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AAF2" w14:textId="77777777" w:rsidR="00AD0CEF" w:rsidRDefault="00AD0CEF">
      <w:pPr>
        <w:spacing w:line="269" w:lineRule="auto"/>
        <w:ind w:left="160"/>
        <w:jc w:val="center"/>
        <w:rPr>
          <w:sz w:val="24"/>
          <w:lang w:val="ru-RU"/>
        </w:rPr>
      </w:pPr>
    </w:p>
    <w:p w14:paraId="40A6B04E" w14:textId="77777777" w:rsidR="00AD0CEF" w:rsidRDefault="00AD0CEF">
      <w:pPr>
        <w:spacing w:line="269" w:lineRule="auto"/>
        <w:ind w:left="160"/>
        <w:jc w:val="center"/>
        <w:rPr>
          <w:sz w:val="24"/>
          <w:lang w:val="ru-RU"/>
        </w:rPr>
      </w:pPr>
    </w:p>
    <w:p w14:paraId="6F93E669" w14:textId="5FB45343" w:rsidR="002E74A6" w:rsidRPr="00AD0CEF" w:rsidRDefault="00B97FBD">
      <w:pPr>
        <w:spacing w:after="277" w:line="259" w:lineRule="auto"/>
        <w:ind w:left="475" w:right="874"/>
        <w:jc w:val="center"/>
        <w:rPr>
          <w:lang w:val="ru-RU"/>
        </w:rPr>
      </w:pPr>
      <w:r>
        <w:rPr>
          <w:b/>
          <w:lang w:val="ru-RU"/>
        </w:rPr>
        <w:t>Курсовая работа</w:t>
      </w:r>
      <w:r w:rsidR="001325BF" w:rsidRPr="00AD0CEF">
        <w:rPr>
          <w:sz w:val="22"/>
          <w:lang w:val="ru-RU"/>
        </w:rPr>
        <w:t xml:space="preserve"> </w:t>
      </w:r>
    </w:p>
    <w:p w14:paraId="17FB3119" w14:textId="4FEE6F9B" w:rsidR="002E74A6" w:rsidRPr="00AD0CEF" w:rsidRDefault="001325BF">
      <w:pPr>
        <w:spacing w:after="446" w:line="270" w:lineRule="auto"/>
        <w:ind w:left="891"/>
        <w:rPr>
          <w:lang w:val="ru-RU"/>
        </w:rPr>
      </w:pPr>
      <w:r w:rsidRPr="00AD0CEF">
        <w:rPr>
          <w:sz w:val="27"/>
          <w:lang w:val="ru-RU"/>
        </w:rPr>
        <w:t xml:space="preserve">Отчёт </w:t>
      </w:r>
      <w:r w:rsidR="009054FA" w:rsidRPr="009054FA">
        <w:rPr>
          <w:sz w:val="27"/>
          <w:lang w:val="ru-RU"/>
        </w:rPr>
        <w:t>1</w:t>
      </w:r>
      <w:r w:rsidR="00342D39">
        <w:rPr>
          <w:sz w:val="27"/>
          <w:lang w:val="ru-RU"/>
        </w:rPr>
        <w:t>6</w:t>
      </w:r>
      <w:r w:rsidRPr="00AD0CEF">
        <w:rPr>
          <w:sz w:val="27"/>
          <w:lang w:val="ru-RU"/>
        </w:rPr>
        <w:t xml:space="preserve"> с., </w:t>
      </w:r>
      <w:r w:rsidR="00342D39">
        <w:rPr>
          <w:sz w:val="27"/>
          <w:lang w:val="ru-RU"/>
        </w:rPr>
        <w:t>7</w:t>
      </w:r>
      <w:r w:rsidRPr="00AD0CEF">
        <w:rPr>
          <w:sz w:val="27"/>
          <w:lang w:val="ru-RU"/>
        </w:rPr>
        <w:t xml:space="preserve"> рис., </w:t>
      </w:r>
      <w:r w:rsidR="00342D39">
        <w:rPr>
          <w:sz w:val="27"/>
          <w:lang w:val="ru-RU"/>
        </w:rPr>
        <w:t>6</w:t>
      </w:r>
      <w:r w:rsidRPr="00AD0CEF">
        <w:rPr>
          <w:sz w:val="27"/>
          <w:lang w:val="ru-RU"/>
        </w:rPr>
        <w:t xml:space="preserve"> ч., </w:t>
      </w:r>
      <w:r w:rsidR="009054FA" w:rsidRPr="009054FA">
        <w:rPr>
          <w:sz w:val="27"/>
          <w:lang w:val="ru-RU"/>
        </w:rPr>
        <w:t>5</w:t>
      </w:r>
      <w:r w:rsidRPr="00AD0CEF">
        <w:rPr>
          <w:sz w:val="27"/>
          <w:lang w:val="ru-RU"/>
        </w:rPr>
        <w:t xml:space="preserve"> источников. </w:t>
      </w:r>
    </w:p>
    <w:p w14:paraId="189D76CA" w14:textId="5081F1DF" w:rsidR="002E74A6" w:rsidRPr="00AD0CEF" w:rsidRDefault="00B97FBD" w:rsidP="00AD0CEF">
      <w:pPr>
        <w:spacing w:after="287" w:line="395" w:lineRule="auto"/>
        <w:ind w:left="146" w:firstLine="720"/>
        <w:rPr>
          <w:lang w:val="ru-RU"/>
        </w:rPr>
      </w:pPr>
      <w:r>
        <w:rPr>
          <w:sz w:val="27"/>
          <w:lang w:val="ru-RU"/>
        </w:rPr>
        <w:t>РЕАЛИЗАЦИЯ ДВУХФАТОРНОЙ АУТЕНТИФИКАЦИИ</w:t>
      </w:r>
      <w:r w:rsidR="001325BF" w:rsidRPr="00AD0CEF">
        <w:rPr>
          <w:sz w:val="27"/>
          <w:lang w:val="ru-RU"/>
        </w:rPr>
        <w:t xml:space="preserve">. </w:t>
      </w:r>
    </w:p>
    <w:p w14:paraId="6BE2ED69" w14:textId="3A1D686B" w:rsidR="002E74A6" w:rsidRPr="00AD0CEF" w:rsidRDefault="001325BF">
      <w:pPr>
        <w:spacing w:after="296"/>
        <w:ind w:left="161" w:right="2" w:firstLine="720"/>
        <w:rPr>
          <w:lang w:val="ru-RU"/>
        </w:rPr>
      </w:pPr>
      <w:r w:rsidRPr="00AD0CEF">
        <w:rPr>
          <w:lang w:val="ru-RU"/>
        </w:rPr>
        <w:t>Цель работы —</w:t>
      </w:r>
      <w:r w:rsidR="00AD0CEF">
        <w:rPr>
          <w:lang w:val="ru-RU"/>
        </w:rPr>
        <w:t xml:space="preserve"> реализовать</w:t>
      </w:r>
      <w:r w:rsidR="00B97FBD">
        <w:rPr>
          <w:lang w:val="ru-RU"/>
        </w:rPr>
        <w:t xml:space="preserve"> технологию двухфакторной аутентификации на примере простейшего сайта</w:t>
      </w:r>
      <w:r w:rsidRPr="00AD0CEF">
        <w:rPr>
          <w:lang w:val="ru-RU"/>
        </w:rPr>
        <w:t xml:space="preserve">. </w:t>
      </w:r>
    </w:p>
    <w:p w14:paraId="7BBAC0AA" w14:textId="18BF3AE3" w:rsidR="002E74A6" w:rsidRPr="00AD0CEF" w:rsidRDefault="001325BF">
      <w:pPr>
        <w:spacing w:after="242"/>
        <w:ind w:left="161" w:right="2" w:firstLine="720"/>
        <w:rPr>
          <w:lang w:val="ru-RU"/>
        </w:rPr>
      </w:pPr>
      <w:r w:rsidRPr="00AD0CEF">
        <w:rPr>
          <w:lang w:val="ru-RU"/>
        </w:rPr>
        <w:t xml:space="preserve">В процессе работы </w:t>
      </w:r>
      <w:r w:rsidR="00AD0CEF">
        <w:rPr>
          <w:lang w:val="ru-RU"/>
        </w:rPr>
        <w:t xml:space="preserve">были изучены </w:t>
      </w:r>
      <w:r w:rsidR="00B97FBD">
        <w:rPr>
          <w:lang w:val="ru-RU"/>
        </w:rPr>
        <w:t>механизм работы с двухфакторной аутентификацией, а также фреймворк и библиотеки, помогающие ее использовать</w:t>
      </w:r>
      <w:r w:rsidR="00AD0CEF">
        <w:rPr>
          <w:lang w:val="ru-RU"/>
        </w:rPr>
        <w:t>.</w:t>
      </w:r>
      <w:r w:rsidRPr="00AD0CEF">
        <w:rPr>
          <w:lang w:val="ru-RU"/>
        </w:rPr>
        <w:t xml:space="preserve"> </w:t>
      </w:r>
    </w:p>
    <w:p w14:paraId="1BDEC024" w14:textId="4D69FA28" w:rsidR="002E74A6" w:rsidRDefault="001325BF" w:rsidP="00AD0CEF">
      <w:pPr>
        <w:ind w:left="161" w:firstLine="720"/>
        <w:rPr>
          <w:lang w:val="ru-RU"/>
        </w:rPr>
      </w:pPr>
      <w:r w:rsidRPr="00AD0CEF">
        <w:rPr>
          <w:lang w:val="ru-RU"/>
        </w:rPr>
        <w:t>В результате был</w:t>
      </w:r>
      <w:r w:rsidR="00B97FBD">
        <w:rPr>
          <w:lang w:val="ru-RU"/>
        </w:rPr>
        <w:t xml:space="preserve">а изучен принцип работы технологии двухфакторной аутентификации, а также такие библиотеки </w:t>
      </w:r>
      <w:r w:rsidR="00B97FBD">
        <w:t>Python</w:t>
      </w:r>
      <w:r w:rsidR="00B97FBD">
        <w:rPr>
          <w:lang w:val="ru-RU"/>
        </w:rPr>
        <w:t xml:space="preserve">, как </w:t>
      </w:r>
      <w:r w:rsidR="00B97FBD">
        <w:t>pyotp</w:t>
      </w:r>
      <w:r w:rsidR="00B97FBD" w:rsidRPr="00B97FBD">
        <w:rPr>
          <w:lang w:val="ru-RU"/>
        </w:rPr>
        <w:t xml:space="preserve"> </w:t>
      </w:r>
      <w:r w:rsidR="00B97FBD">
        <w:rPr>
          <w:lang w:val="ru-RU"/>
        </w:rPr>
        <w:t xml:space="preserve">и фреймворк </w:t>
      </w:r>
      <w:r w:rsidR="00B97FBD">
        <w:t>Flask</w:t>
      </w:r>
      <w:r w:rsidR="00AD0CEF">
        <w:rPr>
          <w:lang w:val="ru-RU"/>
        </w:rPr>
        <w:t>.</w:t>
      </w:r>
    </w:p>
    <w:p w14:paraId="61927CD8" w14:textId="4BCC4B33" w:rsidR="00B97FBD" w:rsidRDefault="00B97FBD" w:rsidP="00AD0CEF">
      <w:pPr>
        <w:ind w:left="161" w:firstLine="720"/>
        <w:rPr>
          <w:lang w:val="ru-RU"/>
        </w:rPr>
      </w:pPr>
    </w:p>
    <w:p w14:paraId="776DD078" w14:textId="4AE38FD8" w:rsidR="00B97FBD" w:rsidRDefault="00B97FBD" w:rsidP="00AD0CEF">
      <w:pPr>
        <w:ind w:left="161" w:firstLine="720"/>
        <w:rPr>
          <w:lang w:val="ru-RU"/>
        </w:rPr>
      </w:pPr>
    </w:p>
    <w:p w14:paraId="7B59AB6C" w14:textId="77777777" w:rsidR="00B97FBD" w:rsidRPr="00AD0CEF" w:rsidRDefault="00B97FBD" w:rsidP="00AD0CEF">
      <w:pPr>
        <w:ind w:left="161" w:firstLine="720"/>
        <w:rPr>
          <w:lang w:val="ru-RU"/>
        </w:rPr>
      </w:pPr>
    </w:p>
    <w:p w14:paraId="4B7DD3C2" w14:textId="77777777" w:rsidR="002E74A6" w:rsidRPr="00AD0CEF" w:rsidRDefault="001325BF">
      <w:pPr>
        <w:spacing w:after="0" w:line="259" w:lineRule="auto"/>
        <w:ind w:left="208" w:firstLine="0"/>
        <w:jc w:val="center"/>
        <w:rPr>
          <w:lang w:val="ru-RU"/>
        </w:rPr>
      </w:pPr>
      <w:r w:rsidRPr="00AD0CEF">
        <w:rPr>
          <w:sz w:val="22"/>
          <w:lang w:val="ru-RU"/>
        </w:rPr>
        <w:t xml:space="preserve"> </w:t>
      </w:r>
    </w:p>
    <w:p w14:paraId="35319989" w14:textId="77777777" w:rsidR="002E74A6" w:rsidRPr="00AD0CEF" w:rsidRDefault="001325BF">
      <w:pPr>
        <w:spacing w:after="0" w:line="259" w:lineRule="auto"/>
        <w:ind w:left="208" w:firstLine="0"/>
        <w:jc w:val="center"/>
        <w:rPr>
          <w:lang w:val="ru-RU"/>
        </w:rPr>
      </w:pPr>
      <w:r w:rsidRPr="00AD0CEF">
        <w:rPr>
          <w:sz w:val="22"/>
          <w:lang w:val="ru-RU"/>
        </w:rPr>
        <w:t xml:space="preserve"> </w:t>
      </w:r>
    </w:p>
    <w:p w14:paraId="51DFD183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3C651EF2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3941A726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38BF9994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51630DF7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1EDC2029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5CD75668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35D70632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72810B89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52A9C6E4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70CE5EF3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616D6E28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19137974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44397C49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007D7831" w14:textId="77777777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787B5CAF" w14:textId="42BA7FFB" w:rsidR="00AD0CEF" w:rsidRDefault="00AD0CEF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07CC881E" w14:textId="4C8EA8C3" w:rsidR="00DA406B" w:rsidRDefault="00DA406B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17ED0DB8" w14:textId="7C340D41" w:rsidR="00DA406B" w:rsidRDefault="00DA406B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73ED6667" w14:textId="757E7DEB" w:rsidR="00DA406B" w:rsidRDefault="00DA406B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10B18DFF" w14:textId="06A1193A" w:rsidR="00DA406B" w:rsidRDefault="00DA406B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6D517247" w14:textId="6899EE13" w:rsidR="00DA406B" w:rsidRDefault="00DA406B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2A94AD18" w14:textId="77777777" w:rsidR="00DA406B" w:rsidRDefault="00DA406B">
      <w:pPr>
        <w:spacing w:after="0" w:line="259" w:lineRule="auto"/>
        <w:ind w:left="208" w:firstLine="0"/>
        <w:jc w:val="center"/>
        <w:rPr>
          <w:sz w:val="22"/>
          <w:lang w:val="ru-RU"/>
        </w:rPr>
      </w:pPr>
    </w:p>
    <w:p w14:paraId="4ADBF15D" w14:textId="7C193B62" w:rsidR="002E74A6" w:rsidRPr="00DA406B" w:rsidRDefault="00DA406B">
      <w:pPr>
        <w:spacing w:after="0" w:line="259" w:lineRule="auto"/>
        <w:ind w:left="208" w:firstLine="0"/>
        <w:jc w:val="center"/>
      </w:pPr>
      <w:r>
        <w:rPr>
          <w:sz w:val="22"/>
        </w:rPr>
        <w:t>4</w:t>
      </w:r>
    </w:p>
    <w:p w14:paraId="72C75965" w14:textId="77777777" w:rsidR="002E74A6" w:rsidRPr="00AD0CEF" w:rsidRDefault="001325BF">
      <w:pPr>
        <w:spacing w:after="0" w:line="259" w:lineRule="auto"/>
        <w:ind w:left="161" w:firstLine="0"/>
        <w:jc w:val="left"/>
        <w:rPr>
          <w:lang w:val="ru-RU"/>
        </w:rPr>
      </w:pPr>
      <w:r w:rsidRPr="00AD0CEF">
        <w:rPr>
          <w:sz w:val="22"/>
          <w:lang w:val="ru-RU"/>
        </w:rPr>
        <w:lastRenderedPageBreak/>
        <w:t xml:space="preserve"> </w:t>
      </w:r>
    </w:p>
    <w:p w14:paraId="334EE089" w14:textId="77777777" w:rsidR="00AD0CEF" w:rsidRDefault="00AD0CEF">
      <w:pPr>
        <w:spacing w:after="126" w:line="259" w:lineRule="auto"/>
        <w:ind w:left="475" w:right="1128"/>
        <w:jc w:val="center"/>
        <w:rPr>
          <w:b/>
          <w:lang w:val="ru-RU"/>
        </w:rPr>
      </w:pPr>
    </w:p>
    <w:p w14:paraId="64BD6503" w14:textId="7D2589E7" w:rsidR="002E74A6" w:rsidRDefault="001325BF">
      <w:pPr>
        <w:spacing w:after="126" w:line="259" w:lineRule="auto"/>
        <w:ind w:left="475" w:right="1128"/>
        <w:jc w:val="center"/>
        <w:rPr>
          <w:b/>
          <w:lang w:val="ru-RU"/>
        </w:rPr>
      </w:pPr>
      <w:r w:rsidRPr="00AD0CEF">
        <w:rPr>
          <w:b/>
          <w:lang w:val="ru-RU"/>
        </w:rPr>
        <w:t xml:space="preserve">СОДЕРЖАНИЕ </w:t>
      </w:r>
    </w:p>
    <w:p w14:paraId="24285F00" w14:textId="77777777" w:rsidR="006530D4" w:rsidRDefault="006530D4">
      <w:pPr>
        <w:spacing w:after="126" w:line="259" w:lineRule="auto"/>
        <w:ind w:left="475" w:right="1128"/>
        <w:jc w:val="center"/>
        <w:rPr>
          <w:b/>
          <w:lang w:val="ru-RU"/>
        </w:rPr>
      </w:pP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  <w:lang w:val="en-US" w:eastAsia="en-US"/>
        </w:rPr>
        <w:id w:val="-16194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729D79" w14:textId="77777777" w:rsidR="007B4644" w:rsidRDefault="007B4644">
          <w:pPr>
            <w:pStyle w:val="a7"/>
          </w:pPr>
        </w:p>
        <w:p w14:paraId="3AC3AC7F" w14:textId="5374B619" w:rsidR="007B4644" w:rsidRDefault="007B4644">
          <w:pPr>
            <w:pStyle w:val="11"/>
            <w:tabs>
              <w:tab w:val="right" w:leader="dot" w:pos="98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99555" w:history="1">
            <w:r w:rsidRPr="004318B2">
              <w:rPr>
                <w:rStyle w:val="a4"/>
                <w:noProof/>
                <w:lang w:val="ru-RU"/>
              </w:rPr>
              <w:t>ОПРЕДЕЛЕНИЯ</w:t>
            </w:r>
            <w:r>
              <w:rPr>
                <w:noProof/>
                <w:webHidden/>
              </w:rPr>
              <w:tab/>
            </w:r>
            <w:r w:rsidR="006530D4">
              <w:rPr>
                <w:noProof/>
                <w:webHidden/>
                <w:lang w:val="ru-RU"/>
              </w:rPr>
              <w:t>5</w:t>
            </w:r>
          </w:hyperlink>
        </w:p>
        <w:p w14:paraId="7FBD5A60" w14:textId="6149D318" w:rsidR="007B4644" w:rsidRDefault="00690892">
          <w:pPr>
            <w:pStyle w:val="11"/>
            <w:tabs>
              <w:tab w:val="right" w:leader="dot" w:pos="98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4599556" w:history="1">
            <w:r w:rsidR="007B4644" w:rsidRPr="004318B2">
              <w:rPr>
                <w:rStyle w:val="a4"/>
                <w:noProof/>
              </w:rPr>
              <w:t>ОБОЗНАЧЕНИЯ И СОКРАЩЕНИЯ</w:t>
            </w:r>
            <w:r w:rsidR="007B4644">
              <w:rPr>
                <w:noProof/>
                <w:webHidden/>
              </w:rPr>
              <w:tab/>
            </w:r>
            <w:r w:rsidR="006530D4">
              <w:rPr>
                <w:noProof/>
                <w:webHidden/>
                <w:lang w:val="ru-RU"/>
              </w:rPr>
              <w:t>6</w:t>
            </w:r>
          </w:hyperlink>
        </w:p>
        <w:p w14:paraId="1E4117B4" w14:textId="35E1654A" w:rsidR="007B4644" w:rsidRDefault="00690892">
          <w:pPr>
            <w:pStyle w:val="11"/>
            <w:tabs>
              <w:tab w:val="right" w:leader="dot" w:pos="98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4599557" w:history="1">
            <w:r w:rsidR="007B4644" w:rsidRPr="004318B2">
              <w:rPr>
                <w:rStyle w:val="a4"/>
                <w:noProof/>
                <w:lang w:val="ru-RU"/>
              </w:rPr>
              <w:t>ВВЕДЕНИЕ</w:t>
            </w:r>
            <w:r w:rsidR="007B4644">
              <w:rPr>
                <w:noProof/>
                <w:webHidden/>
              </w:rPr>
              <w:tab/>
            </w:r>
            <w:r w:rsidR="006530D4">
              <w:rPr>
                <w:noProof/>
                <w:webHidden/>
                <w:lang w:val="ru-RU"/>
              </w:rPr>
              <w:t>7</w:t>
            </w:r>
          </w:hyperlink>
        </w:p>
        <w:p w14:paraId="0024EFDC" w14:textId="0F211D9C" w:rsidR="007B4644" w:rsidRDefault="00690892" w:rsidP="007B4644">
          <w:pPr>
            <w:pStyle w:val="11"/>
            <w:tabs>
              <w:tab w:val="right" w:leader="dot" w:pos="9837"/>
            </w:tabs>
            <w:ind w:left="270" w:hanging="280"/>
            <w:rPr>
              <w:rStyle w:val="a4"/>
              <w:noProof/>
            </w:rPr>
          </w:pPr>
          <w:hyperlink w:anchor="_Toc154599558" w:history="1">
            <w:r w:rsidR="007B4644" w:rsidRPr="004318B2">
              <w:rPr>
                <w:rStyle w:val="a4"/>
                <w:noProof/>
                <w:lang w:val="ru-RU"/>
              </w:rPr>
              <w:t>ОСНОВНАЯ ЧАСТЬ</w:t>
            </w:r>
            <w:r w:rsidR="007B4644">
              <w:rPr>
                <w:noProof/>
                <w:webHidden/>
              </w:rPr>
              <w:tab/>
            </w:r>
            <w:r w:rsidR="006530D4">
              <w:rPr>
                <w:noProof/>
                <w:webHidden/>
                <w:lang w:val="ru-RU"/>
              </w:rPr>
              <w:t>8</w:t>
            </w:r>
          </w:hyperlink>
        </w:p>
        <w:p w14:paraId="42370D90" w14:textId="3552285C" w:rsidR="007B4644" w:rsidRDefault="00690892" w:rsidP="00621212">
          <w:pPr>
            <w:pStyle w:val="11"/>
            <w:tabs>
              <w:tab w:val="right" w:leader="dot" w:pos="9837"/>
            </w:tabs>
            <w:ind w:left="270" w:firstLine="0"/>
            <w:rPr>
              <w:rStyle w:val="a4"/>
              <w:noProof/>
            </w:rPr>
          </w:pPr>
          <w:hyperlink w:anchor="_Toc154599559" w:history="1"/>
          <w:hyperlink w:anchor="_Toc154599559" w:history="1">
            <w:r w:rsidR="00621212">
              <w:rPr>
                <w:rStyle w:val="a4"/>
                <w:noProof/>
                <w:lang w:val="ru-RU"/>
              </w:rPr>
              <w:t>1 Этапы выполнения работы</w:t>
            </w:r>
            <w:r w:rsidR="00621212">
              <w:rPr>
                <w:noProof/>
                <w:webHidden/>
              </w:rPr>
              <w:tab/>
            </w:r>
            <w:r w:rsidR="006530D4">
              <w:rPr>
                <w:noProof/>
                <w:webHidden/>
                <w:lang w:val="ru-RU"/>
              </w:rPr>
              <w:t>8</w:t>
            </w:r>
          </w:hyperlink>
          <w:r w:rsidR="007B4644">
            <w:rPr>
              <w:rStyle w:val="a4"/>
              <w:noProof/>
            </w:rPr>
            <w:br/>
          </w:r>
          <w:hyperlink w:anchor="_Toc154599559" w:history="1">
            <w:r w:rsidR="007B4644" w:rsidRPr="004318B2">
              <w:rPr>
                <w:rStyle w:val="a4"/>
                <w:noProof/>
                <w:lang w:val="ru-RU"/>
              </w:rPr>
              <w:t xml:space="preserve">2 </w:t>
            </w:r>
            <w:r w:rsidR="006530D4" w:rsidRPr="006530D4">
              <w:rPr>
                <w:rStyle w:val="a4"/>
                <w:noProof/>
                <w:lang w:val="ru-RU"/>
              </w:rPr>
              <w:t>Примерный механизм работы нашей реализации 2FA</w:t>
            </w:r>
            <w:r w:rsidR="007B4644">
              <w:rPr>
                <w:noProof/>
                <w:webHidden/>
              </w:rPr>
              <w:tab/>
            </w:r>
            <w:r w:rsidR="006530D4">
              <w:rPr>
                <w:noProof/>
                <w:webHidden/>
                <w:lang w:val="ru-RU"/>
              </w:rPr>
              <w:t>9</w:t>
            </w:r>
          </w:hyperlink>
        </w:p>
        <w:p w14:paraId="4955227E" w14:textId="1CD529E6" w:rsidR="007B4644" w:rsidRDefault="00690892">
          <w:pPr>
            <w:pStyle w:val="21"/>
            <w:tabs>
              <w:tab w:val="right" w:leader="dot" w:pos="98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4599563" w:history="1">
            <w:r w:rsidR="007B4644" w:rsidRPr="004318B2">
              <w:rPr>
                <w:rStyle w:val="a4"/>
                <w:noProof/>
                <w:lang w:val="ru-RU"/>
              </w:rPr>
              <w:t xml:space="preserve">3 </w:t>
            </w:r>
            <w:r w:rsidR="007867C4" w:rsidRPr="007867C4">
              <w:rPr>
                <w:rStyle w:val="a4"/>
                <w:noProof/>
                <w:lang w:val="ru-RU"/>
              </w:rPr>
              <w:t>Выбор инструментов для реализации</w:t>
            </w:r>
            <w:r w:rsidR="007B4644">
              <w:rPr>
                <w:noProof/>
                <w:webHidden/>
              </w:rPr>
              <w:tab/>
            </w:r>
            <w:r w:rsidR="007867C4">
              <w:rPr>
                <w:noProof/>
                <w:webHidden/>
                <w:lang w:val="ru-RU"/>
              </w:rPr>
              <w:t>9</w:t>
            </w:r>
          </w:hyperlink>
        </w:p>
        <w:p w14:paraId="0C0E6FD9" w14:textId="3F50C61D" w:rsidR="007867C4" w:rsidRDefault="00690892" w:rsidP="007867C4">
          <w:pPr>
            <w:pStyle w:val="21"/>
            <w:tabs>
              <w:tab w:val="right" w:leader="dot" w:pos="9837"/>
            </w:tabs>
            <w:rPr>
              <w:noProof/>
              <w:lang w:val="ru-RU"/>
            </w:rPr>
          </w:pPr>
          <w:hyperlink w:anchor="_Toc154599559" w:history="1">
            <w:r w:rsidR="002F2B5E">
              <w:rPr>
                <w:rStyle w:val="a4"/>
                <w:noProof/>
                <w:lang w:val="ru-RU"/>
              </w:rPr>
              <w:t xml:space="preserve">4 </w:t>
            </w:r>
            <w:r w:rsidR="007867C4" w:rsidRPr="007867C4">
              <w:rPr>
                <w:rStyle w:val="a4"/>
                <w:noProof/>
                <w:lang w:val="ru-RU"/>
              </w:rPr>
              <w:t>Реализация механизма 2FA</w:t>
            </w:r>
            <w:r w:rsidR="002F2B5E">
              <w:rPr>
                <w:noProof/>
                <w:webHidden/>
              </w:rPr>
              <w:tab/>
            </w:r>
            <w:r w:rsidR="007867C4">
              <w:rPr>
                <w:noProof/>
                <w:webHidden/>
                <w:lang w:val="ru-RU"/>
              </w:rPr>
              <w:t>10</w:t>
            </w:r>
          </w:hyperlink>
          <w:r w:rsidR="007867C4">
            <w:rPr>
              <w:noProof/>
              <w:lang w:val="ru-RU"/>
            </w:rPr>
            <w:br/>
          </w:r>
          <w:hyperlink w:anchor="_Toc154599559" w:history="1">
            <w:r w:rsidR="007867C4">
              <w:rPr>
                <w:rStyle w:val="a4"/>
                <w:noProof/>
                <w:lang w:val="ru-RU"/>
              </w:rPr>
              <w:t>5</w:t>
            </w:r>
            <w:r w:rsidR="007867C4">
              <w:rPr>
                <w:rStyle w:val="a4"/>
                <w:noProof/>
                <w:lang w:val="ru-RU"/>
              </w:rPr>
              <w:t xml:space="preserve"> </w:t>
            </w:r>
            <w:r w:rsidR="007867C4" w:rsidRPr="007867C4">
              <w:rPr>
                <w:rStyle w:val="a4"/>
                <w:noProof/>
                <w:lang w:val="ru-RU"/>
              </w:rPr>
              <w:t>Реализация среды (сайта)</w:t>
            </w:r>
            <w:r w:rsidR="007867C4">
              <w:rPr>
                <w:noProof/>
                <w:webHidden/>
              </w:rPr>
              <w:tab/>
            </w:r>
            <w:r w:rsidR="007867C4">
              <w:rPr>
                <w:noProof/>
                <w:webHidden/>
                <w:lang w:val="ru-RU"/>
              </w:rPr>
              <w:t>1</w:t>
            </w:r>
            <w:r w:rsidR="007867C4">
              <w:rPr>
                <w:noProof/>
                <w:webHidden/>
                <w:lang w:val="ru-RU"/>
              </w:rPr>
              <w:t>1</w:t>
            </w:r>
          </w:hyperlink>
        </w:p>
        <w:p w14:paraId="18CD12BD" w14:textId="5F8769DE" w:rsidR="007867C4" w:rsidRPr="007867C4" w:rsidRDefault="007867C4" w:rsidP="007867C4">
          <w:pPr>
            <w:pStyle w:val="11"/>
            <w:tabs>
              <w:tab w:val="right" w:leader="dot" w:pos="98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4599566" w:history="1">
            <w:r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  <w:lang w:val="ru-RU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8FE1" w14:textId="23F4468B" w:rsidR="007B4644" w:rsidRDefault="00690892">
          <w:pPr>
            <w:pStyle w:val="11"/>
            <w:tabs>
              <w:tab w:val="right" w:leader="dot" w:pos="98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54599566" w:history="1">
            <w:r w:rsidR="007B4644" w:rsidRPr="004318B2">
              <w:rPr>
                <w:rStyle w:val="a4"/>
                <w:noProof/>
                <w:lang w:val="ru-RU"/>
              </w:rPr>
              <w:t>СПИСОК ИСПОЛЬЗОВАННЫХ ИСТОЧНИКОВ</w:t>
            </w:r>
            <w:r w:rsidR="007B4644">
              <w:rPr>
                <w:noProof/>
                <w:webHidden/>
              </w:rPr>
              <w:tab/>
            </w:r>
            <w:r w:rsidR="007B4644">
              <w:rPr>
                <w:noProof/>
                <w:webHidden/>
              </w:rPr>
              <w:fldChar w:fldCharType="begin"/>
            </w:r>
            <w:r w:rsidR="007B4644">
              <w:rPr>
                <w:noProof/>
                <w:webHidden/>
              </w:rPr>
              <w:instrText xml:space="preserve"> PAGEREF _Toc154599566 \h </w:instrText>
            </w:r>
            <w:r w:rsidR="007B4644">
              <w:rPr>
                <w:noProof/>
                <w:webHidden/>
              </w:rPr>
            </w:r>
            <w:r w:rsidR="007B4644">
              <w:rPr>
                <w:noProof/>
                <w:webHidden/>
              </w:rPr>
              <w:fldChar w:fldCharType="separate"/>
            </w:r>
            <w:r w:rsidR="007B4644">
              <w:rPr>
                <w:noProof/>
                <w:webHidden/>
              </w:rPr>
              <w:t>1</w:t>
            </w:r>
            <w:r w:rsidR="007867C4">
              <w:rPr>
                <w:noProof/>
                <w:webHidden/>
                <w:lang w:val="ru-RU"/>
              </w:rPr>
              <w:t>6</w:t>
            </w:r>
            <w:r w:rsidR="007B4644">
              <w:rPr>
                <w:noProof/>
                <w:webHidden/>
              </w:rPr>
              <w:fldChar w:fldCharType="end"/>
            </w:r>
          </w:hyperlink>
        </w:p>
        <w:p w14:paraId="456F9C1B" w14:textId="370D9CF2" w:rsidR="002E74A6" w:rsidRPr="002F2B5E" w:rsidRDefault="007B4644" w:rsidP="002F2B5E">
          <w:pPr>
            <w:sectPr w:rsidR="002E74A6" w:rsidRPr="002F2B5E">
              <w:footerReference w:type="even" r:id="rId8"/>
              <w:footerReference w:type="default" r:id="rId9"/>
              <w:footerReference w:type="first" r:id="rId10"/>
              <w:pgSz w:w="11899" w:h="16841"/>
              <w:pgMar w:top="2" w:right="772" w:bottom="5" w:left="1280" w:header="720" w:footer="720" w:gutter="0"/>
              <w:pgNumType w:start="3"/>
              <w:cols w:space="720"/>
              <w:titlePg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52143DE" w14:textId="15ACA91C" w:rsidR="00E31A7F" w:rsidRPr="00E31A7F" w:rsidRDefault="001325BF" w:rsidP="00E31A7F">
      <w:pPr>
        <w:pStyle w:val="1"/>
        <w:spacing w:after="181"/>
        <w:ind w:left="475" w:right="465"/>
        <w:rPr>
          <w:lang w:val="ru-RU"/>
        </w:rPr>
      </w:pPr>
      <w:bookmarkStart w:id="0" w:name="_Toc154599272"/>
      <w:bookmarkStart w:id="1" w:name="_Toc154599284"/>
      <w:bookmarkStart w:id="2" w:name="_Toc154599555"/>
      <w:r w:rsidRPr="00AD0CEF">
        <w:rPr>
          <w:lang w:val="ru-RU"/>
        </w:rPr>
        <w:lastRenderedPageBreak/>
        <w:t>ОПРЕДЕЛЕНИЯ</w:t>
      </w:r>
      <w:bookmarkEnd w:id="0"/>
      <w:bookmarkEnd w:id="1"/>
      <w:bookmarkEnd w:id="2"/>
      <w:r w:rsidRPr="00AD0CEF">
        <w:rPr>
          <w:lang w:val="ru-RU"/>
        </w:rPr>
        <w:t xml:space="preserve"> </w:t>
      </w:r>
    </w:p>
    <w:p w14:paraId="0C5D089F" w14:textId="77777777" w:rsidR="00E31A7F" w:rsidRDefault="00E31A7F" w:rsidP="00764E0E">
      <w:pPr>
        <w:spacing w:after="257" w:line="376" w:lineRule="auto"/>
        <w:ind w:left="-15" w:right="-12" w:firstLine="480"/>
        <w:jc w:val="left"/>
        <w:rPr>
          <w:b/>
          <w:bCs/>
          <w:color w:val="2D2D2D"/>
          <w:lang w:val="ru-RU"/>
        </w:rPr>
      </w:pPr>
      <w:r>
        <w:rPr>
          <w:b/>
          <w:bCs/>
          <w:color w:val="2D2D2D"/>
          <w:lang w:val="ru-RU"/>
        </w:rPr>
        <w:t>Общие понятия</w:t>
      </w:r>
      <w:r w:rsidR="00764E0E" w:rsidRPr="00764E0E">
        <w:rPr>
          <w:b/>
          <w:bCs/>
          <w:color w:val="2D2D2D"/>
          <w:lang w:val="ru-RU"/>
        </w:rPr>
        <w:t>:</w:t>
      </w:r>
    </w:p>
    <w:p w14:paraId="2D202953" w14:textId="11550509" w:rsidR="002E74A6" w:rsidRPr="00FD6E32" w:rsidRDefault="00FD6E32" w:rsidP="00EF0A91">
      <w:pPr>
        <w:pStyle w:val="a3"/>
        <w:numPr>
          <w:ilvl w:val="0"/>
          <w:numId w:val="21"/>
        </w:numPr>
        <w:spacing w:after="257" w:line="376" w:lineRule="auto"/>
        <w:ind w:right="-12"/>
        <w:jc w:val="left"/>
        <w:rPr>
          <w:b/>
          <w:bCs/>
          <w:color w:val="2D2D2D"/>
          <w:lang w:val="ru-RU"/>
        </w:rPr>
      </w:pPr>
      <w:r>
        <w:rPr>
          <w:b/>
          <w:bCs/>
          <w:color w:val="2D2D2D"/>
          <w:lang w:val="ru-RU"/>
        </w:rPr>
        <w:t xml:space="preserve">Двухфакторная аутентификация – </w:t>
      </w:r>
      <w:r w:rsidRPr="00FD6E32">
        <w:rPr>
          <w:color w:val="2D2D2D"/>
          <w:lang w:val="ru-RU"/>
        </w:rPr>
        <w:t>метод защиты учетных записей, который требует двух различных способов подтверждения личности пользователя перед предоставлением доступа к учетной записи</w:t>
      </w:r>
      <w:r>
        <w:rPr>
          <w:color w:val="2D2D2D"/>
          <w:lang w:val="ru-RU"/>
        </w:rPr>
        <w:t>.</w:t>
      </w:r>
    </w:p>
    <w:p w14:paraId="05AEE937" w14:textId="73843CED" w:rsidR="00FD6E32" w:rsidRPr="007C1F97" w:rsidRDefault="007C1F97" w:rsidP="00EF0A91">
      <w:pPr>
        <w:pStyle w:val="a3"/>
        <w:numPr>
          <w:ilvl w:val="0"/>
          <w:numId w:val="21"/>
        </w:numPr>
        <w:spacing w:after="257" w:line="376" w:lineRule="auto"/>
        <w:ind w:right="-12"/>
        <w:jc w:val="left"/>
        <w:rPr>
          <w:b/>
          <w:bCs/>
          <w:color w:val="2D2D2D"/>
          <w:lang w:val="ru-RU"/>
        </w:rPr>
      </w:pPr>
      <w:r w:rsidRPr="007C1F97">
        <w:rPr>
          <w:b/>
          <w:bCs/>
          <w:color w:val="2D2D2D"/>
          <w:lang w:val="ru-RU"/>
        </w:rPr>
        <w:t>Аккаунт (учетная запись</w:t>
      </w:r>
      <w:r>
        <w:rPr>
          <w:b/>
          <w:bCs/>
          <w:color w:val="2D2D2D"/>
          <w:lang w:val="ru-RU"/>
        </w:rPr>
        <w:t>)</w:t>
      </w:r>
      <w:r w:rsidRPr="007C1F97">
        <w:rPr>
          <w:b/>
          <w:bCs/>
          <w:color w:val="2D2D2D"/>
          <w:lang w:val="ru-RU"/>
        </w:rPr>
        <w:t xml:space="preserve"> </w:t>
      </w:r>
      <w:r>
        <w:rPr>
          <w:color w:val="2D2D2D"/>
          <w:lang w:val="ru-RU"/>
        </w:rPr>
        <w:t>–</w:t>
      </w:r>
      <w:r w:rsidRPr="007C1F97">
        <w:rPr>
          <w:color w:val="2D2D2D"/>
          <w:lang w:val="ru-RU"/>
        </w:rPr>
        <w:t xml:space="preserve"> это набор данных, хранящих информацию, необходимую для идентификации и аутентификации конкретного пользователя или сущности в информационной системе. Этот набор данных обычно включает в себя уникальное имя пользователя (логин) и сопоставленный с ним защищенный пароль или другие средства аутентификации, такие как ключи или сертификаты.</w:t>
      </w:r>
    </w:p>
    <w:p w14:paraId="33224942" w14:textId="4E98A810" w:rsidR="007C1F97" w:rsidRPr="00D1079D" w:rsidRDefault="007C1F97" w:rsidP="00EF0A91">
      <w:pPr>
        <w:pStyle w:val="a3"/>
        <w:numPr>
          <w:ilvl w:val="0"/>
          <w:numId w:val="21"/>
        </w:numPr>
        <w:spacing w:after="257" w:line="376" w:lineRule="auto"/>
        <w:ind w:right="-12"/>
        <w:jc w:val="left"/>
        <w:rPr>
          <w:b/>
          <w:bCs/>
          <w:color w:val="2D2D2D"/>
          <w:lang w:val="ru-RU"/>
        </w:rPr>
      </w:pPr>
      <w:r>
        <w:rPr>
          <w:b/>
          <w:bCs/>
          <w:color w:val="2D2D2D"/>
          <w:lang w:val="ru-RU"/>
        </w:rPr>
        <w:t>Аутентификация</w:t>
      </w:r>
      <w:r>
        <w:rPr>
          <w:color w:val="2D2D2D"/>
          <w:lang w:val="ru-RU"/>
        </w:rPr>
        <w:t xml:space="preserve"> – </w:t>
      </w:r>
      <w:r w:rsidRPr="007C1F97">
        <w:rPr>
          <w:color w:val="2D2D2D"/>
          <w:lang w:val="ru-RU"/>
        </w:rPr>
        <w:t>процесс проверки подлинности представленных учетных данных (например, логина и пароля), с целью установления того, имеет ли пользователь или сущность право на доступ к определенным ресурсам или функционалу информационной системы.</w:t>
      </w:r>
    </w:p>
    <w:p w14:paraId="51744148" w14:textId="0A44EA6E" w:rsidR="00D1079D" w:rsidRDefault="00D1079D" w:rsidP="00D1079D">
      <w:pPr>
        <w:spacing w:after="257" w:line="376" w:lineRule="auto"/>
        <w:ind w:left="825" w:right="-12" w:firstLine="0"/>
        <w:jc w:val="left"/>
        <w:rPr>
          <w:b/>
          <w:bCs/>
          <w:color w:val="2D2D2D"/>
          <w:lang w:val="ru-RU"/>
        </w:rPr>
      </w:pPr>
    </w:p>
    <w:p w14:paraId="10E22CA5" w14:textId="0D73A5D0" w:rsidR="00D1079D" w:rsidRDefault="00D1079D" w:rsidP="00D1079D">
      <w:pPr>
        <w:spacing w:after="257" w:line="376" w:lineRule="auto"/>
        <w:ind w:left="825" w:right="-12" w:firstLine="0"/>
        <w:jc w:val="left"/>
        <w:rPr>
          <w:b/>
          <w:bCs/>
          <w:color w:val="2D2D2D"/>
          <w:lang w:val="ru-RU"/>
        </w:rPr>
      </w:pPr>
    </w:p>
    <w:p w14:paraId="28ACE385" w14:textId="6DD49083" w:rsidR="00D1079D" w:rsidRDefault="00D1079D" w:rsidP="00D1079D">
      <w:pPr>
        <w:spacing w:after="257" w:line="376" w:lineRule="auto"/>
        <w:ind w:left="825" w:right="-12" w:firstLine="0"/>
        <w:jc w:val="left"/>
        <w:rPr>
          <w:b/>
          <w:bCs/>
          <w:color w:val="2D2D2D"/>
          <w:lang w:val="ru-RU"/>
        </w:rPr>
      </w:pPr>
    </w:p>
    <w:p w14:paraId="0EB8E8CE" w14:textId="77777777" w:rsidR="00D1079D" w:rsidRPr="00D1079D" w:rsidRDefault="00D1079D" w:rsidP="00D1079D">
      <w:pPr>
        <w:spacing w:after="257" w:line="376" w:lineRule="auto"/>
        <w:ind w:left="825" w:right="-12" w:firstLine="0"/>
        <w:jc w:val="left"/>
        <w:rPr>
          <w:b/>
          <w:bCs/>
          <w:color w:val="2D2D2D"/>
          <w:lang w:val="ru-RU"/>
        </w:rPr>
      </w:pPr>
    </w:p>
    <w:p w14:paraId="45DE1225" w14:textId="2251B878" w:rsidR="002E74A6" w:rsidRDefault="001325BF">
      <w:pPr>
        <w:pStyle w:val="1"/>
        <w:spacing w:after="0"/>
        <w:ind w:left="475" w:right="468"/>
      </w:pPr>
      <w:bookmarkStart w:id="3" w:name="_Toc154599273"/>
      <w:bookmarkStart w:id="4" w:name="_Toc154599285"/>
      <w:bookmarkStart w:id="5" w:name="_Toc154599556"/>
      <w:r>
        <w:lastRenderedPageBreak/>
        <w:t>ОБОЗНАЧЕНИЯ И СОКРАЩЕНИЯ</w:t>
      </w:r>
      <w:bookmarkEnd w:id="3"/>
      <w:bookmarkEnd w:id="4"/>
      <w:bookmarkEnd w:id="5"/>
      <w:r>
        <w:rPr>
          <w:sz w:val="18"/>
        </w:rPr>
        <w:t xml:space="preserve"> </w:t>
      </w:r>
    </w:p>
    <w:tbl>
      <w:tblPr>
        <w:tblStyle w:val="TableGrid"/>
        <w:tblW w:w="8861" w:type="dxa"/>
        <w:tblInd w:w="0" w:type="dxa"/>
        <w:tblLook w:val="04A0" w:firstRow="1" w:lastRow="0" w:firstColumn="1" w:lastColumn="0" w:noHBand="0" w:noVBand="1"/>
      </w:tblPr>
      <w:tblGrid>
        <w:gridCol w:w="2122"/>
        <w:gridCol w:w="428"/>
        <w:gridCol w:w="6311"/>
      </w:tblGrid>
      <w:tr w:rsidR="002E74A6" w14:paraId="467CF900" w14:textId="77777777">
        <w:trPr>
          <w:trHeight w:val="23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36AE9BC" w14:textId="77777777" w:rsidR="002E74A6" w:rsidRDefault="001325B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6795B865" w14:textId="77777777" w:rsidR="002E74A6" w:rsidRDefault="002E74A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14:paraId="75CFF87E" w14:textId="77777777" w:rsidR="002E74A6" w:rsidRDefault="002E74A6">
            <w:pPr>
              <w:spacing w:after="160" w:line="259" w:lineRule="auto"/>
              <w:ind w:left="0" w:firstLine="0"/>
              <w:jc w:val="left"/>
            </w:pPr>
          </w:p>
        </w:tc>
      </w:tr>
      <w:tr w:rsidR="002E74A6" w:rsidRPr="00FD6E32" w14:paraId="00C35578" w14:textId="77777777">
        <w:trPr>
          <w:trHeight w:val="87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3695F53" w14:textId="1DE0F884" w:rsidR="002E74A6" w:rsidRDefault="00FD6E3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lang w:val="ru-RU"/>
              </w:rPr>
              <w:t>2</w:t>
            </w:r>
            <w:r>
              <w:rPr>
                <w:b/>
              </w:rPr>
              <w:t>FA</w:t>
            </w:r>
            <w:r w:rsidR="001325BF">
              <w:rPr>
                <w:b/>
              </w:rPr>
              <w:t xml:space="preserve"> (англ.) </w:t>
            </w:r>
          </w:p>
          <w:p w14:paraId="3C7AC353" w14:textId="77777777" w:rsidR="002E74A6" w:rsidRDefault="001325B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CA42EA1" w14:textId="77777777" w:rsidR="002E74A6" w:rsidRDefault="001325BF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519DAA68" w14:textId="77777777" w:rsidR="002E74A6" w:rsidRDefault="001325BF">
            <w:pPr>
              <w:spacing w:after="0" w:line="259" w:lineRule="auto"/>
              <w:ind w:left="0" w:firstLine="0"/>
              <w:jc w:val="left"/>
            </w:pPr>
            <w:r>
              <w:t xml:space="preserve">– 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14:paraId="289F4268" w14:textId="7F3DCD30" w:rsidR="002E74A6" w:rsidRPr="00FD6E32" w:rsidRDefault="001325BF">
            <w:pPr>
              <w:spacing w:after="0" w:line="259" w:lineRule="auto"/>
              <w:ind w:left="0" w:firstLine="0"/>
              <w:rPr>
                <w:lang w:val="ru-RU"/>
              </w:rPr>
            </w:pPr>
            <w:r w:rsidRPr="00FD6E32">
              <w:rPr>
                <w:lang w:val="ru-RU"/>
              </w:rPr>
              <w:t>(</w:t>
            </w:r>
            <w:r w:rsidR="00FD6E32">
              <w:t>Two</w:t>
            </w:r>
            <w:r w:rsidR="00FD6E32" w:rsidRPr="00FD6E32">
              <w:rPr>
                <w:lang w:val="ru-RU"/>
              </w:rPr>
              <w:t>-</w:t>
            </w:r>
            <w:r w:rsidR="00FD6E32">
              <w:t>Factor</w:t>
            </w:r>
            <w:r w:rsidR="00FD6E32" w:rsidRPr="00FD6E32">
              <w:rPr>
                <w:lang w:val="ru-RU"/>
              </w:rPr>
              <w:t xml:space="preserve"> </w:t>
            </w:r>
            <w:r w:rsidR="00FD6E32">
              <w:t>A</w:t>
            </w:r>
            <w:r w:rsidR="00FD6E32" w:rsidRPr="00FD6E32">
              <w:t>uthentication</w:t>
            </w:r>
            <w:r w:rsidRPr="00FD6E32">
              <w:rPr>
                <w:lang w:val="ru-RU"/>
              </w:rPr>
              <w:t xml:space="preserve">) </w:t>
            </w:r>
            <w:r w:rsidR="00F06E2F">
              <w:rPr>
                <w:lang w:val="ru-RU"/>
              </w:rPr>
              <w:t>сокращение</w:t>
            </w:r>
            <w:r w:rsidR="00F06E2F" w:rsidRPr="00FD6E32">
              <w:rPr>
                <w:lang w:val="ru-RU"/>
              </w:rPr>
              <w:t xml:space="preserve"> </w:t>
            </w:r>
            <w:r w:rsidR="00F06E2F">
              <w:rPr>
                <w:lang w:val="ru-RU"/>
              </w:rPr>
              <w:t>для</w:t>
            </w:r>
            <w:r w:rsidR="00F06E2F" w:rsidRPr="00FD6E32">
              <w:rPr>
                <w:lang w:val="ru-RU"/>
              </w:rPr>
              <w:t xml:space="preserve"> </w:t>
            </w:r>
            <w:r w:rsidR="00FD6E32">
              <w:rPr>
                <w:lang w:val="ru-RU"/>
              </w:rPr>
              <w:t>двухфакторной аутентификации.</w:t>
            </w:r>
          </w:p>
        </w:tc>
      </w:tr>
      <w:tr w:rsidR="002E74A6" w:rsidRPr="00B97FBD" w14:paraId="3C228E3F" w14:textId="77777777">
        <w:trPr>
          <w:trHeight w:val="96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0B28D38" w14:textId="56AA0FF9" w:rsidR="002E74A6" w:rsidRDefault="004B3323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lang w:val="ru-RU"/>
              </w:rPr>
              <w:t>БД</w:t>
            </w:r>
            <w:r w:rsidR="001325BF">
              <w:rPr>
                <w:b/>
              </w:rPr>
              <w:t xml:space="preserve"> </w:t>
            </w:r>
          </w:p>
          <w:p w14:paraId="3CE09921" w14:textId="77777777" w:rsidR="002E74A6" w:rsidRDefault="001325B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F5F48A1" w14:textId="77777777" w:rsidR="002E74A6" w:rsidRDefault="001325B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55720075" w14:textId="77777777" w:rsidR="002E74A6" w:rsidRDefault="001325BF">
            <w:pPr>
              <w:spacing w:after="0" w:line="259" w:lineRule="auto"/>
              <w:ind w:left="0" w:firstLine="0"/>
              <w:jc w:val="left"/>
            </w:pPr>
            <w:r>
              <w:t xml:space="preserve">– 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14:paraId="11887CA5" w14:textId="38DAE007" w:rsidR="002E74A6" w:rsidRPr="00F06E2F" w:rsidRDefault="004B3323">
            <w:pPr>
              <w:spacing w:after="0" w:line="259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База Данных.</w:t>
            </w:r>
          </w:p>
        </w:tc>
      </w:tr>
      <w:tr w:rsidR="00EF0A91" w:rsidRPr="00B97FBD" w14:paraId="6B84526A" w14:textId="45BCD1AC" w:rsidTr="00424943">
        <w:trPr>
          <w:trHeight w:val="96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7BF79BC" w14:textId="404B534D" w:rsidR="00EF0A91" w:rsidRDefault="003262A9" w:rsidP="00EF0A9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URI</w:t>
            </w:r>
            <w:r w:rsidR="00EF0A91">
              <w:rPr>
                <w:b/>
              </w:rPr>
              <w:t xml:space="preserve"> (англ.) </w:t>
            </w:r>
          </w:p>
          <w:p w14:paraId="17ADEE40" w14:textId="77777777" w:rsidR="00EF0A91" w:rsidRDefault="00EF0A91" w:rsidP="00EF0A9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DC54B10" w14:textId="0699D5A2" w:rsidR="00EF0A91" w:rsidRDefault="00EF0A91" w:rsidP="00EF0A9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34DD5CC9" w14:textId="56A56D29" w:rsidR="00EF0A91" w:rsidRDefault="00EF0A91" w:rsidP="00EF0A91">
            <w:pPr>
              <w:spacing w:after="0" w:line="259" w:lineRule="auto"/>
              <w:ind w:left="0" w:firstLine="0"/>
              <w:jc w:val="left"/>
            </w:pPr>
            <w:r>
              <w:t xml:space="preserve">– </w:t>
            </w:r>
          </w:p>
        </w:tc>
        <w:tc>
          <w:tcPr>
            <w:tcW w:w="6311" w:type="dxa"/>
          </w:tcPr>
          <w:p w14:paraId="77C47B6A" w14:textId="7275BF48" w:rsidR="00EF0A91" w:rsidRPr="00EF0A91" w:rsidRDefault="00EF0A91" w:rsidP="00EF0A91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  <w:r w:rsidRPr="00EF0A91">
              <w:rPr>
                <w:lang w:val="ru-RU"/>
              </w:rPr>
              <w:t>(</w:t>
            </w:r>
            <w:r w:rsidR="003262A9" w:rsidRPr="003262A9">
              <w:t>Uniform</w:t>
            </w:r>
            <w:r w:rsidR="003262A9" w:rsidRPr="003262A9">
              <w:rPr>
                <w:lang w:val="ru-RU"/>
              </w:rPr>
              <w:t xml:space="preserve"> </w:t>
            </w:r>
            <w:r w:rsidR="003262A9" w:rsidRPr="003262A9">
              <w:t>Resource</w:t>
            </w:r>
            <w:r w:rsidR="003262A9" w:rsidRPr="003262A9">
              <w:rPr>
                <w:lang w:val="ru-RU"/>
              </w:rPr>
              <w:t xml:space="preserve"> </w:t>
            </w:r>
            <w:r w:rsidR="003262A9" w:rsidRPr="003262A9">
              <w:t>Identifier</w:t>
            </w:r>
            <w:r w:rsidRPr="00EF0A91">
              <w:rPr>
                <w:lang w:val="ru-RU"/>
              </w:rPr>
              <w:t xml:space="preserve">) </w:t>
            </w:r>
            <w:r w:rsidR="003262A9" w:rsidRPr="003262A9">
              <w:rPr>
                <w:lang w:val="ru-RU"/>
              </w:rPr>
              <w:t>последовательность символов, идентифицирующая абстрактный или физический ресурс</w:t>
            </w:r>
            <w:r w:rsidRPr="00EF0A91">
              <w:rPr>
                <w:lang w:val="ru-RU"/>
              </w:rPr>
              <w:t xml:space="preserve">. </w:t>
            </w:r>
          </w:p>
        </w:tc>
      </w:tr>
      <w:tr w:rsidR="00CF597A" w:rsidRPr="00B97FBD" w14:paraId="6B21E3ED" w14:textId="77777777" w:rsidTr="00424943">
        <w:trPr>
          <w:trHeight w:val="96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17FC0D5F" w14:textId="1954E0F5" w:rsidR="00CF597A" w:rsidRDefault="00CF597A" w:rsidP="00CF597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TOTP</w:t>
            </w:r>
            <w:r>
              <w:rPr>
                <w:b/>
              </w:rPr>
              <w:t xml:space="preserve"> (англ.) </w:t>
            </w:r>
          </w:p>
          <w:p w14:paraId="3B99A4CB" w14:textId="77777777" w:rsidR="00CF597A" w:rsidRDefault="00CF597A" w:rsidP="00CF597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1D15873" w14:textId="1053CAD4" w:rsidR="00CF597A" w:rsidRDefault="00CF597A" w:rsidP="00CF597A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173B0D9F" w14:textId="7998DAA3" w:rsidR="00CF597A" w:rsidRDefault="00CF597A" w:rsidP="00CF597A">
            <w:pPr>
              <w:spacing w:after="0" w:line="259" w:lineRule="auto"/>
              <w:ind w:left="0" w:firstLine="0"/>
              <w:jc w:val="left"/>
            </w:pPr>
            <w:r>
              <w:t xml:space="preserve">– </w:t>
            </w:r>
          </w:p>
        </w:tc>
        <w:tc>
          <w:tcPr>
            <w:tcW w:w="6311" w:type="dxa"/>
          </w:tcPr>
          <w:p w14:paraId="4F863812" w14:textId="7C6A118D" w:rsidR="00CF597A" w:rsidRPr="00EF0A91" w:rsidRDefault="00CF597A" w:rsidP="00CF597A">
            <w:pPr>
              <w:spacing w:after="160" w:line="259" w:lineRule="auto"/>
              <w:ind w:left="0" w:firstLine="0"/>
              <w:jc w:val="left"/>
              <w:rPr>
                <w:lang w:val="ru-RU"/>
              </w:rPr>
            </w:pPr>
            <w:r w:rsidRPr="00CF597A">
              <w:t>(Time-based One-Time Password) OATH-</w:t>
            </w:r>
            <w:r w:rsidRPr="00CF597A">
              <w:rPr>
                <w:lang w:val="ru-RU"/>
              </w:rPr>
              <w:t>алгоритм</w:t>
            </w:r>
            <w:r w:rsidRPr="00CF597A">
              <w:t xml:space="preserve"> </w:t>
            </w:r>
            <w:r w:rsidRPr="00CF597A">
              <w:rPr>
                <w:lang w:val="ru-RU"/>
              </w:rPr>
              <w:t>создания</w:t>
            </w:r>
            <w:r w:rsidRPr="00CF597A">
              <w:t xml:space="preserve"> </w:t>
            </w:r>
            <w:r w:rsidRPr="00CF597A">
              <w:rPr>
                <w:lang w:val="ru-RU"/>
              </w:rPr>
              <w:t>одноразовых</w:t>
            </w:r>
            <w:r w:rsidRPr="00CF597A">
              <w:t xml:space="preserve"> </w:t>
            </w:r>
            <w:r w:rsidRPr="00CF597A">
              <w:rPr>
                <w:lang w:val="ru-RU"/>
              </w:rPr>
              <w:t>паролей</w:t>
            </w:r>
            <w:r w:rsidRPr="00CF597A">
              <w:t xml:space="preserve"> </w:t>
            </w:r>
            <w:r w:rsidRPr="00CF597A">
              <w:rPr>
                <w:lang w:val="ru-RU"/>
              </w:rPr>
              <w:t>для</w:t>
            </w:r>
            <w:r w:rsidRPr="00CF597A">
              <w:t xml:space="preserve"> </w:t>
            </w:r>
            <w:r w:rsidRPr="00CF597A">
              <w:rPr>
                <w:lang w:val="ru-RU"/>
              </w:rPr>
              <w:t>защищенной</w:t>
            </w:r>
            <w:r w:rsidRPr="00CF597A">
              <w:t xml:space="preserve"> </w:t>
            </w:r>
            <w:r w:rsidRPr="00CF597A">
              <w:rPr>
                <w:lang w:val="ru-RU"/>
              </w:rPr>
              <w:t>аутентификации</w:t>
            </w:r>
            <w:r w:rsidRPr="00CF597A">
              <w:t xml:space="preserve">, </w:t>
            </w:r>
            <w:r w:rsidRPr="00CF597A">
              <w:rPr>
                <w:lang w:val="ru-RU"/>
              </w:rPr>
              <w:t>являющийся</w:t>
            </w:r>
            <w:r w:rsidRPr="00CF597A">
              <w:t xml:space="preserve"> </w:t>
            </w:r>
            <w:r w:rsidRPr="00CF597A">
              <w:rPr>
                <w:lang w:val="ru-RU"/>
              </w:rPr>
              <w:t>улучшением</w:t>
            </w:r>
            <w:r w:rsidRPr="00CF597A">
              <w:t xml:space="preserve"> HOTP (HMAC-Based One-Time Password Algorithm). </w:t>
            </w:r>
            <w:r w:rsidRPr="00CF597A">
              <w:rPr>
                <w:lang w:val="ru-RU"/>
              </w:rPr>
              <w:t>Является алгоритмом односторонней аутентификации — сервер удостоверяется в подлинности клиента</w:t>
            </w:r>
            <w:r w:rsidRPr="00EF0A91">
              <w:rPr>
                <w:lang w:val="ru-RU"/>
              </w:rPr>
              <w:t xml:space="preserve">. </w:t>
            </w:r>
          </w:p>
        </w:tc>
      </w:tr>
      <w:tr w:rsidR="00CF597A" w:rsidRPr="00B97FBD" w14:paraId="1503C8DE" w14:textId="77777777">
        <w:trPr>
          <w:gridAfter w:val="1"/>
          <w:wAfter w:w="6311" w:type="dxa"/>
          <w:trHeight w:val="643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381A341" w14:textId="38837407" w:rsidR="00CF597A" w:rsidRPr="00CF597A" w:rsidRDefault="00CF597A" w:rsidP="00CF597A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1F60B7E7" w14:textId="2A8C2015" w:rsidR="00CF597A" w:rsidRPr="00EF0A91" w:rsidRDefault="00CF597A" w:rsidP="00CF597A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</w:p>
        </w:tc>
      </w:tr>
    </w:tbl>
    <w:p w14:paraId="3332D92D" w14:textId="2528DAB3" w:rsidR="002E74A6" w:rsidRPr="00A15707" w:rsidRDefault="002E74A6">
      <w:pPr>
        <w:spacing w:after="0" w:line="259" w:lineRule="auto"/>
        <w:ind w:left="0" w:firstLine="0"/>
        <w:jc w:val="left"/>
        <w:rPr>
          <w:lang w:val="ru-RU"/>
        </w:rPr>
      </w:pPr>
    </w:p>
    <w:p w14:paraId="40C262C6" w14:textId="77777777" w:rsidR="002E74A6" w:rsidRPr="00A15707" w:rsidRDefault="002E74A6">
      <w:pPr>
        <w:rPr>
          <w:lang w:val="ru-RU"/>
        </w:rPr>
        <w:sectPr w:rsidR="002E74A6" w:rsidRPr="00A15707">
          <w:footerReference w:type="even" r:id="rId11"/>
          <w:footerReference w:type="default" r:id="rId12"/>
          <w:footerReference w:type="first" r:id="rId13"/>
          <w:pgSz w:w="11899" w:h="16841"/>
          <w:pgMar w:top="1408" w:right="1435" w:bottom="2183" w:left="1280" w:header="720" w:footer="5" w:gutter="0"/>
          <w:cols w:space="720"/>
        </w:sectPr>
      </w:pPr>
    </w:p>
    <w:p w14:paraId="7C540E15" w14:textId="322E5E50" w:rsidR="002E74A6" w:rsidRPr="00AD0CEF" w:rsidRDefault="001325BF" w:rsidP="008F0A7D">
      <w:pPr>
        <w:pStyle w:val="1"/>
        <w:spacing w:line="360" w:lineRule="auto"/>
        <w:ind w:left="475" w:right="0"/>
        <w:rPr>
          <w:lang w:val="ru-RU"/>
        </w:rPr>
      </w:pPr>
      <w:bookmarkStart w:id="6" w:name="_Toc154599274"/>
      <w:bookmarkStart w:id="7" w:name="_Toc154599286"/>
      <w:bookmarkStart w:id="8" w:name="_Toc154599557"/>
      <w:r w:rsidRPr="00AD0CEF">
        <w:rPr>
          <w:lang w:val="ru-RU"/>
        </w:rPr>
        <w:lastRenderedPageBreak/>
        <w:t>ВВЕДЕНИЕ</w:t>
      </w:r>
      <w:bookmarkEnd w:id="6"/>
      <w:bookmarkEnd w:id="7"/>
      <w:bookmarkEnd w:id="8"/>
      <w:r w:rsidRPr="00AD0CEF">
        <w:rPr>
          <w:color w:val="2E74B5"/>
          <w:lang w:val="ru-RU"/>
        </w:rPr>
        <w:t xml:space="preserve"> </w:t>
      </w:r>
    </w:p>
    <w:p w14:paraId="29709FBB" w14:textId="71CD784D" w:rsidR="00FD6E32" w:rsidRDefault="000C7AA3" w:rsidP="00FD6E32">
      <w:pPr>
        <w:spacing w:after="0" w:line="360" w:lineRule="auto"/>
        <w:ind w:left="0" w:firstLine="0"/>
        <w:rPr>
          <w:bCs/>
          <w:lang w:val="ru-RU"/>
        </w:rPr>
      </w:pPr>
      <w:r>
        <w:rPr>
          <w:lang w:val="ru-RU"/>
        </w:rPr>
        <w:tab/>
      </w:r>
      <w:r w:rsidR="007C1F97">
        <w:rPr>
          <w:lang w:val="ru-RU"/>
        </w:rPr>
        <w:t xml:space="preserve">При появлении первых реализаций персональных услуг в интернете появились и первые учетные записи. И тут же встал вопрос о защите этих персональных данных от взлома и утечки данных. Изначально для доступа к аккаунту пользователя использовался один уровень идентификации, один ключ безопасности </w:t>
      </w:r>
      <w:r w:rsidR="007C1F97" w:rsidRPr="007C1F97">
        <w:rPr>
          <w:bCs/>
          <w:lang w:val="ru-RU"/>
        </w:rPr>
        <w:t>– пароль пользователя</w:t>
      </w:r>
      <w:r w:rsidR="007C1F97">
        <w:rPr>
          <w:bCs/>
          <w:lang w:val="ru-RU"/>
        </w:rPr>
        <w:t xml:space="preserve">, связанный непосредственно с его логином, придуманным им самим при регистрации на ресурсе. Однако практика показала, что из-за </w:t>
      </w:r>
      <w:r w:rsidR="00D7502F">
        <w:rPr>
          <w:bCs/>
          <w:lang w:val="ru-RU"/>
        </w:rPr>
        <w:t>совершенствующихся каждый день технологий и методов взлома и кражи информации, а также из-за цифровой неграмотности большинства пользователей, одного ключа безопасности не хватает.</w:t>
      </w:r>
    </w:p>
    <w:p w14:paraId="7B428027" w14:textId="3062D55B" w:rsidR="00D7502F" w:rsidRDefault="00D7502F" w:rsidP="00FD6E32">
      <w:pPr>
        <w:spacing w:after="0" w:line="360" w:lineRule="auto"/>
        <w:ind w:left="0" w:firstLine="0"/>
        <w:rPr>
          <w:bCs/>
          <w:lang w:val="ru-RU"/>
        </w:rPr>
      </w:pPr>
      <w:r>
        <w:rPr>
          <w:bCs/>
          <w:lang w:val="ru-RU"/>
        </w:rPr>
        <w:tab/>
        <w:t xml:space="preserve">Решением этой проблемы стало введение второго ключа безопасности – скрытого индивидуального ключа безопасности, неизвестного (грубо говоря) никому, кроме программы, которая его присваивает каждому пользователю. Также для усложнения подбора этого пароля придумали его преобразовывать и менять некоторым сложным образом с течением времени (так изначальный ключ становится чем-то вроде исходного ключа генерации </w:t>
      </w:r>
      <w:r w:rsidR="000E04D5">
        <w:rPr>
          <w:bCs/>
          <w:lang w:val="ru-RU"/>
        </w:rPr>
        <w:t xml:space="preserve">или сида (от англ. </w:t>
      </w:r>
      <w:r>
        <w:rPr>
          <w:bCs/>
        </w:rPr>
        <w:t>seed</w:t>
      </w:r>
      <w:r>
        <w:rPr>
          <w:bCs/>
          <w:lang w:val="ru-RU"/>
        </w:rPr>
        <w:t xml:space="preserve">)). Таким образом, взломать аккаунт пользователя становится крайне затруднительной задачей, ведь просчитать такой пароль практически невозможно, т. к. он сложным образом изменяется во времени каждые (в нашем случае) 30 секунд, а утечка его практически невозможна, так как сам пользователь не знает исходного ключа, а действующий временный ключ безопасности ему известен, но быстро сменяется, и </w:t>
      </w:r>
      <w:r w:rsidR="000E04D5">
        <w:rPr>
          <w:bCs/>
          <w:lang w:val="ru-RU"/>
        </w:rPr>
        <w:t>обладание таким временным ключом быстро теряет актуальность</w:t>
      </w:r>
      <w:r>
        <w:rPr>
          <w:bCs/>
          <w:lang w:val="ru-RU"/>
        </w:rPr>
        <w:t>. Такая система и стала называться системой двухфакторной аутентификации.</w:t>
      </w:r>
    </w:p>
    <w:p w14:paraId="37770620" w14:textId="12DE3496" w:rsidR="00D7502F" w:rsidRPr="00FB4838" w:rsidRDefault="00D7502F" w:rsidP="00FD6E32">
      <w:pPr>
        <w:spacing w:after="0" w:line="360" w:lineRule="auto"/>
        <w:ind w:left="0" w:firstLine="0"/>
        <w:rPr>
          <w:bCs/>
          <w:lang w:val="ru-RU"/>
        </w:rPr>
      </w:pPr>
      <w:r>
        <w:rPr>
          <w:bCs/>
          <w:lang w:val="ru-RU"/>
        </w:rPr>
        <w:tab/>
        <w:t xml:space="preserve">При этом то, каким образом </w:t>
      </w:r>
      <w:r w:rsidR="000E04D5">
        <w:rPr>
          <w:bCs/>
          <w:lang w:val="ru-RU"/>
        </w:rPr>
        <w:t xml:space="preserve">пользователь получает временный пароль, генерируемый по второму ключу безопасности – выбирает разработчик. Обычно это либо отправка по некоторым контактным данным приватного письма пользователю с временным паролем, либо способ синхронизации по </w:t>
      </w:r>
      <w:r w:rsidR="000E04D5">
        <w:rPr>
          <w:bCs/>
          <w:lang w:val="ru-RU"/>
        </w:rPr>
        <w:lastRenderedPageBreak/>
        <w:t xml:space="preserve">времени этого пароля на устройстве с помощью приложения. Понятно, что первый способ будет требовать доступ к сотовой связи, либо к интернету, либо чего-то еще, и потому является не таким доступным и простым, как </w:t>
      </w:r>
      <w:r w:rsidR="00FB4838">
        <w:rPr>
          <w:bCs/>
          <w:lang w:val="ru-RU"/>
        </w:rPr>
        <w:t>второй</w:t>
      </w:r>
      <w:r w:rsidR="000E04D5">
        <w:rPr>
          <w:bCs/>
          <w:lang w:val="ru-RU"/>
        </w:rPr>
        <w:t xml:space="preserve"> способ, который не требует ничего, после привязывания сида к приложению – дальше временный пароль на сервере и в этом отдельном приложении всегда будут синхронизированы и будут изменяться одинаково, ведь оба будут зависеть лишь от времени, к которому любое устройство всегда будет иметь доступ, и пользователь в любой момент при любых обстоятельствах сможет посмотреть этот временный пароль у себя в этом приватном приложении.</w:t>
      </w:r>
      <w:r w:rsidR="00FB4838">
        <w:rPr>
          <w:bCs/>
          <w:lang w:val="ru-RU"/>
        </w:rPr>
        <w:t xml:space="preserve"> По этим причинам мы будем реализовывать 2</w:t>
      </w:r>
      <w:r w:rsidR="00FB4838">
        <w:rPr>
          <w:bCs/>
        </w:rPr>
        <w:t>FA</w:t>
      </w:r>
      <w:r w:rsidR="00FB4838" w:rsidRPr="00FB4838">
        <w:rPr>
          <w:bCs/>
          <w:lang w:val="ru-RU"/>
        </w:rPr>
        <w:t xml:space="preserve"> </w:t>
      </w:r>
      <w:r w:rsidR="00FB4838">
        <w:rPr>
          <w:bCs/>
          <w:lang w:val="ru-RU"/>
        </w:rPr>
        <w:t>именно вторым способом.</w:t>
      </w:r>
    </w:p>
    <w:p w14:paraId="1F46940C" w14:textId="00F5AB51" w:rsidR="00C85F41" w:rsidRDefault="001325BF" w:rsidP="008F0A7D">
      <w:pPr>
        <w:spacing w:after="0" w:line="360" w:lineRule="auto"/>
        <w:ind w:left="0" w:firstLine="465"/>
        <w:rPr>
          <w:b/>
          <w:lang w:val="ru-RU"/>
        </w:rPr>
      </w:pPr>
      <w:r w:rsidRPr="00AD0CEF">
        <w:rPr>
          <w:b/>
          <w:lang w:val="ru-RU"/>
        </w:rPr>
        <w:tab/>
      </w:r>
    </w:p>
    <w:p w14:paraId="2B75005D" w14:textId="6AC2E5EE" w:rsidR="00C85F41" w:rsidRDefault="00C85F41" w:rsidP="008F0A7D">
      <w:pPr>
        <w:spacing w:after="0" w:line="360" w:lineRule="auto"/>
        <w:ind w:left="0" w:firstLine="465"/>
        <w:rPr>
          <w:b/>
          <w:lang w:val="ru-RU"/>
        </w:rPr>
      </w:pPr>
    </w:p>
    <w:p w14:paraId="51FBDD03" w14:textId="465A981A" w:rsidR="00FB4838" w:rsidRDefault="00FB4838" w:rsidP="008F0A7D">
      <w:pPr>
        <w:spacing w:after="0" w:line="360" w:lineRule="auto"/>
        <w:ind w:left="0" w:firstLine="465"/>
        <w:rPr>
          <w:b/>
          <w:lang w:val="ru-RU"/>
        </w:rPr>
      </w:pPr>
    </w:p>
    <w:p w14:paraId="1C89F963" w14:textId="77777777" w:rsidR="00FB4838" w:rsidRDefault="00FB4838" w:rsidP="008F0A7D">
      <w:pPr>
        <w:spacing w:after="0" w:line="360" w:lineRule="auto"/>
        <w:ind w:left="0" w:firstLine="465"/>
        <w:rPr>
          <w:b/>
          <w:lang w:val="ru-RU"/>
        </w:rPr>
      </w:pPr>
    </w:p>
    <w:p w14:paraId="23D0BC9D" w14:textId="71AA4063" w:rsidR="002E74A6" w:rsidRPr="00AD0CEF" w:rsidRDefault="001325BF" w:rsidP="008F0A7D">
      <w:pPr>
        <w:spacing w:after="0" w:line="360" w:lineRule="auto"/>
        <w:ind w:left="0" w:firstLine="465"/>
        <w:rPr>
          <w:lang w:val="ru-RU"/>
        </w:rPr>
      </w:pPr>
      <w:r w:rsidRPr="00AD0CEF">
        <w:rPr>
          <w:b/>
          <w:lang w:val="ru-RU"/>
        </w:rPr>
        <w:t xml:space="preserve"> </w:t>
      </w:r>
    </w:p>
    <w:p w14:paraId="19E0908E" w14:textId="2E8710CA" w:rsidR="002E74A6" w:rsidRDefault="001325BF" w:rsidP="008F0A7D">
      <w:pPr>
        <w:pStyle w:val="1"/>
        <w:spacing w:after="225" w:line="360" w:lineRule="auto"/>
        <w:ind w:left="475" w:right="4"/>
        <w:rPr>
          <w:lang w:val="ru-RU"/>
        </w:rPr>
      </w:pPr>
      <w:bookmarkStart w:id="9" w:name="_Toc154599275"/>
      <w:bookmarkStart w:id="10" w:name="_Toc154599287"/>
      <w:bookmarkStart w:id="11" w:name="_Toc154599558"/>
      <w:r w:rsidRPr="00C85F41">
        <w:rPr>
          <w:lang w:val="ru-RU"/>
        </w:rPr>
        <w:t>ОСНОВНАЯ ЧАСТЬ</w:t>
      </w:r>
      <w:bookmarkEnd w:id="9"/>
      <w:bookmarkEnd w:id="10"/>
      <w:bookmarkEnd w:id="11"/>
      <w:r w:rsidRPr="00C85F41">
        <w:rPr>
          <w:lang w:val="ru-RU"/>
        </w:rPr>
        <w:t xml:space="preserve"> </w:t>
      </w:r>
    </w:p>
    <w:p w14:paraId="57164FEE" w14:textId="137AC599" w:rsidR="002E74A6" w:rsidRPr="00C85F41" w:rsidRDefault="001325BF" w:rsidP="00DA406B">
      <w:pPr>
        <w:spacing w:after="183" w:line="360" w:lineRule="auto"/>
        <w:ind w:left="0" w:firstLine="0"/>
        <w:jc w:val="left"/>
        <w:rPr>
          <w:lang w:val="ru-RU"/>
        </w:rPr>
      </w:pPr>
      <w:r w:rsidRPr="00C85F41">
        <w:rPr>
          <w:b/>
          <w:lang w:val="ru-RU"/>
        </w:rPr>
        <w:t>1 Этапы выполнения работ</w:t>
      </w:r>
      <w:r w:rsidRPr="00C85F41">
        <w:rPr>
          <w:b/>
          <w:color w:val="000000" w:themeColor="text1"/>
          <w:lang w:val="ru-RU"/>
        </w:rPr>
        <w:t>ы</w:t>
      </w:r>
      <w:r w:rsidR="00C85F41" w:rsidRPr="00C85F41">
        <w:rPr>
          <w:b/>
          <w:color w:val="000000" w:themeColor="text1"/>
          <w:lang w:val="ru-RU"/>
        </w:rPr>
        <w:t>:</w:t>
      </w:r>
    </w:p>
    <w:p w14:paraId="0E054E15" w14:textId="04A21441" w:rsidR="002E74A6" w:rsidRPr="00C85F41" w:rsidRDefault="00C85F41" w:rsidP="008F0A7D">
      <w:pPr>
        <w:numPr>
          <w:ilvl w:val="0"/>
          <w:numId w:val="2"/>
        </w:numPr>
        <w:spacing w:after="186" w:line="360" w:lineRule="auto"/>
        <w:ind w:right="155" w:hanging="360"/>
        <w:rPr>
          <w:lang w:val="ru-RU"/>
        </w:rPr>
      </w:pPr>
      <w:r>
        <w:rPr>
          <w:lang w:val="ru-RU"/>
        </w:rPr>
        <w:t xml:space="preserve">Изучение </w:t>
      </w:r>
      <w:r w:rsidR="00FB4838">
        <w:rPr>
          <w:lang w:val="ru-RU"/>
        </w:rPr>
        <w:t>механизма работы технологии двухфакторной аутентификации</w:t>
      </w:r>
      <w:r w:rsidR="001325BF" w:rsidRPr="00C85F41">
        <w:rPr>
          <w:lang w:val="ru-RU"/>
        </w:rPr>
        <w:t xml:space="preserve">. </w:t>
      </w:r>
    </w:p>
    <w:p w14:paraId="7C912F53" w14:textId="486F0C03" w:rsidR="002E74A6" w:rsidRPr="00AD0CEF" w:rsidRDefault="00FB4838" w:rsidP="008F0A7D">
      <w:pPr>
        <w:numPr>
          <w:ilvl w:val="0"/>
          <w:numId w:val="2"/>
        </w:numPr>
        <w:spacing w:after="183" w:line="360" w:lineRule="auto"/>
        <w:ind w:right="155" w:hanging="360"/>
        <w:rPr>
          <w:lang w:val="ru-RU"/>
        </w:rPr>
      </w:pPr>
      <w:r>
        <w:rPr>
          <w:lang w:val="ru-RU"/>
        </w:rPr>
        <w:t>Подбор платформы для реализации</w:t>
      </w:r>
      <w:r w:rsidR="001325BF" w:rsidRPr="00AD0CEF">
        <w:rPr>
          <w:lang w:val="ru-RU"/>
        </w:rPr>
        <w:t xml:space="preserve">. </w:t>
      </w:r>
    </w:p>
    <w:p w14:paraId="49066F35" w14:textId="236870C5" w:rsidR="002E74A6" w:rsidRDefault="00C85F41" w:rsidP="00FB4838">
      <w:pPr>
        <w:numPr>
          <w:ilvl w:val="0"/>
          <w:numId w:val="2"/>
        </w:numPr>
        <w:spacing w:after="185" w:line="360" w:lineRule="auto"/>
        <w:ind w:right="155" w:hanging="360"/>
        <w:rPr>
          <w:lang w:val="ru-RU"/>
        </w:rPr>
      </w:pPr>
      <w:r>
        <w:rPr>
          <w:lang w:val="ru-RU"/>
        </w:rPr>
        <w:t xml:space="preserve">Реализация </w:t>
      </w:r>
      <w:r w:rsidR="00FB4838">
        <w:rPr>
          <w:lang w:val="ru-RU"/>
        </w:rPr>
        <w:t>абстрагированного механизма 2</w:t>
      </w:r>
      <w:r w:rsidR="00FB4838">
        <w:t>FA</w:t>
      </w:r>
      <w:r w:rsidR="00FB4838">
        <w:rPr>
          <w:lang w:val="ru-RU"/>
        </w:rPr>
        <w:t>.</w:t>
      </w:r>
    </w:p>
    <w:p w14:paraId="78BB0955" w14:textId="5FD8CB5F" w:rsidR="00FB4838" w:rsidRDefault="00FB4838" w:rsidP="00FB4838">
      <w:pPr>
        <w:numPr>
          <w:ilvl w:val="0"/>
          <w:numId w:val="2"/>
        </w:numPr>
        <w:spacing w:after="185" w:line="360" w:lineRule="auto"/>
        <w:ind w:right="155" w:hanging="360"/>
        <w:rPr>
          <w:lang w:val="ru-RU"/>
        </w:rPr>
      </w:pPr>
      <w:r>
        <w:rPr>
          <w:lang w:val="ru-RU"/>
        </w:rPr>
        <w:t>Написание простого сайта для демонстрации работы технологии.</w:t>
      </w:r>
    </w:p>
    <w:p w14:paraId="55A55D46" w14:textId="397F555C" w:rsidR="00FB4838" w:rsidRPr="00FB4838" w:rsidRDefault="00FB4838" w:rsidP="00FB4838">
      <w:pPr>
        <w:numPr>
          <w:ilvl w:val="0"/>
          <w:numId w:val="2"/>
        </w:numPr>
        <w:spacing w:after="185" w:line="360" w:lineRule="auto"/>
        <w:ind w:right="155" w:hanging="360"/>
        <w:rPr>
          <w:lang w:val="ru-RU"/>
        </w:rPr>
      </w:pPr>
      <w:r>
        <w:rPr>
          <w:lang w:val="ru-RU"/>
        </w:rPr>
        <w:t xml:space="preserve">Добавление базы данных и работающего механизма регистрации, завязанном на принципах </w:t>
      </w:r>
      <w:r w:rsidRPr="00FB4838">
        <w:rPr>
          <w:lang w:val="ru-RU"/>
        </w:rPr>
        <w:t>2</w:t>
      </w:r>
      <w:r>
        <w:t>FA</w:t>
      </w:r>
      <w:r>
        <w:rPr>
          <w:lang w:val="ru-RU"/>
        </w:rPr>
        <w:t>.</w:t>
      </w:r>
    </w:p>
    <w:p w14:paraId="4C90D186" w14:textId="77777777" w:rsidR="00FB4838" w:rsidRDefault="00FB4838" w:rsidP="00DA406B">
      <w:pPr>
        <w:spacing w:after="183" w:line="360" w:lineRule="auto"/>
        <w:ind w:left="0" w:firstLine="0"/>
        <w:rPr>
          <w:lang w:val="ru-RU"/>
        </w:rPr>
      </w:pPr>
    </w:p>
    <w:p w14:paraId="16E52EBB" w14:textId="4821A83B" w:rsidR="002E74A6" w:rsidRPr="00AD0CEF" w:rsidRDefault="001325BF" w:rsidP="00DA406B">
      <w:pPr>
        <w:spacing w:after="183" w:line="360" w:lineRule="auto"/>
        <w:ind w:left="0" w:firstLine="0"/>
        <w:rPr>
          <w:lang w:val="ru-RU"/>
        </w:rPr>
      </w:pPr>
      <w:r w:rsidRPr="00AD0CEF">
        <w:rPr>
          <w:b/>
          <w:lang w:val="ru-RU"/>
        </w:rPr>
        <w:lastRenderedPageBreak/>
        <w:t xml:space="preserve">2 </w:t>
      </w:r>
      <w:r w:rsidR="00FB4838">
        <w:rPr>
          <w:b/>
          <w:lang w:val="ru-RU"/>
        </w:rPr>
        <w:t xml:space="preserve">Примерный механизм работы нашей реализации </w:t>
      </w:r>
      <w:r w:rsidR="00FB4838" w:rsidRPr="00FB4838">
        <w:rPr>
          <w:b/>
          <w:lang w:val="ru-RU"/>
        </w:rPr>
        <w:t>2</w:t>
      </w:r>
      <w:r w:rsidR="00FB4838">
        <w:rPr>
          <w:b/>
        </w:rPr>
        <w:t>FA</w:t>
      </w:r>
      <w:r w:rsidRPr="00AD0CEF">
        <w:rPr>
          <w:b/>
          <w:sz w:val="22"/>
          <w:lang w:val="ru-RU"/>
        </w:rPr>
        <w:t xml:space="preserve"> </w:t>
      </w:r>
    </w:p>
    <w:p w14:paraId="32E8ECE7" w14:textId="77777777" w:rsidR="00B32BDD" w:rsidRDefault="00FB4838" w:rsidP="008E5574">
      <w:pPr>
        <w:spacing w:after="224" w:line="360" w:lineRule="auto"/>
        <w:ind w:firstLine="549"/>
        <w:rPr>
          <w:lang w:val="ru-RU"/>
        </w:rPr>
      </w:pPr>
      <w:r>
        <w:rPr>
          <w:lang w:val="ru-RU"/>
        </w:rPr>
        <w:t>В введении были описаны основные принципы работы нашей программы, так что подведем итог того, что бы мы хотели получить в результате</w:t>
      </w:r>
      <w:r w:rsidRPr="00FB4838">
        <w:rPr>
          <w:lang w:val="ru-RU"/>
        </w:rPr>
        <w:t>:</w:t>
      </w:r>
      <w:r>
        <w:rPr>
          <w:lang w:val="ru-RU"/>
        </w:rPr>
        <w:t xml:space="preserve"> механизм регистрации, который запрашивал бы у пользователя логин, пароль и временный ключ </w:t>
      </w:r>
      <w:r w:rsidRPr="00FB4838">
        <w:rPr>
          <w:lang w:val="ru-RU"/>
        </w:rPr>
        <w:t>2</w:t>
      </w:r>
      <w:r>
        <w:t>FA</w:t>
      </w:r>
      <w:r>
        <w:rPr>
          <w:lang w:val="ru-RU"/>
        </w:rPr>
        <w:t xml:space="preserve">, который он сможет узнать в одном из многочисленных приложений для </w:t>
      </w:r>
      <w:r w:rsidRPr="00FB4838">
        <w:rPr>
          <w:lang w:val="ru-RU"/>
        </w:rPr>
        <w:t>2</w:t>
      </w:r>
      <w:r>
        <w:t>FA</w:t>
      </w:r>
      <w:r>
        <w:rPr>
          <w:lang w:val="ru-RU"/>
        </w:rPr>
        <w:t xml:space="preserve"> (</w:t>
      </w:r>
      <w:r w:rsidR="00B32BDD">
        <w:rPr>
          <w:lang w:val="ru-RU"/>
        </w:rPr>
        <w:t>при тестировании использовалось бесплатное приложение</w:t>
      </w:r>
      <w:r w:rsidR="00B32BDD" w:rsidRPr="00B32BDD">
        <w:rPr>
          <w:lang w:val="ru-RU"/>
        </w:rPr>
        <w:t xml:space="preserve"> “</w:t>
      </w:r>
      <w:r w:rsidR="00B32BDD" w:rsidRPr="00B32BDD">
        <w:rPr>
          <w:lang w:val="ru-RU"/>
        </w:rPr>
        <w:t>Microsoft Authenticator</w:t>
      </w:r>
      <w:r w:rsidR="00B32BDD" w:rsidRPr="00B32BDD">
        <w:rPr>
          <w:lang w:val="ru-RU"/>
        </w:rPr>
        <w:t>”</w:t>
      </w:r>
      <w:r>
        <w:rPr>
          <w:lang w:val="ru-RU"/>
        </w:rPr>
        <w:t>)</w:t>
      </w:r>
      <w:r w:rsidR="00DF039B">
        <w:rPr>
          <w:lang w:val="ru-RU"/>
        </w:rPr>
        <w:t>.</w:t>
      </w:r>
    </w:p>
    <w:p w14:paraId="1234F022" w14:textId="240A0F47" w:rsidR="00DF039B" w:rsidRDefault="00B32BDD" w:rsidP="008E5574">
      <w:pPr>
        <w:spacing w:after="224" w:line="360" w:lineRule="auto"/>
        <w:ind w:firstLine="549"/>
        <w:rPr>
          <w:lang w:val="ru-RU"/>
        </w:rPr>
      </w:pPr>
      <w:r>
        <w:rPr>
          <w:lang w:val="ru-RU"/>
        </w:rPr>
        <w:t xml:space="preserve">При регистрации пользователю будет выдан </w:t>
      </w:r>
      <w:r>
        <w:t>QR</w:t>
      </w:r>
      <w:r w:rsidRPr="00B32BDD">
        <w:rPr>
          <w:lang w:val="ru-RU"/>
        </w:rPr>
        <w:t xml:space="preserve"> </w:t>
      </w:r>
      <w:r>
        <w:rPr>
          <w:lang w:val="ru-RU"/>
        </w:rPr>
        <w:t>код, который будет содержать информацию о втором ключе идентификации, и после его сканирования в некотором из приложений, о которых было сказано ранее, никто другой не сможет им воспользоваться, ведь ключ уникален, так что эта система будет безопасна, а у пользователя всегда будет конфиденциальный независимый доступ к этой информации.</w:t>
      </w:r>
    </w:p>
    <w:p w14:paraId="55CA1B55" w14:textId="77777777" w:rsidR="00B32BDD" w:rsidRPr="00B32BDD" w:rsidRDefault="00B32BDD" w:rsidP="003262A9">
      <w:pPr>
        <w:spacing w:after="224" w:line="360" w:lineRule="auto"/>
        <w:ind w:left="0" w:firstLine="0"/>
        <w:rPr>
          <w:lang w:val="ru-RU"/>
        </w:rPr>
      </w:pPr>
    </w:p>
    <w:p w14:paraId="5A1E2208" w14:textId="55A61099" w:rsidR="009C6CCB" w:rsidRPr="00AD0CEF" w:rsidRDefault="009C6CCB" w:rsidP="00B32BDD">
      <w:pPr>
        <w:pStyle w:val="2"/>
        <w:ind w:right="0"/>
        <w:rPr>
          <w:lang w:val="ru-RU"/>
        </w:rPr>
      </w:pPr>
      <w:bookmarkStart w:id="12" w:name="_Toc154599280"/>
      <w:bookmarkStart w:id="13" w:name="_Toc154599292"/>
      <w:bookmarkStart w:id="14" w:name="_Toc154599563"/>
      <w:r w:rsidRPr="009C6CCB">
        <w:rPr>
          <w:lang w:val="ru-RU"/>
        </w:rPr>
        <w:t>3</w:t>
      </w:r>
      <w:r>
        <w:rPr>
          <w:lang w:val="ru-RU"/>
        </w:rPr>
        <w:t xml:space="preserve"> </w:t>
      </w:r>
      <w:bookmarkEnd w:id="12"/>
      <w:bookmarkEnd w:id="13"/>
      <w:bookmarkEnd w:id="14"/>
      <w:r w:rsidR="00B32BDD">
        <w:rPr>
          <w:lang w:val="ru-RU"/>
        </w:rPr>
        <w:t>Выбор инструментов для реализации</w:t>
      </w:r>
    </w:p>
    <w:p w14:paraId="510C6266" w14:textId="7E95EB0D" w:rsidR="00B32BDD" w:rsidRPr="00DC466D" w:rsidRDefault="00B32BDD" w:rsidP="00B32BDD">
      <w:pPr>
        <w:spacing w:after="172" w:line="360" w:lineRule="auto"/>
        <w:ind w:left="0" w:right="155" w:firstLine="720"/>
        <w:rPr>
          <w:lang w:val="ru-RU"/>
        </w:rPr>
      </w:pPr>
      <w:r>
        <w:rPr>
          <w:lang w:val="ru-RU"/>
        </w:rPr>
        <w:t>Наименее трудоемко будет реализовывать 2</w:t>
      </w:r>
      <w:r>
        <w:t>FA</w:t>
      </w:r>
      <w:r w:rsidRPr="00B32BDD">
        <w:rPr>
          <w:lang w:val="ru-RU"/>
        </w:rPr>
        <w:t xml:space="preserve"> </w:t>
      </w:r>
      <w:r>
        <w:rPr>
          <w:lang w:val="ru-RU"/>
        </w:rPr>
        <w:t xml:space="preserve">на языке </w:t>
      </w:r>
      <w:r>
        <w:t>Python</w:t>
      </w:r>
      <w:r w:rsidRPr="00B32BDD">
        <w:rPr>
          <w:lang w:val="ru-RU"/>
        </w:rPr>
        <w:t xml:space="preserve"> </w:t>
      </w:r>
      <w:r>
        <w:rPr>
          <w:lang w:val="ru-RU"/>
        </w:rPr>
        <w:t xml:space="preserve">с помощью библиотеки с открытым кодом </w:t>
      </w:r>
      <w:r w:rsidRPr="00B32BDD">
        <w:rPr>
          <w:lang w:val="ru-RU"/>
        </w:rPr>
        <w:t>“</w:t>
      </w:r>
      <w:r>
        <w:t>pyotp</w:t>
      </w:r>
      <w:r w:rsidRPr="00B32BDD">
        <w:rPr>
          <w:lang w:val="ru-RU"/>
        </w:rPr>
        <w:t>”</w:t>
      </w:r>
      <w:r>
        <w:rPr>
          <w:lang w:val="ru-RU"/>
        </w:rPr>
        <w:t xml:space="preserve">. Для генерации по сиду </w:t>
      </w:r>
      <w:r>
        <w:t>QR</w:t>
      </w:r>
      <w:r w:rsidRPr="00B32BDD">
        <w:rPr>
          <w:lang w:val="ru-RU"/>
        </w:rPr>
        <w:t xml:space="preserve"> </w:t>
      </w:r>
      <w:r>
        <w:rPr>
          <w:lang w:val="ru-RU"/>
        </w:rPr>
        <w:t xml:space="preserve">кода будем использовать библиотеку с открытым кодом </w:t>
      </w:r>
      <w:r w:rsidRPr="00B32BDD">
        <w:rPr>
          <w:lang w:val="ru-RU"/>
        </w:rPr>
        <w:t>“</w:t>
      </w:r>
      <w:r>
        <w:t>qrcode</w:t>
      </w:r>
      <w:r w:rsidRPr="00B32BDD">
        <w:rPr>
          <w:lang w:val="ru-RU"/>
        </w:rPr>
        <w:t>”</w:t>
      </w:r>
      <w:r>
        <w:rPr>
          <w:lang w:val="ru-RU"/>
        </w:rPr>
        <w:t>.</w:t>
      </w:r>
      <w:r>
        <w:rPr>
          <w:lang w:val="ru-RU"/>
        </w:rPr>
        <w:t xml:space="preserve"> Страницы для сайта будем писать на чистом</w:t>
      </w:r>
      <w:r w:rsidRPr="00B32BDD">
        <w:rPr>
          <w:lang w:val="ru-RU"/>
        </w:rPr>
        <w:t xml:space="preserve"> </w:t>
      </w:r>
      <w:r>
        <w:t>HTML</w:t>
      </w:r>
      <w:r>
        <w:rPr>
          <w:lang w:val="ru-RU"/>
        </w:rPr>
        <w:t xml:space="preserve">, а бэкэнд реализуем с помощью фреймворка </w:t>
      </w:r>
      <w:r>
        <w:t>Flask</w:t>
      </w:r>
      <w:r>
        <w:rPr>
          <w:lang w:val="ru-RU"/>
        </w:rPr>
        <w:t xml:space="preserve">. Базу данных привяжем с помощью библиотеки </w:t>
      </w:r>
      <w:r w:rsidR="00DC466D" w:rsidRPr="00DC466D">
        <w:rPr>
          <w:lang w:val="ru-RU"/>
        </w:rPr>
        <w:t>“</w:t>
      </w:r>
      <w:r>
        <w:t>Flask</w:t>
      </w:r>
      <w:r w:rsidR="00DC466D" w:rsidRPr="00DC466D">
        <w:rPr>
          <w:lang w:val="ru-RU"/>
        </w:rPr>
        <w:t>-</w:t>
      </w:r>
      <w:r w:rsidR="00DC466D">
        <w:t>SQLAlchemy</w:t>
      </w:r>
      <w:r w:rsidR="00DC466D" w:rsidRPr="00DC466D">
        <w:rPr>
          <w:lang w:val="ru-RU"/>
        </w:rPr>
        <w:t>”</w:t>
      </w:r>
      <w:r w:rsidR="00DC466D">
        <w:rPr>
          <w:lang w:val="ru-RU"/>
        </w:rPr>
        <w:t xml:space="preserve">. Наш сайт будет хоститься локально на компьютере. Все используемые инструменты находятся в открытом доступе, и любой желающий сможет запустить сайт на своей машине. Как это сделать подробно описано в файле </w:t>
      </w:r>
      <w:r w:rsidR="00DC466D" w:rsidRPr="00DC466D">
        <w:rPr>
          <w:lang w:val="ru-RU"/>
        </w:rPr>
        <w:t>“</w:t>
      </w:r>
      <w:r w:rsidR="00DC466D">
        <w:t>README</w:t>
      </w:r>
      <w:r w:rsidR="00DC466D" w:rsidRPr="00DC466D">
        <w:rPr>
          <w:lang w:val="ru-RU"/>
        </w:rPr>
        <w:t>.</w:t>
      </w:r>
      <w:r w:rsidR="00DC466D">
        <w:t>md</w:t>
      </w:r>
      <w:r w:rsidR="00DC466D" w:rsidRPr="00DC466D">
        <w:rPr>
          <w:lang w:val="ru-RU"/>
        </w:rPr>
        <w:t xml:space="preserve">” </w:t>
      </w:r>
      <w:r w:rsidR="00DC466D">
        <w:rPr>
          <w:lang w:val="ru-RU"/>
        </w:rPr>
        <w:t>в репозитории проекта.</w:t>
      </w:r>
    </w:p>
    <w:p w14:paraId="12E75023" w14:textId="17D85630" w:rsidR="006D5424" w:rsidRPr="00AD0CEF" w:rsidRDefault="00DC466D" w:rsidP="00DC466D">
      <w:pPr>
        <w:pStyle w:val="2"/>
        <w:tabs>
          <w:tab w:val="center" w:pos="1620"/>
        </w:tabs>
        <w:spacing w:after="136" w:line="360" w:lineRule="auto"/>
        <w:ind w:left="0" w:right="0" w:firstLine="0"/>
        <w:rPr>
          <w:lang w:val="ru-RU"/>
        </w:rPr>
      </w:pPr>
      <w:bookmarkStart w:id="15" w:name="_Toc154599281"/>
      <w:bookmarkStart w:id="16" w:name="_Toc154599293"/>
      <w:bookmarkStart w:id="17" w:name="_Toc154599564"/>
      <w:r w:rsidRPr="00DC466D">
        <w:rPr>
          <w:lang w:val="ru-RU"/>
        </w:rPr>
        <w:lastRenderedPageBreak/>
        <w:t>4</w:t>
      </w:r>
      <w:r w:rsidR="006D5424" w:rsidRPr="006D5424">
        <w:rPr>
          <w:lang w:val="ru-RU"/>
        </w:rPr>
        <w:t xml:space="preserve"> </w:t>
      </w:r>
      <w:r>
        <w:rPr>
          <w:lang w:val="ru-RU"/>
        </w:rPr>
        <w:t>Реализация механизма 2</w:t>
      </w:r>
      <w:r>
        <w:t>FA</w:t>
      </w:r>
      <w:bookmarkEnd w:id="15"/>
      <w:bookmarkEnd w:id="16"/>
      <w:bookmarkEnd w:id="17"/>
    </w:p>
    <w:p w14:paraId="4C0C42FC" w14:textId="48470279" w:rsidR="004B3323" w:rsidRDefault="004B3323" w:rsidP="00D7605B">
      <w:pPr>
        <w:spacing w:line="360" w:lineRule="auto"/>
        <w:ind w:left="-10" w:right="155" w:firstLine="720"/>
        <w:rPr>
          <w:lang w:val="ru-RU"/>
        </w:rPr>
      </w:pPr>
      <w:r>
        <w:rPr>
          <w:lang w:val="ru-RU"/>
        </w:rPr>
        <w:t xml:space="preserve">Будем генерировать случайный ключ </w:t>
      </w:r>
      <w:r w:rsidRPr="004B3323">
        <w:rPr>
          <w:lang w:val="ru-RU"/>
        </w:rPr>
        <w:t>2</w:t>
      </w:r>
      <w:r>
        <w:t>FA</w:t>
      </w:r>
      <w:r w:rsidRPr="004B3323">
        <w:rPr>
          <w:lang w:val="ru-RU"/>
        </w:rPr>
        <w:t xml:space="preserve"> </w:t>
      </w:r>
      <w:r>
        <w:rPr>
          <w:lang w:val="ru-RU"/>
        </w:rPr>
        <w:t xml:space="preserve">в формате </w:t>
      </w:r>
      <w:r>
        <w:t>Base</w:t>
      </w:r>
      <w:r w:rsidRPr="004B3323">
        <w:rPr>
          <w:lang w:val="ru-RU"/>
        </w:rPr>
        <w:t xml:space="preserve">64 </w:t>
      </w:r>
      <w:r>
        <w:rPr>
          <w:lang w:val="ru-RU"/>
        </w:rPr>
        <w:t xml:space="preserve">с помощью встроенной библиотеки </w:t>
      </w:r>
      <w:r w:rsidRPr="004B3323">
        <w:rPr>
          <w:lang w:val="ru-RU"/>
        </w:rPr>
        <w:t>“</w:t>
      </w:r>
      <w:r>
        <w:t>base</w:t>
      </w:r>
      <w:r w:rsidRPr="004B3323">
        <w:rPr>
          <w:lang w:val="ru-RU"/>
        </w:rPr>
        <w:t>64”</w:t>
      </w:r>
      <w:r>
        <w:rPr>
          <w:lang w:val="ru-RU"/>
        </w:rPr>
        <w:t xml:space="preserve">, и затем преобразовывать его в </w:t>
      </w:r>
      <w:r>
        <w:t>Base</w:t>
      </w:r>
      <w:r w:rsidRPr="004B3323">
        <w:rPr>
          <w:lang w:val="ru-RU"/>
        </w:rPr>
        <w:t xml:space="preserve">32 </w:t>
      </w:r>
      <w:r>
        <w:rPr>
          <w:lang w:val="ru-RU"/>
        </w:rPr>
        <w:t xml:space="preserve">с помощью функции </w:t>
      </w:r>
      <w:r w:rsidRPr="004B3323">
        <w:rPr>
          <w:lang w:val="ru-RU"/>
        </w:rPr>
        <w:t>.</w:t>
      </w:r>
      <w:r w:rsidRPr="004B3323">
        <w:rPr>
          <w:lang w:val="ru-RU"/>
        </w:rPr>
        <w:t>b32encode</w:t>
      </w:r>
      <w:r w:rsidRPr="004B3323">
        <w:rPr>
          <w:lang w:val="ru-RU"/>
        </w:rPr>
        <w:t xml:space="preserve">() </w:t>
      </w:r>
      <w:r>
        <w:rPr>
          <w:lang w:val="ru-RU"/>
        </w:rPr>
        <w:t xml:space="preserve">из упомянутой выше библиотеки. Таким образом получаем случайных ключ в формате </w:t>
      </w:r>
      <w:r>
        <w:t>b</w:t>
      </w:r>
      <w:r w:rsidRPr="004B3323">
        <w:rPr>
          <w:lang w:val="ru-RU"/>
        </w:rPr>
        <w:t>32</w:t>
      </w:r>
      <w:r>
        <w:rPr>
          <w:lang w:val="ru-RU"/>
        </w:rPr>
        <w:t xml:space="preserve">, который присвоим пользователю, и позже будем хранить в БД в виде сгенерированного по нему </w:t>
      </w:r>
      <w:r>
        <w:t>URI</w:t>
      </w:r>
      <w:r>
        <w:rPr>
          <w:lang w:val="ru-RU"/>
        </w:rPr>
        <w:t xml:space="preserve">. </w:t>
      </w:r>
    </w:p>
    <w:p w14:paraId="0117F7C7" w14:textId="2D38F316" w:rsidR="004B3323" w:rsidRDefault="004B3323" w:rsidP="004B3323">
      <w:pPr>
        <w:spacing w:line="360" w:lineRule="auto"/>
        <w:ind w:left="-10" w:right="155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E9EC472" wp14:editId="5BE335C2">
            <wp:extent cx="477202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 1</w:t>
      </w:r>
    </w:p>
    <w:p w14:paraId="6B96FAAE" w14:textId="2C12664D" w:rsidR="009D7774" w:rsidRDefault="004B3323" w:rsidP="00D7605B">
      <w:pPr>
        <w:spacing w:line="360" w:lineRule="auto"/>
        <w:ind w:left="-10" w:right="155" w:firstLine="720"/>
        <w:rPr>
          <w:lang w:val="ru-RU"/>
        </w:rPr>
      </w:pPr>
      <w:r>
        <w:rPr>
          <w:lang w:val="ru-RU"/>
        </w:rPr>
        <w:t xml:space="preserve">Теперь, когда у нас есть ключ генерации можем воспользоваться библиотекой </w:t>
      </w:r>
      <w:r>
        <w:t>pyotp</w:t>
      </w:r>
      <w:r w:rsidRPr="004B3323">
        <w:rPr>
          <w:lang w:val="ru-RU"/>
        </w:rPr>
        <w:t xml:space="preserve"> </w:t>
      </w:r>
      <w:r>
        <w:rPr>
          <w:lang w:val="ru-RU"/>
        </w:rPr>
        <w:t>для генерации</w:t>
      </w:r>
      <w:r w:rsidRPr="004B3323">
        <w:rPr>
          <w:lang w:val="ru-RU"/>
        </w:rPr>
        <w:t xml:space="preserve"> </w:t>
      </w:r>
      <w:r>
        <w:rPr>
          <w:lang w:val="ru-RU"/>
        </w:rPr>
        <w:t xml:space="preserve">уникального </w:t>
      </w:r>
      <w:r>
        <w:t>URI</w:t>
      </w:r>
      <w:r>
        <w:rPr>
          <w:lang w:val="ru-RU"/>
        </w:rPr>
        <w:t xml:space="preserve"> (по которому </w:t>
      </w:r>
      <w:r w:rsidR="003262A9">
        <w:rPr>
          <w:lang w:val="ru-RU"/>
        </w:rPr>
        <w:t>с</w:t>
      </w:r>
      <w:r>
        <w:rPr>
          <w:lang w:val="ru-RU"/>
        </w:rPr>
        <w:t xml:space="preserve"> помощью библиотеки </w:t>
      </w:r>
      <w:r>
        <w:t>qrcode</w:t>
      </w:r>
      <w:r w:rsidRPr="004B3323">
        <w:rPr>
          <w:lang w:val="ru-RU"/>
        </w:rPr>
        <w:t xml:space="preserve"> </w:t>
      </w:r>
      <w:r>
        <w:rPr>
          <w:lang w:val="ru-RU"/>
        </w:rPr>
        <w:t xml:space="preserve">будем создавать </w:t>
      </w:r>
      <w:r>
        <w:t>QR</w:t>
      </w:r>
      <w:r>
        <w:rPr>
          <w:lang w:val="ru-RU"/>
        </w:rPr>
        <w:t xml:space="preserve">), затем, с помощью метода </w:t>
      </w:r>
      <w:r w:rsidRPr="004B3323">
        <w:rPr>
          <w:lang w:val="ru-RU"/>
        </w:rPr>
        <w:t>.</w:t>
      </w:r>
      <w:r>
        <w:t>TOTP</w:t>
      </w:r>
      <w:r w:rsidRPr="004B3323">
        <w:rPr>
          <w:lang w:val="ru-RU"/>
        </w:rPr>
        <w:t xml:space="preserve">() </w:t>
      </w:r>
      <w:r w:rsidR="003262A9">
        <w:rPr>
          <w:lang w:val="ru-RU"/>
        </w:rPr>
        <w:t>будем получать временный код аутентификации.</w:t>
      </w:r>
    </w:p>
    <w:p w14:paraId="58EB6E10" w14:textId="536FD292" w:rsidR="003262A9" w:rsidRDefault="003262A9" w:rsidP="003262A9">
      <w:pPr>
        <w:spacing w:line="360" w:lineRule="auto"/>
        <w:ind w:left="0" w:right="155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086096" wp14:editId="5E789819">
            <wp:extent cx="6028690" cy="1082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FC91" w14:textId="228DBBE6" w:rsidR="003262A9" w:rsidRDefault="003262A9" w:rsidP="003262A9">
      <w:pPr>
        <w:spacing w:line="360" w:lineRule="auto"/>
        <w:ind w:left="0" w:right="155" w:firstLine="0"/>
        <w:jc w:val="center"/>
        <w:rPr>
          <w:lang w:val="ru-RU"/>
        </w:rPr>
      </w:pPr>
      <w:r>
        <w:rPr>
          <w:lang w:val="ru-RU"/>
        </w:rPr>
        <w:t>рис. 2</w:t>
      </w:r>
    </w:p>
    <w:p w14:paraId="7E4F7DB4" w14:textId="039D48A8" w:rsidR="003262A9" w:rsidRDefault="003262A9" w:rsidP="00D7605B">
      <w:pPr>
        <w:spacing w:line="360" w:lineRule="auto"/>
        <w:ind w:left="-10" w:right="155" w:firstLine="720"/>
      </w:pPr>
      <w:r>
        <w:rPr>
          <w:lang w:val="ru-RU"/>
        </w:rPr>
        <w:t xml:space="preserve">Теперь пользователь сможет отсканировать </w:t>
      </w:r>
      <w:r>
        <w:t>QR</w:t>
      </w:r>
      <w:r w:rsidRPr="003262A9">
        <w:rPr>
          <w:lang w:val="ru-RU"/>
        </w:rPr>
        <w:t xml:space="preserve"> </w:t>
      </w:r>
      <w:r>
        <w:rPr>
          <w:lang w:val="ru-RU"/>
        </w:rPr>
        <w:t xml:space="preserve">с помощью приложения </w:t>
      </w:r>
      <w:r w:rsidRPr="003262A9">
        <w:rPr>
          <w:lang w:val="ru-RU"/>
        </w:rPr>
        <w:t>2</w:t>
      </w:r>
      <w:r>
        <w:t>FA</w:t>
      </w:r>
      <w:r>
        <w:rPr>
          <w:lang w:val="ru-RU"/>
        </w:rPr>
        <w:t xml:space="preserve">, и далее будет всегда знать временный код аутентификации. Реализуем теперь проверку ввода кода </w:t>
      </w:r>
      <w:r w:rsidRPr="003262A9">
        <w:rPr>
          <w:lang w:val="ru-RU"/>
        </w:rPr>
        <w:t>2</w:t>
      </w:r>
      <w:r>
        <w:t>FA</w:t>
      </w:r>
      <w:r>
        <w:rPr>
          <w:lang w:val="ru-RU"/>
        </w:rPr>
        <w:t xml:space="preserve">, зная ключ генерации. Делается это следующим образом с помощью метода </w:t>
      </w:r>
      <w:r>
        <w:t>.verify():</w:t>
      </w:r>
    </w:p>
    <w:p w14:paraId="71FCF54A" w14:textId="3A903377" w:rsidR="003262A9" w:rsidRPr="003262A9" w:rsidRDefault="003262A9" w:rsidP="003262A9">
      <w:pPr>
        <w:spacing w:line="360" w:lineRule="auto"/>
        <w:ind w:left="0" w:right="155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9DB39F" wp14:editId="5D9B6E23">
            <wp:extent cx="6028690" cy="1014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2A9">
        <w:rPr>
          <w:lang w:val="ru-RU"/>
        </w:rPr>
        <w:br/>
      </w:r>
      <w:r>
        <w:rPr>
          <w:lang w:val="ru-RU"/>
        </w:rPr>
        <w:t>рис. 3</w:t>
      </w:r>
    </w:p>
    <w:p w14:paraId="705DF98F" w14:textId="68A18A3E" w:rsidR="003262A9" w:rsidRPr="003262A9" w:rsidRDefault="003262A9" w:rsidP="00D7605B">
      <w:pPr>
        <w:spacing w:line="360" w:lineRule="auto"/>
        <w:ind w:left="-10" w:right="155" w:firstLine="720"/>
        <w:rPr>
          <w:lang w:val="ru-RU"/>
        </w:rPr>
      </w:pPr>
      <w:r>
        <w:rPr>
          <w:lang w:val="ru-RU"/>
        </w:rPr>
        <w:t xml:space="preserve">Реализация </w:t>
      </w:r>
      <w:r w:rsidRPr="003262A9">
        <w:rPr>
          <w:lang w:val="ru-RU"/>
        </w:rPr>
        <w:t>2</w:t>
      </w:r>
      <w:r>
        <w:t>FA</w:t>
      </w:r>
      <w:r w:rsidRPr="003262A9">
        <w:rPr>
          <w:lang w:val="ru-RU"/>
        </w:rPr>
        <w:t xml:space="preserve"> </w:t>
      </w:r>
      <w:r>
        <w:rPr>
          <w:lang w:val="ru-RU"/>
        </w:rPr>
        <w:t>готова. Осталось только реализовать среду, в которой она будет использоваться.</w:t>
      </w:r>
    </w:p>
    <w:p w14:paraId="38BD53B5" w14:textId="5FC579D0" w:rsidR="002E74A6" w:rsidRDefault="001325BF" w:rsidP="00340EB9">
      <w:pPr>
        <w:spacing w:after="230" w:line="360" w:lineRule="auto"/>
        <w:ind w:left="2" w:firstLine="0"/>
        <w:jc w:val="left"/>
        <w:rPr>
          <w:lang w:val="ru-RU"/>
        </w:rPr>
      </w:pPr>
      <w:r w:rsidRPr="00AD0CEF">
        <w:rPr>
          <w:lang w:val="ru-RU"/>
        </w:rPr>
        <w:t xml:space="preserve"> </w:t>
      </w:r>
    </w:p>
    <w:p w14:paraId="35DEF89B" w14:textId="2206A80E" w:rsidR="003262A9" w:rsidRDefault="003262A9" w:rsidP="00340EB9">
      <w:pPr>
        <w:spacing w:after="230" w:line="360" w:lineRule="auto"/>
        <w:ind w:left="2" w:firstLine="0"/>
        <w:jc w:val="left"/>
        <w:rPr>
          <w:lang w:val="ru-RU"/>
        </w:rPr>
      </w:pPr>
    </w:p>
    <w:p w14:paraId="7469D2C3" w14:textId="77777777" w:rsidR="00193BA0" w:rsidRPr="00AD0CEF" w:rsidRDefault="00193BA0" w:rsidP="00340EB9">
      <w:pPr>
        <w:spacing w:after="230" w:line="360" w:lineRule="auto"/>
        <w:ind w:left="2" w:firstLine="0"/>
        <w:jc w:val="left"/>
        <w:rPr>
          <w:lang w:val="ru-RU"/>
        </w:rPr>
      </w:pPr>
    </w:p>
    <w:p w14:paraId="52410ACA" w14:textId="4AF20CB8" w:rsidR="002E74A6" w:rsidRPr="00AD0CEF" w:rsidRDefault="001325BF" w:rsidP="00340EB9">
      <w:pPr>
        <w:pStyle w:val="2"/>
        <w:tabs>
          <w:tab w:val="center" w:pos="1620"/>
        </w:tabs>
        <w:spacing w:after="136" w:line="360" w:lineRule="auto"/>
        <w:ind w:left="-13" w:right="0" w:firstLine="0"/>
        <w:rPr>
          <w:lang w:val="ru-RU"/>
        </w:rPr>
      </w:pPr>
      <w:r w:rsidRPr="00AD0CEF">
        <w:rPr>
          <w:lang w:val="ru-RU"/>
        </w:rPr>
        <w:t xml:space="preserve"> </w:t>
      </w:r>
      <w:r w:rsidRPr="00AD0CEF">
        <w:rPr>
          <w:lang w:val="ru-RU"/>
        </w:rPr>
        <w:tab/>
      </w:r>
      <w:bookmarkStart w:id="18" w:name="_Toc154599282"/>
      <w:bookmarkStart w:id="19" w:name="_Toc154599294"/>
      <w:bookmarkStart w:id="20" w:name="_Toc154599565"/>
      <w:r w:rsidR="003262A9">
        <w:rPr>
          <w:lang w:val="ru-RU"/>
        </w:rPr>
        <w:t>5</w:t>
      </w:r>
      <w:r w:rsidRPr="00AD0CEF">
        <w:rPr>
          <w:lang w:val="ru-RU"/>
        </w:rPr>
        <w:t xml:space="preserve"> </w:t>
      </w:r>
      <w:r w:rsidR="009D7774">
        <w:rPr>
          <w:lang w:val="ru-RU"/>
        </w:rPr>
        <w:t xml:space="preserve">Реализация </w:t>
      </w:r>
      <w:r w:rsidR="00193BA0">
        <w:rPr>
          <w:lang w:val="ru-RU"/>
        </w:rPr>
        <w:t>среды (сайта)</w:t>
      </w:r>
      <w:bookmarkEnd w:id="18"/>
      <w:bookmarkEnd w:id="19"/>
      <w:bookmarkEnd w:id="20"/>
    </w:p>
    <w:p w14:paraId="4F0A5B54" w14:textId="5846819A" w:rsidR="00340EB9" w:rsidRDefault="00193BA0" w:rsidP="003262A9">
      <w:pPr>
        <w:spacing w:after="0" w:line="360" w:lineRule="auto"/>
        <w:ind w:left="161" w:firstLine="559"/>
        <w:rPr>
          <w:lang w:val="ru-RU"/>
        </w:rPr>
      </w:pPr>
      <w:r>
        <w:rPr>
          <w:lang w:val="ru-RU"/>
        </w:rPr>
        <w:t xml:space="preserve">Реализуем простой сайт с помощью фреймворка </w:t>
      </w:r>
      <w:r>
        <w:t>Flask</w:t>
      </w:r>
      <w:r w:rsidRPr="00193BA0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Python</w:t>
      </w:r>
      <w:r w:rsidRPr="00193BA0">
        <w:rPr>
          <w:lang w:val="ru-RU"/>
        </w:rPr>
        <w:t xml:space="preserve">. </w:t>
      </w:r>
      <w:r>
        <w:rPr>
          <w:lang w:val="ru-RU"/>
        </w:rPr>
        <w:t>Сайт будет следовать следующей конструкции</w:t>
      </w:r>
      <w:r w:rsidRPr="00193BA0">
        <w:rPr>
          <w:lang w:val="ru-RU"/>
        </w:rPr>
        <w:t xml:space="preserve">: </w:t>
      </w:r>
      <w:r>
        <w:rPr>
          <w:lang w:val="ru-RU"/>
        </w:rPr>
        <w:t>при запуске сайта будет отображена страница, где пользователю будет предложено выбрать что он хочет сделать – зарегистрироваться на сайте, либо войти в уже созданный аккаунт (см. рис. 4).</w:t>
      </w:r>
    </w:p>
    <w:p w14:paraId="23E6E0E4" w14:textId="7AF001A2" w:rsidR="00193BA0" w:rsidRDefault="00193BA0" w:rsidP="00193BA0">
      <w:pPr>
        <w:spacing w:after="0" w:line="360" w:lineRule="auto"/>
        <w:ind w:lef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E7403D" wp14:editId="599808CD">
            <wp:extent cx="499110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CDC" w14:textId="77A00906" w:rsidR="00193BA0" w:rsidRDefault="00193BA0" w:rsidP="00193BA0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рис. 4</w:t>
      </w:r>
    </w:p>
    <w:p w14:paraId="35DB2F70" w14:textId="7FF7AAE6" w:rsidR="00193BA0" w:rsidRDefault="00193BA0" w:rsidP="003262A9">
      <w:pPr>
        <w:spacing w:after="0" w:line="360" w:lineRule="auto"/>
        <w:ind w:left="161" w:firstLine="559"/>
        <w:rPr>
          <w:lang w:val="ru-RU"/>
        </w:rPr>
      </w:pPr>
      <w:r>
        <w:rPr>
          <w:lang w:val="ru-RU"/>
        </w:rPr>
        <w:t>Если выбрана регистрация, то мы перекидываем его сначала на первый этап регистрации (ввод логина и пароля)</w:t>
      </w:r>
      <w:r w:rsidRPr="00193BA0">
        <w:rPr>
          <w:lang w:val="ru-RU"/>
        </w:rPr>
        <w:t>:</w:t>
      </w:r>
    </w:p>
    <w:p w14:paraId="29368FAC" w14:textId="1E939DAB" w:rsidR="00193BA0" w:rsidRDefault="00193BA0" w:rsidP="00193BA0">
      <w:pPr>
        <w:spacing w:after="0" w:line="360" w:lineRule="auto"/>
        <w:ind w:left="0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77B735A" wp14:editId="56054B8A">
            <wp:extent cx="2514600" cy="199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6750" w14:textId="7A261528" w:rsidR="00193BA0" w:rsidRPr="00193BA0" w:rsidRDefault="00193BA0" w:rsidP="00193BA0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рис. 5</w:t>
      </w:r>
    </w:p>
    <w:p w14:paraId="04EF2F7F" w14:textId="215463CE" w:rsidR="00193BA0" w:rsidRDefault="00193BA0" w:rsidP="003262A9">
      <w:pPr>
        <w:spacing w:after="0" w:line="360" w:lineRule="auto"/>
        <w:ind w:left="161" w:firstLine="559"/>
        <w:rPr>
          <w:lang w:val="ru-RU"/>
        </w:rPr>
      </w:pPr>
      <w:r>
        <w:rPr>
          <w:lang w:val="ru-RU"/>
        </w:rPr>
        <w:t>После ввода пользователя направит на второй этап регистрации (установка и проверка кода 2</w:t>
      </w:r>
      <w:r>
        <w:t>FA</w:t>
      </w:r>
      <w:r>
        <w:rPr>
          <w:lang w:val="ru-RU"/>
        </w:rPr>
        <w:t>)</w:t>
      </w:r>
      <w:r w:rsidRPr="00193BA0">
        <w:rPr>
          <w:lang w:val="ru-RU"/>
        </w:rPr>
        <w:t>:</w:t>
      </w:r>
    </w:p>
    <w:p w14:paraId="3D8591B4" w14:textId="69618894" w:rsidR="00193BA0" w:rsidRDefault="00193BA0" w:rsidP="00193BA0">
      <w:pPr>
        <w:spacing w:after="0" w:line="360" w:lineRule="auto"/>
        <w:ind w:lef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B67D56" wp14:editId="3F58524B">
            <wp:extent cx="3923414" cy="4657386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0194" cy="46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95F7" w14:textId="6B3CB9E2" w:rsidR="00193BA0" w:rsidRPr="00193BA0" w:rsidRDefault="00193BA0" w:rsidP="00193BA0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рис. 6</w:t>
      </w:r>
    </w:p>
    <w:p w14:paraId="7B8BC070" w14:textId="69227EB2" w:rsidR="00193BA0" w:rsidRDefault="00193BA0" w:rsidP="00D1079D">
      <w:pPr>
        <w:spacing w:after="0" w:line="360" w:lineRule="auto"/>
        <w:ind w:left="161" w:firstLine="559"/>
        <w:rPr>
          <w:lang w:val="ru-RU"/>
        </w:rPr>
      </w:pPr>
      <w:r>
        <w:rPr>
          <w:lang w:val="ru-RU"/>
        </w:rPr>
        <w:lastRenderedPageBreak/>
        <w:t xml:space="preserve">На этом этапе мы интегрируем уже имеющуюся реализацию установки и проверки </w:t>
      </w:r>
      <w:r w:rsidRPr="00193BA0">
        <w:rPr>
          <w:lang w:val="ru-RU"/>
        </w:rPr>
        <w:t>2</w:t>
      </w:r>
      <w:r>
        <w:t>FA</w:t>
      </w:r>
      <w:r>
        <w:rPr>
          <w:lang w:val="ru-RU"/>
        </w:rPr>
        <w:t>, и ассоциируем ее с интерфейсом. Если код будет введен успешно – в базу данных добавятся данные о пользователе в</w:t>
      </w:r>
      <w:r w:rsidR="00D1079D" w:rsidRPr="00D1079D">
        <w:rPr>
          <w:lang w:val="ru-RU"/>
        </w:rPr>
        <w:t xml:space="preserve"> </w:t>
      </w:r>
      <w:r w:rsidR="00D1079D">
        <w:rPr>
          <w:lang w:val="ru-RU"/>
        </w:rPr>
        <w:t>формате</w:t>
      </w:r>
      <w:r w:rsidR="00D1079D" w:rsidRPr="00D1079D">
        <w:rPr>
          <w:lang w:val="ru-RU"/>
        </w:rPr>
        <w:t>:</w:t>
      </w:r>
    </w:p>
    <w:p w14:paraId="6B634F33" w14:textId="1B7DBF01" w:rsidR="00D1079D" w:rsidRPr="00D1079D" w:rsidRDefault="00D1079D" w:rsidP="00D1079D">
      <w:pPr>
        <w:spacing w:after="0" w:line="360" w:lineRule="auto"/>
        <w:ind w:left="161" w:firstLine="559"/>
        <w:jc w:val="center"/>
      </w:pPr>
      <w:r>
        <w:t>Id / username / password / 2FA key</w:t>
      </w:r>
    </w:p>
    <w:p w14:paraId="3DE00524" w14:textId="72EEC0B8" w:rsidR="00D1079D" w:rsidRDefault="00D1079D" w:rsidP="00D1079D">
      <w:pPr>
        <w:spacing w:after="0" w:line="360" w:lineRule="auto"/>
        <w:ind w:left="161" w:firstLine="559"/>
        <w:rPr>
          <w:lang w:val="ru-RU"/>
        </w:rPr>
      </w:pPr>
      <w:r>
        <w:rPr>
          <w:lang w:val="ru-RU"/>
        </w:rPr>
        <w:t>Если же пользователь захочет войти в свой аккаунт, то ему нужно будет ввести все ранее созданные ключи идентификации</w:t>
      </w:r>
      <w:r w:rsidRPr="00D1079D">
        <w:rPr>
          <w:lang w:val="ru-RU"/>
        </w:rPr>
        <w:t>:</w:t>
      </w:r>
    </w:p>
    <w:p w14:paraId="6DEC0357" w14:textId="43B5F2D1" w:rsidR="00D1079D" w:rsidRDefault="00D1079D" w:rsidP="00D1079D">
      <w:pPr>
        <w:spacing w:after="0" w:line="360" w:lineRule="auto"/>
        <w:ind w:lef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9E2EAE" wp14:editId="0271B231">
            <wp:extent cx="2200275" cy="2600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1025" w14:textId="50173C79" w:rsidR="00D1079D" w:rsidRPr="00D1079D" w:rsidRDefault="00D1079D" w:rsidP="00D1079D">
      <w:pPr>
        <w:spacing w:after="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рис. 7</w:t>
      </w:r>
    </w:p>
    <w:p w14:paraId="1A70F777" w14:textId="1B593F13" w:rsidR="00D1079D" w:rsidRPr="00D1079D" w:rsidRDefault="00D1079D" w:rsidP="00D1079D">
      <w:pPr>
        <w:spacing w:after="0" w:line="360" w:lineRule="auto"/>
        <w:ind w:left="161" w:firstLine="559"/>
        <w:rPr>
          <w:lang w:val="ru-RU"/>
        </w:rPr>
      </w:pPr>
      <w:r>
        <w:rPr>
          <w:lang w:val="ru-RU"/>
        </w:rPr>
        <w:t>Если все введено верно, пользователь сможет войти в свой аккаунт.</w:t>
      </w:r>
    </w:p>
    <w:p w14:paraId="7A1F545C" w14:textId="1BD9C805" w:rsidR="00093505" w:rsidRDefault="00093505" w:rsidP="00D1079D">
      <w:pPr>
        <w:spacing w:after="0" w:line="360" w:lineRule="auto"/>
        <w:ind w:left="0" w:firstLine="0"/>
        <w:rPr>
          <w:lang w:val="ru-RU"/>
        </w:rPr>
      </w:pPr>
    </w:p>
    <w:p w14:paraId="0CDB27F5" w14:textId="77777777" w:rsidR="00D1079D" w:rsidRPr="00093505" w:rsidRDefault="00D1079D" w:rsidP="00D1079D">
      <w:pPr>
        <w:spacing w:after="0" w:line="360" w:lineRule="auto"/>
        <w:ind w:left="0" w:firstLine="0"/>
        <w:rPr>
          <w:lang w:val="ru-RU"/>
        </w:rPr>
      </w:pPr>
    </w:p>
    <w:p w14:paraId="47DD1415" w14:textId="4F26509E" w:rsidR="00B655B6" w:rsidRPr="00AD0CEF" w:rsidRDefault="00B655B6" w:rsidP="00340EB9">
      <w:pPr>
        <w:tabs>
          <w:tab w:val="center" w:pos="2811"/>
        </w:tabs>
        <w:spacing w:after="137" w:line="360" w:lineRule="auto"/>
        <w:ind w:left="-13" w:firstLine="0"/>
        <w:jc w:val="left"/>
        <w:rPr>
          <w:lang w:val="ru-RU"/>
        </w:rPr>
      </w:pPr>
    </w:p>
    <w:p w14:paraId="5146DACB" w14:textId="77777777" w:rsidR="002E74A6" w:rsidRPr="00AD0CEF" w:rsidRDefault="001325BF">
      <w:pPr>
        <w:spacing w:after="100" w:line="259" w:lineRule="auto"/>
        <w:ind w:left="475" w:right="58"/>
        <w:jc w:val="center"/>
        <w:rPr>
          <w:lang w:val="ru-RU"/>
        </w:rPr>
      </w:pPr>
      <w:r w:rsidRPr="00AD0CEF">
        <w:rPr>
          <w:b/>
          <w:lang w:val="ru-RU"/>
        </w:rPr>
        <w:t>ЗАКЛЮЧЕНИЕ</w:t>
      </w:r>
      <w:r w:rsidRPr="00AD0CEF">
        <w:rPr>
          <w:b/>
          <w:sz w:val="36"/>
          <w:lang w:val="ru-RU"/>
        </w:rPr>
        <w:t xml:space="preserve"> </w:t>
      </w:r>
    </w:p>
    <w:p w14:paraId="18AFA696" w14:textId="77777777" w:rsidR="00CF597A" w:rsidRDefault="00CF597A" w:rsidP="00093505">
      <w:pPr>
        <w:ind w:left="0" w:right="155" w:firstLine="465"/>
        <w:rPr>
          <w:lang w:val="ru-RU"/>
        </w:rPr>
      </w:pPr>
      <w:r w:rsidRPr="00CF597A">
        <w:rPr>
          <w:lang w:val="ru-RU"/>
        </w:rPr>
        <w:t xml:space="preserve">В ходе данной работы мы реализовали двухфакторную аутентификацию веб-приложения с использованием Flask, SQLAlchemy и библиотек для работы с QR-кодами и одноразовыми паролями. </w:t>
      </w:r>
    </w:p>
    <w:p w14:paraId="1D321BD3" w14:textId="77777777" w:rsidR="00CF597A" w:rsidRDefault="00CF597A" w:rsidP="00093505">
      <w:pPr>
        <w:ind w:left="0" w:right="155" w:firstLine="465"/>
        <w:rPr>
          <w:lang w:val="ru-RU"/>
        </w:rPr>
      </w:pPr>
      <w:r w:rsidRPr="00CF597A">
        <w:rPr>
          <w:lang w:val="ru-RU"/>
        </w:rPr>
        <w:t xml:space="preserve">Результаты: </w:t>
      </w:r>
    </w:p>
    <w:p w14:paraId="14D45E57" w14:textId="77777777" w:rsidR="00CF597A" w:rsidRDefault="00CF597A" w:rsidP="00CF597A">
      <w:pPr>
        <w:pStyle w:val="a3"/>
        <w:numPr>
          <w:ilvl w:val="0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Разработка функционала регистрации и входа в систему: </w:t>
      </w:r>
    </w:p>
    <w:p w14:paraId="4147F011" w14:textId="77777777" w:rsidR="00CF597A" w:rsidRDefault="00CF597A" w:rsidP="00CF597A">
      <w:pPr>
        <w:pStyle w:val="a3"/>
        <w:numPr>
          <w:ilvl w:val="1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Созданы страницы для регистрации и входа в систему. </w:t>
      </w:r>
    </w:p>
    <w:p w14:paraId="254FB651" w14:textId="77777777" w:rsidR="00CF597A" w:rsidRDefault="00CF597A" w:rsidP="00CF597A">
      <w:pPr>
        <w:pStyle w:val="a3"/>
        <w:numPr>
          <w:ilvl w:val="1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Реализована проверка учетных данных пользователя при входе. </w:t>
      </w:r>
    </w:p>
    <w:p w14:paraId="175C5500" w14:textId="77777777" w:rsidR="00CF597A" w:rsidRDefault="00CF597A" w:rsidP="00CF597A">
      <w:pPr>
        <w:pStyle w:val="a3"/>
        <w:numPr>
          <w:ilvl w:val="1"/>
          <w:numId w:val="25"/>
        </w:numPr>
        <w:ind w:right="155"/>
        <w:rPr>
          <w:lang w:val="ru-RU"/>
        </w:rPr>
      </w:pPr>
      <w:r w:rsidRPr="00CF597A">
        <w:rPr>
          <w:lang w:val="ru-RU"/>
        </w:rPr>
        <w:lastRenderedPageBreak/>
        <w:t xml:space="preserve">При регистрации пользователей данные сохраняются в базе данных. </w:t>
      </w:r>
    </w:p>
    <w:p w14:paraId="4FA9FF8D" w14:textId="77777777" w:rsidR="00CF597A" w:rsidRDefault="00CF597A" w:rsidP="00CF597A">
      <w:pPr>
        <w:pStyle w:val="a3"/>
        <w:numPr>
          <w:ilvl w:val="0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Внедрение двухфакторной аутентификации: </w:t>
      </w:r>
    </w:p>
    <w:p w14:paraId="6F836DD0" w14:textId="77777777" w:rsidR="00CF597A" w:rsidRDefault="00CF597A" w:rsidP="00CF597A">
      <w:pPr>
        <w:pStyle w:val="a3"/>
        <w:numPr>
          <w:ilvl w:val="1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В процессе регистрации генерируется секретный ключ для TOTP. </w:t>
      </w:r>
    </w:p>
    <w:p w14:paraId="6E2528D8" w14:textId="77777777" w:rsidR="00CF597A" w:rsidRDefault="00CF597A" w:rsidP="00CF597A">
      <w:pPr>
        <w:pStyle w:val="a3"/>
        <w:numPr>
          <w:ilvl w:val="1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Создан QR-код, содержащий секретный ключ, для сканирования приложением аутентификации. </w:t>
      </w:r>
    </w:p>
    <w:p w14:paraId="78E83F31" w14:textId="77777777" w:rsidR="00CF597A" w:rsidRDefault="00CF597A" w:rsidP="00CF597A">
      <w:pPr>
        <w:pStyle w:val="a3"/>
        <w:numPr>
          <w:ilvl w:val="1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Реализовано ввод и проверка одноразового пароля (TOTP) при входе пользователя в систему. </w:t>
      </w:r>
    </w:p>
    <w:p w14:paraId="14EC32F2" w14:textId="77777777" w:rsidR="00CF597A" w:rsidRDefault="00CF597A" w:rsidP="00CF597A">
      <w:pPr>
        <w:pStyle w:val="a3"/>
        <w:numPr>
          <w:ilvl w:val="0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Улучшение безопасности системы: </w:t>
      </w:r>
    </w:p>
    <w:p w14:paraId="5FAA2B71" w14:textId="77777777" w:rsidR="00CF597A" w:rsidRDefault="00CF597A" w:rsidP="00CF597A">
      <w:pPr>
        <w:pStyle w:val="a3"/>
        <w:numPr>
          <w:ilvl w:val="1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Двухфакторная аутентификация повышает безопасность системы за счет использования дополнительного фактора, отличного от стандартного пароля. </w:t>
      </w:r>
    </w:p>
    <w:p w14:paraId="363A4661" w14:textId="77777777" w:rsidR="00CF597A" w:rsidRDefault="00CF597A" w:rsidP="00CF597A">
      <w:pPr>
        <w:pStyle w:val="a3"/>
        <w:numPr>
          <w:ilvl w:val="1"/>
          <w:numId w:val="25"/>
        </w:numPr>
        <w:ind w:right="155"/>
        <w:rPr>
          <w:lang w:val="ru-RU"/>
        </w:rPr>
      </w:pPr>
      <w:r w:rsidRPr="00CF597A">
        <w:rPr>
          <w:lang w:val="ru-RU"/>
        </w:rPr>
        <w:t xml:space="preserve">Реализация TOTP обеспечивает генерацию временных и одноразовых паролей, которые труднее подделать или перехватить. </w:t>
      </w:r>
    </w:p>
    <w:p w14:paraId="2200949A" w14:textId="77777777" w:rsidR="00CF597A" w:rsidRDefault="00CF597A" w:rsidP="00CF597A">
      <w:pPr>
        <w:ind w:right="155"/>
        <w:rPr>
          <w:lang w:val="ru-RU"/>
        </w:rPr>
      </w:pPr>
    </w:p>
    <w:p w14:paraId="3058C890" w14:textId="2EC6F70E" w:rsidR="00CF597A" w:rsidRDefault="00CF597A" w:rsidP="00CF597A">
      <w:pPr>
        <w:ind w:right="155"/>
        <w:rPr>
          <w:lang w:val="ru-RU"/>
        </w:rPr>
      </w:pPr>
      <w:r w:rsidRPr="00CF597A">
        <w:rPr>
          <w:lang w:val="ru-RU"/>
        </w:rPr>
        <w:t xml:space="preserve">Выводы: </w:t>
      </w:r>
    </w:p>
    <w:p w14:paraId="21D51836" w14:textId="77777777" w:rsidR="00CF597A" w:rsidRDefault="00CF597A" w:rsidP="00CF597A">
      <w:pPr>
        <w:pStyle w:val="a3"/>
        <w:numPr>
          <w:ilvl w:val="0"/>
          <w:numId w:val="26"/>
        </w:numPr>
        <w:ind w:right="155"/>
        <w:rPr>
          <w:lang w:val="ru-RU"/>
        </w:rPr>
      </w:pPr>
      <w:r w:rsidRPr="00CF597A">
        <w:rPr>
          <w:lang w:val="ru-RU"/>
        </w:rPr>
        <w:t xml:space="preserve">Безопасность: </w:t>
      </w:r>
    </w:p>
    <w:p w14:paraId="35FFA18F" w14:textId="77777777" w:rsidR="00CF597A" w:rsidRDefault="00CF597A" w:rsidP="00CF597A">
      <w:pPr>
        <w:pStyle w:val="a3"/>
        <w:numPr>
          <w:ilvl w:val="1"/>
          <w:numId w:val="26"/>
        </w:numPr>
        <w:ind w:right="155"/>
        <w:rPr>
          <w:lang w:val="ru-RU"/>
        </w:rPr>
      </w:pPr>
      <w:r w:rsidRPr="00CF597A">
        <w:rPr>
          <w:lang w:val="ru-RU"/>
        </w:rPr>
        <w:t xml:space="preserve">Внедрение двухфакторной аутентификации значительно повышает уровень безопасности системы, обеспечивая дополнительный уровень защиты от несанкционированного доступа. </w:t>
      </w:r>
    </w:p>
    <w:p w14:paraId="4B7EEDC5" w14:textId="77777777" w:rsidR="00CF597A" w:rsidRDefault="00CF597A" w:rsidP="00CF597A">
      <w:pPr>
        <w:pStyle w:val="a3"/>
        <w:numPr>
          <w:ilvl w:val="1"/>
          <w:numId w:val="26"/>
        </w:numPr>
        <w:ind w:right="155"/>
        <w:rPr>
          <w:lang w:val="ru-RU"/>
        </w:rPr>
      </w:pPr>
      <w:r w:rsidRPr="00CF597A">
        <w:rPr>
          <w:lang w:val="ru-RU"/>
        </w:rPr>
        <w:t xml:space="preserve">Использование TOTP и QR-кодов обеспечивает надежный и удобный механизм аутентификации пользователей. </w:t>
      </w:r>
    </w:p>
    <w:p w14:paraId="2C5A9D89" w14:textId="77777777" w:rsidR="00CF597A" w:rsidRDefault="00CF597A" w:rsidP="00CF597A">
      <w:pPr>
        <w:pStyle w:val="a3"/>
        <w:numPr>
          <w:ilvl w:val="0"/>
          <w:numId w:val="26"/>
        </w:numPr>
        <w:ind w:right="155"/>
        <w:rPr>
          <w:lang w:val="ru-RU"/>
        </w:rPr>
      </w:pPr>
      <w:r w:rsidRPr="00CF597A">
        <w:rPr>
          <w:lang w:val="ru-RU"/>
        </w:rPr>
        <w:t xml:space="preserve">Пользовательский опыт: </w:t>
      </w:r>
    </w:p>
    <w:p w14:paraId="437CD997" w14:textId="77777777" w:rsidR="00CF597A" w:rsidRDefault="00CF597A" w:rsidP="00CF597A">
      <w:pPr>
        <w:pStyle w:val="a3"/>
        <w:numPr>
          <w:ilvl w:val="1"/>
          <w:numId w:val="26"/>
        </w:numPr>
        <w:ind w:right="155"/>
        <w:rPr>
          <w:lang w:val="ru-RU"/>
        </w:rPr>
      </w:pPr>
      <w:r w:rsidRPr="00CF597A">
        <w:rPr>
          <w:lang w:val="ru-RU"/>
        </w:rPr>
        <w:lastRenderedPageBreak/>
        <w:t xml:space="preserve">Реализованный функционал не только усиливает безопасность, но и сохраняет удобство использования для конечных пользователей, минимизируя сложности при регистрации и входе. </w:t>
      </w:r>
    </w:p>
    <w:p w14:paraId="76FEF9ED" w14:textId="77777777" w:rsidR="00CF597A" w:rsidRDefault="00CF597A" w:rsidP="00CF597A">
      <w:pPr>
        <w:pStyle w:val="a3"/>
        <w:numPr>
          <w:ilvl w:val="0"/>
          <w:numId w:val="26"/>
        </w:numPr>
        <w:ind w:right="155"/>
        <w:rPr>
          <w:lang w:val="ru-RU"/>
        </w:rPr>
      </w:pPr>
      <w:r w:rsidRPr="00CF597A">
        <w:rPr>
          <w:lang w:val="ru-RU"/>
        </w:rPr>
        <w:t xml:space="preserve">Дальнейшие улучшения: </w:t>
      </w:r>
    </w:p>
    <w:p w14:paraId="54A045E9" w14:textId="77777777" w:rsidR="00CF597A" w:rsidRDefault="00CF597A" w:rsidP="00CF597A">
      <w:pPr>
        <w:pStyle w:val="a3"/>
        <w:numPr>
          <w:ilvl w:val="1"/>
          <w:numId w:val="26"/>
        </w:numPr>
        <w:ind w:right="155"/>
        <w:rPr>
          <w:lang w:val="ru-RU"/>
        </w:rPr>
      </w:pPr>
      <w:r w:rsidRPr="00CF597A">
        <w:rPr>
          <w:lang w:val="ru-RU"/>
        </w:rPr>
        <w:t xml:space="preserve">Для дальнейшего совершенствования системы можно рассмотреть добавление дополнительных методов аутентификации, таких как SMS-коды или аутентификация по биометрическим данным. </w:t>
      </w:r>
    </w:p>
    <w:p w14:paraId="54A04D77" w14:textId="77777777" w:rsidR="00CF597A" w:rsidRDefault="00CF597A" w:rsidP="00CF597A">
      <w:pPr>
        <w:pStyle w:val="a3"/>
        <w:numPr>
          <w:ilvl w:val="1"/>
          <w:numId w:val="26"/>
        </w:numPr>
        <w:ind w:right="155"/>
        <w:rPr>
          <w:lang w:val="ru-RU"/>
        </w:rPr>
      </w:pPr>
      <w:r w:rsidRPr="00CF597A">
        <w:rPr>
          <w:lang w:val="ru-RU"/>
        </w:rPr>
        <w:t xml:space="preserve">Также возможно расширение функционала администрирования пользователей и управления их правами доступа. </w:t>
      </w:r>
    </w:p>
    <w:p w14:paraId="2BDDE05F" w14:textId="77777777" w:rsidR="00CF597A" w:rsidRDefault="00CF597A" w:rsidP="00CF597A">
      <w:pPr>
        <w:ind w:right="155"/>
        <w:rPr>
          <w:lang w:val="ru-RU"/>
        </w:rPr>
      </w:pPr>
    </w:p>
    <w:p w14:paraId="540D22F1" w14:textId="77777777" w:rsidR="00CF597A" w:rsidRDefault="00CF597A" w:rsidP="00CF597A">
      <w:pPr>
        <w:ind w:right="155"/>
        <w:rPr>
          <w:lang w:val="ru-RU"/>
        </w:rPr>
      </w:pPr>
      <w:r w:rsidRPr="00CF597A">
        <w:rPr>
          <w:lang w:val="ru-RU"/>
        </w:rPr>
        <w:t xml:space="preserve">Итоги: </w:t>
      </w:r>
    </w:p>
    <w:p w14:paraId="060ADF7D" w14:textId="79F556BA" w:rsidR="002E74A6" w:rsidRPr="00CF597A" w:rsidRDefault="00CF597A" w:rsidP="00CF597A">
      <w:pPr>
        <w:ind w:right="155" w:firstLine="549"/>
        <w:rPr>
          <w:lang w:val="ru-RU"/>
        </w:rPr>
      </w:pPr>
      <w:r w:rsidRPr="00CF597A">
        <w:rPr>
          <w:lang w:val="ru-RU"/>
        </w:rPr>
        <w:t>Реализация двухфакторной аутентификации является важным шагом в обеспечении безопасности веб-приложений. Полученные результаты подтверждают эффективность и удобство использования данного метода аутентификации. Дальнейшее развитие и улучшение системы поможет обеспечить еще более высокий уровень безопасности и комфортного пользовательского опыта</w:t>
      </w:r>
    </w:p>
    <w:p w14:paraId="13455C07" w14:textId="66E83382" w:rsidR="00352E77" w:rsidRDefault="00352E77" w:rsidP="00093505">
      <w:pPr>
        <w:ind w:left="0" w:right="155" w:firstLine="465"/>
        <w:rPr>
          <w:lang w:val="ru-RU"/>
        </w:rPr>
      </w:pPr>
    </w:p>
    <w:p w14:paraId="750D008E" w14:textId="17025DAE" w:rsidR="00352E77" w:rsidRDefault="00352E77" w:rsidP="00093505">
      <w:pPr>
        <w:ind w:left="0" w:right="155" w:firstLine="465"/>
        <w:rPr>
          <w:lang w:val="ru-RU"/>
        </w:rPr>
      </w:pPr>
    </w:p>
    <w:p w14:paraId="50D0A5CA" w14:textId="6F751E75" w:rsidR="00CF597A" w:rsidRDefault="00CF597A" w:rsidP="00093505">
      <w:pPr>
        <w:ind w:left="0" w:right="155" w:firstLine="465"/>
        <w:rPr>
          <w:lang w:val="ru-RU"/>
        </w:rPr>
      </w:pPr>
    </w:p>
    <w:p w14:paraId="7B1E53CE" w14:textId="1F703437" w:rsidR="00CF597A" w:rsidRDefault="00CF597A" w:rsidP="00093505">
      <w:pPr>
        <w:ind w:left="0" w:right="155" w:firstLine="465"/>
        <w:rPr>
          <w:lang w:val="ru-RU"/>
        </w:rPr>
      </w:pPr>
    </w:p>
    <w:p w14:paraId="2E8FE80A" w14:textId="3B1C812C" w:rsidR="00CF597A" w:rsidRDefault="00CF597A" w:rsidP="00093505">
      <w:pPr>
        <w:ind w:left="0" w:right="155" w:firstLine="465"/>
        <w:rPr>
          <w:lang w:val="ru-RU"/>
        </w:rPr>
      </w:pPr>
    </w:p>
    <w:p w14:paraId="4F9449BA" w14:textId="3D4B4FEF" w:rsidR="00CF597A" w:rsidRDefault="00CF597A" w:rsidP="00093505">
      <w:pPr>
        <w:ind w:left="0" w:right="155" w:firstLine="465"/>
        <w:rPr>
          <w:lang w:val="ru-RU"/>
        </w:rPr>
      </w:pPr>
    </w:p>
    <w:p w14:paraId="188054E0" w14:textId="77777777" w:rsidR="00CF597A" w:rsidRPr="00AD0CEF" w:rsidRDefault="00CF597A" w:rsidP="00093505">
      <w:pPr>
        <w:ind w:left="0" w:right="155" w:firstLine="465"/>
        <w:rPr>
          <w:lang w:val="ru-RU"/>
        </w:rPr>
      </w:pPr>
    </w:p>
    <w:p w14:paraId="6A2C6A51" w14:textId="77777777" w:rsidR="002E74A6" w:rsidRPr="00093505" w:rsidRDefault="001325BF">
      <w:pPr>
        <w:pStyle w:val="1"/>
        <w:spacing w:after="292"/>
        <w:ind w:left="1479" w:right="0"/>
        <w:jc w:val="left"/>
        <w:rPr>
          <w:lang w:val="ru-RU"/>
        </w:rPr>
      </w:pPr>
      <w:bookmarkStart w:id="21" w:name="_Toc154599283"/>
      <w:bookmarkStart w:id="22" w:name="_Toc154599295"/>
      <w:bookmarkStart w:id="23" w:name="_Toc154599566"/>
      <w:r w:rsidRPr="00093505">
        <w:rPr>
          <w:lang w:val="ru-RU"/>
        </w:rPr>
        <w:lastRenderedPageBreak/>
        <w:t>СПИСОК ИСПОЛЬЗОВАННЫХ ИСТОЧНИКОВ</w:t>
      </w:r>
      <w:bookmarkEnd w:id="21"/>
      <w:bookmarkEnd w:id="22"/>
      <w:bookmarkEnd w:id="23"/>
      <w:r w:rsidRPr="00093505">
        <w:rPr>
          <w:sz w:val="18"/>
          <w:lang w:val="ru-RU"/>
        </w:rPr>
        <w:t xml:space="preserve"> </w:t>
      </w:r>
    </w:p>
    <w:p w14:paraId="6863C825" w14:textId="348969CE" w:rsidR="002E74A6" w:rsidRPr="00352E77" w:rsidRDefault="006530D4" w:rsidP="00352E77">
      <w:pPr>
        <w:numPr>
          <w:ilvl w:val="0"/>
          <w:numId w:val="19"/>
        </w:numPr>
        <w:ind w:right="155" w:firstLine="720"/>
        <w:rPr>
          <w:lang w:val="ru-RU"/>
        </w:rPr>
      </w:pPr>
      <w:r w:rsidRPr="006530D4">
        <w:rPr>
          <w:lang w:val="ru-RU"/>
        </w:rPr>
        <w:t>Аутентификация: от паролей к открытым ключам</w:t>
      </w:r>
      <w:r>
        <w:rPr>
          <w:lang w:val="ru-RU"/>
        </w:rPr>
        <w:t xml:space="preserve"> – </w:t>
      </w:r>
      <w:r w:rsidRPr="006530D4">
        <w:rPr>
          <w:lang w:val="ru-RU"/>
        </w:rPr>
        <w:t>Ричард Э. Смит</w:t>
      </w:r>
      <w:r w:rsidRPr="006530D4">
        <w:rPr>
          <w:lang w:val="ru-RU"/>
        </w:rPr>
        <w:t xml:space="preserve"> </w:t>
      </w:r>
      <w:r w:rsidR="001325BF" w:rsidRPr="00AD0CEF">
        <w:rPr>
          <w:lang w:val="ru-RU"/>
        </w:rPr>
        <w:t>[</w:t>
      </w:r>
      <w:r w:rsidR="00CF597A">
        <w:rPr>
          <w:lang w:val="ru-RU"/>
        </w:rPr>
        <w:t>Книга</w:t>
      </w:r>
      <w:r w:rsidR="001325BF" w:rsidRPr="00AD0CEF">
        <w:rPr>
          <w:lang w:val="ru-RU"/>
        </w:rPr>
        <w:t>].</w:t>
      </w:r>
      <w:r w:rsidR="00352E77">
        <w:rPr>
          <w:lang w:val="ru-RU"/>
        </w:rPr>
        <w:t xml:space="preserve"> </w:t>
      </w:r>
      <w:r w:rsidR="001325BF" w:rsidRPr="00352E77">
        <w:rPr>
          <w:lang w:val="ru-RU"/>
        </w:rPr>
        <w:t xml:space="preserve">(дата </w:t>
      </w:r>
      <w:r w:rsidR="00CF597A">
        <w:rPr>
          <w:lang w:val="ru-RU"/>
        </w:rPr>
        <w:t>издания</w:t>
      </w:r>
      <w:r w:rsidR="001325BF" w:rsidRPr="00352E77">
        <w:rPr>
          <w:lang w:val="ru-RU"/>
        </w:rPr>
        <w:t xml:space="preserve">: </w:t>
      </w:r>
      <w:r w:rsidR="00CF597A">
        <w:rPr>
          <w:lang w:val="ru-RU"/>
        </w:rPr>
        <w:t>2002</w:t>
      </w:r>
      <w:r w:rsidR="001325BF" w:rsidRPr="00352E77">
        <w:rPr>
          <w:lang w:val="ru-RU"/>
        </w:rPr>
        <w:t xml:space="preserve">) </w:t>
      </w:r>
    </w:p>
    <w:p w14:paraId="7F18A1F4" w14:textId="6BFED5F2" w:rsidR="00EF1F06" w:rsidRDefault="006530D4">
      <w:pPr>
        <w:numPr>
          <w:ilvl w:val="0"/>
          <w:numId w:val="19"/>
        </w:numPr>
        <w:ind w:right="155" w:firstLine="720"/>
        <w:rPr>
          <w:lang w:val="ru-RU"/>
        </w:rPr>
      </w:pPr>
      <w:r w:rsidRPr="006530D4">
        <w:rPr>
          <w:lang w:val="ru-RU"/>
        </w:rPr>
        <w:t>ДВУХФАКТОРНАЯ АУТЕНТИФИКАЦИЯ КАК МЕТОД ОБЕСПЕЧЕНИЯ ИНФОРМАЦИОННОЙ БЕЗОПАСНОСТИ</w:t>
      </w:r>
      <w:r w:rsidRPr="006530D4">
        <w:rPr>
          <w:lang w:val="ru-RU"/>
        </w:rPr>
        <w:t xml:space="preserve"> </w:t>
      </w:r>
      <w:r w:rsidR="00B00C51" w:rsidRPr="00AD0CEF">
        <w:rPr>
          <w:lang w:val="ru-RU"/>
        </w:rPr>
        <w:t xml:space="preserve">[Электронный   ресурс].  –   Режим доступа: </w:t>
      </w:r>
      <w:r w:rsidR="00B00C51">
        <w:t>URL</w:t>
      </w:r>
      <w:r w:rsidR="00B00C51" w:rsidRPr="00AD0CEF">
        <w:rPr>
          <w:lang w:val="ru-RU"/>
        </w:rPr>
        <w:t>:</w:t>
      </w:r>
      <w:r w:rsidR="00B00C51">
        <w:rPr>
          <w:lang w:val="ru-RU"/>
        </w:rPr>
        <w:t xml:space="preserve"> </w:t>
      </w:r>
      <w:hyperlink r:id="rId21" w:history="1">
        <w:r w:rsidRPr="006530D4">
          <w:rPr>
            <w:rStyle w:val="a4"/>
            <w:lang w:val="ru-RU"/>
          </w:rPr>
          <w:t>https://cyberleninka.ru/</w:t>
        </w:r>
        <w:r w:rsidRPr="006530D4">
          <w:rPr>
            <w:rStyle w:val="a4"/>
            <w:lang w:val="ru-RU"/>
          </w:rPr>
          <w:t>a</w:t>
        </w:r>
        <w:r w:rsidRPr="006530D4">
          <w:rPr>
            <w:rStyle w:val="a4"/>
            <w:lang w:val="ru-RU"/>
          </w:rPr>
          <w:t>rticle/n/dvuhfaktornaya-autentifikatsiya-kak-metod-obespecheniya-informatsionnoy-bezopasnosti</w:t>
        </w:r>
      </w:hyperlink>
      <w:r w:rsidRPr="006530D4">
        <w:rPr>
          <w:lang w:val="ru-RU"/>
        </w:rPr>
        <w:t xml:space="preserve"> </w:t>
      </w:r>
      <w:r w:rsidR="00B00C51">
        <w:rPr>
          <w:lang w:val="ru-RU"/>
        </w:rPr>
        <w:t>(дата обращения</w:t>
      </w:r>
      <w:r w:rsidR="00B00C51" w:rsidRPr="00B00C51">
        <w:rPr>
          <w:lang w:val="ru-RU"/>
        </w:rPr>
        <w:t xml:space="preserve">: </w:t>
      </w:r>
      <w:r w:rsidR="00B00C51">
        <w:rPr>
          <w:lang w:val="ru-RU"/>
        </w:rPr>
        <w:t>27</w:t>
      </w:r>
      <w:r w:rsidR="00B00C51" w:rsidRPr="00352E77">
        <w:rPr>
          <w:lang w:val="ru-RU"/>
        </w:rPr>
        <w:t>.</w:t>
      </w:r>
      <w:r w:rsidR="00B00C51">
        <w:rPr>
          <w:lang w:val="ru-RU"/>
        </w:rPr>
        <w:t>12</w:t>
      </w:r>
      <w:r w:rsidR="00B00C51" w:rsidRPr="00352E77">
        <w:rPr>
          <w:lang w:val="ru-RU"/>
        </w:rPr>
        <w:t>.20</w:t>
      </w:r>
      <w:r w:rsidR="00B00C51">
        <w:rPr>
          <w:lang w:val="ru-RU"/>
        </w:rPr>
        <w:t>23)</w:t>
      </w:r>
    </w:p>
    <w:p w14:paraId="2C5A429B" w14:textId="3439774A" w:rsidR="002E74A6" w:rsidRPr="00EF1F06" w:rsidRDefault="006530D4">
      <w:pPr>
        <w:numPr>
          <w:ilvl w:val="0"/>
          <w:numId w:val="19"/>
        </w:numPr>
        <w:ind w:right="155" w:firstLine="720"/>
        <w:rPr>
          <w:lang w:val="ru-RU"/>
        </w:rPr>
      </w:pPr>
      <w:r>
        <w:rPr>
          <w:lang w:val="ru-RU"/>
        </w:rPr>
        <w:t>Двухфакторная аутентификация</w:t>
      </w:r>
      <w:r w:rsidR="001325BF" w:rsidRPr="00AD0CEF">
        <w:rPr>
          <w:lang w:val="ru-RU"/>
        </w:rPr>
        <w:t xml:space="preserve"> [Электронный   ресурс].  –   Режим доступа: </w:t>
      </w:r>
      <w:r w:rsidR="001325BF">
        <w:t>URL</w:t>
      </w:r>
      <w:r w:rsidR="001325BF" w:rsidRPr="00AD0CEF">
        <w:rPr>
          <w:lang w:val="ru-RU"/>
        </w:rPr>
        <w:t xml:space="preserve">: </w:t>
      </w:r>
      <w:hyperlink r:id="rId22" w:history="1">
        <w:r w:rsidRPr="006530D4">
          <w:rPr>
            <w:rStyle w:val="a4"/>
            <w:lang w:val="ru-RU"/>
          </w:rPr>
          <w:t>https://cyberleninka.ru/article/n/dvuhfaktornaya-autentifikatsiya</w:t>
        </w:r>
      </w:hyperlink>
      <w:r w:rsidRPr="006530D4">
        <w:rPr>
          <w:lang w:val="ru-RU"/>
        </w:rPr>
        <w:t xml:space="preserve"> </w:t>
      </w:r>
      <w:r w:rsidR="001325BF" w:rsidRPr="00EF1F06">
        <w:rPr>
          <w:lang w:val="ru-RU"/>
        </w:rPr>
        <w:t xml:space="preserve">(дата обращения: </w:t>
      </w:r>
      <w:r w:rsidR="00EF1F06">
        <w:rPr>
          <w:lang w:val="ru-RU"/>
        </w:rPr>
        <w:t>27</w:t>
      </w:r>
      <w:r w:rsidR="00EF1F06" w:rsidRPr="00352E77">
        <w:rPr>
          <w:lang w:val="ru-RU"/>
        </w:rPr>
        <w:t>.</w:t>
      </w:r>
      <w:r w:rsidR="00EF1F06">
        <w:rPr>
          <w:lang w:val="ru-RU"/>
        </w:rPr>
        <w:t>12</w:t>
      </w:r>
      <w:r w:rsidR="00EF1F06" w:rsidRPr="00352E77">
        <w:rPr>
          <w:lang w:val="ru-RU"/>
        </w:rPr>
        <w:t>.20</w:t>
      </w:r>
      <w:r w:rsidR="00EF1F06">
        <w:rPr>
          <w:lang w:val="ru-RU"/>
        </w:rPr>
        <w:t>23</w:t>
      </w:r>
      <w:r w:rsidR="001325BF" w:rsidRPr="00EF1F06">
        <w:rPr>
          <w:lang w:val="ru-RU"/>
        </w:rPr>
        <w:t xml:space="preserve">)  </w:t>
      </w:r>
    </w:p>
    <w:p w14:paraId="523F5EE6" w14:textId="6AEBCC96" w:rsidR="00EF1F06" w:rsidRPr="006530D4" w:rsidRDefault="006530D4" w:rsidP="00EF1F06">
      <w:pPr>
        <w:numPr>
          <w:ilvl w:val="0"/>
          <w:numId w:val="19"/>
        </w:numPr>
        <w:ind w:right="155" w:firstLine="720"/>
      </w:pPr>
      <w:r w:rsidRPr="006530D4">
        <w:t xml:space="preserve">Two-Factor Authentication: A Comprehensive Study </w:t>
      </w:r>
      <w:r w:rsidRPr="006530D4">
        <w:t>–</w:t>
      </w:r>
      <w:r w:rsidRPr="006530D4">
        <w:t xml:space="preserve"> David A. Horsman, Zachary K. Baker, Charles V. Wright</w:t>
      </w:r>
      <w:r w:rsidRPr="006530D4">
        <w:t xml:space="preserve"> </w:t>
      </w:r>
      <w:r w:rsidR="001325BF" w:rsidRPr="006530D4">
        <w:t>[</w:t>
      </w:r>
      <w:r>
        <w:rPr>
          <w:lang w:val="ru-RU"/>
        </w:rPr>
        <w:t>Статья</w:t>
      </w:r>
      <w:r w:rsidR="00EF1F06" w:rsidRPr="006530D4">
        <w:t>]. (</w:t>
      </w:r>
      <w:r w:rsidR="00EF1F06">
        <w:rPr>
          <w:lang w:val="ru-RU"/>
        </w:rPr>
        <w:t>дата</w:t>
      </w:r>
      <w:r w:rsidR="00EF1F06" w:rsidRPr="006530D4">
        <w:t xml:space="preserve"> </w:t>
      </w:r>
      <w:r>
        <w:rPr>
          <w:lang w:val="ru-RU"/>
        </w:rPr>
        <w:t>издания</w:t>
      </w:r>
      <w:r w:rsidR="00EF1F06" w:rsidRPr="006530D4">
        <w:t xml:space="preserve">: </w:t>
      </w:r>
      <w:r w:rsidRPr="006530D4">
        <w:t>2015</w:t>
      </w:r>
      <w:r w:rsidR="00EF1F06" w:rsidRPr="006530D4">
        <w:t>)</w:t>
      </w:r>
    </w:p>
    <w:p w14:paraId="566D4684" w14:textId="69E823E5" w:rsidR="002E74A6" w:rsidRPr="006530D4" w:rsidRDefault="006530D4" w:rsidP="00EF1F06">
      <w:pPr>
        <w:numPr>
          <w:ilvl w:val="0"/>
          <w:numId w:val="19"/>
        </w:numPr>
        <w:ind w:right="155" w:firstLine="720"/>
      </w:pPr>
      <w:r w:rsidRPr="006530D4">
        <w:t xml:space="preserve">A Survey on Two-Factor Authentication Solutions </w:t>
      </w:r>
      <w:r>
        <w:t>–</w:t>
      </w:r>
      <w:r w:rsidRPr="006530D4">
        <w:t xml:space="preserve"> Chandan Kumar, Azad Kumar, and Shampa Chakraverty (2016)</w:t>
      </w:r>
      <w:r w:rsidRPr="006530D4">
        <w:t xml:space="preserve"> </w:t>
      </w:r>
      <w:r w:rsidR="00EF1F06" w:rsidRPr="006530D4">
        <w:t>[</w:t>
      </w:r>
      <w:r>
        <w:rPr>
          <w:lang w:val="ru-RU"/>
        </w:rPr>
        <w:t>Статья</w:t>
      </w:r>
      <w:r w:rsidR="00EF1F06" w:rsidRPr="006530D4">
        <w:t xml:space="preserve">]. </w:t>
      </w:r>
      <w:r w:rsidR="00B00C51" w:rsidRPr="006530D4">
        <w:t>(</w:t>
      </w:r>
      <w:r w:rsidR="00B00C51">
        <w:rPr>
          <w:lang w:val="ru-RU"/>
        </w:rPr>
        <w:t>дата</w:t>
      </w:r>
      <w:r w:rsidR="00B00C51" w:rsidRPr="006530D4">
        <w:t xml:space="preserve"> </w:t>
      </w:r>
      <w:r>
        <w:rPr>
          <w:lang w:val="ru-RU"/>
        </w:rPr>
        <w:t>издания</w:t>
      </w:r>
      <w:r w:rsidR="00B00C51" w:rsidRPr="006530D4">
        <w:t xml:space="preserve">: </w:t>
      </w:r>
      <w:r>
        <w:rPr>
          <w:lang w:val="ru-RU"/>
        </w:rPr>
        <w:t>2016</w:t>
      </w:r>
      <w:r w:rsidR="00B00C51" w:rsidRPr="006530D4">
        <w:t>)</w:t>
      </w:r>
    </w:p>
    <w:sectPr w:rsidR="002E74A6" w:rsidRPr="006530D4">
      <w:footerReference w:type="even" r:id="rId23"/>
      <w:footerReference w:type="default" r:id="rId24"/>
      <w:footerReference w:type="first" r:id="rId25"/>
      <w:pgSz w:w="11899" w:h="16841"/>
      <w:pgMar w:top="1133" w:right="705" w:bottom="1305" w:left="1700" w:header="720" w:footer="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5ADD" w14:textId="77777777" w:rsidR="00690892" w:rsidRDefault="00690892">
      <w:pPr>
        <w:spacing w:after="0" w:line="240" w:lineRule="auto"/>
      </w:pPr>
      <w:r>
        <w:separator/>
      </w:r>
    </w:p>
  </w:endnote>
  <w:endnote w:type="continuationSeparator" w:id="0">
    <w:p w14:paraId="132515C9" w14:textId="77777777" w:rsidR="00690892" w:rsidRDefault="0069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0557" w14:textId="77777777" w:rsidR="002E74A6" w:rsidRDefault="002E74A6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5ECC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5C57AFFE" w14:textId="77777777" w:rsidR="002E74A6" w:rsidRDefault="001325BF">
    <w:pPr>
      <w:spacing w:after="0" w:line="259" w:lineRule="auto"/>
      <w:ind w:left="0" w:right="6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B079517" w14:textId="77777777" w:rsidR="002E74A6" w:rsidRDefault="001325BF">
    <w:pPr>
      <w:spacing w:after="0" w:line="259" w:lineRule="auto"/>
      <w:ind w:left="0" w:right="613" w:firstLine="0"/>
      <w:jc w:val="center"/>
    </w:pPr>
    <w:r>
      <w:rPr>
        <w:sz w:val="22"/>
      </w:rPr>
      <w:t xml:space="preserve"> </w:t>
    </w:r>
  </w:p>
  <w:p w14:paraId="5CEF69D2" w14:textId="77777777" w:rsidR="002E74A6" w:rsidRDefault="001325BF">
    <w:pPr>
      <w:spacing w:after="0" w:line="259" w:lineRule="auto"/>
      <w:ind w:left="0" w:right="613" w:firstLine="0"/>
      <w:jc w:val="center"/>
    </w:pPr>
    <w:r>
      <w:rPr>
        <w:sz w:val="22"/>
      </w:rPr>
      <w:t xml:space="preserve"> </w:t>
    </w:r>
  </w:p>
  <w:p w14:paraId="67BB8EA7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215C960E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B6EA" w14:textId="77777777" w:rsidR="002E74A6" w:rsidRDefault="002E74A6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4AEC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2211FEE7" w14:textId="77777777" w:rsidR="002E74A6" w:rsidRDefault="001325BF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76C9C1E" w14:textId="77777777" w:rsidR="002E74A6" w:rsidRDefault="001325BF">
    <w:pPr>
      <w:spacing w:after="0" w:line="259" w:lineRule="auto"/>
      <w:ind w:left="49" w:firstLine="0"/>
      <w:jc w:val="center"/>
    </w:pPr>
    <w:r>
      <w:rPr>
        <w:sz w:val="22"/>
      </w:rPr>
      <w:t xml:space="preserve"> </w:t>
    </w:r>
  </w:p>
  <w:p w14:paraId="0CADE738" w14:textId="77777777" w:rsidR="002E74A6" w:rsidRDefault="001325BF">
    <w:pPr>
      <w:spacing w:after="0" w:line="259" w:lineRule="auto"/>
      <w:ind w:left="49" w:firstLine="0"/>
      <w:jc w:val="center"/>
    </w:pPr>
    <w:r>
      <w:rPr>
        <w:sz w:val="22"/>
      </w:rPr>
      <w:t xml:space="preserve"> </w:t>
    </w:r>
  </w:p>
  <w:p w14:paraId="068C0B4A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599D559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C09C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2E042AD7" w14:textId="77777777" w:rsidR="002E74A6" w:rsidRDefault="001325BF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0EC51D8" w14:textId="77777777" w:rsidR="002E74A6" w:rsidRDefault="001325BF">
    <w:pPr>
      <w:spacing w:after="0" w:line="259" w:lineRule="auto"/>
      <w:ind w:left="49" w:firstLine="0"/>
      <w:jc w:val="center"/>
    </w:pPr>
    <w:r>
      <w:rPr>
        <w:sz w:val="22"/>
      </w:rPr>
      <w:t xml:space="preserve"> </w:t>
    </w:r>
  </w:p>
  <w:p w14:paraId="350CC035" w14:textId="77777777" w:rsidR="002E74A6" w:rsidRDefault="001325BF">
    <w:pPr>
      <w:spacing w:after="0" w:line="259" w:lineRule="auto"/>
      <w:ind w:left="49" w:firstLine="0"/>
      <w:jc w:val="center"/>
    </w:pPr>
    <w:r>
      <w:rPr>
        <w:sz w:val="22"/>
      </w:rPr>
      <w:t xml:space="preserve"> </w:t>
    </w:r>
  </w:p>
  <w:p w14:paraId="45368B18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5882E964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B312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2D2854B" w14:textId="77777777" w:rsidR="002E74A6" w:rsidRDefault="001325BF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505A3A" w14:textId="77777777" w:rsidR="002E74A6" w:rsidRDefault="001325BF">
    <w:pPr>
      <w:spacing w:after="0" w:line="259" w:lineRule="auto"/>
      <w:ind w:left="49" w:firstLine="0"/>
      <w:jc w:val="center"/>
    </w:pPr>
    <w:r>
      <w:rPr>
        <w:sz w:val="22"/>
      </w:rPr>
      <w:t xml:space="preserve"> </w:t>
    </w:r>
  </w:p>
  <w:p w14:paraId="22A21D97" w14:textId="77777777" w:rsidR="002E74A6" w:rsidRDefault="001325BF">
    <w:pPr>
      <w:spacing w:after="0" w:line="259" w:lineRule="auto"/>
      <w:ind w:left="49" w:firstLine="0"/>
      <w:jc w:val="center"/>
    </w:pPr>
    <w:r>
      <w:rPr>
        <w:sz w:val="22"/>
      </w:rPr>
      <w:t xml:space="preserve"> </w:t>
    </w:r>
  </w:p>
  <w:p w14:paraId="4055FE60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3E0C7E85" w14:textId="77777777" w:rsidR="002E74A6" w:rsidRDefault="001325BF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6CFE" w14:textId="77777777" w:rsidR="002E74A6" w:rsidRDefault="001325BF">
    <w:pPr>
      <w:spacing w:after="0" w:line="259" w:lineRule="auto"/>
      <w:ind w:left="2" w:firstLine="0"/>
      <w:jc w:val="left"/>
    </w:pPr>
    <w:r>
      <w:rPr>
        <w:sz w:val="22"/>
      </w:rPr>
      <w:t xml:space="preserve"> </w:t>
    </w:r>
  </w:p>
  <w:p w14:paraId="466018B3" w14:textId="77777777" w:rsidR="002E74A6" w:rsidRDefault="001325BF">
    <w:pPr>
      <w:spacing w:after="0" w:line="259" w:lineRule="auto"/>
      <w:ind w:left="1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FA06F5B" w14:textId="77777777" w:rsidR="002E74A6" w:rsidRDefault="001325BF">
    <w:pPr>
      <w:spacing w:after="0" w:line="259" w:lineRule="auto"/>
      <w:ind w:left="196" w:firstLine="0"/>
      <w:jc w:val="center"/>
    </w:pPr>
    <w:r>
      <w:rPr>
        <w:sz w:val="22"/>
      </w:rPr>
      <w:t xml:space="preserve"> </w:t>
    </w:r>
  </w:p>
  <w:p w14:paraId="78DCD836" w14:textId="77777777" w:rsidR="002E74A6" w:rsidRDefault="001325BF">
    <w:pPr>
      <w:spacing w:after="0" w:line="259" w:lineRule="auto"/>
      <w:ind w:left="196" w:firstLine="0"/>
      <w:jc w:val="center"/>
    </w:pPr>
    <w:r>
      <w:rPr>
        <w:sz w:val="22"/>
      </w:rPr>
      <w:t xml:space="preserve"> </w:t>
    </w:r>
  </w:p>
  <w:p w14:paraId="4B5F8E05" w14:textId="77777777" w:rsidR="002E74A6" w:rsidRDefault="001325BF">
    <w:pPr>
      <w:spacing w:after="0" w:line="259" w:lineRule="auto"/>
      <w:ind w:left="2" w:firstLine="0"/>
      <w:jc w:val="left"/>
    </w:pPr>
    <w:r>
      <w:rPr>
        <w:sz w:val="22"/>
      </w:rPr>
      <w:t xml:space="preserve"> </w:t>
    </w:r>
  </w:p>
  <w:p w14:paraId="2BD84024" w14:textId="77777777" w:rsidR="002E74A6" w:rsidRDefault="001325BF">
    <w:pPr>
      <w:spacing w:after="0" w:line="259" w:lineRule="auto"/>
      <w:ind w:left="2" w:firstLine="0"/>
      <w:jc w:val="left"/>
    </w:pPr>
    <w:r>
      <w:rPr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FFB9" w14:textId="77777777" w:rsidR="002E74A6" w:rsidRDefault="001325BF">
    <w:pPr>
      <w:spacing w:after="0" w:line="259" w:lineRule="auto"/>
      <w:ind w:left="2" w:firstLine="0"/>
      <w:jc w:val="left"/>
    </w:pPr>
    <w:r>
      <w:rPr>
        <w:sz w:val="22"/>
      </w:rPr>
      <w:t xml:space="preserve"> </w:t>
    </w:r>
  </w:p>
  <w:p w14:paraId="13AE567E" w14:textId="77777777" w:rsidR="002E74A6" w:rsidRDefault="001325BF">
    <w:pPr>
      <w:spacing w:after="0" w:line="259" w:lineRule="auto"/>
      <w:ind w:left="1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238E409" w14:textId="77777777" w:rsidR="002E74A6" w:rsidRDefault="001325BF">
    <w:pPr>
      <w:spacing w:after="0" w:line="259" w:lineRule="auto"/>
      <w:ind w:left="196" w:firstLine="0"/>
      <w:jc w:val="center"/>
    </w:pPr>
    <w:r>
      <w:rPr>
        <w:sz w:val="22"/>
      </w:rPr>
      <w:t xml:space="preserve"> </w:t>
    </w:r>
  </w:p>
  <w:p w14:paraId="7B90F2F3" w14:textId="77777777" w:rsidR="002E74A6" w:rsidRDefault="001325BF">
    <w:pPr>
      <w:spacing w:after="0" w:line="259" w:lineRule="auto"/>
      <w:ind w:left="196" w:firstLine="0"/>
      <w:jc w:val="center"/>
    </w:pPr>
    <w:r>
      <w:rPr>
        <w:sz w:val="22"/>
      </w:rPr>
      <w:t xml:space="preserve"> </w:t>
    </w:r>
  </w:p>
  <w:p w14:paraId="02C551A3" w14:textId="77777777" w:rsidR="002E74A6" w:rsidRDefault="001325BF">
    <w:pPr>
      <w:spacing w:after="0" w:line="259" w:lineRule="auto"/>
      <w:ind w:left="2" w:firstLine="0"/>
      <w:jc w:val="left"/>
    </w:pPr>
    <w:r>
      <w:rPr>
        <w:sz w:val="22"/>
      </w:rPr>
      <w:t xml:space="preserve"> </w:t>
    </w:r>
  </w:p>
  <w:p w14:paraId="66D98958" w14:textId="77777777" w:rsidR="002E74A6" w:rsidRDefault="001325BF">
    <w:pPr>
      <w:spacing w:after="0" w:line="259" w:lineRule="auto"/>
      <w:ind w:left="2" w:firstLine="0"/>
      <w:jc w:val="left"/>
    </w:pPr>
    <w:r>
      <w:rPr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B9330" w14:textId="77777777" w:rsidR="002E74A6" w:rsidRDefault="001325BF">
    <w:pPr>
      <w:spacing w:after="0" w:line="259" w:lineRule="auto"/>
      <w:ind w:left="2" w:firstLine="0"/>
      <w:jc w:val="left"/>
    </w:pPr>
    <w:r>
      <w:rPr>
        <w:sz w:val="22"/>
      </w:rPr>
      <w:t xml:space="preserve"> </w:t>
    </w:r>
  </w:p>
  <w:p w14:paraId="282A9498" w14:textId="77777777" w:rsidR="002E74A6" w:rsidRDefault="001325BF">
    <w:pPr>
      <w:spacing w:after="0" w:line="259" w:lineRule="auto"/>
      <w:ind w:left="14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493643D" w14:textId="77777777" w:rsidR="002E74A6" w:rsidRDefault="001325BF">
    <w:pPr>
      <w:spacing w:after="0" w:line="259" w:lineRule="auto"/>
      <w:ind w:left="196" w:firstLine="0"/>
      <w:jc w:val="center"/>
    </w:pPr>
    <w:r>
      <w:rPr>
        <w:sz w:val="22"/>
      </w:rPr>
      <w:t xml:space="preserve"> </w:t>
    </w:r>
  </w:p>
  <w:p w14:paraId="2579238C" w14:textId="77777777" w:rsidR="002E74A6" w:rsidRDefault="001325BF">
    <w:pPr>
      <w:spacing w:after="0" w:line="259" w:lineRule="auto"/>
      <w:ind w:left="196" w:firstLine="0"/>
      <w:jc w:val="center"/>
    </w:pPr>
    <w:r>
      <w:rPr>
        <w:sz w:val="22"/>
      </w:rPr>
      <w:t xml:space="preserve"> </w:t>
    </w:r>
  </w:p>
  <w:p w14:paraId="33556BDB" w14:textId="77777777" w:rsidR="002E74A6" w:rsidRDefault="001325BF">
    <w:pPr>
      <w:spacing w:after="0" w:line="259" w:lineRule="auto"/>
      <w:ind w:left="2" w:firstLine="0"/>
      <w:jc w:val="left"/>
    </w:pPr>
    <w:r>
      <w:rPr>
        <w:sz w:val="22"/>
      </w:rPr>
      <w:t xml:space="preserve"> </w:t>
    </w:r>
  </w:p>
  <w:p w14:paraId="6F177AA9" w14:textId="77777777" w:rsidR="002E74A6" w:rsidRDefault="001325BF">
    <w:pPr>
      <w:spacing w:after="0" w:line="259" w:lineRule="auto"/>
      <w:ind w:left="2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FBE0" w14:textId="77777777" w:rsidR="00690892" w:rsidRDefault="00690892">
      <w:pPr>
        <w:spacing w:after="0" w:line="240" w:lineRule="auto"/>
      </w:pPr>
      <w:r>
        <w:separator/>
      </w:r>
    </w:p>
  </w:footnote>
  <w:footnote w:type="continuationSeparator" w:id="0">
    <w:p w14:paraId="2213A06E" w14:textId="77777777" w:rsidR="00690892" w:rsidRDefault="00690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FFB"/>
    <w:multiLevelType w:val="hybridMultilevel"/>
    <w:tmpl w:val="8EB05826"/>
    <w:lvl w:ilvl="0" w:tplc="350A1B6A">
      <w:start w:val="1"/>
      <w:numFmt w:val="decimal"/>
      <w:lvlText w:val="%1."/>
      <w:lvlJc w:val="left"/>
      <w:pPr>
        <w:ind w:left="1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B05E8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6C5E44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18115A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340218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AE1016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EA8D24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C6CD4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88C582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724CE"/>
    <w:multiLevelType w:val="hybridMultilevel"/>
    <w:tmpl w:val="73F88D2C"/>
    <w:lvl w:ilvl="0" w:tplc="3CA87FF4">
      <w:start w:val="1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A073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B2A0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D64E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9829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4011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CE4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287A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1076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532E65"/>
    <w:multiLevelType w:val="hybridMultilevel"/>
    <w:tmpl w:val="4F282740"/>
    <w:lvl w:ilvl="0" w:tplc="041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" w15:restartNumberingAfterBreak="0">
    <w:nsid w:val="18B33451"/>
    <w:multiLevelType w:val="hybridMultilevel"/>
    <w:tmpl w:val="A5845D58"/>
    <w:lvl w:ilvl="0" w:tplc="65222768">
      <w:start w:val="1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8453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AEE2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CEBF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BE95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40DC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82C4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3C38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FC03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602ACE"/>
    <w:multiLevelType w:val="hybridMultilevel"/>
    <w:tmpl w:val="A4F244A8"/>
    <w:lvl w:ilvl="0" w:tplc="5E6020B4">
      <w:start w:val="1"/>
      <w:numFmt w:val="decimal"/>
      <w:lvlText w:val="%1)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0C46A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167A6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00BD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246B9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D63EA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865F1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6493A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C6BE5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876A88"/>
    <w:multiLevelType w:val="hybridMultilevel"/>
    <w:tmpl w:val="3D846CDA"/>
    <w:lvl w:ilvl="0" w:tplc="6CE2827A">
      <w:start w:val="1"/>
      <w:numFmt w:val="decimal"/>
      <w:lvlText w:val="%1)"/>
      <w:lvlJc w:val="left"/>
      <w:pPr>
        <w:ind w:left="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4E846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38E5F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DA517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1CF1C0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0418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480B4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A6614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72EE50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EB7CE6"/>
    <w:multiLevelType w:val="hybridMultilevel"/>
    <w:tmpl w:val="8B862F24"/>
    <w:lvl w:ilvl="0" w:tplc="EDE61C48">
      <w:start w:val="12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2C799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C2BF8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0C50FA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D2FD5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CEFB4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8CB1E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0CD990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DAAD0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6563A6"/>
    <w:multiLevelType w:val="hybridMultilevel"/>
    <w:tmpl w:val="234EB906"/>
    <w:lvl w:ilvl="0" w:tplc="041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8" w15:restartNumberingAfterBreak="0">
    <w:nsid w:val="2A2A46EB"/>
    <w:multiLevelType w:val="hybridMultilevel"/>
    <w:tmpl w:val="C48CDD0E"/>
    <w:lvl w:ilvl="0" w:tplc="DFFA0610">
      <w:start w:val="1"/>
      <w:numFmt w:val="decimal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CAA4A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AC796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E437EA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56E99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FEBD7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E488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124FA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08E20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8202C6"/>
    <w:multiLevelType w:val="hybridMultilevel"/>
    <w:tmpl w:val="3D705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85A1E"/>
    <w:multiLevelType w:val="hybridMultilevel"/>
    <w:tmpl w:val="ECD2DF2E"/>
    <w:lvl w:ilvl="0" w:tplc="641E691C">
      <w:start w:val="1"/>
      <w:numFmt w:val="decimal"/>
      <w:lvlText w:val="%1)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CC556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92C7B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B03C8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B8476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60E8B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30990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424DC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A8BC2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E25001"/>
    <w:multiLevelType w:val="multilevel"/>
    <w:tmpl w:val="008C6B90"/>
    <w:lvl w:ilvl="0">
      <w:start w:val="1"/>
      <w:numFmt w:val="decimal"/>
      <w:lvlText w:val="%1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530969"/>
    <w:multiLevelType w:val="hybridMultilevel"/>
    <w:tmpl w:val="7C681D56"/>
    <w:lvl w:ilvl="0" w:tplc="E82A381E">
      <w:start w:val="1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B80A5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63A1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C1BF8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9C57F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8EA8B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127A3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0A18E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18765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5E6E7B"/>
    <w:multiLevelType w:val="hybridMultilevel"/>
    <w:tmpl w:val="6FA44A42"/>
    <w:lvl w:ilvl="0" w:tplc="3F004B04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9C703E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626016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E0989C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52AEE8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2A3ED4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B62FC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64902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F673FE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9027C2"/>
    <w:multiLevelType w:val="hybridMultilevel"/>
    <w:tmpl w:val="E780DE36"/>
    <w:lvl w:ilvl="0" w:tplc="62722CCA">
      <w:start w:val="1"/>
      <w:numFmt w:val="decimal"/>
      <w:lvlText w:val="%1)"/>
      <w:lvlJc w:val="left"/>
      <w:pPr>
        <w:ind w:left="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2A7C8E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B8180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AC96EA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2A8210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7C1EDC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78E8F0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5E8C5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EE3B6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3B021C"/>
    <w:multiLevelType w:val="hybridMultilevel"/>
    <w:tmpl w:val="2076BEE8"/>
    <w:lvl w:ilvl="0" w:tplc="4686E08E">
      <w:start w:val="1"/>
      <w:numFmt w:val="decimal"/>
      <w:lvlText w:val="%1)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289FDE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DC6678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7E67DA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3018B2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E6269E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AA0BB0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48876E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C690DE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D1579F"/>
    <w:multiLevelType w:val="hybridMultilevel"/>
    <w:tmpl w:val="4BF0AD5E"/>
    <w:lvl w:ilvl="0" w:tplc="88F234CC">
      <w:start w:val="1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38C73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44990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0C8EA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0E243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8E8FA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664ACE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3AFD2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48F4B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3755E8"/>
    <w:multiLevelType w:val="hybridMultilevel"/>
    <w:tmpl w:val="B5F642D2"/>
    <w:lvl w:ilvl="0" w:tplc="CFEC29C6">
      <w:start w:val="1"/>
      <w:numFmt w:val="decimal"/>
      <w:lvlText w:val="%1)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B62A3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B4E45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26C5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626EA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B83F5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221B1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2852F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D4218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9A1841"/>
    <w:multiLevelType w:val="hybridMultilevel"/>
    <w:tmpl w:val="718EC69C"/>
    <w:lvl w:ilvl="0" w:tplc="DC86AA36">
      <w:start w:val="1"/>
      <w:numFmt w:val="decimal"/>
      <w:lvlText w:val="%1)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B09A3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F0293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06F82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8EA6B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1CE55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B0B3A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303E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B031F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5E74B3"/>
    <w:multiLevelType w:val="hybridMultilevel"/>
    <w:tmpl w:val="A54A8972"/>
    <w:lvl w:ilvl="0" w:tplc="4EF0C22E">
      <w:start w:val="10"/>
      <w:numFmt w:val="decimal"/>
      <w:lvlText w:val="%1)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C4F0D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1C4BA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B881D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5A8BE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96EF04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723570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6E89E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6ED26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4CB7BA1"/>
    <w:multiLevelType w:val="hybridMultilevel"/>
    <w:tmpl w:val="65C80582"/>
    <w:lvl w:ilvl="0" w:tplc="8C32E710">
      <w:start w:val="1"/>
      <w:numFmt w:val="decimal"/>
      <w:lvlText w:val="%1)"/>
      <w:lvlJc w:val="left"/>
      <w:pPr>
        <w:ind w:left="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8AE59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8A0800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98F11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B84F9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7C1BF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2CE50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BAC3B8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1878B0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8F405E"/>
    <w:multiLevelType w:val="hybridMultilevel"/>
    <w:tmpl w:val="50FE9666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 w15:restartNumberingAfterBreak="0">
    <w:nsid w:val="681F427C"/>
    <w:multiLevelType w:val="hybridMultilevel"/>
    <w:tmpl w:val="ABE4B8EA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3" w15:restartNumberingAfterBreak="0">
    <w:nsid w:val="70856F9B"/>
    <w:multiLevelType w:val="hybridMultilevel"/>
    <w:tmpl w:val="F6C8FAE2"/>
    <w:lvl w:ilvl="0" w:tplc="C83E9A0A">
      <w:start w:val="1"/>
      <w:numFmt w:val="decimal"/>
      <w:lvlText w:val="%1."/>
      <w:lvlJc w:val="left"/>
      <w:pPr>
        <w:ind w:left="52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41" w:hanging="360"/>
      </w:pPr>
    </w:lvl>
    <w:lvl w:ilvl="2" w:tplc="0419001B" w:tentative="1">
      <w:start w:val="1"/>
      <w:numFmt w:val="lowerRoman"/>
      <w:lvlText w:val="%3."/>
      <w:lvlJc w:val="right"/>
      <w:pPr>
        <w:ind w:left="1961" w:hanging="180"/>
      </w:pPr>
    </w:lvl>
    <w:lvl w:ilvl="3" w:tplc="0419000F" w:tentative="1">
      <w:start w:val="1"/>
      <w:numFmt w:val="decimal"/>
      <w:lvlText w:val="%4."/>
      <w:lvlJc w:val="left"/>
      <w:pPr>
        <w:ind w:left="2681" w:hanging="360"/>
      </w:pPr>
    </w:lvl>
    <w:lvl w:ilvl="4" w:tplc="04190019" w:tentative="1">
      <w:start w:val="1"/>
      <w:numFmt w:val="lowerLetter"/>
      <w:lvlText w:val="%5."/>
      <w:lvlJc w:val="left"/>
      <w:pPr>
        <w:ind w:left="3401" w:hanging="360"/>
      </w:pPr>
    </w:lvl>
    <w:lvl w:ilvl="5" w:tplc="0419001B" w:tentative="1">
      <w:start w:val="1"/>
      <w:numFmt w:val="lowerRoman"/>
      <w:lvlText w:val="%6."/>
      <w:lvlJc w:val="right"/>
      <w:pPr>
        <w:ind w:left="4121" w:hanging="180"/>
      </w:pPr>
    </w:lvl>
    <w:lvl w:ilvl="6" w:tplc="0419000F" w:tentative="1">
      <w:start w:val="1"/>
      <w:numFmt w:val="decimal"/>
      <w:lvlText w:val="%7."/>
      <w:lvlJc w:val="left"/>
      <w:pPr>
        <w:ind w:left="4841" w:hanging="360"/>
      </w:pPr>
    </w:lvl>
    <w:lvl w:ilvl="7" w:tplc="04190019" w:tentative="1">
      <w:start w:val="1"/>
      <w:numFmt w:val="lowerLetter"/>
      <w:lvlText w:val="%8."/>
      <w:lvlJc w:val="left"/>
      <w:pPr>
        <w:ind w:left="5561" w:hanging="360"/>
      </w:pPr>
    </w:lvl>
    <w:lvl w:ilvl="8" w:tplc="0419001B" w:tentative="1">
      <w:start w:val="1"/>
      <w:numFmt w:val="lowerRoman"/>
      <w:lvlText w:val="%9."/>
      <w:lvlJc w:val="right"/>
      <w:pPr>
        <w:ind w:left="6281" w:hanging="180"/>
      </w:pPr>
    </w:lvl>
  </w:abstractNum>
  <w:abstractNum w:abstractNumId="24" w15:restartNumberingAfterBreak="0">
    <w:nsid w:val="77595274"/>
    <w:multiLevelType w:val="hybridMultilevel"/>
    <w:tmpl w:val="DB3C32D8"/>
    <w:lvl w:ilvl="0" w:tplc="041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25" w15:restartNumberingAfterBreak="0">
    <w:nsid w:val="7C9354A2"/>
    <w:multiLevelType w:val="hybridMultilevel"/>
    <w:tmpl w:val="4A6ED80E"/>
    <w:lvl w:ilvl="0" w:tplc="45DC694C">
      <w:start w:val="1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946D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DE56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C0A1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EE50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F890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C4B2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CA18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B6F6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4"/>
  </w:num>
  <w:num w:numId="5">
    <w:abstractNumId w:val="20"/>
  </w:num>
  <w:num w:numId="6">
    <w:abstractNumId w:val="8"/>
  </w:num>
  <w:num w:numId="7">
    <w:abstractNumId w:val="17"/>
  </w:num>
  <w:num w:numId="8">
    <w:abstractNumId w:val="14"/>
  </w:num>
  <w:num w:numId="9">
    <w:abstractNumId w:val="19"/>
  </w:num>
  <w:num w:numId="10">
    <w:abstractNumId w:val="5"/>
  </w:num>
  <w:num w:numId="11">
    <w:abstractNumId w:val="6"/>
  </w:num>
  <w:num w:numId="12">
    <w:abstractNumId w:val="12"/>
  </w:num>
  <w:num w:numId="13">
    <w:abstractNumId w:val="25"/>
  </w:num>
  <w:num w:numId="14">
    <w:abstractNumId w:val="16"/>
  </w:num>
  <w:num w:numId="15">
    <w:abstractNumId w:val="3"/>
  </w:num>
  <w:num w:numId="16">
    <w:abstractNumId w:val="1"/>
  </w:num>
  <w:num w:numId="17">
    <w:abstractNumId w:val="18"/>
  </w:num>
  <w:num w:numId="18">
    <w:abstractNumId w:val="10"/>
  </w:num>
  <w:num w:numId="19">
    <w:abstractNumId w:val="13"/>
  </w:num>
  <w:num w:numId="20">
    <w:abstractNumId w:val="22"/>
  </w:num>
  <w:num w:numId="21">
    <w:abstractNumId w:val="21"/>
  </w:num>
  <w:num w:numId="22">
    <w:abstractNumId w:val="2"/>
  </w:num>
  <w:num w:numId="23">
    <w:abstractNumId w:val="7"/>
  </w:num>
  <w:num w:numId="24">
    <w:abstractNumId w:val="24"/>
  </w:num>
  <w:num w:numId="25">
    <w:abstractNumId w:val="9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4A6"/>
    <w:rsid w:val="000614CD"/>
    <w:rsid w:val="00093505"/>
    <w:rsid w:val="000A444A"/>
    <w:rsid w:val="000C7AA3"/>
    <w:rsid w:val="000E04D5"/>
    <w:rsid w:val="001325BF"/>
    <w:rsid w:val="00193BA0"/>
    <w:rsid w:val="002E74A6"/>
    <w:rsid w:val="002F2B5E"/>
    <w:rsid w:val="003262A9"/>
    <w:rsid w:val="00340EB9"/>
    <w:rsid w:val="00342D39"/>
    <w:rsid w:val="00352E77"/>
    <w:rsid w:val="004028B2"/>
    <w:rsid w:val="00464AFA"/>
    <w:rsid w:val="004B3323"/>
    <w:rsid w:val="00530F36"/>
    <w:rsid w:val="0054305B"/>
    <w:rsid w:val="005F73C7"/>
    <w:rsid w:val="00621212"/>
    <w:rsid w:val="00645C66"/>
    <w:rsid w:val="006530D4"/>
    <w:rsid w:val="0066071B"/>
    <w:rsid w:val="00690892"/>
    <w:rsid w:val="006D5424"/>
    <w:rsid w:val="0076339B"/>
    <w:rsid w:val="00764E0E"/>
    <w:rsid w:val="00772B45"/>
    <w:rsid w:val="007867C4"/>
    <w:rsid w:val="007B4644"/>
    <w:rsid w:val="007C1F97"/>
    <w:rsid w:val="007E2CAB"/>
    <w:rsid w:val="00827AE5"/>
    <w:rsid w:val="008A051E"/>
    <w:rsid w:val="008C4C19"/>
    <w:rsid w:val="008D38F9"/>
    <w:rsid w:val="008E5574"/>
    <w:rsid w:val="008F0A7D"/>
    <w:rsid w:val="009054FA"/>
    <w:rsid w:val="00975783"/>
    <w:rsid w:val="009C6CCB"/>
    <w:rsid w:val="009D7774"/>
    <w:rsid w:val="00A15707"/>
    <w:rsid w:val="00A80761"/>
    <w:rsid w:val="00AC1039"/>
    <w:rsid w:val="00AD0CEF"/>
    <w:rsid w:val="00B00C51"/>
    <w:rsid w:val="00B32BDD"/>
    <w:rsid w:val="00B655B6"/>
    <w:rsid w:val="00B81193"/>
    <w:rsid w:val="00B97FBD"/>
    <w:rsid w:val="00BB34B1"/>
    <w:rsid w:val="00C41BD6"/>
    <w:rsid w:val="00C55996"/>
    <w:rsid w:val="00C63FDD"/>
    <w:rsid w:val="00C747A3"/>
    <w:rsid w:val="00C85F41"/>
    <w:rsid w:val="00C945C1"/>
    <w:rsid w:val="00CE1268"/>
    <w:rsid w:val="00CF597A"/>
    <w:rsid w:val="00D1079D"/>
    <w:rsid w:val="00D652B1"/>
    <w:rsid w:val="00D7502F"/>
    <w:rsid w:val="00D7605B"/>
    <w:rsid w:val="00DA1846"/>
    <w:rsid w:val="00DA406B"/>
    <w:rsid w:val="00DC466D"/>
    <w:rsid w:val="00DF039B"/>
    <w:rsid w:val="00E31A7F"/>
    <w:rsid w:val="00EF0A91"/>
    <w:rsid w:val="00EF1F06"/>
    <w:rsid w:val="00EF73D6"/>
    <w:rsid w:val="00F06E2F"/>
    <w:rsid w:val="00F4279B"/>
    <w:rsid w:val="00F43FD4"/>
    <w:rsid w:val="00F52BF7"/>
    <w:rsid w:val="00FB4838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8A5A"/>
  <w15:docId w15:val="{769F2AB1-7D99-41CB-A85F-AE6AB983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386" w:lineRule="auto"/>
      <w:ind w:left="17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6"/>
      <w:ind w:left="10" w:right="40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40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31A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2E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2E7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F1F06"/>
    <w:rPr>
      <w:color w:val="954F72" w:themeColor="followed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DA406B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A406B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DA406B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DA406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yberleninka.ru/article/n/dvuhfaktornaya-autentifikatsiya-kak-metod-obespecheniya-informatsionnoy-bezopasnosti%20" TargetMode="Externa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4.png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hyperlink" Target="https://cyberleninka.ru/article/n/dvuhfaktornaya-autentifikatsiya%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9955F-BAA0-4DE6-A249-D3300213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Александр Белоголов</cp:lastModifiedBy>
  <cp:revision>3</cp:revision>
  <dcterms:created xsi:type="dcterms:W3CDTF">2024-02-14T09:35:00Z</dcterms:created>
  <dcterms:modified xsi:type="dcterms:W3CDTF">2024-02-14T09:36:00Z</dcterms:modified>
</cp:coreProperties>
</file>