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CD" w:rsidRDefault="006A4F27" w:rsidP="00756F9E">
      <w:pPr>
        <w:autoSpaceDE w:val="0"/>
        <w:autoSpaceDN w:val="0"/>
        <w:spacing w:before="40" w:after="6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C77F9E">
        <w:rPr>
          <w:rFonts w:eastAsia="Times New Roman" w:cs="Times New Roman"/>
          <w:b/>
          <w:bCs/>
          <w:color w:val="000000"/>
          <w:sz w:val="28"/>
          <w:szCs w:val="28"/>
        </w:rPr>
        <w:t>Data Elements Defin</w:t>
      </w:r>
      <w:r w:rsidR="00F70AE9">
        <w:rPr>
          <w:rFonts w:eastAsia="Times New Roman" w:cs="Times New Roman"/>
          <w:b/>
          <w:bCs/>
          <w:color w:val="000000"/>
          <w:sz w:val="28"/>
          <w:szCs w:val="28"/>
        </w:rPr>
        <w:t>ing</w:t>
      </w:r>
      <w:r w:rsidRPr="00C77F9E">
        <w:rPr>
          <w:rFonts w:eastAsia="Times New Roman" w:cs="Times New Roman"/>
          <w:b/>
          <w:bCs/>
          <w:color w:val="000000"/>
          <w:sz w:val="28"/>
          <w:szCs w:val="28"/>
        </w:rPr>
        <w:t xml:space="preserve"> Unique Case </w:t>
      </w:r>
      <w:r w:rsidR="003C47AD">
        <w:rPr>
          <w:rFonts w:eastAsia="Times New Roman" w:cs="Times New Roman"/>
          <w:b/>
          <w:bCs/>
          <w:color w:val="000000"/>
          <w:sz w:val="28"/>
          <w:szCs w:val="28"/>
        </w:rPr>
        <w:t xml:space="preserve">and </w:t>
      </w:r>
    </w:p>
    <w:p w:rsidR="0086687B" w:rsidRDefault="0086687B" w:rsidP="00756F9E">
      <w:pPr>
        <w:autoSpaceDE w:val="0"/>
        <w:autoSpaceDN w:val="0"/>
        <w:spacing w:before="40"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Data Elements </w:t>
      </w:r>
      <w:r w:rsidR="003C47AD">
        <w:rPr>
          <w:rFonts w:eastAsia="Times New Roman" w:cs="Times New Roman"/>
          <w:b/>
          <w:bCs/>
          <w:color w:val="000000"/>
          <w:sz w:val="28"/>
          <w:szCs w:val="28"/>
        </w:rPr>
        <w:t>Identify</w:t>
      </w:r>
      <w:r w:rsidR="00F70AE9">
        <w:rPr>
          <w:rFonts w:eastAsia="Times New Roman" w:cs="Times New Roman"/>
          <w:b/>
          <w:bCs/>
          <w:color w:val="000000"/>
          <w:sz w:val="28"/>
          <w:szCs w:val="28"/>
        </w:rPr>
        <w:t>ing</w:t>
      </w:r>
      <w:r w:rsidR="003C47AD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B9777F">
        <w:rPr>
          <w:rFonts w:eastAsia="Times New Roman" w:cs="Times New Roman"/>
          <w:b/>
          <w:bCs/>
          <w:sz w:val="28"/>
          <w:szCs w:val="28"/>
        </w:rPr>
        <w:t>Most R</w:t>
      </w:r>
      <w:r w:rsidR="00EE660D">
        <w:rPr>
          <w:rFonts w:eastAsia="Times New Roman" w:cs="Times New Roman"/>
          <w:b/>
          <w:bCs/>
          <w:sz w:val="28"/>
          <w:szCs w:val="28"/>
        </w:rPr>
        <w:t>ecent Case Notification</w:t>
      </w:r>
      <w:r w:rsidR="00FE12E0">
        <w:rPr>
          <w:rFonts w:eastAsia="Times New Roman" w:cs="Times New Roman"/>
          <w:b/>
          <w:bCs/>
          <w:sz w:val="28"/>
          <w:szCs w:val="28"/>
        </w:rPr>
        <w:t xml:space="preserve"> for </w:t>
      </w:r>
      <w:r w:rsidR="003938B2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:rsidR="00FE12E0" w:rsidRPr="00C77F9E" w:rsidRDefault="00FE12E0" w:rsidP="00756F9E">
      <w:pPr>
        <w:autoSpaceDE w:val="0"/>
        <w:autoSpaceDN w:val="0"/>
        <w:spacing w:before="40"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FE12E0">
        <w:rPr>
          <w:rFonts w:eastAsia="Times New Roman" w:cs="Times New Roman"/>
          <w:b/>
          <w:bCs/>
          <w:color w:val="000000"/>
          <w:sz w:val="28"/>
          <w:szCs w:val="28"/>
        </w:rPr>
        <w:t>National Notifiable Diseases Surveillance System</w:t>
      </w:r>
    </w:p>
    <w:p w:rsidR="00FE12E0" w:rsidRDefault="00FE12E0" w:rsidP="00FE12E0">
      <w:pPr>
        <w:autoSpaceDE w:val="0"/>
        <w:autoSpaceDN w:val="0"/>
        <w:spacing w:before="40" w:after="40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6A4F27" w:rsidRPr="000815A2" w:rsidRDefault="00C973E8" w:rsidP="00FE12E0">
      <w:pPr>
        <w:autoSpaceDE w:val="0"/>
        <w:autoSpaceDN w:val="0"/>
        <w:spacing w:before="40" w:after="0" w:line="240" w:lineRule="auto"/>
        <w:rPr>
          <w:rFonts w:eastAsia="Times New Roman" w:cs="Times New Roman"/>
          <w:sz w:val="28"/>
          <w:szCs w:val="28"/>
          <w:u w:val="single"/>
        </w:rPr>
      </w:pPr>
      <w:r w:rsidRPr="000815A2">
        <w:rPr>
          <w:rFonts w:eastAsia="Times New Roman" w:cs="Times New Roman"/>
          <w:b/>
          <w:bCs/>
          <w:sz w:val="28"/>
          <w:szCs w:val="28"/>
          <w:u w:val="single"/>
        </w:rPr>
        <w:t>Message Validation, Processing, and Provisioning System</w:t>
      </w:r>
    </w:p>
    <w:p w:rsidR="00014DF4" w:rsidRPr="003310E6" w:rsidRDefault="00CF5630" w:rsidP="00C77F9E">
      <w:pPr>
        <w:spacing w:before="100" w:beforeAutospacing="1" w:after="100" w:afterAutospacing="1"/>
        <w:rPr>
          <w:rFonts w:ascii="Arial" w:hAnsi="Arial" w:cs="Arial"/>
          <w:b/>
          <w:color w:val="000000" w:themeColor="text1"/>
          <w:sz w:val="24"/>
          <w:szCs w:val="24"/>
        </w:rPr>
      </w:pPr>
      <w:r w:rsidRPr="00AB4234">
        <w:rPr>
          <w:rFonts w:ascii="Arial" w:hAnsi="Arial" w:cs="Arial"/>
          <w:color w:val="000000" w:themeColor="text1"/>
          <w:sz w:val="24"/>
          <w:szCs w:val="24"/>
        </w:rPr>
        <w:t>T</w:t>
      </w:r>
      <w:r w:rsidR="00FD1391" w:rsidRPr="00AB4234">
        <w:rPr>
          <w:rFonts w:ascii="Arial" w:hAnsi="Arial" w:cs="Arial"/>
          <w:color w:val="000000" w:themeColor="text1"/>
          <w:sz w:val="24"/>
          <w:szCs w:val="24"/>
        </w:rPr>
        <w:t xml:space="preserve">his document </w:t>
      </w:r>
      <w:r w:rsidRPr="00AB4234">
        <w:rPr>
          <w:rFonts w:ascii="Arial" w:hAnsi="Arial" w:cs="Arial"/>
          <w:color w:val="000000" w:themeColor="text1"/>
          <w:sz w:val="24"/>
          <w:szCs w:val="24"/>
        </w:rPr>
        <w:t xml:space="preserve">provides </w:t>
      </w:r>
      <w:r w:rsidR="00FD1391" w:rsidRPr="00AB4234">
        <w:rPr>
          <w:rFonts w:ascii="Arial" w:hAnsi="Arial" w:cs="Arial"/>
          <w:color w:val="000000" w:themeColor="text1"/>
          <w:sz w:val="24"/>
          <w:szCs w:val="24"/>
        </w:rPr>
        <w:t xml:space="preserve">information to National Notifiable Diseases Surveillance System (NNDSS) reporting jurisdictions </w:t>
      </w:r>
      <w:r w:rsidRPr="00AB4234">
        <w:rPr>
          <w:rFonts w:ascii="Arial" w:hAnsi="Arial" w:cs="Arial"/>
          <w:color w:val="000000" w:themeColor="text1"/>
          <w:sz w:val="24"/>
          <w:szCs w:val="24"/>
        </w:rPr>
        <w:t xml:space="preserve">on </w:t>
      </w:r>
      <w:r w:rsidR="00FD1391" w:rsidRPr="00AB4234">
        <w:rPr>
          <w:rFonts w:ascii="Arial" w:hAnsi="Arial" w:cs="Arial"/>
          <w:color w:val="000000" w:themeColor="text1"/>
          <w:sz w:val="24"/>
          <w:szCs w:val="24"/>
        </w:rPr>
        <w:t>which data element</w:t>
      </w:r>
      <w:r w:rsidR="00AA29B4" w:rsidRPr="00AB4234">
        <w:rPr>
          <w:rFonts w:ascii="Arial" w:hAnsi="Arial" w:cs="Arial"/>
          <w:color w:val="000000" w:themeColor="text1"/>
          <w:sz w:val="24"/>
          <w:szCs w:val="24"/>
        </w:rPr>
        <w:t>s</w:t>
      </w:r>
      <w:r w:rsidR="0006777B" w:rsidRPr="00AB4234">
        <w:rPr>
          <w:rFonts w:ascii="Arial" w:hAnsi="Arial" w:cs="Arial"/>
          <w:color w:val="000000" w:themeColor="text1"/>
          <w:sz w:val="24"/>
          <w:szCs w:val="24"/>
        </w:rPr>
        <w:t xml:space="preserve"> are used to define </w:t>
      </w:r>
      <w:r w:rsidR="007E6A4F" w:rsidRPr="00AB4234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FD1391" w:rsidRPr="00AB4234">
        <w:rPr>
          <w:rFonts w:ascii="Arial" w:hAnsi="Arial" w:cs="Arial"/>
          <w:color w:val="000000" w:themeColor="text1"/>
          <w:sz w:val="24"/>
          <w:szCs w:val="24"/>
        </w:rPr>
        <w:t>unique case</w:t>
      </w:r>
      <w:r w:rsidR="003C47AD" w:rsidRPr="00AB4234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="0086687B">
        <w:rPr>
          <w:rFonts w:ascii="Arial" w:hAnsi="Arial" w:cs="Arial"/>
          <w:color w:val="000000" w:themeColor="text1"/>
          <w:sz w:val="24"/>
          <w:szCs w:val="24"/>
        </w:rPr>
        <w:t xml:space="preserve">which elements are used </w:t>
      </w:r>
      <w:r w:rsidR="008934DE">
        <w:rPr>
          <w:rFonts w:ascii="Arial" w:hAnsi="Arial" w:cs="Arial"/>
          <w:color w:val="000000" w:themeColor="text1"/>
          <w:sz w:val="24"/>
          <w:szCs w:val="24"/>
        </w:rPr>
        <w:t xml:space="preserve">by </w:t>
      </w:r>
      <w:r w:rsidR="00F70AE9">
        <w:rPr>
          <w:rFonts w:ascii="Arial" w:hAnsi="Arial" w:cs="Arial"/>
          <w:color w:val="000000" w:themeColor="text1"/>
          <w:sz w:val="24"/>
          <w:szCs w:val="24"/>
        </w:rPr>
        <w:t>the Message Validation, Processing, and Provisioning System (</w:t>
      </w:r>
      <w:r w:rsidR="008934DE">
        <w:rPr>
          <w:rFonts w:ascii="Arial" w:hAnsi="Arial" w:cs="Arial"/>
          <w:color w:val="000000" w:themeColor="text1"/>
          <w:sz w:val="24"/>
          <w:szCs w:val="24"/>
        </w:rPr>
        <w:t>MVPS</w:t>
      </w:r>
      <w:r w:rsidR="00F70AE9">
        <w:rPr>
          <w:rFonts w:ascii="Arial" w:hAnsi="Arial" w:cs="Arial"/>
          <w:color w:val="000000" w:themeColor="text1"/>
          <w:sz w:val="24"/>
          <w:szCs w:val="24"/>
        </w:rPr>
        <w:t>)</w:t>
      </w:r>
      <w:r w:rsidR="008934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6687B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3C47AD" w:rsidRPr="00AB4234">
        <w:rPr>
          <w:rFonts w:ascii="Arial" w:hAnsi="Arial" w:cs="Arial"/>
          <w:color w:val="000000" w:themeColor="text1"/>
          <w:sz w:val="24"/>
          <w:szCs w:val="24"/>
        </w:rPr>
        <w:t>identify</w:t>
      </w:r>
      <w:r w:rsidR="00EE660D" w:rsidRPr="00AB42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6687B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EE660D" w:rsidRPr="00AB4234">
        <w:rPr>
          <w:rFonts w:ascii="Arial" w:hAnsi="Arial" w:cs="Arial"/>
          <w:color w:val="000000" w:themeColor="text1"/>
          <w:sz w:val="24"/>
          <w:szCs w:val="24"/>
        </w:rPr>
        <w:t>most recent notification</w:t>
      </w:r>
      <w:r w:rsidR="00C973E8" w:rsidRPr="00AB42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A0FD2" w:rsidRPr="00AB4234">
        <w:rPr>
          <w:rFonts w:ascii="Arial" w:hAnsi="Arial" w:cs="Arial"/>
          <w:color w:val="000000" w:themeColor="text1"/>
          <w:sz w:val="24"/>
          <w:szCs w:val="24"/>
        </w:rPr>
        <w:t xml:space="preserve">for </w:t>
      </w:r>
      <w:r w:rsidR="008934DE">
        <w:rPr>
          <w:rFonts w:ascii="Arial" w:hAnsi="Arial" w:cs="Arial"/>
          <w:color w:val="000000" w:themeColor="text1"/>
          <w:sz w:val="24"/>
          <w:szCs w:val="24"/>
        </w:rPr>
        <w:t>a case.</w:t>
      </w:r>
      <w:r w:rsidR="003C47AD" w:rsidRPr="00AB42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A4F27" w:rsidRPr="00C77F9E">
        <w:rPr>
          <w:rFonts w:ascii="Arial" w:hAnsi="Arial" w:cs="Arial"/>
          <w:color w:val="000000" w:themeColor="text1"/>
          <w:sz w:val="24"/>
          <w:szCs w:val="24"/>
        </w:rPr>
        <w:t xml:space="preserve">The values used to define a unique case must remain the same when sending updates to a case. Any changes to these </w:t>
      </w:r>
      <w:r w:rsidR="00E91FDC" w:rsidRPr="00C77F9E">
        <w:rPr>
          <w:rFonts w:ascii="Arial" w:hAnsi="Arial" w:cs="Arial"/>
          <w:color w:val="000000" w:themeColor="text1"/>
          <w:sz w:val="24"/>
          <w:szCs w:val="24"/>
        </w:rPr>
        <w:t>values</w:t>
      </w:r>
      <w:r w:rsidR="006A4F27" w:rsidRPr="00C77F9E">
        <w:rPr>
          <w:rFonts w:ascii="Arial" w:hAnsi="Arial" w:cs="Arial"/>
          <w:color w:val="000000" w:themeColor="text1"/>
          <w:sz w:val="24"/>
          <w:szCs w:val="24"/>
        </w:rPr>
        <w:t xml:space="preserve"> will </w:t>
      </w:r>
      <w:r w:rsidR="00CB4379">
        <w:rPr>
          <w:rFonts w:ascii="Arial" w:hAnsi="Arial" w:cs="Arial"/>
          <w:color w:val="000000" w:themeColor="text1"/>
          <w:sz w:val="24"/>
          <w:szCs w:val="24"/>
        </w:rPr>
        <w:t>result in</w:t>
      </w:r>
      <w:r w:rsidR="00E91FDC" w:rsidRPr="00C77F9E">
        <w:rPr>
          <w:rFonts w:ascii="Arial" w:hAnsi="Arial" w:cs="Arial"/>
          <w:color w:val="000000" w:themeColor="text1"/>
          <w:sz w:val="24"/>
          <w:szCs w:val="24"/>
        </w:rPr>
        <w:t xml:space="preserve"> duplicate</w:t>
      </w:r>
      <w:r w:rsidR="006A4F27" w:rsidRPr="00C77F9E">
        <w:rPr>
          <w:rFonts w:ascii="Arial" w:hAnsi="Arial" w:cs="Arial"/>
          <w:color w:val="000000" w:themeColor="text1"/>
          <w:sz w:val="24"/>
          <w:szCs w:val="24"/>
        </w:rPr>
        <w:t xml:space="preserve"> case</w:t>
      </w:r>
      <w:r w:rsidR="00E91FDC" w:rsidRPr="00C77F9E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B865E1">
        <w:rPr>
          <w:rFonts w:ascii="Arial" w:hAnsi="Arial" w:cs="Arial"/>
          <w:color w:val="000000" w:themeColor="text1"/>
          <w:sz w:val="24"/>
          <w:szCs w:val="24"/>
        </w:rPr>
        <w:t>in</w:t>
      </w:r>
      <w:r w:rsidR="00E91FDC" w:rsidRPr="00C77F9E">
        <w:rPr>
          <w:rFonts w:ascii="Arial" w:hAnsi="Arial" w:cs="Arial"/>
          <w:color w:val="000000" w:themeColor="text1"/>
          <w:sz w:val="24"/>
          <w:szCs w:val="24"/>
        </w:rPr>
        <w:t xml:space="preserve"> MVPS</w:t>
      </w:r>
      <w:r w:rsidR="006A4F27" w:rsidRPr="00C77F9E">
        <w:rPr>
          <w:rFonts w:ascii="Arial" w:hAnsi="Arial" w:cs="Arial"/>
          <w:color w:val="000000" w:themeColor="text1"/>
          <w:sz w:val="24"/>
          <w:szCs w:val="24"/>
        </w:rPr>
        <w:t xml:space="preserve">.   </w:t>
      </w:r>
    </w:p>
    <w:p w:rsidR="008934DE" w:rsidRPr="00C77F9E" w:rsidRDefault="008934DE" w:rsidP="00C77F9E">
      <w:pPr>
        <w:autoSpaceDE w:val="0"/>
        <w:autoSpaceDN w:val="0"/>
        <w:spacing w:before="360" w:after="24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CC44D6">
        <w:rPr>
          <w:rFonts w:eastAsia="Times New Roman" w:cs="Times New Roman"/>
          <w:b/>
          <w:bCs/>
          <w:color w:val="000000"/>
          <w:sz w:val="28"/>
          <w:szCs w:val="28"/>
        </w:rPr>
        <w:t>Data Elements Defin</w:t>
      </w:r>
      <w:r w:rsidR="00B865E1">
        <w:rPr>
          <w:rFonts w:eastAsia="Times New Roman" w:cs="Times New Roman"/>
          <w:b/>
          <w:bCs/>
          <w:color w:val="000000"/>
          <w:sz w:val="28"/>
          <w:szCs w:val="28"/>
        </w:rPr>
        <w:t>ing</w:t>
      </w:r>
      <w:r w:rsidRPr="00CC44D6">
        <w:rPr>
          <w:rFonts w:eastAsia="Times New Roman" w:cs="Times New Roman"/>
          <w:b/>
          <w:bCs/>
          <w:color w:val="000000"/>
          <w:sz w:val="28"/>
          <w:szCs w:val="28"/>
        </w:rPr>
        <w:t xml:space="preserve"> Unique Case </w:t>
      </w:r>
      <w:r w:rsidR="006D6F66">
        <w:rPr>
          <w:rFonts w:eastAsia="Times New Roman" w:cs="Times New Roman"/>
          <w:b/>
          <w:bCs/>
          <w:color w:val="000000"/>
          <w:sz w:val="28"/>
          <w:szCs w:val="28"/>
        </w:rPr>
        <w:t>in MVPS</w:t>
      </w:r>
    </w:p>
    <w:p w:rsidR="00B9777F" w:rsidRPr="00C77F9E" w:rsidRDefault="009769E4" w:rsidP="00C77F9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C77F9E">
        <w:rPr>
          <w:rFonts w:ascii="Arial" w:hAnsi="Arial" w:cs="Arial"/>
          <w:color w:val="000000" w:themeColor="text1"/>
          <w:sz w:val="24"/>
          <w:szCs w:val="24"/>
        </w:rPr>
        <w:t>T</w:t>
      </w:r>
      <w:r w:rsidR="00D047D1" w:rsidRPr="00C77F9E">
        <w:rPr>
          <w:rFonts w:ascii="Arial" w:hAnsi="Arial" w:cs="Arial"/>
          <w:color w:val="000000" w:themeColor="text1"/>
          <w:sz w:val="24"/>
          <w:szCs w:val="24"/>
        </w:rPr>
        <w:t xml:space="preserve">he following </w:t>
      </w:r>
      <w:r w:rsidR="0083464E" w:rsidRPr="00C77F9E">
        <w:rPr>
          <w:rFonts w:ascii="Arial" w:hAnsi="Arial" w:cs="Arial"/>
          <w:color w:val="000000" w:themeColor="text1"/>
          <w:sz w:val="24"/>
          <w:szCs w:val="24"/>
        </w:rPr>
        <w:t>t</w:t>
      </w:r>
      <w:r w:rsidR="00C0228F" w:rsidRPr="00C77F9E">
        <w:rPr>
          <w:rFonts w:ascii="Arial" w:hAnsi="Arial" w:cs="Arial"/>
          <w:color w:val="000000" w:themeColor="text1"/>
          <w:sz w:val="24"/>
          <w:szCs w:val="24"/>
        </w:rPr>
        <w:t>wo</w:t>
      </w:r>
      <w:r w:rsidR="000B0127" w:rsidRPr="00C77F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047D1" w:rsidRPr="00C77F9E">
        <w:rPr>
          <w:rFonts w:ascii="Arial" w:hAnsi="Arial" w:cs="Arial"/>
          <w:color w:val="000000" w:themeColor="text1"/>
          <w:sz w:val="24"/>
          <w:szCs w:val="24"/>
        </w:rPr>
        <w:t>data elements are used to</w:t>
      </w:r>
      <w:r w:rsidR="000B0127" w:rsidRPr="00C77F9E">
        <w:rPr>
          <w:rFonts w:ascii="Arial" w:hAnsi="Arial" w:cs="Arial"/>
          <w:color w:val="000000" w:themeColor="text1"/>
          <w:sz w:val="24"/>
          <w:szCs w:val="24"/>
        </w:rPr>
        <w:t>gether</w:t>
      </w:r>
      <w:r w:rsidR="00D047D1" w:rsidRPr="00C77F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26D4E" w:rsidRPr="00C77F9E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D047D1" w:rsidRPr="00C77F9E">
        <w:rPr>
          <w:rFonts w:ascii="Arial" w:hAnsi="Arial" w:cs="Arial"/>
          <w:color w:val="000000" w:themeColor="text1"/>
          <w:sz w:val="24"/>
          <w:szCs w:val="24"/>
        </w:rPr>
        <w:t>define a unique case</w:t>
      </w:r>
      <w:r w:rsidRPr="00C77F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B4379" w:rsidRPr="00C77F9E">
        <w:rPr>
          <w:rFonts w:ascii="Arial" w:hAnsi="Arial" w:cs="Arial"/>
          <w:color w:val="000000" w:themeColor="text1"/>
          <w:sz w:val="24"/>
          <w:szCs w:val="24"/>
        </w:rPr>
        <w:t>for</w:t>
      </w:r>
      <w:r w:rsidR="004A0FD2" w:rsidRPr="00C77F9E">
        <w:rPr>
          <w:rFonts w:ascii="Arial" w:hAnsi="Arial" w:cs="Arial"/>
          <w:color w:val="000000" w:themeColor="text1"/>
          <w:sz w:val="24"/>
          <w:szCs w:val="24"/>
        </w:rPr>
        <w:t xml:space="preserve"> HL7 case notification</w:t>
      </w:r>
      <w:r w:rsidR="00B9777F" w:rsidRPr="00C77F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B4379" w:rsidRPr="00C77F9E">
        <w:rPr>
          <w:rFonts w:ascii="Arial" w:hAnsi="Arial" w:cs="Arial"/>
          <w:color w:val="000000" w:themeColor="text1"/>
          <w:sz w:val="24"/>
          <w:szCs w:val="24"/>
        </w:rPr>
        <w:t xml:space="preserve">messages </w:t>
      </w:r>
      <w:r w:rsidR="00B9777F" w:rsidRPr="00C77F9E">
        <w:rPr>
          <w:rFonts w:ascii="Arial" w:hAnsi="Arial" w:cs="Arial"/>
          <w:color w:val="000000" w:themeColor="text1"/>
          <w:sz w:val="24"/>
          <w:szCs w:val="24"/>
        </w:rPr>
        <w:t xml:space="preserve">transmitted to </w:t>
      </w:r>
      <w:r w:rsidRPr="00C77F9E">
        <w:rPr>
          <w:rFonts w:ascii="Arial" w:hAnsi="Arial" w:cs="Arial"/>
          <w:color w:val="000000" w:themeColor="text1"/>
          <w:sz w:val="24"/>
          <w:szCs w:val="24"/>
        </w:rPr>
        <w:t>MVPS</w:t>
      </w:r>
      <w:r w:rsidR="00D047D1" w:rsidRPr="00C77F9E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913995" w:rsidRPr="00C77F9E" w:rsidRDefault="00913995" w:rsidP="00C77F9E">
      <w:pPr>
        <w:pStyle w:val="ListParagraph"/>
        <w:numPr>
          <w:ilvl w:val="0"/>
          <w:numId w:val="2"/>
        </w:numPr>
        <w:spacing w:after="0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DC2095">
        <w:rPr>
          <w:rFonts w:ascii="Arial" w:hAnsi="Arial" w:cs="Arial"/>
          <w:color w:val="000000" w:themeColor="text1"/>
          <w:sz w:val="24"/>
          <w:szCs w:val="24"/>
        </w:rPr>
        <w:t>Local Record ID</w:t>
      </w:r>
      <w:r w:rsidR="00AF050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(</w:t>
      </w:r>
      <w:r w:rsidRPr="00DC2095">
        <w:rPr>
          <w:rFonts w:ascii="Arial" w:hAnsi="Arial" w:cs="Arial"/>
          <w:color w:val="000000" w:themeColor="text1"/>
          <w:sz w:val="24"/>
          <w:szCs w:val="24"/>
        </w:rPr>
        <w:t>INV168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 OBR-3)</w:t>
      </w:r>
      <w:r w:rsidR="00B865E1">
        <w:rPr>
          <w:rFonts w:ascii="Arial" w:hAnsi="Arial" w:cs="Arial"/>
          <w:color w:val="000000" w:themeColor="text1"/>
          <w:sz w:val="24"/>
          <w:szCs w:val="24"/>
        </w:rPr>
        <w:t xml:space="preserve"> and</w:t>
      </w:r>
    </w:p>
    <w:p w:rsidR="000B0127" w:rsidRPr="00DC2095" w:rsidRDefault="00D047D1" w:rsidP="00C77F9E">
      <w:pPr>
        <w:pStyle w:val="ListParagraph"/>
        <w:numPr>
          <w:ilvl w:val="0"/>
          <w:numId w:val="2"/>
        </w:numPr>
        <w:spacing w:after="0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DC2095">
        <w:rPr>
          <w:rFonts w:ascii="Arial" w:hAnsi="Arial" w:cs="Arial"/>
          <w:color w:val="000000" w:themeColor="text1"/>
          <w:sz w:val="24"/>
          <w:szCs w:val="24"/>
        </w:rPr>
        <w:t>National Reporting Jurisdiction</w:t>
      </w:r>
      <w:r w:rsidR="003C47AD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3C47AD" w:rsidRPr="000F31DC">
        <w:rPr>
          <w:rFonts w:ascii="Arial" w:hAnsi="Arial" w:cs="Arial"/>
          <w:color w:val="000000" w:themeColor="text1"/>
          <w:sz w:val="24"/>
          <w:szCs w:val="24"/>
        </w:rPr>
        <w:t>77968-6</w:t>
      </w:r>
      <w:r w:rsidR="003C47AD">
        <w:rPr>
          <w:rFonts w:ascii="Arial" w:hAnsi="Arial" w:cs="Arial"/>
          <w:color w:val="000000" w:themeColor="text1"/>
          <w:sz w:val="24"/>
          <w:szCs w:val="24"/>
        </w:rPr>
        <w:t>)</w:t>
      </w:r>
      <w:r w:rsidR="00B865E1">
        <w:rPr>
          <w:rFonts w:ascii="Arial" w:hAnsi="Arial" w:cs="Arial"/>
          <w:color w:val="000000" w:themeColor="text1"/>
          <w:sz w:val="24"/>
          <w:szCs w:val="24"/>
        </w:rPr>
        <w:t>.</w:t>
      </w:r>
      <w:r w:rsidR="003C47A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C20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01463" w:rsidRPr="00DC2095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CB4379" w:rsidRDefault="00CB4379" w:rsidP="00C77F9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AB4234" w:rsidRPr="00C77F9E" w:rsidRDefault="00AB4234" w:rsidP="00C77F9E">
      <w:pPr>
        <w:spacing w:after="0"/>
        <w:rPr>
          <w:rFonts w:ascii="Arial" w:eastAsia="Times New Roman" w:hAnsi="Arial" w:cs="Arial"/>
          <w:color w:val="0088B7"/>
          <w:sz w:val="24"/>
          <w:szCs w:val="24"/>
        </w:rPr>
      </w:pPr>
      <w:r w:rsidRPr="00C77F9E">
        <w:rPr>
          <w:rFonts w:ascii="Arial" w:hAnsi="Arial" w:cs="Arial"/>
          <w:sz w:val="24"/>
          <w:szCs w:val="24"/>
        </w:rPr>
        <w:t xml:space="preserve">Considerations for </w:t>
      </w:r>
      <w:r w:rsidR="00CB4379" w:rsidRPr="00C77F9E">
        <w:rPr>
          <w:rFonts w:ascii="Arial" w:hAnsi="Arial" w:cs="Arial"/>
          <w:sz w:val="24"/>
          <w:szCs w:val="24"/>
        </w:rPr>
        <w:t>jurisdictions regarding Local Record ID</w:t>
      </w:r>
      <w:r w:rsidR="006D6F66">
        <w:rPr>
          <w:rFonts w:ascii="Arial" w:hAnsi="Arial" w:cs="Arial"/>
          <w:sz w:val="24"/>
          <w:szCs w:val="24"/>
        </w:rPr>
        <w:t xml:space="preserve"> to ensure that the ID is unique:</w:t>
      </w:r>
    </w:p>
    <w:p w:rsidR="00AB4234" w:rsidRPr="00C77F9E" w:rsidRDefault="00AB4234" w:rsidP="00C77F9E">
      <w:pPr>
        <w:numPr>
          <w:ilvl w:val="1"/>
          <w:numId w:val="9"/>
        </w:numPr>
        <w:kinsoku w:val="0"/>
        <w:overflowPunct w:val="0"/>
        <w:spacing w:after="0"/>
        <w:ind w:left="1080"/>
        <w:contextualSpacing/>
        <w:textAlignment w:val="baseline"/>
        <w:rPr>
          <w:rFonts w:ascii="Arial" w:eastAsia="Times New Roman" w:hAnsi="Arial" w:cs="Arial"/>
          <w:sz w:val="24"/>
          <w:szCs w:val="24"/>
        </w:rPr>
      </w:pPr>
      <w:r w:rsidRPr="00C77F9E">
        <w:rPr>
          <w:rFonts w:ascii="Arial" w:eastAsia="+mn-ea" w:hAnsi="Arial" w:cs="Arial"/>
          <w:kern w:val="24"/>
          <w:sz w:val="24"/>
          <w:szCs w:val="24"/>
        </w:rPr>
        <w:t>If system re-uses identifiers annually, add date component (e.g., year case created)</w:t>
      </w:r>
      <w:r w:rsidR="00B865E1">
        <w:rPr>
          <w:rFonts w:ascii="Arial" w:eastAsia="+mn-ea" w:hAnsi="Arial" w:cs="Arial"/>
          <w:kern w:val="24"/>
          <w:sz w:val="24"/>
          <w:szCs w:val="24"/>
        </w:rPr>
        <w:t>.</w:t>
      </w:r>
      <w:r w:rsidR="00CB4379">
        <w:rPr>
          <w:rFonts w:ascii="Arial" w:eastAsia="+mn-ea" w:hAnsi="Arial" w:cs="Arial"/>
          <w:kern w:val="24"/>
          <w:sz w:val="24"/>
          <w:szCs w:val="24"/>
        </w:rPr>
        <w:t xml:space="preserve"> </w:t>
      </w:r>
    </w:p>
    <w:p w:rsidR="00AB4234" w:rsidRPr="00C77F9E" w:rsidRDefault="00AB4234" w:rsidP="00C77F9E">
      <w:pPr>
        <w:numPr>
          <w:ilvl w:val="1"/>
          <w:numId w:val="9"/>
        </w:numPr>
        <w:kinsoku w:val="0"/>
        <w:overflowPunct w:val="0"/>
        <w:spacing w:after="0"/>
        <w:ind w:left="1080"/>
        <w:contextualSpacing/>
        <w:textAlignment w:val="baseline"/>
        <w:rPr>
          <w:rFonts w:ascii="Arial" w:eastAsia="Times New Roman" w:hAnsi="Arial" w:cs="Arial"/>
          <w:sz w:val="24"/>
          <w:szCs w:val="24"/>
        </w:rPr>
      </w:pPr>
      <w:r w:rsidRPr="00C77F9E">
        <w:rPr>
          <w:rFonts w:ascii="Arial" w:eastAsia="+mn-ea" w:hAnsi="Arial" w:cs="Arial"/>
          <w:kern w:val="24"/>
          <w:sz w:val="24"/>
          <w:szCs w:val="24"/>
        </w:rPr>
        <w:t>If multiple surveillance systems are used</w:t>
      </w:r>
      <w:r w:rsidR="00CB4379">
        <w:rPr>
          <w:rFonts w:ascii="Arial" w:eastAsia="+mn-ea" w:hAnsi="Arial" w:cs="Arial"/>
          <w:kern w:val="24"/>
          <w:sz w:val="24"/>
          <w:szCs w:val="24"/>
        </w:rPr>
        <w:t xml:space="preserve"> in the jurisdiction</w:t>
      </w:r>
      <w:r w:rsidRPr="00C77F9E">
        <w:rPr>
          <w:rFonts w:ascii="Arial" w:eastAsia="+mn-ea" w:hAnsi="Arial" w:cs="Arial"/>
          <w:kern w:val="24"/>
          <w:sz w:val="24"/>
          <w:szCs w:val="24"/>
        </w:rPr>
        <w:t>, add system indicator</w:t>
      </w:r>
      <w:r w:rsidR="00B865E1">
        <w:rPr>
          <w:rFonts w:ascii="Arial" w:eastAsia="+mn-ea" w:hAnsi="Arial" w:cs="Arial"/>
          <w:kern w:val="24"/>
          <w:sz w:val="24"/>
          <w:szCs w:val="24"/>
        </w:rPr>
        <w:t>.</w:t>
      </w:r>
    </w:p>
    <w:p w:rsidR="00AB4234" w:rsidRPr="00C77F9E" w:rsidRDefault="00AB4234" w:rsidP="00C77F9E">
      <w:pPr>
        <w:numPr>
          <w:ilvl w:val="1"/>
          <w:numId w:val="9"/>
        </w:numPr>
        <w:kinsoku w:val="0"/>
        <w:overflowPunct w:val="0"/>
        <w:spacing w:after="0"/>
        <w:ind w:left="1080"/>
        <w:contextualSpacing/>
        <w:textAlignment w:val="baseline"/>
        <w:rPr>
          <w:rFonts w:ascii="Arial" w:eastAsia="Times New Roman" w:hAnsi="Arial" w:cs="Arial"/>
          <w:sz w:val="24"/>
          <w:szCs w:val="24"/>
        </w:rPr>
      </w:pPr>
      <w:r w:rsidRPr="00C77F9E">
        <w:rPr>
          <w:rFonts w:ascii="Arial" w:eastAsia="+mn-ea" w:hAnsi="Arial" w:cs="Arial"/>
          <w:kern w:val="24"/>
          <w:sz w:val="24"/>
          <w:szCs w:val="24"/>
        </w:rPr>
        <w:t>If sub-jurisdictions use their own systems, add a system or sub-jurisdiction indicator</w:t>
      </w:r>
      <w:r w:rsidR="00B865E1">
        <w:rPr>
          <w:rFonts w:ascii="Arial" w:eastAsia="+mn-ea" w:hAnsi="Arial" w:cs="Arial"/>
          <w:kern w:val="24"/>
          <w:sz w:val="24"/>
          <w:szCs w:val="24"/>
        </w:rPr>
        <w:t>.</w:t>
      </w:r>
    </w:p>
    <w:p w:rsidR="006D6F66" w:rsidRPr="00756F9E" w:rsidRDefault="00AB4234">
      <w:pPr>
        <w:numPr>
          <w:ilvl w:val="1"/>
          <w:numId w:val="9"/>
        </w:numPr>
        <w:kinsoku w:val="0"/>
        <w:overflowPunct w:val="0"/>
        <w:spacing w:after="0"/>
        <w:ind w:left="1080"/>
        <w:contextualSpacing/>
        <w:textAlignment w:val="baseline"/>
        <w:rPr>
          <w:rFonts w:ascii="Arial" w:eastAsia="Times New Roman" w:hAnsi="Arial" w:cs="Arial"/>
          <w:sz w:val="24"/>
          <w:szCs w:val="24"/>
        </w:rPr>
      </w:pPr>
      <w:r w:rsidRPr="00C77F9E">
        <w:rPr>
          <w:rFonts w:ascii="Arial" w:eastAsia="+mn-ea" w:hAnsi="Arial" w:cs="Arial"/>
          <w:kern w:val="24"/>
          <w:sz w:val="24"/>
          <w:szCs w:val="24"/>
        </w:rPr>
        <w:t xml:space="preserve">If migrating between systems, </w:t>
      </w:r>
      <w:r w:rsidR="00DE3DA6">
        <w:rPr>
          <w:rFonts w:ascii="Arial" w:eastAsia="+mn-ea" w:hAnsi="Arial" w:cs="Arial"/>
          <w:kern w:val="24"/>
          <w:sz w:val="24"/>
          <w:szCs w:val="24"/>
        </w:rPr>
        <w:t>incorporate</w:t>
      </w:r>
      <w:r w:rsidR="006D6F66">
        <w:rPr>
          <w:rFonts w:ascii="Arial" w:eastAsia="+mn-ea" w:hAnsi="Arial" w:cs="Arial"/>
          <w:kern w:val="24"/>
          <w:sz w:val="24"/>
          <w:szCs w:val="24"/>
        </w:rPr>
        <w:t xml:space="preserve"> the original local record ID</w:t>
      </w:r>
      <w:r w:rsidR="00DE3DA6">
        <w:rPr>
          <w:rFonts w:ascii="Arial" w:eastAsia="+mn-ea" w:hAnsi="Arial" w:cs="Arial"/>
          <w:kern w:val="24"/>
          <w:sz w:val="24"/>
          <w:szCs w:val="24"/>
        </w:rPr>
        <w:t xml:space="preserve"> in</w:t>
      </w:r>
      <w:r w:rsidR="006D6F66">
        <w:rPr>
          <w:rFonts w:ascii="Arial" w:eastAsia="+mn-ea" w:hAnsi="Arial" w:cs="Arial"/>
          <w:kern w:val="24"/>
          <w:sz w:val="24"/>
          <w:szCs w:val="24"/>
        </w:rPr>
        <w:t>to</w:t>
      </w:r>
      <w:r w:rsidR="00DE3DA6">
        <w:rPr>
          <w:rFonts w:ascii="Arial" w:eastAsia="+mn-ea" w:hAnsi="Arial" w:cs="Arial"/>
          <w:kern w:val="24"/>
          <w:sz w:val="24"/>
          <w:szCs w:val="24"/>
        </w:rPr>
        <w:t xml:space="preserve"> </w:t>
      </w:r>
      <w:r w:rsidR="009F2592">
        <w:rPr>
          <w:rFonts w:ascii="Arial" w:eastAsia="+mn-ea" w:hAnsi="Arial" w:cs="Arial"/>
          <w:kern w:val="24"/>
          <w:sz w:val="24"/>
          <w:szCs w:val="24"/>
        </w:rPr>
        <w:t>the</w:t>
      </w:r>
      <w:r w:rsidR="00DE3DA6">
        <w:rPr>
          <w:rFonts w:ascii="Arial" w:eastAsia="+mn-ea" w:hAnsi="Arial" w:cs="Arial"/>
          <w:kern w:val="24"/>
          <w:sz w:val="24"/>
          <w:szCs w:val="24"/>
        </w:rPr>
        <w:t xml:space="preserve"> “legacy ID” field in new system</w:t>
      </w:r>
      <w:r w:rsidR="00B865E1">
        <w:rPr>
          <w:rFonts w:ascii="Arial" w:eastAsia="+mn-ea" w:hAnsi="Arial" w:cs="Arial"/>
          <w:kern w:val="24"/>
          <w:sz w:val="24"/>
          <w:szCs w:val="24"/>
        </w:rPr>
        <w:t>.</w:t>
      </w:r>
      <w:r w:rsidRPr="00C77F9E">
        <w:rPr>
          <w:rFonts w:ascii="Arial" w:eastAsia="+mn-ea" w:hAnsi="Arial" w:cs="Arial"/>
          <w:kern w:val="24"/>
          <w:sz w:val="24"/>
          <w:szCs w:val="24"/>
        </w:rPr>
        <w:t xml:space="preserve"> </w:t>
      </w:r>
    </w:p>
    <w:p w:rsidR="00AF159E" w:rsidRDefault="00AF159E" w:rsidP="00C77F9E">
      <w:pPr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C77F9E">
        <w:rPr>
          <w:rFonts w:ascii="Arial" w:hAnsi="Arial" w:cs="Arial"/>
          <w:sz w:val="24"/>
          <w:szCs w:val="24"/>
        </w:rPr>
        <w:t xml:space="preserve">Note: </w:t>
      </w:r>
      <w:r w:rsidRPr="00C77F9E">
        <w:rPr>
          <w:rFonts w:ascii="Arial" w:hAnsi="Arial" w:cs="Arial"/>
          <w:color w:val="000000"/>
          <w:sz w:val="24"/>
          <w:szCs w:val="24"/>
        </w:rPr>
        <w:t xml:space="preserve">The data element </w:t>
      </w:r>
      <w:r w:rsidRPr="00C77F9E">
        <w:rPr>
          <w:rFonts w:ascii="Arial" w:hAnsi="Arial" w:cs="Arial"/>
          <w:i/>
          <w:color w:val="000000"/>
          <w:sz w:val="24"/>
          <w:szCs w:val="24"/>
        </w:rPr>
        <w:t>MMWR</w:t>
      </w:r>
      <w:r w:rsidR="007C44D8" w:rsidRPr="00C77F9E">
        <w:rPr>
          <w:rFonts w:ascii="Arial" w:hAnsi="Arial" w:cs="Arial"/>
          <w:color w:val="000000"/>
          <w:sz w:val="24"/>
          <w:szCs w:val="24"/>
        </w:rPr>
        <w:t xml:space="preserve"> Y</w:t>
      </w:r>
      <w:r w:rsidRPr="00C77F9E">
        <w:rPr>
          <w:rFonts w:ascii="Arial" w:hAnsi="Arial" w:cs="Arial"/>
          <w:color w:val="000000"/>
          <w:sz w:val="24"/>
          <w:szCs w:val="24"/>
        </w:rPr>
        <w:t xml:space="preserve">ear (77992-6) in the HL7 case notification message is </w:t>
      </w:r>
      <w:r w:rsidRPr="00C77F9E">
        <w:rPr>
          <w:rFonts w:ascii="Arial" w:hAnsi="Arial" w:cs="Arial"/>
          <w:color w:val="000000"/>
          <w:sz w:val="24"/>
          <w:szCs w:val="24"/>
          <w:u w:val="single"/>
        </w:rPr>
        <w:t>NOT</w:t>
      </w:r>
      <w:r w:rsidRPr="00C77F9E">
        <w:rPr>
          <w:rFonts w:ascii="Arial" w:hAnsi="Arial" w:cs="Arial"/>
          <w:color w:val="000000"/>
          <w:sz w:val="24"/>
          <w:szCs w:val="24"/>
        </w:rPr>
        <w:t xml:space="preserve"> part of the algorithm for defining a unique case within MVPS. If </w:t>
      </w:r>
      <w:r w:rsidRPr="00C77F9E">
        <w:rPr>
          <w:rFonts w:ascii="Arial" w:hAnsi="Arial" w:cs="Arial"/>
          <w:i/>
          <w:color w:val="000000"/>
          <w:sz w:val="24"/>
          <w:szCs w:val="24"/>
        </w:rPr>
        <w:t>MMWR</w:t>
      </w:r>
      <w:r w:rsidR="007C44D8" w:rsidRPr="00C77F9E">
        <w:rPr>
          <w:rFonts w:ascii="Arial" w:hAnsi="Arial" w:cs="Arial"/>
          <w:color w:val="000000"/>
          <w:sz w:val="24"/>
          <w:szCs w:val="24"/>
        </w:rPr>
        <w:t xml:space="preserve"> Y</w:t>
      </w:r>
      <w:r w:rsidRPr="00C77F9E">
        <w:rPr>
          <w:rFonts w:ascii="Arial" w:hAnsi="Arial" w:cs="Arial"/>
          <w:color w:val="000000"/>
          <w:sz w:val="24"/>
          <w:szCs w:val="24"/>
        </w:rPr>
        <w:t>ear need</w:t>
      </w:r>
      <w:r w:rsidR="00CB4379">
        <w:rPr>
          <w:rFonts w:ascii="Arial" w:hAnsi="Arial" w:cs="Arial"/>
          <w:color w:val="000000"/>
          <w:sz w:val="24"/>
          <w:szCs w:val="24"/>
        </w:rPr>
        <w:t>s</w:t>
      </w:r>
      <w:r w:rsidRPr="00C77F9E">
        <w:rPr>
          <w:rFonts w:ascii="Arial" w:hAnsi="Arial" w:cs="Arial"/>
          <w:color w:val="000000"/>
          <w:sz w:val="24"/>
          <w:szCs w:val="24"/>
        </w:rPr>
        <w:t xml:space="preserve"> to be corrected prior to data closeout and finalization, make the correction to </w:t>
      </w:r>
      <w:r w:rsidRPr="00C77F9E">
        <w:rPr>
          <w:rFonts w:ascii="Arial" w:hAnsi="Arial" w:cs="Arial"/>
          <w:i/>
          <w:color w:val="000000"/>
          <w:sz w:val="24"/>
          <w:szCs w:val="24"/>
        </w:rPr>
        <w:t>MMWR</w:t>
      </w:r>
      <w:r w:rsidR="007C44D8" w:rsidRPr="00C77F9E">
        <w:rPr>
          <w:rFonts w:ascii="Arial" w:hAnsi="Arial" w:cs="Arial"/>
          <w:color w:val="000000"/>
          <w:sz w:val="24"/>
          <w:szCs w:val="24"/>
        </w:rPr>
        <w:t xml:space="preserve"> Y</w:t>
      </w:r>
      <w:r w:rsidRPr="00C77F9E">
        <w:rPr>
          <w:rFonts w:ascii="Arial" w:hAnsi="Arial" w:cs="Arial"/>
          <w:color w:val="000000"/>
          <w:sz w:val="24"/>
          <w:szCs w:val="24"/>
        </w:rPr>
        <w:t xml:space="preserve">ear and send an updated case notification to CDC. </w:t>
      </w:r>
    </w:p>
    <w:p w:rsidR="008934DE" w:rsidRPr="00C77F9E" w:rsidRDefault="008934DE" w:rsidP="00C77F9E">
      <w:pPr>
        <w:spacing w:before="360" w:after="240"/>
        <w:rPr>
          <w:rFonts w:ascii="Arial" w:hAnsi="Arial" w:cs="Arial"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Data Elements Identif</w:t>
      </w:r>
      <w:r w:rsidR="005C00CD">
        <w:rPr>
          <w:rFonts w:eastAsia="Times New Roman" w:cs="Times New Roman"/>
          <w:b/>
          <w:bCs/>
          <w:color w:val="000000"/>
          <w:sz w:val="28"/>
          <w:szCs w:val="28"/>
        </w:rPr>
        <w:t>y</w:t>
      </w:r>
      <w:r w:rsidR="00B865E1">
        <w:rPr>
          <w:rFonts w:eastAsia="Times New Roman" w:cs="Times New Roman"/>
          <w:b/>
          <w:bCs/>
          <w:color w:val="000000"/>
          <w:sz w:val="28"/>
          <w:szCs w:val="28"/>
        </w:rPr>
        <w:t>ing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>Most Recent Case Notification</w:t>
      </w:r>
      <w:r w:rsidR="006D6F66">
        <w:rPr>
          <w:rFonts w:eastAsia="Times New Roman" w:cs="Times New Roman"/>
          <w:b/>
          <w:bCs/>
          <w:sz w:val="28"/>
          <w:szCs w:val="28"/>
        </w:rPr>
        <w:t xml:space="preserve"> in MVPS</w:t>
      </w:r>
    </w:p>
    <w:p w:rsidR="00EE660D" w:rsidRPr="00C77F9E" w:rsidRDefault="008934DE" w:rsidP="00C77F9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C77F9E">
        <w:rPr>
          <w:rFonts w:ascii="Arial" w:hAnsi="Arial" w:cs="Arial"/>
          <w:color w:val="000000" w:themeColor="text1"/>
          <w:sz w:val="24"/>
          <w:szCs w:val="24"/>
        </w:rPr>
        <w:t>The following d</w:t>
      </w:r>
      <w:r w:rsidR="00AF159E" w:rsidRPr="00C77F9E">
        <w:rPr>
          <w:rFonts w:ascii="Arial" w:hAnsi="Arial" w:cs="Arial"/>
          <w:color w:val="000000" w:themeColor="text1"/>
          <w:sz w:val="24"/>
          <w:szCs w:val="24"/>
        </w:rPr>
        <w:t>at</w:t>
      </w:r>
      <w:r w:rsidRPr="00C77F9E">
        <w:rPr>
          <w:rFonts w:ascii="Arial" w:hAnsi="Arial" w:cs="Arial"/>
          <w:color w:val="000000" w:themeColor="text1"/>
          <w:sz w:val="24"/>
          <w:szCs w:val="24"/>
        </w:rPr>
        <w:t>a element is</w:t>
      </w:r>
      <w:r w:rsidR="00EE660D" w:rsidRPr="00C77F9E">
        <w:rPr>
          <w:rFonts w:ascii="Arial" w:hAnsi="Arial" w:cs="Arial"/>
          <w:color w:val="000000" w:themeColor="text1"/>
          <w:sz w:val="24"/>
          <w:szCs w:val="24"/>
        </w:rPr>
        <w:t xml:space="preserve"> used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by MVPS to </w:t>
      </w:r>
      <w:r w:rsidRPr="00AB4234">
        <w:rPr>
          <w:rFonts w:ascii="Arial" w:hAnsi="Arial" w:cs="Arial"/>
          <w:color w:val="000000" w:themeColor="text1"/>
          <w:sz w:val="24"/>
          <w:szCs w:val="24"/>
        </w:rPr>
        <w:t xml:space="preserve">identify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AB4234">
        <w:rPr>
          <w:rFonts w:ascii="Arial" w:hAnsi="Arial" w:cs="Arial"/>
          <w:color w:val="000000" w:themeColor="text1"/>
          <w:sz w:val="24"/>
          <w:szCs w:val="24"/>
        </w:rPr>
        <w:t xml:space="preserve">most recent notification for </w:t>
      </w:r>
      <w:r>
        <w:rPr>
          <w:rFonts w:ascii="Arial" w:hAnsi="Arial" w:cs="Arial"/>
          <w:color w:val="000000" w:themeColor="text1"/>
          <w:sz w:val="24"/>
          <w:szCs w:val="24"/>
        </w:rPr>
        <w:t>a case</w:t>
      </w:r>
      <w:r w:rsidR="00EE660D" w:rsidRPr="00C77F9E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4A0FD2" w:rsidRPr="00C77F9E" w:rsidRDefault="00B9777F" w:rsidP="00C77F9E">
      <w:pPr>
        <w:pStyle w:val="ListParagraph"/>
        <w:numPr>
          <w:ilvl w:val="0"/>
          <w:numId w:val="10"/>
        </w:numPr>
        <w:spacing w:after="100" w:afterAutospacing="1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C77F9E">
        <w:rPr>
          <w:rFonts w:ascii="Arial" w:hAnsi="Arial" w:cs="Arial"/>
          <w:color w:val="000000" w:themeColor="text1"/>
          <w:sz w:val="24"/>
          <w:szCs w:val="24"/>
        </w:rPr>
        <w:t>Date Reported (NOT106 in OBR-22).</w:t>
      </w:r>
    </w:p>
    <w:p w:rsidR="00C973E8" w:rsidRDefault="00AF050B" w:rsidP="00C77F9E">
      <w:p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 the </w:t>
      </w:r>
      <w:r w:rsidR="00756F9E">
        <w:rPr>
          <w:rFonts w:ascii="Arial" w:hAnsi="Arial" w:cs="Arial"/>
          <w:color w:val="000000" w:themeColor="text1"/>
          <w:sz w:val="24"/>
          <w:szCs w:val="24"/>
        </w:rPr>
        <w:t xml:space="preserve">unique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situation where a state is asked to retransmit a previously sent message or batch, MVPS uses MSH-7 to identify the most current record. </w:t>
      </w:r>
    </w:p>
    <w:p w:rsidR="004A0FD2" w:rsidRPr="00756F9E" w:rsidRDefault="004A0FD2" w:rsidP="00756F9E">
      <w:pPr>
        <w:spacing w:before="100" w:beforeAutospacing="1" w:after="100" w:afterAutospacing="1"/>
        <w:rPr>
          <w:rFonts w:ascii="Arial" w:hAnsi="Arial" w:cs="Arial"/>
          <w:color w:val="000000" w:themeColor="text1"/>
        </w:rPr>
      </w:pPr>
    </w:p>
    <w:p w:rsidR="000729B3" w:rsidRPr="000815A2" w:rsidRDefault="00A13D57" w:rsidP="00FE12E0">
      <w:pPr>
        <w:autoSpaceDE w:val="0"/>
        <w:autoSpaceDN w:val="0"/>
        <w:spacing w:after="40" w:line="240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0815A2">
        <w:rPr>
          <w:rFonts w:eastAsia="Times New Roman" w:cs="Times New Roman"/>
          <w:b/>
          <w:bCs/>
          <w:sz w:val="28"/>
          <w:szCs w:val="28"/>
          <w:u w:val="single"/>
        </w:rPr>
        <w:t xml:space="preserve">NNDSS </w:t>
      </w:r>
      <w:r w:rsidR="00427C49" w:rsidRPr="000815A2">
        <w:rPr>
          <w:rFonts w:eastAsia="Times New Roman" w:cs="Times New Roman"/>
          <w:b/>
          <w:bCs/>
          <w:sz w:val="28"/>
          <w:szCs w:val="28"/>
          <w:u w:val="single"/>
        </w:rPr>
        <w:t>Legacy Data S</w:t>
      </w:r>
      <w:r w:rsidR="008934DE" w:rsidRPr="000815A2">
        <w:rPr>
          <w:rFonts w:eastAsia="Times New Roman" w:cs="Times New Roman"/>
          <w:b/>
          <w:bCs/>
          <w:sz w:val="28"/>
          <w:szCs w:val="28"/>
          <w:u w:val="single"/>
        </w:rPr>
        <w:t>ystems</w:t>
      </w:r>
      <w:r w:rsidR="00427C49" w:rsidRPr="000815A2">
        <w:rPr>
          <w:rFonts w:eastAsia="Times New Roman" w:cs="Times New Roman"/>
          <w:b/>
          <w:bCs/>
          <w:sz w:val="28"/>
          <w:szCs w:val="28"/>
          <w:u w:val="single"/>
        </w:rPr>
        <w:t xml:space="preserve"> </w:t>
      </w:r>
    </w:p>
    <w:p w:rsidR="00427C49" w:rsidRPr="00C77F9E" w:rsidRDefault="00427C49" w:rsidP="00A13D57">
      <w:pPr>
        <w:spacing w:before="100" w:beforeAutospacing="1" w:after="100" w:afterAutospacing="1"/>
        <w:rPr>
          <w:rFonts w:ascii="Arial" w:eastAsia="Times New Roman" w:hAnsi="Arial" w:cs="Arial"/>
          <w:bCs/>
          <w:sz w:val="24"/>
          <w:szCs w:val="24"/>
        </w:rPr>
      </w:pPr>
      <w:r w:rsidRPr="00FB1820">
        <w:rPr>
          <w:rFonts w:ascii="Arial" w:hAnsi="Arial" w:cs="Arial"/>
          <w:color w:val="000000" w:themeColor="text1"/>
          <w:sz w:val="24"/>
          <w:szCs w:val="24"/>
        </w:rPr>
        <w:t xml:space="preserve">This document provides information to National Notifiable Diseases Surveillance System (NNDSS) reporting jurisdictions on which data elements are used to define a unique case and </w:t>
      </w:r>
      <w:r w:rsidR="008934DE">
        <w:rPr>
          <w:rFonts w:ascii="Arial" w:hAnsi="Arial" w:cs="Arial"/>
          <w:color w:val="000000" w:themeColor="text1"/>
          <w:sz w:val="24"/>
          <w:szCs w:val="24"/>
        </w:rPr>
        <w:t xml:space="preserve">which data elements are used to </w:t>
      </w:r>
      <w:r w:rsidRPr="00FB1820">
        <w:rPr>
          <w:rFonts w:ascii="Arial" w:hAnsi="Arial" w:cs="Arial"/>
          <w:color w:val="000000" w:themeColor="text1"/>
          <w:sz w:val="24"/>
          <w:szCs w:val="24"/>
        </w:rPr>
        <w:t xml:space="preserve">identify </w:t>
      </w:r>
      <w:r w:rsidR="000729B3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FB1820">
        <w:rPr>
          <w:rFonts w:ascii="Arial" w:hAnsi="Arial" w:cs="Arial"/>
          <w:color w:val="000000" w:themeColor="text1"/>
          <w:sz w:val="24"/>
          <w:szCs w:val="24"/>
        </w:rPr>
        <w:t xml:space="preserve">most recent notification </w:t>
      </w:r>
      <w:r w:rsidR="008934DE">
        <w:rPr>
          <w:rFonts w:ascii="Arial" w:hAnsi="Arial" w:cs="Arial"/>
          <w:color w:val="000000" w:themeColor="text1"/>
          <w:sz w:val="24"/>
          <w:szCs w:val="24"/>
        </w:rPr>
        <w:t xml:space="preserve">for a </w:t>
      </w:r>
      <w:r w:rsidR="008934DE" w:rsidRPr="00FB1820">
        <w:rPr>
          <w:rFonts w:ascii="Arial" w:hAnsi="Arial" w:cs="Arial"/>
          <w:color w:val="000000" w:themeColor="text1"/>
          <w:sz w:val="24"/>
          <w:szCs w:val="24"/>
        </w:rPr>
        <w:t>case</w:t>
      </w:r>
      <w:r w:rsidR="000729B3">
        <w:rPr>
          <w:rFonts w:ascii="Arial" w:hAnsi="Arial" w:cs="Arial"/>
          <w:color w:val="000000" w:themeColor="text1"/>
          <w:sz w:val="24"/>
          <w:szCs w:val="24"/>
        </w:rPr>
        <w:t xml:space="preserve"> sent through one of the legacy NNDSS routes. </w:t>
      </w:r>
      <w:r w:rsidR="000729B3" w:rsidRPr="00CC44D6">
        <w:rPr>
          <w:rFonts w:ascii="Arial" w:hAnsi="Arial" w:cs="Arial"/>
          <w:color w:val="000000" w:themeColor="text1"/>
          <w:sz w:val="24"/>
          <w:szCs w:val="24"/>
        </w:rPr>
        <w:t xml:space="preserve">The values used to define a unique case must remain the same when sending updates. Any changes to these values will </w:t>
      </w:r>
      <w:r w:rsidR="000729B3">
        <w:rPr>
          <w:rFonts w:ascii="Arial" w:hAnsi="Arial" w:cs="Arial"/>
          <w:color w:val="000000" w:themeColor="text1"/>
          <w:sz w:val="24"/>
          <w:szCs w:val="24"/>
        </w:rPr>
        <w:t>result in</w:t>
      </w:r>
      <w:r w:rsidR="000729B3" w:rsidRPr="00CC44D6">
        <w:rPr>
          <w:rFonts w:ascii="Arial" w:hAnsi="Arial" w:cs="Arial"/>
          <w:color w:val="000000" w:themeColor="text1"/>
          <w:sz w:val="24"/>
          <w:szCs w:val="24"/>
        </w:rPr>
        <w:t xml:space="preserve"> duplicate cases</w:t>
      </w:r>
      <w:r w:rsidR="000729B3">
        <w:rPr>
          <w:rFonts w:ascii="Arial" w:eastAsia="Times New Roman" w:hAnsi="Arial" w:cs="Arial"/>
          <w:bCs/>
          <w:sz w:val="24"/>
          <w:szCs w:val="24"/>
        </w:rPr>
        <w:t>. The following information applies to notifications</w:t>
      </w:r>
      <w:r w:rsidR="008934DE">
        <w:rPr>
          <w:rFonts w:ascii="Arial" w:eastAsia="Times New Roman" w:hAnsi="Arial" w:cs="Arial"/>
          <w:bCs/>
          <w:sz w:val="24"/>
          <w:szCs w:val="24"/>
        </w:rPr>
        <w:t xml:space="preserve"> sent in the </w:t>
      </w:r>
      <w:r w:rsidR="00A407DE" w:rsidRPr="00C77F9E">
        <w:rPr>
          <w:rFonts w:ascii="Arial" w:eastAsia="Times New Roman" w:hAnsi="Arial" w:cs="Arial"/>
          <w:bCs/>
          <w:sz w:val="24"/>
          <w:szCs w:val="24"/>
        </w:rPr>
        <w:t xml:space="preserve">National Electronic </w:t>
      </w:r>
      <w:r w:rsidR="00BF7BA2">
        <w:rPr>
          <w:rFonts w:ascii="Arial" w:eastAsia="Times New Roman" w:hAnsi="Arial" w:cs="Arial"/>
          <w:bCs/>
          <w:sz w:val="24"/>
          <w:szCs w:val="24"/>
        </w:rPr>
        <w:t xml:space="preserve">Telecommunications </w:t>
      </w:r>
      <w:r w:rsidR="00A407DE" w:rsidRPr="00C77F9E">
        <w:rPr>
          <w:rFonts w:ascii="Arial" w:eastAsia="Times New Roman" w:hAnsi="Arial" w:cs="Arial"/>
          <w:bCs/>
          <w:sz w:val="24"/>
          <w:szCs w:val="24"/>
        </w:rPr>
        <w:t>System for Surveillance (</w:t>
      </w:r>
      <w:r w:rsidRPr="00C77F9E">
        <w:rPr>
          <w:rFonts w:ascii="Arial" w:eastAsia="Times New Roman" w:hAnsi="Arial" w:cs="Arial"/>
          <w:bCs/>
          <w:sz w:val="24"/>
          <w:szCs w:val="24"/>
        </w:rPr>
        <w:t>NETSS</w:t>
      </w:r>
      <w:r w:rsidR="00A407DE" w:rsidRPr="00C77F9E">
        <w:rPr>
          <w:rFonts w:ascii="Arial" w:eastAsia="Times New Roman" w:hAnsi="Arial" w:cs="Arial"/>
          <w:bCs/>
          <w:sz w:val="24"/>
          <w:szCs w:val="24"/>
        </w:rPr>
        <w:t>)</w:t>
      </w:r>
      <w:r w:rsidR="008934DE">
        <w:rPr>
          <w:rFonts w:ascii="Arial" w:eastAsia="Times New Roman" w:hAnsi="Arial" w:cs="Arial"/>
          <w:bCs/>
          <w:sz w:val="24"/>
          <w:szCs w:val="24"/>
        </w:rPr>
        <w:t>,</w:t>
      </w:r>
      <w:r w:rsidRPr="00C77F9E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A407DE" w:rsidRPr="00C77F9E">
        <w:rPr>
          <w:rFonts w:ascii="Arial" w:eastAsia="Times New Roman" w:hAnsi="Arial" w:cs="Arial"/>
          <w:bCs/>
          <w:sz w:val="24"/>
          <w:szCs w:val="24"/>
        </w:rPr>
        <w:t>NEDSS Base System (</w:t>
      </w:r>
      <w:r w:rsidRPr="00C77F9E">
        <w:rPr>
          <w:rFonts w:ascii="Arial" w:eastAsia="Times New Roman" w:hAnsi="Arial" w:cs="Arial"/>
          <w:bCs/>
          <w:sz w:val="24"/>
          <w:szCs w:val="24"/>
        </w:rPr>
        <w:t>NBS</w:t>
      </w:r>
      <w:r w:rsidR="00A407DE" w:rsidRPr="00C77F9E">
        <w:rPr>
          <w:rFonts w:ascii="Arial" w:eastAsia="Times New Roman" w:hAnsi="Arial" w:cs="Arial"/>
          <w:bCs/>
          <w:sz w:val="24"/>
          <w:szCs w:val="24"/>
        </w:rPr>
        <w:t>)</w:t>
      </w:r>
      <w:r w:rsidRPr="00C77F9E">
        <w:rPr>
          <w:rFonts w:ascii="Arial" w:eastAsia="Times New Roman" w:hAnsi="Arial" w:cs="Arial"/>
          <w:bCs/>
          <w:sz w:val="24"/>
          <w:szCs w:val="24"/>
        </w:rPr>
        <w:t xml:space="preserve"> Master Message</w:t>
      </w:r>
      <w:r w:rsidR="00BF7BA2">
        <w:rPr>
          <w:rFonts w:ascii="Arial" w:eastAsia="Times New Roman" w:hAnsi="Arial" w:cs="Arial"/>
          <w:bCs/>
          <w:sz w:val="24"/>
          <w:szCs w:val="24"/>
        </w:rPr>
        <w:t>,</w:t>
      </w:r>
      <w:r w:rsidR="00242ABC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8934DE">
        <w:rPr>
          <w:rFonts w:ascii="Arial" w:eastAsia="Times New Roman" w:hAnsi="Arial" w:cs="Arial"/>
          <w:bCs/>
          <w:sz w:val="24"/>
          <w:szCs w:val="24"/>
        </w:rPr>
        <w:t xml:space="preserve">and </w:t>
      </w:r>
      <w:r w:rsidR="00242ABC">
        <w:rPr>
          <w:rFonts w:ascii="Arial" w:eastAsia="Times New Roman" w:hAnsi="Arial" w:cs="Arial"/>
          <w:bCs/>
          <w:sz w:val="24"/>
          <w:szCs w:val="24"/>
        </w:rPr>
        <w:t>old HL7 message formats.</w:t>
      </w:r>
    </w:p>
    <w:p w:rsidR="00242ABC" w:rsidRPr="00C77F9E" w:rsidRDefault="00242ABC" w:rsidP="00C77F9E">
      <w:pPr>
        <w:autoSpaceDE w:val="0"/>
        <w:autoSpaceDN w:val="0"/>
        <w:spacing w:before="360" w:after="24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CC44D6">
        <w:rPr>
          <w:rFonts w:eastAsia="Times New Roman" w:cs="Times New Roman"/>
          <w:b/>
          <w:bCs/>
          <w:color w:val="000000"/>
          <w:sz w:val="28"/>
          <w:szCs w:val="28"/>
        </w:rPr>
        <w:t>Data Elements Defin</w:t>
      </w:r>
      <w:r w:rsidR="00BF7BA2">
        <w:rPr>
          <w:rFonts w:eastAsia="Times New Roman" w:cs="Times New Roman"/>
          <w:b/>
          <w:bCs/>
          <w:color w:val="000000"/>
          <w:sz w:val="28"/>
          <w:szCs w:val="28"/>
        </w:rPr>
        <w:t>ing</w:t>
      </w:r>
      <w:r w:rsidRPr="00CC44D6">
        <w:rPr>
          <w:rFonts w:eastAsia="Times New Roman" w:cs="Times New Roman"/>
          <w:b/>
          <w:bCs/>
          <w:color w:val="000000"/>
          <w:sz w:val="28"/>
          <w:szCs w:val="28"/>
        </w:rPr>
        <w:t xml:space="preserve"> Unique Case </w:t>
      </w:r>
      <w:r w:rsidR="00AF050B">
        <w:rPr>
          <w:rFonts w:eastAsia="Times New Roman" w:cs="Times New Roman"/>
          <w:b/>
          <w:bCs/>
          <w:color w:val="000000"/>
          <w:sz w:val="28"/>
          <w:szCs w:val="28"/>
        </w:rPr>
        <w:t>in Legacy Systems</w:t>
      </w:r>
    </w:p>
    <w:p w:rsidR="00A13D57" w:rsidRPr="00C77F9E" w:rsidRDefault="00A13D57" w:rsidP="00C77F9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CC44D6">
        <w:rPr>
          <w:rFonts w:ascii="Arial" w:hAnsi="Arial" w:cs="Arial"/>
          <w:color w:val="000000" w:themeColor="text1"/>
          <w:sz w:val="24"/>
          <w:szCs w:val="24"/>
        </w:rPr>
        <w:t>The following data elements are used together to define a unique case:</w:t>
      </w:r>
    </w:p>
    <w:p w:rsidR="00C80DA7" w:rsidRPr="00C77F9E" w:rsidRDefault="00A407DE" w:rsidP="00C77F9E">
      <w:pPr>
        <w:spacing w:after="0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C77F9E">
        <w:rPr>
          <w:rFonts w:ascii="Arial" w:eastAsia="Times New Roman" w:hAnsi="Arial" w:cs="Arial"/>
          <w:bCs/>
          <w:sz w:val="24"/>
          <w:szCs w:val="24"/>
        </w:rPr>
        <w:t>NETSS</w:t>
      </w:r>
      <w:r w:rsidR="00C80DA7" w:rsidRPr="00C77F9E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A13D57">
        <w:rPr>
          <w:rFonts w:ascii="Arial" w:eastAsia="Times New Roman" w:hAnsi="Arial" w:cs="Arial"/>
          <w:bCs/>
          <w:sz w:val="24"/>
          <w:szCs w:val="24"/>
        </w:rPr>
        <w:t>format r</w:t>
      </w:r>
      <w:r w:rsidR="00C80DA7" w:rsidRPr="00C77F9E">
        <w:rPr>
          <w:rFonts w:ascii="Arial" w:eastAsia="Times New Roman" w:hAnsi="Arial" w:cs="Arial"/>
          <w:bCs/>
          <w:sz w:val="24"/>
          <w:szCs w:val="24"/>
        </w:rPr>
        <w:t>ecords</w:t>
      </w:r>
      <w:r w:rsidRPr="00C77F9E">
        <w:rPr>
          <w:rFonts w:ascii="Arial" w:eastAsia="Times New Roman" w:hAnsi="Arial" w:cs="Arial"/>
          <w:bCs/>
          <w:sz w:val="24"/>
          <w:szCs w:val="24"/>
        </w:rPr>
        <w:t>:</w:t>
      </w:r>
      <w:r w:rsidR="00242ABC" w:rsidRPr="00C77F9E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77F9E">
        <w:rPr>
          <w:rFonts w:ascii="Arial" w:hAnsi="Arial" w:cs="Arial"/>
          <w:color w:val="000000" w:themeColor="text1"/>
          <w:sz w:val="24"/>
          <w:szCs w:val="24"/>
        </w:rPr>
        <w:t>C</w:t>
      </w:r>
      <w:r w:rsidR="00A45EDC" w:rsidRPr="00A13D57">
        <w:rPr>
          <w:rFonts w:ascii="Arial" w:hAnsi="Arial" w:cs="Arial"/>
          <w:color w:val="000000" w:themeColor="text1"/>
          <w:sz w:val="24"/>
          <w:szCs w:val="24"/>
        </w:rPr>
        <w:t>ase</w:t>
      </w:r>
      <w:r w:rsidRPr="00C77F9E">
        <w:rPr>
          <w:rFonts w:ascii="Arial" w:hAnsi="Arial" w:cs="Arial"/>
          <w:color w:val="000000" w:themeColor="text1"/>
          <w:sz w:val="24"/>
          <w:szCs w:val="24"/>
        </w:rPr>
        <w:t>ID</w:t>
      </w:r>
      <w:proofErr w:type="spellEnd"/>
      <w:r w:rsidR="00242ABC" w:rsidRPr="00A13D5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77F9E">
        <w:rPr>
          <w:rFonts w:ascii="Arial" w:hAnsi="Arial" w:cs="Arial"/>
          <w:color w:val="000000" w:themeColor="text1"/>
          <w:sz w:val="24"/>
          <w:szCs w:val="24"/>
        </w:rPr>
        <w:t>S</w:t>
      </w:r>
      <w:r w:rsidR="00A45EDC" w:rsidRPr="00A13D57">
        <w:rPr>
          <w:rFonts w:ascii="Arial" w:hAnsi="Arial" w:cs="Arial"/>
          <w:color w:val="000000" w:themeColor="text1"/>
          <w:sz w:val="24"/>
          <w:szCs w:val="24"/>
        </w:rPr>
        <w:t>tate</w:t>
      </w:r>
      <w:r w:rsidR="00242ABC" w:rsidRPr="00A13D5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A45EDC" w:rsidRPr="00A13D57">
        <w:rPr>
          <w:rFonts w:ascii="Arial" w:hAnsi="Arial" w:cs="Arial"/>
          <w:color w:val="000000" w:themeColor="text1"/>
          <w:sz w:val="24"/>
          <w:szCs w:val="24"/>
        </w:rPr>
        <w:t>Site</w:t>
      </w:r>
      <w:r w:rsidR="00913995" w:rsidRPr="00A13D57">
        <w:rPr>
          <w:rFonts w:ascii="Arial" w:hAnsi="Arial" w:cs="Arial"/>
          <w:color w:val="000000" w:themeColor="text1"/>
          <w:sz w:val="24"/>
          <w:szCs w:val="24"/>
        </w:rPr>
        <w:t xml:space="preserve"> ID</w:t>
      </w:r>
      <w:r w:rsidR="00242ABC" w:rsidRPr="00A13D5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gramStart"/>
      <w:r w:rsidR="00913995" w:rsidRPr="00756F9E">
        <w:rPr>
          <w:rFonts w:ascii="Arial" w:hAnsi="Arial" w:cs="Arial"/>
          <w:i/>
          <w:color w:val="000000" w:themeColor="text1"/>
          <w:sz w:val="24"/>
          <w:szCs w:val="24"/>
        </w:rPr>
        <w:t>MMWR</w:t>
      </w:r>
      <w:proofErr w:type="gramEnd"/>
      <w:r w:rsidR="00913995" w:rsidRPr="00A13D57">
        <w:rPr>
          <w:rFonts w:ascii="Arial" w:hAnsi="Arial" w:cs="Arial"/>
          <w:color w:val="000000" w:themeColor="text1"/>
          <w:sz w:val="24"/>
          <w:szCs w:val="24"/>
        </w:rPr>
        <w:t xml:space="preserve"> Year</w:t>
      </w:r>
      <w:r w:rsidR="00BF7BA2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242ABC" w:rsidRPr="00A13D57" w:rsidRDefault="00F80128" w:rsidP="00C77F9E">
      <w:pPr>
        <w:spacing w:after="0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77F9E">
        <w:rPr>
          <w:rFonts w:ascii="Arial" w:eastAsia="Times New Roman" w:hAnsi="Arial" w:cs="Arial"/>
          <w:bCs/>
          <w:sz w:val="24"/>
          <w:szCs w:val="24"/>
        </w:rPr>
        <w:t>NBS Master Message:</w:t>
      </w:r>
      <w:r w:rsidR="00242ABC" w:rsidRPr="00C77F9E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242ABC" w:rsidRPr="00A13D57">
        <w:rPr>
          <w:rFonts w:ascii="Arial" w:eastAsia="Times New Roman" w:hAnsi="Arial" w:cs="Arial"/>
          <w:color w:val="000000"/>
          <w:sz w:val="24"/>
          <w:szCs w:val="24"/>
        </w:rPr>
        <w:t xml:space="preserve">Local Record ID (INV168), </w:t>
      </w:r>
      <w:r w:rsidRPr="00A13D57">
        <w:rPr>
          <w:rFonts w:ascii="Arial" w:eastAsia="Times New Roman" w:hAnsi="Arial" w:cs="Arial"/>
          <w:color w:val="000000"/>
          <w:sz w:val="24"/>
          <w:szCs w:val="24"/>
        </w:rPr>
        <w:t>NBS State Code</w:t>
      </w:r>
      <w:r w:rsidR="00242ABC" w:rsidRPr="00A13D57">
        <w:rPr>
          <w:rFonts w:ascii="Arial" w:eastAsia="Times New Roman" w:hAnsi="Arial" w:cs="Arial"/>
          <w:color w:val="000000"/>
          <w:sz w:val="24"/>
          <w:szCs w:val="24"/>
        </w:rPr>
        <w:t xml:space="preserve"> (NBSMM001)</w:t>
      </w:r>
      <w:r w:rsidR="00BF7BA2">
        <w:rPr>
          <w:rFonts w:ascii="Arial" w:eastAsia="Times New Roman" w:hAnsi="Arial" w:cs="Arial"/>
          <w:color w:val="000000"/>
          <w:sz w:val="24"/>
          <w:szCs w:val="24"/>
        </w:rPr>
        <w:t>; and</w:t>
      </w:r>
    </w:p>
    <w:p w:rsidR="00F80128" w:rsidRPr="00C77F9E" w:rsidRDefault="00242ABC" w:rsidP="00C77F9E">
      <w:pPr>
        <w:spacing w:after="0"/>
        <w:ind w:left="1440" w:hanging="720"/>
        <w:rPr>
          <w:rFonts w:ascii="Arial" w:hAnsi="Arial" w:cs="Arial"/>
          <w:color w:val="000000" w:themeColor="text1"/>
          <w:sz w:val="24"/>
          <w:szCs w:val="24"/>
        </w:rPr>
      </w:pPr>
      <w:r w:rsidRPr="00A13D57">
        <w:rPr>
          <w:rFonts w:ascii="Arial" w:eastAsia="Times New Roman" w:hAnsi="Arial" w:cs="Arial"/>
          <w:color w:val="000000"/>
          <w:sz w:val="24"/>
          <w:szCs w:val="24"/>
        </w:rPr>
        <w:t xml:space="preserve">Old HL7 </w:t>
      </w:r>
      <w:r w:rsidR="000729B3">
        <w:rPr>
          <w:rFonts w:ascii="Arial" w:eastAsia="Times New Roman" w:hAnsi="Arial" w:cs="Arial"/>
          <w:color w:val="000000"/>
          <w:sz w:val="24"/>
          <w:szCs w:val="24"/>
        </w:rPr>
        <w:t>format</w:t>
      </w:r>
      <w:r w:rsidRPr="00A13D57">
        <w:rPr>
          <w:rFonts w:ascii="Arial" w:eastAsia="Times New Roman" w:hAnsi="Arial" w:cs="Arial"/>
          <w:color w:val="000000"/>
          <w:sz w:val="24"/>
          <w:szCs w:val="24"/>
        </w:rPr>
        <w:t>: Local Record ID</w:t>
      </w:r>
      <w:r w:rsidR="00477CC6">
        <w:rPr>
          <w:rFonts w:ascii="Arial" w:eastAsia="Times New Roman" w:hAnsi="Arial" w:cs="Arial"/>
          <w:color w:val="000000"/>
          <w:sz w:val="24"/>
          <w:szCs w:val="24"/>
        </w:rPr>
        <w:t xml:space="preserve"> (INV168)</w:t>
      </w:r>
      <w:r w:rsidRPr="00A13D5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477CC6">
        <w:rPr>
          <w:rFonts w:ascii="Arial" w:eastAsia="Times New Roman" w:hAnsi="Arial" w:cs="Arial"/>
          <w:color w:val="000000"/>
          <w:sz w:val="24"/>
          <w:szCs w:val="24"/>
        </w:rPr>
        <w:t>National Reporting Jurisdiction (NOT116)</w:t>
      </w:r>
      <w:r w:rsidR="00BF7BA2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A13D5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242ABC" w:rsidRPr="00C77F9E" w:rsidRDefault="00242ABC" w:rsidP="00C77F9E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</w:rPr>
      </w:pPr>
      <w:r w:rsidRPr="00C77F9E">
        <w:rPr>
          <w:rFonts w:ascii="Arial" w:eastAsia="Times New Roman" w:hAnsi="Arial" w:cs="Arial"/>
          <w:color w:val="000000"/>
          <w:sz w:val="24"/>
          <w:szCs w:val="24"/>
        </w:rPr>
        <w:t xml:space="preserve">For </w:t>
      </w:r>
      <w:r w:rsidR="00A13D57">
        <w:rPr>
          <w:rFonts w:ascii="Arial" w:eastAsia="Times New Roman" w:hAnsi="Arial" w:cs="Arial"/>
          <w:color w:val="000000"/>
          <w:sz w:val="24"/>
          <w:szCs w:val="24"/>
        </w:rPr>
        <w:t xml:space="preserve">records that are phoned or faxed, </w:t>
      </w:r>
      <w:r w:rsidRPr="00C77F9E">
        <w:rPr>
          <w:rFonts w:ascii="Arial" w:eastAsia="Times New Roman" w:hAnsi="Arial" w:cs="Arial"/>
          <w:color w:val="000000"/>
          <w:sz w:val="24"/>
          <w:szCs w:val="24"/>
        </w:rPr>
        <w:t>INV165 (</w:t>
      </w:r>
      <w:r w:rsidRPr="00756F9E">
        <w:rPr>
          <w:rFonts w:ascii="Arial" w:eastAsia="Times New Roman" w:hAnsi="Arial" w:cs="Arial"/>
          <w:i/>
          <w:color w:val="000000"/>
          <w:sz w:val="24"/>
          <w:szCs w:val="24"/>
        </w:rPr>
        <w:t>MMWR</w:t>
      </w:r>
      <w:r w:rsidRPr="00C77F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F7BA2">
        <w:rPr>
          <w:rFonts w:ascii="Arial" w:eastAsia="Times New Roman" w:hAnsi="Arial" w:cs="Arial"/>
          <w:color w:val="000000"/>
          <w:sz w:val="24"/>
          <w:szCs w:val="24"/>
        </w:rPr>
        <w:t>W</w:t>
      </w:r>
      <w:r w:rsidRPr="00C77F9E">
        <w:rPr>
          <w:rFonts w:ascii="Arial" w:eastAsia="Times New Roman" w:hAnsi="Arial" w:cs="Arial"/>
          <w:color w:val="000000"/>
          <w:sz w:val="24"/>
          <w:szCs w:val="24"/>
        </w:rPr>
        <w:t>eek) is also included in the algorithm.</w:t>
      </w:r>
    </w:p>
    <w:p w:rsidR="00A13D57" w:rsidRPr="00CC44D6" w:rsidRDefault="00A13D57" w:rsidP="00C77F9E">
      <w:pPr>
        <w:spacing w:before="360" w:after="240"/>
        <w:rPr>
          <w:rFonts w:ascii="Arial" w:hAnsi="Arial" w:cs="Arial"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Data Elements Identify</w:t>
      </w:r>
      <w:r w:rsidR="00BF7BA2">
        <w:rPr>
          <w:rFonts w:eastAsia="Times New Roman" w:cs="Times New Roman"/>
          <w:b/>
          <w:bCs/>
          <w:color w:val="000000"/>
          <w:sz w:val="28"/>
          <w:szCs w:val="28"/>
        </w:rPr>
        <w:t>ing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>Most Recent Case Notification</w:t>
      </w:r>
      <w:r w:rsidR="00AF050B">
        <w:rPr>
          <w:rFonts w:eastAsia="Times New Roman" w:cs="Times New Roman"/>
          <w:b/>
          <w:bCs/>
          <w:sz w:val="28"/>
          <w:szCs w:val="28"/>
        </w:rPr>
        <w:t xml:space="preserve"> in Legacy Systems</w:t>
      </w:r>
    </w:p>
    <w:p w:rsidR="00A13D57" w:rsidRPr="00C77F9E" w:rsidRDefault="00A13D57" w:rsidP="00C77F9E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CC44D6">
        <w:rPr>
          <w:rFonts w:ascii="Arial" w:hAnsi="Arial" w:cs="Arial"/>
          <w:color w:val="000000" w:themeColor="text1"/>
          <w:sz w:val="24"/>
          <w:szCs w:val="24"/>
        </w:rPr>
        <w:t>The following data element</w:t>
      </w:r>
      <w:r>
        <w:rPr>
          <w:rFonts w:ascii="Arial" w:hAnsi="Arial" w:cs="Arial"/>
          <w:color w:val="000000" w:themeColor="text1"/>
          <w:sz w:val="24"/>
          <w:szCs w:val="24"/>
        </w:rPr>
        <w:t>s are</w:t>
      </w:r>
      <w:r w:rsidRPr="00CC44D6">
        <w:rPr>
          <w:rFonts w:ascii="Arial" w:hAnsi="Arial" w:cs="Arial"/>
          <w:color w:val="000000" w:themeColor="text1"/>
          <w:sz w:val="24"/>
          <w:szCs w:val="24"/>
        </w:rPr>
        <w:t xml:space="preserve"> used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Pr="00AB4234">
        <w:rPr>
          <w:rFonts w:ascii="Arial" w:hAnsi="Arial" w:cs="Arial"/>
          <w:color w:val="000000" w:themeColor="text1"/>
          <w:sz w:val="24"/>
          <w:szCs w:val="24"/>
        </w:rPr>
        <w:t xml:space="preserve">identify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AB4234">
        <w:rPr>
          <w:rFonts w:ascii="Arial" w:hAnsi="Arial" w:cs="Arial"/>
          <w:color w:val="000000" w:themeColor="text1"/>
          <w:sz w:val="24"/>
          <w:szCs w:val="24"/>
        </w:rPr>
        <w:t xml:space="preserve">most recent notification for </w:t>
      </w:r>
      <w:r>
        <w:rPr>
          <w:rFonts w:ascii="Arial" w:hAnsi="Arial" w:cs="Arial"/>
          <w:color w:val="000000" w:themeColor="text1"/>
          <w:sz w:val="24"/>
          <w:szCs w:val="24"/>
        </w:rPr>
        <w:t>a case</w:t>
      </w:r>
      <w:r w:rsidRPr="00CC44D6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C80DA7" w:rsidRPr="00A13D57" w:rsidRDefault="00C80DA7" w:rsidP="00C77F9E">
      <w:pPr>
        <w:spacing w:after="0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C77F9E">
        <w:rPr>
          <w:rFonts w:ascii="Arial" w:hAnsi="Arial" w:cs="Arial"/>
          <w:color w:val="000000" w:themeColor="text1"/>
          <w:sz w:val="24"/>
          <w:szCs w:val="24"/>
        </w:rPr>
        <w:t>NETSS Records:</w:t>
      </w:r>
      <w:r w:rsidR="00A13D57" w:rsidRPr="00C77F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13D57" w:rsidRPr="00A13D57">
        <w:rPr>
          <w:rFonts w:ascii="Arial" w:hAnsi="Arial" w:cs="Arial"/>
          <w:color w:val="000000" w:themeColor="text1"/>
          <w:sz w:val="24"/>
          <w:szCs w:val="24"/>
        </w:rPr>
        <w:t>D</w:t>
      </w:r>
      <w:r w:rsidRPr="00C77F9E">
        <w:rPr>
          <w:rFonts w:ascii="Arial" w:hAnsi="Arial" w:cs="Arial"/>
          <w:color w:val="000000" w:themeColor="text1"/>
          <w:sz w:val="24"/>
          <w:szCs w:val="24"/>
        </w:rPr>
        <w:t>ate Received (NETSS006 from the manifest file)</w:t>
      </w:r>
      <w:r w:rsidR="00BF7BA2">
        <w:rPr>
          <w:rFonts w:ascii="Arial" w:hAnsi="Arial" w:cs="Arial"/>
          <w:color w:val="000000" w:themeColor="text1"/>
          <w:sz w:val="24"/>
          <w:szCs w:val="24"/>
        </w:rPr>
        <w:t xml:space="preserve"> and</w:t>
      </w:r>
    </w:p>
    <w:p w:rsidR="00F80128" w:rsidRPr="00402C84" w:rsidRDefault="00F80128" w:rsidP="00C77F9E">
      <w:pPr>
        <w:spacing w:after="0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C77F9E">
        <w:rPr>
          <w:rFonts w:ascii="Arial" w:hAnsi="Arial" w:cs="Arial"/>
          <w:color w:val="000000" w:themeColor="text1"/>
          <w:sz w:val="24"/>
          <w:szCs w:val="24"/>
        </w:rPr>
        <w:t>NBS Master Message:</w:t>
      </w:r>
      <w:r w:rsidR="00A13D5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Date of Report (NBSMM003)</w:t>
      </w:r>
      <w:r w:rsidR="00BF7BA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80DA7" w:rsidRDefault="00C80DA7" w:rsidP="00A13D57">
      <w:pPr>
        <w:spacing w:before="100" w:beforeAutospacing="1" w:after="100" w:afterAutospacing="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46AF6" w:rsidRDefault="00B46AF6" w:rsidP="00A13D57">
      <w:pPr>
        <w:spacing w:before="100" w:beforeAutospacing="1" w:after="100" w:afterAutospacing="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35DD5" w:rsidRDefault="00D35DD5">
      <w:pPr>
        <w:spacing w:before="100" w:beforeAutospacing="1" w:after="100" w:afterAutospacing="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C6EE0" w:rsidRPr="00C77F9E" w:rsidRDefault="009C6EE0">
      <w:pPr>
        <w:spacing w:after="0"/>
        <w:rPr>
          <w:rFonts w:ascii="Arial" w:hAnsi="Arial" w:cs="Arial"/>
          <w:sz w:val="24"/>
          <w:szCs w:val="24"/>
        </w:rPr>
      </w:pPr>
    </w:p>
    <w:p w:rsidR="009769E4" w:rsidRPr="00C77F9E" w:rsidRDefault="009769E4" w:rsidP="00C77F9E">
      <w:pPr>
        <w:spacing w:after="0"/>
        <w:rPr>
          <w:rFonts w:ascii="Arial" w:hAnsi="Arial" w:cs="Arial"/>
        </w:rPr>
      </w:pPr>
    </w:p>
    <w:sectPr w:rsidR="009769E4" w:rsidRPr="00C77F9E" w:rsidSect="00462FB0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3F9" w:rsidRDefault="00D703F9" w:rsidP="00173166">
      <w:pPr>
        <w:spacing w:after="0" w:line="240" w:lineRule="auto"/>
      </w:pPr>
      <w:r>
        <w:separator/>
      </w:r>
    </w:p>
  </w:endnote>
  <w:endnote w:type="continuationSeparator" w:id="0">
    <w:p w:rsidR="00D703F9" w:rsidRDefault="00D703F9" w:rsidP="00173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A02" w:rsidRDefault="00720A02">
    <w:pPr>
      <w:pStyle w:val="Footer"/>
      <w:pBdr>
        <w:top w:val="single" w:sz="4" w:space="1" w:color="D9D9D9" w:themeColor="background1" w:themeShade="D9"/>
      </w:pBdr>
      <w:jc w:val="right"/>
    </w:pPr>
  </w:p>
  <w:p w:rsidR="004A008A" w:rsidRDefault="004A008A" w:rsidP="00A77D97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3F9" w:rsidRDefault="00D703F9" w:rsidP="00173166">
      <w:pPr>
        <w:spacing w:after="0" w:line="240" w:lineRule="auto"/>
      </w:pPr>
      <w:r>
        <w:separator/>
      </w:r>
    </w:p>
  </w:footnote>
  <w:footnote w:type="continuationSeparator" w:id="0">
    <w:p w:rsidR="00D703F9" w:rsidRDefault="00D703F9" w:rsidP="00173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0552401"/>
      <w:docPartObj>
        <w:docPartGallery w:val="Watermarks"/>
        <w:docPartUnique/>
      </w:docPartObj>
    </w:sdtPr>
    <w:sdtEndPr/>
    <w:sdtContent>
      <w:p w:rsidR="00C77F9E" w:rsidRDefault="00D703F9">
        <w:pPr>
          <w:pStyle w:val="Header"/>
        </w:pPr>
        <w:r>
          <w:rPr>
            <w:noProof/>
          </w:rPr>
          <w:pict w14:anchorId="1DE29CB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83FE7"/>
    <w:multiLevelType w:val="hybridMultilevel"/>
    <w:tmpl w:val="882452A4"/>
    <w:lvl w:ilvl="0" w:tplc="B1024A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6892CE">
      <w:start w:val="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FE8C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AA1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C8C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0EF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C88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B09F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4800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97336"/>
    <w:multiLevelType w:val="hybridMultilevel"/>
    <w:tmpl w:val="4F562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653FE"/>
    <w:multiLevelType w:val="hybridMultilevel"/>
    <w:tmpl w:val="06543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0F6176"/>
    <w:multiLevelType w:val="hybridMultilevel"/>
    <w:tmpl w:val="737AA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E1569"/>
    <w:multiLevelType w:val="hybridMultilevel"/>
    <w:tmpl w:val="3F145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7064E3"/>
    <w:multiLevelType w:val="hybridMultilevel"/>
    <w:tmpl w:val="8FD8E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937604"/>
    <w:multiLevelType w:val="hybridMultilevel"/>
    <w:tmpl w:val="777676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7106953"/>
    <w:multiLevelType w:val="hybridMultilevel"/>
    <w:tmpl w:val="E6F4C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132635"/>
    <w:multiLevelType w:val="hybridMultilevel"/>
    <w:tmpl w:val="A170F764"/>
    <w:lvl w:ilvl="0" w:tplc="799253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12C93"/>
    <w:multiLevelType w:val="hybridMultilevel"/>
    <w:tmpl w:val="5B94A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B6"/>
    <w:rsid w:val="00014DF4"/>
    <w:rsid w:val="000242B7"/>
    <w:rsid w:val="000247AE"/>
    <w:rsid w:val="00034113"/>
    <w:rsid w:val="00041E26"/>
    <w:rsid w:val="00060BD5"/>
    <w:rsid w:val="0006777B"/>
    <w:rsid w:val="000729B3"/>
    <w:rsid w:val="000815A2"/>
    <w:rsid w:val="000B0127"/>
    <w:rsid w:val="000B4426"/>
    <w:rsid w:val="000F2F11"/>
    <w:rsid w:val="000F31DC"/>
    <w:rsid w:val="00101463"/>
    <w:rsid w:val="00173166"/>
    <w:rsid w:val="00182C9B"/>
    <w:rsid w:val="001B07A2"/>
    <w:rsid w:val="001B2460"/>
    <w:rsid w:val="001D6029"/>
    <w:rsid w:val="00210C7B"/>
    <w:rsid w:val="00210F26"/>
    <w:rsid w:val="00224AE0"/>
    <w:rsid w:val="00242ABC"/>
    <w:rsid w:val="00265C10"/>
    <w:rsid w:val="00272ACB"/>
    <w:rsid w:val="00281327"/>
    <w:rsid w:val="00283BBC"/>
    <w:rsid w:val="002928A1"/>
    <w:rsid w:val="002A4154"/>
    <w:rsid w:val="002B1391"/>
    <w:rsid w:val="002C6C2B"/>
    <w:rsid w:val="002D7111"/>
    <w:rsid w:val="00327813"/>
    <w:rsid w:val="003310E6"/>
    <w:rsid w:val="00344A47"/>
    <w:rsid w:val="003454D4"/>
    <w:rsid w:val="00360082"/>
    <w:rsid w:val="00381F17"/>
    <w:rsid w:val="003938B2"/>
    <w:rsid w:val="003A6908"/>
    <w:rsid w:val="003B3622"/>
    <w:rsid w:val="003C47AD"/>
    <w:rsid w:val="003D3588"/>
    <w:rsid w:val="003D40C5"/>
    <w:rsid w:val="003E5B77"/>
    <w:rsid w:val="003F1C6F"/>
    <w:rsid w:val="004049F3"/>
    <w:rsid w:val="00427C49"/>
    <w:rsid w:val="00430C7A"/>
    <w:rsid w:val="004354DA"/>
    <w:rsid w:val="0043669B"/>
    <w:rsid w:val="004375B6"/>
    <w:rsid w:val="0045031A"/>
    <w:rsid w:val="00462FB0"/>
    <w:rsid w:val="00476E43"/>
    <w:rsid w:val="00477CC6"/>
    <w:rsid w:val="004A008A"/>
    <w:rsid w:val="004A0FD2"/>
    <w:rsid w:val="004C7813"/>
    <w:rsid w:val="00512F3F"/>
    <w:rsid w:val="00537B28"/>
    <w:rsid w:val="005459AB"/>
    <w:rsid w:val="00586236"/>
    <w:rsid w:val="0059386A"/>
    <w:rsid w:val="005B3DF0"/>
    <w:rsid w:val="005C00CD"/>
    <w:rsid w:val="005F3DA2"/>
    <w:rsid w:val="00636AA2"/>
    <w:rsid w:val="006636AA"/>
    <w:rsid w:val="0066429B"/>
    <w:rsid w:val="00672D4E"/>
    <w:rsid w:val="00673FED"/>
    <w:rsid w:val="006847CE"/>
    <w:rsid w:val="006909F1"/>
    <w:rsid w:val="00693CC0"/>
    <w:rsid w:val="006A4F27"/>
    <w:rsid w:val="006B2B86"/>
    <w:rsid w:val="006B3BD7"/>
    <w:rsid w:val="006D6F66"/>
    <w:rsid w:val="006E3236"/>
    <w:rsid w:val="006F7FA5"/>
    <w:rsid w:val="007127E6"/>
    <w:rsid w:val="00720A02"/>
    <w:rsid w:val="0073462B"/>
    <w:rsid w:val="00751AD8"/>
    <w:rsid w:val="00756F9E"/>
    <w:rsid w:val="007611DB"/>
    <w:rsid w:val="00765784"/>
    <w:rsid w:val="00784B97"/>
    <w:rsid w:val="007A4FF9"/>
    <w:rsid w:val="007C44D8"/>
    <w:rsid w:val="007E6A4F"/>
    <w:rsid w:val="007E7293"/>
    <w:rsid w:val="0083464E"/>
    <w:rsid w:val="00854B20"/>
    <w:rsid w:val="0086687B"/>
    <w:rsid w:val="00885A91"/>
    <w:rsid w:val="008934DE"/>
    <w:rsid w:val="008D0810"/>
    <w:rsid w:val="008D6982"/>
    <w:rsid w:val="008E2169"/>
    <w:rsid w:val="00901466"/>
    <w:rsid w:val="00905663"/>
    <w:rsid w:val="00912488"/>
    <w:rsid w:val="00913995"/>
    <w:rsid w:val="00931CFF"/>
    <w:rsid w:val="009339A0"/>
    <w:rsid w:val="009706EE"/>
    <w:rsid w:val="009764A3"/>
    <w:rsid w:val="009769E4"/>
    <w:rsid w:val="009830B0"/>
    <w:rsid w:val="00992D63"/>
    <w:rsid w:val="009B60C8"/>
    <w:rsid w:val="009C6EE0"/>
    <w:rsid w:val="009C7968"/>
    <w:rsid w:val="009D191F"/>
    <w:rsid w:val="009D73C0"/>
    <w:rsid w:val="009F2592"/>
    <w:rsid w:val="00A00734"/>
    <w:rsid w:val="00A13D57"/>
    <w:rsid w:val="00A27C72"/>
    <w:rsid w:val="00A407DE"/>
    <w:rsid w:val="00A41069"/>
    <w:rsid w:val="00A45EDC"/>
    <w:rsid w:val="00A60C5A"/>
    <w:rsid w:val="00A71861"/>
    <w:rsid w:val="00A77D97"/>
    <w:rsid w:val="00A90EA5"/>
    <w:rsid w:val="00AA29B4"/>
    <w:rsid w:val="00AB4234"/>
    <w:rsid w:val="00AD1299"/>
    <w:rsid w:val="00AE1952"/>
    <w:rsid w:val="00AF050B"/>
    <w:rsid w:val="00AF0672"/>
    <w:rsid w:val="00AF159E"/>
    <w:rsid w:val="00B034E3"/>
    <w:rsid w:val="00B46AF6"/>
    <w:rsid w:val="00B63CD7"/>
    <w:rsid w:val="00B7039B"/>
    <w:rsid w:val="00B83C89"/>
    <w:rsid w:val="00B84AC9"/>
    <w:rsid w:val="00B865E1"/>
    <w:rsid w:val="00B9777F"/>
    <w:rsid w:val="00BA30E7"/>
    <w:rsid w:val="00BB2C36"/>
    <w:rsid w:val="00BB7A4A"/>
    <w:rsid w:val="00BC5680"/>
    <w:rsid w:val="00BF06DD"/>
    <w:rsid w:val="00BF7BA2"/>
    <w:rsid w:val="00C0228F"/>
    <w:rsid w:val="00C036D2"/>
    <w:rsid w:val="00C26D4E"/>
    <w:rsid w:val="00C4119F"/>
    <w:rsid w:val="00C77F9E"/>
    <w:rsid w:val="00C80DA7"/>
    <w:rsid w:val="00C973E8"/>
    <w:rsid w:val="00CB4379"/>
    <w:rsid w:val="00CC576A"/>
    <w:rsid w:val="00CF5630"/>
    <w:rsid w:val="00D047D1"/>
    <w:rsid w:val="00D04CBA"/>
    <w:rsid w:val="00D351B6"/>
    <w:rsid w:val="00D35DD5"/>
    <w:rsid w:val="00D400BF"/>
    <w:rsid w:val="00D50883"/>
    <w:rsid w:val="00D51E2C"/>
    <w:rsid w:val="00D5662B"/>
    <w:rsid w:val="00D6474B"/>
    <w:rsid w:val="00D703F9"/>
    <w:rsid w:val="00D7288E"/>
    <w:rsid w:val="00DA44FA"/>
    <w:rsid w:val="00DB1A4C"/>
    <w:rsid w:val="00DB310E"/>
    <w:rsid w:val="00DB3E2B"/>
    <w:rsid w:val="00DB4310"/>
    <w:rsid w:val="00DC2095"/>
    <w:rsid w:val="00DE3DA6"/>
    <w:rsid w:val="00DE7A41"/>
    <w:rsid w:val="00DF3834"/>
    <w:rsid w:val="00E3465A"/>
    <w:rsid w:val="00E42730"/>
    <w:rsid w:val="00E54E37"/>
    <w:rsid w:val="00E75E35"/>
    <w:rsid w:val="00E82BF8"/>
    <w:rsid w:val="00E834AD"/>
    <w:rsid w:val="00E91FDC"/>
    <w:rsid w:val="00EA6B29"/>
    <w:rsid w:val="00EB6BEF"/>
    <w:rsid w:val="00EE660D"/>
    <w:rsid w:val="00EF5308"/>
    <w:rsid w:val="00F014C3"/>
    <w:rsid w:val="00F1031C"/>
    <w:rsid w:val="00F41317"/>
    <w:rsid w:val="00F46119"/>
    <w:rsid w:val="00F538EB"/>
    <w:rsid w:val="00F57669"/>
    <w:rsid w:val="00F70AE9"/>
    <w:rsid w:val="00F80128"/>
    <w:rsid w:val="00F873DD"/>
    <w:rsid w:val="00FB1820"/>
    <w:rsid w:val="00FD1391"/>
    <w:rsid w:val="00FD6048"/>
    <w:rsid w:val="00FE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BA469C"/>
  <w15:docId w15:val="{BED85E45-D1A5-4296-B3D4-947224D5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9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3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166"/>
  </w:style>
  <w:style w:type="paragraph" w:styleId="Footer">
    <w:name w:val="footer"/>
    <w:basedOn w:val="Normal"/>
    <w:link w:val="FooterChar"/>
    <w:uiPriority w:val="99"/>
    <w:unhideWhenUsed/>
    <w:rsid w:val="00173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166"/>
  </w:style>
  <w:style w:type="character" w:styleId="CommentReference">
    <w:name w:val="annotation reference"/>
    <w:basedOn w:val="DefaultParagraphFont"/>
    <w:uiPriority w:val="99"/>
    <w:semiHidden/>
    <w:unhideWhenUsed/>
    <w:rsid w:val="00BB7A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7A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7A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7A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7A4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D602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D6F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45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317">
          <w:marLeft w:val="155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623">
          <w:marLeft w:val="155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9287">
          <w:marLeft w:val="155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1698">
          <w:marLeft w:val="155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52372-3AAF-4A83-9168-7931C1127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61CE7C-E29D-41C1-97BE-59A7FBAAB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94FFE-A0CC-48B7-A5E9-635291600E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D8AF95-84A2-44BF-9F69-B19EBDEFE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sundak</dc:creator>
  <cp:lastModifiedBy>Hoover, Michele (CDC/OPHSS/CSELS/DHIS)</cp:lastModifiedBy>
  <cp:revision>2</cp:revision>
  <dcterms:created xsi:type="dcterms:W3CDTF">2017-07-20T18:11:00Z</dcterms:created>
  <dcterms:modified xsi:type="dcterms:W3CDTF">2017-07-20T18:11:00Z</dcterms:modified>
</cp:coreProperties>
</file>