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Vacamole</w:t>
      </w:r>
    </w:p>
    <w:p>
      <w:pPr>
        <w:pStyle w:val="FirstParagraph"/>
      </w:pPr>
      <w:r>
        <w:t xml:space="preserve">This example is taken from the documentation of the R package</w:t>
      </w:r>
      <w:r>
        <w:t xml:space="preserve"> </w:t>
      </w:r>
      <w:hyperlink r:id="rId20">
        <w:r>
          <w:rPr>
            <w:rStyle w:val="VerbatimChar"/>
          </w:rPr>
          <w:t xml:space="preserve">epidemics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(epidemics)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(colorspace)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bookmarkStart w:id="21" w:name="X171609cb96d51d280e42767ae908962fb907067"/>
    <w:p>
      <w:pPr>
        <w:pStyle w:val="Heading2"/>
      </w:pPr>
      <w:r>
        <w:t xml:space="preserve">Prepare population and initial conditions</w:t>
      </w:r>
    </w:p>
    <w:p>
      <w:pPr>
        <w:pStyle w:val="FirstParagraph"/>
      </w:pPr>
      <w:r>
        <w:t xml:space="preserve">Prepare population and contact data.</w:t>
      </w:r>
    </w:p>
    <w:p>
      <w:pPr>
        <w:pStyle w:val="SourceCode"/>
      </w:pPr>
      <w:r>
        <w:rPr>
          <w:rStyle w:val="CommentTok"/>
        </w:rPr>
        <w:t xml:space="preserve"># load contact and population data from socialmixr::polymod</w:t>
      </w:r>
      <w:r>
        <w:br/>
      </w:r>
      <w:r>
        <w:rPr>
          <w:rStyle w:val="NormalTok"/>
        </w:rPr>
        <w:t xml:space="preserve">polymod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socialmixr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polymod</w:t>
      </w:r>
      <w:r>
        <w:br/>
      </w:r>
      <w:r>
        <w:rPr>
          <w:rStyle w:val="NormalTok"/>
        </w:rPr>
        <w:t xml:space="preserve">contact_data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socialmixr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contact_matrix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polymod,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age.limits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symmetric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Using POLYMOD social contact data. To cite this in a publication, use the 'cite' function</w:t>
      </w:r>
    </w:p>
    <w:p>
      <w:pPr>
        <w:pStyle w:val="SourceCode"/>
      </w:pPr>
      <w:r>
        <w:rPr>
          <w:rStyle w:val="VerbatimChar"/>
        </w:rPr>
        <w:t xml:space="preserve">Removing participants that have contacts without age information. To change this behaviour, set the 'missing.contact.age' option</w:t>
      </w:r>
    </w:p>
    <w:p>
      <w:pPr>
        <w:pStyle w:val="SourceCode"/>
      </w:pPr>
      <w:r>
        <w:rPr>
          <w:rStyle w:val="CommentTok"/>
        </w:rPr>
        <w:t xml:space="preserve"># prepare contact matrix</w:t>
      </w:r>
      <w:r>
        <w:br/>
      </w:r>
      <w:r>
        <w:rPr>
          <w:rStyle w:val="NormalTok"/>
        </w:rPr>
        <w:t xml:space="preserve">contact_matrix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(contact_data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matrix)</w:t>
      </w:r>
      <w:r>
        <w:br/>
      </w:r>
      <w:r>
        <w:br/>
      </w:r>
      <w:r>
        <w:rPr>
          <w:rStyle w:val="CommentTok"/>
        </w:rPr>
        <w:t xml:space="preserve"># prepare the demography vector</w:t>
      </w:r>
      <w:r>
        <w:br/>
      </w:r>
      <w:r>
        <w:rPr>
          <w:rStyle w:val="NormalTok"/>
        </w:rPr>
        <w:t xml:space="preserve">demography_vector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contact_data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demography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(demography_vector)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(contact_matrix)</w:t>
      </w:r>
    </w:p>
    <w:p>
      <w:pPr>
        <w:pStyle w:val="FirstParagraph"/>
      </w:pPr>
      <w:r>
        <w:t xml:space="preserve">Prepare initial conditions for each age group. The Vacamole model has 11 compartments and therefore requires a matrix with 11 columns.</w:t>
      </w:r>
    </w:p>
    <w:p>
      <w:pPr>
        <w:pStyle w:val="SourceCode"/>
      </w:pPr>
      <w:r>
        <w:rPr>
          <w:rStyle w:val="CommentTok"/>
        </w:rPr>
        <w:t xml:space="preserve"># initial conditions</w:t>
      </w:r>
      <w:r>
        <w:br/>
      </w:r>
      <w:r>
        <w:rPr>
          <w:rStyle w:val="NormalTok"/>
        </w:rPr>
        <w:t xml:space="preserve">initial_i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CommentTok"/>
        </w:rPr>
        <w:t xml:space="preserve"># // 0| 1| 2|3| 4|5| 6|7| 8|9|10</w:t>
      </w:r>
      <w:r>
        <w:br/>
      </w:r>
      <w:r>
        <w:rPr>
          <w:rStyle w:val="CommentTok"/>
        </w:rPr>
        <w:t xml:space="preserve"># // S|V1|V2|E|EV|I|IV|H|HV|D|R</w:t>
      </w:r>
      <w:r>
        <w:br/>
      </w:r>
      <w:r>
        <w:br/>
      </w:r>
      <w:r>
        <w:rPr>
          <w:rStyle w:val="CommentTok"/>
        </w:rPr>
        <w:t xml:space="preserve"># make initial conditions - order is important</w:t>
      </w:r>
      <w:r>
        <w:br/>
      </w:r>
      <w:r>
        <w:rPr>
          <w:rStyle w:val="NormalTok"/>
        </w:rPr>
        <w:t xml:space="preserve">initial_conditions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initial_i, </w:t>
      </w:r>
      <w:r>
        <w:rPr>
          <w:rStyle w:val="AttributeTok"/>
        </w:rPr>
        <w:t xml:space="preserve">IV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initial_conditions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initial_conditions,</w:t>
      </w:r>
      <w:r>
        <w:br/>
      </w:r>
      <w:r>
        <w:rPr>
          <w:rStyle w:val="NormalTok"/>
        </w:rPr>
        <w:t xml:space="preserve">  initial_conditions,</w:t>
      </w:r>
      <w:r>
        <w:br/>
      </w:r>
      <w:r>
        <w:rPr>
          <w:rStyle w:val="NormalTok"/>
        </w:rPr>
        <w:t xml:space="preserve">  initial_conditions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assign rownames for clarity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(initial_conditions)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(contact_matrix)</w:t>
      </w:r>
    </w:p>
    <w:p>
      <w:pPr>
        <w:pStyle w:val="FirstParagraph"/>
      </w:pPr>
      <w:r>
        <w:t xml:space="preserve">Prepare the time in days over which to model the epidemic, with the outbreak beginning at day zero.</w:t>
      </w:r>
    </w:p>
    <w:p>
      <w:pPr>
        <w:pStyle w:val="SourceCode"/>
      </w:pPr>
      <w:r>
        <w:rPr>
          <w:rStyle w:val="NormalTok"/>
        </w:rPr>
        <w:t xml:space="preserve">epidemic_days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</w:p>
    <w:p>
      <w:pPr>
        <w:pStyle w:val="FirstParagraph"/>
      </w:pPr>
      <w:r>
        <w:t xml:space="preserve">Prepare a population as a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class object.</w:t>
      </w:r>
    </w:p>
    <w:p>
      <w:pPr>
        <w:pStyle w:val="SourceCode"/>
      </w:pPr>
      <w:r>
        <w:rPr>
          <w:rStyle w:val="NormalTok"/>
        </w:rPr>
        <w:t xml:space="preserve">uk_population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contact_matrix =</w:t>
      </w:r>
      <w:r>
        <w:rPr>
          <w:rStyle w:val="NormalTok"/>
        </w:rPr>
        <w:t xml:space="preserve"> contact_matrix,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demography_vector =</w:t>
      </w:r>
      <w:r>
        <w:rPr>
          <w:rStyle w:val="NormalTok"/>
        </w:rPr>
        <w:t xml:space="preserve"> demography_vector,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initial_conditions =</w:t>
      </w:r>
      <w:r>
        <w:rPr>
          <w:rStyle w:val="NormalTok"/>
        </w:rPr>
        <w:t xml:space="preserve"> initial_conditions</w:t>
      </w:r>
      <w:r>
        <w:br/>
      </w:r>
      <w:r>
        <w:rPr>
          <w:rStyle w:val="NormalTok"/>
        </w:rPr>
        <w:t xml:space="preserve">)</w:t>
      </w:r>
    </w:p>
    <w:bookmarkEnd w:id="21"/>
    <w:bookmarkStart w:id="22" w:name="prepare-pathogen-parameters"/>
    <w:p>
      <w:pPr>
        <w:pStyle w:val="Heading2"/>
      </w:pPr>
      <w:r>
        <w:t xml:space="preserve">Prepare pathogen parameters</w:t>
      </w:r>
    </w:p>
    <w:p>
      <w:pPr>
        <w:pStyle w:val="SourceCode"/>
      </w:pPr>
      <w:r>
        <w:rPr>
          <w:rStyle w:val="CommentTok"/>
        </w:rPr>
        <w:t xml:space="preserve"># make infection class for Vacamole model</w:t>
      </w:r>
      <w:r>
        <w:br/>
      </w:r>
      <w:r>
        <w:rPr>
          <w:rStyle w:val="CommentTok"/>
        </w:rPr>
        <w:t xml:space="preserve"># note extra arguments passed as ...</w:t>
      </w:r>
      <w:r>
        <w:br/>
      </w:r>
      <w:r>
        <w:rPr>
          <w:rStyle w:val="NormalTok"/>
        </w:rPr>
        <w:t xml:space="preserve">infect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infectious_period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preinfectious_period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omega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susc_reduction_vax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hosp_reduction_vax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mort_reduction_vax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prepare-a-two-dose-vaccination-campaign"/>
    <w:p>
      <w:pPr>
        <w:pStyle w:val="Heading2"/>
      </w:pPr>
      <w:r>
        <w:t xml:space="preserve">Prepare a two dose vaccination campaign</w:t>
      </w:r>
    </w:p>
    <w:p>
      <w:pPr>
        <w:pStyle w:val="FirstParagraph"/>
      </w:pPr>
      <w:r>
        <w:t xml:space="preserve">We prepare a two-dose vaccination campaign by concatenating two single dose vaccination regimes, i.e., applying 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to two</w:t>
      </w:r>
      <w:r>
        <w:t xml:space="preserve"> </w:t>
      </w:r>
      <w:r>
        <w:rPr>
          <w:rStyle w:val="VerbatimChar"/>
        </w:rPr>
        <w:t xml:space="preserve">vaccination</w:t>
      </w:r>
      <w:r>
        <w:t xml:space="preserve"> </w:t>
      </w:r>
      <w:r>
        <w:t xml:space="preserve">objects.</w:t>
      </w:r>
    </w:p>
    <w:p>
      <w:pPr>
        <w:pStyle w:val="SourceCode"/>
      </w:pPr>
      <w:r>
        <w:rPr>
          <w:rStyle w:val="CommentTok"/>
        </w:rPr>
        <w:t xml:space="preserve"># prepare a two dose vaccination regime for a single age group</w:t>
      </w:r>
      <w:r>
        <w:br/>
      </w:r>
      <w:r>
        <w:rPr>
          <w:rStyle w:val="CommentTok"/>
        </w:rPr>
        <w:t xml:space="preserve"># prepare the first dose</w:t>
      </w:r>
      <w:r>
        <w:br/>
      </w:r>
      <w:r>
        <w:rPr>
          <w:rStyle w:val="NormalTok"/>
        </w:rPr>
        <w:t xml:space="preserve">dose_1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vaccination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"two-dose vaccination"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given to first dose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time_begin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(epidemic_days,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the second dose with a 30 day interval in start date</w:t>
      </w:r>
      <w:r>
        <w:br/>
      </w:r>
      <w:r>
        <w:rPr>
          <w:rStyle w:val="NormalTok"/>
        </w:rPr>
        <w:t xml:space="preserve">dose_2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vaccination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"two-dose vaccination"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given to first dose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time_begin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(epidemic_days,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`c()` to combine the two doses</w:t>
      </w:r>
      <w:r>
        <w:br/>
      </w:r>
      <w:r>
        <w:rPr>
          <w:rStyle w:val="NormalTok"/>
        </w:rPr>
        <w:t xml:space="preserve">double_vaccination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(dose_1, dose_2)</w:t>
      </w:r>
      <w:r>
        <w:br/>
      </w:r>
      <w:r>
        <w:br/>
      </w:r>
      <w:r>
        <w:rPr>
          <w:rStyle w:val="CommentTok"/>
        </w:rPr>
        <w:t xml:space="preserve"># print to visualise</w:t>
      </w:r>
      <w:r>
        <w:br/>
      </w:r>
      <w:r>
        <w:rPr>
          <w:rStyle w:val="NormalTok"/>
        </w:rPr>
        <w:t xml:space="preserve">double_vaccination</w:t>
      </w:r>
    </w:p>
    <w:p>
      <w:pPr>
        <w:pStyle w:val="SourceCode"/>
      </w:pPr>
      <w:r>
        <w:rPr>
          <w:rStyle w:val="VerbatimChar"/>
        </w:rPr>
        <w:t xml:space="preserve">&lt;vaccination&gt;</w:t>
      </w:r>
      <w:r>
        <w:br/>
      </w:r>
      <w:r>
        <w:rPr>
          <w:rStyle w:val="VerbatimChar"/>
        </w:rPr>
        <w:t xml:space="preserve">Vaccination name: "two-dose vaccination"</w:t>
      </w:r>
      <w:r>
        <w:br/>
      </w:r>
      <w:r>
        <w:br/>
      </w:r>
      <w:r>
        <w:rPr>
          <w:rStyle w:val="VerbatimChar"/>
        </w:rPr>
        <w:t xml:space="preserve">Time begin:</w:t>
      </w:r>
      <w:r>
        <w:br/>
      </w:r>
      <w:r>
        <w:rPr>
          <w:rStyle w:val="VerbatimChar"/>
        </w:rPr>
        <w:t xml:space="preserve">     dose_1 dose_2</w:t>
      </w:r>
      <w:r>
        <w:br/>
      </w:r>
      <w:r>
        <w:rPr>
          <w:rStyle w:val="VerbatimChar"/>
        </w:rPr>
        <w:t xml:space="preserve">[1,]     30     60</w:t>
      </w:r>
      <w:r>
        <w:br/>
      </w:r>
      <w:r>
        <w:rPr>
          <w:rStyle w:val="VerbatimChar"/>
        </w:rPr>
        <w:t xml:space="preserve">[2,]     30     60</w:t>
      </w:r>
      <w:r>
        <w:br/>
      </w:r>
      <w:r>
        <w:rPr>
          <w:rStyle w:val="VerbatimChar"/>
        </w:rPr>
        <w:t xml:space="preserve">[3,]     30     60</w:t>
      </w:r>
      <w:r>
        <w:br/>
      </w:r>
      <w:r>
        <w:br/>
      </w:r>
      <w:r>
        <w:rPr>
          <w:rStyle w:val="VerbatimChar"/>
        </w:rPr>
        <w:t xml:space="preserve">Time end:</w:t>
      </w:r>
      <w:r>
        <w:br/>
      </w:r>
      <w:r>
        <w:rPr>
          <w:rStyle w:val="VerbatimChar"/>
        </w:rPr>
        <w:t xml:space="preserve">     dose_1 dose_2</w:t>
      </w:r>
      <w:r>
        <w:br/>
      </w:r>
      <w:r>
        <w:rPr>
          <w:rStyle w:val="VerbatimChar"/>
        </w:rPr>
        <w:t xml:space="preserve">[1,]    300    300</w:t>
      </w:r>
      <w:r>
        <w:br/>
      </w:r>
      <w:r>
        <w:rPr>
          <w:rStyle w:val="VerbatimChar"/>
        </w:rPr>
        <w:t xml:space="preserve">[2,]    300    300</w:t>
      </w:r>
      <w:r>
        <w:br/>
      </w:r>
      <w:r>
        <w:rPr>
          <w:rStyle w:val="VerbatimChar"/>
        </w:rPr>
        <w:t xml:space="preserve">[3,]    300    300</w:t>
      </w:r>
      <w:r>
        <w:br/>
      </w:r>
      <w:r>
        <w:br/>
      </w:r>
      <w:r>
        <w:rPr>
          <w:rStyle w:val="VerbatimChar"/>
        </w:rPr>
        <w:t xml:space="preserve">Vaccination rate:</w:t>
      </w:r>
      <w:r>
        <w:br/>
      </w:r>
      <w:r>
        <w:rPr>
          <w:rStyle w:val="VerbatimChar"/>
        </w:rPr>
        <w:t xml:space="preserve">     dose_1 dose_2</w:t>
      </w:r>
      <w:r>
        <w:br/>
      </w:r>
      <w:r>
        <w:rPr>
          <w:rStyle w:val="VerbatimChar"/>
        </w:rPr>
        <w:t xml:space="preserve">[1,]   0.01   0.01</w:t>
      </w:r>
      <w:r>
        <w:br/>
      </w:r>
      <w:r>
        <w:rPr>
          <w:rStyle w:val="VerbatimChar"/>
        </w:rPr>
        <w:t xml:space="preserve">[2,]   0.01   0.01</w:t>
      </w:r>
      <w:r>
        <w:br/>
      </w:r>
      <w:r>
        <w:rPr>
          <w:rStyle w:val="VerbatimChar"/>
        </w:rPr>
        <w:t xml:space="preserve">[3,]   0.01   0.01</w:t>
      </w:r>
    </w:p>
    <w:p>
      <w:pPr>
        <w:pStyle w:val="FirstParagraph"/>
      </w:pPr>
      <w:r>
        <w:t xml:space="preserve">We prepare a dummy vaccination regime of no vaccination against which to compare the two-dose vaccination campaign. This is done by using the</w:t>
      </w:r>
      <w:r>
        <w:t xml:space="preserve"> </w:t>
      </w:r>
      <w:r>
        <w:rPr>
          <w:rStyle w:val="VerbatimChar"/>
        </w:rPr>
        <w:t xml:space="preserve">no_vaccination()</w:t>
      </w:r>
      <w:r>
        <w:t xml:space="preserve"> </w:t>
      </w:r>
      <w:r>
        <w:t xml:space="preserve">function and specifying the number of doses (here, 2 doses).</w:t>
      </w:r>
    </w:p>
    <w:p>
      <w:pPr>
        <w:pStyle w:val="SourceCode"/>
      </w:pPr>
      <w:r>
        <w:rPr>
          <w:rStyle w:val="CommentTok"/>
        </w:rPr>
        <w:t xml:space="preserve"># prepare a null vaccination regime with two doses</w:t>
      </w:r>
      <w:r>
        <w:br/>
      </w:r>
      <w:r>
        <w:rPr>
          <w:rStyle w:val="CommentTok"/>
        </w:rPr>
        <w:t xml:space="preserve"># use the convenience function `no_vaccination()`</w:t>
      </w:r>
      <w:r>
        <w:br/>
      </w:r>
      <w:r>
        <w:rPr>
          <w:rStyle w:val="NormalTok"/>
        </w:rPr>
        <w:t xml:space="preserve">no_vaccination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no_vaccination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uk_population, </w:t>
      </w:r>
      <w:r>
        <w:rPr>
          <w:rStyle w:val="AttributeTok"/>
        </w:rPr>
        <w:t xml:space="preserve">doses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3"/>
    <w:bookmarkStart w:id="24" w:name="model-epidemic-using-vacamole"/>
    <w:p>
      <w:pPr>
        <w:pStyle w:val="Heading2"/>
      </w:pPr>
      <w:r>
        <w:t xml:space="preserve">Model epidemic using Vacamole</w:t>
      </w:r>
    </w:p>
    <w:p>
      <w:pPr>
        <w:pStyle w:val="FirstParagraph"/>
      </w:pPr>
      <w:r>
        <w:t xml:space="preserve">First, we run the model with no vaccination.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epidemic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"vacamole"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uk_population,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infection =</w:t>
      </w:r>
      <w:r>
        <w:rPr>
          <w:rStyle w:val="NormalTok"/>
        </w:rPr>
        <w:t xml:space="preserve"> infect,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vaccination =</w:t>
      </w:r>
      <w:r>
        <w:rPr>
          <w:rStyle w:val="NormalTok"/>
        </w:rPr>
        <w:t xml:space="preserve"> no_vaccination, </w:t>
      </w:r>
      <w:r>
        <w:rPr>
          <w:rStyle w:val="CommentTok"/>
        </w:rPr>
        <w:t xml:space="preserve"># note custom no_vaccination object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time_end =</w:t>
      </w:r>
      <w:r>
        <w:rPr>
          <w:rStyle w:val="NormalTok"/>
        </w:rPr>
        <w:t xml:space="preserve"> epidemic_days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we run the model with a two dose vaccination regime.</w:t>
      </w:r>
    </w:p>
    <w:p>
      <w:pPr>
        <w:pStyle w:val="SourceCode"/>
      </w:pPr>
      <w:r>
        <w:rPr>
          <w:rStyle w:val="NormalTok"/>
        </w:rPr>
        <w:t xml:space="preserve">data_vaccination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epidemic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"vacamole"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uk_population,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infection =</w:t>
      </w:r>
      <w:r>
        <w:rPr>
          <w:rStyle w:val="NormalTok"/>
        </w:rPr>
        <w:t xml:space="preserve"> infect,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vaccination =</w:t>
      </w:r>
      <w:r>
        <w:rPr>
          <w:rStyle w:val="NormalTok"/>
        </w:rPr>
        <w:t xml:space="preserve"> double_vaccination, </w:t>
      </w:r>
      <w:r>
        <w:rPr>
          <w:rStyle w:val="CommentTok"/>
        </w:rPr>
        <w:t xml:space="preserve"># note custom object for two doses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time_end =</w:t>
      </w:r>
      <w:r>
        <w:rPr>
          <w:rStyle w:val="NormalTok"/>
        </w:rPr>
        <w:t xml:space="preserve"> epidemic_days</w:t>
      </w:r>
      <w:r>
        <w:br/>
      </w:r>
      <w:r>
        <w:rPr>
          <w:rStyle w:val="NormalTok"/>
        </w:rPr>
        <w:t xml:space="preserve">)</w:t>
      </w:r>
    </w:p>
    <w:bookmarkEnd w:id="24"/>
    <w:bookmarkStart w:id="28" w:name="visualise-model-outcomes"/>
    <w:p>
      <w:pPr>
        <w:pStyle w:val="Heading2"/>
      </w:pPr>
      <w:r>
        <w:t xml:space="preserve">Visualise model outcomes</w:t>
      </w:r>
    </w:p>
    <w:p>
      <w:pPr>
        <w:pStyle w:val="FirstParagraph"/>
      </w:pPr>
      <w:r>
        <w:t xml:space="preserve">First, we calculate the total number of infections resulting in recoveries and deaths over the course of the simulation; this is the epidemic’s final size.</w:t>
      </w:r>
    </w:p>
    <w:p>
      <w:pPr>
        <w:pStyle w:val="SourceCode"/>
      </w:pPr>
      <w:r>
        <w:rPr>
          <w:rStyle w:val="CommentTok"/>
        </w:rPr>
        <w:t xml:space="preserve"># collect data from the two scenarios</w:t>
      </w:r>
      <w:r>
        <w:br/>
      </w:r>
      <w:r>
        <w:rPr>
          <w:rStyle w:val="NormalTok"/>
        </w:rPr>
        <w:t xml:space="preserve">data_scenarios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(data, data_vaccination)</w:t>
      </w:r>
      <w:r>
        <w:br/>
      </w:r>
      <w:r>
        <w:br/>
      </w:r>
      <w:r>
        <w:rPr>
          <w:rStyle w:val="CommentTok"/>
        </w:rPr>
        <w:t xml:space="preserve"># get deaths and recoveries from infection</w:t>
      </w:r>
      <w:r>
        <w:br/>
      </w:r>
      <w:r>
        <w:rPr>
          <w:rStyle w:val="NormalTok"/>
        </w:rPr>
        <w:t xml:space="preserve">data_scenarios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data_scenarios,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sc) {</w:t>
      </w:r>
      <w:r>
        <w:br/>
      </w:r>
      <w:r>
        <w:rPr>
          <w:rStyle w:val="NormalTok"/>
        </w:rPr>
        <w:t xml:space="preserve">    df_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"demography_group"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"demography_group"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total deaths per group</w:t>
      </w:r>
      <w:r>
        <w:br/>
      </w:r>
      <w:r>
        <w:rPr>
          <w:rStyle w:val="NormalTok"/>
        </w:rPr>
        <w:t xml:space="preserve">    df_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compartment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total recoveries per group using helper function `epidemic_size()`</w:t>
      </w:r>
      <w:r>
        <w:br/>
      </w:r>
      <w:r>
        <w:rPr>
          <w:rStyle w:val="NormalTok"/>
        </w:rPr>
        <w:t xml:space="preserve">    df_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total_recovered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epidemic_size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 not count dead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scenario information</w:t>
      </w:r>
      <w:r>
        <w:br/>
      </w:r>
      <w:r>
        <w:rPr>
          <w:rStyle w:val="NormalTok"/>
        </w:rPr>
        <w:t xml:space="preserve">    df_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data</w:t>
      </w:r>
      <w:r>
        <w:br/>
      </w:r>
      <w:r>
        <w:rPr>
          <w:rStyle w:val="NormalTok"/>
        </w:rPr>
        <w:t xml:space="preserve">    df_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collect data</w:t>
      </w:r>
      <w:r>
        <w:br/>
      </w:r>
      <w:r>
        <w:rPr>
          <w:rStyle w:val="NormalTok"/>
        </w:rPr>
        <w:t xml:space="preserve">data_scenarios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(data_scenarios)</w:t>
      </w:r>
      <w:r>
        <w:br/>
      </w:r>
      <w:r>
        <w:br/>
      </w:r>
      <w:r>
        <w:rPr>
          <w:rStyle w:val="CommentTok"/>
        </w:rPr>
        <w:t xml:space="preserve"># transform to long format</w:t>
      </w:r>
      <w:r>
        <w:br/>
      </w:r>
      <w:r>
        <w:rPr>
          <w:rStyle w:val="NormalTok"/>
        </w:rPr>
        <w:t xml:space="preserve">data_scenarios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data_scenarios,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"demography_group"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(data_scenarios)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(demography_group,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scenario),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"total_deaths"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"total_recovered"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"Epidemic size (infections, not counting deaths)"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scale_fill_discrete_qualitative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"Dynamic"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vaccination"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legend.key.height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(data_scenarios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demography_group))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individuals"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vaccination on deaths and total infections"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acamole_files/figure-docx/unnamed-chunk-1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can compare the peak of hospital bed occupancy in each scenario — this can be a rough indication of how much hospital capacity would be required if a pandemic of these characteristics were to occur, as well as another way to examine the effect of vaccination in reducing this requirement.</w:t>
      </w:r>
    </w:p>
    <w:p>
      <w:pPr>
        <w:pStyle w:val="SourceCode"/>
      </w:pPr>
      <w:r>
        <w:rPr>
          <w:rStyle w:val="CommentTok"/>
        </w:rPr>
        <w:t xml:space="preserve"># collect data from the two scenarios</w:t>
      </w:r>
      <w:r>
        <w:br/>
      </w:r>
      <w:r>
        <w:rPr>
          <w:rStyle w:val="NormalTok"/>
        </w:rPr>
        <w:t xml:space="preserve">data_scenarios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(data, data_vaccination)</w:t>
      </w:r>
      <w:r>
        <w:br/>
      </w:r>
      <w:r>
        <w:br/>
      </w:r>
      <w:r>
        <w:rPr>
          <w:rStyle w:val="NormalTok"/>
        </w:rPr>
        <w:t xml:space="preserve">peak_hospital_occupancy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vapply</w:t>
      </w:r>
      <w:r>
        <w:rPr>
          <w:rStyle w:val="NormalTok"/>
        </w:rPr>
        <w:t xml:space="preserve">(data_scenarios,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highest hospital occupancy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get total hospitalisations among vaccinated and un- or part-vacc.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df[compartment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"hospitalised"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demography_group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compartment,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df[, total_hosp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hospitalised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hospitalised_vaccinated]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 all age groups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total_hosp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(total_hosp)),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df[total_hosp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(total_hosp),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total_hosp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FUN.VALUE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names for comprehensibility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(peak_hospital_occupancy)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vaccination"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peak hospital occupancy in a readable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(peak_hospital_occupancy,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vaccination    Vaccination </w:t>
      </w:r>
      <w:r>
        <w:br/>
      </w:r>
      <w:r>
        <w:rPr>
          <w:rStyle w:val="VerbatimChar"/>
        </w:rPr>
        <w:t xml:space="preserve">      "95,063"       "69,827" </w:t>
      </w:r>
    </w:p>
    <w:p>
      <w:pPr>
        <w:pStyle w:val="FirstParagraph"/>
      </w:pPr>
      <w:r>
        <w:t xml:space="preserve">This example demonstrates that implementing vaccination can substantially reduce peak hospital occupancy (by about 27%) compared to a scenario in which no vaccines are deployed.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s://raw.githubusercontent.com/epiverse-trace/epidemics/main/vignettes/vacamole.R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w.githubusercontent.com/epiverse-trace/epidemics/main/vignettes/vacamole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Vacamole</dc:title>
  <dc:creator/>
  <cp:keywords/>
  <dcterms:created xsi:type="dcterms:W3CDTF">2023-06-15T21:57:14Z</dcterms:created>
  <dcterms:modified xsi:type="dcterms:W3CDTF">2023-06-15T21:57:14Z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