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5.png" ContentType="image/png"/>
  <Override PartName="/word/media/rId40.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Override PartName="/word/media/rId69.png" ContentType="image/png"/>
  <Override PartName="/word/media/rId42.svg" ContentType="image/svg+xml"/>
  <Override PartName="/word/media/rId46.svg" ContentType="image/svg+xml"/>
  <Override PartName="/word/media/rId50.svg" ContentType="image/svg+xml"/>
  <Override PartName="/word/media/rId54.svg" ContentType="image/svg+xml"/>
  <Override PartName="/word/media/rId58.svg" ContentType="image/svg+xml"/>
  <Override PartName="/word/media/rId62.svg" ContentType="image/svg+xml"/>
  <Override PartName="/word/media/rId66.svg" ContentType="image/svg+xml"/>
  <Override PartName="/word/media/rId24.svg" ContentType="image/svg+xml"/>
  <Override PartName="/word/media/rId28.svg" ContentType="image/svg+xml"/>
  <Override PartName="/word/media/rId32.svg" ContentType="image/svg+xml"/>
  <Override PartName="/word/media/rId3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Applying</w:t>
      </w:r>
      <w:r>
        <w:t xml:space="preserve"> </w:t>
      </w:r>
      <w:r>
        <w:t xml:space="preserve">the</w:t>
      </w:r>
      <w:r>
        <w:t xml:space="preserve"> </w:t>
      </w:r>
      <w:r>
        <w:t xml:space="preserve">linear</w:t>
      </w:r>
      <w:r>
        <w:t xml:space="preserve"> </w:t>
      </w:r>
      <w:r>
        <w:t xml:space="preserve">chain</w:t>
      </w:r>
      <w:r>
        <w:t xml:space="preserve"> </w:t>
      </w:r>
      <w:r>
        <w:t xml:space="preserve">trick</w:t>
      </w:r>
      <w:r>
        <w:t xml:space="preserve"> </w:t>
      </w:r>
      <w:r>
        <w:t xml:space="preserve">using</w:t>
      </w:r>
      <w:r>
        <w:t xml:space="preserve"> </w:t>
      </w:r>
      <w:r>
        <w:t xml:space="preserve">AlgebraicPetri.jl</w:t>
      </w:r>
    </w:p>
    <w:p>
      <w:pPr>
        <w:pStyle w:val="Author"/>
      </w:pPr>
      <w:r>
        <w:t xml:space="preserve">Simon</w:t>
      </w:r>
      <w:r>
        <w:t xml:space="preserve"> </w:t>
      </w:r>
      <w:r>
        <w:t xml:space="preserve">Frost</w:t>
      </w:r>
      <w:r>
        <w:t xml:space="preserve"> </w:t>
      </w:r>
      <w:r>
        <w:t xml:space="preserve">(</w:t>
      </w:r>
      <w:r>
        <w:t xml:space="preserve">@sdwfrost</w:t>
      </w:r>
      <w:r>
        <w:t xml:space="preserve">)</w:t>
      </w:r>
      <w:r>
        <w:t xml:space="preserve"> </w:t>
      </w:r>
      <w:r>
        <w:t xml:space="preserve">and</w:t>
      </w:r>
      <w:r>
        <w:t xml:space="preserve"> </w:t>
      </w:r>
      <w:r>
        <w:t xml:space="preserve">Sean</w:t>
      </w:r>
      <w:r>
        <w:t xml:space="preserve"> </w:t>
      </w:r>
      <w:r>
        <w:t xml:space="preserve">L.</w:t>
      </w:r>
      <w:r>
        <w:t xml:space="preserve"> </w:t>
      </w:r>
      <w:r>
        <w:t xml:space="preserve">Wu</w:t>
      </w:r>
      <w:r>
        <w:t xml:space="preserve"> </w:t>
      </w:r>
      <w:r>
        <w:t xml:space="preserve">(</w:t>
      </w:r>
      <w:r>
        <w:t xml:space="preserve">@slwu89</w:t>
      </w:r>
      <w:r>
        <w:t xml:space="preserve">)</w:t>
      </w:r>
    </w:p>
    <w:p>
      <w:pPr>
        <w:pStyle w:val="Date"/>
      </w:pPr>
      <w:r>
        <w:t xml:space="preserve">2023-06-14</w:t>
      </w:r>
    </w:p>
    <w:bookmarkStart w:id="22" w:name="introduction"/>
    <w:p>
      <w:pPr>
        <w:pStyle w:val="Heading2"/>
      </w:pPr>
      <w:r>
        <w:t xml:space="preserve">Introduction</w:t>
      </w:r>
    </w:p>
    <w:p>
      <w:pPr>
        <w:pStyle w:val="FirstParagraph"/>
      </w:pPr>
      <w:r>
        <w:t xml:space="preserve">This example extends the</w:t>
      </w:r>
      <w:r>
        <w:t xml:space="preserve"> </w:t>
      </w:r>
      <w:hyperlink r:id="rId20">
        <w:r>
          <w:rPr>
            <w:rStyle w:val="Hyperlink"/>
          </w:rPr>
          <w:t xml:space="preserve">basic SIR model</w:t>
        </w:r>
      </w:hyperlink>
      <w:r>
        <w:t xml:space="preserve"> </w:t>
      </w:r>
      <w:r>
        <w:t xml:space="preserve">using the linear chain trick (see</w:t>
      </w:r>
      <w:r>
        <w:t xml:space="preserve"> </w:t>
      </w:r>
      <w:hyperlink r:id="rId21">
        <w:r>
          <w:rPr>
            <w:rStyle w:val="Hyperlink"/>
          </w:rPr>
          <w:t xml:space="preserve">this paper</w:t>
        </w:r>
      </w:hyperlink>
      <w:r>
        <w:t xml:space="preserve"> </w:t>
      </w:r>
      <w:r>
        <w:t xml:space="preserve">for more background), in which we chain together multiple infected stages in order to change the infectious period distribution.</w:t>
      </w:r>
    </w:p>
    <w:bookmarkEnd w:id="22"/>
    <w:bookmarkStart w:id="23" w:name="libraries"/>
    <w:p>
      <w:pPr>
        <w:pStyle w:val="Heading2"/>
      </w:pPr>
      <w:r>
        <w:t xml:space="preserve">Libraries</w:t>
      </w:r>
    </w:p>
    <w:p>
      <w:pPr>
        <w:pStyle w:val="SourceCode"/>
      </w:pPr>
      <w:r>
        <w:rPr>
          <w:rStyle w:val="ImportTok"/>
        </w:rPr>
        <w:t xml:space="preserve">using</w:t>
      </w:r>
      <w:r>
        <w:rPr>
          <w:rStyle w:val="NormalTok"/>
        </w:rPr>
        <w:t xml:space="preserve"> </w:t>
      </w:r>
      <w:r>
        <w:rPr>
          <w:rStyle w:val="BuiltInTok"/>
        </w:rPr>
        <w:t xml:space="preserve">AlgebraicPetri</w:t>
      </w:r>
      <w:r>
        <w:rPr>
          <w:rStyle w:val="NormalTok"/>
        </w:rPr>
        <w:t xml:space="preserve">,</w:t>
      </w:r>
      <w:r>
        <w:rPr>
          <w:rStyle w:val="BuiltInTok"/>
        </w:rPr>
        <w:t xml:space="preserve">AlgebraicPetri.TypedPetri</w:t>
      </w:r>
      <w:r>
        <w:br/>
      </w:r>
      <w:r>
        <w:rPr>
          <w:rStyle w:val="ImportTok"/>
        </w:rPr>
        <w:t xml:space="preserve">using</w:t>
      </w:r>
      <w:r>
        <w:rPr>
          <w:rStyle w:val="NormalTok"/>
        </w:rPr>
        <w:t xml:space="preserve"> </w:t>
      </w:r>
      <w:r>
        <w:rPr>
          <w:rStyle w:val="BuiltInTok"/>
        </w:rPr>
        <w:t xml:space="preserve">Catlab</w:t>
      </w:r>
      <w:r>
        <w:rPr>
          <w:rStyle w:val="NormalTok"/>
        </w:rPr>
        <w:t xml:space="preserve">, </w:t>
      </w:r>
      <w:r>
        <w:rPr>
          <w:rStyle w:val="BuiltInTok"/>
        </w:rPr>
        <w:t xml:space="preserve">Catlab.CategoricalAlgebra</w:t>
      </w:r>
      <w:r>
        <w:rPr>
          <w:rStyle w:val="NormalTok"/>
        </w:rPr>
        <w:t xml:space="preserve">, </w:t>
      </w:r>
      <w:r>
        <w:rPr>
          <w:rStyle w:val="BuiltInTok"/>
        </w:rPr>
        <w:t xml:space="preserve">Catlab.Programs</w:t>
      </w:r>
      <w:r>
        <w:br/>
      </w:r>
      <w:r>
        <w:rPr>
          <w:rStyle w:val="ImportTok"/>
        </w:rPr>
        <w:t xml:space="preserve">using</w:t>
      </w:r>
      <w:r>
        <w:rPr>
          <w:rStyle w:val="NormalTok"/>
        </w:rPr>
        <w:t xml:space="preserve"> </w:t>
      </w:r>
      <w:r>
        <w:rPr>
          <w:rStyle w:val="BuiltInTok"/>
        </w:rPr>
        <w:t xml:space="preserve">Catlab.WiringDiagrams</w:t>
      </w:r>
      <w:r>
        <w:rPr>
          <w:rStyle w:val="NormalTok"/>
        </w:rPr>
        <w:t xml:space="preserve">, </w:t>
      </w:r>
      <w:r>
        <w:rPr>
          <w:rStyle w:val="BuiltInTok"/>
        </w:rPr>
        <w:t xml:space="preserve">Catlab.Graphics</w:t>
      </w:r>
      <w:r>
        <w:br/>
      </w:r>
      <w:r>
        <w:rPr>
          <w:rStyle w:val="ImportTok"/>
        </w:rPr>
        <w:t xml:space="preserve">using</w:t>
      </w:r>
      <w:r>
        <w:rPr>
          <w:rStyle w:val="NormalTok"/>
        </w:rPr>
        <w:t xml:space="preserve"> </w:t>
      </w:r>
      <w:r>
        <w:rPr>
          <w:rStyle w:val="BuiltInTok"/>
        </w:rPr>
        <w:t xml:space="preserve">AlgebraicDynamics.UWDDynam</w:t>
      </w:r>
      <w:r>
        <w:br/>
      </w:r>
      <w:r>
        <w:rPr>
          <w:rStyle w:val="ImportTok"/>
        </w:rPr>
        <w:t xml:space="preserve">using</w:t>
      </w:r>
      <w:r>
        <w:rPr>
          <w:rStyle w:val="NormalTok"/>
        </w:rPr>
        <w:t xml:space="preserve"> </w:t>
      </w:r>
      <w:r>
        <w:rPr>
          <w:rStyle w:val="BuiltInTok"/>
        </w:rPr>
        <w:t xml:space="preserve">LabelledArrays</w:t>
      </w:r>
      <w:r>
        <w:br/>
      </w:r>
      <w:r>
        <w:rPr>
          <w:rStyle w:val="ImportTok"/>
        </w:rPr>
        <w:t xml:space="preserve">using</w:t>
      </w:r>
      <w:r>
        <w:rPr>
          <w:rStyle w:val="NormalTok"/>
        </w:rPr>
        <w:t xml:space="preserve"> </w:t>
      </w:r>
      <w:r>
        <w:rPr>
          <w:rStyle w:val="BuiltInTok"/>
        </w:rPr>
        <w:t xml:space="preserve">OrdinaryDiffEq</w:t>
      </w:r>
      <w:r>
        <w:br/>
      </w:r>
      <w:r>
        <w:rPr>
          <w:rStyle w:val="ImportTok"/>
        </w:rPr>
        <w:t xml:space="preserve">using</w:t>
      </w:r>
      <w:r>
        <w:rPr>
          <w:rStyle w:val="NormalTok"/>
        </w:rPr>
        <w:t xml:space="preserve"> </w:t>
      </w:r>
      <w:r>
        <w:rPr>
          <w:rStyle w:val="BuiltInTok"/>
        </w:rPr>
        <w:t xml:space="preserve">Plots</w:t>
      </w:r>
    </w:p>
    <w:bookmarkEnd w:id="23"/>
    <w:bookmarkStart w:id="36" w:name="transitions"/>
    <w:p>
      <w:pPr>
        <w:pStyle w:val="Heading2"/>
      </w:pPr>
      <w:r>
        <w:t xml:space="preserve">Transitions</w:t>
      </w:r>
    </w:p>
    <w:p>
      <w:pPr>
        <w:pStyle w:val="FirstParagraph"/>
      </w:pPr>
      <w:r>
        <w:t xml:space="preserve">For convenience, we define</w:t>
      </w:r>
      <w:r>
        <w:t xml:space="preserve"> </w:t>
      </w:r>
      <w:r>
        <w:rPr>
          <w:rStyle w:val="VerbatimChar"/>
        </w:rPr>
        <w:t xml:space="preserve">sub</w:t>
      </w:r>
      <w:r>
        <w:t xml:space="preserve">, a function that generate subscripted variables as strings.</w:t>
      </w:r>
    </w:p>
    <w:p>
      <w:pPr>
        <w:pStyle w:val="SourceCode"/>
      </w:pPr>
      <w:r>
        <w:rPr>
          <w:rStyle w:val="NormalTok"/>
        </w:rPr>
        <w:t xml:space="preserve">nstages </w:t>
      </w:r>
      <w:r>
        <w:rPr>
          <w:rStyle w:val="OperatorTok"/>
        </w:rPr>
        <w:t xml:space="preserve">=</w:t>
      </w:r>
      <w:r>
        <w:rPr>
          <w:rStyle w:val="NormalTok"/>
        </w:rPr>
        <w:t xml:space="preserve"> </w:t>
      </w:r>
      <w:r>
        <w:rPr>
          <w:rStyle w:val="FloatTok"/>
        </w:rPr>
        <w:t xml:space="preserve">4</w:t>
      </w:r>
      <w:r>
        <w:br/>
      </w:r>
      <w:r>
        <w:rPr>
          <w:rStyle w:val="FunctionTok"/>
        </w:rPr>
        <w:t xml:space="preserve">sub</w:t>
      </w:r>
      <w:r>
        <w:rPr>
          <w:rStyle w:val="NormalTok"/>
        </w:rPr>
        <w:t xml:space="preserve">(i</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 i</w:t>
      </w:r>
      <w:r>
        <w:rPr>
          <w:rStyle w:val="OperatorTok"/>
        </w:rPr>
        <w:t xml:space="preserve">&lt;</w:t>
      </w:r>
      <w:r>
        <w:rPr>
          <w:rStyle w:val="FloatTok"/>
        </w:rPr>
        <w:t xml:space="preserve">0</w:t>
      </w:r>
      <w:r>
        <w:rPr>
          <w:rStyle w:val="NormalTok"/>
        </w:rPr>
        <w:t xml:space="preserve"> ? </w:t>
      </w:r>
      <w:r>
        <w:rPr>
          <w:rStyle w:val="FunctionTok"/>
        </w:rPr>
        <w:t xml:space="preserve">error</w:t>
      </w:r>
      <w:r>
        <w:rPr>
          <w:rStyle w:val="NormalTok"/>
        </w:rPr>
        <w:t xml:space="preserve">(</w:t>
      </w:r>
      <w:r>
        <w:rPr>
          <w:rStyle w:val="StringTok"/>
        </w:rPr>
        <w:t xml:space="preserve">"</w:t>
      </w:r>
      <w:r>
        <w:rPr>
          <w:rStyle w:val="SpecialCharTok"/>
        </w:rPr>
        <w:t xml:space="preserve">$</w:t>
      </w:r>
      <w:r>
        <w:rPr>
          <w:rStyle w:val="NormalTok"/>
        </w:rPr>
        <w:t xml:space="preserve">i</w:t>
      </w:r>
      <w:r>
        <w:rPr>
          <w:rStyle w:val="StringTok"/>
        </w:rPr>
        <w:t xml:space="preserve"> is negative"</w:t>
      </w:r>
      <w:r>
        <w:rPr>
          <w:rStyle w:val="NormalTok"/>
        </w:rPr>
        <w:t xml:space="preserve">) </w:t>
      </w:r>
      <w:r>
        <w:rPr>
          <w:rStyle w:val="OperatorTok"/>
        </w:rPr>
        <w:t xml:space="preserve">:</w:t>
      </w:r>
      <w:r>
        <w:rPr>
          <w:rStyle w:val="NormalTok"/>
        </w:rPr>
        <w:t xml:space="preserve"> </w:t>
      </w:r>
      <w:r>
        <w:rPr>
          <w:rStyle w:val="FunctionTok"/>
        </w:rPr>
        <w:t xml:space="preserve">join</w:t>
      </w:r>
      <w:r>
        <w:rPr>
          <w:rStyle w:val="NormalTok"/>
        </w:rPr>
        <w:t xml:space="preserve">(</w:t>
      </w:r>
      <w:r>
        <w:rPr>
          <w:rStyle w:val="CharTok"/>
        </w:rPr>
        <w:t xml:space="preserve">'₀'</w:t>
      </w:r>
      <w:r>
        <w:rPr>
          <w:rStyle w:val="OperatorTok"/>
        </w:rPr>
        <w:t xml:space="preserve">+</w:t>
      </w:r>
      <w:r>
        <w:rPr>
          <w:rStyle w:val="NormalTok"/>
        </w:rPr>
        <w:t xml:space="preserve">d </w:t>
      </w:r>
      <w:r>
        <w:rPr>
          <w:rStyle w:val="ControlFlowTok"/>
        </w:rPr>
        <w:t xml:space="preserve">for</w:t>
      </w:r>
      <w:r>
        <w:rPr>
          <w:rStyle w:val="NormalTok"/>
        </w:rPr>
        <w:t xml:space="preserve"> d </w:t>
      </w:r>
      <w:r>
        <w:rPr>
          <w:rStyle w:val="KeywordTok"/>
        </w:rPr>
        <w:t xml:space="preserve">in</w:t>
      </w:r>
      <w:r>
        <w:rPr>
          <w:rStyle w:val="NormalTok"/>
        </w:rPr>
        <w:t xml:space="preserve"> </w:t>
      </w:r>
      <w:r>
        <w:rPr>
          <w:rStyle w:val="FunctionTok"/>
        </w:rPr>
        <w:t xml:space="preserve">reverse</w:t>
      </w:r>
      <w:r>
        <w:rPr>
          <w:rStyle w:val="NormalTok"/>
        </w:rPr>
        <w:t xml:space="preserve">(</w:t>
      </w:r>
      <w:r>
        <w:rPr>
          <w:rStyle w:val="FunctionTok"/>
        </w:rPr>
        <w:t xml:space="preserve">digits</w:t>
      </w:r>
      <w:r>
        <w:rPr>
          <w:rStyle w:val="NormalTok"/>
        </w:rPr>
        <w:t xml:space="preserve">(i)))</w:t>
      </w:r>
      <w:r>
        <w:br/>
      </w:r>
      <w:r>
        <w:rPr>
          <w:rStyle w:val="FunctionTok"/>
        </w:rPr>
        <w:t xml:space="preserve">sub</w:t>
      </w:r>
      <w:r>
        <w:rPr>
          <w:rStyle w:val="NormalTok"/>
        </w:rPr>
        <w:t xml:space="preserve">(x</w:t>
      </w:r>
      <w:r>
        <w:rPr>
          <w:rStyle w:val="OperatorTok"/>
        </w:rPr>
        <w:t xml:space="preserve">::</w:t>
      </w:r>
      <w:r>
        <w:rPr>
          <w:rStyle w:val="DataTypeTok"/>
        </w:rPr>
        <w:t xml:space="preserve">String</w:t>
      </w:r>
      <w:r>
        <w:rPr>
          <w:rStyle w:val="NormalTok"/>
        </w:rPr>
        <w:t xml:space="preserve">,i</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FunctionTok"/>
        </w:rPr>
        <w:t xml:space="preserve">x*sub</w:t>
      </w:r>
      <w:r>
        <w:rPr>
          <w:rStyle w:val="NormalTok"/>
        </w:rPr>
        <w:t xml:space="preserve">(i);</w:t>
      </w:r>
    </w:p>
    <w:p>
      <w:pPr>
        <w:pStyle w:val="FirstParagraph"/>
      </w:pPr>
      <w:r>
        <w:t xml:space="preserve">We define a labelled Petri net that has the different types of transition in our models. The first argument is an array of state names as symbols (here, a generic</w:t>
      </w:r>
      <w:r>
        <w:t xml:space="preserve"> </w:t>
      </w:r>
      <w:r>
        <w:rPr>
          <w:rStyle w:val="VerbatimChar"/>
        </w:rPr>
        <w:t xml:space="preserve">:Pop</w:t>
      </w:r>
      <w:r>
        <w:t xml:space="preserve">), followed by the transitions in the model. Transitions are given as</w:t>
      </w:r>
      <w:r>
        <w:t xml:space="preserve"> </w:t>
      </w:r>
      <w:r>
        <w:rPr>
          <w:rStyle w:val="VerbatimChar"/>
        </w:rPr>
        <w:t xml:space="preserve">transition_name=&gt;((input_states)=&gt;(output_states))</w:t>
      </w:r>
      <w:r>
        <w:t xml:space="preserve">.</w:t>
      </w:r>
    </w:p>
    <w:p>
      <w:pPr>
        <w:pStyle w:val="SourceCode"/>
      </w:pPr>
      <w:r>
        <w:rPr>
          <w:rStyle w:val="NormalTok"/>
        </w:rPr>
        <w:t xml:space="preserve">epi_lpn </w:t>
      </w:r>
      <w:r>
        <w:rPr>
          <w:rStyle w:val="OperatorTok"/>
        </w:rPr>
        <w:t xml:space="preserve">=</w:t>
      </w:r>
      <w:r>
        <w:rPr>
          <w:rStyle w:val="NormalTok"/>
        </w:rPr>
        <w:t xml:space="preserve"> </w:t>
      </w:r>
      <w:r>
        <w:rPr>
          <w:rStyle w:val="FunctionTok"/>
        </w:rPr>
        <w:t xml:space="preserve">LabelledPetriNet</w:t>
      </w:r>
      <w:r>
        <w:rPr>
          <w:rStyle w:val="NormalTok"/>
        </w:rPr>
        <w:t xml:space="preserve">(</w:t>
      </w:r>
      <w:r>
        <w:br/>
      </w:r>
      <w:r>
        <w:rPr>
          <w:rStyle w:val="NormalTok"/>
        </w:rPr>
        <w:t xml:space="preserve">  [</w:t>
      </w:r>
      <w:r>
        <w:rPr>
          <w:rStyle w:val="OperatorTok"/>
        </w:rPr>
        <w:t xml:space="preserve">:</w:t>
      </w:r>
      <w:r>
        <w:rPr>
          <w:rStyle w:val="NormalTok"/>
        </w:rPr>
        <w:t xml:space="preserve">Pop],</w:t>
      </w:r>
      <w:r>
        <w:br/>
      </w:r>
      <w:r>
        <w:rPr>
          <w:rStyle w:val="NormalTok"/>
        </w:rPr>
        <w:t xml:space="preserve">  </w:t>
      </w:r>
      <w:r>
        <w:rPr>
          <w:rStyle w:val="OperatorTok"/>
        </w:rPr>
        <w:t xml:space="preserve">:</w:t>
      </w:r>
      <w:r>
        <w:rPr>
          <w:rStyle w:val="NormalTok"/>
        </w:rPr>
        <w:t xml:space="preserve">infection</w:t>
      </w:r>
      <w:r>
        <w:rPr>
          <w:rStyle w:val="OperatorTok"/>
        </w:rPr>
        <w:t xml:space="preserve">=&gt;</w:t>
      </w:r>
      <w:r>
        <w:rPr>
          <w:rStyle w:val="NormalTok"/>
        </w:rPr>
        <w:t xml:space="preserve">((</w:t>
      </w:r>
      <w:r>
        <w:rPr>
          <w:rStyle w:val="OperatorTok"/>
        </w:rPr>
        <w:t xml:space="preserve">:</w:t>
      </w:r>
      <w:r>
        <w:rPr>
          <w:rStyle w:val="NormalTok"/>
        </w:rPr>
        <w:t xml:space="preserve">Pop, </w:t>
      </w:r>
      <w:r>
        <w:rPr>
          <w:rStyle w:val="OperatorTok"/>
        </w:rPr>
        <w:t xml:space="preserve">:</w:t>
      </w:r>
      <w:r>
        <w:rPr>
          <w:rStyle w:val="NormalTok"/>
        </w:rPr>
        <w:t xml:space="preserve">Pop)</w:t>
      </w:r>
      <w:r>
        <w:rPr>
          <w:rStyle w:val="OperatorTok"/>
        </w:rPr>
        <w:t xml:space="preserve">=&gt;</w:t>
      </w:r>
      <w:r>
        <w:rPr>
          <w:rStyle w:val="NormalTok"/>
        </w:rPr>
        <w:t xml:space="preserve">(</w:t>
      </w:r>
      <w:r>
        <w:rPr>
          <w:rStyle w:val="OperatorTok"/>
        </w:rPr>
        <w:t xml:space="preserve">:</w:t>
      </w:r>
      <w:r>
        <w:rPr>
          <w:rStyle w:val="NormalTok"/>
        </w:rPr>
        <w:t xml:space="preserve">Pop, </w:t>
      </w:r>
      <w:r>
        <w:rPr>
          <w:rStyle w:val="OperatorTok"/>
        </w:rPr>
        <w:t xml:space="preserve">:</w:t>
      </w:r>
      <w:r>
        <w:rPr>
          <w:rStyle w:val="NormalTok"/>
        </w:rPr>
        <w:t xml:space="preserve">Pop)),</w:t>
      </w:r>
      <w:r>
        <w:br/>
      </w:r>
      <w:r>
        <w:rPr>
          <w:rStyle w:val="NormalTok"/>
        </w:rPr>
        <w:t xml:space="preserve">  </w:t>
      </w:r>
      <w:r>
        <w:rPr>
          <w:rStyle w:val="OperatorTok"/>
        </w:rPr>
        <w:t xml:space="preserve">:</w:t>
      </w:r>
      <w:r>
        <w:rPr>
          <w:rStyle w:val="NormalTok"/>
        </w:rPr>
        <w:t xml:space="preserve">progression</w:t>
      </w:r>
      <w:r>
        <w:rPr>
          <w:rStyle w:val="OperatorTok"/>
        </w:rPr>
        <w:t xml:space="preserve">=&gt;</w:t>
      </w:r>
      <w:r>
        <w:rPr>
          <w:rStyle w:val="NormalTok"/>
        </w:rPr>
        <w:t xml:space="preserve">(</w:t>
      </w:r>
      <w:r>
        <w:rPr>
          <w:rStyle w:val="OperatorTok"/>
        </w:rPr>
        <w:t xml:space="preserve">:</w:t>
      </w:r>
      <w:r>
        <w:rPr>
          <w:rStyle w:val="NormalTok"/>
        </w:rPr>
        <w:t xml:space="preserve">Pop</w:t>
      </w:r>
      <w:r>
        <w:rPr>
          <w:rStyle w:val="OperatorTok"/>
        </w:rPr>
        <w:t xml:space="preserve">=&gt;:</w:t>
      </w:r>
      <w:r>
        <w:rPr>
          <w:rStyle w:val="NormalTok"/>
        </w:rPr>
        <w:t xml:space="preserve">Pop),</w:t>
      </w:r>
      <w:r>
        <w:br/>
      </w:r>
      <w:r>
        <w:rPr>
          <w:rStyle w:val="NormalTok"/>
        </w:rPr>
        <w:t xml:space="preserve">  </w:t>
      </w:r>
      <w:r>
        <w:rPr>
          <w:rStyle w:val="OperatorTok"/>
        </w:rPr>
        <w:t xml:space="preserve">:</w:t>
      </w:r>
      <w:r>
        <w:rPr>
          <w:rStyle w:val="NormalTok"/>
        </w:rPr>
        <w:t xml:space="preserve">recovery</w:t>
      </w:r>
      <w:r>
        <w:rPr>
          <w:rStyle w:val="OperatorTok"/>
        </w:rPr>
        <w:t xml:space="preserve">=&gt;</w:t>
      </w:r>
      <w:r>
        <w:rPr>
          <w:rStyle w:val="NormalTok"/>
        </w:rPr>
        <w:t xml:space="preserve">(</w:t>
      </w:r>
      <w:r>
        <w:rPr>
          <w:rStyle w:val="OperatorTok"/>
        </w:rPr>
        <w:t xml:space="preserve">:</w:t>
      </w:r>
      <w:r>
        <w:rPr>
          <w:rStyle w:val="NormalTok"/>
        </w:rPr>
        <w:t xml:space="preserve">Pop</w:t>
      </w:r>
      <w:r>
        <w:rPr>
          <w:rStyle w:val="OperatorTok"/>
        </w:rPr>
        <w:t xml:space="preserve">=&gt;:</w:t>
      </w:r>
      <w:r>
        <w:rPr>
          <w:rStyle w:val="NormalTok"/>
        </w:rPr>
        <w:t xml:space="preserve">Pop)</w:t>
      </w:r>
      <w:r>
        <w:br/>
      </w:r>
      <w:r>
        <w:rPr>
          <w:rStyle w:val="NormalTok"/>
        </w:rPr>
        <w:t xml:space="preserve">);</w:t>
      </w:r>
    </w:p>
    <w:p>
      <w:pPr>
        <w:pStyle w:val="FirstParagraph"/>
      </w:pPr>
      <w:r>
        <w:t xml:space="preserve">Next, we define the transmission model as an undirected wiring diagram using the</w:t>
      </w:r>
      <w:r>
        <w:t xml:space="preserve"> </w:t>
      </w:r>
      <w:r>
        <w:rPr>
          <w:rStyle w:val="VerbatimChar"/>
        </w:rPr>
        <w:t xml:space="preserve">@relation</w:t>
      </w:r>
      <w:r>
        <w:t xml:space="preserve"> </w:t>
      </w:r>
      <w:r>
        <w:t xml:space="preserve">macro, as in</w:t>
      </w:r>
      <w:r>
        <w:t xml:space="preserve"> </w:t>
      </w:r>
      <w:hyperlink r:id="rId20">
        <w:r>
          <w:rPr>
            <w:rStyle w:val="Hyperlink"/>
          </w:rPr>
          <w:t xml:space="preserve">the basic SIR example</w:t>
        </w:r>
      </w:hyperlink>
      <w:r>
        <w:t xml:space="preserve">. The steps are as follows:</w:t>
      </w:r>
    </w:p>
    <w:p>
      <w:pPr>
        <w:pStyle w:val="Compact"/>
        <w:numPr>
          <w:ilvl w:val="0"/>
          <w:numId w:val="1001"/>
        </w:numPr>
      </w:pPr>
      <w:r>
        <w:t xml:space="preserve">Define the undirected wiring diagram.</w:t>
      </w:r>
    </w:p>
    <w:p>
      <w:pPr>
        <w:pStyle w:val="Compact"/>
        <w:numPr>
          <w:ilvl w:val="0"/>
          <w:numId w:val="1001"/>
        </w:numPr>
      </w:pPr>
      <w:r>
        <w:t xml:space="preserve">Convert to an</w:t>
      </w:r>
      <w:r>
        <w:t xml:space="preserve"> </w:t>
      </w:r>
      <w:r>
        <w:rPr>
          <w:rStyle w:val="VerbatimChar"/>
        </w:rPr>
        <w:t xml:space="preserve">ACSetTransformation</w:t>
      </w:r>
      <w:r>
        <w:t xml:space="preserve"> </w:t>
      </w:r>
      <w:r>
        <w:t xml:space="preserve">by composing the wiring diagram with the labelled Petri net of transitions.</w:t>
      </w:r>
    </w:p>
    <w:p>
      <w:pPr>
        <w:pStyle w:val="Compact"/>
        <w:numPr>
          <w:ilvl w:val="0"/>
          <w:numId w:val="1001"/>
        </w:numPr>
      </w:pPr>
      <w:r>
        <w:t xml:space="preserve">Extract the composed Petri net from the</w:t>
      </w:r>
      <w:r>
        <w:t xml:space="preserve"> </w:t>
      </w:r>
      <w:r>
        <w:rPr>
          <w:rStyle w:val="VerbatimChar"/>
        </w:rPr>
        <w:t xml:space="preserve">ACSetTransformation</w:t>
      </w:r>
      <w:r>
        <w:t xml:space="preserve">.</w:t>
      </w:r>
    </w:p>
    <w:p>
      <w:pPr>
        <w:pStyle w:val="FirstParagraph"/>
      </w:pPr>
      <w:r>
        <w:t xml:space="preserve">We use four terms that capture the generation of</w:t>
      </w:r>
      <w:r>
        <w:t xml:space="preserve"> </w:t>
      </w:r>
      <w:r>
        <w:rPr>
          <w:rStyle w:val="VerbatimChar"/>
        </w:rPr>
        <w:t xml:space="preserve">I₁</w:t>
      </w:r>
      <w:r>
        <w:t xml:space="preserve"> </w:t>
      </w:r>
      <w:r>
        <w:t xml:space="preserve">from the four infectious stages, with a separate</w:t>
      </w:r>
      <w:r>
        <w:t xml:space="preserve"> </w:t>
      </w:r>
      <w:r>
        <w:rPr>
          <w:rStyle w:val="VerbatimChar"/>
        </w:rPr>
        <w:t xml:space="preserve">β</w:t>
      </w:r>
      <w:r>
        <w:t xml:space="preserve"> </w:t>
      </w:r>
      <w:r>
        <w:t xml:space="preserve">parameter for each stage.</w:t>
      </w:r>
    </w:p>
    <w:p>
      <w:pPr>
        <w:pStyle w:val="SourceCode"/>
      </w:pPr>
      <w:r>
        <w:rPr>
          <w:rStyle w:val="NormalTok"/>
        </w:rPr>
        <w:t xml:space="preserve">si_uwd </w:t>
      </w:r>
      <w:r>
        <w:rPr>
          <w:rStyle w:val="OperatorTok"/>
        </w:rPr>
        <w:t xml:space="preserve">=</w:t>
      </w:r>
      <w:r>
        <w:rPr>
          <w:rStyle w:val="NormalTok"/>
        </w:rPr>
        <w:t xml:space="preserve"> </w:t>
      </w:r>
      <w:r>
        <w:rPr>
          <w:rStyle w:val="PreprocessorTok"/>
        </w:rPr>
        <w:t xml:space="preserve">@relation</w:t>
      </w:r>
      <w:r>
        <w:rPr>
          <w:rStyle w:val="NormalTok"/>
        </w:rPr>
        <w:t xml:space="preserve"> (S, I₁, I₂, I₃, I₄) </w:t>
      </w:r>
      <w:r>
        <w:rPr>
          <w:rStyle w:val="KeywordTok"/>
        </w:rPr>
        <w:t xml:space="preserve">where</w:t>
      </w:r>
      <w:r>
        <w:rPr>
          <w:rStyle w:val="NormalTok"/>
        </w:rPr>
        <w:t xml:space="preserve"> (S</w:t>
      </w:r>
      <w:r>
        <w:rPr>
          <w:rStyle w:val="OperatorTok"/>
        </w:rPr>
        <w:t xml:space="preserve">::</w:t>
      </w:r>
      <w:r>
        <w:rPr>
          <w:rStyle w:val="DataTypeTok"/>
        </w:rPr>
        <w:t xml:space="preserve">Pop</w:t>
      </w:r>
      <w:r>
        <w:rPr>
          <w:rStyle w:val="NormalTok"/>
        </w:rPr>
        <w:t xml:space="preserve">, I₁</w:t>
      </w:r>
      <w:r>
        <w:rPr>
          <w:rStyle w:val="OperatorTok"/>
        </w:rPr>
        <w:t xml:space="preserve">::</w:t>
      </w:r>
      <w:r>
        <w:rPr>
          <w:rStyle w:val="DataTypeTok"/>
        </w:rPr>
        <w:t xml:space="preserve">Pop</w:t>
      </w:r>
      <w:r>
        <w:rPr>
          <w:rStyle w:val="NormalTok"/>
        </w:rPr>
        <w:t xml:space="preserve">, I₂</w:t>
      </w:r>
      <w:r>
        <w:rPr>
          <w:rStyle w:val="OperatorTok"/>
        </w:rPr>
        <w:t xml:space="preserve">::</w:t>
      </w:r>
      <w:r>
        <w:rPr>
          <w:rStyle w:val="DataTypeTok"/>
        </w:rPr>
        <w:t xml:space="preserve">Pop</w:t>
      </w:r>
      <w:r>
        <w:rPr>
          <w:rStyle w:val="NormalTok"/>
        </w:rPr>
        <w:t xml:space="preserve">, I₃</w:t>
      </w:r>
      <w:r>
        <w:rPr>
          <w:rStyle w:val="OperatorTok"/>
        </w:rPr>
        <w:t xml:space="preserve">::</w:t>
      </w:r>
      <w:r>
        <w:rPr>
          <w:rStyle w:val="DataTypeTok"/>
        </w:rPr>
        <w:t xml:space="preserve">Pop</w:t>
      </w:r>
      <w:r>
        <w:rPr>
          <w:rStyle w:val="NormalTok"/>
        </w:rPr>
        <w:t xml:space="preserve">, I₄</w:t>
      </w:r>
      <w:r>
        <w:rPr>
          <w:rStyle w:val="OperatorTok"/>
        </w:rPr>
        <w:t xml:space="preserve">::</w:t>
      </w:r>
      <w:r>
        <w:rPr>
          <w:rStyle w:val="DataTypeTok"/>
        </w:rPr>
        <w:t xml:space="preserve">Pop</w:t>
      </w:r>
      <w:r>
        <w:rPr>
          <w:rStyle w:val="NormalTok"/>
        </w:rPr>
        <w:t xml:space="preserve">) </w:t>
      </w:r>
      <w:r>
        <w:rPr>
          <w:rStyle w:val="ControlFlowTok"/>
        </w:rPr>
        <w:t xml:space="preserve">begin</w:t>
      </w:r>
      <w:r>
        <w:br/>
      </w:r>
      <w:r>
        <w:rPr>
          <w:rStyle w:val="NormalTok"/>
        </w:rPr>
        <w:t xml:space="preserve">    </w:t>
      </w:r>
      <w:r>
        <w:rPr>
          <w:rStyle w:val="FunctionTok"/>
        </w:rPr>
        <w:t xml:space="preserve">infection</w:t>
      </w:r>
      <w:r>
        <w:rPr>
          <w:rStyle w:val="NormalTok"/>
        </w:rPr>
        <w:t xml:space="preserve">(S,I₁,I₁,I₁)</w:t>
      </w:r>
      <w:r>
        <w:br/>
      </w:r>
      <w:r>
        <w:rPr>
          <w:rStyle w:val="NormalTok"/>
        </w:rPr>
        <w:t xml:space="preserve">    </w:t>
      </w:r>
      <w:r>
        <w:rPr>
          <w:rStyle w:val="FunctionTok"/>
        </w:rPr>
        <w:t xml:space="preserve">infection</w:t>
      </w:r>
      <w:r>
        <w:rPr>
          <w:rStyle w:val="NormalTok"/>
        </w:rPr>
        <w:t xml:space="preserve">(S,I₂,I₁,I₂)</w:t>
      </w:r>
      <w:r>
        <w:br/>
      </w:r>
      <w:r>
        <w:rPr>
          <w:rStyle w:val="NormalTok"/>
        </w:rPr>
        <w:t xml:space="preserve">    </w:t>
      </w:r>
      <w:r>
        <w:rPr>
          <w:rStyle w:val="FunctionTok"/>
        </w:rPr>
        <w:t xml:space="preserve">infection</w:t>
      </w:r>
      <w:r>
        <w:rPr>
          <w:rStyle w:val="NormalTok"/>
        </w:rPr>
        <w:t xml:space="preserve">(S,I₃,I₁,I₃)</w:t>
      </w:r>
      <w:r>
        <w:br/>
      </w:r>
      <w:r>
        <w:rPr>
          <w:rStyle w:val="NormalTok"/>
        </w:rPr>
        <w:t xml:space="preserve">    </w:t>
      </w:r>
      <w:r>
        <w:rPr>
          <w:rStyle w:val="FunctionTok"/>
        </w:rPr>
        <w:t xml:space="preserve">infection</w:t>
      </w:r>
      <w:r>
        <w:rPr>
          <w:rStyle w:val="NormalTok"/>
        </w:rPr>
        <w:t xml:space="preserve">(S,I₄,I₁,I₄)</w:t>
      </w:r>
      <w:r>
        <w:br/>
      </w:r>
      <w:r>
        <w:rPr>
          <w:rStyle w:val="ControlFlowTok"/>
        </w:rPr>
        <w:t xml:space="preserve">end</w:t>
      </w:r>
      <w:r>
        <w:br/>
      </w:r>
      <w:r>
        <w:rPr>
          <w:rStyle w:val="NormalTok"/>
        </w:rPr>
        <w:t xml:space="preserve">betas </w:t>
      </w:r>
      <w:r>
        <w:rPr>
          <w:rStyle w:val="OperatorTok"/>
        </w:rPr>
        <w:t xml:space="preserve">=</w:t>
      </w:r>
      <w:r>
        <w:rPr>
          <w:rStyle w:val="NormalTok"/>
        </w:rPr>
        <w:t xml:space="preserve">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"β"</w:t>
      </w:r>
      <w:r>
        <w:rPr>
          <w:rStyle w:val="NormalTok"/>
        </w:rPr>
        <w:t xml:space="preserve">,i) for i</w:t>
      </w:r>
      <w:r>
        <w:rPr>
          <w:rStyle w:val="OperatorTok"/>
        </w:rPr>
        <w:t xml:space="preserve">=</w:t>
      </w:r>
      <w:r>
        <w:rPr>
          <w:rStyle w:val="FloatTok"/>
        </w:rPr>
        <w:t xml:space="preserve">1</w:t>
      </w:r>
      <w:r>
        <w:rPr>
          <w:rStyle w:val="OperatorTok"/>
        </w:rPr>
        <w:t xml:space="preserve">:</w:t>
      </w:r>
      <w:r>
        <w:rPr>
          <w:rStyle w:val="NormalTok"/>
        </w:rPr>
        <w:t xml:space="preserve">nstages])</w:t>
      </w:r>
      <w:r>
        <w:br/>
      </w:r>
      <w:r>
        <w:rPr>
          <w:rStyle w:val="NormalTok"/>
        </w:rPr>
        <w:t xml:space="preserve">si_acst </w:t>
      </w:r>
      <w:r>
        <w:rPr>
          <w:rStyle w:val="OperatorTok"/>
        </w:rPr>
        <w:t xml:space="preserve">=</w:t>
      </w:r>
      <w:r>
        <w:rPr>
          <w:rStyle w:val="NormalTok"/>
        </w:rPr>
        <w:t xml:space="preserve"> </w:t>
      </w:r>
      <w:r>
        <w:rPr>
          <w:rStyle w:val="FunctionTok"/>
        </w:rPr>
        <w:t xml:space="preserve">oapply_typed</w:t>
      </w:r>
      <w:r>
        <w:rPr>
          <w:rStyle w:val="NormalTok"/>
        </w:rPr>
        <w:t xml:space="preserve">(epi_lpn, si_uwd, betas)</w:t>
      </w:r>
      <w:r>
        <w:br/>
      </w:r>
      <w:r>
        <w:rPr>
          <w:rStyle w:val="NormalTok"/>
        </w:rPr>
        <w:t xml:space="preserve">si_lpn </w:t>
      </w:r>
      <w:r>
        <w:rPr>
          <w:rStyle w:val="OperatorTok"/>
        </w:rPr>
        <w:t xml:space="preserve">=</w:t>
      </w:r>
      <w:r>
        <w:rPr>
          <w:rStyle w:val="NormalTok"/>
        </w:rPr>
        <w:t xml:space="preserve"> </w:t>
      </w:r>
      <w:r>
        <w:rPr>
          <w:rStyle w:val="FunctionTok"/>
        </w:rPr>
        <w:t xml:space="preserve">dom</w:t>
      </w:r>
      <w:r>
        <w:rPr>
          <w:rStyle w:val="NormalTok"/>
        </w:rPr>
        <w:t xml:space="preserve">(si_acst)</w:t>
      </w:r>
      <w:r>
        <w:br/>
      </w:r>
      <w:r>
        <w:rPr>
          <w:rStyle w:val="FunctionTok"/>
        </w:rPr>
        <w:t xml:space="preserve">to_graphviz</w:t>
      </w:r>
      <w:r>
        <w:rPr>
          <w:rStyle w:val="NormalTok"/>
        </w:rPr>
        <w:t xml:space="preserve">(si_lpn)</w:t>
      </w:r>
    </w:p>
    <w:p>
      <w:pPr>
        <w:pStyle w:val="FirstParagraph"/>
      </w:pPr>
      <w:r>
        <w:drawing>
          <wp:inline>
            <wp:extent cx="2571750" cy="5181600"/>
            <wp:effectExtent b="0" l="0" r="0" t="0"/>
            <wp:docPr descr="" title="" id="25" name="Picture"/>
            <a:graphic>
              <a:graphicData uri="http://schemas.openxmlformats.org/drawingml/2006/picture">
                <pic:pic>
                  <pic:nvPicPr>
                    <pic:cNvPr descr="pn_compose_sir_stages_files/figure-docx/cell-5-output-1.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2571750" cy="5181600"/>
                    </a:xfrm>
                    <a:prstGeom prst="rect">
                      <a:avLst/>
                    </a:prstGeom>
                    <a:noFill/>
                    <a:ln w="9525">
                      <a:noFill/>
                      <a:headEnd/>
                      <a:tailEnd/>
                    </a:ln>
                  </pic:spPr>
                </pic:pic>
              </a:graphicData>
            </a:graphic>
          </wp:inline>
        </w:drawing>
      </w:r>
    </w:p>
    <w:p>
      <w:pPr>
        <w:pStyle w:val="BodyText"/>
      </w:pPr>
      <w:r>
        <w:t xml:space="preserve">We repeat for the progression (</w:t>
      </w:r>
      <w:r>
        <w:rPr>
          <w:rStyle w:val="VerbatimChar"/>
        </w:rPr>
        <w:t xml:space="preserve">I₁</w:t>
      </w:r>
      <w:r>
        <w:t xml:space="preserve"> </w:t>
      </w:r>
      <w:r>
        <w:t xml:space="preserve">to</w:t>
      </w:r>
      <w:r>
        <w:t xml:space="preserve"> </w:t>
      </w:r>
      <w:r>
        <w:rPr>
          <w:rStyle w:val="VerbatimChar"/>
        </w:rPr>
        <w:t xml:space="preserve">I₂</w:t>
      </w:r>
      <w:r>
        <w:t xml:space="preserve">, etc.) and recovery (</w:t>
      </w:r>
      <w:r>
        <w:rPr>
          <w:rStyle w:val="VerbatimChar"/>
        </w:rPr>
        <w:t xml:space="preserve">I₄</w:t>
      </w:r>
      <w:r>
        <w:t xml:space="preserve"> </w:t>
      </w:r>
      <w:r>
        <w:t xml:space="preserve">to</w:t>
      </w:r>
      <w:r>
        <w:t xml:space="preserve"> </w:t>
      </w:r>
      <w:r>
        <w:rPr>
          <w:rStyle w:val="VerbatimChar"/>
        </w:rPr>
        <w:t xml:space="preserve">R</w:t>
      </w:r>
      <w:r>
        <w:t xml:space="preserve">) transitions; we will use an indexed parameter</w:t>
      </w:r>
      <w:r>
        <w:t xml:space="preserve"> </w:t>
      </w:r>
      <w:r>
        <w:rPr>
          <w:rStyle w:val="VerbatimChar"/>
        </w:rPr>
        <w:t xml:space="preserve">δ</w:t>
      </w:r>
      <w:r>
        <w:t xml:space="preserve"> </w:t>
      </w:r>
      <w:r>
        <w:t xml:space="preserve">for both the progression and recovery rates.</w:t>
      </w:r>
    </w:p>
    <w:p>
      <w:pPr>
        <w:pStyle w:val="SourceCode"/>
      </w:pPr>
      <w:r>
        <w:rPr>
          <w:rStyle w:val="NormalTok"/>
        </w:rPr>
        <w:t xml:space="preserve">ir_uwd </w:t>
      </w:r>
      <w:r>
        <w:rPr>
          <w:rStyle w:val="OperatorTok"/>
        </w:rPr>
        <w:t xml:space="preserve">=</w:t>
      </w:r>
      <w:r>
        <w:rPr>
          <w:rStyle w:val="NormalTok"/>
        </w:rPr>
        <w:t xml:space="preserve"> </w:t>
      </w:r>
      <w:r>
        <w:rPr>
          <w:rStyle w:val="PreprocessorTok"/>
        </w:rPr>
        <w:t xml:space="preserve">@relation</w:t>
      </w:r>
      <w:r>
        <w:rPr>
          <w:rStyle w:val="NormalTok"/>
        </w:rPr>
        <w:t xml:space="preserve"> (I₁, I₂, I₃, I₄, R) </w:t>
      </w:r>
      <w:r>
        <w:rPr>
          <w:rStyle w:val="KeywordTok"/>
        </w:rPr>
        <w:t xml:space="preserve">where</w:t>
      </w:r>
      <w:r>
        <w:rPr>
          <w:rStyle w:val="NormalTok"/>
        </w:rPr>
        <w:t xml:space="preserve"> (I₁</w:t>
      </w:r>
      <w:r>
        <w:rPr>
          <w:rStyle w:val="OperatorTok"/>
        </w:rPr>
        <w:t xml:space="preserve">::</w:t>
      </w:r>
      <w:r>
        <w:rPr>
          <w:rStyle w:val="DataTypeTok"/>
        </w:rPr>
        <w:t xml:space="preserve">Pop</w:t>
      </w:r>
      <w:r>
        <w:rPr>
          <w:rStyle w:val="NormalTok"/>
        </w:rPr>
        <w:t xml:space="preserve">, I₂</w:t>
      </w:r>
      <w:r>
        <w:rPr>
          <w:rStyle w:val="OperatorTok"/>
        </w:rPr>
        <w:t xml:space="preserve">::</w:t>
      </w:r>
      <w:r>
        <w:rPr>
          <w:rStyle w:val="DataTypeTok"/>
        </w:rPr>
        <w:t xml:space="preserve">Pop</w:t>
      </w:r>
      <w:r>
        <w:rPr>
          <w:rStyle w:val="NormalTok"/>
        </w:rPr>
        <w:t xml:space="preserve">, I₃</w:t>
      </w:r>
      <w:r>
        <w:rPr>
          <w:rStyle w:val="OperatorTok"/>
        </w:rPr>
        <w:t xml:space="preserve">::</w:t>
      </w:r>
      <w:r>
        <w:rPr>
          <w:rStyle w:val="DataTypeTok"/>
        </w:rPr>
        <w:t xml:space="preserve">Pop</w:t>
      </w:r>
      <w:r>
        <w:rPr>
          <w:rStyle w:val="NormalTok"/>
        </w:rPr>
        <w:t xml:space="preserve">, I₄</w:t>
      </w:r>
      <w:r>
        <w:rPr>
          <w:rStyle w:val="OperatorTok"/>
        </w:rPr>
        <w:t xml:space="preserve">::</w:t>
      </w:r>
      <w:r>
        <w:rPr>
          <w:rStyle w:val="DataTypeTok"/>
        </w:rPr>
        <w:t xml:space="preserve">Pop</w:t>
      </w:r>
      <w:r>
        <w:rPr>
          <w:rStyle w:val="NormalTok"/>
        </w:rPr>
        <w:t xml:space="preserve">, R</w:t>
      </w:r>
      <w:r>
        <w:rPr>
          <w:rStyle w:val="OperatorTok"/>
        </w:rPr>
        <w:t xml:space="preserve">::</w:t>
      </w:r>
      <w:r>
        <w:rPr>
          <w:rStyle w:val="DataTypeTok"/>
        </w:rPr>
        <w:t xml:space="preserve">Pop</w:t>
      </w:r>
      <w:r>
        <w:rPr>
          <w:rStyle w:val="NormalTok"/>
        </w:rPr>
        <w:t xml:space="preserve">) </w:t>
      </w:r>
      <w:r>
        <w:rPr>
          <w:rStyle w:val="ControlFlowTok"/>
        </w:rPr>
        <w:t xml:space="preserve">begin</w:t>
      </w:r>
      <w:r>
        <w:br/>
      </w:r>
      <w:r>
        <w:rPr>
          <w:rStyle w:val="NormalTok"/>
        </w:rPr>
        <w:t xml:space="preserve">    </w:t>
      </w:r>
      <w:r>
        <w:rPr>
          <w:rStyle w:val="FunctionTok"/>
        </w:rPr>
        <w:t xml:space="preserve">progression</w:t>
      </w:r>
      <w:r>
        <w:rPr>
          <w:rStyle w:val="NormalTok"/>
        </w:rPr>
        <w:t xml:space="preserve">(I₁,I₂)</w:t>
      </w:r>
      <w:r>
        <w:br/>
      </w:r>
      <w:r>
        <w:rPr>
          <w:rStyle w:val="NormalTok"/>
        </w:rPr>
        <w:t xml:space="preserve">    </w:t>
      </w:r>
      <w:r>
        <w:rPr>
          <w:rStyle w:val="FunctionTok"/>
        </w:rPr>
        <w:t xml:space="preserve">progression</w:t>
      </w:r>
      <w:r>
        <w:rPr>
          <w:rStyle w:val="NormalTok"/>
        </w:rPr>
        <w:t xml:space="preserve">(I₂,I₃)</w:t>
      </w:r>
      <w:r>
        <w:br/>
      </w:r>
      <w:r>
        <w:rPr>
          <w:rStyle w:val="NormalTok"/>
        </w:rPr>
        <w:t xml:space="preserve">    </w:t>
      </w:r>
      <w:r>
        <w:rPr>
          <w:rStyle w:val="FunctionTok"/>
        </w:rPr>
        <w:t xml:space="preserve">progression</w:t>
      </w:r>
      <w:r>
        <w:rPr>
          <w:rStyle w:val="NormalTok"/>
        </w:rPr>
        <w:t xml:space="preserve">(I₃,I₄)</w:t>
      </w:r>
      <w:r>
        <w:br/>
      </w:r>
      <w:r>
        <w:rPr>
          <w:rStyle w:val="NormalTok"/>
        </w:rPr>
        <w:t xml:space="preserve">    </w:t>
      </w:r>
      <w:r>
        <w:rPr>
          <w:rStyle w:val="FunctionTok"/>
        </w:rPr>
        <w:t xml:space="preserve">recovery</w:t>
      </w:r>
      <w:r>
        <w:rPr>
          <w:rStyle w:val="NormalTok"/>
        </w:rPr>
        <w:t xml:space="preserve">(I₄,R)</w:t>
      </w:r>
      <w:r>
        <w:br/>
      </w:r>
      <w:r>
        <w:rPr>
          <w:rStyle w:val="ControlFlowTok"/>
        </w:rPr>
        <w:t xml:space="preserve">end</w:t>
      </w:r>
      <w:r>
        <w:br/>
      </w:r>
      <w:r>
        <w:rPr>
          <w:rStyle w:val="NormalTok"/>
        </w:rPr>
        <w:t xml:space="preserve">deltas </w:t>
      </w:r>
      <w:r>
        <w:rPr>
          <w:rStyle w:val="OperatorTok"/>
        </w:rPr>
        <w:t xml:space="preserve">=</w:t>
      </w:r>
      <w:r>
        <w:rPr>
          <w:rStyle w:val="NormalTok"/>
        </w:rPr>
        <w:t xml:space="preserve">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"δ"</w:t>
      </w:r>
      <w:r>
        <w:rPr>
          <w:rStyle w:val="NormalTok"/>
        </w:rPr>
        <w:t xml:space="preserve">,i) for i</w:t>
      </w:r>
      <w:r>
        <w:rPr>
          <w:rStyle w:val="OperatorTok"/>
        </w:rPr>
        <w:t xml:space="preserve">=</w:t>
      </w:r>
      <w:r>
        <w:rPr>
          <w:rStyle w:val="FloatTok"/>
        </w:rPr>
        <w:t xml:space="preserve">1</w:t>
      </w:r>
      <w:r>
        <w:rPr>
          <w:rStyle w:val="OperatorTok"/>
        </w:rPr>
        <w:t xml:space="preserve">:</w:t>
      </w:r>
      <w:r>
        <w:rPr>
          <w:rStyle w:val="NormalTok"/>
        </w:rPr>
        <w:t xml:space="preserve">nstages])</w:t>
      </w:r>
      <w:r>
        <w:br/>
      </w:r>
      <w:r>
        <w:rPr>
          <w:rStyle w:val="NormalTok"/>
        </w:rPr>
        <w:t xml:space="preserve">ir_acst </w:t>
      </w:r>
      <w:r>
        <w:rPr>
          <w:rStyle w:val="OperatorTok"/>
        </w:rPr>
        <w:t xml:space="preserve">=</w:t>
      </w:r>
      <w:r>
        <w:rPr>
          <w:rStyle w:val="NormalTok"/>
        </w:rPr>
        <w:t xml:space="preserve"> </w:t>
      </w:r>
      <w:r>
        <w:rPr>
          <w:rStyle w:val="FunctionTok"/>
        </w:rPr>
        <w:t xml:space="preserve">oapply_typed</w:t>
      </w:r>
      <w:r>
        <w:rPr>
          <w:rStyle w:val="NormalTok"/>
        </w:rPr>
        <w:t xml:space="preserve">(epi_lpn, ir_uwd, deltas)</w:t>
      </w:r>
      <w:r>
        <w:br/>
      </w:r>
      <w:r>
        <w:rPr>
          <w:rStyle w:val="NormalTok"/>
        </w:rPr>
        <w:t xml:space="preserve">ir_lpn </w:t>
      </w:r>
      <w:r>
        <w:rPr>
          <w:rStyle w:val="OperatorTok"/>
        </w:rPr>
        <w:t xml:space="preserve">=</w:t>
      </w:r>
      <w:r>
        <w:rPr>
          <w:rStyle w:val="NormalTok"/>
        </w:rPr>
        <w:t xml:space="preserve"> </w:t>
      </w:r>
      <w:r>
        <w:rPr>
          <w:rStyle w:val="FunctionTok"/>
        </w:rPr>
        <w:t xml:space="preserve">dom</w:t>
      </w:r>
      <w:r>
        <w:rPr>
          <w:rStyle w:val="NormalTok"/>
        </w:rPr>
        <w:t xml:space="preserve">(ir_acst)</w:t>
      </w:r>
      <w:r>
        <w:br/>
      </w:r>
      <w:r>
        <w:rPr>
          <w:rStyle w:val="FunctionTok"/>
        </w:rPr>
        <w:t xml:space="preserve">to_graphviz</w:t>
      </w:r>
      <w:r>
        <w:rPr>
          <w:rStyle w:val="NormalTok"/>
        </w:rPr>
        <w:t xml:space="preserve">(ir_lpn)</w:t>
      </w:r>
    </w:p>
    <w:p>
      <w:pPr>
        <w:pStyle w:val="FirstParagraph"/>
      </w:pPr>
      <w:r>
        <w:drawing>
          <wp:inline>
            <wp:extent cx="5334000" cy="353245"/>
            <wp:effectExtent b="0" l="0" r="0" t="0"/>
            <wp:docPr descr="" title="" id="29" name="Picture"/>
            <a:graphic>
              <a:graphicData uri="http://schemas.openxmlformats.org/drawingml/2006/picture">
                <pic:pic>
                  <pic:nvPicPr>
                    <pic:cNvPr descr="pn_compose_sir_stages_files/figure-docx/cell-6-output-1.svg" id="30" name="Picture"/>
                    <pic:cNvPicPr>
                      <a:picLocks noChangeArrowheads="1"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334000" cy="353245"/>
                    </a:xfrm>
                    <a:prstGeom prst="rect">
                      <a:avLst/>
                    </a:prstGeom>
                    <a:noFill/>
                    <a:ln w="9525">
                      <a:noFill/>
                      <a:headEnd/>
                      <a:tailEnd/>
                    </a:ln>
                  </pic:spPr>
                </pic:pic>
              </a:graphicData>
            </a:graphic>
          </wp:inline>
        </w:drawing>
      </w:r>
    </w:p>
    <w:p>
      <w:pPr>
        <w:pStyle w:val="BodyText"/>
      </w:pPr>
      <w:r>
        <w:t xml:space="preserve">To glue the SI and IR models together to make an SIR model, we perform the following:</w:t>
      </w:r>
      <w:r>
        <w:t xml:space="preserve"> </w:t>
      </w:r>
      <w:r>
        <w:t xml:space="preserve">1. We define an undirected wiring diagram which contains all our states, and two transitions.</w:t>
      </w:r>
      <w:r>
        <w:t xml:space="preserve"> </w:t>
      </w:r>
      <w:r>
        <w:t xml:space="preserve">2. We then create a</w:t>
      </w:r>
      <w:r>
        <w:t xml:space="preserve"> </w:t>
      </w:r>
      <w:r>
        <w:rPr>
          <w:rStyle w:val="VerbatimChar"/>
        </w:rPr>
        <w:t xml:space="preserve">StructuredMulticospan</w:t>
      </w:r>
      <w:r>
        <w:t xml:space="preserve"> </w:t>
      </w:r>
      <w:r>
        <w:t xml:space="preserve">using this wiring diagram and a dictionary that maps the objects in the wiring diagram with the transmission and recovery Petri nets generated previously.</w:t>
      </w:r>
      <w:r>
        <w:t xml:space="preserve"> </w:t>
      </w:r>
      <w:r>
        <w:t xml:space="preserve">3. We extract the composed labelled Petri net.</w:t>
      </w:r>
    </w:p>
    <w:p>
      <w:pPr>
        <w:pStyle w:val="SourceCode"/>
      </w:pPr>
      <w:r>
        <w:rPr>
          <w:rStyle w:val="NormalTok"/>
        </w:rPr>
        <w:t xml:space="preserve">sir_uwd </w:t>
      </w:r>
      <w:r>
        <w:rPr>
          <w:rStyle w:val="OperatorTok"/>
        </w:rPr>
        <w:t xml:space="preserve">=</w:t>
      </w:r>
      <w:r>
        <w:rPr>
          <w:rStyle w:val="NormalTok"/>
        </w:rPr>
        <w:t xml:space="preserve"> </w:t>
      </w:r>
      <w:r>
        <w:rPr>
          <w:rStyle w:val="PreprocessorTok"/>
        </w:rPr>
        <w:t xml:space="preserve">@relation</w:t>
      </w:r>
      <w:r>
        <w:rPr>
          <w:rStyle w:val="NormalTok"/>
        </w:rPr>
        <w:t xml:space="preserve"> (S, I₁, I₂, I₃, I₄, R) </w:t>
      </w:r>
      <w:r>
        <w:rPr>
          <w:rStyle w:val="KeywordTok"/>
        </w:rPr>
        <w:t xml:space="preserve">where</w:t>
      </w:r>
      <w:r>
        <w:rPr>
          <w:rStyle w:val="NormalTok"/>
        </w:rPr>
        <w:t xml:space="preserve"> (S</w:t>
      </w:r>
      <w:r>
        <w:rPr>
          <w:rStyle w:val="OperatorTok"/>
        </w:rPr>
        <w:t xml:space="preserve">::</w:t>
      </w:r>
      <w:r>
        <w:rPr>
          <w:rStyle w:val="DataTypeTok"/>
        </w:rPr>
        <w:t xml:space="preserve">Pop</w:t>
      </w:r>
      <w:r>
        <w:rPr>
          <w:rStyle w:val="NormalTok"/>
        </w:rPr>
        <w:t xml:space="preserve">, I₁</w:t>
      </w:r>
      <w:r>
        <w:rPr>
          <w:rStyle w:val="OperatorTok"/>
        </w:rPr>
        <w:t xml:space="preserve">::</w:t>
      </w:r>
      <w:r>
        <w:rPr>
          <w:rStyle w:val="DataTypeTok"/>
        </w:rPr>
        <w:t xml:space="preserve">Pop</w:t>
      </w:r>
      <w:r>
        <w:rPr>
          <w:rStyle w:val="NormalTok"/>
        </w:rPr>
        <w:t xml:space="preserve">, I₂</w:t>
      </w:r>
      <w:r>
        <w:rPr>
          <w:rStyle w:val="OperatorTok"/>
        </w:rPr>
        <w:t xml:space="preserve">::</w:t>
      </w:r>
      <w:r>
        <w:rPr>
          <w:rStyle w:val="DataTypeTok"/>
        </w:rPr>
        <w:t xml:space="preserve">Pop</w:t>
      </w:r>
      <w:r>
        <w:rPr>
          <w:rStyle w:val="NormalTok"/>
        </w:rPr>
        <w:t xml:space="preserve">, I₃</w:t>
      </w:r>
      <w:r>
        <w:rPr>
          <w:rStyle w:val="OperatorTok"/>
        </w:rPr>
        <w:t xml:space="preserve">::</w:t>
      </w:r>
      <w:r>
        <w:rPr>
          <w:rStyle w:val="DataTypeTok"/>
        </w:rPr>
        <w:t xml:space="preserve">Pop</w:t>
      </w:r>
      <w:r>
        <w:rPr>
          <w:rStyle w:val="NormalTok"/>
        </w:rPr>
        <w:t xml:space="preserve">, I₄</w:t>
      </w:r>
      <w:r>
        <w:rPr>
          <w:rStyle w:val="OperatorTok"/>
        </w:rPr>
        <w:t xml:space="preserve">::</w:t>
      </w:r>
      <w:r>
        <w:rPr>
          <w:rStyle w:val="DataTypeTok"/>
        </w:rPr>
        <w:t xml:space="preserve">Pop</w:t>
      </w:r>
      <w:r>
        <w:rPr>
          <w:rStyle w:val="NormalTok"/>
        </w:rPr>
        <w:t xml:space="preserve">, R</w:t>
      </w:r>
      <w:r>
        <w:rPr>
          <w:rStyle w:val="OperatorTok"/>
        </w:rPr>
        <w:t xml:space="preserve">::</w:t>
      </w:r>
      <w:r>
        <w:rPr>
          <w:rStyle w:val="DataTypeTok"/>
        </w:rPr>
        <w:t xml:space="preserve">Pop</w:t>
      </w:r>
      <w:r>
        <w:rPr>
          <w:rStyle w:val="NormalTok"/>
        </w:rPr>
        <w:t xml:space="preserve">) </w:t>
      </w:r>
      <w:r>
        <w:rPr>
          <w:rStyle w:val="ControlFlowTok"/>
        </w:rPr>
        <w:t xml:space="preserve">begin</w:t>
      </w:r>
      <w:r>
        <w:br/>
      </w:r>
      <w:r>
        <w:rPr>
          <w:rStyle w:val="NormalTok"/>
        </w:rPr>
        <w:t xml:space="preserve">    </w:t>
      </w:r>
      <w:r>
        <w:rPr>
          <w:rStyle w:val="FunctionTok"/>
        </w:rPr>
        <w:t xml:space="preserve">si</w:t>
      </w:r>
      <w:r>
        <w:rPr>
          <w:rStyle w:val="NormalTok"/>
        </w:rPr>
        <w:t xml:space="preserve">(S, I₁, I₂, I₃, I₄)</w:t>
      </w:r>
      <w:r>
        <w:br/>
      </w:r>
      <w:r>
        <w:rPr>
          <w:rStyle w:val="NormalTok"/>
        </w:rPr>
        <w:t xml:space="preserve">    </w:t>
      </w:r>
      <w:r>
        <w:rPr>
          <w:rStyle w:val="FunctionTok"/>
        </w:rPr>
        <w:t xml:space="preserve">ir</w:t>
      </w:r>
      <w:r>
        <w:rPr>
          <w:rStyle w:val="NormalTok"/>
        </w:rPr>
        <w:t xml:space="preserve">(I₁, I₂, I₃, I₄, R)</w:t>
      </w:r>
      <w:r>
        <w:br/>
      </w:r>
      <w:r>
        <w:rPr>
          <w:rStyle w:val="ControlFlowTok"/>
        </w:rPr>
        <w:t xml:space="preserve">end</w:t>
      </w:r>
      <w:r>
        <w:br/>
      </w:r>
      <w:r>
        <w:rPr>
          <w:rStyle w:val="NormalTok"/>
        </w:rPr>
        <w:t xml:space="preserve">sir_smc </w:t>
      </w:r>
      <w:r>
        <w:rPr>
          <w:rStyle w:val="OperatorTok"/>
        </w:rPr>
        <w:t xml:space="preserve">=</w:t>
      </w:r>
      <w:r>
        <w:rPr>
          <w:rStyle w:val="NormalTok"/>
        </w:rPr>
        <w:t xml:space="preserve"> </w:t>
      </w:r>
      <w:r>
        <w:rPr>
          <w:rStyle w:val="FunctionTok"/>
        </w:rPr>
        <w:t xml:space="preserve">oapply</w:t>
      </w:r>
      <w:r>
        <w:rPr>
          <w:rStyle w:val="NormalTok"/>
        </w:rPr>
        <w:t xml:space="preserve">(sir_uwd, </w:t>
      </w:r>
      <w:r>
        <w:rPr>
          <w:rStyle w:val="FunctionTok"/>
        </w:rPr>
        <w:t xml:space="preserve">Dict</w:t>
      </w:r>
      <w:r>
        <w:rPr>
          <w:rStyle w:val="NormalTok"/>
        </w:rPr>
        <w:t xml:space="preserve">(</w:t>
      </w:r>
      <w:r>
        <w:br/>
      </w:r>
      <w:r>
        <w:rPr>
          <w:rStyle w:val="NormalTok"/>
        </w:rPr>
        <w:t xml:space="preserve">    </w:t>
      </w:r>
      <w:r>
        <w:rPr>
          <w:rStyle w:val="OperatorTok"/>
        </w:rPr>
        <w:t xml:space="preserve">:</w:t>
      </w:r>
      <w:r>
        <w:rPr>
          <w:rStyle w:val="NormalTok"/>
        </w:rPr>
        <w:t xml:space="preserve">si </w:t>
      </w:r>
      <w:r>
        <w:rPr>
          <w:rStyle w:val="OperatorTok"/>
        </w:rPr>
        <w:t xml:space="preserve">=&gt;</w:t>
      </w:r>
      <w:r>
        <w:rPr>
          <w:rStyle w:val="NormalTok"/>
        </w:rPr>
        <w:t xml:space="preserve"> </w:t>
      </w:r>
      <w:r>
        <w:rPr>
          <w:rStyle w:val="FunctionTok"/>
        </w:rPr>
        <w:t xml:space="preserve">Open</w:t>
      </w:r>
      <w:r>
        <w:rPr>
          <w:rStyle w:val="NormalTok"/>
        </w:rPr>
        <w:t xml:space="preserve">(si_lpn),</w:t>
      </w:r>
      <w:r>
        <w:br/>
      </w:r>
      <w:r>
        <w:rPr>
          <w:rStyle w:val="NormalTok"/>
        </w:rPr>
        <w:t xml:space="preserve">    </w:t>
      </w:r>
      <w:r>
        <w:rPr>
          <w:rStyle w:val="OperatorTok"/>
        </w:rPr>
        <w:t xml:space="preserve">:</w:t>
      </w:r>
      <w:r>
        <w:rPr>
          <w:rStyle w:val="NormalTok"/>
        </w:rPr>
        <w:t xml:space="preserve">ir </w:t>
      </w:r>
      <w:r>
        <w:rPr>
          <w:rStyle w:val="OperatorTok"/>
        </w:rPr>
        <w:t xml:space="preserve">=&gt;</w:t>
      </w:r>
      <w:r>
        <w:rPr>
          <w:rStyle w:val="NormalTok"/>
        </w:rPr>
        <w:t xml:space="preserve"> </w:t>
      </w:r>
      <w:r>
        <w:rPr>
          <w:rStyle w:val="FunctionTok"/>
        </w:rPr>
        <w:t xml:space="preserve">Open</w:t>
      </w:r>
      <w:r>
        <w:rPr>
          <w:rStyle w:val="NormalTok"/>
        </w:rPr>
        <w:t xml:space="preserve">(ir_lpn),</w:t>
      </w:r>
      <w:r>
        <w:br/>
      </w:r>
      <w:r>
        <w:rPr>
          <w:rStyle w:val="NormalTok"/>
        </w:rPr>
        <w:t xml:space="preserve">))</w:t>
      </w:r>
      <w:r>
        <w:br/>
      </w:r>
      <w:r>
        <w:rPr>
          <w:rStyle w:val="NormalTok"/>
        </w:rPr>
        <w:t xml:space="preserve">sir_lpn </w:t>
      </w:r>
      <w:r>
        <w:rPr>
          <w:rStyle w:val="OperatorTok"/>
        </w:rPr>
        <w:t xml:space="preserve">=</w:t>
      </w:r>
      <w:r>
        <w:rPr>
          <w:rStyle w:val="NormalTok"/>
        </w:rPr>
        <w:t xml:space="preserve"> </w:t>
      </w:r>
      <w:r>
        <w:rPr>
          <w:rStyle w:val="FunctionTok"/>
        </w:rPr>
        <w:t xml:space="preserve">apex</w:t>
      </w:r>
      <w:r>
        <w:rPr>
          <w:rStyle w:val="NormalTok"/>
        </w:rPr>
        <w:t xml:space="preserve">(sir_smc)</w:t>
      </w:r>
      <w:r>
        <w:br/>
      </w:r>
      <w:r>
        <w:rPr>
          <w:rStyle w:val="FunctionTok"/>
        </w:rPr>
        <w:t xml:space="preserve">to_graphviz</w:t>
      </w:r>
      <w:r>
        <w:rPr>
          <w:rStyle w:val="NormalTok"/>
        </w:rPr>
        <w:t xml:space="preserve">(sir_lpn)</w:t>
      </w:r>
    </w:p>
    <w:p>
      <w:pPr>
        <w:pStyle w:val="FirstParagraph"/>
      </w:pPr>
      <w:r>
        <w:drawing>
          <wp:inline>
            <wp:extent cx="5334000" cy="2093451"/>
            <wp:effectExtent b="0" l="0" r="0" t="0"/>
            <wp:docPr descr="" title="" id="33" name="Picture"/>
            <a:graphic>
              <a:graphicData uri="http://schemas.openxmlformats.org/drawingml/2006/picture">
                <pic:pic>
                  <pic:nvPicPr>
                    <pic:cNvPr descr="pn_compose_sir_stages_files/figure-docx/cell-7-output-1.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334000" cy="2093451"/>
                    </a:xfrm>
                    <a:prstGeom prst="rect">
                      <a:avLst/>
                    </a:prstGeom>
                    <a:noFill/>
                    <a:ln w="9525">
                      <a:noFill/>
                      <a:headEnd/>
                      <a:tailEnd/>
                    </a:ln>
                  </pic:spPr>
                </pic:pic>
              </a:graphicData>
            </a:graphic>
          </wp:inline>
        </w:drawing>
      </w:r>
    </w:p>
    <w:bookmarkEnd w:id="36"/>
    <w:bookmarkStart w:id="41" w:name="running-the-model"/>
    <w:p>
      <w:pPr>
        <w:pStyle w:val="Heading2"/>
      </w:pPr>
      <w:r>
        <w:t xml:space="preserve">Running the model</w:t>
      </w:r>
    </w:p>
    <w:p>
      <w:pPr>
        <w:pStyle w:val="FirstParagraph"/>
      </w:pPr>
      <w:r>
        <w:t xml:space="preserve">To run an ODE model from the labelled Petri net, we define a vector field, the initial conditions, the parameter array, and the time span.</w:t>
      </w:r>
    </w:p>
    <w:p>
      <w:pPr>
        <w:pStyle w:val="SourceCode"/>
      </w:pPr>
      <w:r>
        <w:rPr>
          <w:rStyle w:val="NormalTok"/>
        </w:rPr>
        <w:t xml:space="preserve">sir_vf </w:t>
      </w:r>
      <w:r>
        <w:rPr>
          <w:rStyle w:val="OperatorTok"/>
        </w:rPr>
        <w:t xml:space="preserve">=</w:t>
      </w:r>
      <w:r>
        <w:rPr>
          <w:rStyle w:val="NormalTok"/>
        </w:rPr>
        <w:t xml:space="preserve"> </w:t>
      </w:r>
      <w:r>
        <w:rPr>
          <w:rStyle w:val="FunctionTok"/>
        </w:rPr>
        <w:t xml:space="preserve">vectorfield</w:t>
      </w:r>
      <w:r>
        <w:rPr>
          <w:rStyle w:val="NormalTok"/>
        </w:rPr>
        <w:t xml:space="preserve">(sir_lpn);</w:t>
      </w:r>
      <w:r>
        <w:br/>
      </w:r>
      <w:r>
        <w:rPr>
          <w:rStyle w:val="NormalTok"/>
        </w:rPr>
        <w:t xml:space="preserve">u0 </w:t>
      </w:r>
      <w:r>
        <w:rPr>
          <w:rStyle w:val="OperatorTok"/>
        </w:rPr>
        <w:t xml:space="preserve">=</w:t>
      </w:r>
      <w:r>
        <w:rPr>
          <w:rStyle w:val="NormalTok"/>
        </w:rPr>
        <w:t xml:space="preserve"> </w:t>
      </w:r>
      <w:r>
        <w:rPr>
          <w:rStyle w:val="PreprocessorTok"/>
        </w:rPr>
        <w:t xml:space="preserve">@LArray</w:t>
      </w:r>
      <w:r>
        <w:rPr>
          <w:rStyle w:val="NormalTok"/>
        </w:rPr>
        <w:t xml:space="preserve"> [</w:t>
      </w:r>
      <w:r>
        <w:rPr>
          <w:rStyle w:val="FloatTok"/>
        </w:rPr>
        <w:t xml:space="preserve">990.0</w:t>
      </w:r>
      <w:r>
        <w:rPr>
          <w:rStyle w:val="NormalTok"/>
        </w:rPr>
        <w:t xml:space="preserve">, </w:t>
      </w:r>
      <w:r>
        <w:rPr>
          <w:rStyle w:val="FloatTok"/>
        </w:rPr>
        <w:t xml:space="preserve">10.0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unctionTok"/>
        </w:rPr>
        <w:t xml:space="preserve">Tuple</w:t>
      </w:r>
      <w:r>
        <w:rPr>
          <w:rStyle w:val="NormalTok"/>
        </w:rPr>
        <w:t xml:space="preserve">(</w:t>
      </w:r>
      <w:r>
        <w:rPr>
          <w:rStyle w:val="FunctionTok"/>
        </w:rPr>
        <w:t xml:space="preserve">snames</w:t>
      </w:r>
      <w:r>
        <w:rPr>
          <w:rStyle w:val="NormalTok"/>
        </w:rPr>
        <w:t xml:space="preserve">(sir_lpn))</w:t>
      </w:r>
      <w:r>
        <w:br/>
      </w:r>
      <w:r>
        <w:rPr>
          <w:rStyle w:val="NormalTok"/>
        </w:rPr>
        <w:t xml:space="preserve">p </w:t>
      </w:r>
      <w:r>
        <w:rPr>
          <w:rStyle w:val="OperatorTok"/>
        </w:rPr>
        <w:t xml:space="preserve">=</w:t>
      </w:r>
      <w:r>
        <w:rPr>
          <w:rStyle w:val="NormalTok"/>
        </w:rPr>
        <w:t xml:space="preserve"> </w:t>
      </w:r>
      <w:r>
        <w:rPr>
          <w:rStyle w:val="PreprocessorTok"/>
        </w:rPr>
        <w:t xml:space="preserve">@LArray</w:t>
      </w:r>
      <w:r>
        <w:rPr>
          <w:rStyle w:val="NormalTok"/>
        </w:rPr>
        <w:t xml:space="preserve"> </w:t>
      </w:r>
      <w:r>
        <w:rPr>
          <w:rStyle w:val="FunctionTok"/>
        </w:rPr>
        <w:t xml:space="preserve">vec</w:t>
      </w:r>
      <w:r>
        <w:rPr>
          <w:rStyle w:val="NormalTok"/>
        </w:rPr>
        <w:t xml:space="preserve">([</w:t>
      </w:r>
      <w:r>
        <w:rPr>
          <w:rStyle w:val="FunctionTok"/>
        </w:rPr>
        <w:t xml:space="preserve">repeat</w:t>
      </w:r>
      <w:r>
        <w:rPr>
          <w:rStyle w:val="NormalTok"/>
        </w:rPr>
        <w:t xml:space="preserve">([</w:t>
      </w:r>
      <w:r>
        <w:rPr>
          <w:rStyle w:val="FloatTok"/>
        </w:rPr>
        <w:t xml:space="preserve">0.5</w:t>
      </w:r>
      <w:r>
        <w:rPr>
          <w:rStyle w:val="OperatorTok"/>
        </w:rPr>
        <w:t xml:space="preserve">/</w:t>
      </w:r>
      <w:r>
        <w:rPr>
          <w:rStyle w:val="FloatTok"/>
        </w:rPr>
        <w:t xml:space="preserve">1000</w:t>
      </w:r>
      <w:r>
        <w:rPr>
          <w:rStyle w:val="NormalTok"/>
        </w:rPr>
        <w:t xml:space="preserve">],</w:t>
      </w:r>
      <w:r>
        <w:rPr>
          <w:rStyle w:val="FloatTok"/>
        </w:rPr>
        <w:t xml:space="preserve">4</w:t>
      </w:r>
      <w:r>
        <w:rPr>
          <w:rStyle w:val="NormalTok"/>
        </w:rPr>
        <w:t xml:space="preserve">); </w:t>
      </w:r>
      <w:r>
        <w:rPr>
          <w:rStyle w:val="FunctionTok"/>
        </w:rPr>
        <w:t xml:space="preserve">repeat</w:t>
      </w:r>
      <w:r>
        <w:rPr>
          <w:rStyle w:val="NormalTok"/>
        </w:rPr>
        <w:t xml:space="preserve">([</w:t>
      </w:r>
      <w:r>
        <w:rPr>
          <w:rStyle w:val="FloatTok"/>
        </w:rPr>
        <w:t xml:space="preserve">0.25</w:t>
      </w:r>
      <w:r>
        <w:rPr>
          <w:rStyle w:val="OperatorTok"/>
        </w:rPr>
        <w:t xml:space="preserve">/</w:t>
      </w:r>
      <w:r>
        <w:rPr>
          <w:rStyle w:val="FloatTok"/>
        </w:rPr>
        <w:t xml:space="preserve">4</w:t>
      </w:r>
      <w:r>
        <w:rPr>
          <w:rStyle w:val="NormalTok"/>
        </w:rPr>
        <w:t xml:space="preserve">],</w:t>
      </w:r>
      <w:r>
        <w:rPr>
          <w:rStyle w:val="FloatTok"/>
        </w:rPr>
        <w:t xml:space="preserve">4</w:t>
      </w:r>
      <w:r>
        <w:rPr>
          <w:rStyle w:val="NormalTok"/>
        </w:rPr>
        <w:t xml:space="preserve">)]) </w:t>
      </w:r>
      <w:r>
        <w:rPr>
          <w:rStyle w:val="FunctionTok"/>
        </w:rPr>
        <w:t xml:space="preserve">Tuple</w:t>
      </w:r>
      <w:r>
        <w:rPr>
          <w:rStyle w:val="NormalTok"/>
        </w:rPr>
        <w:t xml:space="preserve">(</w:t>
      </w:r>
      <w:r>
        <w:rPr>
          <w:rStyle w:val="FunctionTok"/>
        </w:rPr>
        <w:t xml:space="preserve">tnames</w:t>
      </w:r>
      <w:r>
        <w:rPr>
          <w:rStyle w:val="NormalTok"/>
        </w:rPr>
        <w:t xml:space="preserve">(sir_lpn))</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40.0</w:t>
      </w:r>
      <w:r>
        <w:rPr>
          <w:rStyle w:val="NormalTok"/>
        </w:rPr>
        <w:t xml:space="preserve">);</w:t>
      </w:r>
    </w:p>
    <w:p>
      <w:pPr>
        <w:pStyle w:val="FirstParagraph"/>
      </w:pPr>
      <w:r>
        <w:t xml:space="preserve">We can now solve the system.</w:t>
      </w:r>
    </w:p>
    <w:p>
      <w:pPr>
        <w:pStyle w:val="SourceCode"/>
      </w:pPr>
      <w:r>
        <w:rPr>
          <w:rStyle w:val="NormalTok"/>
        </w:rPr>
        <w:t xml:space="preserve">sir_prob </w:t>
      </w:r>
      <w:r>
        <w:rPr>
          <w:rStyle w:val="OperatorTok"/>
        </w:rPr>
        <w:t xml:space="preserve">=</w:t>
      </w:r>
      <w:r>
        <w:rPr>
          <w:rStyle w:val="NormalTok"/>
        </w:rPr>
        <w:t xml:space="preserve"> </w:t>
      </w:r>
      <w:r>
        <w:rPr>
          <w:rStyle w:val="FunctionTok"/>
        </w:rPr>
        <w:t xml:space="preserve">ODEProblem</w:t>
      </w:r>
      <w:r>
        <w:rPr>
          <w:rStyle w:val="NormalTok"/>
        </w:rPr>
        <w:t xml:space="preserve">(sir_vf, u0, tspan, p)</w:t>
      </w:r>
      <w:r>
        <w:br/>
      </w:r>
      <w:r>
        <w:rPr>
          <w:rStyle w:val="NormalTok"/>
        </w:rPr>
        <w:t xml:space="preserve">sir_sol </w:t>
      </w:r>
      <w:r>
        <w:rPr>
          <w:rStyle w:val="OperatorTok"/>
        </w:rPr>
        <w:t xml:space="preserve">=</w:t>
      </w:r>
      <w:r>
        <w:rPr>
          <w:rStyle w:val="NormalTok"/>
        </w:rPr>
        <w:t xml:space="preserve"> </w:t>
      </w:r>
      <w:r>
        <w:rPr>
          <w:rStyle w:val="FunctionTok"/>
        </w:rPr>
        <w:t xml:space="preserve">solve</w:t>
      </w:r>
      <w:r>
        <w:rPr>
          <w:rStyle w:val="NormalTok"/>
        </w:rPr>
        <w:t xml:space="preserve">(sir_prob, </w:t>
      </w:r>
      <w:r>
        <w:rPr>
          <w:rStyle w:val="FunctionTok"/>
        </w:rPr>
        <w:t xml:space="preserve">Rosenbrock32</w:t>
      </w:r>
      <w:r>
        <w:rPr>
          <w:rStyle w:val="NormalTok"/>
        </w:rPr>
        <w:t xml:space="preserve">())</w:t>
      </w:r>
      <w:r>
        <w:br/>
      </w:r>
      <w:r>
        <w:rPr>
          <w:rStyle w:val="FunctionTok"/>
        </w:rPr>
        <w:t xml:space="preserve">plot</w:t>
      </w:r>
      <w:r>
        <w:rPr>
          <w:rStyle w:val="NormalTok"/>
        </w:rPr>
        <w:t xml:space="preserve">(sir_sol)</w:t>
      </w:r>
    </w:p>
    <w:p>
      <w:pPr>
        <w:pStyle w:val="FirstParagraph"/>
      </w:pPr>
      <w:r>
        <w:drawing>
          <wp:inline>
            <wp:extent cx="4572000" cy="3657600"/>
            <wp:effectExtent b="0" l="0" r="0" t="0"/>
            <wp:docPr descr="" title="" id="38" name="Picture"/>
            <a:graphic>
              <a:graphicData uri="http://schemas.openxmlformats.org/drawingml/2006/picture">
                <pic:pic>
                  <pic:nvPicPr>
                    <pic:cNvPr descr="pn_compose_sir_stages_files/figure-docx/cell-9-output-1.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41"/>
    <w:bookmarkStart w:id="70" w:name="X38d493fb7a6c06d283eb49ee0ced9c89c41b5b1"/>
    <w:p>
      <w:pPr>
        <w:pStyle w:val="Heading2"/>
      </w:pPr>
      <w:r>
        <w:t xml:space="preserve">Programmatic Generation of Composition Diagrams</w:t>
      </w:r>
    </w:p>
    <w:p>
      <w:pPr>
        <w:pStyle w:val="FirstParagraph"/>
      </w:pPr>
      <w:r>
        <w:t xml:space="preserve">While in many cases it is elegant and insightful to use the</w:t>
      </w:r>
      <w:r>
        <w:t xml:space="preserve"> </w:t>
      </w:r>
      <w:r>
        <w:rPr>
          <w:rStyle w:val="VerbatimChar"/>
        </w:rPr>
        <w:t xml:space="preserve">@relation</w:t>
      </w:r>
      <w:r>
        <w:t xml:space="preserve"> </w:t>
      </w:r>
      <w:r>
        <w:t xml:space="preserve">macro from Catlab to construct composition syntax (undirected wiring diagrams, UWD),</w:t>
      </w:r>
      <w:r>
        <w:t xml:space="preserve"> </w:t>
      </w:r>
      <w:r>
        <w:t xml:space="preserve">it can become tedious and error-prone for large diagrams. In these cases, we may use the methods of operad algebras already seen to construct complex UWDs themselves from simpler UWDs using the</w:t>
      </w:r>
      <w:r>
        <w:t xml:space="preserve"> </w:t>
      </w:r>
      <w:r>
        <w:rPr>
          <w:rStyle w:val="VerbatimChar"/>
        </w:rPr>
        <w:t xml:space="preserve">oapply</w:t>
      </w:r>
      <w:r>
        <w:t xml:space="preserve"> </w:t>
      </w:r>
      <w:r>
        <w:t xml:space="preserve">method to nest entire diagrams within boxes of other diagrams. Another method however, is to interact with the imperative interface for UWDs provided by Catlab, which constructs UWDs by directly adding boxes, junctions, ports, and wires to an empty UWD.</w:t>
      </w:r>
    </w:p>
    <w:p>
      <w:pPr>
        <w:pStyle w:val="BodyText"/>
      </w:pPr>
      <w:r>
        <w:t xml:space="preserve">We show here how to define functions that let one prepare UWDs for the SIR model with Erlang stages of infection where the number of stages may be an arbitrary number</w:t>
      </w:r>
      <w:r>
        <w:t xml:space="preserve"> </w:t>
      </w:r>
      <m:oMath>
        <m:r>
          <m:t>n</m:t>
        </m:r>
        <m:r>
          <m:rPr>
            <m:sty m:val="p"/>
          </m:rPr>
          <m:t>≥</m:t>
        </m:r>
        <m:r>
          <m:t>2</m:t>
        </m:r>
      </m:oMath>
      <w:r>
        <w:t xml:space="preserve">.</w:t>
      </w:r>
    </w:p>
    <w:p>
      <w:pPr>
        <w:pStyle w:val="BodyText"/>
      </w:pPr>
      <w:r>
        <w:t xml:space="preserve">First we define a function that sets up the UWD describing the composition syntax for infection transitions. In the function, we first create an empty</w:t>
      </w:r>
      <w:r>
        <w:t xml:space="preserve"> </w:t>
      </w:r>
      <w:r>
        <w:rPr>
          <w:rStyle w:val="VerbatimChar"/>
        </w:rPr>
        <w:t xml:space="preserve">RelationDiagram</w:t>
      </w:r>
      <w:r>
        <w:t xml:space="preserve"> </w:t>
      </w:r>
      <w:r>
        <w:t xml:space="preserve">with</w:t>
      </w:r>
      <w:r>
        <w:t xml:space="preserve"> </w:t>
      </w:r>
      <m:oMath>
        <m:r>
          <m:t>n</m:t>
        </m:r>
        <m:r>
          <m:rPr>
            <m:sty m:val="p"/>
          </m:rPr>
          <m:t>+</m:t>
        </m:r>
        <m:r>
          <m:t>1</m:t>
        </m:r>
      </m:oMath>
      <w:r>
        <w:t xml:space="preserve"> </w:t>
      </w:r>
      <w:r>
        <w:t xml:space="preserve">junctions of type</w:t>
      </w:r>
      <w:r>
        <w:t xml:space="preserve"> </w:t>
      </w:r>
      <w:r>
        <w:rPr>
          <w:rStyle w:val="VerbatimChar"/>
        </w:rPr>
        <w:t xml:space="preserve">:Pop</w:t>
      </w:r>
      <w:r>
        <w:t xml:space="preserve">, mapping into our type Petri net</w:t>
      </w:r>
      <w:r>
        <w:t xml:space="preserve"> </w:t>
      </w:r>
      <m:oMath>
        <m:sSub>
          <m:e>
            <m:r>
              <m:t>P</m:t>
            </m:r>
          </m:e>
          <m:sub>
            <m:r>
              <m:t>t</m:t>
            </m:r>
            <m:r>
              <m:t>y</m:t>
            </m:r>
            <m:r>
              <m:t>p</m:t>
            </m:r>
            <m:r>
              <m:t>e</m:t>
            </m:r>
          </m:sub>
        </m:sSub>
      </m:oMath>
      <w:r>
        <w:t xml:space="preserve">, for the susceptible and all infectious populations. We then generate the dictionary</w:t>
      </w:r>
      <w:r>
        <w:t xml:space="preserve"> </w:t>
      </w:r>
      <w:r>
        <w:rPr>
          <w:rStyle w:val="VerbatimChar"/>
        </w:rPr>
        <w:t xml:space="preserve">junctions</w:t>
      </w:r>
      <w:r>
        <w:t xml:space="preserve"> </w:t>
      </w:r>
      <w:r>
        <w:t xml:space="preserve">which also assigns each junction a variable name (</w:t>
      </w:r>
      <w:r>
        <w:rPr>
          <w:rStyle w:val="VerbatimChar"/>
        </w:rPr>
        <w:t xml:space="preserve">variable</w:t>
      </w:r>
      <w:r>
        <w:t xml:space="preserve">) and assigns it to an outer port. The dictionary will map those names to the integer ID of the junction in the UWD. Next we generate the boxes which will represent the infection processes in a for loop. We first make a vector of</w:t>
      </w:r>
      <w:r>
        <w:t xml:space="preserve"> </w:t>
      </w:r>
      <w:r>
        <w:rPr>
          <w:rStyle w:val="VerbatimChar"/>
        </w:rPr>
        <w:t xml:space="preserve">Symbol</w:t>
      </w:r>
      <w:r>
        <w:t xml:space="preserve">s giving the junctions that this box will connect to, then add the box (all named</w:t>
      </w:r>
      <w:r>
        <w:t xml:space="preserve"> </w:t>
      </w:r>
      <w:r>
        <w:rPr>
          <w:rStyle w:val="VerbatimChar"/>
        </w:rPr>
        <w:t xml:space="preserve">:infection</w:t>
      </w:r>
      <w:r>
        <w:t xml:space="preserve">, to map to</w:t>
      </w:r>
      <w:r>
        <w:t xml:space="preserve"> </w:t>
      </w:r>
      <m:oMath>
        <m:sSub>
          <m:e>
            <m:r>
              <m:t>P</m:t>
            </m:r>
          </m:e>
          <m:sub>
            <m:r>
              <m:t>t</m:t>
            </m:r>
            <m:r>
              <m:t>y</m:t>
            </m:r>
            <m:r>
              <m:t>p</m:t>
            </m:r>
            <m:r>
              <m:t>e</m:t>
            </m:r>
          </m:sub>
        </m:sSub>
      </m:oMath>
      <w:r>
        <w:t xml:space="preserve">), and finally set the junctions to which ports on this box map to.</w:t>
      </w:r>
    </w:p>
    <w:p>
      <w:pPr>
        <w:pStyle w:val="SourceCode"/>
      </w:pPr>
      <w:r>
        <w:rPr>
          <w:rStyle w:val="NormalTok"/>
        </w:rPr>
        <w:t xml:space="preserve">nstages </w:t>
      </w:r>
      <w:r>
        <w:rPr>
          <w:rStyle w:val="OperatorTok"/>
        </w:rPr>
        <w:t xml:space="preserve">=</w:t>
      </w:r>
      <w:r>
        <w:rPr>
          <w:rStyle w:val="NormalTok"/>
        </w:rPr>
        <w:t xml:space="preserve"> </w:t>
      </w:r>
      <w:r>
        <w:rPr>
          <w:rStyle w:val="FloatTok"/>
        </w:rPr>
        <w:t xml:space="preserve">6</w:t>
      </w:r>
      <w:r>
        <w:br/>
      </w:r>
      <w:r>
        <w:br/>
      </w:r>
      <w:r>
        <w:rPr>
          <w:rStyle w:val="KeywordTok"/>
        </w:rPr>
        <w:t xml:space="preserve">function</w:t>
      </w:r>
      <w:r>
        <w:rPr>
          <w:rStyle w:val="NormalTok"/>
        </w:rPr>
        <w:t xml:space="preserve"> </w:t>
      </w:r>
      <w:r>
        <w:rPr>
          <w:rStyle w:val="FunctionTok"/>
        </w:rPr>
        <w:t xml:space="preserve">si_stages_uwd</w:t>
      </w:r>
      <w:r>
        <w:rPr>
          <w:rStyle w:val="NormalTok"/>
        </w:rPr>
        <w:t xml:space="preserve">(n)</w:t>
      </w:r>
      <w:r>
        <w:br/>
      </w:r>
      <w:r>
        <w:rPr>
          <w:rStyle w:val="NormalTok"/>
        </w:rPr>
        <w:t xml:space="preserve">    uwd </w:t>
      </w:r>
      <w:r>
        <w:rPr>
          <w:rStyle w:val="OperatorTok"/>
        </w:rPr>
        <w:t xml:space="preserve">=</w:t>
      </w:r>
      <w:r>
        <w:rPr>
          <w:rStyle w:val="NormalTok"/>
        </w:rPr>
        <w:t xml:space="preserve"> </w:t>
      </w:r>
      <w:r>
        <w:rPr>
          <w:rStyle w:val="FunctionTok"/>
        </w:rPr>
        <w:t xml:space="preserve">RelationDiagram</w:t>
      </w:r>
      <w:r>
        <w:rPr>
          <w:rStyle w:val="NormalTok"/>
        </w:rPr>
        <w:t xml:space="preserve">(</w:t>
      </w:r>
      <w:r>
        <w:rPr>
          <w:rStyle w:val="FunctionTok"/>
        </w:rPr>
        <w:t xml:space="preserve">repeat</w:t>
      </w:r>
      <w:r>
        <w:rPr>
          <w:rStyle w:val="NormalTok"/>
        </w:rPr>
        <w:t xml:space="preserve">([</w:t>
      </w:r>
      <w:r>
        <w:rPr>
          <w:rStyle w:val="OperatorTok"/>
        </w:rPr>
        <w:t xml:space="preserve">:</w:t>
      </w:r>
      <w:r>
        <w:rPr>
          <w:rStyle w:val="NormalTok"/>
        </w:rPr>
        <w:t xml:space="preserve">Pop], n</w:t>
      </w:r>
      <w:r>
        <w:rPr>
          <w:rStyle w:val="OperatorTok"/>
        </w:rPr>
        <w:t xml:space="preserve">+</w:t>
      </w:r>
      <w:r>
        <w:rPr>
          <w:rStyle w:val="FloatTok"/>
        </w:rPr>
        <w:t xml:space="preserve">1</w:t>
      </w:r>
      <w:r>
        <w:rPr>
          <w:rStyle w:val="NormalTok"/>
        </w:rPr>
        <w:t xml:space="preserve">))</w:t>
      </w:r>
      <w:r>
        <w:br/>
      </w:r>
      <w:r>
        <w:rPr>
          <w:rStyle w:val="NormalTok"/>
        </w:rPr>
        <w:t xml:space="preserve">    junctions </w:t>
      </w:r>
      <w:r>
        <w:rPr>
          <w:rStyle w:val="OperatorTok"/>
        </w:rPr>
        <w:t xml:space="preserve">=</w:t>
      </w:r>
      <w:r>
        <w:rPr>
          <w:rStyle w:val="NormalTok"/>
        </w:rPr>
        <w:t xml:space="preserve"> </w:t>
      </w:r>
      <w:r>
        <w:rPr>
          <w:rStyle w:val="FunctionTok"/>
        </w:rPr>
        <w:t xml:space="preserve">Dict</w:t>
      </w:r>
      <w:r>
        <w:rPr>
          <w:rStyle w:val="NormalTok"/>
        </w:rPr>
        <w:t xml:space="preserve">(</w:t>
      </w:r>
      <w:r>
        <w:rPr>
          <w:rStyle w:val="ControlFlowTok"/>
        </w:rPr>
        <w:t xml:space="preserve">begin</w:t>
      </w:r>
      <w:r>
        <w:br/>
      </w:r>
      <w:r>
        <w:rPr>
          <w:rStyle w:val="NormalTok"/>
        </w:rPr>
        <w:t xml:space="preserve">        variable </w:t>
      </w:r>
      <w:r>
        <w:rPr>
          <w:rStyle w:val="OperatorTok"/>
        </w:rPr>
        <w:t xml:space="preserve">=</w:t>
      </w:r>
      <w:r>
        <w:rPr>
          <w:rStyle w:val="NormalTok"/>
        </w:rPr>
        <w:t xml:space="preserve"> i </w:t>
      </w:r>
      <w:r>
        <w:rPr>
          <w:rStyle w:val="OperatorTok"/>
        </w:rPr>
        <w:t xml:space="preserve">&lt;=</w:t>
      </w:r>
      <w:r>
        <w:rPr>
          <w:rStyle w:val="NormalTok"/>
        </w:rPr>
        <w:t xml:space="preserve"> n ?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"I"</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S</w:t>
      </w:r>
      <w:r>
        <w:br/>
      </w:r>
      <w:r>
        <w:rPr>
          <w:rStyle w:val="NormalTok"/>
        </w:rPr>
        <w:t xml:space="preserve">        junction </w:t>
      </w:r>
      <w:r>
        <w:rPr>
          <w:rStyle w:val="OperatorTok"/>
        </w:rPr>
        <w:t xml:space="preserve">=</w:t>
      </w:r>
      <w:r>
        <w:rPr>
          <w:rStyle w:val="NormalTok"/>
        </w:rPr>
        <w:t xml:space="preserve"> </w:t>
      </w:r>
      <w:r>
        <w:rPr>
          <w:rStyle w:val="FunctionTok"/>
        </w:rPr>
        <w:t xml:space="preserve">add_junction!</w:t>
      </w:r>
      <w:r>
        <w:rPr>
          <w:rStyle w:val="NormalTok"/>
        </w:rPr>
        <w:t xml:space="preserve">(uwd, </w:t>
      </w:r>
      <w:r>
        <w:rPr>
          <w:rStyle w:val="OperatorTok"/>
        </w:rPr>
        <w:t xml:space="preserve">:</w:t>
      </w:r>
      <w:r>
        <w:rPr>
          <w:rStyle w:val="NormalTok"/>
        </w:rPr>
        <w:t xml:space="preserve">Pop, variable</w:t>
      </w:r>
      <w:r>
        <w:rPr>
          <w:rStyle w:val="OperatorTok"/>
        </w:rPr>
        <w:t xml:space="preserve">=</w:t>
      </w:r>
      <w:r>
        <w:rPr>
          <w:rStyle w:val="NormalTok"/>
        </w:rPr>
        <w:t xml:space="preserve">variable)</w:t>
      </w:r>
      <w:r>
        <w:br/>
      </w:r>
      <w:r>
        <w:rPr>
          <w:rStyle w:val="NormalTok"/>
        </w:rPr>
        <w:t xml:space="preserve">        </w:t>
      </w:r>
      <w:r>
        <w:rPr>
          <w:rStyle w:val="FunctionTok"/>
        </w:rPr>
        <w:t xml:space="preserve">set_junction!</w:t>
      </w:r>
      <w:r>
        <w:rPr>
          <w:rStyle w:val="NormalTok"/>
        </w:rPr>
        <w:t xml:space="preserve">(uwd, port, junction, outer</w:t>
      </w:r>
      <w:r>
        <w:rPr>
          <w:rStyle w:val="OperatorTok"/>
        </w:rPr>
        <w:t xml:space="preserve">=</w:t>
      </w:r>
      <w:r>
        <w:rPr>
          <w:rStyle w:val="ConstantTok"/>
        </w:rPr>
        <w:t xml:space="preserve">true</w:t>
      </w:r>
      <w:r>
        <w:rPr>
          <w:rStyle w:val="NormalTok"/>
        </w:rPr>
        <w:t xml:space="preserve">)</w:t>
      </w:r>
      <w:r>
        <w:br/>
      </w:r>
      <w:r>
        <w:rPr>
          <w:rStyle w:val="NormalTok"/>
        </w:rPr>
        <w:t xml:space="preserve">        variable </w:t>
      </w:r>
      <w:r>
        <w:rPr>
          <w:rStyle w:val="OperatorTok"/>
        </w:rPr>
        <w:t xml:space="preserve">=&gt;</w:t>
      </w:r>
      <w:r>
        <w:rPr>
          <w:rStyle w:val="NormalTok"/>
        </w:rPr>
        <w:t xml:space="preserve"> junction</w:t>
      </w:r>
      <w:r>
        <w:br/>
      </w:r>
      <w:r>
        <w:rPr>
          <w:rStyle w:val="NormalTok"/>
        </w:rPr>
        <w:t xml:space="preserve">    </w:t>
      </w:r>
      <w:r>
        <w:rPr>
          <w:rStyle w:val="ControlFlowTok"/>
        </w:rPr>
        <w:t xml:space="preserve">end</w:t>
      </w:r>
      <w:r>
        <w:rPr>
          <w:rStyle w:val="NormalTok"/>
        </w:rPr>
        <w:t xml:space="preserve"> </w:t>
      </w:r>
      <w:r>
        <w:rPr>
          <w:rStyle w:val="ControlFlowTok"/>
        </w:rPr>
        <w:t xml:space="preserve">for</w:t>
      </w:r>
      <w:r>
        <w:rPr>
          <w:rStyle w:val="NormalTok"/>
        </w:rPr>
        <w:t xml:space="preserve"> (i, port) </w:t>
      </w:r>
      <w:r>
        <w:rPr>
          <w:rStyle w:val="KeywordTok"/>
        </w:rPr>
        <w:t xml:space="preserve">in</w:t>
      </w:r>
      <w:r>
        <w:rPr>
          <w:rStyle w:val="NormalTok"/>
        </w:rPr>
        <w:t xml:space="preserve"> </w:t>
      </w:r>
      <w:r>
        <w:rPr>
          <w:rStyle w:val="FunctionTok"/>
        </w:rPr>
        <w:t xml:space="preserve">enumerate</w:t>
      </w:r>
      <w:r>
        <w:rPr>
          <w:rStyle w:val="NormalTok"/>
        </w:rPr>
        <w:t xml:space="preserve">(</w:t>
      </w:r>
      <w:r>
        <w:rPr>
          <w:rStyle w:val="FunctionTok"/>
        </w:rPr>
        <w:t xml:space="preserve">ports</w:t>
      </w:r>
      <w:r>
        <w:rPr>
          <w:rStyle w:val="NormalTok"/>
        </w:rPr>
        <w:t xml:space="preserve">(uwd, outer</w:t>
      </w:r>
      <w:r>
        <w:rPr>
          <w:rStyle w:val="OperatorTok"/>
        </w:rPr>
        <w:t xml:space="preserve">=</w:t>
      </w:r>
      <w:r>
        <w:rPr>
          <w:rStyle w:val="ConstantTok"/>
        </w:rPr>
        <w:t xml:space="preserve">true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w:t>
      </w:r>
      <w:r>
        <w:br/>
      </w:r>
      <w:r>
        <w:rPr>
          <w:rStyle w:val="NormalTok"/>
        </w:rPr>
        <w:t xml:space="preserve">        box_wires </w:t>
      </w:r>
      <w:r>
        <w:rPr>
          <w:rStyle w:val="OperatorTok"/>
        </w:rPr>
        <w:t xml:space="preserve">=</w:t>
      </w:r>
      <w:r>
        <w:rPr>
          <w:rStyle w:val="NormalTok"/>
        </w:rPr>
        <w:t xml:space="preserve"> [</w:t>
      </w:r>
      <w:r>
        <w:rPr>
          <w:rStyle w:val="OperatorTok"/>
        </w:rPr>
        <w:t xml:space="preserve">:</w:t>
      </w:r>
      <w:r>
        <w:rPr>
          <w:rStyle w:val="NormalTok"/>
        </w:rPr>
        <w:t xml:space="preserve">S,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"I"</w:t>
      </w:r>
      <w:r>
        <w:rPr>
          <w:rStyle w:val="NormalTok"/>
        </w:rPr>
        <w:t xml:space="preserve">,i)),</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"I"</w:t>
      </w:r>
      <w:r>
        <w:rPr>
          <w:rStyle w:val="NormalTok"/>
        </w:rPr>
        <w:t xml:space="preserve">,</w:t>
      </w:r>
      <w:r>
        <w:rPr>
          <w:rStyle w:val="FloatTok"/>
        </w:rPr>
        <w:t xml:space="preserve">1</w:t>
      </w:r>
      <w:r>
        <w:rPr>
          <w:rStyle w:val="NormalTok"/>
        </w:rPr>
        <w:t xml:space="preserve">)),</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"I"</w:t>
      </w:r>
      <w:r>
        <w:rPr>
          <w:rStyle w:val="NormalTok"/>
        </w:rPr>
        <w:t xml:space="preserve">,i))]</w:t>
      </w:r>
      <w:r>
        <w:br/>
      </w:r>
      <w:r>
        <w:rPr>
          <w:rStyle w:val="NormalTok"/>
        </w:rPr>
        <w:t xml:space="preserve">        box </w:t>
      </w:r>
      <w:r>
        <w:rPr>
          <w:rStyle w:val="OperatorTok"/>
        </w:rPr>
        <w:t xml:space="preserve">=</w:t>
      </w:r>
      <w:r>
        <w:rPr>
          <w:rStyle w:val="NormalTok"/>
        </w:rPr>
        <w:t xml:space="preserve"> </w:t>
      </w:r>
      <w:r>
        <w:rPr>
          <w:rStyle w:val="FunctionTok"/>
        </w:rPr>
        <w:t xml:space="preserve">add_box!</w:t>
      </w:r>
      <w:r>
        <w:rPr>
          <w:rStyle w:val="NormalTok"/>
        </w:rPr>
        <w:t xml:space="preserve">(uwd, [</w:t>
      </w:r>
      <w:r>
        <w:rPr>
          <w:rStyle w:val="FunctionTok"/>
        </w:rPr>
        <w:t xml:space="preserve">junction_type</w:t>
      </w:r>
      <w:r>
        <w:rPr>
          <w:rStyle w:val="NormalTok"/>
        </w:rPr>
        <w:t xml:space="preserve">(uwd, junctions[p]) for p </w:t>
      </w:r>
      <w:r>
        <w:rPr>
          <w:rStyle w:val="KeywordTok"/>
        </w:rPr>
        <w:t xml:space="preserve">in</w:t>
      </w:r>
      <w:r>
        <w:rPr>
          <w:rStyle w:val="NormalTok"/>
        </w:rPr>
        <w:t xml:space="preserve"> box_wires], name</w:t>
      </w:r>
      <w:r>
        <w:rPr>
          <w:rStyle w:val="OperatorTok"/>
        </w:rPr>
        <w:t xml:space="preserve">=:</w:t>
      </w:r>
      <w:r>
        <w:rPr>
          <w:rStyle w:val="NormalTok"/>
        </w:rPr>
        <w:t xml:space="preserve">infection)</w:t>
      </w:r>
      <w:r>
        <w:br/>
      </w:r>
      <w:r>
        <w:rPr>
          <w:rStyle w:val="NormalTok"/>
        </w:rPr>
        <w:t xml:space="preserve">        </w:t>
      </w:r>
      <w:r>
        <w:rPr>
          <w:rStyle w:val="ControlFlowTok"/>
        </w:rPr>
        <w:t xml:space="preserve">for</w:t>
      </w:r>
      <w:r>
        <w:rPr>
          <w:rStyle w:val="NormalTok"/>
        </w:rPr>
        <w:t xml:space="preserve"> (i, port) </w:t>
      </w:r>
      <w:r>
        <w:rPr>
          <w:rStyle w:val="KeywordTok"/>
        </w:rPr>
        <w:t xml:space="preserve">in</w:t>
      </w:r>
      <w:r>
        <w:rPr>
          <w:rStyle w:val="NormalTok"/>
        </w:rPr>
        <w:t xml:space="preserve"> </w:t>
      </w:r>
      <w:r>
        <w:rPr>
          <w:rStyle w:val="FunctionTok"/>
        </w:rPr>
        <w:t xml:space="preserve">enumerate</w:t>
      </w:r>
      <w:r>
        <w:rPr>
          <w:rStyle w:val="NormalTok"/>
        </w:rPr>
        <w:t xml:space="preserve">(</w:t>
      </w:r>
      <w:r>
        <w:rPr>
          <w:rStyle w:val="FunctionTok"/>
        </w:rPr>
        <w:t xml:space="preserve">ports</w:t>
      </w:r>
      <w:r>
        <w:rPr>
          <w:rStyle w:val="NormalTok"/>
        </w:rPr>
        <w:t xml:space="preserve">(uwd, box))</w:t>
      </w:r>
      <w:r>
        <w:br/>
      </w:r>
      <w:r>
        <w:rPr>
          <w:rStyle w:val="NormalTok"/>
        </w:rPr>
        <w:t xml:space="preserve">            </w:t>
      </w:r>
      <w:r>
        <w:rPr>
          <w:rStyle w:val="FunctionTok"/>
        </w:rPr>
        <w:t xml:space="preserve">set_junction!</w:t>
      </w:r>
      <w:r>
        <w:rPr>
          <w:rStyle w:val="NormalTok"/>
        </w:rPr>
        <w:t xml:space="preserve">(uwd, port, junctions[box_wires[i]])</w:t>
      </w:r>
      <w:r>
        <w:br/>
      </w:r>
      <w:r>
        <w:rPr>
          <w:rStyle w:val="NormalTok"/>
        </w:rPr>
        <w:t xml:space="preserve">        </w:t>
      </w:r>
      <w:r>
        <w:rPr>
          <w:rStyle w:val="ControlFlowTok"/>
        </w:rPr>
        <w:t xml:space="preserve">end</w:t>
      </w:r>
      <w:r>
        <w:br/>
      </w:r>
      <w:r>
        <w:rPr>
          <w:rStyle w:val="NormalTok"/>
        </w:rPr>
        <w:t xml:space="preserve">    </w:t>
      </w:r>
      <w:r>
        <w:rPr>
          <w:rStyle w:val="ControlFlowTok"/>
        </w:rPr>
        <w:t xml:space="preserve">end</w:t>
      </w:r>
      <w:r>
        <w:br/>
      </w:r>
      <w:r>
        <w:rPr>
          <w:rStyle w:val="NormalTok"/>
        </w:rPr>
        <w:t xml:space="preserve">    </w:t>
      </w:r>
      <w:r>
        <w:rPr>
          <w:rStyle w:val="ControlFlowTok"/>
        </w:rPr>
        <w:t xml:space="preserve">return</w:t>
      </w:r>
      <w:r>
        <w:rPr>
          <w:rStyle w:val="NormalTok"/>
        </w:rPr>
        <w:t xml:space="preserve"> uwd</w:t>
      </w:r>
      <w:r>
        <w:br/>
      </w:r>
      <w:r>
        <w:rPr>
          <w:rStyle w:val="ControlFlowTok"/>
        </w:rPr>
        <w:t xml:space="preserve">end</w:t>
      </w:r>
      <w:r>
        <w:br/>
      </w:r>
      <w:r>
        <w:br/>
      </w:r>
      <w:r>
        <w:rPr>
          <w:rStyle w:val="NormalTok"/>
        </w:rPr>
        <w:t xml:space="preserve">si_uwd </w:t>
      </w:r>
      <w:r>
        <w:rPr>
          <w:rStyle w:val="OperatorTok"/>
        </w:rPr>
        <w:t xml:space="preserve">=</w:t>
      </w:r>
      <w:r>
        <w:rPr>
          <w:rStyle w:val="NormalTok"/>
        </w:rPr>
        <w:t xml:space="preserve"> </w:t>
      </w:r>
      <w:r>
        <w:rPr>
          <w:rStyle w:val="FunctionTok"/>
        </w:rPr>
        <w:t xml:space="preserve">si_stages_uwd</w:t>
      </w:r>
      <w:r>
        <w:rPr>
          <w:rStyle w:val="NormalTok"/>
        </w:rPr>
        <w:t xml:space="preserve">(nstages)</w:t>
      </w:r>
      <w:r>
        <w:br/>
      </w:r>
      <w:r>
        <w:rPr>
          <w:rStyle w:val="FunctionTok"/>
        </w:rPr>
        <w:t xml:space="preserve">to_graphviz</w:t>
      </w:r>
      <w:r>
        <w:rPr>
          <w:rStyle w:val="NormalTok"/>
        </w:rPr>
        <w:t xml:space="preserve">(si_uwd, box_labels</w:t>
      </w:r>
      <w:r>
        <w:rPr>
          <w:rStyle w:val="OperatorTok"/>
        </w:rPr>
        <w:t xml:space="preserve">=:</w:t>
      </w:r>
      <w:r>
        <w:rPr>
          <w:rStyle w:val="NormalTok"/>
        </w:rPr>
        <w:t xml:space="preserve">name, junction_labels</w:t>
      </w:r>
      <w:r>
        <w:rPr>
          <w:rStyle w:val="OperatorTok"/>
        </w:rPr>
        <w:t xml:space="preserve">=:</w:t>
      </w:r>
      <w:r>
        <w:rPr>
          <w:rStyle w:val="NormalTok"/>
        </w:rPr>
        <w:t xml:space="preserve">variable)</w:t>
      </w:r>
    </w:p>
    <w:p>
      <w:pPr>
        <w:pStyle w:val="FirstParagraph"/>
      </w:pPr>
      <w:r>
        <w:drawing>
          <wp:inline>
            <wp:extent cx="3028950" cy="2990850"/>
            <wp:effectExtent b="0" l="0" r="0" t="0"/>
            <wp:docPr descr="" title="" id="43" name="Picture"/>
            <a:graphic>
              <a:graphicData uri="http://schemas.openxmlformats.org/drawingml/2006/picture">
                <pic:pic>
                  <pic:nvPicPr>
                    <pic:cNvPr descr="pn_compose_sir_stages_files/figure-docx/cell-10-output-1.svg" id="44" name="Picture"/>
                    <pic:cNvPicPr>
                      <a:picLocks noChangeArrowheads="1" noChangeAspect="1"/>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3028950" cy="2990850"/>
                    </a:xfrm>
                    <a:prstGeom prst="rect">
                      <a:avLst/>
                    </a:prstGeom>
                    <a:noFill/>
                    <a:ln w="9525">
                      <a:noFill/>
                      <a:headEnd/>
                      <a:tailEnd/>
                    </a:ln>
                  </pic:spPr>
                </pic:pic>
              </a:graphicData>
            </a:graphic>
          </wp:inline>
        </w:drawing>
      </w:r>
    </w:p>
    <w:p>
      <w:pPr>
        <w:pStyle w:val="BodyText"/>
      </w:pPr>
      <w:r>
        <w:t xml:space="preserve">We then compose submodels according to the UWD to produce the typed Petri net describing the transmission model.</w:t>
      </w:r>
    </w:p>
    <w:p>
      <w:pPr>
        <w:pStyle w:val="SourceCode"/>
      </w:pPr>
      <w:r>
        <w:rPr>
          <w:rStyle w:val="NormalTok"/>
        </w:rPr>
        <w:t xml:space="preserve">betas </w:t>
      </w:r>
      <w:r>
        <w:rPr>
          <w:rStyle w:val="OperatorTok"/>
        </w:rPr>
        <w:t xml:space="preserve">=</w:t>
      </w:r>
      <w:r>
        <w:rPr>
          <w:rStyle w:val="NormalTok"/>
        </w:rPr>
        <w:t xml:space="preserve">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"β"</w:t>
      </w:r>
      <w:r>
        <w:rPr>
          <w:rStyle w:val="NormalTok"/>
        </w:rPr>
        <w:t xml:space="preserve">,i) for i</w:t>
      </w:r>
      <w:r>
        <w:rPr>
          <w:rStyle w:val="OperatorTok"/>
        </w:rPr>
        <w:t xml:space="preserve">=</w:t>
      </w:r>
      <w:r>
        <w:rPr>
          <w:rStyle w:val="FloatTok"/>
        </w:rPr>
        <w:t xml:space="preserve">1</w:t>
      </w:r>
      <w:r>
        <w:rPr>
          <w:rStyle w:val="OperatorTok"/>
        </w:rPr>
        <w:t xml:space="preserve">:</w:t>
      </w:r>
      <w:r>
        <w:rPr>
          <w:rStyle w:val="NormalTok"/>
        </w:rPr>
        <w:t xml:space="preserve">nstages])</w:t>
      </w:r>
      <w:r>
        <w:br/>
      </w:r>
      <w:r>
        <w:rPr>
          <w:rStyle w:val="NormalTok"/>
        </w:rPr>
        <w:t xml:space="preserve">si_acst </w:t>
      </w:r>
      <w:r>
        <w:rPr>
          <w:rStyle w:val="OperatorTok"/>
        </w:rPr>
        <w:t xml:space="preserve">=</w:t>
      </w:r>
      <w:r>
        <w:rPr>
          <w:rStyle w:val="NormalTok"/>
        </w:rPr>
        <w:t xml:space="preserve"> </w:t>
      </w:r>
      <w:r>
        <w:rPr>
          <w:rStyle w:val="FunctionTok"/>
        </w:rPr>
        <w:t xml:space="preserve">oapply_typed</w:t>
      </w:r>
      <w:r>
        <w:rPr>
          <w:rStyle w:val="NormalTok"/>
        </w:rPr>
        <w:t xml:space="preserve">(epi_lpn, si_uwd, betas)</w:t>
      </w:r>
      <w:r>
        <w:br/>
      </w:r>
      <w:r>
        <w:rPr>
          <w:rStyle w:val="NormalTok"/>
        </w:rPr>
        <w:t xml:space="preserve">si_lpn </w:t>
      </w:r>
      <w:r>
        <w:rPr>
          <w:rStyle w:val="OperatorTok"/>
        </w:rPr>
        <w:t xml:space="preserve">=</w:t>
      </w:r>
      <w:r>
        <w:rPr>
          <w:rStyle w:val="NormalTok"/>
        </w:rPr>
        <w:t xml:space="preserve"> </w:t>
      </w:r>
      <w:r>
        <w:rPr>
          <w:rStyle w:val="FunctionTok"/>
        </w:rPr>
        <w:t xml:space="preserve">dom</w:t>
      </w:r>
      <w:r>
        <w:rPr>
          <w:rStyle w:val="NormalTok"/>
        </w:rPr>
        <w:t xml:space="preserve">(si_acst)</w:t>
      </w:r>
      <w:r>
        <w:br/>
      </w:r>
      <w:r>
        <w:rPr>
          <w:rStyle w:val="FunctionTok"/>
        </w:rPr>
        <w:t xml:space="preserve">to_graphviz</w:t>
      </w:r>
      <w:r>
        <w:rPr>
          <w:rStyle w:val="NormalTok"/>
        </w:rPr>
        <w:t xml:space="preserve">(si_lpn)</w:t>
      </w:r>
    </w:p>
    <w:p>
      <w:pPr>
        <w:pStyle w:val="FirstParagraph"/>
      </w:pPr>
      <w:r>
        <w:drawing>
          <wp:inline>
            <wp:extent cx="2571750" cy="8229600"/>
            <wp:effectExtent b="0" l="0" r="0" t="0"/>
            <wp:docPr descr="" title="" id="47" name="Picture"/>
            <a:graphic>
              <a:graphicData uri="http://schemas.openxmlformats.org/drawingml/2006/picture">
                <pic:pic>
                  <pic:nvPicPr>
                    <pic:cNvPr descr="pn_compose_sir_stages_files/figure-docx/cell-11-output-1.svg" id="48" name="Picture"/>
                    <pic:cNvPicPr>
                      <a:picLocks noChangeArrowheads="1" noChangeAspect="1"/>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2571750" cy="8229600"/>
                    </a:xfrm>
                    <a:prstGeom prst="rect">
                      <a:avLst/>
                    </a:prstGeom>
                    <a:noFill/>
                    <a:ln w="9525">
                      <a:noFill/>
                      <a:headEnd/>
                      <a:tailEnd/>
                    </a:ln>
                  </pic:spPr>
                </pic:pic>
              </a:graphicData>
            </a:graphic>
          </wp:inline>
        </w:drawing>
      </w:r>
    </w:p>
    <w:p>
      <w:pPr>
        <w:pStyle w:val="BodyText"/>
      </w:pPr>
      <w:r>
        <w:t xml:space="preserve">A similar function can be used to construct the UWD describing progression between substages and eventual recovery.</w:t>
      </w:r>
    </w:p>
    <w:p>
      <w:pPr>
        <w:pStyle w:val="SourceCode"/>
      </w:pPr>
      <w:r>
        <w:rPr>
          <w:rStyle w:val="KeywordTok"/>
        </w:rPr>
        <w:t xml:space="preserve">function</w:t>
      </w:r>
      <w:r>
        <w:rPr>
          <w:rStyle w:val="NormalTok"/>
        </w:rPr>
        <w:t xml:space="preserve"> </w:t>
      </w:r>
      <w:r>
        <w:rPr>
          <w:rStyle w:val="FunctionTok"/>
        </w:rPr>
        <w:t xml:space="preserve">ir_stages_uwd</w:t>
      </w:r>
      <w:r>
        <w:rPr>
          <w:rStyle w:val="NormalTok"/>
        </w:rPr>
        <w:t xml:space="preserve">(n)</w:t>
      </w:r>
      <w:r>
        <w:br/>
      </w:r>
      <w:r>
        <w:rPr>
          <w:rStyle w:val="NormalTok"/>
        </w:rPr>
        <w:t xml:space="preserve">    uwd </w:t>
      </w:r>
      <w:r>
        <w:rPr>
          <w:rStyle w:val="OperatorTok"/>
        </w:rPr>
        <w:t xml:space="preserve">=</w:t>
      </w:r>
      <w:r>
        <w:rPr>
          <w:rStyle w:val="NormalTok"/>
        </w:rPr>
        <w:t xml:space="preserve"> </w:t>
      </w:r>
      <w:r>
        <w:rPr>
          <w:rStyle w:val="FunctionTok"/>
        </w:rPr>
        <w:t xml:space="preserve">RelationDiagram</w:t>
      </w:r>
      <w:r>
        <w:rPr>
          <w:rStyle w:val="NormalTok"/>
        </w:rPr>
        <w:t xml:space="preserve">(</w:t>
      </w:r>
      <w:r>
        <w:rPr>
          <w:rStyle w:val="FunctionTok"/>
        </w:rPr>
        <w:t xml:space="preserve">repeat</w:t>
      </w:r>
      <w:r>
        <w:rPr>
          <w:rStyle w:val="NormalTok"/>
        </w:rPr>
        <w:t xml:space="preserve">([</w:t>
      </w:r>
      <w:r>
        <w:rPr>
          <w:rStyle w:val="OperatorTok"/>
        </w:rPr>
        <w:t xml:space="preserve">:</w:t>
      </w:r>
      <w:r>
        <w:rPr>
          <w:rStyle w:val="NormalTok"/>
        </w:rPr>
        <w:t xml:space="preserve">Pop], n</w:t>
      </w:r>
      <w:r>
        <w:rPr>
          <w:rStyle w:val="OperatorTok"/>
        </w:rPr>
        <w:t xml:space="preserve">+</w:t>
      </w:r>
      <w:r>
        <w:rPr>
          <w:rStyle w:val="FloatTok"/>
        </w:rPr>
        <w:t xml:space="preserve">1</w:t>
      </w:r>
      <w:r>
        <w:rPr>
          <w:rStyle w:val="NormalTok"/>
        </w:rPr>
        <w:t xml:space="preserve">))</w:t>
      </w:r>
      <w:r>
        <w:br/>
      </w:r>
      <w:r>
        <w:rPr>
          <w:rStyle w:val="NormalTok"/>
        </w:rPr>
        <w:t xml:space="preserve">    junctions </w:t>
      </w:r>
      <w:r>
        <w:rPr>
          <w:rStyle w:val="OperatorTok"/>
        </w:rPr>
        <w:t xml:space="preserve">=</w:t>
      </w:r>
      <w:r>
        <w:rPr>
          <w:rStyle w:val="NormalTok"/>
        </w:rPr>
        <w:t xml:space="preserve"> </w:t>
      </w:r>
      <w:r>
        <w:rPr>
          <w:rStyle w:val="FunctionTok"/>
        </w:rPr>
        <w:t xml:space="preserve">Dict</w:t>
      </w:r>
      <w:r>
        <w:rPr>
          <w:rStyle w:val="NormalTok"/>
        </w:rPr>
        <w:t xml:space="preserve">(</w:t>
      </w:r>
      <w:r>
        <w:rPr>
          <w:rStyle w:val="ControlFlowTok"/>
        </w:rPr>
        <w:t xml:space="preserve">begin</w:t>
      </w:r>
      <w:r>
        <w:br/>
      </w:r>
      <w:r>
        <w:rPr>
          <w:rStyle w:val="NormalTok"/>
        </w:rPr>
        <w:t xml:space="preserve">        variable </w:t>
      </w:r>
      <w:r>
        <w:rPr>
          <w:rStyle w:val="OperatorTok"/>
        </w:rPr>
        <w:t xml:space="preserve">=</w:t>
      </w:r>
      <w:r>
        <w:rPr>
          <w:rStyle w:val="NormalTok"/>
        </w:rPr>
        <w:t xml:space="preserve"> i </w:t>
      </w:r>
      <w:r>
        <w:rPr>
          <w:rStyle w:val="OperatorTok"/>
        </w:rPr>
        <w:t xml:space="preserve">&lt;=</w:t>
      </w:r>
      <w:r>
        <w:rPr>
          <w:rStyle w:val="NormalTok"/>
        </w:rPr>
        <w:t xml:space="preserve"> n ?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"I"</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R</w:t>
      </w:r>
      <w:r>
        <w:br/>
      </w:r>
      <w:r>
        <w:rPr>
          <w:rStyle w:val="NormalTok"/>
        </w:rPr>
        <w:t xml:space="preserve">        junction </w:t>
      </w:r>
      <w:r>
        <w:rPr>
          <w:rStyle w:val="OperatorTok"/>
        </w:rPr>
        <w:t xml:space="preserve">=</w:t>
      </w:r>
      <w:r>
        <w:rPr>
          <w:rStyle w:val="NormalTok"/>
        </w:rPr>
        <w:t xml:space="preserve"> </w:t>
      </w:r>
      <w:r>
        <w:rPr>
          <w:rStyle w:val="FunctionTok"/>
        </w:rPr>
        <w:t xml:space="preserve">add_junction!</w:t>
      </w:r>
      <w:r>
        <w:rPr>
          <w:rStyle w:val="NormalTok"/>
        </w:rPr>
        <w:t xml:space="preserve">(uwd, </w:t>
      </w:r>
      <w:r>
        <w:rPr>
          <w:rStyle w:val="OperatorTok"/>
        </w:rPr>
        <w:t xml:space="preserve">:</w:t>
      </w:r>
      <w:r>
        <w:rPr>
          <w:rStyle w:val="NormalTok"/>
        </w:rPr>
        <w:t xml:space="preserve">Pop, variable</w:t>
      </w:r>
      <w:r>
        <w:rPr>
          <w:rStyle w:val="OperatorTok"/>
        </w:rPr>
        <w:t xml:space="preserve">=</w:t>
      </w:r>
      <w:r>
        <w:rPr>
          <w:rStyle w:val="NormalTok"/>
        </w:rPr>
        <w:t xml:space="preserve">variable)</w:t>
      </w:r>
      <w:r>
        <w:br/>
      </w:r>
      <w:r>
        <w:rPr>
          <w:rStyle w:val="NormalTok"/>
        </w:rPr>
        <w:t xml:space="preserve">        </w:t>
      </w:r>
      <w:r>
        <w:rPr>
          <w:rStyle w:val="FunctionTok"/>
        </w:rPr>
        <w:t xml:space="preserve">set_junction!</w:t>
      </w:r>
      <w:r>
        <w:rPr>
          <w:rStyle w:val="NormalTok"/>
        </w:rPr>
        <w:t xml:space="preserve">(uwd, port, junction, outer</w:t>
      </w:r>
      <w:r>
        <w:rPr>
          <w:rStyle w:val="OperatorTok"/>
        </w:rPr>
        <w:t xml:space="preserve">=</w:t>
      </w:r>
      <w:r>
        <w:rPr>
          <w:rStyle w:val="ConstantTok"/>
        </w:rPr>
        <w:t xml:space="preserve">true</w:t>
      </w:r>
      <w:r>
        <w:rPr>
          <w:rStyle w:val="NormalTok"/>
        </w:rPr>
        <w:t xml:space="preserve">)</w:t>
      </w:r>
      <w:r>
        <w:br/>
      </w:r>
      <w:r>
        <w:rPr>
          <w:rStyle w:val="NormalTok"/>
        </w:rPr>
        <w:t xml:space="preserve">        variable </w:t>
      </w:r>
      <w:r>
        <w:rPr>
          <w:rStyle w:val="OperatorTok"/>
        </w:rPr>
        <w:t xml:space="preserve">=&gt;</w:t>
      </w:r>
      <w:r>
        <w:rPr>
          <w:rStyle w:val="NormalTok"/>
        </w:rPr>
        <w:t xml:space="preserve"> junction</w:t>
      </w:r>
      <w:r>
        <w:br/>
      </w:r>
      <w:r>
        <w:rPr>
          <w:rStyle w:val="NormalTok"/>
        </w:rPr>
        <w:t xml:space="preserve">    </w:t>
      </w:r>
      <w:r>
        <w:rPr>
          <w:rStyle w:val="ControlFlowTok"/>
        </w:rPr>
        <w:t xml:space="preserve">end</w:t>
      </w:r>
      <w:r>
        <w:rPr>
          <w:rStyle w:val="NormalTok"/>
        </w:rPr>
        <w:t xml:space="preserve"> </w:t>
      </w:r>
      <w:r>
        <w:rPr>
          <w:rStyle w:val="ControlFlowTok"/>
        </w:rPr>
        <w:t xml:space="preserve">for</w:t>
      </w:r>
      <w:r>
        <w:rPr>
          <w:rStyle w:val="NormalTok"/>
        </w:rPr>
        <w:t xml:space="preserve"> (i, port) </w:t>
      </w:r>
      <w:r>
        <w:rPr>
          <w:rStyle w:val="KeywordTok"/>
        </w:rPr>
        <w:t xml:space="preserve">in</w:t>
      </w:r>
      <w:r>
        <w:rPr>
          <w:rStyle w:val="NormalTok"/>
        </w:rPr>
        <w:t xml:space="preserve"> </w:t>
      </w:r>
      <w:r>
        <w:rPr>
          <w:rStyle w:val="FunctionTok"/>
        </w:rPr>
        <w:t xml:space="preserve">enumerate</w:t>
      </w:r>
      <w:r>
        <w:rPr>
          <w:rStyle w:val="NormalTok"/>
        </w:rPr>
        <w:t xml:space="preserve">(</w:t>
      </w:r>
      <w:r>
        <w:rPr>
          <w:rStyle w:val="FunctionTok"/>
        </w:rPr>
        <w:t xml:space="preserve">ports</w:t>
      </w:r>
      <w:r>
        <w:rPr>
          <w:rStyle w:val="NormalTok"/>
        </w:rPr>
        <w:t xml:space="preserve">(uwd, outer</w:t>
      </w:r>
      <w:r>
        <w:rPr>
          <w:rStyle w:val="OperatorTok"/>
        </w:rPr>
        <w:t xml:space="preserve">=</w:t>
      </w:r>
      <w:r>
        <w:rPr>
          <w:rStyle w:val="ConstantTok"/>
        </w:rPr>
        <w:t xml:space="preserve">true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w:t>
      </w:r>
      <w:r>
        <w:br/>
      </w:r>
      <w:r>
        <w:rPr>
          <w:rStyle w:val="NormalTok"/>
        </w:rPr>
        <w:t xml:space="preserve">        box_wires </w:t>
      </w:r>
      <w:r>
        <w:rPr>
          <w:rStyle w:val="OperatorTok"/>
        </w:rPr>
        <w:t xml:space="preserve">=</w:t>
      </w:r>
      <w:r>
        <w:rPr>
          <w:rStyle w:val="NormalTok"/>
        </w:rPr>
        <w:t xml:space="preserve"> i </w:t>
      </w:r>
      <w:r>
        <w:rPr>
          <w:rStyle w:val="OperatorTok"/>
        </w:rPr>
        <w:t xml:space="preserve">&lt;</w:t>
      </w:r>
      <w:r>
        <w:rPr>
          <w:rStyle w:val="NormalTok"/>
        </w:rPr>
        <w:t xml:space="preserve"> n ?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"I"</w:t>
      </w:r>
      <w:r>
        <w:rPr>
          <w:rStyle w:val="NormalTok"/>
        </w:rPr>
        <w:t xml:space="preserve">,i)),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"I"</w:t>
      </w:r>
      <w:r>
        <w:rPr>
          <w:rStyle w:val="NormalTok"/>
        </w:rPr>
        <w:t xml:space="preserve">,i</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"I"</w:t>
      </w:r>
      <w:r>
        <w:rPr>
          <w:rStyle w:val="NormalTok"/>
        </w:rPr>
        <w:t xml:space="preserve">,i)), </w:t>
      </w:r>
      <w:r>
        <w:rPr>
          <w:rStyle w:val="OperatorTok"/>
        </w:rPr>
        <w:t xml:space="preserve">:</w:t>
      </w:r>
      <w:r>
        <w:rPr>
          <w:rStyle w:val="NormalTok"/>
        </w:rPr>
        <w:t xml:space="preserve">R] </w:t>
      </w:r>
      <w:r>
        <w:br/>
      </w:r>
      <w:r>
        <w:rPr>
          <w:rStyle w:val="NormalTok"/>
        </w:rPr>
        <w:t xml:space="preserve">        box_name </w:t>
      </w:r>
      <w:r>
        <w:rPr>
          <w:rStyle w:val="OperatorTok"/>
        </w:rPr>
        <w:t xml:space="preserve">=</w:t>
      </w:r>
      <w:r>
        <w:rPr>
          <w:rStyle w:val="NormalTok"/>
        </w:rPr>
        <w:t xml:space="preserve"> i </w:t>
      </w:r>
      <w:r>
        <w:rPr>
          <w:rStyle w:val="OperatorTok"/>
        </w:rPr>
        <w:t xml:space="preserve">&lt;</w:t>
      </w:r>
      <w:r>
        <w:rPr>
          <w:rStyle w:val="NormalTok"/>
        </w:rPr>
        <w:t xml:space="preserve"> n ? </w:t>
      </w:r>
      <w:r>
        <w:rPr>
          <w:rStyle w:val="OperatorTok"/>
        </w:rPr>
        <w:t xml:space="preserve">:</w:t>
      </w:r>
      <w:r>
        <w:rPr>
          <w:rStyle w:val="NormalTok"/>
        </w:rPr>
        <w:t xml:space="preserve">progression </w:t>
      </w:r>
      <w:r>
        <w:rPr>
          <w:rStyle w:val="OperatorTok"/>
        </w:rPr>
        <w:t xml:space="preserve">:</w:t>
      </w:r>
      <w:r>
        <w:rPr>
          <w:rStyle w:val="NormalTok"/>
        </w:rPr>
        <w:t xml:space="preserve"> </w:t>
      </w:r>
      <w:r>
        <w:rPr>
          <w:rStyle w:val="OperatorTok"/>
        </w:rPr>
        <w:t xml:space="preserve">:</w:t>
      </w:r>
      <w:r>
        <w:rPr>
          <w:rStyle w:val="NormalTok"/>
        </w:rPr>
        <w:t xml:space="preserve">recovery</w:t>
      </w:r>
      <w:r>
        <w:br/>
      </w:r>
      <w:r>
        <w:rPr>
          <w:rStyle w:val="NormalTok"/>
        </w:rPr>
        <w:t xml:space="preserve">        box </w:t>
      </w:r>
      <w:r>
        <w:rPr>
          <w:rStyle w:val="OperatorTok"/>
        </w:rPr>
        <w:t xml:space="preserve">=</w:t>
      </w:r>
      <w:r>
        <w:rPr>
          <w:rStyle w:val="NormalTok"/>
        </w:rPr>
        <w:t xml:space="preserve"> </w:t>
      </w:r>
      <w:r>
        <w:rPr>
          <w:rStyle w:val="FunctionTok"/>
        </w:rPr>
        <w:t xml:space="preserve">add_box!</w:t>
      </w:r>
      <w:r>
        <w:rPr>
          <w:rStyle w:val="NormalTok"/>
        </w:rPr>
        <w:t xml:space="preserve">(uwd, [</w:t>
      </w:r>
      <w:r>
        <w:rPr>
          <w:rStyle w:val="FunctionTok"/>
        </w:rPr>
        <w:t xml:space="preserve">junction_type</w:t>
      </w:r>
      <w:r>
        <w:rPr>
          <w:rStyle w:val="NormalTok"/>
        </w:rPr>
        <w:t xml:space="preserve">(uwd, junctions[p]) for p </w:t>
      </w:r>
      <w:r>
        <w:rPr>
          <w:rStyle w:val="KeywordTok"/>
        </w:rPr>
        <w:t xml:space="preserve">in</w:t>
      </w:r>
      <w:r>
        <w:rPr>
          <w:rStyle w:val="NormalTok"/>
        </w:rPr>
        <w:t xml:space="preserve"> box_wires], name</w:t>
      </w:r>
      <w:r>
        <w:rPr>
          <w:rStyle w:val="OperatorTok"/>
        </w:rPr>
        <w:t xml:space="preserve">=</w:t>
      </w:r>
      <w:r>
        <w:rPr>
          <w:rStyle w:val="NormalTok"/>
        </w:rPr>
        <w:t xml:space="preserve">box_name)</w:t>
      </w:r>
      <w:r>
        <w:br/>
      </w:r>
      <w:r>
        <w:rPr>
          <w:rStyle w:val="NormalTok"/>
        </w:rPr>
        <w:t xml:space="preserve">        </w:t>
      </w:r>
      <w:r>
        <w:rPr>
          <w:rStyle w:val="ControlFlowTok"/>
        </w:rPr>
        <w:t xml:space="preserve">for</w:t>
      </w:r>
      <w:r>
        <w:rPr>
          <w:rStyle w:val="NormalTok"/>
        </w:rPr>
        <w:t xml:space="preserve"> (i, port) </w:t>
      </w:r>
      <w:r>
        <w:rPr>
          <w:rStyle w:val="KeywordTok"/>
        </w:rPr>
        <w:t xml:space="preserve">in</w:t>
      </w:r>
      <w:r>
        <w:rPr>
          <w:rStyle w:val="NormalTok"/>
        </w:rPr>
        <w:t xml:space="preserve"> </w:t>
      </w:r>
      <w:r>
        <w:rPr>
          <w:rStyle w:val="FunctionTok"/>
        </w:rPr>
        <w:t xml:space="preserve">enumerate</w:t>
      </w:r>
      <w:r>
        <w:rPr>
          <w:rStyle w:val="NormalTok"/>
        </w:rPr>
        <w:t xml:space="preserve">(</w:t>
      </w:r>
      <w:r>
        <w:rPr>
          <w:rStyle w:val="FunctionTok"/>
        </w:rPr>
        <w:t xml:space="preserve">ports</w:t>
      </w:r>
      <w:r>
        <w:rPr>
          <w:rStyle w:val="NormalTok"/>
        </w:rPr>
        <w:t xml:space="preserve">(uwd, box))</w:t>
      </w:r>
      <w:r>
        <w:br/>
      </w:r>
      <w:r>
        <w:rPr>
          <w:rStyle w:val="NormalTok"/>
        </w:rPr>
        <w:t xml:space="preserve">            </w:t>
      </w:r>
      <w:r>
        <w:rPr>
          <w:rStyle w:val="FunctionTok"/>
        </w:rPr>
        <w:t xml:space="preserve">set_junction!</w:t>
      </w:r>
      <w:r>
        <w:rPr>
          <w:rStyle w:val="NormalTok"/>
        </w:rPr>
        <w:t xml:space="preserve">(uwd, port, junctions[box_wires[i]])</w:t>
      </w:r>
      <w:r>
        <w:br/>
      </w:r>
      <w:r>
        <w:rPr>
          <w:rStyle w:val="NormalTok"/>
        </w:rPr>
        <w:t xml:space="preserve">        </w:t>
      </w:r>
      <w:r>
        <w:rPr>
          <w:rStyle w:val="ControlFlowTok"/>
        </w:rPr>
        <w:t xml:space="preserve">end</w:t>
      </w:r>
      <w:r>
        <w:br/>
      </w:r>
      <w:r>
        <w:rPr>
          <w:rStyle w:val="NormalTok"/>
        </w:rPr>
        <w:t xml:space="preserve">    </w:t>
      </w:r>
      <w:r>
        <w:rPr>
          <w:rStyle w:val="ControlFlowTok"/>
        </w:rPr>
        <w:t xml:space="preserve">end</w:t>
      </w:r>
      <w:r>
        <w:br/>
      </w:r>
      <w:r>
        <w:rPr>
          <w:rStyle w:val="NormalTok"/>
        </w:rPr>
        <w:t xml:space="preserve">    </w:t>
      </w:r>
      <w:r>
        <w:rPr>
          <w:rStyle w:val="ControlFlowTok"/>
        </w:rPr>
        <w:t xml:space="preserve">return</w:t>
      </w:r>
      <w:r>
        <w:rPr>
          <w:rStyle w:val="NormalTok"/>
        </w:rPr>
        <w:t xml:space="preserve"> uwd</w:t>
      </w:r>
      <w:r>
        <w:br/>
      </w:r>
      <w:r>
        <w:rPr>
          <w:rStyle w:val="ControlFlowTok"/>
        </w:rPr>
        <w:t xml:space="preserve">end</w:t>
      </w:r>
      <w:r>
        <w:br/>
      </w:r>
      <w:r>
        <w:br/>
      </w:r>
      <w:r>
        <w:rPr>
          <w:rStyle w:val="NormalTok"/>
        </w:rPr>
        <w:t xml:space="preserve">ir_uwd </w:t>
      </w:r>
      <w:r>
        <w:rPr>
          <w:rStyle w:val="OperatorTok"/>
        </w:rPr>
        <w:t xml:space="preserve">=</w:t>
      </w:r>
      <w:r>
        <w:rPr>
          <w:rStyle w:val="NormalTok"/>
        </w:rPr>
        <w:t xml:space="preserve"> </w:t>
      </w:r>
      <w:r>
        <w:rPr>
          <w:rStyle w:val="FunctionTok"/>
        </w:rPr>
        <w:t xml:space="preserve">ir_stages_uwd</w:t>
      </w:r>
      <w:r>
        <w:rPr>
          <w:rStyle w:val="NormalTok"/>
        </w:rPr>
        <w:t xml:space="preserve">(nstages)</w:t>
      </w:r>
      <w:r>
        <w:br/>
      </w:r>
      <w:r>
        <w:rPr>
          <w:rStyle w:val="FunctionTok"/>
        </w:rPr>
        <w:t xml:space="preserve">to_graphviz</w:t>
      </w:r>
      <w:r>
        <w:rPr>
          <w:rStyle w:val="NormalTok"/>
        </w:rPr>
        <w:t xml:space="preserve">(ir_uwd, box_labels</w:t>
      </w:r>
      <w:r>
        <w:rPr>
          <w:rStyle w:val="OperatorTok"/>
        </w:rPr>
        <w:t xml:space="preserve">=:</w:t>
      </w:r>
      <w:r>
        <w:rPr>
          <w:rStyle w:val="NormalTok"/>
        </w:rPr>
        <w:t xml:space="preserve">name, junction_labels</w:t>
      </w:r>
      <w:r>
        <w:rPr>
          <w:rStyle w:val="OperatorTok"/>
        </w:rPr>
        <w:t xml:space="preserve">=:</w:t>
      </w:r>
      <w:r>
        <w:rPr>
          <w:rStyle w:val="NormalTok"/>
        </w:rPr>
        <w:t xml:space="preserve">variable)</w:t>
      </w:r>
    </w:p>
    <w:p>
      <w:pPr>
        <w:pStyle w:val="FirstParagraph"/>
      </w:pPr>
      <w:r>
        <w:drawing>
          <wp:inline>
            <wp:extent cx="4857750" cy="4419600"/>
            <wp:effectExtent b="0" l="0" r="0" t="0"/>
            <wp:docPr descr="" title="" id="51" name="Picture"/>
            <a:graphic>
              <a:graphicData uri="http://schemas.openxmlformats.org/drawingml/2006/picture">
                <pic:pic>
                  <pic:nvPicPr>
                    <pic:cNvPr descr="pn_compose_sir_stages_files/figure-docx/cell-12-output-1.svg" id="52" name="Picture"/>
                    <pic:cNvPicPr>
                      <a:picLocks noChangeArrowheads="1" noChangeAspect="1"/>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4857750" cy="4419600"/>
                    </a:xfrm>
                    <a:prstGeom prst="rect">
                      <a:avLst/>
                    </a:prstGeom>
                    <a:noFill/>
                    <a:ln w="9525">
                      <a:noFill/>
                      <a:headEnd/>
                      <a:tailEnd/>
                    </a:ln>
                  </pic:spPr>
                </pic:pic>
              </a:graphicData>
            </a:graphic>
          </wp:inline>
        </w:drawing>
      </w:r>
    </w:p>
    <w:p>
      <w:pPr>
        <w:pStyle w:val="BodyText"/>
      </w:pPr>
      <w:r>
        <w:t xml:space="preserve">As before, we compose concrete submodels to produce the typed Petri net.</w:t>
      </w:r>
    </w:p>
    <w:p>
      <w:pPr>
        <w:pStyle w:val="SourceCode"/>
      </w:pPr>
      <w:r>
        <w:rPr>
          <w:rStyle w:val="NormalTok"/>
        </w:rPr>
        <w:t xml:space="preserve">deltas </w:t>
      </w:r>
      <w:r>
        <w:rPr>
          <w:rStyle w:val="OperatorTok"/>
        </w:rPr>
        <w:t xml:space="preserve">=</w:t>
      </w:r>
      <w:r>
        <w:rPr>
          <w:rStyle w:val="NormalTok"/>
        </w:rPr>
        <w:t xml:space="preserve">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"δ"</w:t>
      </w:r>
      <w:r>
        <w:rPr>
          <w:rStyle w:val="NormalTok"/>
        </w:rPr>
        <w:t xml:space="preserve">,i) for i</w:t>
      </w:r>
      <w:r>
        <w:rPr>
          <w:rStyle w:val="OperatorTok"/>
        </w:rPr>
        <w:t xml:space="preserve">=</w:t>
      </w:r>
      <w:r>
        <w:rPr>
          <w:rStyle w:val="FloatTok"/>
        </w:rPr>
        <w:t xml:space="preserve">1</w:t>
      </w:r>
      <w:r>
        <w:rPr>
          <w:rStyle w:val="OperatorTok"/>
        </w:rPr>
        <w:t xml:space="preserve">:</w:t>
      </w:r>
      <w:r>
        <w:rPr>
          <w:rStyle w:val="NormalTok"/>
        </w:rPr>
        <w:t xml:space="preserve">nstages])</w:t>
      </w:r>
      <w:r>
        <w:br/>
      </w:r>
      <w:r>
        <w:rPr>
          <w:rStyle w:val="NormalTok"/>
        </w:rPr>
        <w:t xml:space="preserve">ir_acst </w:t>
      </w:r>
      <w:r>
        <w:rPr>
          <w:rStyle w:val="OperatorTok"/>
        </w:rPr>
        <w:t xml:space="preserve">=</w:t>
      </w:r>
      <w:r>
        <w:rPr>
          <w:rStyle w:val="NormalTok"/>
        </w:rPr>
        <w:t xml:space="preserve"> </w:t>
      </w:r>
      <w:r>
        <w:rPr>
          <w:rStyle w:val="FunctionTok"/>
        </w:rPr>
        <w:t xml:space="preserve">oapply_typed</w:t>
      </w:r>
      <w:r>
        <w:rPr>
          <w:rStyle w:val="NormalTok"/>
        </w:rPr>
        <w:t xml:space="preserve">(epi_lpn, ir_uwd, deltas)</w:t>
      </w:r>
      <w:r>
        <w:br/>
      </w:r>
      <w:r>
        <w:rPr>
          <w:rStyle w:val="NormalTok"/>
        </w:rPr>
        <w:t xml:space="preserve">ir_lpn </w:t>
      </w:r>
      <w:r>
        <w:rPr>
          <w:rStyle w:val="OperatorTok"/>
        </w:rPr>
        <w:t xml:space="preserve">=</w:t>
      </w:r>
      <w:r>
        <w:rPr>
          <w:rStyle w:val="NormalTok"/>
        </w:rPr>
        <w:t xml:space="preserve"> </w:t>
      </w:r>
      <w:r>
        <w:rPr>
          <w:rStyle w:val="FunctionTok"/>
        </w:rPr>
        <w:t xml:space="preserve">dom</w:t>
      </w:r>
      <w:r>
        <w:rPr>
          <w:rStyle w:val="NormalTok"/>
        </w:rPr>
        <w:t xml:space="preserve">(ir_acst)</w:t>
      </w:r>
      <w:r>
        <w:br/>
      </w:r>
      <w:r>
        <w:rPr>
          <w:rStyle w:val="FunctionTok"/>
        </w:rPr>
        <w:t xml:space="preserve">to_graphviz</w:t>
      </w:r>
      <w:r>
        <w:rPr>
          <w:rStyle w:val="NormalTok"/>
        </w:rPr>
        <w:t xml:space="preserve">(ir_lpn)</w:t>
      </w:r>
    </w:p>
    <w:p>
      <w:pPr>
        <w:pStyle w:val="FirstParagraph"/>
      </w:pPr>
      <w:r>
        <w:drawing>
          <wp:inline>
            <wp:extent cx="5334000" cy="240631"/>
            <wp:effectExtent b="0" l="0" r="0" t="0"/>
            <wp:docPr descr="" title="" id="55" name="Picture"/>
            <a:graphic>
              <a:graphicData uri="http://schemas.openxmlformats.org/drawingml/2006/picture">
                <pic:pic>
                  <pic:nvPicPr>
                    <pic:cNvPr descr="pn_compose_sir_stages_files/figure-docx/cell-13-output-1.svg" id="56" name="Picture"/>
                    <pic:cNvPicPr>
                      <a:picLocks noChangeArrowheads="1" noChangeAspect="1"/>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5334000" cy="240631"/>
                    </a:xfrm>
                    <a:prstGeom prst="rect">
                      <a:avLst/>
                    </a:prstGeom>
                    <a:noFill/>
                    <a:ln w="9525">
                      <a:noFill/>
                      <a:headEnd/>
                      <a:tailEnd/>
                    </a:ln>
                  </pic:spPr>
                </pic:pic>
              </a:graphicData>
            </a:graphic>
          </wp:inline>
        </w:drawing>
      </w:r>
    </w:p>
    <w:p>
      <w:pPr>
        <w:pStyle w:val="BodyText"/>
      </w:pPr>
      <w:r>
        <w:t xml:space="preserve">Finally we need a function to make the UWD that will combine the infection and progression submodels.</w:t>
      </w:r>
    </w:p>
    <w:p>
      <w:pPr>
        <w:pStyle w:val="SourceCode"/>
      </w:pPr>
      <w:r>
        <w:rPr>
          <w:rStyle w:val="KeywordTok"/>
        </w:rPr>
        <w:t xml:space="preserve">function</w:t>
      </w:r>
      <w:r>
        <w:rPr>
          <w:rStyle w:val="NormalTok"/>
        </w:rPr>
        <w:t xml:space="preserve"> </w:t>
      </w:r>
      <w:r>
        <w:rPr>
          <w:rStyle w:val="FunctionTok"/>
        </w:rPr>
        <w:t xml:space="preserve">sir_stages_uwd</w:t>
      </w:r>
      <w:r>
        <w:rPr>
          <w:rStyle w:val="NormalTok"/>
        </w:rPr>
        <w:t xml:space="preserve">(n)</w:t>
      </w:r>
      <w:r>
        <w:br/>
      </w:r>
      <w:r>
        <w:rPr>
          <w:rStyle w:val="NormalTok"/>
        </w:rPr>
        <w:t xml:space="preserve">    uwd </w:t>
      </w:r>
      <w:r>
        <w:rPr>
          <w:rStyle w:val="OperatorTok"/>
        </w:rPr>
        <w:t xml:space="preserve">=</w:t>
      </w:r>
      <w:r>
        <w:rPr>
          <w:rStyle w:val="NormalTok"/>
        </w:rPr>
        <w:t xml:space="preserve"> </w:t>
      </w:r>
      <w:r>
        <w:rPr>
          <w:rStyle w:val="FunctionTok"/>
        </w:rPr>
        <w:t xml:space="preserve">RelationDiagram</w:t>
      </w:r>
      <w:r>
        <w:rPr>
          <w:rStyle w:val="NormalTok"/>
        </w:rPr>
        <w:t xml:space="preserve">(</w:t>
      </w:r>
      <w:r>
        <w:rPr>
          <w:rStyle w:val="FunctionTok"/>
        </w:rPr>
        <w:t xml:space="preserve">repeat</w:t>
      </w:r>
      <w:r>
        <w:rPr>
          <w:rStyle w:val="NormalTok"/>
        </w:rPr>
        <w:t xml:space="preserve">([</w:t>
      </w:r>
      <w:r>
        <w:rPr>
          <w:rStyle w:val="OperatorTok"/>
        </w:rPr>
        <w:t xml:space="preserve">:</w:t>
      </w:r>
      <w:r>
        <w:rPr>
          <w:rStyle w:val="NormalTok"/>
        </w:rPr>
        <w:t xml:space="preserve">Pop], n</w:t>
      </w:r>
      <w:r>
        <w:rPr>
          <w:rStyle w:val="OperatorTok"/>
        </w:rPr>
        <w:t xml:space="preserve">+</w:t>
      </w:r>
      <w:r>
        <w:rPr>
          <w:rStyle w:val="FloatTok"/>
        </w:rPr>
        <w:t xml:space="preserve">2</w:t>
      </w:r>
      <w:r>
        <w:rPr>
          <w:rStyle w:val="NormalTok"/>
        </w:rPr>
        <w:t xml:space="preserve">))</w:t>
      </w:r>
      <w:r>
        <w:br/>
      </w:r>
      <w:r>
        <w:rPr>
          <w:rStyle w:val="NormalTok"/>
        </w:rPr>
        <w:t xml:space="preserve">    states </w:t>
      </w:r>
      <w:r>
        <w:rPr>
          <w:rStyle w:val="OperatorTok"/>
        </w:rPr>
        <w:t xml:space="preserve">=</w:t>
      </w:r>
      <w:r>
        <w:rPr>
          <w:rStyle w:val="NormalTok"/>
        </w:rPr>
        <w:t xml:space="preserve"> [[</w:t>
      </w:r>
      <w:r>
        <w:rPr>
          <w:rStyle w:val="FunctionTok"/>
        </w:rPr>
        <w:t xml:space="preserve">Symbol</w:t>
      </w:r>
      <w:r>
        <w:rPr>
          <w:rStyle w:val="NormalTok"/>
        </w:rPr>
        <w:t xml:space="preserve">(</w:t>
      </w:r>
      <w:r>
        <w:rPr>
          <w:rStyle w:val="FunctionTok"/>
        </w:rPr>
        <w:t xml:space="preserve">sub</w:t>
      </w:r>
      <w:r>
        <w:rPr>
          <w:rStyle w:val="NormalTok"/>
        </w:rPr>
        <w:t xml:space="preserve">(</w:t>
      </w:r>
      <w:r>
        <w:rPr>
          <w:rStyle w:val="StringTok"/>
        </w:rPr>
        <w:t xml:space="preserve">"I"</w:t>
      </w:r>
      <w:r>
        <w:rPr>
          <w:rStyle w:val="NormalTok"/>
        </w:rPr>
        <w:t xml:space="preserve">,i)) for i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 </w:t>
      </w:r>
      <w:r>
        <w:rPr>
          <w:rStyle w:val="OperatorTok"/>
        </w:rPr>
        <w:t xml:space="preserve">:</w:t>
      </w:r>
      <w:r>
        <w:rPr>
          <w:rStyle w:val="NormalTok"/>
        </w:rPr>
        <w:t xml:space="preserve">S; </w:t>
      </w:r>
      <w:r>
        <w:rPr>
          <w:rStyle w:val="OperatorTok"/>
        </w:rPr>
        <w:t xml:space="preserve">:</w:t>
      </w:r>
      <w:r>
        <w:rPr>
          <w:rStyle w:val="NormalTok"/>
        </w:rPr>
        <w:t xml:space="preserve">R]</w:t>
      </w:r>
      <w:r>
        <w:br/>
      </w:r>
      <w:r>
        <w:rPr>
          <w:rStyle w:val="NormalTok"/>
        </w:rPr>
        <w:t xml:space="preserve">    junctions </w:t>
      </w:r>
      <w:r>
        <w:rPr>
          <w:rStyle w:val="OperatorTok"/>
        </w:rPr>
        <w:t xml:space="preserve">=</w:t>
      </w:r>
      <w:r>
        <w:rPr>
          <w:rStyle w:val="NormalTok"/>
        </w:rPr>
        <w:t xml:space="preserve"> </w:t>
      </w:r>
      <w:r>
        <w:rPr>
          <w:rStyle w:val="FunctionTok"/>
        </w:rPr>
        <w:t xml:space="preserve">Dict</w:t>
      </w:r>
      <w:r>
        <w:rPr>
          <w:rStyle w:val="NormalTok"/>
        </w:rPr>
        <w:t xml:space="preserve">(</w:t>
      </w:r>
      <w:r>
        <w:rPr>
          <w:rStyle w:val="ControlFlowTok"/>
        </w:rPr>
        <w:t xml:space="preserve">begin</w:t>
      </w:r>
      <w:r>
        <w:br/>
      </w:r>
      <w:r>
        <w:rPr>
          <w:rStyle w:val="NormalTok"/>
        </w:rPr>
        <w:t xml:space="preserve">        junction </w:t>
      </w:r>
      <w:r>
        <w:rPr>
          <w:rStyle w:val="OperatorTok"/>
        </w:rPr>
        <w:t xml:space="preserve">=</w:t>
      </w:r>
      <w:r>
        <w:rPr>
          <w:rStyle w:val="NormalTok"/>
        </w:rPr>
        <w:t xml:space="preserve"> </w:t>
      </w:r>
      <w:r>
        <w:rPr>
          <w:rStyle w:val="FunctionTok"/>
        </w:rPr>
        <w:t xml:space="preserve">add_junction!</w:t>
      </w:r>
      <w:r>
        <w:rPr>
          <w:rStyle w:val="NormalTok"/>
        </w:rPr>
        <w:t xml:space="preserve">(uwd, </w:t>
      </w:r>
      <w:r>
        <w:rPr>
          <w:rStyle w:val="OperatorTok"/>
        </w:rPr>
        <w:t xml:space="preserve">:</w:t>
      </w:r>
      <w:r>
        <w:rPr>
          <w:rStyle w:val="NormalTok"/>
        </w:rPr>
        <w:t xml:space="preserve">Pop, variable</w:t>
      </w:r>
      <w:r>
        <w:rPr>
          <w:rStyle w:val="OperatorTok"/>
        </w:rPr>
        <w:t xml:space="preserve">=</w:t>
      </w:r>
      <w:r>
        <w:rPr>
          <w:rStyle w:val="NormalTok"/>
        </w:rPr>
        <w:t xml:space="preserve">state)</w:t>
      </w:r>
      <w:r>
        <w:br/>
      </w:r>
      <w:r>
        <w:rPr>
          <w:rStyle w:val="NormalTok"/>
        </w:rPr>
        <w:t xml:space="preserve">        </w:t>
      </w:r>
      <w:r>
        <w:rPr>
          <w:rStyle w:val="FunctionTok"/>
        </w:rPr>
        <w:t xml:space="preserve">set_junction!</w:t>
      </w:r>
      <w:r>
        <w:rPr>
          <w:rStyle w:val="NormalTok"/>
        </w:rPr>
        <w:t xml:space="preserve">(uwd, port, junction, outer</w:t>
      </w:r>
      <w:r>
        <w:rPr>
          <w:rStyle w:val="OperatorTok"/>
        </w:rPr>
        <w:t xml:space="preserve">=</w:t>
      </w:r>
      <w:r>
        <w:rPr>
          <w:rStyle w:val="ConstantTok"/>
        </w:rPr>
        <w:t xml:space="preserve">true</w:t>
      </w:r>
      <w:r>
        <w:rPr>
          <w:rStyle w:val="NormalTok"/>
        </w:rPr>
        <w:t xml:space="preserve">)</w:t>
      </w:r>
      <w:r>
        <w:br/>
      </w:r>
      <w:r>
        <w:rPr>
          <w:rStyle w:val="NormalTok"/>
        </w:rPr>
        <w:t xml:space="preserve">        state </w:t>
      </w:r>
      <w:r>
        <w:rPr>
          <w:rStyle w:val="OperatorTok"/>
        </w:rPr>
        <w:t xml:space="preserve">=&gt;</w:t>
      </w:r>
      <w:r>
        <w:rPr>
          <w:rStyle w:val="NormalTok"/>
        </w:rPr>
        <w:t xml:space="preserve"> junction</w:t>
      </w:r>
      <w:r>
        <w:br/>
      </w:r>
      <w:r>
        <w:rPr>
          <w:rStyle w:val="NormalTok"/>
        </w:rPr>
        <w:t xml:space="preserve">    </w:t>
      </w:r>
      <w:r>
        <w:rPr>
          <w:rStyle w:val="ControlFlowTok"/>
        </w:rPr>
        <w:t xml:space="preserve">end</w:t>
      </w:r>
      <w:r>
        <w:rPr>
          <w:rStyle w:val="NormalTok"/>
        </w:rPr>
        <w:t xml:space="preserve"> </w:t>
      </w:r>
      <w:r>
        <w:rPr>
          <w:rStyle w:val="ControlFlowTok"/>
        </w:rPr>
        <w:t xml:space="preserve">for</w:t>
      </w:r>
      <w:r>
        <w:rPr>
          <w:rStyle w:val="NormalTok"/>
        </w:rPr>
        <w:t xml:space="preserve"> (state, port) </w:t>
      </w:r>
      <w:r>
        <w:rPr>
          <w:rStyle w:val="KeywordTok"/>
        </w:rPr>
        <w:t xml:space="preserve">in</w:t>
      </w:r>
      <w:r>
        <w:rPr>
          <w:rStyle w:val="NormalTok"/>
        </w:rPr>
        <w:t xml:space="preserve"> </w:t>
      </w:r>
      <w:r>
        <w:rPr>
          <w:rStyle w:val="FunctionTok"/>
        </w:rPr>
        <w:t xml:space="preserve">zip</w:t>
      </w:r>
      <w:r>
        <w:rPr>
          <w:rStyle w:val="NormalTok"/>
        </w:rPr>
        <w:t xml:space="preserve">(states, </w:t>
      </w:r>
      <w:r>
        <w:rPr>
          <w:rStyle w:val="FunctionTok"/>
        </w:rPr>
        <w:t xml:space="preserve">ports</w:t>
      </w:r>
      <w:r>
        <w:rPr>
          <w:rStyle w:val="NormalTok"/>
        </w:rPr>
        <w:t xml:space="preserve">(uwd, outer</w:t>
      </w:r>
      <w:r>
        <w:rPr>
          <w:rStyle w:val="Operato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add si box</w:t>
      </w:r>
      <w:r>
        <w:br/>
      </w:r>
      <w:r>
        <w:rPr>
          <w:rStyle w:val="NormalTok"/>
        </w:rPr>
        <w:t xml:space="preserve">    box_wires </w:t>
      </w:r>
      <w:r>
        <w:rPr>
          <w:rStyle w:val="OperatorTok"/>
        </w:rPr>
        <w:t xml:space="preserve">=</w:t>
      </w:r>
      <w:r>
        <w:rPr>
          <w:rStyle w:val="NormalTok"/>
        </w:rPr>
        <w:t xml:space="preserve"> states[[n</w:t>
      </w:r>
      <w:r>
        <w:rPr>
          <w:rStyle w:val="OperatorTok"/>
        </w:rPr>
        <w:t xml:space="preserve">+</w:t>
      </w:r>
      <w:r>
        <w:rPr>
          <w:rStyle w:val="FloatTok"/>
        </w:rPr>
        <w:t xml:space="preserve">1</w:t>
      </w:r>
      <w:r>
        <w:rPr>
          <w:rStyle w:val="NormalTok"/>
        </w:rPr>
        <w:t xml:space="preserve">;</w:t>
      </w:r>
      <w:r>
        <w:rPr>
          <w:rStyle w:val="FloatTok"/>
        </w:rPr>
        <w:t xml:space="preserve">1</w:t>
      </w:r>
      <w:r>
        <w:rPr>
          <w:rStyle w:val="OperatorTok"/>
        </w:rPr>
        <w:t xml:space="preserve">:</w:t>
      </w:r>
      <w:r>
        <w:rPr>
          <w:rStyle w:val="NormalTok"/>
        </w:rPr>
        <w:t xml:space="preserve">n]]</w:t>
      </w:r>
      <w:r>
        <w:br/>
      </w:r>
      <w:r>
        <w:rPr>
          <w:rStyle w:val="NormalTok"/>
        </w:rPr>
        <w:t xml:space="preserve">    box </w:t>
      </w:r>
      <w:r>
        <w:rPr>
          <w:rStyle w:val="OperatorTok"/>
        </w:rPr>
        <w:t xml:space="preserve">=</w:t>
      </w:r>
      <w:r>
        <w:rPr>
          <w:rStyle w:val="NormalTok"/>
        </w:rPr>
        <w:t xml:space="preserve"> </w:t>
      </w:r>
      <w:r>
        <w:rPr>
          <w:rStyle w:val="FunctionTok"/>
        </w:rPr>
        <w:t xml:space="preserve">add_box!</w:t>
      </w:r>
      <w:r>
        <w:rPr>
          <w:rStyle w:val="NormalTok"/>
        </w:rPr>
        <w:t xml:space="preserve">(uwd, [</w:t>
      </w:r>
      <w:r>
        <w:rPr>
          <w:rStyle w:val="FunctionTok"/>
        </w:rPr>
        <w:t xml:space="preserve">junction_type</w:t>
      </w:r>
      <w:r>
        <w:rPr>
          <w:rStyle w:val="NormalTok"/>
        </w:rPr>
        <w:t xml:space="preserve">(uwd, junctions[p]) for p </w:t>
      </w:r>
      <w:r>
        <w:rPr>
          <w:rStyle w:val="KeywordTok"/>
        </w:rPr>
        <w:t xml:space="preserve">in</w:t>
      </w:r>
      <w:r>
        <w:rPr>
          <w:rStyle w:val="NormalTok"/>
        </w:rPr>
        <w:t xml:space="preserve"> box_wires], name</w:t>
      </w:r>
      <w:r>
        <w:rPr>
          <w:rStyle w:val="OperatorTok"/>
        </w:rPr>
        <w:t xml:space="preserve">=:</w:t>
      </w:r>
      <w:r>
        <w:rPr>
          <w:rStyle w:val="NormalTok"/>
        </w:rPr>
        <w:t xml:space="preserve">si)</w:t>
      </w:r>
      <w:r>
        <w:br/>
      </w:r>
      <w:r>
        <w:rPr>
          <w:rStyle w:val="NormalTok"/>
        </w:rPr>
        <w:t xml:space="preserve">    </w:t>
      </w:r>
      <w:r>
        <w:rPr>
          <w:rStyle w:val="ControlFlowTok"/>
        </w:rPr>
        <w:t xml:space="preserve">for</w:t>
      </w:r>
      <w:r>
        <w:rPr>
          <w:rStyle w:val="NormalTok"/>
        </w:rPr>
        <w:t xml:space="preserve"> (i, port) </w:t>
      </w:r>
      <w:r>
        <w:rPr>
          <w:rStyle w:val="KeywordTok"/>
        </w:rPr>
        <w:t xml:space="preserve">in</w:t>
      </w:r>
      <w:r>
        <w:rPr>
          <w:rStyle w:val="NormalTok"/>
        </w:rPr>
        <w:t xml:space="preserve"> </w:t>
      </w:r>
      <w:r>
        <w:rPr>
          <w:rStyle w:val="FunctionTok"/>
        </w:rPr>
        <w:t xml:space="preserve">enumerate</w:t>
      </w:r>
      <w:r>
        <w:rPr>
          <w:rStyle w:val="NormalTok"/>
        </w:rPr>
        <w:t xml:space="preserve">(</w:t>
      </w:r>
      <w:r>
        <w:rPr>
          <w:rStyle w:val="FunctionTok"/>
        </w:rPr>
        <w:t xml:space="preserve">ports</w:t>
      </w:r>
      <w:r>
        <w:rPr>
          <w:rStyle w:val="NormalTok"/>
        </w:rPr>
        <w:t xml:space="preserve">(uwd, box))</w:t>
      </w:r>
      <w:r>
        <w:br/>
      </w:r>
      <w:r>
        <w:rPr>
          <w:rStyle w:val="NormalTok"/>
        </w:rPr>
        <w:t xml:space="preserve">        </w:t>
      </w:r>
      <w:r>
        <w:rPr>
          <w:rStyle w:val="FunctionTok"/>
        </w:rPr>
        <w:t xml:space="preserve">set_junction!</w:t>
      </w:r>
      <w:r>
        <w:rPr>
          <w:rStyle w:val="NormalTok"/>
        </w:rPr>
        <w:t xml:space="preserve">(uwd, port, junctions[box_wires[i]])</w:t>
      </w:r>
      <w:r>
        <w:br/>
      </w:r>
      <w:r>
        <w:rPr>
          <w:rStyle w:val="NormalTok"/>
        </w:rPr>
        <w:t xml:space="preserve">    </w:t>
      </w:r>
      <w:r>
        <w:rPr>
          <w:rStyle w:val="ControlFlowTok"/>
        </w:rPr>
        <w:t xml:space="preserve">end</w:t>
      </w:r>
      <w:r>
        <w:br/>
      </w:r>
      <w:r>
        <w:rPr>
          <w:rStyle w:val="NormalTok"/>
        </w:rPr>
        <w:t xml:space="preserve">    </w:t>
      </w:r>
      <w:r>
        <w:rPr>
          <w:rStyle w:val="CommentTok"/>
        </w:rPr>
        <w:t xml:space="preserve"># add ir box</w:t>
      </w:r>
      <w:r>
        <w:br/>
      </w:r>
      <w:r>
        <w:rPr>
          <w:rStyle w:val="NormalTok"/>
        </w:rPr>
        <w:t xml:space="preserve">    box_wires </w:t>
      </w:r>
      <w:r>
        <w:rPr>
          <w:rStyle w:val="OperatorTok"/>
        </w:rPr>
        <w:t xml:space="preserve">=</w:t>
      </w:r>
      <w:r>
        <w:rPr>
          <w:rStyle w:val="NormalTok"/>
        </w:rPr>
        <w:t xml:space="preserve"> states[[</w:t>
      </w:r>
      <w:r>
        <w:rPr>
          <w:rStyle w:val="FloatTok"/>
        </w:rPr>
        <w:t xml:space="preserve">1</w:t>
      </w:r>
      <w:r>
        <w:rPr>
          <w:rStyle w:val="OperatorTok"/>
        </w:rPr>
        <w:t xml:space="preserve">:</w:t>
      </w:r>
      <w:r>
        <w:rPr>
          <w:rStyle w:val="NormalTok"/>
        </w:rPr>
        <w:t xml:space="preserve">n;</w:t>
      </w:r>
      <w:r>
        <w:rPr>
          <w:rStyle w:val="KeywordTok"/>
        </w:rPr>
        <w:t xml:space="preserve">end</w:t>
      </w:r>
      <w:r>
        <w:rPr>
          <w:rStyle w:val="NormalTok"/>
        </w:rPr>
        <w:t xml:space="preserve">]]</w:t>
      </w:r>
      <w:r>
        <w:br/>
      </w:r>
      <w:r>
        <w:rPr>
          <w:rStyle w:val="NormalTok"/>
        </w:rPr>
        <w:t xml:space="preserve">    box </w:t>
      </w:r>
      <w:r>
        <w:rPr>
          <w:rStyle w:val="OperatorTok"/>
        </w:rPr>
        <w:t xml:space="preserve">=</w:t>
      </w:r>
      <w:r>
        <w:rPr>
          <w:rStyle w:val="NormalTok"/>
        </w:rPr>
        <w:t xml:space="preserve"> </w:t>
      </w:r>
      <w:r>
        <w:rPr>
          <w:rStyle w:val="FunctionTok"/>
        </w:rPr>
        <w:t xml:space="preserve">add_box!</w:t>
      </w:r>
      <w:r>
        <w:rPr>
          <w:rStyle w:val="NormalTok"/>
        </w:rPr>
        <w:t xml:space="preserve">(uwd, [</w:t>
      </w:r>
      <w:r>
        <w:rPr>
          <w:rStyle w:val="FunctionTok"/>
        </w:rPr>
        <w:t xml:space="preserve">junction_type</w:t>
      </w:r>
      <w:r>
        <w:rPr>
          <w:rStyle w:val="NormalTok"/>
        </w:rPr>
        <w:t xml:space="preserve">(uwd, junctions[p]) for p </w:t>
      </w:r>
      <w:r>
        <w:rPr>
          <w:rStyle w:val="KeywordTok"/>
        </w:rPr>
        <w:t xml:space="preserve">in</w:t>
      </w:r>
      <w:r>
        <w:rPr>
          <w:rStyle w:val="NormalTok"/>
        </w:rPr>
        <w:t xml:space="preserve"> box_wires], name</w:t>
      </w:r>
      <w:r>
        <w:rPr>
          <w:rStyle w:val="OperatorTok"/>
        </w:rPr>
        <w:t xml:space="preserve">=:</w:t>
      </w:r>
      <w:r>
        <w:rPr>
          <w:rStyle w:val="NormalTok"/>
        </w:rPr>
        <w:t xml:space="preserve">ir)</w:t>
      </w:r>
      <w:r>
        <w:br/>
      </w:r>
      <w:r>
        <w:rPr>
          <w:rStyle w:val="NormalTok"/>
        </w:rPr>
        <w:t xml:space="preserve">    </w:t>
      </w:r>
      <w:r>
        <w:rPr>
          <w:rStyle w:val="ControlFlowTok"/>
        </w:rPr>
        <w:t xml:space="preserve">for</w:t>
      </w:r>
      <w:r>
        <w:rPr>
          <w:rStyle w:val="NormalTok"/>
        </w:rPr>
        <w:t xml:space="preserve"> (i, port) </w:t>
      </w:r>
      <w:r>
        <w:rPr>
          <w:rStyle w:val="KeywordTok"/>
        </w:rPr>
        <w:t xml:space="preserve">in</w:t>
      </w:r>
      <w:r>
        <w:rPr>
          <w:rStyle w:val="NormalTok"/>
        </w:rPr>
        <w:t xml:space="preserve"> </w:t>
      </w:r>
      <w:r>
        <w:rPr>
          <w:rStyle w:val="FunctionTok"/>
        </w:rPr>
        <w:t xml:space="preserve">enumerate</w:t>
      </w:r>
      <w:r>
        <w:rPr>
          <w:rStyle w:val="NormalTok"/>
        </w:rPr>
        <w:t xml:space="preserve">(</w:t>
      </w:r>
      <w:r>
        <w:rPr>
          <w:rStyle w:val="FunctionTok"/>
        </w:rPr>
        <w:t xml:space="preserve">ports</w:t>
      </w:r>
      <w:r>
        <w:rPr>
          <w:rStyle w:val="NormalTok"/>
        </w:rPr>
        <w:t xml:space="preserve">(uwd, box))</w:t>
      </w:r>
      <w:r>
        <w:br/>
      </w:r>
      <w:r>
        <w:rPr>
          <w:rStyle w:val="NormalTok"/>
        </w:rPr>
        <w:t xml:space="preserve">        </w:t>
      </w:r>
      <w:r>
        <w:rPr>
          <w:rStyle w:val="FunctionTok"/>
        </w:rPr>
        <w:t xml:space="preserve">set_junction!</w:t>
      </w:r>
      <w:r>
        <w:rPr>
          <w:rStyle w:val="NormalTok"/>
        </w:rPr>
        <w:t xml:space="preserve">(uwd, port, junctions[box_wires[i]])</w:t>
      </w:r>
      <w:r>
        <w:br/>
      </w:r>
      <w:r>
        <w:rPr>
          <w:rStyle w:val="NormalTok"/>
        </w:rPr>
        <w:t xml:space="preserve">    </w:t>
      </w:r>
      <w:r>
        <w:rPr>
          <w:rStyle w:val="ControlFlowTok"/>
        </w:rPr>
        <w:t xml:space="preserve">end</w:t>
      </w:r>
      <w:r>
        <w:br/>
      </w:r>
      <w:r>
        <w:rPr>
          <w:rStyle w:val="NormalTok"/>
        </w:rPr>
        <w:t xml:space="preserve">    </w:t>
      </w:r>
      <w:r>
        <w:rPr>
          <w:rStyle w:val="ControlFlowTok"/>
        </w:rPr>
        <w:t xml:space="preserve">return</w:t>
      </w:r>
      <w:r>
        <w:rPr>
          <w:rStyle w:val="NormalTok"/>
        </w:rPr>
        <w:t xml:space="preserve"> uwd</w:t>
      </w:r>
      <w:r>
        <w:br/>
      </w:r>
      <w:r>
        <w:rPr>
          <w:rStyle w:val="ControlFlowTok"/>
        </w:rPr>
        <w:t xml:space="preserve">end</w:t>
      </w:r>
      <w:r>
        <w:br/>
      </w:r>
      <w:r>
        <w:br/>
      </w:r>
      <w:r>
        <w:rPr>
          <w:rStyle w:val="NormalTok"/>
        </w:rPr>
        <w:t xml:space="preserve">sir_uwd </w:t>
      </w:r>
      <w:r>
        <w:rPr>
          <w:rStyle w:val="OperatorTok"/>
        </w:rPr>
        <w:t xml:space="preserve">=</w:t>
      </w:r>
      <w:r>
        <w:rPr>
          <w:rStyle w:val="NormalTok"/>
        </w:rPr>
        <w:t xml:space="preserve"> </w:t>
      </w:r>
      <w:r>
        <w:rPr>
          <w:rStyle w:val="FunctionTok"/>
        </w:rPr>
        <w:t xml:space="preserve">sir_stages_uwd</w:t>
      </w:r>
      <w:r>
        <w:rPr>
          <w:rStyle w:val="NormalTok"/>
        </w:rPr>
        <w:t xml:space="preserve">(nstages)</w:t>
      </w:r>
      <w:r>
        <w:br/>
      </w:r>
      <w:r>
        <w:rPr>
          <w:rStyle w:val="FunctionTok"/>
        </w:rPr>
        <w:t xml:space="preserve">to_graphviz</w:t>
      </w:r>
      <w:r>
        <w:rPr>
          <w:rStyle w:val="NormalTok"/>
        </w:rPr>
        <w:t xml:space="preserve">(sir_uwd, box_labels</w:t>
      </w:r>
      <w:r>
        <w:rPr>
          <w:rStyle w:val="OperatorTok"/>
        </w:rPr>
        <w:t xml:space="preserve">=:</w:t>
      </w:r>
      <w:r>
        <w:rPr>
          <w:rStyle w:val="NormalTok"/>
        </w:rPr>
        <w:t xml:space="preserve">name, junction_labels</w:t>
      </w:r>
      <w:r>
        <w:rPr>
          <w:rStyle w:val="OperatorTok"/>
        </w:rPr>
        <w:t xml:space="preserve">=:</w:t>
      </w:r>
      <w:r>
        <w:rPr>
          <w:rStyle w:val="NormalTok"/>
        </w:rPr>
        <w:t xml:space="preserve">variable)</w:t>
      </w:r>
    </w:p>
    <w:p>
      <w:pPr>
        <w:pStyle w:val="FirstParagraph"/>
      </w:pPr>
      <w:r>
        <w:drawing>
          <wp:inline>
            <wp:extent cx="2190750" cy="2295525"/>
            <wp:effectExtent b="0" l="0" r="0" t="0"/>
            <wp:docPr descr="" title="" id="59" name="Picture"/>
            <a:graphic>
              <a:graphicData uri="http://schemas.openxmlformats.org/drawingml/2006/picture">
                <pic:pic>
                  <pic:nvPicPr>
                    <pic:cNvPr descr="pn_compose_sir_stages_files/figure-docx/cell-14-output-1.svg" id="60" name="Picture"/>
                    <pic:cNvPicPr>
                      <a:picLocks noChangeArrowheads="1" noChangeAspect="1"/>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bwMode="auto">
                    <a:xfrm>
                      <a:off x="0" y="0"/>
                      <a:ext cx="2190750" cy="2295525"/>
                    </a:xfrm>
                    <a:prstGeom prst="rect">
                      <a:avLst/>
                    </a:prstGeom>
                    <a:noFill/>
                    <a:ln w="9525">
                      <a:noFill/>
                      <a:headEnd/>
                      <a:tailEnd/>
                    </a:ln>
                  </pic:spPr>
                </pic:pic>
              </a:graphicData>
            </a:graphic>
          </wp:inline>
        </w:drawing>
      </w:r>
    </w:p>
    <w:p>
      <w:pPr>
        <w:pStyle w:val="BodyText"/>
      </w:pPr>
      <w:r>
        <w:t xml:space="preserve">Composition produces the full stage-structured model.</w:t>
      </w:r>
    </w:p>
    <w:p>
      <w:pPr>
        <w:pStyle w:val="SourceCode"/>
      </w:pPr>
      <w:r>
        <w:rPr>
          <w:rStyle w:val="NormalTok"/>
        </w:rPr>
        <w:t xml:space="preserve">sir_smc </w:t>
      </w:r>
      <w:r>
        <w:rPr>
          <w:rStyle w:val="OperatorTok"/>
        </w:rPr>
        <w:t xml:space="preserve">=</w:t>
      </w:r>
      <w:r>
        <w:rPr>
          <w:rStyle w:val="NormalTok"/>
        </w:rPr>
        <w:t xml:space="preserve"> </w:t>
      </w:r>
      <w:r>
        <w:rPr>
          <w:rStyle w:val="FunctionTok"/>
        </w:rPr>
        <w:t xml:space="preserve">oapply</w:t>
      </w:r>
      <w:r>
        <w:rPr>
          <w:rStyle w:val="NormalTok"/>
        </w:rPr>
        <w:t xml:space="preserve">(sir_uwd, </w:t>
      </w:r>
      <w:r>
        <w:rPr>
          <w:rStyle w:val="FunctionTok"/>
        </w:rPr>
        <w:t xml:space="preserve">Dict</w:t>
      </w:r>
      <w:r>
        <w:rPr>
          <w:rStyle w:val="NormalTok"/>
        </w:rPr>
        <w:t xml:space="preserve">(</w:t>
      </w:r>
      <w:r>
        <w:br/>
      </w:r>
      <w:r>
        <w:rPr>
          <w:rStyle w:val="NormalTok"/>
        </w:rPr>
        <w:t xml:space="preserve">    </w:t>
      </w:r>
      <w:r>
        <w:rPr>
          <w:rStyle w:val="OperatorTok"/>
        </w:rPr>
        <w:t xml:space="preserve">:</w:t>
      </w:r>
      <w:r>
        <w:rPr>
          <w:rStyle w:val="NormalTok"/>
        </w:rPr>
        <w:t xml:space="preserve">si </w:t>
      </w:r>
      <w:r>
        <w:rPr>
          <w:rStyle w:val="OperatorTok"/>
        </w:rPr>
        <w:t xml:space="preserve">=&gt;</w:t>
      </w:r>
      <w:r>
        <w:rPr>
          <w:rStyle w:val="NormalTok"/>
        </w:rPr>
        <w:t xml:space="preserve"> </w:t>
      </w:r>
      <w:r>
        <w:rPr>
          <w:rStyle w:val="FunctionTok"/>
        </w:rPr>
        <w:t xml:space="preserve">Open</w:t>
      </w:r>
      <w:r>
        <w:rPr>
          <w:rStyle w:val="NormalTok"/>
        </w:rPr>
        <w:t xml:space="preserve">(si_lpn),</w:t>
      </w:r>
      <w:r>
        <w:br/>
      </w:r>
      <w:r>
        <w:rPr>
          <w:rStyle w:val="NormalTok"/>
        </w:rPr>
        <w:t xml:space="preserve">    </w:t>
      </w:r>
      <w:r>
        <w:rPr>
          <w:rStyle w:val="OperatorTok"/>
        </w:rPr>
        <w:t xml:space="preserve">:</w:t>
      </w:r>
      <w:r>
        <w:rPr>
          <w:rStyle w:val="NormalTok"/>
        </w:rPr>
        <w:t xml:space="preserve">ir </w:t>
      </w:r>
      <w:r>
        <w:rPr>
          <w:rStyle w:val="OperatorTok"/>
        </w:rPr>
        <w:t xml:space="preserve">=&gt;</w:t>
      </w:r>
      <w:r>
        <w:rPr>
          <w:rStyle w:val="NormalTok"/>
        </w:rPr>
        <w:t xml:space="preserve"> </w:t>
      </w:r>
      <w:r>
        <w:rPr>
          <w:rStyle w:val="FunctionTok"/>
        </w:rPr>
        <w:t xml:space="preserve">Open</w:t>
      </w:r>
      <w:r>
        <w:rPr>
          <w:rStyle w:val="NormalTok"/>
        </w:rPr>
        <w:t xml:space="preserve">(ir_lpn),</w:t>
      </w:r>
      <w:r>
        <w:br/>
      </w:r>
      <w:r>
        <w:rPr>
          <w:rStyle w:val="NormalTok"/>
        </w:rPr>
        <w:t xml:space="preserve">))</w:t>
      </w:r>
      <w:r>
        <w:br/>
      </w:r>
      <w:r>
        <w:rPr>
          <w:rStyle w:val="NormalTok"/>
        </w:rPr>
        <w:t xml:space="preserve">sir_lpn </w:t>
      </w:r>
      <w:r>
        <w:rPr>
          <w:rStyle w:val="OperatorTok"/>
        </w:rPr>
        <w:t xml:space="preserve">=</w:t>
      </w:r>
      <w:r>
        <w:rPr>
          <w:rStyle w:val="NormalTok"/>
        </w:rPr>
        <w:t xml:space="preserve"> </w:t>
      </w:r>
      <w:r>
        <w:rPr>
          <w:rStyle w:val="FunctionTok"/>
        </w:rPr>
        <w:t xml:space="preserve">apex</w:t>
      </w:r>
      <w:r>
        <w:rPr>
          <w:rStyle w:val="NormalTok"/>
        </w:rPr>
        <w:t xml:space="preserve">(sir_smc)</w:t>
      </w:r>
      <w:r>
        <w:br/>
      </w:r>
      <w:r>
        <w:rPr>
          <w:rStyle w:val="FunctionTok"/>
        </w:rPr>
        <w:t xml:space="preserve">to_graphviz</w:t>
      </w:r>
      <w:r>
        <w:rPr>
          <w:rStyle w:val="NormalTok"/>
        </w:rPr>
        <w:t xml:space="preserve">(sir_lpn)</w:t>
      </w:r>
    </w:p>
    <w:p>
      <w:pPr>
        <w:pStyle w:val="FirstParagraph"/>
      </w:pPr>
      <w:r>
        <w:drawing>
          <wp:inline>
            <wp:extent cx="5334000" cy="2161309"/>
            <wp:effectExtent b="0" l="0" r="0" t="0"/>
            <wp:docPr descr="" title="" id="63" name="Picture"/>
            <a:graphic>
              <a:graphicData uri="http://schemas.openxmlformats.org/drawingml/2006/picture">
                <pic:pic>
                  <pic:nvPicPr>
                    <pic:cNvPr descr="pn_compose_sir_stages_files/figure-docx/cell-15-output-1.svg" id="64" name="Picture"/>
                    <pic:cNvPicPr>
                      <a:picLocks noChangeArrowheads="1" noChangeAspect="1"/>
                    </pic:cNvPicPr>
                  </pic:nvPicPr>
                  <pic:blipFill>
                    <a:blip r:embed="rId65">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bwMode="auto">
                    <a:xfrm>
                      <a:off x="0" y="0"/>
                      <a:ext cx="5334000" cy="2161309"/>
                    </a:xfrm>
                    <a:prstGeom prst="rect">
                      <a:avLst/>
                    </a:prstGeom>
                    <a:noFill/>
                    <a:ln w="9525">
                      <a:noFill/>
                      <a:headEnd/>
                      <a:tailEnd/>
                    </a:ln>
                  </pic:spPr>
                </pic:pic>
              </a:graphicData>
            </a:graphic>
          </wp:inline>
        </w:drawing>
      </w:r>
    </w:p>
    <w:p>
      <w:pPr>
        <w:pStyle w:val="BodyText"/>
      </w:pPr>
      <w:r>
        <w:t xml:space="preserve">We may then generate a vectorfield from the Petri net, using the law of mass-action, and solve a trajectory.</w:t>
      </w:r>
    </w:p>
    <w:p>
      <w:pPr>
        <w:pStyle w:val="SourceCode"/>
      </w:pPr>
      <w:r>
        <w:rPr>
          <w:rStyle w:val="NormalTok"/>
        </w:rPr>
        <w:t xml:space="preserve">sir_vf </w:t>
      </w:r>
      <w:r>
        <w:rPr>
          <w:rStyle w:val="OperatorTok"/>
        </w:rPr>
        <w:t xml:space="preserve">=</w:t>
      </w:r>
      <w:r>
        <w:rPr>
          <w:rStyle w:val="NormalTok"/>
        </w:rPr>
        <w:t xml:space="preserve"> </w:t>
      </w:r>
      <w:r>
        <w:rPr>
          <w:rStyle w:val="FunctionTok"/>
        </w:rPr>
        <w:t xml:space="preserve">vectorfield</w:t>
      </w:r>
      <w:r>
        <w:rPr>
          <w:rStyle w:val="NormalTok"/>
        </w:rPr>
        <w:t xml:space="preserve">(sir_lpn);</w:t>
      </w:r>
      <w:r>
        <w:br/>
      </w:r>
      <w:r>
        <w:rPr>
          <w:rStyle w:val="NormalTok"/>
        </w:rPr>
        <w:t xml:space="preserve">u0 </w:t>
      </w:r>
      <w:r>
        <w:rPr>
          <w:rStyle w:val="OperatorTok"/>
        </w:rPr>
        <w:t xml:space="preserve">=</w:t>
      </w:r>
      <w:r>
        <w:rPr>
          <w:rStyle w:val="NormalTok"/>
        </w:rPr>
        <w:t xml:space="preserve"> </w:t>
      </w:r>
      <w:r>
        <w:rPr>
          <w:rStyle w:val="PreprocessorTok"/>
        </w:rPr>
        <w:t xml:space="preserve">@LArray</w:t>
      </w:r>
      <w:r>
        <w:rPr>
          <w:rStyle w:val="NormalTok"/>
        </w:rPr>
        <w:t xml:space="preserve"> [</w:t>
      </w:r>
      <w:r>
        <w:rPr>
          <w:rStyle w:val="FloatTok"/>
        </w:rPr>
        <w:t xml:space="preserve">990.0</w:t>
      </w:r>
      <w:r>
        <w:rPr>
          <w:rStyle w:val="NormalTok"/>
        </w:rPr>
        <w:t xml:space="preserve">, </w:t>
      </w:r>
      <w:r>
        <w:rPr>
          <w:rStyle w:val="FloatTok"/>
        </w:rPr>
        <w:t xml:space="preserve">10.0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unctionTok"/>
        </w:rPr>
        <w:t xml:space="preserve">Tuple</w:t>
      </w:r>
      <w:r>
        <w:rPr>
          <w:rStyle w:val="NormalTok"/>
        </w:rPr>
        <w:t xml:space="preserve">(</w:t>
      </w:r>
      <w:r>
        <w:rPr>
          <w:rStyle w:val="FunctionTok"/>
        </w:rPr>
        <w:t xml:space="preserve">snames</w:t>
      </w:r>
      <w:r>
        <w:rPr>
          <w:rStyle w:val="NormalTok"/>
        </w:rPr>
        <w:t xml:space="preserve">(sir_lpn))</w:t>
      </w:r>
      <w:r>
        <w:br/>
      </w:r>
      <w:r>
        <w:rPr>
          <w:rStyle w:val="NormalTok"/>
        </w:rPr>
        <w:t xml:space="preserve">p </w:t>
      </w:r>
      <w:r>
        <w:rPr>
          <w:rStyle w:val="OperatorTok"/>
        </w:rPr>
        <w:t xml:space="preserve">=</w:t>
      </w:r>
      <w:r>
        <w:rPr>
          <w:rStyle w:val="NormalTok"/>
        </w:rPr>
        <w:t xml:space="preserve"> </w:t>
      </w:r>
      <w:r>
        <w:rPr>
          <w:rStyle w:val="PreprocessorTok"/>
        </w:rPr>
        <w:t xml:space="preserve">@LArray</w:t>
      </w:r>
      <w:r>
        <w:rPr>
          <w:rStyle w:val="NormalTok"/>
        </w:rPr>
        <w:t xml:space="preserve"> </w:t>
      </w:r>
      <w:r>
        <w:rPr>
          <w:rStyle w:val="FunctionTok"/>
        </w:rPr>
        <w:t xml:space="preserve">vec</w:t>
      </w:r>
      <w:r>
        <w:rPr>
          <w:rStyle w:val="NormalTok"/>
        </w:rPr>
        <w:t xml:space="preserve">([</w:t>
      </w:r>
      <w:r>
        <w:rPr>
          <w:rStyle w:val="FunctionTok"/>
        </w:rPr>
        <w:t xml:space="preserve">repeat</w:t>
      </w:r>
      <w:r>
        <w:rPr>
          <w:rStyle w:val="NormalTok"/>
        </w:rPr>
        <w:t xml:space="preserve">([</w:t>
      </w:r>
      <w:r>
        <w:rPr>
          <w:rStyle w:val="FloatTok"/>
        </w:rPr>
        <w:t xml:space="preserve">0.5</w:t>
      </w:r>
      <w:r>
        <w:rPr>
          <w:rStyle w:val="OperatorTok"/>
        </w:rPr>
        <w:t xml:space="preserve">/</w:t>
      </w:r>
      <w:r>
        <w:rPr>
          <w:rStyle w:val="FloatTok"/>
        </w:rPr>
        <w:t xml:space="preserve">1000</w:t>
      </w:r>
      <w:r>
        <w:rPr>
          <w:rStyle w:val="NormalTok"/>
        </w:rPr>
        <w:t xml:space="preserve">],</w:t>
      </w:r>
      <w:r>
        <w:rPr>
          <w:rStyle w:val="FloatTok"/>
        </w:rPr>
        <w:t xml:space="preserve">6</w:t>
      </w:r>
      <w:r>
        <w:rPr>
          <w:rStyle w:val="NormalTok"/>
        </w:rPr>
        <w:t xml:space="preserve">); </w:t>
      </w:r>
      <w:r>
        <w:rPr>
          <w:rStyle w:val="FunctionTok"/>
        </w:rPr>
        <w:t xml:space="preserve">repeat</w:t>
      </w:r>
      <w:r>
        <w:rPr>
          <w:rStyle w:val="NormalTok"/>
        </w:rPr>
        <w:t xml:space="preserve">([</w:t>
      </w:r>
      <w:r>
        <w:rPr>
          <w:rStyle w:val="FloatTok"/>
        </w:rPr>
        <w:t xml:space="preserve">0.25</w:t>
      </w:r>
      <w:r>
        <w:rPr>
          <w:rStyle w:val="OperatorTok"/>
        </w:rPr>
        <w:t xml:space="preserve">/</w:t>
      </w:r>
      <w:r>
        <w:rPr>
          <w:rStyle w:val="FloatTok"/>
        </w:rPr>
        <w:t xml:space="preserve">6</w:t>
      </w:r>
      <w:r>
        <w:rPr>
          <w:rStyle w:val="NormalTok"/>
        </w:rPr>
        <w:t xml:space="preserve">],</w:t>
      </w:r>
      <w:r>
        <w:rPr>
          <w:rStyle w:val="FloatTok"/>
        </w:rPr>
        <w:t xml:space="preserve">6</w:t>
      </w:r>
      <w:r>
        <w:rPr>
          <w:rStyle w:val="NormalTok"/>
        </w:rPr>
        <w:t xml:space="preserve">)]) </w:t>
      </w:r>
      <w:r>
        <w:rPr>
          <w:rStyle w:val="FunctionTok"/>
        </w:rPr>
        <w:t xml:space="preserve">Tuple</w:t>
      </w:r>
      <w:r>
        <w:rPr>
          <w:rStyle w:val="NormalTok"/>
        </w:rPr>
        <w:t xml:space="preserve">(</w:t>
      </w:r>
      <w:r>
        <w:rPr>
          <w:rStyle w:val="FunctionTok"/>
        </w:rPr>
        <w:t xml:space="preserve">tnames</w:t>
      </w:r>
      <w:r>
        <w:rPr>
          <w:rStyle w:val="NormalTok"/>
        </w:rPr>
        <w:t xml:space="preserve">(sir_lpn))</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40.0</w:t>
      </w:r>
      <w:r>
        <w:rPr>
          <w:rStyle w:val="NormalTok"/>
        </w:rPr>
        <w:t xml:space="preserve">);</w:t>
      </w:r>
      <w:r>
        <w:br/>
      </w:r>
      <w:r>
        <w:br/>
      </w:r>
      <w:r>
        <w:rPr>
          <w:rStyle w:val="NormalTok"/>
        </w:rPr>
        <w:t xml:space="preserve">sir_prob </w:t>
      </w:r>
      <w:r>
        <w:rPr>
          <w:rStyle w:val="OperatorTok"/>
        </w:rPr>
        <w:t xml:space="preserve">=</w:t>
      </w:r>
      <w:r>
        <w:rPr>
          <w:rStyle w:val="NormalTok"/>
        </w:rPr>
        <w:t xml:space="preserve"> </w:t>
      </w:r>
      <w:r>
        <w:rPr>
          <w:rStyle w:val="FunctionTok"/>
        </w:rPr>
        <w:t xml:space="preserve">ODEProblem</w:t>
      </w:r>
      <w:r>
        <w:rPr>
          <w:rStyle w:val="NormalTok"/>
        </w:rPr>
        <w:t xml:space="preserve">(sir_vf, u0, tspan, p)</w:t>
      </w:r>
      <w:r>
        <w:br/>
      </w:r>
      <w:r>
        <w:rPr>
          <w:rStyle w:val="NormalTok"/>
        </w:rPr>
        <w:t xml:space="preserve">sir_sol </w:t>
      </w:r>
      <w:r>
        <w:rPr>
          <w:rStyle w:val="OperatorTok"/>
        </w:rPr>
        <w:t xml:space="preserve">=</w:t>
      </w:r>
      <w:r>
        <w:rPr>
          <w:rStyle w:val="NormalTok"/>
        </w:rPr>
        <w:t xml:space="preserve"> </w:t>
      </w:r>
      <w:r>
        <w:rPr>
          <w:rStyle w:val="FunctionTok"/>
        </w:rPr>
        <w:t xml:space="preserve">solve</w:t>
      </w:r>
      <w:r>
        <w:rPr>
          <w:rStyle w:val="NormalTok"/>
        </w:rPr>
        <w:t xml:space="preserve">(sir_prob, </w:t>
      </w:r>
      <w:r>
        <w:rPr>
          <w:rStyle w:val="FunctionTok"/>
        </w:rPr>
        <w:t xml:space="preserve">Rosenbrock32</w:t>
      </w:r>
      <w:r>
        <w:rPr>
          <w:rStyle w:val="NormalTok"/>
        </w:rPr>
        <w:t xml:space="preserve">())</w:t>
      </w:r>
      <w:r>
        <w:br/>
      </w:r>
      <w:r>
        <w:rPr>
          <w:rStyle w:val="FunctionTok"/>
        </w:rPr>
        <w:t xml:space="preserve">plot</w:t>
      </w:r>
      <w:r>
        <w:rPr>
          <w:rStyle w:val="NormalTok"/>
        </w:rPr>
        <w:t xml:space="preserve">(sir_sol, labels</w:t>
      </w:r>
      <w:r>
        <w:rPr>
          <w:rStyle w:val="OperatorTok"/>
        </w:rPr>
        <w:t xml:space="preserve">=</w:t>
      </w:r>
      <w:r>
        <w:rPr>
          <w:rStyle w:val="FunctionTok"/>
        </w:rPr>
        <w:t xml:space="preserve">hcat</w:t>
      </w:r>
      <w:r>
        <w:rPr>
          <w:rStyle w:val="NormalTok"/>
        </w:rPr>
        <w:t xml:space="preserve">(</w:t>
      </w:r>
      <w:r>
        <w:rPr>
          <w:rStyle w:val="FunctionTok"/>
        </w:rPr>
        <w:t xml:space="preserve">string</w:t>
      </w:r>
      <w:r>
        <w:rPr>
          <w:rStyle w:val="NormalTok"/>
        </w:rPr>
        <w:t xml:space="preserve">.(</w:t>
      </w:r>
      <w:r>
        <w:rPr>
          <w:rStyle w:val="FunctionTok"/>
        </w:rPr>
        <w:t xml:space="preserve">snames</w:t>
      </w:r>
      <w:r>
        <w:rPr>
          <w:rStyle w:val="NormalTok"/>
        </w:rPr>
        <w:t xml:space="preserve">(sir_lpn))</w:t>
      </w:r>
      <w:r>
        <w:rPr>
          <w:rStyle w:val="OperatorTok"/>
        </w:rPr>
        <w:t xml:space="preserve">...</w:t>
      </w:r>
      <w:r>
        <w:rPr>
          <w:rStyle w:val="NormalTok"/>
        </w:rPr>
        <w:t xml:space="preserve">))</w:t>
      </w:r>
    </w:p>
    <w:p>
      <w:pPr>
        <w:pStyle w:val="FirstParagraph"/>
      </w:pPr>
      <w:r>
        <w:drawing>
          <wp:inline>
            <wp:extent cx="4572000" cy="3657600"/>
            <wp:effectExtent b="0" l="0" r="0" t="0"/>
            <wp:docPr descr="" title="" id="67" name="Picture"/>
            <a:graphic>
              <a:graphicData uri="http://schemas.openxmlformats.org/drawingml/2006/picture">
                <pic:pic>
                  <pic:nvPicPr>
                    <pic:cNvPr descr="pn_compose_sir_stages_files/figure-docx/cell-16-output-1.svg" id="68" name="Picture"/>
                    <pic:cNvPicPr>
                      <a:picLocks noChangeArrowheads="1" noChangeAspect="1"/>
                    </pic:cNvPicPr>
                  </pic:nvPicPr>
                  <pic:blipFill>
                    <a:blip r:embed="rId69">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42" Target="media/rId42.svg" /><Relationship Type="http://schemas.openxmlformats.org/officeDocument/2006/relationships/image" Id="rId46" Target="media/rId46.svg" /><Relationship Type="http://schemas.openxmlformats.org/officeDocument/2006/relationships/image" Id="rId50" Target="media/rId50.svg" /><Relationship Type="http://schemas.openxmlformats.org/officeDocument/2006/relationships/image" Id="rId54" Target="media/rId54.svg" /><Relationship Type="http://schemas.openxmlformats.org/officeDocument/2006/relationships/image" Id="rId58" Target="media/rId58.svg" /><Relationship Type="http://schemas.openxmlformats.org/officeDocument/2006/relationships/image" Id="rId62" Target="media/rId62.svg" /><Relationship Type="http://schemas.openxmlformats.org/officeDocument/2006/relationships/image" Id="rId66" Target="media/rId66.svg" /><Relationship Type="http://schemas.openxmlformats.org/officeDocument/2006/relationships/image" Id="rId24" Target="media/rId24.svg" /><Relationship Type="http://schemas.openxmlformats.org/officeDocument/2006/relationships/image" Id="rId28" Target="media/rId28.svg" /><Relationship Type="http://schemas.openxmlformats.org/officeDocument/2006/relationships/image" Id="rId32" Target="media/rId32.svg" /><Relationship Type="http://schemas.openxmlformats.org/officeDocument/2006/relationships/image" Id="rId37" Target="media/rId37.svg" /><Relationship Type="http://schemas.openxmlformats.org/officeDocument/2006/relationships/hyperlink" Id="rId20" Target="https://github.com/epirecipes/EpiCats/blob/main/pn_compose_sir/pn_compose_sir.ipynb" TargetMode="External" /><Relationship Type="http://schemas.openxmlformats.org/officeDocument/2006/relationships/hyperlink" Id="rId21" Target="https://link.springer.com/article/10.1007/s00285-019-01412-w"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epirecipes/EpiCats/blob/main/pn_compose_sir/pn_compose_sir.ipynb" TargetMode="External" /><Relationship Type="http://schemas.openxmlformats.org/officeDocument/2006/relationships/hyperlink" Id="rId21" Target="https://link.springer.com/article/10.1007/s00285-019-01412-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Applying the linear chain trick using AlgebraicPetri.jl</dc:title>
  <dc:creator>Simon Frost (@sdwfrost) and Sean L. Wu (@slwu89)</dc:creator>
  <cp:keywords/>
  <dcterms:created xsi:type="dcterms:W3CDTF">2024-07-22T19:32:22Z</dcterms:created>
  <dcterms:modified xsi:type="dcterms:W3CDTF">2024-07-22T19:32:22Z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2023-06-14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