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2122127777" name="image7.png"/>
            <a:graphic>
              <a:graphicData uri="http://schemas.openxmlformats.org/drawingml/2006/picture">
                <pic:pic>
                  <pic:nvPicPr>
                    <pic:cNvPr descr="C:\Users\EPIS\Documents\upt.png" id="0" name="image7.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5">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7">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DESARROLLO DE UNA APLICACIÓN MOVIL PARA LA GESTIÓN Y RUTINAS DEPORTIVAS DE LA EMPRESA VANWELLNESS</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Soluciones móviles 1</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Alberto Flor Rodríguez</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Japura Quispe Herminia Aurelia</w:t>
      </w:r>
      <w:r w:rsidDel="00000000" w:rsidR="00000000" w:rsidRPr="00000000">
        <w:rPr>
          <w:rtl w:val="0"/>
        </w:rPr>
        <w:tab/>
      </w:r>
      <w:r w:rsidDel="00000000" w:rsidR="00000000" w:rsidRPr="00000000">
        <w:rPr>
          <w:rFonts w:ascii="Arial" w:cs="Arial" w:eastAsia="Arial" w:hAnsi="Arial"/>
          <w:b w:val="1"/>
          <w:i w:val="1"/>
          <w:sz w:val="28"/>
          <w:szCs w:val="28"/>
          <w:rtl w:val="0"/>
        </w:rPr>
        <w:t xml:space="preserve">(2018060912)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Bedoya Hume, Arturo </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w:t>
        <w:tab/>
        <w:t xml:space="preserve">(2015052678)</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Edgar Diego Chara Apaza</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(2019065026)</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b w:val="1"/>
          <w:sz w:val="24"/>
          <w:szCs w:val="24"/>
          <w:u w:val="single"/>
        </w:rPr>
      </w:pPr>
      <w:r w:rsidDel="00000000" w:rsidR="00000000" w:rsidRPr="00000000">
        <w:rPr>
          <w:rFonts w:ascii="Arial" w:cs="Arial" w:eastAsia="Arial" w:hAnsi="Arial"/>
          <w:b w:val="1"/>
          <w:i w:val="1"/>
          <w:sz w:val="32"/>
          <w:szCs w:val="32"/>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pStyle w:val="Title"/>
        <w:jc w:val="right"/>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sz w:val="32"/>
          <w:szCs w:val="32"/>
          <w:rtl w:val="0"/>
        </w:rPr>
        <w:t xml:space="preserve">Desarrollo de una aplicación móvil para la gestión y rutinas deportivas de la empresa Vanwellness</w:t>
      </w: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2">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F">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2">
      <w:pPr>
        <w:spacing w:after="0" w:before="120" w:line="360" w:lineRule="auto"/>
        <w:jc w:val="both"/>
        <w:rPr>
          <w:sz w:val="24"/>
          <w:szCs w:val="24"/>
        </w:rPr>
      </w:pPr>
      <w:r w:rsidDel="00000000" w:rsidR="00000000" w:rsidRPr="00000000">
        <w:rPr>
          <w:rFonts w:ascii="Calibri" w:cs="Calibri" w:eastAsia="Calibri" w:hAnsi="Calibri"/>
          <w:sz w:val="24"/>
          <w:szCs w:val="24"/>
          <w:rtl w:val="0"/>
        </w:rPr>
        <w:t xml:space="preserve">Desarrollo de una aplicación móvil para la gestión y rutinas deportivas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4">
      <w:pPr>
        <w:spacing w:after="0" w:before="120" w:line="360" w:lineRule="auto"/>
        <w:jc w:val="both"/>
        <w:rPr>
          <w:sz w:val="24"/>
          <w:szCs w:val="24"/>
        </w:rPr>
      </w:pPr>
      <w:r w:rsidDel="00000000" w:rsidR="00000000" w:rsidRPr="00000000">
        <w:rPr>
          <w:sz w:val="24"/>
          <w:szCs w:val="24"/>
          <w:rtl w:val="0"/>
        </w:rPr>
        <w:t xml:space="preserve">3 meses </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6">
      <w:pPr>
        <w:spacing w:after="0" w:before="120" w:line="360" w:lineRule="auto"/>
        <w:jc w:val="both"/>
        <w:rPr/>
      </w:pPr>
      <w:r w:rsidDel="00000000" w:rsidR="00000000" w:rsidRPr="00000000">
        <w:rPr>
          <w:rFonts w:ascii="Calibri" w:cs="Calibri" w:eastAsia="Calibri" w:hAnsi="Calibri"/>
          <w:sz w:val="24"/>
          <w:szCs w:val="24"/>
          <w:rtl w:val="0"/>
        </w:rPr>
        <w:t xml:space="preserve">Gracias a la creciente popularidad del mundo del fitness han surgido varias aplicaciones móviles relacionadas con este mundo, se busca proporcionar rutinas genéricas gratis para las personas que se </w:t>
      </w:r>
      <w:r w:rsidDel="00000000" w:rsidR="00000000" w:rsidRPr="00000000">
        <w:rPr>
          <w:sz w:val="24"/>
          <w:szCs w:val="24"/>
          <w:rtl w:val="0"/>
        </w:rPr>
        <w:t xml:space="preserve">inscriban al</w:t>
      </w:r>
      <w:r w:rsidDel="00000000" w:rsidR="00000000" w:rsidRPr="00000000">
        <w:rPr>
          <w:rFonts w:ascii="Calibri" w:cs="Calibri" w:eastAsia="Calibri" w:hAnsi="Calibri"/>
          <w:sz w:val="24"/>
          <w:szCs w:val="24"/>
          <w:rtl w:val="0"/>
        </w:rPr>
        <w:t xml:space="preserve"> gimnasio en modo de motivarlas a seguir y consumir productos relativos al gimnasio. Cada vez son más las personas que quieren llevar un estilo de vida saludable y comienzan a cuidar su alimentación y a entrenar para conseguir llevar a cabo este cambio en su estilo de vida, esto lleva a muchas personas a utilizar las rutinas genéricas que proporcionan las aplicaciones mencionadas anteriormente , rutinas sin medir la intensión de las rutinas   sin embargo dentro del mundo del fitness hay personas experimentadas que prefieren llevarse sus propias rutinas y gestionarlas a su antojo y también profesionales del sector con mucha influencia en las redes sociales que dedican su experiencia a crear rutinas que luego venden a sus seguidores en las redes. Muchas veces tanto los usuarios avanzados como los profesionales crean y gestionan este tipo de rutinas de una forma muy rudimentaria, ya sea por medio de tablas de Excel o documentos pdf, y es aquí donde nace la aplicación desarrollada.</w:t>
      </w:r>
      <w:r w:rsidDel="00000000" w:rsidR="00000000" w:rsidRPr="00000000">
        <w:rPr>
          <w:rtl w:val="0"/>
        </w:rPr>
      </w:r>
    </w:p>
    <w:p w:rsidR="00000000" w:rsidDel="00000000" w:rsidP="00000000" w:rsidRDefault="00000000" w:rsidRPr="00000000" w14:paraId="00000077">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9">
      <w:pPr>
        <w:spacing w:after="0" w:before="120" w:line="360" w:lineRule="auto"/>
        <w:jc w:val="both"/>
        <w:rPr/>
      </w:pPr>
      <w:r w:rsidDel="00000000" w:rsidR="00000000" w:rsidRPr="00000000">
        <w:rPr>
          <w:rFonts w:ascii="Calibri" w:cs="Calibri" w:eastAsia="Calibri" w:hAnsi="Calibri"/>
          <w:sz w:val="24"/>
          <w:szCs w:val="24"/>
          <w:rtl w:val="0"/>
        </w:rPr>
        <w:t xml:space="preserve">La aplicación desarrollada es una aplicación cuyo objetivo es ofrecer la gestión, realización y seguimiento de rutinas de entrenamiento a sus usuarios, así como brindar la posibilidad de poner a la venta dichas rutinas para que cualquier usuario que las compre pueda realizarlas.</w:t>
      </w:r>
      <w:r w:rsidDel="00000000" w:rsidR="00000000" w:rsidRPr="00000000">
        <w:rPr>
          <w:rtl w:val="0"/>
        </w:rPr>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B">
      <w:pPr>
        <w:spacing w:after="0" w:before="120" w:line="360" w:lineRule="auto"/>
        <w:ind w:left="360" w:hanging="76.0000000000000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Poner a la venta productos.</w:t>
      </w:r>
    </w:p>
    <w:p w:rsidR="00000000" w:rsidDel="00000000" w:rsidP="00000000" w:rsidRDefault="00000000" w:rsidRPr="00000000" w14:paraId="0000007C">
      <w:pPr>
        <w:spacing w:after="0" w:before="12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Crear entrenamientos. </w:t>
      </w:r>
      <w:r w:rsidDel="00000000" w:rsidR="00000000" w:rsidRPr="00000000">
        <w:rPr>
          <w:rtl w:val="0"/>
        </w:rPr>
      </w:r>
    </w:p>
    <w:p w:rsidR="00000000" w:rsidDel="00000000" w:rsidP="00000000" w:rsidRDefault="00000000" w:rsidRPr="00000000" w14:paraId="0000007E">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Realizar entrenamientos </w:t>
      </w:r>
      <w:r w:rsidDel="00000000" w:rsidR="00000000" w:rsidRPr="00000000">
        <w:rPr>
          <w:rtl w:val="0"/>
        </w:rPr>
      </w:r>
    </w:p>
    <w:p w:rsidR="00000000" w:rsidDel="00000000" w:rsidP="00000000" w:rsidRDefault="00000000" w:rsidRPr="00000000" w14:paraId="0000007F">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Ver información detallada sobre el entrenamiento en progreso </w:t>
      </w:r>
      <w:r w:rsidDel="00000000" w:rsidR="00000000" w:rsidRPr="00000000">
        <w:rPr>
          <w:rtl w:val="0"/>
        </w:rPr>
      </w:r>
    </w:p>
    <w:p w:rsidR="00000000" w:rsidDel="00000000" w:rsidP="00000000" w:rsidRDefault="00000000" w:rsidRPr="00000000" w14:paraId="00000080">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Comprar entrenamientos </w:t>
      </w:r>
      <w:r w:rsidDel="00000000" w:rsidR="00000000" w:rsidRPr="00000000">
        <w:rPr>
          <w:rtl w:val="0"/>
        </w:rPr>
      </w:r>
    </w:p>
    <w:p w:rsidR="00000000" w:rsidDel="00000000" w:rsidP="00000000" w:rsidRDefault="00000000" w:rsidRPr="00000000" w14:paraId="00000081">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Poner a la venta entrenamientos </w:t>
      </w:r>
      <w:r w:rsidDel="00000000" w:rsidR="00000000" w:rsidRPr="00000000">
        <w:rPr>
          <w:rtl w:val="0"/>
        </w:rPr>
      </w:r>
    </w:p>
    <w:p w:rsidR="00000000" w:rsidDel="00000000" w:rsidP="00000000" w:rsidRDefault="00000000" w:rsidRPr="00000000" w14:paraId="00000082">
      <w:pPr>
        <w:spacing w:after="0" w:before="120" w:line="360" w:lineRule="auto"/>
        <w:ind w:left="360" w:hanging="76.00000000000001"/>
        <w:jc w:val="both"/>
        <w:rPr/>
      </w:pPr>
      <w:r w:rsidDel="00000000" w:rsidR="00000000" w:rsidRPr="00000000">
        <w:rPr>
          <w:rFonts w:ascii="Calibri" w:cs="Calibri" w:eastAsia="Calibri" w:hAnsi="Calibri"/>
          <w:sz w:val="24"/>
          <w:szCs w:val="24"/>
          <w:rtl w:val="0"/>
        </w:rPr>
        <w:t xml:space="preserve">• Introducir información relevante para el entrenamiento</w:t>
      </w:r>
      <w:r w:rsidDel="00000000" w:rsidR="00000000" w:rsidRPr="00000000">
        <w:rPr>
          <w:rtl w:val="0"/>
        </w:rPr>
      </w:r>
    </w:p>
    <w:p w:rsidR="00000000" w:rsidDel="00000000" w:rsidP="00000000" w:rsidRDefault="00000000" w:rsidRPr="00000000" w14:paraId="00000083">
      <w:pPr>
        <w:spacing w:after="0" w:line="240" w:lineRule="auto"/>
        <w:ind w:left="358" w:firstLine="0"/>
        <w:jc w:val="both"/>
        <w:rPr>
          <w:i w:val="1"/>
          <w:color w:val="70ad47"/>
          <w:sz w:val="24"/>
          <w:szCs w:val="24"/>
        </w:rPr>
      </w:pPr>
      <w:r w:rsidDel="00000000" w:rsidR="00000000" w:rsidRPr="00000000">
        <w:rPr>
          <w:i w:val="1"/>
          <w:sz w:val="24"/>
          <w:szCs w:val="24"/>
          <w:rtl w:val="0"/>
        </w:rPr>
        <w:t xml:space="preserve">  </w:t>
      </w:r>
      <w:r w:rsidDel="00000000" w:rsidR="00000000" w:rsidRPr="00000000">
        <w:rPr>
          <w:rtl w:val="0"/>
        </w:rPr>
        <w:tab/>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pandemia de COVID-19, las emergentes amenazas digitales, el cambio climático y la relación entre EE.UU. y China se encuentran entre los cinco principales riesgos para las empresas desde el 2021.</w:t>
      </w:r>
    </w:p>
    <w:p w:rsidR="00000000" w:rsidDel="00000000" w:rsidP="00000000" w:rsidRDefault="00000000" w:rsidRPr="00000000" w14:paraId="00000086">
      <w:pPr>
        <w:spacing w:after="0" w:before="12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89">
      <w:pPr>
        <w:spacing w:after="0" w:before="120"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empresa cliente no cuenta con un sistema informático que gestione las ventas que realice la empresa, estas se realizan de manera manual anotado en un cuaderno. 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área de ventas para realizar su trabajo necesita acceder al stock de productos, para lograr esto el encargado de ventas requiere ir personalmente al almacén a fin de verificar disponibilidad del producto lo cual genera un tiempo de espera en el cliente final, el sistema dará solución a la parte de ventas ya que busca promocionar el gimnasio dando rutinas gratis a los nuevos integrantes , de esta manera al ingresar al sistema  verán la parte promocional de ventas de productos con descuentos y de esta manera se buscará captar su atención y que puedan comprar productos y membresías .</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Ordenadores con los correspondientes softwares.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Celulares</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LucidChart</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 Rose</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Studio</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espera resultados positivos para poder realizar el proyecto, analizando cada uno de los factores de software que pensamos incluir en el sistema.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Fonts w:ascii="Times New Roman" w:cs="Times New Roman" w:eastAsia="Times New Roman" w:hAnsi="Times New Roman"/>
          <w:color w:val="000000"/>
          <w:sz w:val="24"/>
          <w:szCs w:val="24"/>
          <w:rtl w:val="0"/>
        </w:rPr>
        <w:t xml:space="preserve">Se realizó la investigación necesaria en la empresa GIMNASIO la parte técnica a verificar y constatar la infraestructura tecnológica y de comunicaciones que se requiere, así como los recursos humanos, de esta manera se identificará los recursos técnicos que tiene la empresa. A continuación, se detalla lo encontrado.</w:t>
      </w:r>
      <w:r w:rsidDel="00000000" w:rsidR="00000000" w:rsidRPr="00000000">
        <w:rPr>
          <w:rtl w:val="0"/>
        </w:rPr>
      </w:r>
    </w:p>
    <w:p w:rsidR="00000000" w:rsidDel="00000000" w:rsidP="00000000" w:rsidRDefault="00000000" w:rsidRPr="00000000" w14:paraId="0000009B">
      <w:pPr>
        <w:jc w:val="both"/>
        <w:rPr/>
      </w:pPr>
      <w:r w:rsidDel="00000000" w:rsidR="00000000" w:rsidRPr="00000000">
        <w:rPr>
          <w:rFonts w:ascii="Times New Roman" w:cs="Times New Roman" w:eastAsia="Times New Roman" w:hAnsi="Times New Roman"/>
          <w:color w:val="000000"/>
          <w:sz w:val="24"/>
          <w:szCs w:val="24"/>
          <w:rtl w:val="0"/>
        </w:rPr>
        <w:t xml:space="preserve">Se cuenta con una computadora completa para realizar tareas en la empresa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tbl>
      <w:tblPr>
        <w:tblStyle w:val="Table2"/>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PC_01 (detalle en la sección 3.2)</w:t>
            </w:r>
          </w:p>
        </w:tc>
        <w:tc>
          <w:tcPr>
            <w:tcMar>
              <w:left w:w="105.0" w:type="dxa"/>
              <w:right w:w="105.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Impresora HP a color de tinta continua</w:t>
            </w:r>
          </w:p>
        </w:tc>
        <w:tc>
          <w:tcPr>
            <w:tcMar>
              <w:left w:w="105.0" w:type="dxa"/>
              <w:right w:w="105.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Parlantes</w:t>
            </w:r>
          </w:p>
        </w:tc>
        <w:tc>
          <w:tcPr>
            <w:tcMar>
              <w:left w:w="105.0" w:type="dxa"/>
              <w:right w:w="105.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inalambrico TP-Link</w:t>
            </w:r>
          </w:p>
        </w:tc>
        <w:tc>
          <w:tcPr>
            <w:tcMar>
              <w:left w:w="105.0" w:type="dxa"/>
              <w:right w:w="105.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0A8">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A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3"/>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10 Pro</w:t>
            </w:r>
          </w:p>
        </w:tc>
        <w:tc>
          <w:tcPr>
            <w:tcMar>
              <w:left w:w="105.0" w:type="dxa"/>
              <w:right w:w="105.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Navegador Google Chrome</w:t>
            </w:r>
          </w:p>
        </w:tc>
        <w:tc>
          <w:tcPr>
            <w:tcMar>
              <w:left w:w="105.0" w:type="dxa"/>
              <w:right w:w="105.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2019 </w:t>
            </w:r>
          </w:p>
        </w:tc>
        <w:tc>
          <w:tcPr>
            <w:tcMar>
              <w:left w:w="105.0" w:type="dxa"/>
              <w:right w:w="105.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0B6">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ind w:left="397" w:firstLine="0"/>
        <w:jc w:val="both"/>
        <w:rPr/>
      </w:pPr>
      <w:r w:rsidDel="00000000" w:rsidR="00000000" w:rsidRPr="00000000">
        <w:rPr>
          <w:rFonts w:ascii="Times New Roman" w:cs="Times New Roman" w:eastAsia="Times New Roman" w:hAnsi="Times New Roman"/>
          <w:color w:val="000000"/>
          <w:sz w:val="24"/>
          <w:szCs w:val="24"/>
          <w:rtl w:val="0"/>
        </w:rPr>
        <w:t xml:space="preserve">En base a estos resultados y las Consideración de Hardware y software planteadas en el punto anterior se le dará las siguientes recomendaciones para que nuestro sistema este en su máximo funcionamiento.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4"/>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w:t>
            </w:r>
          </w:p>
        </w:tc>
        <w:tc>
          <w:tcPr>
            <w:shd w:fill="d9d9d9" w:val="clear"/>
            <w:tcMar>
              <w:left w:w="105.0" w:type="dxa"/>
              <w:right w:w="105.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LucidChart</w:t>
            </w:r>
          </w:p>
        </w:tc>
        <w:tc>
          <w:tcPr>
            <w:tcMar>
              <w:left w:w="105.0" w:type="dxa"/>
              <w:right w:w="105.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 Rose</w:t>
            </w:r>
          </w:p>
        </w:tc>
        <w:tc>
          <w:tcPr>
            <w:tcMar>
              <w:left w:w="105.0" w:type="dxa"/>
              <w:right w:w="105.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Studio</w:t>
            </w:r>
          </w:p>
        </w:tc>
        <w:tc>
          <w:tcPr>
            <w:tcMar>
              <w:left w:w="105.0" w:type="dxa"/>
              <w:right w:w="105.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w:t>
            </w:r>
          </w:p>
        </w:tc>
        <w:tc>
          <w:tcPr>
            <w:tcMar>
              <w:left w:w="105.0" w:type="dxa"/>
              <w:right w:w="105.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 de desarrollo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realización del proyecto se han utilizado programas de software, cada cual cumple una función determinada.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programas para utilizar son los siguientes: LucidChart, Rational Rose, Android Studio, Office, Firebase.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 funcionamiento y participación en el proyecto se detalla a continuación: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LucidChart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“Lucidchart ayuda a los usuarios a bosquejar y compartir diagramas de flujo profesionales, proporcionando diseños para todo, desde procesos de lluvia de ideas hasta administración de proyectos. No creo que haya suficientes personas que sepan cuán útil puede ser esta tecnología, pero yo sí lo sé; dibujé algunos de los bosquejos originales de productos y arquitectura para Okta por medio de Lucidchart".</w:t>
      </w:r>
    </w:p>
    <w:p w:rsidR="00000000" w:rsidDel="00000000" w:rsidP="00000000" w:rsidRDefault="00000000" w:rsidRPr="00000000" w14:paraId="000000CF">
      <w:pPr>
        <w:spacing w:line="257" w:lineRule="auto"/>
        <w:rPr/>
      </w:pPr>
      <w:r w:rsidDel="00000000" w:rsidR="00000000" w:rsidRPr="00000000">
        <w:rPr>
          <w:rFonts w:ascii="Times New Roman" w:cs="Times New Roman" w:eastAsia="Times New Roman" w:hAnsi="Times New Roman"/>
          <w:rtl w:val="0"/>
        </w:rPr>
        <w:t xml:space="preserve">—Todd McKinnon, director y cofundador de Okta</w:t>
      </w:r>
      <w:r w:rsidDel="00000000" w:rsidR="00000000" w:rsidRPr="00000000">
        <w:rPr>
          <w:rtl w:val="0"/>
        </w:rPr>
      </w:r>
    </w:p>
    <w:p w:rsidR="00000000" w:rsidDel="00000000" w:rsidP="00000000" w:rsidRDefault="00000000" w:rsidRPr="00000000" w14:paraId="000000D0">
      <w:pPr>
        <w:spacing w:line="257" w:lineRule="auto"/>
        <w:jc w:val="both"/>
        <w:rPr/>
      </w:pPr>
      <w:r w:rsidDel="00000000" w:rsidR="00000000" w:rsidRPr="00000000">
        <w:rPr/>
        <w:drawing>
          <wp:inline distB="0" distT="0" distL="0" distR="0">
            <wp:extent cx="5448300" cy="3132772"/>
            <wp:effectExtent b="0" l="0" r="0" t="0"/>
            <wp:docPr descr="Insertando imagen..." id="2122127779" name="image2.png"/>
            <a:graphic>
              <a:graphicData uri="http://schemas.openxmlformats.org/drawingml/2006/picture">
                <pic:pic>
                  <pic:nvPicPr>
                    <pic:cNvPr descr="Insertando imagen..." id="0" name="image2.png"/>
                    <pic:cNvPicPr preferRelativeResize="0"/>
                  </pic:nvPicPr>
                  <pic:blipFill>
                    <a:blip r:embed="rId8"/>
                    <a:srcRect b="0" l="0" r="0" t="0"/>
                    <a:stretch>
                      <a:fillRect/>
                    </a:stretch>
                  </pic:blipFill>
                  <pic:spPr>
                    <a:xfrm>
                      <a:off x="0" y="0"/>
                      <a:ext cx="5448300" cy="313277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Rational Rose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 Rose es una herramienta de diseño orientada a objetos, que da soporte al modelado visual, es decir, que permite representar gráficamente el sistema, permitiendo hacer énfasis en los detalles más importantes, centrándose en los casos de uso y enfocándose hacia un software de mayor calidad, empleando un lenguaje estándar común que facilita la comunicación.</w:t>
      </w:r>
    </w:p>
    <w:p w:rsidR="00000000" w:rsidDel="00000000" w:rsidP="00000000" w:rsidRDefault="00000000" w:rsidRPr="00000000" w14:paraId="000000D4">
      <w:pPr>
        <w:spacing w:line="257" w:lineRule="auto"/>
        <w:jc w:val="center"/>
        <w:rPr/>
      </w:pPr>
      <w:r w:rsidDel="00000000" w:rsidR="00000000" w:rsidRPr="00000000">
        <w:rPr/>
        <w:drawing>
          <wp:inline distB="0" distT="0" distL="0" distR="0">
            <wp:extent cx="4572000" cy="3314700"/>
            <wp:effectExtent b="0" l="0" r="0" t="0"/>
            <wp:docPr id="212212777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72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Android Studio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diseñado para que podamos realizar varias acciones, todas ellas relacionadas con la creación de aplicaciones para Android. Es por eso, que muchos lo ven como un servicio o herramienta imprescindible para los desarrolladores.</w:t>
      </w:r>
    </w:p>
    <w:p w:rsidR="00000000" w:rsidDel="00000000" w:rsidP="00000000" w:rsidRDefault="00000000" w:rsidRPr="00000000" w14:paraId="000000D9">
      <w:pPr>
        <w:spacing w:line="257" w:lineRule="auto"/>
        <w:jc w:val="center"/>
        <w:rPr/>
      </w:pPr>
      <w:r w:rsidDel="00000000" w:rsidR="00000000" w:rsidRPr="00000000">
        <w:rPr/>
        <w:drawing>
          <wp:inline distB="0" distT="0" distL="0" distR="0">
            <wp:extent cx="4572000" cy="2486025"/>
            <wp:effectExtent b="0" l="0" r="0" t="0"/>
            <wp:docPr id="212212778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20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57"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line="257"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257"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b w:val="1"/>
          <w:sz w:val="24"/>
          <w:szCs w:val="24"/>
          <w:rtl w:val="0"/>
        </w:rPr>
        <w:t xml:space="preserve">Microsoft </w:t>
      </w:r>
      <w:r w:rsidDel="00000000" w:rsidR="00000000" w:rsidRPr="00000000">
        <w:rPr>
          <w:rFonts w:ascii="Times New Roman" w:cs="Times New Roman" w:eastAsia="Times New Roman" w:hAnsi="Times New Roman"/>
          <w:b w:val="1"/>
          <w:rtl w:val="0"/>
        </w:rPr>
        <w:t xml:space="preserve">Office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Office es una colección de programas como Microsoft Word, Excel y PowerPoint. Hay varias variantes de Microsoft Office disponibles: Professional, Professional Plus, Standard, Home &amp; Business y Home &amp; Student.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ind w:left="397"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Por otro lado, para la construcción del software se requerirá lo siguiente:</w:t>
      </w:r>
    </w:p>
    <w:p w:rsidR="00000000" w:rsidDel="00000000" w:rsidP="00000000" w:rsidRDefault="00000000" w:rsidRPr="00000000" w14:paraId="000000E0">
      <w:pPr>
        <w:ind w:left="397" w:firstLine="0"/>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RECURSOS NECESARIOS PARA LA CONSTRUCCION DEL SISTEMA</w:t>
      </w:r>
      <w:r w:rsidDel="00000000" w:rsidR="00000000" w:rsidRPr="00000000">
        <w:rPr>
          <w:rtl w:val="0"/>
        </w:rPr>
      </w:r>
    </w:p>
    <w:p w:rsidR="00000000" w:rsidDel="00000000" w:rsidP="00000000" w:rsidRDefault="00000000" w:rsidRPr="00000000" w14:paraId="000000E1">
      <w:pPr>
        <w:ind w:left="397"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11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considera pertinente que cada miembro del equipo cuente con las siguientes especificaciones de su software y hadware para que sea pueda realizar la construcción del sistema sin ningún percance, requisitos a tomar consideración.</w:t>
      </w:r>
    </w:p>
    <w:p w:rsidR="00000000" w:rsidDel="00000000" w:rsidP="00000000" w:rsidRDefault="00000000" w:rsidRPr="00000000" w14:paraId="000000E3">
      <w:pPr>
        <w:ind w:left="1117" w:hanging="283"/>
        <w:jc w:val="both"/>
        <w:rPr>
          <w:rFonts w:ascii="Times New Roman" w:cs="Times New Roman" w:eastAsia="Times New Roman" w:hAnsi="Times New Roman"/>
          <w:color w:val="000000"/>
          <w:sz w:val="24"/>
          <w:szCs w:val="24"/>
        </w:rPr>
      </w:pPr>
      <w:r w:rsidDel="00000000" w:rsidR="00000000" w:rsidRPr="00000000">
        <w:rPr>
          <w:rtl w:val="0"/>
        </w:rPr>
      </w:r>
    </w:p>
    <w:tbl>
      <w:tblPr>
        <w:tblStyle w:val="Table5"/>
        <w:tblW w:w="81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0"/>
        <w:gridCol w:w="1545"/>
        <w:tblGridChange w:id="0">
          <w:tblGrid>
            <w:gridCol w:w="6570"/>
            <w:gridCol w:w="1545"/>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Equipo Core i-5 con 8GB RAM y disco de estado sólido de 512GB y disco duro de 512 GB</w:t>
            </w:r>
          </w:p>
        </w:tc>
        <w:tc>
          <w:tcPr>
            <w:tcMar>
              <w:left w:w="105.0" w:type="dxa"/>
              <w:right w:w="105.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20”</w:t>
            </w:r>
          </w:p>
        </w:tc>
        <w:tc>
          <w:tcPr>
            <w:tcMar>
              <w:left w:w="105.0" w:type="dxa"/>
              <w:right w:w="105.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Estabilizador de voltaje</w:t>
            </w:r>
          </w:p>
        </w:tc>
        <w:tc>
          <w:tcPr>
            <w:tcMar>
              <w:left w:w="105.0" w:type="dxa"/>
              <w:right w:w="105.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Dispositivos de entrada (mouse, teclado)</w:t>
            </w:r>
          </w:p>
        </w:tc>
        <w:tc>
          <w:tcPr>
            <w:tcMar>
              <w:left w:w="105.0" w:type="dxa"/>
              <w:right w:w="105.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Impresora a Color HP (tinta continua)</w:t>
            </w:r>
          </w:p>
        </w:tc>
        <w:tc>
          <w:tcPr>
            <w:tcMar>
              <w:left w:w="105.0" w:type="dxa"/>
              <w:right w:w="105.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Parlantes estándar</w:t>
            </w:r>
          </w:p>
        </w:tc>
        <w:tc>
          <w:tcPr>
            <w:tcMar>
              <w:left w:w="105.0" w:type="dxa"/>
              <w:right w:w="105.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Micrófonos estándar</w:t>
            </w:r>
          </w:p>
        </w:tc>
        <w:tc>
          <w:tcPr>
            <w:tcMar>
              <w:left w:w="105.0" w:type="dxa"/>
              <w:right w:w="105.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F4">
            <w:pPr>
              <w:rPr>
                <w:rFonts w:ascii="Calibri" w:cs="Calibri" w:eastAsia="Calibri" w:hAnsi="Calibri"/>
              </w:rPr>
            </w:pPr>
            <w:r w:rsidDel="00000000" w:rsidR="00000000" w:rsidRPr="00000000">
              <w:rPr>
                <w:rtl w:val="0"/>
              </w:rPr>
            </w:r>
          </w:p>
        </w:tc>
        <w:tc>
          <w:tcPr>
            <w:tcMar>
              <w:left w:w="105.0" w:type="dxa"/>
              <w:right w:w="105.0" w:type="dxa"/>
            </w:tcMar>
          </w:tcPr>
          <w:p w:rsidR="00000000" w:rsidDel="00000000" w:rsidP="00000000" w:rsidRDefault="00000000" w:rsidRPr="00000000" w14:paraId="000000F5">
            <w:pPr>
              <w:rPr>
                <w:rFonts w:ascii="Calibri" w:cs="Calibri" w:eastAsia="Calibri" w:hAnsi="Calibri"/>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F6">
            <w:pPr>
              <w:rPr>
                <w:rFonts w:ascii="Calibri" w:cs="Calibri" w:eastAsia="Calibri" w:hAnsi="Calibri"/>
              </w:rPr>
            </w:pPr>
            <w:r w:rsidDel="00000000" w:rsidR="00000000" w:rsidRPr="00000000">
              <w:rPr>
                <w:rtl w:val="0"/>
              </w:rPr>
            </w:r>
          </w:p>
        </w:tc>
        <w:tc>
          <w:tcPr>
            <w:tcMar>
              <w:left w:w="105.0" w:type="dxa"/>
              <w:right w:w="105.0" w:type="dxa"/>
            </w:tcMar>
          </w:tcPr>
          <w:p w:rsidR="00000000" w:rsidDel="00000000" w:rsidP="00000000" w:rsidRDefault="00000000" w:rsidRPr="00000000" w14:paraId="000000F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8">
      <w:pPr>
        <w:ind w:left="360" w:hanging="283"/>
        <w:jc w:val="both"/>
        <w:rPr>
          <w:rFonts w:ascii="Calibri" w:cs="Calibri" w:eastAsia="Calibri" w:hAnsi="Calibri"/>
          <w:color w:val="000000"/>
          <w:sz w:val="24"/>
          <w:szCs w:val="24"/>
        </w:rPr>
      </w:pPr>
      <w:r w:rsidDel="00000000" w:rsidR="00000000" w:rsidRPr="00000000">
        <w:rPr>
          <w:rtl w:val="0"/>
        </w:rPr>
      </w:r>
    </w:p>
    <w:tbl>
      <w:tblPr>
        <w:tblStyle w:val="Table6"/>
        <w:tblW w:w="81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0"/>
        <w:gridCol w:w="1545"/>
        <w:tblGridChange w:id="0">
          <w:tblGrid>
            <w:gridCol w:w="6570"/>
            <w:gridCol w:w="1545"/>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 Windows 10 Pro</w:t>
            </w:r>
          </w:p>
        </w:tc>
        <w:tc>
          <w:tcPr>
            <w:tcMar>
              <w:left w:w="105.0" w:type="dxa"/>
              <w:right w:w="105.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studio</w:t>
            </w:r>
          </w:p>
        </w:tc>
        <w:tc>
          <w:tcPr>
            <w:tcMar>
              <w:left w:w="105.0" w:type="dxa"/>
              <w:right w:w="105.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firebase</w:t>
            </w:r>
          </w:p>
        </w:tc>
        <w:tc>
          <w:tcPr>
            <w:tcMar>
              <w:left w:w="105.0" w:type="dxa"/>
              <w:right w:w="105.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w:t>
            </w:r>
          </w:p>
        </w:tc>
        <w:tc>
          <w:tcPr>
            <w:tcMar>
              <w:left w:w="105.0" w:type="dxa"/>
              <w:right w:w="105.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300" w:hRule="atLeast"/>
          <w:tblHeader w:val="0"/>
        </w:trPr>
        <w:tc>
          <w:tcPr>
            <w:tcMar>
              <w:left w:w="105.0" w:type="dxa"/>
              <w:right w:w="105.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Navegadores Chrome, Edge</w:t>
            </w:r>
          </w:p>
        </w:tc>
        <w:tc>
          <w:tcPr>
            <w:tcMar>
              <w:left w:w="105.0" w:type="dxa"/>
              <w:right w:w="105.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60" w:hRule="atLeast"/>
          <w:tblHeader w:val="0"/>
        </w:trPr>
        <w:tc>
          <w:tcPr>
            <w:tcMar>
              <w:left w:w="105.0" w:type="dxa"/>
              <w:right w:w="105.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Modelador StarUML 4.0</w:t>
            </w:r>
          </w:p>
        </w:tc>
        <w:tc>
          <w:tcPr>
            <w:tcMar>
              <w:left w:w="105.0" w:type="dxa"/>
              <w:right w:w="105.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300" w:hRule="atLeast"/>
          <w:tblHeader w:val="0"/>
        </w:trPr>
        <w:tc>
          <w:tcPr>
            <w:tcMar>
              <w:left w:w="105.0" w:type="dxa"/>
              <w:right w:w="105.0" w:type="dxa"/>
            </w:tcMar>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tcMar>
              <w:left w:w="105.0" w:type="dxa"/>
              <w:right w:w="105.0" w:type="dxa"/>
            </w:tcMar>
          </w:tcPr>
          <w:p w:rsidR="00000000" w:rsidDel="00000000" w:rsidP="00000000" w:rsidRDefault="00000000" w:rsidRPr="00000000" w14:paraId="0000010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9">
      <w:pPr>
        <w:ind w:left="397"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A">
      <w:pPr>
        <w:ind w:left="39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recursos encontrados en la empresa no son los suficientes para el desarrollo del sistema por lo que se debe buscar la forma de gestionar la obtención de estos recursos.</w:t>
      </w:r>
    </w:p>
    <w:p w:rsidR="00000000" w:rsidDel="00000000" w:rsidP="00000000" w:rsidRDefault="00000000" w:rsidRPr="00000000" w14:paraId="0000010B">
      <w:pPr>
        <w:ind w:left="397"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C">
      <w:pPr>
        <w:ind w:left="397"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tbl>
      <w:tblPr>
        <w:tblStyle w:val="Table7"/>
        <w:tblW w:w="84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785"/>
        <w:gridCol w:w="2122"/>
        <w:gridCol w:w="2122"/>
        <w:tblGridChange w:id="0">
          <w:tblGrid>
            <w:gridCol w:w="2460"/>
            <w:gridCol w:w="1785"/>
            <w:gridCol w:w="2122"/>
            <w:gridCol w:w="2122"/>
          </w:tblGrid>
        </w:tblGridChange>
      </w:tblGrid>
      <w:tr>
        <w:trPr>
          <w:cantSplit w:val="0"/>
          <w:trHeight w:val="330" w:hRule="atLeast"/>
          <w:tblHeader w:val="0"/>
        </w:trPr>
        <w:tc>
          <w:tcPr>
            <w:shd w:fill="e7e6e6" w:val="clear"/>
          </w:tcPr>
          <w:p w:rsidR="00000000" w:rsidDel="00000000" w:rsidP="00000000" w:rsidRDefault="00000000" w:rsidRPr="00000000" w14:paraId="00000114">
            <w:pPr>
              <w:rPr>
                <w:sz w:val="24"/>
                <w:szCs w:val="24"/>
              </w:rPr>
            </w:pPr>
            <w:r w:rsidDel="00000000" w:rsidR="00000000" w:rsidRPr="00000000">
              <w:rPr>
                <w:sz w:val="24"/>
                <w:szCs w:val="24"/>
                <w:rtl w:val="0"/>
              </w:rPr>
              <w:t xml:space="preserve">Materiales</w:t>
            </w:r>
          </w:p>
        </w:tc>
        <w:tc>
          <w:tcPr>
            <w:shd w:fill="e7e6e6" w:val="clear"/>
          </w:tcPr>
          <w:p w:rsidR="00000000" w:rsidDel="00000000" w:rsidP="00000000" w:rsidRDefault="00000000" w:rsidRPr="00000000" w14:paraId="00000115">
            <w:pPr>
              <w:spacing w:line="259" w:lineRule="auto"/>
              <w:rPr>
                <w:sz w:val="24"/>
                <w:szCs w:val="24"/>
              </w:rPr>
            </w:pPr>
            <w:r w:rsidDel="00000000" w:rsidR="00000000" w:rsidRPr="00000000">
              <w:rPr>
                <w:sz w:val="24"/>
                <w:szCs w:val="24"/>
                <w:rtl w:val="0"/>
              </w:rPr>
              <w:t xml:space="preserve">Precio unitario</w:t>
            </w:r>
          </w:p>
        </w:tc>
        <w:tc>
          <w:tcPr>
            <w:shd w:fill="e7e6e6" w:val="clear"/>
          </w:tcPr>
          <w:p w:rsidR="00000000" w:rsidDel="00000000" w:rsidP="00000000" w:rsidRDefault="00000000" w:rsidRPr="00000000" w14:paraId="00000116">
            <w:pPr>
              <w:rPr>
                <w:sz w:val="24"/>
                <w:szCs w:val="24"/>
              </w:rPr>
            </w:pPr>
            <w:r w:rsidDel="00000000" w:rsidR="00000000" w:rsidRPr="00000000">
              <w:rPr>
                <w:sz w:val="24"/>
                <w:szCs w:val="24"/>
                <w:rtl w:val="0"/>
              </w:rPr>
              <w:t xml:space="preserve"> Cantidad</w:t>
            </w:r>
          </w:p>
        </w:tc>
        <w:tc>
          <w:tcPr>
            <w:shd w:fill="e7e6e6" w:val="clear"/>
          </w:tcPr>
          <w:p w:rsidR="00000000" w:rsidDel="00000000" w:rsidP="00000000" w:rsidRDefault="00000000" w:rsidRPr="00000000" w14:paraId="00000117">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118">
            <w:pPr>
              <w:rPr>
                <w:sz w:val="24"/>
                <w:szCs w:val="24"/>
              </w:rPr>
            </w:pPr>
            <w:r w:rsidDel="00000000" w:rsidR="00000000" w:rsidRPr="00000000">
              <w:rPr>
                <w:sz w:val="24"/>
                <w:szCs w:val="24"/>
                <w:rtl w:val="0"/>
              </w:rPr>
              <w:t xml:space="preserve">Computadora</w:t>
            </w:r>
          </w:p>
        </w:tc>
        <w:tc>
          <w:tcPr/>
          <w:p w:rsidR="00000000" w:rsidDel="00000000" w:rsidP="00000000" w:rsidRDefault="00000000" w:rsidRPr="00000000" w14:paraId="00000119">
            <w:pPr>
              <w:rPr>
                <w:sz w:val="24"/>
                <w:szCs w:val="24"/>
              </w:rPr>
            </w:pPr>
            <w:r w:rsidDel="00000000" w:rsidR="00000000" w:rsidRPr="00000000">
              <w:rPr>
                <w:sz w:val="24"/>
                <w:szCs w:val="24"/>
                <w:rtl w:val="0"/>
              </w:rPr>
              <w:t xml:space="preserve">S/.  2500</w:t>
            </w:r>
          </w:p>
        </w:tc>
        <w:tc>
          <w:tcPr/>
          <w:p w:rsidR="00000000" w:rsidDel="00000000" w:rsidP="00000000" w:rsidRDefault="00000000" w:rsidRPr="00000000" w14:paraId="0000011A">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B">
            <w:pPr>
              <w:rPr>
                <w:sz w:val="24"/>
                <w:szCs w:val="24"/>
              </w:rPr>
            </w:pPr>
            <w:r w:rsidDel="00000000" w:rsidR="00000000" w:rsidRPr="00000000">
              <w:rPr>
                <w:sz w:val="24"/>
                <w:szCs w:val="24"/>
                <w:rtl w:val="0"/>
              </w:rPr>
              <w:t xml:space="preserve">S/. 2500</w:t>
            </w:r>
          </w:p>
        </w:tc>
      </w:tr>
      <w:tr>
        <w:trPr>
          <w:cantSplit w:val="0"/>
          <w:trHeight w:val="300" w:hRule="atLeast"/>
          <w:tblHeader w:val="0"/>
        </w:trPr>
        <w:tc>
          <w:tcPr>
            <w:shd w:fill="e7e6e6" w:val="clear"/>
          </w:tcPr>
          <w:p w:rsidR="00000000" w:rsidDel="00000000" w:rsidP="00000000" w:rsidRDefault="00000000" w:rsidRPr="00000000" w14:paraId="0000011C">
            <w:pPr>
              <w:rPr>
                <w:sz w:val="24"/>
                <w:szCs w:val="24"/>
              </w:rPr>
            </w:pPr>
            <w:r w:rsidDel="00000000" w:rsidR="00000000" w:rsidRPr="00000000">
              <w:rPr>
                <w:sz w:val="24"/>
                <w:szCs w:val="24"/>
                <w:rtl w:val="0"/>
              </w:rPr>
              <w:t xml:space="preserve">Celular </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S/. 1500</w:t>
            </w:r>
          </w:p>
        </w:tc>
        <w:tc>
          <w:tcPr/>
          <w:p w:rsidR="00000000" w:rsidDel="00000000" w:rsidP="00000000" w:rsidRDefault="00000000" w:rsidRPr="00000000" w14:paraId="0000011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F">
            <w:pPr>
              <w:rPr>
                <w:sz w:val="24"/>
                <w:szCs w:val="24"/>
              </w:rPr>
            </w:pPr>
            <w:r w:rsidDel="00000000" w:rsidR="00000000" w:rsidRPr="00000000">
              <w:rPr>
                <w:sz w:val="24"/>
                <w:szCs w:val="24"/>
                <w:rtl w:val="0"/>
              </w:rPr>
              <w:t xml:space="preserve">S/. 1500</w:t>
            </w:r>
          </w:p>
        </w:tc>
      </w:tr>
      <w:tr>
        <w:trPr>
          <w:cantSplit w:val="0"/>
          <w:trHeight w:val="300" w:hRule="atLeast"/>
          <w:tblHeader w:val="0"/>
        </w:trPr>
        <w:tc>
          <w:tcPr>
            <w:shd w:fill="e7e6e6" w:val="clear"/>
          </w:tcPr>
          <w:p w:rsidR="00000000" w:rsidDel="00000000" w:rsidP="00000000" w:rsidRDefault="00000000" w:rsidRPr="00000000" w14:paraId="00000120">
            <w:pPr>
              <w:rPr>
                <w:sz w:val="24"/>
                <w:szCs w:val="24"/>
              </w:rPr>
            </w:pPr>
            <w:r w:rsidDel="00000000" w:rsidR="00000000" w:rsidRPr="00000000">
              <w:rPr>
                <w:sz w:val="24"/>
                <w:szCs w:val="24"/>
                <w:rtl w:val="0"/>
              </w:rPr>
              <w:t xml:space="preserve">Papel</w:t>
            </w:r>
          </w:p>
        </w:tc>
        <w:tc>
          <w:tcPr/>
          <w:p w:rsidR="00000000" w:rsidDel="00000000" w:rsidP="00000000" w:rsidRDefault="00000000" w:rsidRPr="00000000" w14:paraId="00000121">
            <w:pPr>
              <w:rPr>
                <w:sz w:val="24"/>
                <w:szCs w:val="24"/>
              </w:rPr>
            </w:pPr>
            <w:r w:rsidDel="00000000" w:rsidR="00000000" w:rsidRPr="00000000">
              <w:rPr>
                <w:sz w:val="24"/>
                <w:szCs w:val="24"/>
                <w:rtl w:val="0"/>
              </w:rPr>
              <w:t xml:space="preserve">S/. 10</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S/. 20</w:t>
            </w:r>
          </w:p>
        </w:tc>
      </w:tr>
      <w:tr>
        <w:trPr>
          <w:cantSplit w:val="0"/>
          <w:trHeight w:val="300" w:hRule="atLeast"/>
          <w:tblHeader w:val="0"/>
        </w:trPr>
        <w:tc>
          <w:tcPr>
            <w:shd w:fill="e7e6e6" w:val="clear"/>
          </w:tcPr>
          <w:p w:rsidR="00000000" w:rsidDel="00000000" w:rsidP="00000000" w:rsidRDefault="00000000" w:rsidRPr="00000000" w14:paraId="00000124">
            <w:pPr>
              <w:rPr>
                <w:sz w:val="24"/>
                <w:szCs w:val="24"/>
              </w:rPr>
            </w:pPr>
            <w:r w:rsidDel="00000000" w:rsidR="00000000" w:rsidRPr="00000000">
              <w:rPr>
                <w:sz w:val="24"/>
                <w:szCs w:val="24"/>
                <w:rtl w:val="0"/>
              </w:rPr>
              <w:t xml:space="preserve">Impresora</w:t>
            </w:r>
          </w:p>
        </w:tc>
        <w:tc>
          <w:tcPr/>
          <w:p w:rsidR="00000000" w:rsidDel="00000000" w:rsidP="00000000" w:rsidRDefault="00000000" w:rsidRPr="00000000" w14:paraId="00000125">
            <w:pPr>
              <w:rPr>
                <w:sz w:val="24"/>
                <w:szCs w:val="24"/>
              </w:rPr>
            </w:pPr>
            <w:r w:rsidDel="00000000" w:rsidR="00000000" w:rsidRPr="00000000">
              <w:rPr>
                <w:sz w:val="24"/>
                <w:szCs w:val="24"/>
                <w:rtl w:val="0"/>
              </w:rPr>
              <w:t xml:space="preserve">S/. 200</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7">
            <w:pPr>
              <w:rPr>
                <w:sz w:val="24"/>
                <w:szCs w:val="24"/>
              </w:rPr>
            </w:pPr>
            <w:r w:rsidDel="00000000" w:rsidR="00000000" w:rsidRPr="00000000">
              <w:rPr>
                <w:sz w:val="24"/>
                <w:szCs w:val="24"/>
                <w:rtl w:val="0"/>
              </w:rPr>
              <w:t xml:space="preserve">S/. 200</w:t>
            </w:r>
          </w:p>
        </w:tc>
      </w:tr>
      <w:tr>
        <w:trPr>
          <w:cantSplit w:val="0"/>
          <w:trHeight w:val="300" w:hRule="atLeast"/>
          <w:tblHeader w:val="0"/>
        </w:trPr>
        <w:tc>
          <w:tcPr>
            <w:shd w:fill="e7e6e6" w:val="clear"/>
          </w:tcPr>
          <w:p w:rsidR="00000000" w:rsidDel="00000000" w:rsidP="00000000" w:rsidRDefault="00000000" w:rsidRPr="00000000" w14:paraId="00000128">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29">
            <w:pPr>
              <w:rPr>
                <w:sz w:val="24"/>
                <w:szCs w:val="24"/>
              </w:rPr>
            </w:pPr>
            <w:r w:rsidDel="00000000" w:rsidR="00000000" w:rsidRPr="00000000">
              <w:rPr>
                <w:rtl w:val="0"/>
              </w:rPr>
            </w:r>
          </w:p>
        </w:tc>
        <w:tc>
          <w:tcPr/>
          <w:p w:rsidR="00000000" w:rsidDel="00000000" w:rsidP="00000000" w:rsidRDefault="00000000" w:rsidRPr="00000000" w14:paraId="0000012A">
            <w:pPr>
              <w:rPr>
                <w:sz w:val="24"/>
                <w:szCs w:val="24"/>
              </w:rPr>
            </w:pPr>
            <w:r w:rsidDel="00000000" w:rsidR="00000000" w:rsidRPr="00000000">
              <w:rPr>
                <w:rtl w:val="0"/>
              </w:rPr>
            </w:r>
          </w:p>
        </w:tc>
        <w:tc>
          <w:tcPr>
            <w:shd w:fill="e7e6e6" w:val="clear"/>
          </w:tcPr>
          <w:p w:rsidR="00000000" w:rsidDel="00000000" w:rsidP="00000000" w:rsidRDefault="00000000" w:rsidRPr="00000000" w14:paraId="0000012B">
            <w:pPr>
              <w:rPr>
                <w:sz w:val="24"/>
                <w:szCs w:val="24"/>
              </w:rPr>
            </w:pPr>
            <w:r w:rsidDel="00000000" w:rsidR="00000000" w:rsidRPr="00000000">
              <w:rPr>
                <w:sz w:val="24"/>
                <w:szCs w:val="24"/>
                <w:rtl w:val="0"/>
              </w:rPr>
              <w:t xml:space="preserve">S/. 4220</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22"/>
        <w:gridCol w:w="2122"/>
        <w:gridCol w:w="2122"/>
        <w:gridCol w:w="2100"/>
        <w:tblGridChange w:id="0">
          <w:tblGrid>
            <w:gridCol w:w="2122"/>
            <w:gridCol w:w="2122"/>
            <w:gridCol w:w="2122"/>
            <w:gridCol w:w="2100"/>
          </w:tblGrid>
        </w:tblGridChange>
      </w:tblGrid>
      <w:tr>
        <w:trPr>
          <w:cantSplit w:val="0"/>
          <w:trHeight w:val="300" w:hRule="atLeast"/>
          <w:tblHeader w:val="0"/>
        </w:trPr>
        <w:tc>
          <w:tcPr>
            <w:shd w:fill="e7e6e6" w:val="clear"/>
          </w:tcPr>
          <w:p w:rsidR="00000000" w:rsidDel="00000000" w:rsidP="00000000" w:rsidRDefault="00000000" w:rsidRPr="00000000" w14:paraId="0000012F">
            <w:pPr>
              <w:rPr>
                <w:sz w:val="24"/>
                <w:szCs w:val="24"/>
              </w:rPr>
            </w:pPr>
            <w:r w:rsidDel="00000000" w:rsidR="00000000" w:rsidRPr="00000000">
              <w:rPr>
                <w:sz w:val="24"/>
                <w:szCs w:val="24"/>
                <w:rtl w:val="0"/>
              </w:rPr>
              <w:t xml:space="preserve">Operativos</w:t>
            </w:r>
          </w:p>
        </w:tc>
        <w:tc>
          <w:tcPr>
            <w:shd w:fill="e7e6e6" w:val="clear"/>
          </w:tcPr>
          <w:p w:rsidR="00000000" w:rsidDel="00000000" w:rsidP="00000000" w:rsidRDefault="00000000" w:rsidRPr="00000000" w14:paraId="00000130">
            <w:pPr>
              <w:rPr>
                <w:sz w:val="24"/>
                <w:szCs w:val="24"/>
              </w:rPr>
            </w:pPr>
            <w:r w:rsidDel="00000000" w:rsidR="00000000" w:rsidRPr="00000000">
              <w:rPr>
                <w:sz w:val="24"/>
                <w:szCs w:val="24"/>
                <w:rtl w:val="0"/>
              </w:rPr>
              <w:t xml:space="preserve">Precio Mensual</w:t>
            </w:r>
          </w:p>
        </w:tc>
        <w:tc>
          <w:tcPr>
            <w:shd w:fill="e7e6e6" w:val="clear"/>
          </w:tcPr>
          <w:p w:rsidR="00000000" w:rsidDel="00000000" w:rsidP="00000000" w:rsidRDefault="00000000" w:rsidRPr="00000000" w14:paraId="00000131">
            <w:pPr>
              <w:rPr>
                <w:sz w:val="24"/>
                <w:szCs w:val="24"/>
              </w:rPr>
            </w:pPr>
            <w:r w:rsidDel="00000000" w:rsidR="00000000" w:rsidRPr="00000000">
              <w:rPr>
                <w:sz w:val="24"/>
                <w:szCs w:val="24"/>
                <w:rtl w:val="0"/>
              </w:rPr>
              <w:t xml:space="preserve"> Meses</w:t>
            </w:r>
          </w:p>
        </w:tc>
        <w:tc>
          <w:tcPr>
            <w:shd w:fill="e7e6e6" w:val="clear"/>
          </w:tcPr>
          <w:p w:rsidR="00000000" w:rsidDel="00000000" w:rsidP="00000000" w:rsidRDefault="00000000" w:rsidRPr="00000000" w14:paraId="00000132">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133">
            <w:pPr>
              <w:rPr>
                <w:sz w:val="24"/>
                <w:szCs w:val="24"/>
              </w:rPr>
            </w:pPr>
            <w:r w:rsidDel="00000000" w:rsidR="00000000" w:rsidRPr="00000000">
              <w:rPr>
                <w:sz w:val="24"/>
                <w:szCs w:val="24"/>
                <w:rtl w:val="0"/>
              </w:rPr>
              <w:t xml:space="preserve">Luz</w:t>
            </w:r>
          </w:p>
        </w:tc>
        <w:tc>
          <w:tcPr/>
          <w:p w:rsidR="00000000" w:rsidDel="00000000" w:rsidP="00000000" w:rsidRDefault="00000000" w:rsidRPr="00000000" w14:paraId="00000134">
            <w:pPr>
              <w:rPr>
                <w:sz w:val="24"/>
                <w:szCs w:val="24"/>
              </w:rPr>
            </w:pPr>
            <w:r w:rsidDel="00000000" w:rsidR="00000000" w:rsidRPr="00000000">
              <w:rPr>
                <w:sz w:val="24"/>
                <w:szCs w:val="24"/>
                <w:rtl w:val="0"/>
              </w:rPr>
              <w:t xml:space="preserve">S/55</w:t>
            </w:r>
          </w:p>
        </w:tc>
        <w:tc>
          <w:tcPr/>
          <w:p w:rsidR="00000000" w:rsidDel="00000000" w:rsidP="00000000" w:rsidRDefault="00000000" w:rsidRPr="00000000" w14:paraId="00000135">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S/.165</w:t>
            </w:r>
          </w:p>
        </w:tc>
      </w:tr>
      <w:tr>
        <w:trPr>
          <w:cantSplit w:val="0"/>
          <w:trHeight w:val="300" w:hRule="atLeast"/>
          <w:tblHeader w:val="0"/>
        </w:trPr>
        <w:tc>
          <w:tcPr>
            <w:shd w:fill="e7e6e6" w:val="clear"/>
          </w:tcPr>
          <w:p w:rsidR="00000000" w:rsidDel="00000000" w:rsidP="00000000" w:rsidRDefault="00000000" w:rsidRPr="00000000" w14:paraId="00000137">
            <w:pPr>
              <w:rPr>
                <w:sz w:val="24"/>
                <w:szCs w:val="24"/>
              </w:rPr>
            </w:pPr>
            <w:r w:rsidDel="00000000" w:rsidR="00000000" w:rsidRPr="00000000">
              <w:rPr>
                <w:sz w:val="24"/>
                <w:szCs w:val="24"/>
                <w:rtl w:val="0"/>
              </w:rPr>
              <w:t xml:space="preserve">Agua</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S/15</w:t>
            </w:r>
          </w:p>
        </w:tc>
        <w:tc>
          <w:tcPr/>
          <w:p w:rsidR="00000000" w:rsidDel="00000000" w:rsidP="00000000" w:rsidRDefault="00000000" w:rsidRPr="00000000" w14:paraId="00000139">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3A">
            <w:pPr>
              <w:rPr>
                <w:sz w:val="24"/>
                <w:szCs w:val="24"/>
              </w:rPr>
            </w:pPr>
            <w:r w:rsidDel="00000000" w:rsidR="00000000" w:rsidRPr="00000000">
              <w:rPr>
                <w:sz w:val="24"/>
                <w:szCs w:val="24"/>
                <w:rtl w:val="0"/>
              </w:rPr>
              <w:t xml:space="preserve">S/. 45</w:t>
            </w:r>
          </w:p>
        </w:tc>
      </w:tr>
      <w:tr>
        <w:trPr>
          <w:cantSplit w:val="0"/>
          <w:trHeight w:val="300" w:hRule="atLeast"/>
          <w:tblHeader w:val="0"/>
        </w:trPr>
        <w:tc>
          <w:tcPr>
            <w:shd w:fill="e7e6e6" w:val="clear"/>
          </w:tcPr>
          <w:p w:rsidR="00000000" w:rsidDel="00000000" w:rsidP="00000000" w:rsidRDefault="00000000" w:rsidRPr="00000000" w14:paraId="0000013B">
            <w:pPr>
              <w:rPr>
                <w:sz w:val="24"/>
                <w:szCs w:val="24"/>
              </w:rPr>
            </w:pPr>
            <w:r w:rsidDel="00000000" w:rsidR="00000000" w:rsidRPr="00000000">
              <w:rPr>
                <w:sz w:val="24"/>
                <w:szCs w:val="24"/>
                <w:rtl w:val="0"/>
              </w:rPr>
              <w:t xml:space="preserve">Teléfono</w:t>
            </w:r>
          </w:p>
        </w:tc>
        <w:tc>
          <w:tcPr/>
          <w:p w:rsidR="00000000" w:rsidDel="00000000" w:rsidP="00000000" w:rsidRDefault="00000000" w:rsidRPr="00000000" w14:paraId="0000013C">
            <w:pPr>
              <w:rPr>
                <w:sz w:val="24"/>
                <w:szCs w:val="24"/>
              </w:rPr>
            </w:pPr>
            <w:r w:rsidDel="00000000" w:rsidR="00000000" w:rsidRPr="00000000">
              <w:rPr>
                <w:sz w:val="24"/>
                <w:szCs w:val="24"/>
                <w:rtl w:val="0"/>
              </w:rPr>
              <w:t xml:space="preserve">S/.10</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3E">
            <w:pPr>
              <w:rPr>
                <w:sz w:val="24"/>
                <w:szCs w:val="24"/>
              </w:rPr>
            </w:pPr>
            <w:r w:rsidDel="00000000" w:rsidR="00000000" w:rsidRPr="00000000">
              <w:rPr>
                <w:sz w:val="24"/>
                <w:szCs w:val="24"/>
                <w:rtl w:val="0"/>
              </w:rPr>
              <w:t xml:space="preserve">S/. 30</w:t>
            </w:r>
          </w:p>
        </w:tc>
      </w:tr>
      <w:tr>
        <w:trPr>
          <w:cantSplit w:val="0"/>
          <w:trHeight w:val="300" w:hRule="atLeast"/>
          <w:tblHeader w:val="0"/>
        </w:trPr>
        <w:tc>
          <w:tcPr>
            <w:shd w:fill="e7e6e6" w:val="clear"/>
          </w:tcPr>
          <w:p w:rsidR="00000000" w:rsidDel="00000000" w:rsidP="00000000" w:rsidRDefault="00000000" w:rsidRPr="00000000" w14:paraId="0000013F">
            <w:pP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140">
            <w:pPr>
              <w:rPr>
                <w:sz w:val="24"/>
                <w:szCs w:val="24"/>
              </w:rPr>
            </w:pPr>
            <w:r w:rsidDel="00000000" w:rsidR="00000000" w:rsidRPr="00000000">
              <w:rPr>
                <w:sz w:val="24"/>
                <w:szCs w:val="24"/>
                <w:rtl w:val="0"/>
              </w:rPr>
              <w:t xml:space="preserve">S/.49</w:t>
            </w:r>
          </w:p>
        </w:tc>
        <w:tc>
          <w:tcPr/>
          <w:p w:rsidR="00000000" w:rsidDel="00000000" w:rsidP="00000000" w:rsidRDefault="00000000" w:rsidRPr="00000000" w14:paraId="00000141">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42">
            <w:pPr>
              <w:rPr>
                <w:sz w:val="24"/>
                <w:szCs w:val="24"/>
              </w:rPr>
            </w:pPr>
            <w:r w:rsidDel="00000000" w:rsidR="00000000" w:rsidRPr="00000000">
              <w:rPr>
                <w:sz w:val="24"/>
                <w:szCs w:val="24"/>
                <w:rtl w:val="0"/>
              </w:rPr>
              <w:t xml:space="preserve">S/. 147</w:t>
            </w:r>
          </w:p>
        </w:tc>
      </w:tr>
      <w:tr>
        <w:trPr>
          <w:cantSplit w:val="0"/>
          <w:trHeight w:val="300" w:hRule="atLeast"/>
          <w:tblHeader w:val="0"/>
        </w:trPr>
        <w:tc>
          <w:tcPr>
            <w:shd w:fill="e7e6e6" w:val="clear"/>
          </w:tcPr>
          <w:p w:rsidR="00000000" w:rsidDel="00000000" w:rsidP="00000000" w:rsidRDefault="00000000" w:rsidRPr="00000000" w14:paraId="00000143">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44">
            <w:pPr>
              <w:rPr>
                <w:sz w:val="24"/>
                <w:szCs w:val="24"/>
              </w:rPr>
            </w:pPr>
            <w:r w:rsidDel="00000000" w:rsidR="00000000" w:rsidRPr="00000000">
              <w:rPr>
                <w:rtl w:val="0"/>
              </w:rPr>
            </w:r>
          </w:p>
        </w:tc>
        <w:tc>
          <w:tcPr/>
          <w:p w:rsidR="00000000" w:rsidDel="00000000" w:rsidP="00000000" w:rsidRDefault="00000000" w:rsidRPr="00000000" w14:paraId="00000145">
            <w:pPr>
              <w:rPr>
                <w:sz w:val="24"/>
                <w:szCs w:val="24"/>
              </w:rPr>
            </w:pPr>
            <w:r w:rsidDel="00000000" w:rsidR="00000000" w:rsidRPr="00000000">
              <w:rPr>
                <w:rtl w:val="0"/>
              </w:rPr>
            </w:r>
          </w:p>
        </w:tc>
        <w:tc>
          <w:tcPr>
            <w:shd w:fill="e7e6e6" w:val="clear"/>
          </w:tcPr>
          <w:p w:rsidR="00000000" w:rsidDel="00000000" w:rsidP="00000000" w:rsidRDefault="00000000" w:rsidRPr="00000000" w14:paraId="00000146">
            <w:pPr>
              <w:rPr>
                <w:sz w:val="24"/>
                <w:szCs w:val="24"/>
              </w:rPr>
            </w:pPr>
            <w:r w:rsidDel="00000000" w:rsidR="00000000" w:rsidRPr="00000000">
              <w:rPr>
                <w:sz w:val="24"/>
                <w:szCs w:val="24"/>
                <w:rtl w:val="0"/>
              </w:rPr>
              <w:t xml:space="preserve">S/. 387</w:t>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993"/>
        </w:tabs>
        <w:spacing w:after="16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tbl>
      <w:tblPr>
        <w:tblStyle w:val="Table9"/>
        <w:tblW w:w="84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785"/>
        <w:gridCol w:w="2122"/>
        <w:gridCol w:w="2122"/>
        <w:tblGridChange w:id="0">
          <w:tblGrid>
            <w:gridCol w:w="2460"/>
            <w:gridCol w:w="1785"/>
            <w:gridCol w:w="2122"/>
            <w:gridCol w:w="2122"/>
          </w:tblGrid>
        </w:tblGridChange>
      </w:tblGrid>
      <w:tr>
        <w:trPr>
          <w:cantSplit w:val="0"/>
          <w:trHeight w:val="330" w:hRule="atLeast"/>
          <w:tblHeader w:val="0"/>
        </w:trPr>
        <w:tc>
          <w:tcPr>
            <w:shd w:fill="e7e6e6" w:val="clear"/>
          </w:tcPr>
          <w:p w:rsidR="00000000" w:rsidDel="00000000" w:rsidP="00000000" w:rsidRDefault="00000000" w:rsidRPr="00000000" w14:paraId="00000149">
            <w:pPr>
              <w:rPr>
                <w:sz w:val="24"/>
                <w:szCs w:val="24"/>
              </w:rPr>
            </w:pPr>
            <w:r w:rsidDel="00000000" w:rsidR="00000000" w:rsidRPr="00000000">
              <w:rPr>
                <w:sz w:val="24"/>
                <w:szCs w:val="24"/>
                <w:rtl w:val="0"/>
              </w:rPr>
              <w:t xml:space="preserve">Materiales</w:t>
            </w:r>
          </w:p>
        </w:tc>
        <w:tc>
          <w:tcPr>
            <w:shd w:fill="e7e6e6" w:val="clear"/>
          </w:tcPr>
          <w:p w:rsidR="00000000" w:rsidDel="00000000" w:rsidP="00000000" w:rsidRDefault="00000000" w:rsidRPr="00000000" w14:paraId="0000014A">
            <w:pPr>
              <w:spacing w:line="259" w:lineRule="auto"/>
              <w:rPr>
                <w:sz w:val="24"/>
                <w:szCs w:val="24"/>
              </w:rPr>
            </w:pPr>
            <w:r w:rsidDel="00000000" w:rsidR="00000000" w:rsidRPr="00000000">
              <w:rPr>
                <w:sz w:val="24"/>
                <w:szCs w:val="24"/>
                <w:rtl w:val="0"/>
              </w:rPr>
              <w:t xml:space="preserve">Precio unitario</w:t>
            </w:r>
          </w:p>
        </w:tc>
        <w:tc>
          <w:tcPr>
            <w:shd w:fill="e7e6e6" w:val="clear"/>
          </w:tcPr>
          <w:p w:rsidR="00000000" w:rsidDel="00000000" w:rsidP="00000000" w:rsidRDefault="00000000" w:rsidRPr="00000000" w14:paraId="0000014B">
            <w:pPr>
              <w:rPr>
                <w:sz w:val="24"/>
                <w:szCs w:val="24"/>
              </w:rPr>
            </w:pPr>
            <w:r w:rsidDel="00000000" w:rsidR="00000000" w:rsidRPr="00000000">
              <w:rPr>
                <w:sz w:val="24"/>
                <w:szCs w:val="24"/>
                <w:rtl w:val="0"/>
              </w:rPr>
              <w:t xml:space="preserve"> Cantidad</w:t>
            </w:r>
          </w:p>
        </w:tc>
        <w:tc>
          <w:tcPr>
            <w:shd w:fill="e7e6e6" w:val="clear"/>
          </w:tcPr>
          <w:p w:rsidR="00000000" w:rsidDel="00000000" w:rsidP="00000000" w:rsidRDefault="00000000" w:rsidRPr="00000000" w14:paraId="0000014C">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14D">
            <w:pPr>
              <w:rPr>
                <w:sz w:val="24"/>
                <w:szCs w:val="24"/>
              </w:rPr>
            </w:pPr>
            <w:r w:rsidDel="00000000" w:rsidR="00000000" w:rsidRPr="00000000">
              <w:rPr>
                <w:sz w:val="24"/>
                <w:szCs w:val="24"/>
                <w:rtl w:val="0"/>
              </w:rPr>
              <w:t xml:space="preserve">Computadoras</w:t>
            </w:r>
          </w:p>
        </w:tc>
        <w:tc>
          <w:tcPr/>
          <w:p w:rsidR="00000000" w:rsidDel="00000000" w:rsidP="00000000" w:rsidRDefault="00000000" w:rsidRPr="00000000" w14:paraId="0000014E">
            <w:pPr>
              <w:rPr>
                <w:sz w:val="24"/>
                <w:szCs w:val="24"/>
              </w:rPr>
            </w:pPr>
            <w:r w:rsidDel="00000000" w:rsidR="00000000" w:rsidRPr="00000000">
              <w:rPr>
                <w:sz w:val="24"/>
                <w:szCs w:val="24"/>
                <w:rtl w:val="0"/>
              </w:rPr>
              <w:t xml:space="preserve">S/. 1500</w:t>
            </w:r>
          </w:p>
        </w:tc>
        <w:tc>
          <w:tcPr/>
          <w:p w:rsidR="00000000" w:rsidDel="00000000" w:rsidP="00000000" w:rsidRDefault="00000000" w:rsidRPr="00000000" w14:paraId="0000014F">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50">
            <w:pPr>
              <w:rPr>
                <w:sz w:val="24"/>
                <w:szCs w:val="24"/>
              </w:rPr>
            </w:pPr>
            <w:r w:rsidDel="00000000" w:rsidR="00000000" w:rsidRPr="00000000">
              <w:rPr>
                <w:sz w:val="24"/>
                <w:szCs w:val="24"/>
                <w:rtl w:val="0"/>
              </w:rPr>
              <w:t xml:space="preserve">S/. 1500</w:t>
            </w:r>
          </w:p>
        </w:tc>
      </w:tr>
      <w:tr>
        <w:trPr>
          <w:cantSplit w:val="0"/>
          <w:trHeight w:val="325" w:hRule="atLeast"/>
          <w:tblHeader w:val="0"/>
        </w:trPr>
        <w:tc>
          <w:tcPr>
            <w:shd w:fill="e7e6e6" w:val="clear"/>
          </w:tcPr>
          <w:p w:rsidR="00000000" w:rsidDel="00000000" w:rsidP="00000000" w:rsidRDefault="00000000" w:rsidRPr="00000000" w14:paraId="00000151">
            <w:pPr>
              <w:rPr>
                <w:sz w:val="24"/>
                <w:szCs w:val="24"/>
              </w:rPr>
            </w:pPr>
            <w:r w:rsidDel="00000000" w:rsidR="00000000" w:rsidRPr="00000000">
              <w:rPr>
                <w:sz w:val="24"/>
                <w:szCs w:val="24"/>
                <w:rtl w:val="0"/>
              </w:rPr>
              <w:t xml:space="preserve">Impresora</w:t>
            </w:r>
          </w:p>
        </w:tc>
        <w:tc>
          <w:tcPr/>
          <w:p w:rsidR="00000000" w:rsidDel="00000000" w:rsidP="00000000" w:rsidRDefault="00000000" w:rsidRPr="00000000" w14:paraId="00000152">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53">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54">
            <w:pPr>
              <w:rPr>
                <w:sz w:val="24"/>
                <w:szCs w:val="24"/>
              </w:rPr>
            </w:pPr>
            <w:r w:rsidDel="00000000" w:rsidR="00000000" w:rsidRPr="00000000">
              <w:rPr>
                <w:sz w:val="24"/>
                <w:szCs w:val="24"/>
                <w:rtl w:val="0"/>
              </w:rPr>
              <w:t xml:space="preserve">S/. 1000</w:t>
            </w:r>
          </w:p>
        </w:tc>
      </w:tr>
      <w:tr>
        <w:trPr>
          <w:cantSplit w:val="0"/>
          <w:trHeight w:val="325" w:hRule="atLeast"/>
          <w:tblHeader w:val="0"/>
        </w:trPr>
        <w:tc>
          <w:tcPr>
            <w:shd w:fill="e7e6e6" w:val="clear"/>
          </w:tcPr>
          <w:p w:rsidR="00000000" w:rsidDel="00000000" w:rsidP="00000000" w:rsidRDefault="00000000" w:rsidRPr="00000000" w14:paraId="00000155">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56">
            <w:pPr>
              <w:rPr>
                <w:sz w:val="24"/>
                <w:szCs w:val="24"/>
              </w:rPr>
            </w:pPr>
            <w:r w:rsidDel="00000000" w:rsidR="00000000" w:rsidRPr="00000000">
              <w:rPr>
                <w:rtl w:val="0"/>
              </w:rPr>
            </w:r>
          </w:p>
        </w:tc>
        <w:tc>
          <w:tcPr/>
          <w:p w:rsidR="00000000" w:rsidDel="00000000" w:rsidP="00000000" w:rsidRDefault="00000000" w:rsidRPr="00000000" w14:paraId="00000157">
            <w:pPr>
              <w:rPr>
                <w:sz w:val="24"/>
                <w:szCs w:val="24"/>
              </w:rPr>
            </w:pPr>
            <w:r w:rsidDel="00000000" w:rsidR="00000000" w:rsidRPr="00000000">
              <w:rPr>
                <w:rtl w:val="0"/>
              </w:rPr>
            </w:r>
          </w:p>
        </w:tc>
        <w:tc>
          <w:tcPr/>
          <w:p w:rsidR="00000000" w:rsidDel="00000000" w:rsidP="00000000" w:rsidRDefault="00000000" w:rsidRPr="00000000" w14:paraId="00000158">
            <w:pPr>
              <w:rPr>
                <w:sz w:val="24"/>
                <w:szCs w:val="24"/>
              </w:rPr>
            </w:pPr>
            <w:r w:rsidDel="00000000" w:rsidR="00000000" w:rsidRPr="00000000">
              <w:rPr>
                <w:sz w:val="24"/>
                <w:szCs w:val="24"/>
                <w:rtl w:val="0"/>
              </w:rPr>
              <w:t xml:space="preserve">S/. 2500</w:t>
            </w:r>
          </w:p>
        </w:tc>
      </w:tr>
    </w:tbl>
    <w:p w:rsidR="00000000" w:rsidDel="00000000" w:rsidP="00000000" w:rsidRDefault="00000000" w:rsidRPr="00000000" w14:paraId="00000159">
      <w:pPr>
        <w:tabs>
          <w:tab w:val="left" w:leader="none" w:pos="993"/>
        </w:tabs>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5C">
      <w:pPr>
        <w:pStyle w:val="Heading4"/>
        <w:rPr/>
      </w:pPr>
      <w:r w:rsidDel="00000000" w:rsidR="00000000" w:rsidRPr="00000000">
        <w:rPr>
          <w:rFonts w:ascii="Calibri" w:cs="Calibri" w:eastAsia="Calibri" w:hAnsi="Calibri"/>
          <w:color w:val="000000"/>
          <w:sz w:val="24"/>
          <w:szCs w:val="24"/>
          <w:rtl w:val="0"/>
        </w:rPr>
        <w:t xml:space="preserve">HORARIO DE TRABAJO: 08 AM – 02:00 PM</w:t>
      </w:r>
      <w:r w:rsidDel="00000000" w:rsidR="00000000" w:rsidRPr="00000000">
        <w:rPr>
          <w:rtl w:val="0"/>
        </w:rPr>
      </w:r>
    </w:p>
    <w:tbl>
      <w:tblPr>
        <w:tblStyle w:val="Table10"/>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98"/>
        <w:gridCol w:w="1698"/>
        <w:gridCol w:w="1698"/>
        <w:gridCol w:w="1698"/>
        <w:gridCol w:w="1698"/>
        <w:tblGridChange w:id="0">
          <w:tblGrid>
            <w:gridCol w:w="1698"/>
            <w:gridCol w:w="1698"/>
            <w:gridCol w:w="1698"/>
            <w:gridCol w:w="1698"/>
            <w:gridCol w:w="1698"/>
          </w:tblGrid>
        </w:tblGridChange>
      </w:tblGrid>
      <w:tr>
        <w:trPr>
          <w:cantSplit w:val="0"/>
          <w:trHeight w:val="300" w:hRule="atLeast"/>
          <w:tblHeader w:val="0"/>
        </w:trPr>
        <w:tc>
          <w:tcPr>
            <w:shd w:fill="e7e6e6" w:val="clear"/>
          </w:tcPr>
          <w:p w:rsidR="00000000" w:rsidDel="00000000" w:rsidP="00000000" w:rsidRDefault="00000000" w:rsidRPr="00000000" w14:paraId="0000015D">
            <w:pPr>
              <w:rPr>
                <w:sz w:val="24"/>
                <w:szCs w:val="24"/>
              </w:rPr>
            </w:pPr>
            <w:r w:rsidDel="00000000" w:rsidR="00000000" w:rsidRPr="00000000">
              <w:rPr>
                <w:sz w:val="24"/>
                <w:szCs w:val="24"/>
                <w:rtl w:val="0"/>
              </w:rPr>
              <w:t xml:space="preserve">Rol</w:t>
            </w:r>
          </w:p>
        </w:tc>
        <w:tc>
          <w:tcPr>
            <w:shd w:fill="e7e6e6" w:val="clear"/>
          </w:tcPr>
          <w:p w:rsidR="00000000" w:rsidDel="00000000" w:rsidP="00000000" w:rsidRDefault="00000000" w:rsidRPr="00000000" w14:paraId="0000015E">
            <w:pPr>
              <w:spacing w:line="259" w:lineRule="auto"/>
              <w:rPr/>
            </w:pPr>
            <w:r w:rsidDel="00000000" w:rsidR="00000000" w:rsidRPr="00000000">
              <w:rPr>
                <w:sz w:val="24"/>
                <w:szCs w:val="24"/>
                <w:rtl w:val="0"/>
              </w:rPr>
              <w:t xml:space="preserve">Costo mensual</w:t>
            </w:r>
            <w:r w:rsidDel="00000000" w:rsidR="00000000" w:rsidRPr="00000000">
              <w:rPr>
                <w:rtl w:val="0"/>
              </w:rPr>
            </w:r>
          </w:p>
        </w:tc>
        <w:tc>
          <w:tcPr>
            <w:shd w:fill="e7e6e6" w:val="clear"/>
          </w:tcPr>
          <w:p w:rsidR="00000000" w:rsidDel="00000000" w:rsidP="00000000" w:rsidRDefault="00000000" w:rsidRPr="00000000" w14:paraId="0000015F">
            <w:pPr>
              <w:spacing w:line="259" w:lineRule="auto"/>
              <w:rPr>
                <w:sz w:val="24"/>
                <w:szCs w:val="24"/>
              </w:rPr>
            </w:pPr>
            <w:r w:rsidDel="00000000" w:rsidR="00000000" w:rsidRPr="00000000">
              <w:rPr>
                <w:sz w:val="24"/>
                <w:szCs w:val="24"/>
                <w:rtl w:val="0"/>
              </w:rPr>
              <w:t xml:space="preserve">Cantidad de personas</w:t>
            </w:r>
          </w:p>
        </w:tc>
        <w:tc>
          <w:tcPr>
            <w:shd w:fill="e7e6e6" w:val="clear"/>
          </w:tcPr>
          <w:p w:rsidR="00000000" w:rsidDel="00000000" w:rsidP="00000000" w:rsidRDefault="00000000" w:rsidRPr="00000000" w14:paraId="00000160">
            <w:pPr>
              <w:spacing w:line="259" w:lineRule="auto"/>
              <w:rPr/>
            </w:pPr>
            <w:r w:rsidDel="00000000" w:rsidR="00000000" w:rsidRPr="00000000">
              <w:rPr>
                <w:sz w:val="24"/>
                <w:szCs w:val="24"/>
                <w:rtl w:val="0"/>
              </w:rPr>
              <w:t xml:space="preserve">Tiempo</w:t>
            </w:r>
            <w:r w:rsidDel="00000000" w:rsidR="00000000" w:rsidRPr="00000000">
              <w:rPr>
                <w:rtl w:val="0"/>
              </w:rPr>
            </w:r>
          </w:p>
        </w:tc>
        <w:tc>
          <w:tcPr>
            <w:shd w:fill="e7e6e6" w:val="clear"/>
          </w:tcPr>
          <w:p w:rsidR="00000000" w:rsidDel="00000000" w:rsidP="00000000" w:rsidRDefault="00000000" w:rsidRPr="00000000" w14:paraId="00000161">
            <w:pPr>
              <w:spacing w:line="259" w:lineRule="auto"/>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162">
            <w:pPr>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163">
            <w:pPr>
              <w:spacing w:line="259" w:lineRule="auto"/>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64">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5">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66">
            <w:pPr>
              <w:rPr>
                <w:sz w:val="24"/>
                <w:szCs w:val="24"/>
              </w:rPr>
            </w:pPr>
            <w:r w:rsidDel="00000000" w:rsidR="00000000" w:rsidRPr="00000000">
              <w:rPr>
                <w:sz w:val="24"/>
                <w:szCs w:val="24"/>
                <w:rtl w:val="0"/>
              </w:rPr>
              <w:t xml:space="preserve">S/. 3600</w:t>
            </w:r>
          </w:p>
        </w:tc>
      </w:tr>
      <w:tr>
        <w:trPr>
          <w:cantSplit w:val="0"/>
          <w:trHeight w:val="300" w:hRule="atLeast"/>
          <w:tblHeader w:val="0"/>
        </w:trPr>
        <w:tc>
          <w:tcPr>
            <w:shd w:fill="e7e6e6" w:val="clear"/>
          </w:tcPr>
          <w:p w:rsidR="00000000" w:rsidDel="00000000" w:rsidP="00000000" w:rsidRDefault="00000000" w:rsidRPr="00000000" w14:paraId="00000167">
            <w:pPr>
              <w:rPr>
                <w:sz w:val="24"/>
                <w:szCs w:val="24"/>
              </w:rPr>
            </w:pPr>
            <w:r w:rsidDel="00000000" w:rsidR="00000000" w:rsidRPr="00000000">
              <w:rPr>
                <w:sz w:val="24"/>
                <w:szCs w:val="24"/>
                <w:rtl w:val="0"/>
              </w:rPr>
              <w:t xml:space="preserve">Analista de sistema y diseñador</w:t>
            </w:r>
          </w:p>
        </w:tc>
        <w:tc>
          <w:tcPr/>
          <w:p w:rsidR="00000000" w:rsidDel="00000000" w:rsidP="00000000" w:rsidRDefault="00000000" w:rsidRPr="00000000" w14:paraId="00000168">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A">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6B">
            <w:pPr>
              <w:rPr>
                <w:sz w:val="24"/>
                <w:szCs w:val="24"/>
              </w:rPr>
            </w:pPr>
            <w:r w:rsidDel="00000000" w:rsidR="00000000" w:rsidRPr="00000000">
              <w:rPr>
                <w:sz w:val="24"/>
                <w:szCs w:val="24"/>
                <w:rtl w:val="0"/>
              </w:rPr>
              <w:t xml:space="preserve">S/. 3000</w:t>
            </w:r>
          </w:p>
        </w:tc>
      </w:tr>
      <w:tr>
        <w:trPr>
          <w:cantSplit w:val="0"/>
          <w:trHeight w:val="300" w:hRule="atLeast"/>
          <w:tblHeader w:val="0"/>
        </w:trPr>
        <w:tc>
          <w:tcPr>
            <w:shd w:fill="e7e6e6" w:val="clear"/>
          </w:tcPr>
          <w:p w:rsidR="00000000" w:rsidDel="00000000" w:rsidP="00000000" w:rsidRDefault="00000000" w:rsidRPr="00000000" w14:paraId="0000016C">
            <w:pPr>
              <w:rPr>
                <w:sz w:val="24"/>
                <w:szCs w:val="24"/>
              </w:rPr>
            </w:pPr>
            <w:r w:rsidDel="00000000" w:rsidR="00000000" w:rsidRPr="00000000">
              <w:rPr>
                <w:sz w:val="24"/>
                <w:szCs w:val="24"/>
                <w:rtl w:val="0"/>
              </w:rPr>
              <w:t xml:space="preserve">Programador</w:t>
            </w:r>
          </w:p>
        </w:tc>
        <w:tc>
          <w:tcPr/>
          <w:p w:rsidR="00000000" w:rsidDel="00000000" w:rsidP="00000000" w:rsidRDefault="00000000" w:rsidRPr="00000000" w14:paraId="0000016D">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6E">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F">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70">
            <w:pPr>
              <w:rPr>
                <w:sz w:val="24"/>
                <w:szCs w:val="24"/>
              </w:rPr>
            </w:pPr>
            <w:r w:rsidDel="00000000" w:rsidR="00000000" w:rsidRPr="00000000">
              <w:rPr>
                <w:sz w:val="24"/>
                <w:szCs w:val="24"/>
                <w:rtl w:val="0"/>
              </w:rPr>
              <w:t xml:space="preserve">S/. 3000</w:t>
            </w:r>
          </w:p>
        </w:tc>
      </w:tr>
      <w:tr>
        <w:trPr>
          <w:cantSplit w:val="0"/>
          <w:trHeight w:val="300" w:hRule="atLeast"/>
          <w:tblHeader w:val="0"/>
        </w:trPr>
        <w:tc>
          <w:tcPr>
            <w:shd w:fill="e7e6e6" w:val="clear"/>
          </w:tcPr>
          <w:p w:rsidR="00000000" w:rsidDel="00000000" w:rsidP="00000000" w:rsidRDefault="00000000" w:rsidRPr="00000000" w14:paraId="00000171">
            <w:pPr>
              <w:rPr>
                <w:sz w:val="24"/>
                <w:szCs w:val="24"/>
              </w:rPr>
            </w:pPr>
            <w:r w:rsidDel="00000000" w:rsidR="00000000" w:rsidRPr="00000000">
              <w:rPr>
                <w:sz w:val="24"/>
                <w:szCs w:val="24"/>
                <w:rtl w:val="0"/>
              </w:rPr>
              <w:t xml:space="preserve">Total</w:t>
            </w:r>
          </w:p>
        </w:tc>
        <w:tc>
          <w:tcPr>
            <w:shd w:fill="e7e6e6" w:val="clear"/>
          </w:tcPr>
          <w:p w:rsidR="00000000" w:rsidDel="00000000" w:rsidP="00000000" w:rsidRDefault="00000000" w:rsidRPr="00000000" w14:paraId="00000172">
            <w:pPr>
              <w:rPr>
                <w:sz w:val="24"/>
                <w:szCs w:val="24"/>
              </w:rPr>
            </w:pPr>
            <w:r w:rsidDel="00000000" w:rsidR="00000000" w:rsidRPr="00000000">
              <w:rPr>
                <w:rtl w:val="0"/>
              </w:rPr>
            </w:r>
          </w:p>
        </w:tc>
        <w:tc>
          <w:tcPr>
            <w:shd w:fill="e7e6e6" w:val="clear"/>
          </w:tcPr>
          <w:p w:rsidR="00000000" w:rsidDel="00000000" w:rsidP="00000000" w:rsidRDefault="00000000" w:rsidRPr="00000000" w14:paraId="00000173">
            <w:pPr>
              <w:rPr>
                <w:sz w:val="24"/>
                <w:szCs w:val="24"/>
              </w:rPr>
            </w:pPr>
            <w:r w:rsidDel="00000000" w:rsidR="00000000" w:rsidRPr="00000000">
              <w:rPr>
                <w:rtl w:val="0"/>
              </w:rPr>
            </w:r>
          </w:p>
        </w:tc>
        <w:tc>
          <w:tcPr>
            <w:shd w:fill="e7e6e6" w:val="clear"/>
          </w:tcPr>
          <w:p w:rsidR="00000000" w:rsidDel="00000000" w:rsidP="00000000" w:rsidRDefault="00000000" w:rsidRPr="00000000" w14:paraId="00000174">
            <w:pPr>
              <w:rPr>
                <w:sz w:val="24"/>
                <w:szCs w:val="24"/>
              </w:rPr>
            </w:pPr>
            <w:r w:rsidDel="00000000" w:rsidR="00000000" w:rsidRPr="00000000">
              <w:rPr>
                <w:rtl w:val="0"/>
              </w:rPr>
            </w:r>
          </w:p>
        </w:tc>
        <w:tc>
          <w:tcPr>
            <w:shd w:fill="e7e6e6" w:val="clear"/>
          </w:tcPr>
          <w:p w:rsidR="00000000" w:rsidDel="00000000" w:rsidP="00000000" w:rsidRDefault="00000000" w:rsidRPr="00000000" w14:paraId="00000175">
            <w:pPr>
              <w:rPr>
                <w:sz w:val="24"/>
                <w:szCs w:val="24"/>
              </w:rPr>
            </w:pPr>
            <w:r w:rsidDel="00000000" w:rsidR="00000000" w:rsidRPr="00000000">
              <w:rPr>
                <w:sz w:val="24"/>
                <w:szCs w:val="24"/>
                <w:rtl w:val="0"/>
              </w:rPr>
              <w:t xml:space="preserve">S/. 9600</w:t>
            </w:r>
          </w:p>
        </w:tc>
      </w:tr>
    </w:tbl>
    <w:p w:rsidR="00000000" w:rsidDel="00000000" w:rsidP="00000000" w:rsidRDefault="00000000" w:rsidRPr="00000000" w14:paraId="000001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tbl>
      <w:tblPr>
        <w:tblStyle w:val="Table11"/>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45"/>
        <w:gridCol w:w="4245"/>
        <w:tblGridChange w:id="0">
          <w:tblGrid>
            <w:gridCol w:w="4245"/>
            <w:gridCol w:w="4245"/>
          </w:tblGrid>
        </w:tblGridChange>
      </w:tblGrid>
      <w:tr>
        <w:trPr>
          <w:cantSplit w:val="0"/>
          <w:trHeight w:val="300" w:hRule="atLeast"/>
          <w:tblHeader w:val="0"/>
        </w:trPr>
        <w:tc>
          <w:tcPr>
            <w:shd w:fill="e7e6e6"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Descripción</w:t>
            </w:r>
          </w:p>
        </w:tc>
        <w:tc>
          <w:tcPr>
            <w:shd w:fill="e7e6e6"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w:t>
            </w:r>
          </w:p>
        </w:tc>
      </w:tr>
      <w:tr>
        <w:trPr>
          <w:cantSplit w:val="0"/>
          <w:trHeight w:val="300" w:hRule="atLeast"/>
          <w:tblHeader w:val="0"/>
        </w:trPr>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GENERALES</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4220</w:t>
            </w:r>
          </w:p>
        </w:tc>
      </w:tr>
      <w:tr>
        <w:trPr>
          <w:cantSplit w:val="0"/>
          <w:trHeight w:val="300" w:hRule="atLeast"/>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OPERATIVOS</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S/.387</w:t>
            </w:r>
          </w:p>
        </w:tc>
      </w:tr>
      <w:tr>
        <w:trPr>
          <w:cantSplit w:val="0"/>
          <w:trHeight w:val="300" w:hRule="atLeast"/>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AMBIENTE</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S/.2500</w:t>
            </w:r>
          </w:p>
        </w:tc>
      </w:tr>
      <w:tr>
        <w:trPr>
          <w:cantSplit w:val="0"/>
          <w:trHeight w:val="300" w:hRule="atLeast"/>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PERSONAL</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S/.9600</w:t>
            </w:r>
          </w:p>
        </w:tc>
      </w:tr>
      <w:tr>
        <w:trPr>
          <w:cantSplit w:val="0"/>
          <w:trHeight w:val="300" w:hRule="atLeast"/>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16707</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los beneficios del producto y si se tiene la capacidad por parte del cliente para mantener el sistema funcionando y garantizar el buen funcionamiento y su impacto en los usuarios. Lista de interesados.}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89">
      <w:pPr>
        <w:spacing w:after="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está diseñado para contar con todos los permisos protocolarios existentes en nuestra región. </w:t>
      </w:r>
    </w:p>
    <w:p w:rsidR="00000000" w:rsidDel="00000000" w:rsidP="00000000" w:rsidRDefault="00000000" w:rsidRPr="00000000" w14:paraId="0000018A">
      <w:pPr>
        <w:spacing w:after="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registro de usuarios, nos basamos en las restricciones legales ofrecidas por la RENIEC.  Así cada usuario promedio cuenta con la seguridad necesaria y protección de sus datos personales según la ley Orgánica de Protección de Datos (LOPD).</w:t>
      </w:r>
    </w:p>
    <w:p w:rsidR="00000000" w:rsidDel="00000000" w:rsidP="00000000" w:rsidRDefault="00000000" w:rsidRPr="00000000" w14:paraId="0000018B">
      <w:pPr>
        <w:spacing w:after="0" w:line="240" w:lineRule="auto"/>
        <w:ind w:left="36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El presente proyecto está ligado a la política de privacidad de datos, se encuentra en la normativa vigente de la Ley de Protección de Datos Personales (Ley N° 29733) y su reglamento aprobado mediante Decreto Supremo N° 003-2013-JUS.</w:t>
      </w:r>
      <w:r w:rsidDel="00000000" w:rsidR="00000000" w:rsidRPr="00000000">
        <w:rPr>
          <w:rFonts w:ascii="Calibri" w:cs="Calibri" w:eastAsia="Calibri" w:hAnsi="Calibri"/>
          <w:color w:val="000000"/>
          <w:sz w:val="24"/>
          <w:szCs w:val="24"/>
          <w:rtl w:val="0"/>
        </w:rPr>
        <w:t xml:space="preserve">Factibilidad Social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numPr>
          <w:ilvl w:val="3"/>
          <w:numId w:val="3"/>
        </w:numPr>
        <w:shd w:fill="ffffff" w:val="clear"/>
        <w:spacing w:after="0" w:before="280" w:line="240" w:lineRule="auto"/>
        <w:ind w:left="1134" w:hanging="360"/>
        <w:jc w:val="both"/>
        <w:rPr>
          <w:i w:val="1"/>
          <w:color w:val="000000"/>
          <w:sz w:val="24"/>
          <w:szCs w:val="24"/>
        </w:rPr>
      </w:pPr>
      <w:r w:rsidDel="00000000" w:rsidR="00000000" w:rsidRPr="00000000">
        <w:rPr>
          <w:i w:val="1"/>
          <w:color w:val="000000"/>
          <w:sz w:val="24"/>
          <w:szCs w:val="24"/>
          <w:rtl w:val="0"/>
        </w:rPr>
        <w:t xml:space="preserve">Eficacia al designar planes de entrenamiento.</w:t>
      </w:r>
    </w:p>
    <w:p w:rsidR="00000000" w:rsidDel="00000000" w:rsidP="00000000" w:rsidRDefault="00000000" w:rsidRPr="00000000" w14:paraId="00000199">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19A">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Incremento de ganancias para la empresa.</w:t>
      </w:r>
    </w:p>
    <w:p w:rsidR="00000000" w:rsidDel="00000000" w:rsidP="00000000" w:rsidRDefault="00000000" w:rsidRPr="00000000" w14:paraId="0000019B">
      <w:pPr>
        <w:numPr>
          <w:ilvl w:val="3"/>
          <w:numId w:val="3"/>
        </w:numPr>
        <w:spacing w:after="28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Ventas de productos.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00040" cy="1265555"/>
            <wp:effectExtent b="0" l="0" r="0" t="0"/>
            <wp:docPr descr="Aplicación, Tabla&#10;&#10;Descripción generada automáticamente" id="2122127780" name="image1.png"/>
            <a:graphic>
              <a:graphicData uri="http://schemas.openxmlformats.org/drawingml/2006/picture">
                <pic:pic>
                  <pic:nvPicPr>
                    <pic:cNvPr descr="Aplicación, Tabla&#10;&#10;Descripción generada automáticamente" id="0" name="image1.png"/>
                    <pic:cNvPicPr preferRelativeResize="0"/>
                  </pic:nvPicPr>
                  <pic:blipFill>
                    <a:blip r:embed="rId11"/>
                    <a:srcRect b="0" l="0" r="0" t="0"/>
                    <a:stretch>
                      <a:fillRect/>
                    </a:stretch>
                  </pic:blipFill>
                  <pic:spPr>
                    <a:xfrm>
                      <a:off x="0" y="0"/>
                      <a:ext cx="5400040" cy="126555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00040" cy="1244600"/>
            <wp:effectExtent b="0" l="0" r="0" t="0"/>
            <wp:docPr descr="Tabla&#10;&#10;Descripción generada automáticamente" id="2122127782" name="image5.png"/>
            <a:graphic>
              <a:graphicData uri="http://schemas.openxmlformats.org/drawingml/2006/picture">
                <pic:pic>
                  <pic:nvPicPr>
                    <pic:cNvPr descr="Tabla&#10;&#10;Descripción generada automáticamente" id="0" name="image5.png"/>
                    <pic:cNvPicPr preferRelativeResize="0"/>
                  </pic:nvPicPr>
                  <pic:blipFill>
                    <a:blip r:embed="rId12"/>
                    <a:srcRect b="0" l="0" r="0" t="0"/>
                    <a:stretch>
                      <a:fillRect/>
                    </a:stretch>
                  </pic:blipFill>
                  <pic:spPr>
                    <a:xfrm>
                      <a:off x="0" y="0"/>
                      <a:ext cx="540004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AB">
      <w:pPr>
        <w:spacing w:line="360" w:lineRule="auto"/>
        <w:ind w:left="360" w:firstLine="0"/>
        <w:jc w:val="both"/>
        <w:rPr/>
      </w:pPr>
      <w:r w:rsidDel="00000000" w:rsidR="00000000" w:rsidRPr="00000000">
        <w:rPr>
          <w:rtl w:val="0"/>
        </w:rP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i w:val="1"/>
          <w:color w:val="000000"/>
          <w:sz w:val="24"/>
          <w:szCs w:val="24"/>
        </w:rPr>
      </w:pPr>
      <w:r w:rsidDel="00000000" w:rsidR="00000000" w:rsidRPr="00000000">
        <w:rPr>
          <w:i w:val="1"/>
          <w:color w:val="000000"/>
          <w:sz w:val="24"/>
          <w:szCs w:val="24"/>
          <w:rtl w:val="0"/>
        </w:rPr>
        <w:t xml:space="preserve">Nuestro VAN es positivo, esto significa que el proyecto genera rentabilidad por lo tanto es aceptable.</w:t>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i w:val="1"/>
          <w:color w:val="000000"/>
          <w:sz w:val="24"/>
          <w:szCs w:val="24"/>
        </w:rPr>
      </w:pPr>
      <w:r w:rsidDel="00000000" w:rsidR="00000000" w:rsidRPr="00000000">
        <w:rPr>
          <w:i w:val="1"/>
          <w:color w:val="000000"/>
          <w:sz w:val="24"/>
          <w:szCs w:val="24"/>
          <w:rtl w:val="0"/>
        </w:rPr>
        <w:t xml:space="preserve">Podemos ver que nuestro TIR es mayor que nuestra tasa de descuento, este es otro índice que nuestro proyecto es viable.</w:t>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pacing w:line="360" w:lineRule="auto"/>
        <w:ind w:left="1440" w:hanging="360"/>
        <w:jc w:val="both"/>
        <w:rPr>
          <w:i w:val="1"/>
          <w:color w:val="000000"/>
          <w:sz w:val="24"/>
          <w:szCs w:val="24"/>
        </w:rPr>
      </w:pPr>
      <w:r w:rsidDel="00000000" w:rsidR="00000000" w:rsidRPr="00000000">
        <w:rPr>
          <w:i w:val="1"/>
          <w:color w:val="000000"/>
          <w:sz w:val="24"/>
          <w:szCs w:val="24"/>
          <w:rtl w:val="0"/>
        </w:rPr>
        <w:t xml:space="preserve">Si nuestro valor B/C es mayor 1. Los ingresos son mayores que los costos, por lo tanto, es viable nuestro proyecto.</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61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5325" cy="428625"/>
          <wp:effectExtent b="0" l="0" r="0" t="0"/>
          <wp:docPr descr="Logotipo&#10;&#10;Descripción generada automáticamente" id="2122127784" name="image3.png"/>
          <a:graphic>
            <a:graphicData uri="http://schemas.openxmlformats.org/drawingml/2006/picture">
              <pic:pic>
                <pic:nvPicPr>
                  <pic:cNvPr descr="Logotipo&#10;&#10;Descripción generada automáticamente" id="0" name="image3.png"/>
                  <pic:cNvPicPr preferRelativeResize="0"/>
                </pic:nvPicPr>
                <pic:blipFill>
                  <a:blip r:embed="rId1"/>
                  <a:srcRect b="0" l="0" r="0" t="0"/>
                  <a:stretch>
                    <a:fillRect/>
                  </a:stretch>
                </pic:blipFill>
                <pic:spPr>
                  <a:xfrm>
                    <a:off x="0" y="0"/>
                    <a:ext cx="695325" cy="4286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81125" cy="466725"/>
          <wp:effectExtent b="0" l="0" r="0" t="0"/>
          <wp:docPr id="21221277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81125"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1117"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4">
    <w:name w:val="heading 4"/>
    <w:basedOn w:val="Normal"/>
    <w:next w:val="Normal"/>
    <w:link w:val="Ttulo4C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uiPriority w:val="10"/>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uiPriority w:val="1"/>
    <w:qFormat w:val="1"/>
    <w:pPr>
      <w:spacing w:after="0" w:line="240" w:lineRule="auto"/>
    </w:pPr>
  </w:style>
  <w:style w:type="character" w:styleId="Ttulo4Car" w:customStyle="1">
    <w:name w:val="Título 4 Car"/>
    <w:basedOn w:val="Fuentedeprrafopredeter"/>
    <w:link w:val="Ttulo4"/>
    <w:uiPriority w:val="9"/>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0gmuqXdSj9kiFAyt9lZ1bZeYA==">AMUW2mWluKbENkn1tygN4XiAILjcaSQNJ3wjfHmsy6L7hLra7okkBa9udL8jBbfmma4w0JOEd/OmPzVxOS6UsbJ0qgHGH7AhhAnEPDlvEBAwiZqBl357KpghB8RuwMMV47I+idhioH40K8fb+DBBi+e8OBy6P30eHqcevYX4H8JfcUnOEqXimhllItnH2Gwd1L0T3p58R39IW955S/GLpcnK8NYj4p6TZitl8hnkSBTEJEcTpcd08hF1SEYmF2boTjEmbswe91fY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