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D7CF4" w14:textId="77777777" w:rsidR="00F148AA" w:rsidRPr="00FC6BF0" w:rsidRDefault="00F148AA" w:rsidP="00F148AA">
      <w:pPr>
        <w:pStyle w:val="1"/>
      </w:pPr>
    </w:p>
    <w:p w14:paraId="73F8F85D" w14:textId="00C7A477" w:rsidR="00153EB6" w:rsidRPr="00FC6BF0" w:rsidRDefault="009E68CA" w:rsidP="00153EB6">
      <w:pPr>
        <w:jc w:val="center"/>
        <w:rPr>
          <w:rFonts w:cs="Times New Roman"/>
          <w:color w:val="FF0000"/>
          <w:sz w:val="52"/>
          <w:szCs w:val="20"/>
        </w:rPr>
      </w:pPr>
      <w:r w:rsidRPr="009E68CA">
        <w:rPr>
          <w:rFonts w:cs="Times New Roman" w:hint="eastAsia"/>
          <w:color w:val="4472C4" w:themeColor="accent5"/>
          <w:sz w:val="52"/>
          <w:szCs w:val="20"/>
        </w:rPr>
        <w:t>跨平台代码编辑器</w:t>
      </w:r>
      <w:r w:rsidR="00153EB6" w:rsidRPr="00FC6BF0">
        <w:rPr>
          <w:rFonts w:cs="Times New Roman" w:hint="eastAsia"/>
          <w:sz w:val="52"/>
          <w:szCs w:val="20"/>
        </w:rPr>
        <w:t>系统</w:t>
      </w:r>
    </w:p>
    <w:p w14:paraId="315CF927" w14:textId="348EA7CA" w:rsidR="00153EB6" w:rsidRPr="0063766B" w:rsidRDefault="00635420" w:rsidP="00153EB6">
      <w:pPr>
        <w:jc w:val="center"/>
        <w:rPr>
          <w:rFonts w:cs="Times New Roman"/>
          <w:color w:val="4472C4" w:themeColor="accent5"/>
          <w:sz w:val="21"/>
          <w:szCs w:val="20"/>
        </w:rPr>
      </w:pPr>
      <w:proofErr w:type="spellStart"/>
      <w:r w:rsidRPr="00635420">
        <w:rPr>
          <w:rFonts w:cs="Times New Roman"/>
          <w:color w:val="4472C4" w:themeColor="accent5"/>
          <w:sz w:val="36"/>
          <w:szCs w:val="20"/>
        </w:rPr>
        <w:t>Qiantian</w:t>
      </w:r>
      <w:proofErr w:type="spellEnd"/>
      <w:r w:rsidRPr="00635420">
        <w:rPr>
          <w:rFonts w:cs="Times New Roman"/>
          <w:color w:val="4472C4" w:themeColor="accent5"/>
          <w:sz w:val="36"/>
          <w:szCs w:val="20"/>
        </w:rPr>
        <w:t xml:space="preserve"> cross-platform code editor</w:t>
      </w:r>
    </w:p>
    <w:p w14:paraId="56CF2043" w14:textId="77777777" w:rsidR="00153EB6" w:rsidRPr="00FC6BF0" w:rsidRDefault="00153EB6" w:rsidP="00153EB6">
      <w:pPr>
        <w:jc w:val="center"/>
        <w:rPr>
          <w:rFonts w:cs="Times New Roman"/>
          <w:b/>
          <w:sz w:val="36"/>
          <w:szCs w:val="20"/>
        </w:rPr>
      </w:pPr>
      <w:r w:rsidRPr="00FC6BF0">
        <w:rPr>
          <w:rFonts w:cs="Times New Roman" w:hint="eastAsia"/>
          <w:b/>
          <w:sz w:val="36"/>
          <w:szCs w:val="20"/>
        </w:rPr>
        <w:t>软件需求规格说明书</w:t>
      </w:r>
    </w:p>
    <w:p w14:paraId="63159509" w14:textId="77777777" w:rsidR="00153EB6" w:rsidRPr="00FC6BF0" w:rsidRDefault="00153EB6" w:rsidP="00153EB6">
      <w:pPr>
        <w:rPr>
          <w:rFonts w:cs="Times New Roman"/>
          <w:b/>
          <w:sz w:val="44"/>
          <w:szCs w:val="20"/>
        </w:rPr>
      </w:pPr>
    </w:p>
    <w:p w14:paraId="4E036D49" w14:textId="2676D6C4" w:rsidR="00153EB6" w:rsidRPr="00FC6BF0" w:rsidRDefault="00153EB6" w:rsidP="00153EB6">
      <w:pPr>
        <w:rPr>
          <w:rFonts w:cs="Times New Roman"/>
          <w:b/>
          <w:sz w:val="21"/>
          <w:szCs w:val="20"/>
        </w:rPr>
      </w:pPr>
    </w:p>
    <w:p w14:paraId="3819F6E5" w14:textId="572172ED" w:rsidR="007A339A" w:rsidRPr="00FC6BF0" w:rsidRDefault="007A339A" w:rsidP="00153EB6">
      <w:pPr>
        <w:rPr>
          <w:rFonts w:cs="Times New Roman"/>
          <w:b/>
          <w:sz w:val="21"/>
          <w:szCs w:val="20"/>
        </w:rPr>
      </w:pPr>
    </w:p>
    <w:p w14:paraId="3942CFBB" w14:textId="53280669" w:rsidR="007A339A" w:rsidRPr="00FC6BF0" w:rsidRDefault="007A339A" w:rsidP="00153EB6">
      <w:pPr>
        <w:rPr>
          <w:rFonts w:cs="Times New Roman"/>
          <w:b/>
          <w:sz w:val="21"/>
          <w:szCs w:val="20"/>
        </w:rPr>
      </w:pPr>
    </w:p>
    <w:p w14:paraId="418ABCF1" w14:textId="027F3861" w:rsidR="007A339A" w:rsidRPr="00FC6BF0" w:rsidRDefault="007A339A" w:rsidP="00153EB6">
      <w:pPr>
        <w:rPr>
          <w:rFonts w:cs="Times New Roman"/>
          <w:b/>
          <w:sz w:val="21"/>
          <w:szCs w:val="20"/>
        </w:rPr>
      </w:pPr>
    </w:p>
    <w:p w14:paraId="65A29802" w14:textId="29AE7C77" w:rsidR="007A339A" w:rsidRPr="00FC6BF0" w:rsidRDefault="007A339A" w:rsidP="00153EB6">
      <w:pPr>
        <w:rPr>
          <w:rFonts w:cs="Times New Roman"/>
          <w:b/>
          <w:sz w:val="21"/>
          <w:szCs w:val="20"/>
        </w:rPr>
      </w:pPr>
    </w:p>
    <w:p w14:paraId="3AC53B1B" w14:textId="30107D03" w:rsidR="00AB38DF" w:rsidRPr="0063766B" w:rsidRDefault="00AB38DF" w:rsidP="00AB38DF">
      <w:pPr>
        <w:spacing w:line="360" w:lineRule="auto"/>
        <w:ind w:firstLineChars="321" w:firstLine="967"/>
        <w:rPr>
          <w:color w:val="4472C4" w:themeColor="accent5"/>
          <w:sz w:val="30"/>
          <w:szCs w:val="30"/>
          <w:u w:val="single"/>
        </w:rPr>
      </w:pPr>
      <w:r w:rsidRPr="00FC6BF0">
        <w:rPr>
          <w:rFonts w:hint="eastAsia"/>
          <w:b/>
          <w:bCs/>
          <w:sz w:val="30"/>
          <w:szCs w:val="30"/>
        </w:rPr>
        <w:t>成员信息</w:t>
      </w:r>
      <w:r w:rsidRPr="00FC6BF0">
        <w:rPr>
          <w:rFonts w:hint="eastAsia"/>
          <w:sz w:val="30"/>
          <w:szCs w:val="30"/>
        </w:rPr>
        <w:t>：</w:t>
      </w:r>
      <w:r w:rsidRPr="0063766B">
        <w:rPr>
          <w:rFonts w:hint="eastAsia"/>
          <w:color w:val="4472C4" w:themeColor="accent5"/>
          <w:sz w:val="30"/>
          <w:szCs w:val="30"/>
          <w:u w:val="single"/>
        </w:rPr>
        <w:t xml:space="preserve"> </w:t>
      </w:r>
      <w:r w:rsidRPr="0063766B">
        <w:rPr>
          <w:color w:val="4472C4" w:themeColor="accent5"/>
          <w:sz w:val="30"/>
          <w:szCs w:val="30"/>
          <w:u w:val="single"/>
        </w:rPr>
        <w:t xml:space="preserve">  </w:t>
      </w:r>
      <w:r w:rsidRPr="0063766B">
        <w:rPr>
          <w:rFonts w:hint="eastAsia"/>
          <w:color w:val="4472C4" w:themeColor="accent5"/>
          <w:sz w:val="30"/>
          <w:szCs w:val="30"/>
          <w:u w:val="single"/>
        </w:rPr>
        <w:t xml:space="preserve"> </w:t>
      </w:r>
      <w:r w:rsidR="00FD0C71">
        <w:rPr>
          <w:rFonts w:hint="eastAsia"/>
          <w:color w:val="4472C4" w:themeColor="accent5"/>
          <w:sz w:val="30"/>
          <w:szCs w:val="30"/>
          <w:u w:val="single"/>
        </w:rPr>
        <w:t>刘朴淳</w:t>
      </w:r>
      <w:r w:rsidRPr="0063766B">
        <w:rPr>
          <w:rFonts w:hint="eastAsia"/>
          <w:color w:val="4472C4" w:themeColor="accent5"/>
          <w:sz w:val="30"/>
          <w:szCs w:val="30"/>
          <w:u w:val="single"/>
        </w:rPr>
        <w:t xml:space="preserve"> </w:t>
      </w:r>
      <w:r w:rsidR="00FD0C71">
        <w:rPr>
          <w:rFonts w:hint="eastAsia"/>
          <w:color w:val="4472C4" w:themeColor="accent5"/>
          <w:sz w:val="30"/>
          <w:szCs w:val="30"/>
          <w:u w:val="single"/>
        </w:rPr>
        <w:t>信息安全</w:t>
      </w:r>
      <w:r w:rsidRPr="0063766B">
        <w:rPr>
          <w:rFonts w:hint="eastAsia"/>
          <w:color w:val="4472C4" w:themeColor="accent5"/>
          <w:sz w:val="30"/>
          <w:szCs w:val="30"/>
          <w:u w:val="single"/>
        </w:rPr>
        <w:t xml:space="preserve"> </w:t>
      </w:r>
      <w:r w:rsidR="00FD0C71">
        <w:rPr>
          <w:rFonts w:hint="eastAsia"/>
          <w:color w:val="4472C4" w:themeColor="accent5"/>
          <w:sz w:val="30"/>
          <w:szCs w:val="30"/>
          <w:u w:val="single"/>
        </w:rPr>
        <w:t>信安</w:t>
      </w:r>
      <w:r w:rsidR="00FD0C71">
        <w:rPr>
          <w:rFonts w:hint="eastAsia"/>
          <w:color w:val="4472C4" w:themeColor="accent5"/>
          <w:sz w:val="30"/>
          <w:szCs w:val="30"/>
          <w:u w:val="single"/>
        </w:rPr>
        <w:t>171</w:t>
      </w:r>
      <w:r w:rsidRPr="0063766B">
        <w:rPr>
          <w:rFonts w:hint="eastAsia"/>
          <w:color w:val="4472C4" w:themeColor="accent5"/>
          <w:sz w:val="30"/>
          <w:szCs w:val="30"/>
          <w:u w:val="single"/>
        </w:rPr>
        <w:t xml:space="preserve"> </w:t>
      </w:r>
      <w:r w:rsidR="00FD0C71">
        <w:rPr>
          <w:rFonts w:hint="eastAsia"/>
          <w:color w:val="4472C4" w:themeColor="accent5"/>
          <w:sz w:val="30"/>
          <w:szCs w:val="30"/>
          <w:u w:val="single"/>
        </w:rPr>
        <w:t>41718126</w:t>
      </w:r>
      <w:r w:rsidRPr="0063766B">
        <w:rPr>
          <w:rFonts w:hint="eastAsia"/>
          <w:color w:val="4472C4" w:themeColor="accent5"/>
          <w:sz w:val="30"/>
          <w:szCs w:val="30"/>
          <w:u w:val="single"/>
        </w:rPr>
        <w:t xml:space="preserve"> </w:t>
      </w:r>
      <w:r w:rsidR="00893D08">
        <w:rPr>
          <w:color w:val="4472C4" w:themeColor="accent5"/>
          <w:sz w:val="30"/>
          <w:szCs w:val="30"/>
          <w:u w:val="single"/>
        </w:rPr>
        <w:t xml:space="preserve">  </w:t>
      </w:r>
      <w:r w:rsidRPr="0063766B">
        <w:rPr>
          <w:rFonts w:hint="eastAsia"/>
          <w:color w:val="4472C4" w:themeColor="accent5"/>
          <w:sz w:val="30"/>
          <w:szCs w:val="30"/>
          <w:u w:val="single"/>
        </w:rPr>
        <w:t xml:space="preserve"> </w:t>
      </w:r>
    </w:p>
    <w:p w14:paraId="3B795D1D" w14:textId="77777777" w:rsidR="00AB38DF" w:rsidRPr="0063766B" w:rsidRDefault="00AB38DF" w:rsidP="00AB38DF">
      <w:pPr>
        <w:ind w:firstLineChars="321" w:firstLine="770"/>
        <w:rPr>
          <w:color w:val="4472C4" w:themeColor="accent5"/>
          <w:szCs w:val="21"/>
        </w:rPr>
      </w:pPr>
    </w:p>
    <w:p w14:paraId="39F6075D" w14:textId="30DB7EF2" w:rsidR="00AB38DF" w:rsidRPr="0063766B" w:rsidRDefault="00AB38DF" w:rsidP="00AB38DF">
      <w:pPr>
        <w:spacing w:line="360" w:lineRule="auto"/>
        <w:ind w:firstLineChars="821" w:firstLine="2463"/>
        <w:rPr>
          <w:color w:val="4472C4" w:themeColor="accent5"/>
          <w:sz w:val="30"/>
          <w:szCs w:val="30"/>
        </w:rPr>
      </w:pPr>
      <w:r w:rsidRPr="0063766B">
        <w:rPr>
          <w:rFonts w:hint="eastAsia"/>
          <w:color w:val="4472C4" w:themeColor="accent5"/>
          <w:sz w:val="30"/>
          <w:szCs w:val="30"/>
          <w:u w:val="single"/>
        </w:rPr>
        <w:t xml:space="preserve">  </w:t>
      </w:r>
      <w:r w:rsidRPr="0063766B">
        <w:rPr>
          <w:color w:val="4472C4" w:themeColor="accent5"/>
          <w:sz w:val="30"/>
          <w:szCs w:val="30"/>
          <w:u w:val="single"/>
        </w:rPr>
        <w:t xml:space="preserve">  </w:t>
      </w:r>
      <w:r w:rsidR="00893D08">
        <w:rPr>
          <w:rFonts w:hint="eastAsia"/>
          <w:color w:val="4472C4" w:themeColor="accent5"/>
          <w:sz w:val="30"/>
          <w:szCs w:val="30"/>
          <w:u w:val="single"/>
        </w:rPr>
        <w:t>谢天朗</w:t>
      </w:r>
      <w:r w:rsidR="00893D08" w:rsidRPr="0063766B">
        <w:rPr>
          <w:rFonts w:hint="eastAsia"/>
          <w:color w:val="4472C4" w:themeColor="accent5"/>
          <w:sz w:val="30"/>
          <w:szCs w:val="30"/>
          <w:u w:val="single"/>
        </w:rPr>
        <w:t xml:space="preserve"> </w:t>
      </w:r>
      <w:r w:rsidR="00893D08">
        <w:rPr>
          <w:rFonts w:hint="eastAsia"/>
          <w:color w:val="4472C4" w:themeColor="accent5"/>
          <w:sz w:val="30"/>
          <w:szCs w:val="30"/>
          <w:u w:val="single"/>
        </w:rPr>
        <w:t>信息安全</w:t>
      </w:r>
      <w:r w:rsidR="00893D08" w:rsidRPr="0063766B">
        <w:rPr>
          <w:rFonts w:hint="eastAsia"/>
          <w:color w:val="4472C4" w:themeColor="accent5"/>
          <w:sz w:val="30"/>
          <w:szCs w:val="30"/>
          <w:u w:val="single"/>
        </w:rPr>
        <w:t xml:space="preserve"> </w:t>
      </w:r>
      <w:r w:rsidR="00893D08">
        <w:rPr>
          <w:rFonts w:hint="eastAsia"/>
          <w:color w:val="4472C4" w:themeColor="accent5"/>
          <w:sz w:val="30"/>
          <w:szCs w:val="30"/>
          <w:u w:val="single"/>
        </w:rPr>
        <w:t>信安</w:t>
      </w:r>
      <w:r w:rsidR="00893D08">
        <w:rPr>
          <w:rFonts w:hint="eastAsia"/>
          <w:color w:val="4472C4" w:themeColor="accent5"/>
          <w:sz w:val="30"/>
          <w:szCs w:val="30"/>
          <w:u w:val="single"/>
        </w:rPr>
        <w:t>171</w:t>
      </w:r>
      <w:r w:rsidR="00893D08" w:rsidRPr="0063766B">
        <w:rPr>
          <w:rFonts w:hint="eastAsia"/>
          <w:color w:val="4472C4" w:themeColor="accent5"/>
          <w:sz w:val="30"/>
          <w:szCs w:val="30"/>
          <w:u w:val="single"/>
        </w:rPr>
        <w:t xml:space="preserve"> </w:t>
      </w:r>
      <w:r w:rsidR="00DA3329" w:rsidRPr="00DA3329">
        <w:rPr>
          <w:color w:val="4472C4" w:themeColor="accent5"/>
          <w:sz w:val="30"/>
          <w:szCs w:val="30"/>
          <w:u w:val="single"/>
        </w:rPr>
        <w:t>41724031</w:t>
      </w:r>
      <w:r w:rsidRPr="0063766B">
        <w:rPr>
          <w:rFonts w:hint="eastAsia"/>
          <w:color w:val="4472C4" w:themeColor="accent5"/>
          <w:sz w:val="30"/>
          <w:szCs w:val="30"/>
          <w:u w:val="single"/>
        </w:rPr>
        <w:t xml:space="preserve">    </w:t>
      </w:r>
    </w:p>
    <w:p w14:paraId="2E854EDB" w14:textId="77777777" w:rsidR="00AB38DF" w:rsidRPr="0063766B" w:rsidRDefault="00AB38DF" w:rsidP="00AB38DF">
      <w:pPr>
        <w:ind w:firstLineChars="321" w:firstLine="770"/>
        <w:rPr>
          <w:color w:val="4472C4" w:themeColor="accent5"/>
          <w:szCs w:val="21"/>
        </w:rPr>
      </w:pPr>
    </w:p>
    <w:p w14:paraId="4B2EF9C1" w14:textId="75CE3693" w:rsidR="00AB38DF" w:rsidRPr="0063766B" w:rsidRDefault="00AB38DF" w:rsidP="00AB38DF">
      <w:pPr>
        <w:spacing w:line="360" w:lineRule="auto"/>
        <w:ind w:firstLineChars="821" w:firstLine="2463"/>
        <w:rPr>
          <w:color w:val="4472C4" w:themeColor="accent5"/>
          <w:sz w:val="30"/>
          <w:szCs w:val="30"/>
          <w:u w:val="single"/>
        </w:rPr>
      </w:pPr>
      <w:r w:rsidRPr="0063766B">
        <w:rPr>
          <w:rFonts w:hint="eastAsia"/>
          <w:color w:val="4472C4" w:themeColor="accent5"/>
          <w:sz w:val="30"/>
          <w:szCs w:val="30"/>
          <w:u w:val="single"/>
        </w:rPr>
        <w:t xml:space="preserve">  </w:t>
      </w:r>
      <w:r w:rsidRPr="0063766B">
        <w:rPr>
          <w:color w:val="4472C4" w:themeColor="accent5"/>
          <w:sz w:val="30"/>
          <w:szCs w:val="30"/>
          <w:u w:val="single"/>
        </w:rPr>
        <w:t xml:space="preserve">  </w:t>
      </w:r>
      <w:r w:rsidR="00893D08">
        <w:rPr>
          <w:rFonts w:hint="eastAsia"/>
          <w:color w:val="4472C4" w:themeColor="accent5"/>
          <w:sz w:val="30"/>
          <w:szCs w:val="30"/>
          <w:u w:val="single"/>
        </w:rPr>
        <w:t>李嘉文</w:t>
      </w:r>
      <w:r w:rsidR="00893D08" w:rsidRPr="0063766B">
        <w:rPr>
          <w:rFonts w:hint="eastAsia"/>
          <w:color w:val="4472C4" w:themeColor="accent5"/>
          <w:sz w:val="30"/>
          <w:szCs w:val="30"/>
          <w:u w:val="single"/>
        </w:rPr>
        <w:t xml:space="preserve"> </w:t>
      </w:r>
      <w:r w:rsidR="00893D08">
        <w:rPr>
          <w:rFonts w:hint="eastAsia"/>
          <w:color w:val="4472C4" w:themeColor="accent5"/>
          <w:sz w:val="30"/>
          <w:szCs w:val="30"/>
          <w:u w:val="single"/>
        </w:rPr>
        <w:t>信息安全</w:t>
      </w:r>
      <w:r w:rsidR="00893D08" w:rsidRPr="0063766B">
        <w:rPr>
          <w:rFonts w:hint="eastAsia"/>
          <w:color w:val="4472C4" w:themeColor="accent5"/>
          <w:sz w:val="30"/>
          <w:szCs w:val="30"/>
          <w:u w:val="single"/>
        </w:rPr>
        <w:t xml:space="preserve"> </w:t>
      </w:r>
      <w:r w:rsidR="00893D08">
        <w:rPr>
          <w:rFonts w:hint="eastAsia"/>
          <w:color w:val="4472C4" w:themeColor="accent5"/>
          <w:sz w:val="30"/>
          <w:szCs w:val="30"/>
          <w:u w:val="single"/>
        </w:rPr>
        <w:t>信安</w:t>
      </w:r>
      <w:r w:rsidR="00893D08">
        <w:rPr>
          <w:rFonts w:hint="eastAsia"/>
          <w:color w:val="4472C4" w:themeColor="accent5"/>
          <w:sz w:val="30"/>
          <w:szCs w:val="30"/>
          <w:u w:val="single"/>
        </w:rPr>
        <w:t>171</w:t>
      </w:r>
      <w:r w:rsidR="00893D08" w:rsidRPr="0063766B">
        <w:rPr>
          <w:rFonts w:hint="eastAsia"/>
          <w:color w:val="4472C4" w:themeColor="accent5"/>
          <w:sz w:val="30"/>
          <w:szCs w:val="30"/>
          <w:u w:val="single"/>
        </w:rPr>
        <w:t xml:space="preserve"> </w:t>
      </w:r>
      <w:r w:rsidR="00DA3329" w:rsidRPr="00DA3329">
        <w:rPr>
          <w:color w:val="4472C4" w:themeColor="accent5"/>
          <w:sz w:val="30"/>
          <w:szCs w:val="30"/>
          <w:u w:val="single"/>
        </w:rPr>
        <w:t>41724191</w:t>
      </w:r>
      <w:r w:rsidRPr="0063766B">
        <w:rPr>
          <w:rFonts w:hint="eastAsia"/>
          <w:color w:val="4472C4" w:themeColor="accent5"/>
          <w:sz w:val="30"/>
          <w:szCs w:val="30"/>
          <w:u w:val="single"/>
        </w:rPr>
        <w:t xml:space="preserve">    </w:t>
      </w:r>
    </w:p>
    <w:p w14:paraId="25D9FDE9" w14:textId="77777777" w:rsidR="00AB38DF" w:rsidRPr="00FC6BF0" w:rsidRDefault="00AB38DF" w:rsidP="00AB38DF">
      <w:pPr>
        <w:rPr>
          <w:szCs w:val="21"/>
        </w:rPr>
      </w:pPr>
    </w:p>
    <w:p w14:paraId="36EEAD56" w14:textId="2E3329B2" w:rsidR="00AB38DF" w:rsidRPr="0063766B" w:rsidRDefault="00AB38DF" w:rsidP="00AB38DF">
      <w:pPr>
        <w:spacing w:line="360" w:lineRule="auto"/>
        <w:ind w:firstLineChars="321" w:firstLine="967"/>
        <w:rPr>
          <w:color w:val="4472C4" w:themeColor="accent5"/>
          <w:sz w:val="30"/>
          <w:szCs w:val="30"/>
        </w:rPr>
      </w:pPr>
      <w:r w:rsidRPr="00FC6BF0">
        <w:rPr>
          <w:rFonts w:hint="eastAsia"/>
          <w:b/>
          <w:bCs/>
          <w:sz w:val="30"/>
          <w:szCs w:val="30"/>
        </w:rPr>
        <w:t>指导教师</w:t>
      </w:r>
      <w:r w:rsidRPr="00FC6BF0">
        <w:rPr>
          <w:rFonts w:hint="eastAsia"/>
          <w:sz w:val="30"/>
          <w:szCs w:val="30"/>
        </w:rPr>
        <w:t>：</w:t>
      </w:r>
      <w:r w:rsidRPr="0063766B">
        <w:rPr>
          <w:rFonts w:hint="eastAsia"/>
          <w:color w:val="4472C4" w:themeColor="accent5"/>
          <w:sz w:val="30"/>
          <w:szCs w:val="30"/>
          <w:u w:val="single"/>
        </w:rPr>
        <w:t xml:space="preserve">  </w:t>
      </w:r>
      <w:r w:rsidR="00871E83">
        <w:rPr>
          <w:color w:val="4472C4" w:themeColor="accent5"/>
          <w:sz w:val="30"/>
          <w:szCs w:val="30"/>
          <w:u w:val="single"/>
        </w:rPr>
        <w:t xml:space="preserve">         </w:t>
      </w:r>
      <w:r w:rsidRPr="0063766B">
        <w:rPr>
          <w:color w:val="4472C4" w:themeColor="accent5"/>
          <w:sz w:val="30"/>
          <w:szCs w:val="30"/>
          <w:u w:val="single"/>
        </w:rPr>
        <w:t xml:space="preserve"> </w:t>
      </w:r>
      <w:proofErr w:type="gramStart"/>
      <w:r w:rsidR="00871E83">
        <w:rPr>
          <w:rFonts w:hint="eastAsia"/>
          <w:color w:val="4472C4" w:themeColor="accent5"/>
          <w:sz w:val="30"/>
          <w:szCs w:val="30"/>
          <w:u w:val="single"/>
        </w:rPr>
        <w:t>崔</w:t>
      </w:r>
      <w:proofErr w:type="gramEnd"/>
      <w:r w:rsidR="00871E83">
        <w:rPr>
          <w:rFonts w:hint="eastAsia"/>
          <w:color w:val="4472C4" w:themeColor="accent5"/>
          <w:sz w:val="30"/>
          <w:szCs w:val="30"/>
          <w:u w:val="single"/>
        </w:rPr>
        <w:t xml:space="preserve"> </w:t>
      </w:r>
      <w:r w:rsidR="00871E83">
        <w:rPr>
          <w:rFonts w:hint="eastAsia"/>
          <w:color w:val="4472C4" w:themeColor="accent5"/>
          <w:sz w:val="30"/>
          <w:szCs w:val="30"/>
          <w:u w:val="single"/>
        </w:rPr>
        <w:t>晓</w:t>
      </w:r>
      <w:r w:rsidR="00871E83">
        <w:rPr>
          <w:rFonts w:hint="eastAsia"/>
          <w:color w:val="4472C4" w:themeColor="accent5"/>
          <w:sz w:val="30"/>
          <w:szCs w:val="30"/>
          <w:u w:val="single"/>
        </w:rPr>
        <w:t xml:space="preserve"> </w:t>
      </w:r>
      <w:r w:rsidR="00871E83">
        <w:rPr>
          <w:rFonts w:hint="eastAsia"/>
          <w:color w:val="4472C4" w:themeColor="accent5"/>
          <w:sz w:val="30"/>
          <w:szCs w:val="30"/>
          <w:u w:val="single"/>
        </w:rPr>
        <w:t>龙</w:t>
      </w:r>
      <w:r w:rsidR="00871E83">
        <w:rPr>
          <w:rFonts w:hint="eastAsia"/>
          <w:color w:val="4472C4" w:themeColor="accent5"/>
          <w:sz w:val="30"/>
          <w:szCs w:val="30"/>
          <w:u w:val="single"/>
        </w:rPr>
        <w:t xml:space="preserve">              </w:t>
      </w:r>
    </w:p>
    <w:p w14:paraId="25E9B5C0" w14:textId="11EE5C65" w:rsidR="007A339A" w:rsidRPr="00FC6BF0" w:rsidRDefault="007A339A" w:rsidP="00153EB6">
      <w:pPr>
        <w:rPr>
          <w:rFonts w:cs="Times New Roman"/>
          <w:b/>
          <w:sz w:val="21"/>
          <w:szCs w:val="20"/>
        </w:rPr>
      </w:pPr>
    </w:p>
    <w:p w14:paraId="312A2903" w14:textId="3004F7C8" w:rsidR="00153EB6" w:rsidRDefault="00DB510F" w:rsidP="00153EB6">
      <w:pPr>
        <w:rPr>
          <w:rFonts w:cs="Times New Roman"/>
          <w:b/>
          <w:color w:val="FF0000"/>
          <w:sz w:val="28"/>
          <w:szCs w:val="28"/>
        </w:rPr>
      </w:pPr>
      <w:r w:rsidRPr="00DB510F">
        <w:rPr>
          <w:rFonts w:cs="Times New Roman" w:hint="eastAsia"/>
          <w:b/>
          <w:color w:val="FF0000"/>
          <w:sz w:val="28"/>
          <w:szCs w:val="28"/>
        </w:rPr>
        <w:t>【以下</w:t>
      </w:r>
      <w:r w:rsidRPr="00DB510F">
        <w:rPr>
          <w:rFonts w:cs="Times New Roman"/>
          <w:b/>
          <w:color w:val="FF0000"/>
          <w:sz w:val="28"/>
          <w:szCs w:val="28"/>
        </w:rPr>
        <w:t>为软件需求规格说明书例文，请同学</w:t>
      </w:r>
      <w:r w:rsidRPr="00DB510F">
        <w:rPr>
          <w:rFonts w:cs="Times New Roman" w:hint="eastAsia"/>
          <w:b/>
          <w:color w:val="FF0000"/>
          <w:sz w:val="28"/>
          <w:szCs w:val="28"/>
        </w:rPr>
        <w:t>以此</w:t>
      </w:r>
      <w:r w:rsidRPr="00DB510F">
        <w:rPr>
          <w:rFonts w:cs="Times New Roman"/>
          <w:b/>
          <w:color w:val="FF0000"/>
          <w:sz w:val="28"/>
          <w:szCs w:val="28"/>
        </w:rPr>
        <w:t>为框架，按照自己的设计内容</w:t>
      </w:r>
      <w:r w:rsidRPr="00DB510F">
        <w:rPr>
          <w:rFonts w:cs="Times New Roman" w:hint="eastAsia"/>
          <w:b/>
          <w:color w:val="FF0000"/>
          <w:sz w:val="28"/>
          <w:szCs w:val="28"/>
        </w:rPr>
        <w:t>进行填写</w:t>
      </w:r>
      <w:r>
        <w:rPr>
          <w:rFonts w:cs="Times New Roman" w:hint="eastAsia"/>
          <w:b/>
          <w:color w:val="FF0000"/>
          <w:sz w:val="28"/>
          <w:szCs w:val="28"/>
        </w:rPr>
        <w:t>，</w:t>
      </w:r>
      <w:r>
        <w:rPr>
          <w:rFonts w:cs="Times New Roman"/>
          <w:b/>
          <w:color w:val="FF0000"/>
          <w:sz w:val="28"/>
          <w:szCs w:val="28"/>
        </w:rPr>
        <w:t>如</w:t>
      </w:r>
      <w:r w:rsidR="0095665F">
        <w:rPr>
          <w:rFonts w:cs="Times New Roman" w:hint="eastAsia"/>
          <w:b/>
          <w:color w:val="FF0000"/>
          <w:sz w:val="28"/>
          <w:szCs w:val="28"/>
        </w:rPr>
        <w:t>有</w:t>
      </w:r>
      <w:r>
        <w:rPr>
          <w:rFonts w:cs="Times New Roman"/>
          <w:b/>
          <w:color w:val="FF0000"/>
          <w:sz w:val="28"/>
          <w:szCs w:val="28"/>
        </w:rPr>
        <w:t>需要</w:t>
      </w:r>
      <w:r>
        <w:rPr>
          <w:rFonts w:cs="Times New Roman" w:hint="eastAsia"/>
          <w:b/>
          <w:color w:val="FF0000"/>
          <w:sz w:val="28"/>
          <w:szCs w:val="28"/>
        </w:rPr>
        <w:t>条目</w:t>
      </w:r>
      <w:r>
        <w:rPr>
          <w:rFonts w:cs="Times New Roman"/>
          <w:b/>
          <w:color w:val="FF0000"/>
          <w:sz w:val="28"/>
          <w:szCs w:val="28"/>
        </w:rPr>
        <w:t>可</w:t>
      </w:r>
      <w:r>
        <w:rPr>
          <w:rFonts w:cs="Times New Roman" w:hint="eastAsia"/>
          <w:b/>
          <w:color w:val="FF0000"/>
          <w:sz w:val="28"/>
          <w:szCs w:val="28"/>
        </w:rPr>
        <w:t>略作调整</w:t>
      </w:r>
      <w:r w:rsidRPr="00DB510F">
        <w:rPr>
          <w:rFonts w:cs="Times New Roman"/>
          <w:b/>
          <w:color w:val="FF0000"/>
          <w:sz w:val="28"/>
          <w:szCs w:val="28"/>
        </w:rPr>
        <w:t>】</w:t>
      </w:r>
    </w:p>
    <w:p w14:paraId="50A3D435" w14:textId="6E43069C" w:rsidR="008F5619" w:rsidRPr="00DB510F" w:rsidRDefault="008F5619" w:rsidP="00153EB6">
      <w:pPr>
        <w:rPr>
          <w:rFonts w:cs="Times New Roman"/>
          <w:b/>
          <w:color w:val="FF0000"/>
          <w:sz w:val="28"/>
          <w:szCs w:val="28"/>
        </w:rPr>
      </w:pPr>
      <w:r>
        <w:rPr>
          <w:rFonts w:cs="Times New Roman" w:hint="eastAsia"/>
          <w:b/>
          <w:color w:val="FF0000"/>
          <w:sz w:val="28"/>
          <w:szCs w:val="28"/>
        </w:rPr>
        <w:t>【内容</w:t>
      </w:r>
      <w:r>
        <w:rPr>
          <w:rFonts w:cs="Times New Roman"/>
          <w:b/>
          <w:color w:val="FF0000"/>
          <w:sz w:val="28"/>
          <w:szCs w:val="28"/>
        </w:rPr>
        <w:t>请</w:t>
      </w:r>
      <w:r>
        <w:rPr>
          <w:rFonts w:cs="Times New Roman" w:hint="eastAsia"/>
          <w:b/>
          <w:color w:val="FF0000"/>
          <w:sz w:val="28"/>
          <w:szCs w:val="28"/>
        </w:rPr>
        <w:t>图文</w:t>
      </w:r>
      <w:r>
        <w:rPr>
          <w:rFonts w:cs="Times New Roman"/>
          <w:b/>
          <w:color w:val="FF0000"/>
          <w:sz w:val="28"/>
          <w:szCs w:val="28"/>
        </w:rPr>
        <w:t>结合，具体阐述】</w:t>
      </w:r>
    </w:p>
    <w:p w14:paraId="435357ED" w14:textId="288A587C" w:rsidR="00153EB6" w:rsidRPr="00DB510F" w:rsidRDefault="00153EB6" w:rsidP="00153EB6">
      <w:pPr>
        <w:rPr>
          <w:rFonts w:cs="Times New Roman"/>
          <w:b/>
          <w:sz w:val="21"/>
          <w:szCs w:val="20"/>
        </w:rPr>
      </w:pPr>
    </w:p>
    <w:sdt>
      <w:sdtPr>
        <w:rPr>
          <w:rFonts w:ascii="Times New Roman" w:eastAsia="宋体" w:hAnsi="Times New Roman" w:cstheme="minorBidi"/>
          <w:b w:val="0"/>
          <w:bCs w:val="0"/>
          <w:color w:val="auto"/>
          <w:kern w:val="2"/>
          <w:sz w:val="24"/>
          <w:szCs w:val="22"/>
          <w:lang w:eastAsia="zh-CN"/>
        </w:rPr>
        <w:id w:val="-1007592764"/>
        <w:docPartObj>
          <w:docPartGallery w:val="Table of Contents"/>
          <w:docPartUnique/>
        </w:docPartObj>
      </w:sdtPr>
      <w:sdtEndPr>
        <w:rPr>
          <w:noProof/>
        </w:rPr>
      </w:sdtEndPr>
      <w:sdtContent>
        <w:p w14:paraId="61C4AFD5" w14:textId="60EBE5F4" w:rsidR="008D13A5" w:rsidRPr="00FC6BF0" w:rsidRDefault="008D13A5" w:rsidP="003D5B30">
          <w:pPr>
            <w:pStyle w:val="TOC"/>
            <w:spacing w:line="360" w:lineRule="auto"/>
            <w:jc w:val="center"/>
            <w:rPr>
              <w:rFonts w:ascii="Times New Roman" w:eastAsia="宋体" w:hAnsi="Times New Roman" w:cs="Times New Roman"/>
              <w:color w:val="000000" w:themeColor="text1"/>
              <w:szCs w:val="24"/>
              <w:lang w:eastAsia="zh-CN"/>
            </w:rPr>
          </w:pPr>
          <w:r w:rsidRPr="00FC6BF0">
            <w:rPr>
              <w:rFonts w:ascii="Times New Roman" w:eastAsia="宋体" w:hAnsi="Times New Roman" w:cs="Times New Roman"/>
              <w:color w:val="000000" w:themeColor="text1"/>
              <w:szCs w:val="24"/>
              <w:lang w:eastAsia="zh-CN"/>
            </w:rPr>
            <w:t>目录</w:t>
          </w:r>
        </w:p>
        <w:p w14:paraId="0AB821E0" w14:textId="6B01AB15" w:rsidR="003D5B30" w:rsidRDefault="008D13A5">
          <w:pPr>
            <w:pStyle w:val="TOC1"/>
            <w:tabs>
              <w:tab w:val="left" w:pos="480"/>
              <w:tab w:val="right" w:leader="dot" w:pos="9010"/>
            </w:tabs>
            <w:rPr>
              <w:rFonts w:eastAsiaTheme="minorEastAsia" w:hAnsiTheme="minorHAnsi"/>
              <w:b w:val="0"/>
              <w:bCs w:val="0"/>
              <w:noProof/>
              <w:sz w:val="21"/>
              <w:szCs w:val="22"/>
            </w:rPr>
          </w:pPr>
          <w:r w:rsidRPr="00FC6BF0">
            <w:rPr>
              <w:rFonts w:ascii="Times New Roman" w:eastAsia="宋体" w:cs="Times New Roman"/>
              <w:b w:val="0"/>
              <w:bCs w:val="0"/>
              <w:sz w:val="28"/>
            </w:rPr>
            <w:fldChar w:fldCharType="begin"/>
          </w:r>
          <w:r w:rsidRPr="00FC6BF0">
            <w:rPr>
              <w:rFonts w:ascii="Times New Roman" w:eastAsia="宋体" w:cs="Times New Roman"/>
              <w:sz w:val="28"/>
            </w:rPr>
            <w:instrText xml:space="preserve"> TOC \o "1-3" \h \z \u </w:instrText>
          </w:r>
          <w:r w:rsidRPr="00FC6BF0">
            <w:rPr>
              <w:rFonts w:ascii="Times New Roman" w:eastAsia="宋体" w:cs="Times New Roman"/>
              <w:b w:val="0"/>
              <w:bCs w:val="0"/>
              <w:sz w:val="28"/>
            </w:rPr>
            <w:fldChar w:fldCharType="separate"/>
          </w:r>
          <w:hyperlink w:anchor="_Toc3191516" w:history="1">
            <w:r w:rsidR="003D5B30" w:rsidRPr="00F72813">
              <w:rPr>
                <w:rStyle w:val="a4"/>
                <w:noProof/>
              </w:rPr>
              <w:t>1.</w:t>
            </w:r>
            <w:r w:rsidR="003D5B30">
              <w:rPr>
                <w:rFonts w:eastAsiaTheme="minorEastAsia" w:hAnsiTheme="minorHAnsi"/>
                <w:b w:val="0"/>
                <w:bCs w:val="0"/>
                <w:noProof/>
                <w:sz w:val="21"/>
                <w:szCs w:val="22"/>
              </w:rPr>
              <w:tab/>
            </w:r>
            <w:r w:rsidR="003D5B30" w:rsidRPr="00F72813">
              <w:rPr>
                <w:rStyle w:val="a4"/>
                <w:noProof/>
              </w:rPr>
              <w:t>引言</w:t>
            </w:r>
            <w:r w:rsidR="003D5B30">
              <w:rPr>
                <w:noProof/>
                <w:webHidden/>
              </w:rPr>
              <w:tab/>
            </w:r>
            <w:r w:rsidR="003D5B30">
              <w:rPr>
                <w:noProof/>
                <w:webHidden/>
              </w:rPr>
              <w:fldChar w:fldCharType="begin"/>
            </w:r>
            <w:r w:rsidR="003D5B30">
              <w:rPr>
                <w:noProof/>
                <w:webHidden/>
              </w:rPr>
              <w:instrText xml:space="preserve"> PAGEREF _Toc3191516 \h </w:instrText>
            </w:r>
            <w:r w:rsidR="003D5B30">
              <w:rPr>
                <w:noProof/>
                <w:webHidden/>
              </w:rPr>
            </w:r>
            <w:r w:rsidR="003D5B30">
              <w:rPr>
                <w:noProof/>
                <w:webHidden/>
              </w:rPr>
              <w:fldChar w:fldCharType="separate"/>
            </w:r>
            <w:r w:rsidR="003D5B30">
              <w:rPr>
                <w:noProof/>
                <w:webHidden/>
              </w:rPr>
              <w:t>3</w:t>
            </w:r>
            <w:r w:rsidR="003D5B30">
              <w:rPr>
                <w:noProof/>
                <w:webHidden/>
              </w:rPr>
              <w:fldChar w:fldCharType="end"/>
            </w:r>
          </w:hyperlink>
        </w:p>
        <w:p w14:paraId="54F83E1A" w14:textId="074B0143" w:rsidR="003D5B30" w:rsidRDefault="007B26B0">
          <w:pPr>
            <w:pStyle w:val="TOC2"/>
            <w:tabs>
              <w:tab w:val="left" w:pos="960"/>
              <w:tab w:val="right" w:leader="dot" w:pos="9010"/>
            </w:tabs>
            <w:rPr>
              <w:rFonts w:eastAsiaTheme="minorEastAsia" w:hAnsiTheme="minorHAnsi"/>
              <w:b w:val="0"/>
              <w:bCs w:val="0"/>
              <w:noProof/>
              <w:sz w:val="21"/>
            </w:rPr>
          </w:pPr>
          <w:hyperlink w:anchor="_Toc3191517" w:history="1">
            <w:r w:rsidR="003D5B30" w:rsidRPr="00F72813">
              <w:rPr>
                <w:rStyle w:val="a4"/>
                <w:noProof/>
              </w:rPr>
              <w:t>1.1.</w:t>
            </w:r>
            <w:r w:rsidR="003D5B30">
              <w:rPr>
                <w:rFonts w:eastAsiaTheme="minorEastAsia" w:hAnsiTheme="minorHAnsi"/>
                <w:b w:val="0"/>
                <w:bCs w:val="0"/>
                <w:noProof/>
                <w:sz w:val="21"/>
              </w:rPr>
              <w:tab/>
            </w:r>
            <w:r w:rsidR="003D5B30" w:rsidRPr="00F72813">
              <w:rPr>
                <w:rStyle w:val="a4"/>
                <w:noProof/>
              </w:rPr>
              <w:t>编写目的</w:t>
            </w:r>
            <w:r w:rsidR="003D5B30">
              <w:rPr>
                <w:noProof/>
                <w:webHidden/>
              </w:rPr>
              <w:tab/>
            </w:r>
            <w:r w:rsidR="003D5B30">
              <w:rPr>
                <w:noProof/>
                <w:webHidden/>
              </w:rPr>
              <w:fldChar w:fldCharType="begin"/>
            </w:r>
            <w:r w:rsidR="003D5B30">
              <w:rPr>
                <w:noProof/>
                <w:webHidden/>
              </w:rPr>
              <w:instrText xml:space="preserve"> PAGEREF _Toc3191517 \h </w:instrText>
            </w:r>
            <w:r w:rsidR="003D5B30">
              <w:rPr>
                <w:noProof/>
                <w:webHidden/>
              </w:rPr>
            </w:r>
            <w:r w:rsidR="003D5B30">
              <w:rPr>
                <w:noProof/>
                <w:webHidden/>
              </w:rPr>
              <w:fldChar w:fldCharType="separate"/>
            </w:r>
            <w:r w:rsidR="003D5B30">
              <w:rPr>
                <w:noProof/>
                <w:webHidden/>
              </w:rPr>
              <w:t>3</w:t>
            </w:r>
            <w:r w:rsidR="003D5B30">
              <w:rPr>
                <w:noProof/>
                <w:webHidden/>
              </w:rPr>
              <w:fldChar w:fldCharType="end"/>
            </w:r>
          </w:hyperlink>
        </w:p>
        <w:p w14:paraId="52736055" w14:textId="0F0F5B07" w:rsidR="003D5B30" w:rsidRDefault="007B26B0">
          <w:pPr>
            <w:pStyle w:val="TOC2"/>
            <w:tabs>
              <w:tab w:val="left" w:pos="960"/>
              <w:tab w:val="right" w:leader="dot" w:pos="9010"/>
            </w:tabs>
            <w:rPr>
              <w:rFonts w:eastAsiaTheme="minorEastAsia" w:hAnsiTheme="minorHAnsi"/>
              <w:b w:val="0"/>
              <w:bCs w:val="0"/>
              <w:noProof/>
              <w:sz w:val="21"/>
            </w:rPr>
          </w:pPr>
          <w:hyperlink w:anchor="_Toc3191518" w:history="1">
            <w:r w:rsidR="003D5B30" w:rsidRPr="00F72813">
              <w:rPr>
                <w:rStyle w:val="a4"/>
                <w:noProof/>
              </w:rPr>
              <w:t>1.2.</w:t>
            </w:r>
            <w:r w:rsidR="003D5B30">
              <w:rPr>
                <w:rFonts w:eastAsiaTheme="minorEastAsia" w:hAnsiTheme="minorHAnsi"/>
                <w:b w:val="0"/>
                <w:bCs w:val="0"/>
                <w:noProof/>
                <w:sz w:val="21"/>
              </w:rPr>
              <w:tab/>
            </w:r>
            <w:r w:rsidR="003D5B30" w:rsidRPr="00F72813">
              <w:rPr>
                <w:rStyle w:val="a4"/>
                <w:noProof/>
              </w:rPr>
              <w:t>背景</w:t>
            </w:r>
            <w:r w:rsidR="003D5B30">
              <w:rPr>
                <w:noProof/>
                <w:webHidden/>
              </w:rPr>
              <w:tab/>
            </w:r>
            <w:r w:rsidR="003D5B30">
              <w:rPr>
                <w:noProof/>
                <w:webHidden/>
              </w:rPr>
              <w:fldChar w:fldCharType="begin"/>
            </w:r>
            <w:r w:rsidR="003D5B30">
              <w:rPr>
                <w:noProof/>
                <w:webHidden/>
              </w:rPr>
              <w:instrText xml:space="preserve"> PAGEREF _Toc3191518 \h </w:instrText>
            </w:r>
            <w:r w:rsidR="003D5B30">
              <w:rPr>
                <w:noProof/>
                <w:webHidden/>
              </w:rPr>
            </w:r>
            <w:r w:rsidR="003D5B30">
              <w:rPr>
                <w:noProof/>
                <w:webHidden/>
              </w:rPr>
              <w:fldChar w:fldCharType="separate"/>
            </w:r>
            <w:r w:rsidR="003D5B30">
              <w:rPr>
                <w:noProof/>
                <w:webHidden/>
              </w:rPr>
              <w:t>3</w:t>
            </w:r>
            <w:r w:rsidR="003D5B30">
              <w:rPr>
                <w:noProof/>
                <w:webHidden/>
              </w:rPr>
              <w:fldChar w:fldCharType="end"/>
            </w:r>
          </w:hyperlink>
        </w:p>
        <w:p w14:paraId="2F438482" w14:textId="1263C673" w:rsidR="003D5B30" w:rsidRDefault="007B26B0">
          <w:pPr>
            <w:pStyle w:val="TOC2"/>
            <w:tabs>
              <w:tab w:val="left" w:pos="960"/>
              <w:tab w:val="right" w:leader="dot" w:pos="9010"/>
            </w:tabs>
            <w:rPr>
              <w:rFonts w:eastAsiaTheme="minorEastAsia" w:hAnsiTheme="minorHAnsi"/>
              <w:b w:val="0"/>
              <w:bCs w:val="0"/>
              <w:noProof/>
              <w:sz w:val="21"/>
            </w:rPr>
          </w:pPr>
          <w:hyperlink w:anchor="_Toc3191519" w:history="1">
            <w:r w:rsidR="003D5B30" w:rsidRPr="00F72813">
              <w:rPr>
                <w:rStyle w:val="a4"/>
                <w:noProof/>
              </w:rPr>
              <w:t>1.3.</w:t>
            </w:r>
            <w:r w:rsidR="003D5B30">
              <w:rPr>
                <w:rFonts w:eastAsiaTheme="minorEastAsia" w:hAnsiTheme="minorHAnsi"/>
                <w:b w:val="0"/>
                <w:bCs w:val="0"/>
                <w:noProof/>
                <w:sz w:val="21"/>
              </w:rPr>
              <w:tab/>
            </w:r>
            <w:r w:rsidR="003D5B30" w:rsidRPr="00F72813">
              <w:rPr>
                <w:rStyle w:val="a4"/>
                <w:noProof/>
              </w:rPr>
              <w:t>术语定义</w:t>
            </w:r>
            <w:r w:rsidR="003D5B30">
              <w:rPr>
                <w:noProof/>
                <w:webHidden/>
              </w:rPr>
              <w:tab/>
            </w:r>
            <w:r w:rsidR="003D5B30">
              <w:rPr>
                <w:noProof/>
                <w:webHidden/>
              </w:rPr>
              <w:fldChar w:fldCharType="begin"/>
            </w:r>
            <w:r w:rsidR="003D5B30">
              <w:rPr>
                <w:noProof/>
                <w:webHidden/>
              </w:rPr>
              <w:instrText xml:space="preserve"> PAGEREF _Toc3191519 \h </w:instrText>
            </w:r>
            <w:r w:rsidR="003D5B30">
              <w:rPr>
                <w:noProof/>
                <w:webHidden/>
              </w:rPr>
            </w:r>
            <w:r w:rsidR="003D5B30">
              <w:rPr>
                <w:noProof/>
                <w:webHidden/>
              </w:rPr>
              <w:fldChar w:fldCharType="separate"/>
            </w:r>
            <w:r w:rsidR="003D5B30">
              <w:rPr>
                <w:noProof/>
                <w:webHidden/>
              </w:rPr>
              <w:t>3</w:t>
            </w:r>
            <w:r w:rsidR="003D5B30">
              <w:rPr>
                <w:noProof/>
                <w:webHidden/>
              </w:rPr>
              <w:fldChar w:fldCharType="end"/>
            </w:r>
          </w:hyperlink>
        </w:p>
        <w:p w14:paraId="4C3F2AB8" w14:textId="4B7204E1" w:rsidR="003D5B30" w:rsidRDefault="007B26B0">
          <w:pPr>
            <w:pStyle w:val="TOC2"/>
            <w:tabs>
              <w:tab w:val="left" w:pos="960"/>
              <w:tab w:val="right" w:leader="dot" w:pos="9010"/>
            </w:tabs>
            <w:rPr>
              <w:rFonts w:eastAsiaTheme="minorEastAsia" w:hAnsiTheme="minorHAnsi"/>
              <w:b w:val="0"/>
              <w:bCs w:val="0"/>
              <w:noProof/>
              <w:sz w:val="21"/>
            </w:rPr>
          </w:pPr>
          <w:hyperlink w:anchor="_Toc3191520" w:history="1">
            <w:r w:rsidR="003D5B30" w:rsidRPr="00F72813">
              <w:rPr>
                <w:rStyle w:val="a4"/>
                <w:noProof/>
              </w:rPr>
              <w:t>1.4.</w:t>
            </w:r>
            <w:r w:rsidR="003D5B30">
              <w:rPr>
                <w:rFonts w:eastAsiaTheme="minorEastAsia" w:hAnsiTheme="minorHAnsi"/>
                <w:b w:val="0"/>
                <w:bCs w:val="0"/>
                <w:noProof/>
                <w:sz w:val="21"/>
              </w:rPr>
              <w:tab/>
            </w:r>
            <w:r w:rsidR="003D5B30" w:rsidRPr="00F72813">
              <w:rPr>
                <w:rStyle w:val="a4"/>
                <w:noProof/>
              </w:rPr>
              <w:t>参考资料【以下格式供大家参考】</w:t>
            </w:r>
            <w:r w:rsidR="003D5B30">
              <w:rPr>
                <w:noProof/>
                <w:webHidden/>
              </w:rPr>
              <w:tab/>
            </w:r>
            <w:r w:rsidR="003D5B30">
              <w:rPr>
                <w:noProof/>
                <w:webHidden/>
              </w:rPr>
              <w:fldChar w:fldCharType="begin"/>
            </w:r>
            <w:r w:rsidR="003D5B30">
              <w:rPr>
                <w:noProof/>
                <w:webHidden/>
              </w:rPr>
              <w:instrText xml:space="preserve"> PAGEREF _Toc3191520 \h </w:instrText>
            </w:r>
            <w:r w:rsidR="003D5B30">
              <w:rPr>
                <w:noProof/>
                <w:webHidden/>
              </w:rPr>
            </w:r>
            <w:r w:rsidR="003D5B30">
              <w:rPr>
                <w:noProof/>
                <w:webHidden/>
              </w:rPr>
              <w:fldChar w:fldCharType="separate"/>
            </w:r>
            <w:r w:rsidR="003D5B30">
              <w:rPr>
                <w:noProof/>
                <w:webHidden/>
              </w:rPr>
              <w:t>3</w:t>
            </w:r>
            <w:r w:rsidR="003D5B30">
              <w:rPr>
                <w:noProof/>
                <w:webHidden/>
              </w:rPr>
              <w:fldChar w:fldCharType="end"/>
            </w:r>
          </w:hyperlink>
        </w:p>
        <w:p w14:paraId="2E56B73A" w14:textId="04CECB2F" w:rsidR="003D5B30" w:rsidRDefault="007B26B0">
          <w:pPr>
            <w:pStyle w:val="TOC2"/>
            <w:tabs>
              <w:tab w:val="left" w:pos="960"/>
              <w:tab w:val="right" w:leader="dot" w:pos="9010"/>
            </w:tabs>
            <w:rPr>
              <w:rFonts w:eastAsiaTheme="minorEastAsia" w:hAnsiTheme="minorHAnsi"/>
              <w:b w:val="0"/>
              <w:bCs w:val="0"/>
              <w:noProof/>
              <w:sz w:val="21"/>
            </w:rPr>
          </w:pPr>
          <w:hyperlink w:anchor="_Toc3191521" w:history="1">
            <w:r w:rsidR="003D5B30" w:rsidRPr="00F72813">
              <w:rPr>
                <w:rStyle w:val="a4"/>
                <w:noProof/>
              </w:rPr>
              <w:t>1.5.</w:t>
            </w:r>
            <w:r w:rsidR="003D5B30">
              <w:rPr>
                <w:rFonts w:eastAsiaTheme="minorEastAsia" w:hAnsiTheme="minorHAnsi"/>
                <w:b w:val="0"/>
                <w:bCs w:val="0"/>
                <w:noProof/>
                <w:sz w:val="21"/>
              </w:rPr>
              <w:tab/>
            </w:r>
            <w:r w:rsidR="003D5B30" w:rsidRPr="00F72813">
              <w:rPr>
                <w:rStyle w:val="a4"/>
                <w:noProof/>
              </w:rPr>
              <w:t>版本更新信息</w:t>
            </w:r>
            <w:r w:rsidR="003D5B30">
              <w:rPr>
                <w:noProof/>
                <w:webHidden/>
              </w:rPr>
              <w:tab/>
            </w:r>
            <w:r w:rsidR="003D5B30">
              <w:rPr>
                <w:noProof/>
                <w:webHidden/>
              </w:rPr>
              <w:fldChar w:fldCharType="begin"/>
            </w:r>
            <w:r w:rsidR="003D5B30">
              <w:rPr>
                <w:noProof/>
                <w:webHidden/>
              </w:rPr>
              <w:instrText xml:space="preserve"> PAGEREF _Toc3191521 \h </w:instrText>
            </w:r>
            <w:r w:rsidR="003D5B30">
              <w:rPr>
                <w:noProof/>
                <w:webHidden/>
              </w:rPr>
            </w:r>
            <w:r w:rsidR="003D5B30">
              <w:rPr>
                <w:noProof/>
                <w:webHidden/>
              </w:rPr>
              <w:fldChar w:fldCharType="separate"/>
            </w:r>
            <w:r w:rsidR="003D5B30">
              <w:rPr>
                <w:noProof/>
                <w:webHidden/>
              </w:rPr>
              <w:t>4</w:t>
            </w:r>
            <w:r w:rsidR="003D5B30">
              <w:rPr>
                <w:noProof/>
                <w:webHidden/>
              </w:rPr>
              <w:fldChar w:fldCharType="end"/>
            </w:r>
          </w:hyperlink>
        </w:p>
        <w:p w14:paraId="4FBFF281" w14:textId="212CEAC9" w:rsidR="003D5B30" w:rsidRDefault="007B26B0">
          <w:pPr>
            <w:pStyle w:val="TOC1"/>
            <w:tabs>
              <w:tab w:val="left" w:pos="480"/>
              <w:tab w:val="right" w:leader="dot" w:pos="9010"/>
            </w:tabs>
            <w:rPr>
              <w:rFonts w:eastAsiaTheme="minorEastAsia" w:hAnsiTheme="minorHAnsi"/>
              <w:b w:val="0"/>
              <w:bCs w:val="0"/>
              <w:noProof/>
              <w:sz w:val="21"/>
              <w:szCs w:val="22"/>
            </w:rPr>
          </w:pPr>
          <w:hyperlink w:anchor="_Toc3191522" w:history="1">
            <w:r w:rsidR="003D5B30" w:rsidRPr="00F72813">
              <w:rPr>
                <w:rStyle w:val="a4"/>
                <w:noProof/>
              </w:rPr>
              <w:t>2.</w:t>
            </w:r>
            <w:r w:rsidR="003D5B30">
              <w:rPr>
                <w:rFonts w:eastAsiaTheme="minorEastAsia" w:hAnsiTheme="minorHAnsi"/>
                <w:b w:val="0"/>
                <w:bCs w:val="0"/>
                <w:noProof/>
                <w:sz w:val="21"/>
                <w:szCs w:val="22"/>
              </w:rPr>
              <w:tab/>
            </w:r>
            <w:r w:rsidR="003D5B30" w:rsidRPr="00F72813">
              <w:rPr>
                <w:rStyle w:val="a4"/>
                <w:noProof/>
              </w:rPr>
              <w:t>任务概述</w:t>
            </w:r>
            <w:r w:rsidR="003D5B30">
              <w:rPr>
                <w:noProof/>
                <w:webHidden/>
              </w:rPr>
              <w:tab/>
            </w:r>
            <w:r w:rsidR="003D5B30">
              <w:rPr>
                <w:noProof/>
                <w:webHidden/>
              </w:rPr>
              <w:fldChar w:fldCharType="begin"/>
            </w:r>
            <w:r w:rsidR="003D5B30">
              <w:rPr>
                <w:noProof/>
                <w:webHidden/>
              </w:rPr>
              <w:instrText xml:space="preserve"> PAGEREF _Toc3191522 \h </w:instrText>
            </w:r>
            <w:r w:rsidR="003D5B30">
              <w:rPr>
                <w:noProof/>
                <w:webHidden/>
              </w:rPr>
            </w:r>
            <w:r w:rsidR="003D5B30">
              <w:rPr>
                <w:noProof/>
                <w:webHidden/>
              </w:rPr>
              <w:fldChar w:fldCharType="separate"/>
            </w:r>
            <w:r w:rsidR="003D5B30">
              <w:rPr>
                <w:noProof/>
                <w:webHidden/>
              </w:rPr>
              <w:t>5</w:t>
            </w:r>
            <w:r w:rsidR="003D5B30">
              <w:rPr>
                <w:noProof/>
                <w:webHidden/>
              </w:rPr>
              <w:fldChar w:fldCharType="end"/>
            </w:r>
          </w:hyperlink>
        </w:p>
        <w:p w14:paraId="11C70ED1" w14:textId="2A27BB7E" w:rsidR="003D5B30" w:rsidRDefault="007B26B0">
          <w:pPr>
            <w:pStyle w:val="TOC2"/>
            <w:tabs>
              <w:tab w:val="left" w:pos="960"/>
              <w:tab w:val="right" w:leader="dot" w:pos="9010"/>
            </w:tabs>
            <w:rPr>
              <w:rFonts w:eastAsiaTheme="minorEastAsia" w:hAnsiTheme="minorHAnsi"/>
              <w:b w:val="0"/>
              <w:bCs w:val="0"/>
              <w:noProof/>
              <w:sz w:val="21"/>
            </w:rPr>
          </w:pPr>
          <w:hyperlink w:anchor="_Toc3191523" w:history="1">
            <w:r w:rsidR="003D5B30" w:rsidRPr="00F72813">
              <w:rPr>
                <w:rStyle w:val="a4"/>
                <w:noProof/>
              </w:rPr>
              <w:t>2.1.</w:t>
            </w:r>
            <w:r w:rsidR="003D5B30">
              <w:rPr>
                <w:rFonts w:eastAsiaTheme="minorEastAsia" w:hAnsiTheme="minorHAnsi"/>
                <w:b w:val="0"/>
                <w:bCs w:val="0"/>
                <w:noProof/>
                <w:sz w:val="21"/>
              </w:rPr>
              <w:tab/>
            </w:r>
            <w:r w:rsidR="003D5B30" w:rsidRPr="00F72813">
              <w:rPr>
                <w:rStyle w:val="a4"/>
                <w:noProof/>
              </w:rPr>
              <w:t>系统定义</w:t>
            </w:r>
            <w:r w:rsidR="003D5B30">
              <w:rPr>
                <w:noProof/>
                <w:webHidden/>
              </w:rPr>
              <w:tab/>
            </w:r>
            <w:r w:rsidR="003D5B30">
              <w:rPr>
                <w:noProof/>
                <w:webHidden/>
              </w:rPr>
              <w:fldChar w:fldCharType="begin"/>
            </w:r>
            <w:r w:rsidR="003D5B30">
              <w:rPr>
                <w:noProof/>
                <w:webHidden/>
              </w:rPr>
              <w:instrText xml:space="preserve"> PAGEREF _Toc3191523 \h </w:instrText>
            </w:r>
            <w:r w:rsidR="003D5B30">
              <w:rPr>
                <w:noProof/>
                <w:webHidden/>
              </w:rPr>
            </w:r>
            <w:r w:rsidR="003D5B30">
              <w:rPr>
                <w:noProof/>
                <w:webHidden/>
              </w:rPr>
              <w:fldChar w:fldCharType="separate"/>
            </w:r>
            <w:r w:rsidR="003D5B30">
              <w:rPr>
                <w:noProof/>
                <w:webHidden/>
              </w:rPr>
              <w:t>5</w:t>
            </w:r>
            <w:r w:rsidR="003D5B30">
              <w:rPr>
                <w:noProof/>
                <w:webHidden/>
              </w:rPr>
              <w:fldChar w:fldCharType="end"/>
            </w:r>
          </w:hyperlink>
        </w:p>
        <w:p w14:paraId="1C901423" w14:textId="5B634104" w:rsidR="003D5B30" w:rsidRDefault="007B26B0">
          <w:pPr>
            <w:pStyle w:val="TOC2"/>
            <w:tabs>
              <w:tab w:val="left" w:pos="960"/>
              <w:tab w:val="right" w:leader="dot" w:pos="9010"/>
            </w:tabs>
            <w:rPr>
              <w:rFonts w:eastAsiaTheme="minorEastAsia" w:hAnsiTheme="minorHAnsi"/>
              <w:b w:val="0"/>
              <w:bCs w:val="0"/>
              <w:noProof/>
              <w:sz w:val="21"/>
            </w:rPr>
          </w:pPr>
          <w:hyperlink w:anchor="_Toc3191524" w:history="1">
            <w:r w:rsidR="003D5B30" w:rsidRPr="00F72813">
              <w:rPr>
                <w:rStyle w:val="a4"/>
                <w:noProof/>
              </w:rPr>
              <w:t>2.2.</w:t>
            </w:r>
            <w:r w:rsidR="003D5B30">
              <w:rPr>
                <w:rFonts w:eastAsiaTheme="minorEastAsia" w:hAnsiTheme="minorHAnsi"/>
                <w:b w:val="0"/>
                <w:bCs w:val="0"/>
                <w:noProof/>
                <w:sz w:val="21"/>
              </w:rPr>
              <w:tab/>
            </w:r>
            <w:r w:rsidR="003D5B30" w:rsidRPr="00F72813">
              <w:rPr>
                <w:rStyle w:val="a4"/>
                <w:noProof/>
              </w:rPr>
              <w:t>应用环境</w:t>
            </w:r>
            <w:r w:rsidR="003D5B30">
              <w:rPr>
                <w:noProof/>
                <w:webHidden/>
              </w:rPr>
              <w:tab/>
            </w:r>
            <w:r w:rsidR="003D5B30">
              <w:rPr>
                <w:noProof/>
                <w:webHidden/>
              </w:rPr>
              <w:fldChar w:fldCharType="begin"/>
            </w:r>
            <w:r w:rsidR="003D5B30">
              <w:rPr>
                <w:noProof/>
                <w:webHidden/>
              </w:rPr>
              <w:instrText xml:space="preserve"> PAGEREF _Toc3191524 \h </w:instrText>
            </w:r>
            <w:r w:rsidR="003D5B30">
              <w:rPr>
                <w:noProof/>
                <w:webHidden/>
              </w:rPr>
            </w:r>
            <w:r w:rsidR="003D5B30">
              <w:rPr>
                <w:noProof/>
                <w:webHidden/>
              </w:rPr>
              <w:fldChar w:fldCharType="separate"/>
            </w:r>
            <w:r w:rsidR="003D5B30">
              <w:rPr>
                <w:noProof/>
                <w:webHidden/>
              </w:rPr>
              <w:t>5</w:t>
            </w:r>
            <w:r w:rsidR="003D5B30">
              <w:rPr>
                <w:noProof/>
                <w:webHidden/>
              </w:rPr>
              <w:fldChar w:fldCharType="end"/>
            </w:r>
          </w:hyperlink>
        </w:p>
        <w:p w14:paraId="5E613CA2" w14:textId="792732F7" w:rsidR="003D5B30" w:rsidRDefault="007B26B0">
          <w:pPr>
            <w:pStyle w:val="TOC2"/>
            <w:tabs>
              <w:tab w:val="left" w:pos="960"/>
              <w:tab w:val="right" w:leader="dot" w:pos="9010"/>
            </w:tabs>
            <w:rPr>
              <w:rFonts w:eastAsiaTheme="minorEastAsia" w:hAnsiTheme="minorHAnsi"/>
              <w:b w:val="0"/>
              <w:bCs w:val="0"/>
              <w:noProof/>
              <w:sz w:val="21"/>
            </w:rPr>
          </w:pPr>
          <w:hyperlink w:anchor="_Toc3191525" w:history="1">
            <w:r w:rsidR="003D5B30" w:rsidRPr="00F72813">
              <w:rPr>
                <w:rStyle w:val="a4"/>
                <w:noProof/>
              </w:rPr>
              <w:t>2.3.</w:t>
            </w:r>
            <w:r w:rsidR="003D5B30">
              <w:rPr>
                <w:rFonts w:eastAsiaTheme="minorEastAsia" w:hAnsiTheme="minorHAnsi"/>
                <w:b w:val="0"/>
                <w:bCs w:val="0"/>
                <w:noProof/>
                <w:sz w:val="21"/>
              </w:rPr>
              <w:tab/>
            </w:r>
            <w:r w:rsidR="003D5B30" w:rsidRPr="00F72813">
              <w:rPr>
                <w:rStyle w:val="a4"/>
                <w:noProof/>
              </w:rPr>
              <w:t>假定和约束</w:t>
            </w:r>
            <w:r w:rsidR="003D5B30">
              <w:rPr>
                <w:noProof/>
                <w:webHidden/>
              </w:rPr>
              <w:tab/>
            </w:r>
            <w:r w:rsidR="003D5B30">
              <w:rPr>
                <w:noProof/>
                <w:webHidden/>
              </w:rPr>
              <w:fldChar w:fldCharType="begin"/>
            </w:r>
            <w:r w:rsidR="003D5B30">
              <w:rPr>
                <w:noProof/>
                <w:webHidden/>
              </w:rPr>
              <w:instrText xml:space="preserve"> PAGEREF _Toc3191525 \h </w:instrText>
            </w:r>
            <w:r w:rsidR="003D5B30">
              <w:rPr>
                <w:noProof/>
                <w:webHidden/>
              </w:rPr>
            </w:r>
            <w:r w:rsidR="003D5B30">
              <w:rPr>
                <w:noProof/>
                <w:webHidden/>
              </w:rPr>
              <w:fldChar w:fldCharType="separate"/>
            </w:r>
            <w:r w:rsidR="003D5B30">
              <w:rPr>
                <w:noProof/>
                <w:webHidden/>
              </w:rPr>
              <w:t>5</w:t>
            </w:r>
            <w:r w:rsidR="003D5B30">
              <w:rPr>
                <w:noProof/>
                <w:webHidden/>
              </w:rPr>
              <w:fldChar w:fldCharType="end"/>
            </w:r>
          </w:hyperlink>
        </w:p>
        <w:p w14:paraId="535FFC5A" w14:textId="3E0A76A4" w:rsidR="003D5B30" w:rsidRDefault="007B26B0">
          <w:pPr>
            <w:pStyle w:val="TOC1"/>
            <w:tabs>
              <w:tab w:val="left" w:pos="480"/>
              <w:tab w:val="right" w:leader="dot" w:pos="9010"/>
            </w:tabs>
            <w:rPr>
              <w:rFonts w:eastAsiaTheme="minorEastAsia" w:hAnsiTheme="minorHAnsi"/>
              <w:b w:val="0"/>
              <w:bCs w:val="0"/>
              <w:noProof/>
              <w:sz w:val="21"/>
              <w:szCs w:val="22"/>
            </w:rPr>
          </w:pPr>
          <w:hyperlink w:anchor="_Toc3191526" w:history="1">
            <w:r w:rsidR="003D5B30" w:rsidRPr="00F72813">
              <w:rPr>
                <w:rStyle w:val="a4"/>
                <w:noProof/>
              </w:rPr>
              <w:t>3.</w:t>
            </w:r>
            <w:r w:rsidR="003D5B30">
              <w:rPr>
                <w:rFonts w:eastAsiaTheme="minorEastAsia" w:hAnsiTheme="minorHAnsi"/>
                <w:b w:val="0"/>
                <w:bCs w:val="0"/>
                <w:noProof/>
                <w:sz w:val="21"/>
                <w:szCs w:val="22"/>
              </w:rPr>
              <w:tab/>
            </w:r>
            <w:r w:rsidR="003D5B30" w:rsidRPr="00F72813">
              <w:rPr>
                <w:rStyle w:val="a4"/>
                <w:noProof/>
              </w:rPr>
              <w:t>需求规定</w:t>
            </w:r>
            <w:r w:rsidR="003D5B30">
              <w:rPr>
                <w:noProof/>
                <w:webHidden/>
              </w:rPr>
              <w:tab/>
            </w:r>
            <w:r w:rsidR="003D5B30">
              <w:rPr>
                <w:noProof/>
                <w:webHidden/>
              </w:rPr>
              <w:fldChar w:fldCharType="begin"/>
            </w:r>
            <w:r w:rsidR="003D5B30">
              <w:rPr>
                <w:noProof/>
                <w:webHidden/>
              </w:rPr>
              <w:instrText xml:space="preserve"> PAGEREF _Toc3191526 \h </w:instrText>
            </w:r>
            <w:r w:rsidR="003D5B30">
              <w:rPr>
                <w:noProof/>
                <w:webHidden/>
              </w:rPr>
            </w:r>
            <w:r w:rsidR="003D5B30">
              <w:rPr>
                <w:noProof/>
                <w:webHidden/>
              </w:rPr>
              <w:fldChar w:fldCharType="separate"/>
            </w:r>
            <w:r w:rsidR="003D5B30">
              <w:rPr>
                <w:noProof/>
                <w:webHidden/>
              </w:rPr>
              <w:t>6</w:t>
            </w:r>
            <w:r w:rsidR="003D5B30">
              <w:rPr>
                <w:noProof/>
                <w:webHidden/>
              </w:rPr>
              <w:fldChar w:fldCharType="end"/>
            </w:r>
          </w:hyperlink>
        </w:p>
        <w:p w14:paraId="2460D8F2" w14:textId="5BCAC966" w:rsidR="003D5B30" w:rsidRDefault="007B26B0">
          <w:pPr>
            <w:pStyle w:val="TOC2"/>
            <w:tabs>
              <w:tab w:val="left" w:pos="960"/>
              <w:tab w:val="right" w:leader="dot" w:pos="9010"/>
            </w:tabs>
            <w:rPr>
              <w:rFonts w:eastAsiaTheme="minorEastAsia" w:hAnsiTheme="minorHAnsi"/>
              <w:b w:val="0"/>
              <w:bCs w:val="0"/>
              <w:noProof/>
              <w:sz w:val="21"/>
            </w:rPr>
          </w:pPr>
          <w:hyperlink w:anchor="_Toc3191527" w:history="1">
            <w:r w:rsidR="003D5B30" w:rsidRPr="00F72813">
              <w:rPr>
                <w:rStyle w:val="a4"/>
                <w:noProof/>
              </w:rPr>
              <w:t>3.1.</w:t>
            </w:r>
            <w:r w:rsidR="003D5B30">
              <w:rPr>
                <w:rFonts w:eastAsiaTheme="minorEastAsia" w:hAnsiTheme="minorHAnsi"/>
                <w:b w:val="0"/>
                <w:bCs w:val="0"/>
                <w:noProof/>
                <w:sz w:val="21"/>
              </w:rPr>
              <w:tab/>
            </w:r>
            <w:r w:rsidR="003D5B30" w:rsidRPr="00F72813">
              <w:rPr>
                <w:rStyle w:val="a4"/>
                <w:noProof/>
              </w:rPr>
              <w:t>对功能的规定</w:t>
            </w:r>
            <w:r w:rsidR="003D5B30">
              <w:rPr>
                <w:noProof/>
                <w:webHidden/>
              </w:rPr>
              <w:tab/>
            </w:r>
            <w:r w:rsidR="003D5B30">
              <w:rPr>
                <w:noProof/>
                <w:webHidden/>
              </w:rPr>
              <w:fldChar w:fldCharType="begin"/>
            </w:r>
            <w:r w:rsidR="003D5B30">
              <w:rPr>
                <w:noProof/>
                <w:webHidden/>
              </w:rPr>
              <w:instrText xml:space="preserve"> PAGEREF _Toc3191527 \h </w:instrText>
            </w:r>
            <w:r w:rsidR="003D5B30">
              <w:rPr>
                <w:noProof/>
                <w:webHidden/>
              </w:rPr>
            </w:r>
            <w:r w:rsidR="003D5B30">
              <w:rPr>
                <w:noProof/>
                <w:webHidden/>
              </w:rPr>
              <w:fldChar w:fldCharType="separate"/>
            </w:r>
            <w:r w:rsidR="003D5B30">
              <w:rPr>
                <w:noProof/>
                <w:webHidden/>
              </w:rPr>
              <w:t>6</w:t>
            </w:r>
            <w:r w:rsidR="003D5B30">
              <w:rPr>
                <w:noProof/>
                <w:webHidden/>
              </w:rPr>
              <w:fldChar w:fldCharType="end"/>
            </w:r>
          </w:hyperlink>
        </w:p>
        <w:p w14:paraId="326F83FF" w14:textId="114A770E" w:rsidR="003D5B30" w:rsidRDefault="007B26B0">
          <w:pPr>
            <w:pStyle w:val="TOC2"/>
            <w:tabs>
              <w:tab w:val="left" w:pos="960"/>
              <w:tab w:val="right" w:leader="dot" w:pos="9010"/>
            </w:tabs>
            <w:rPr>
              <w:rFonts w:eastAsiaTheme="minorEastAsia" w:hAnsiTheme="minorHAnsi"/>
              <w:b w:val="0"/>
              <w:bCs w:val="0"/>
              <w:noProof/>
              <w:sz w:val="21"/>
            </w:rPr>
          </w:pPr>
          <w:hyperlink w:anchor="_Toc3191528" w:history="1">
            <w:r w:rsidR="003D5B30" w:rsidRPr="00F72813">
              <w:rPr>
                <w:rStyle w:val="a4"/>
                <w:noProof/>
              </w:rPr>
              <w:t>3.2.</w:t>
            </w:r>
            <w:r w:rsidR="003D5B30">
              <w:rPr>
                <w:rFonts w:eastAsiaTheme="minorEastAsia" w:hAnsiTheme="minorHAnsi"/>
                <w:b w:val="0"/>
                <w:bCs w:val="0"/>
                <w:noProof/>
                <w:sz w:val="21"/>
              </w:rPr>
              <w:tab/>
            </w:r>
            <w:r w:rsidR="003D5B30" w:rsidRPr="00F72813">
              <w:rPr>
                <w:rStyle w:val="a4"/>
                <w:noProof/>
              </w:rPr>
              <w:t>对性能的规定</w:t>
            </w:r>
            <w:r w:rsidR="003D5B30">
              <w:rPr>
                <w:noProof/>
                <w:webHidden/>
              </w:rPr>
              <w:tab/>
            </w:r>
            <w:r w:rsidR="003D5B30">
              <w:rPr>
                <w:noProof/>
                <w:webHidden/>
              </w:rPr>
              <w:fldChar w:fldCharType="begin"/>
            </w:r>
            <w:r w:rsidR="003D5B30">
              <w:rPr>
                <w:noProof/>
                <w:webHidden/>
              </w:rPr>
              <w:instrText xml:space="preserve"> PAGEREF _Toc3191528 \h </w:instrText>
            </w:r>
            <w:r w:rsidR="003D5B30">
              <w:rPr>
                <w:noProof/>
                <w:webHidden/>
              </w:rPr>
            </w:r>
            <w:r w:rsidR="003D5B30">
              <w:rPr>
                <w:noProof/>
                <w:webHidden/>
              </w:rPr>
              <w:fldChar w:fldCharType="separate"/>
            </w:r>
            <w:r w:rsidR="003D5B30">
              <w:rPr>
                <w:noProof/>
                <w:webHidden/>
              </w:rPr>
              <w:t>6</w:t>
            </w:r>
            <w:r w:rsidR="003D5B30">
              <w:rPr>
                <w:noProof/>
                <w:webHidden/>
              </w:rPr>
              <w:fldChar w:fldCharType="end"/>
            </w:r>
          </w:hyperlink>
        </w:p>
        <w:p w14:paraId="7B279D6F" w14:textId="794A5B7C" w:rsidR="003D5B30" w:rsidRDefault="007B26B0">
          <w:pPr>
            <w:pStyle w:val="TOC3"/>
            <w:tabs>
              <w:tab w:val="left" w:pos="1200"/>
              <w:tab w:val="right" w:leader="dot" w:pos="9010"/>
            </w:tabs>
            <w:rPr>
              <w:rFonts w:eastAsiaTheme="minorEastAsia" w:hAnsiTheme="minorHAnsi"/>
              <w:noProof/>
              <w:sz w:val="21"/>
            </w:rPr>
          </w:pPr>
          <w:hyperlink w:anchor="_Toc3191529" w:history="1">
            <w:r w:rsidR="003D5B30" w:rsidRPr="00F72813">
              <w:rPr>
                <w:rStyle w:val="a4"/>
                <w:noProof/>
              </w:rPr>
              <w:t>3.2.1.</w:t>
            </w:r>
            <w:r w:rsidR="003D5B30">
              <w:rPr>
                <w:rFonts w:eastAsiaTheme="minorEastAsia" w:hAnsiTheme="minorHAnsi"/>
                <w:noProof/>
                <w:sz w:val="21"/>
              </w:rPr>
              <w:tab/>
            </w:r>
            <w:r w:rsidR="003D5B30" w:rsidRPr="00F72813">
              <w:rPr>
                <w:rStyle w:val="a4"/>
                <w:noProof/>
              </w:rPr>
              <w:t>精度</w:t>
            </w:r>
            <w:r w:rsidR="003D5B30">
              <w:rPr>
                <w:noProof/>
                <w:webHidden/>
              </w:rPr>
              <w:tab/>
            </w:r>
            <w:r w:rsidR="003D5B30">
              <w:rPr>
                <w:noProof/>
                <w:webHidden/>
              </w:rPr>
              <w:fldChar w:fldCharType="begin"/>
            </w:r>
            <w:r w:rsidR="003D5B30">
              <w:rPr>
                <w:noProof/>
                <w:webHidden/>
              </w:rPr>
              <w:instrText xml:space="preserve"> PAGEREF _Toc3191529 \h </w:instrText>
            </w:r>
            <w:r w:rsidR="003D5B30">
              <w:rPr>
                <w:noProof/>
                <w:webHidden/>
              </w:rPr>
            </w:r>
            <w:r w:rsidR="003D5B30">
              <w:rPr>
                <w:noProof/>
                <w:webHidden/>
              </w:rPr>
              <w:fldChar w:fldCharType="separate"/>
            </w:r>
            <w:r w:rsidR="003D5B30">
              <w:rPr>
                <w:noProof/>
                <w:webHidden/>
              </w:rPr>
              <w:t>6</w:t>
            </w:r>
            <w:r w:rsidR="003D5B30">
              <w:rPr>
                <w:noProof/>
                <w:webHidden/>
              </w:rPr>
              <w:fldChar w:fldCharType="end"/>
            </w:r>
          </w:hyperlink>
        </w:p>
        <w:p w14:paraId="39CF9653" w14:textId="11D2F14B" w:rsidR="003D5B30" w:rsidRDefault="007B26B0">
          <w:pPr>
            <w:pStyle w:val="TOC3"/>
            <w:tabs>
              <w:tab w:val="left" w:pos="1200"/>
              <w:tab w:val="right" w:leader="dot" w:pos="9010"/>
            </w:tabs>
            <w:rPr>
              <w:rFonts w:eastAsiaTheme="minorEastAsia" w:hAnsiTheme="minorHAnsi"/>
              <w:noProof/>
              <w:sz w:val="21"/>
            </w:rPr>
          </w:pPr>
          <w:hyperlink w:anchor="_Toc3191530" w:history="1">
            <w:r w:rsidR="003D5B30" w:rsidRPr="00F72813">
              <w:rPr>
                <w:rStyle w:val="a4"/>
                <w:noProof/>
              </w:rPr>
              <w:t>3.2.2.</w:t>
            </w:r>
            <w:r w:rsidR="003D5B30">
              <w:rPr>
                <w:rFonts w:eastAsiaTheme="minorEastAsia" w:hAnsiTheme="minorHAnsi"/>
                <w:noProof/>
                <w:sz w:val="21"/>
              </w:rPr>
              <w:tab/>
            </w:r>
            <w:r w:rsidR="003D5B30" w:rsidRPr="00F72813">
              <w:rPr>
                <w:rStyle w:val="a4"/>
                <w:noProof/>
              </w:rPr>
              <w:t>时间特性要求</w:t>
            </w:r>
            <w:r w:rsidR="003D5B30">
              <w:rPr>
                <w:noProof/>
                <w:webHidden/>
              </w:rPr>
              <w:tab/>
            </w:r>
            <w:r w:rsidR="003D5B30">
              <w:rPr>
                <w:noProof/>
                <w:webHidden/>
              </w:rPr>
              <w:fldChar w:fldCharType="begin"/>
            </w:r>
            <w:r w:rsidR="003D5B30">
              <w:rPr>
                <w:noProof/>
                <w:webHidden/>
              </w:rPr>
              <w:instrText xml:space="preserve"> PAGEREF _Toc3191530 \h </w:instrText>
            </w:r>
            <w:r w:rsidR="003D5B30">
              <w:rPr>
                <w:noProof/>
                <w:webHidden/>
              </w:rPr>
            </w:r>
            <w:r w:rsidR="003D5B30">
              <w:rPr>
                <w:noProof/>
                <w:webHidden/>
              </w:rPr>
              <w:fldChar w:fldCharType="separate"/>
            </w:r>
            <w:r w:rsidR="003D5B30">
              <w:rPr>
                <w:noProof/>
                <w:webHidden/>
              </w:rPr>
              <w:t>6</w:t>
            </w:r>
            <w:r w:rsidR="003D5B30">
              <w:rPr>
                <w:noProof/>
                <w:webHidden/>
              </w:rPr>
              <w:fldChar w:fldCharType="end"/>
            </w:r>
          </w:hyperlink>
        </w:p>
        <w:p w14:paraId="6BC6B050" w14:textId="22A95A40" w:rsidR="003D5B30" w:rsidRDefault="007B26B0">
          <w:pPr>
            <w:pStyle w:val="TOC3"/>
            <w:tabs>
              <w:tab w:val="left" w:pos="1200"/>
              <w:tab w:val="right" w:leader="dot" w:pos="9010"/>
            </w:tabs>
            <w:rPr>
              <w:rFonts w:eastAsiaTheme="minorEastAsia" w:hAnsiTheme="minorHAnsi"/>
              <w:noProof/>
              <w:sz w:val="21"/>
            </w:rPr>
          </w:pPr>
          <w:hyperlink w:anchor="_Toc3191531" w:history="1">
            <w:r w:rsidR="003D5B30" w:rsidRPr="00F72813">
              <w:rPr>
                <w:rStyle w:val="a4"/>
                <w:noProof/>
              </w:rPr>
              <w:t>3.2.3.</w:t>
            </w:r>
            <w:r w:rsidR="003D5B30">
              <w:rPr>
                <w:rFonts w:eastAsiaTheme="minorEastAsia" w:hAnsiTheme="minorHAnsi"/>
                <w:noProof/>
                <w:sz w:val="21"/>
              </w:rPr>
              <w:tab/>
            </w:r>
            <w:r w:rsidR="003D5B30" w:rsidRPr="00F72813">
              <w:rPr>
                <w:rStyle w:val="a4"/>
                <w:noProof/>
              </w:rPr>
              <w:t>灵活性</w:t>
            </w:r>
            <w:r w:rsidR="003D5B30">
              <w:rPr>
                <w:noProof/>
                <w:webHidden/>
              </w:rPr>
              <w:tab/>
            </w:r>
            <w:r w:rsidR="003D5B30">
              <w:rPr>
                <w:noProof/>
                <w:webHidden/>
              </w:rPr>
              <w:fldChar w:fldCharType="begin"/>
            </w:r>
            <w:r w:rsidR="003D5B30">
              <w:rPr>
                <w:noProof/>
                <w:webHidden/>
              </w:rPr>
              <w:instrText xml:space="preserve"> PAGEREF _Toc3191531 \h </w:instrText>
            </w:r>
            <w:r w:rsidR="003D5B30">
              <w:rPr>
                <w:noProof/>
                <w:webHidden/>
              </w:rPr>
            </w:r>
            <w:r w:rsidR="003D5B30">
              <w:rPr>
                <w:noProof/>
                <w:webHidden/>
              </w:rPr>
              <w:fldChar w:fldCharType="separate"/>
            </w:r>
            <w:r w:rsidR="003D5B30">
              <w:rPr>
                <w:noProof/>
                <w:webHidden/>
              </w:rPr>
              <w:t>7</w:t>
            </w:r>
            <w:r w:rsidR="003D5B30">
              <w:rPr>
                <w:noProof/>
                <w:webHidden/>
              </w:rPr>
              <w:fldChar w:fldCharType="end"/>
            </w:r>
          </w:hyperlink>
        </w:p>
        <w:p w14:paraId="4066D5D0" w14:textId="4E868DF9" w:rsidR="003D5B30" w:rsidRDefault="007B26B0">
          <w:pPr>
            <w:pStyle w:val="TOC2"/>
            <w:tabs>
              <w:tab w:val="left" w:pos="960"/>
              <w:tab w:val="right" w:leader="dot" w:pos="9010"/>
            </w:tabs>
            <w:rPr>
              <w:rFonts w:eastAsiaTheme="minorEastAsia" w:hAnsiTheme="minorHAnsi"/>
              <w:b w:val="0"/>
              <w:bCs w:val="0"/>
              <w:noProof/>
              <w:sz w:val="21"/>
            </w:rPr>
          </w:pPr>
          <w:hyperlink w:anchor="_Toc3191532" w:history="1">
            <w:r w:rsidR="003D5B30" w:rsidRPr="00F72813">
              <w:rPr>
                <w:rStyle w:val="a4"/>
                <w:noProof/>
              </w:rPr>
              <w:t>3.3.</w:t>
            </w:r>
            <w:r w:rsidR="003D5B30">
              <w:rPr>
                <w:rFonts w:eastAsiaTheme="minorEastAsia" w:hAnsiTheme="minorHAnsi"/>
                <w:b w:val="0"/>
                <w:bCs w:val="0"/>
                <w:noProof/>
                <w:sz w:val="21"/>
              </w:rPr>
              <w:tab/>
            </w:r>
            <w:r w:rsidR="003D5B30" w:rsidRPr="00F72813">
              <w:rPr>
                <w:rStyle w:val="a4"/>
                <w:noProof/>
              </w:rPr>
              <w:t>输入/输出要求</w:t>
            </w:r>
            <w:r w:rsidR="003D5B30">
              <w:rPr>
                <w:noProof/>
                <w:webHidden/>
              </w:rPr>
              <w:tab/>
            </w:r>
            <w:r w:rsidR="003D5B30">
              <w:rPr>
                <w:noProof/>
                <w:webHidden/>
              </w:rPr>
              <w:fldChar w:fldCharType="begin"/>
            </w:r>
            <w:r w:rsidR="003D5B30">
              <w:rPr>
                <w:noProof/>
                <w:webHidden/>
              </w:rPr>
              <w:instrText xml:space="preserve"> PAGEREF _Toc3191532 \h </w:instrText>
            </w:r>
            <w:r w:rsidR="003D5B30">
              <w:rPr>
                <w:noProof/>
                <w:webHidden/>
              </w:rPr>
            </w:r>
            <w:r w:rsidR="003D5B30">
              <w:rPr>
                <w:noProof/>
                <w:webHidden/>
              </w:rPr>
              <w:fldChar w:fldCharType="separate"/>
            </w:r>
            <w:r w:rsidR="003D5B30">
              <w:rPr>
                <w:noProof/>
                <w:webHidden/>
              </w:rPr>
              <w:t>7</w:t>
            </w:r>
            <w:r w:rsidR="003D5B30">
              <w:rPr>
                <w:noProof/>
                <w:webHidden/>
              </w:rPr>
              <w:fldChar w:fldCharType="end"/>
            </w:r>
          </w:hyperlink>
        </w:p>
        <w:p w14:paraId="44256401" w14:textId="68FDE4C6" w:rsidR="003D5B30" w:rsidRDefault="007B26B0">
          <w:pPr>
            <w:pStyle w:val="TOC2"/>
            <w:tabs>
              <w:tab w:val="left" w:pos="960"/>
              <w:tab w:val="right" w:leader="dot" w:pos="9010"/>
            </w:tabs>
            <w:rPr>
              <w:rFonts w:eastAsiaTheme="minorEastAsia" w:hAnsiTheme="minorHAnsi"/>
              <w:b w:val="0"/>
              <w:bCs w:val="0"/>
              <w:noProof/>
              <w:sz w:val="21"/>
            </w:rPr>
          </w:pPr>
          <w:hyperlink w:anchor="_Toc3191533" w:history="1">
            <w:r w:rsidR="003D5B30" w:rsidRPr="00F72813">
              <w:rPr>
                <w:rStyle w:val="a4"/>
                <w:noProof/>
              </w:rPr>
              <w:t>3.4.</w:t>
            </w:r>
            <w:r w:rsidR="003D5B30">
              <w:rPr>
                <w:rFonts w:eastAsiaTheme="minorEastAsia" w:hAnsiTheme="minorHAnsi"/>
                <w:b w:val="0"/>
                <w:bCs w:val="0"/>
                <w:noProof/>
                <w:sz w:val="21"/>
              </w:rPr>
              <w:tab/>
            </w:r>
            <w:r w:rsidR="003D5B30" w:rsidRPr="00F72813">
              <w:rPr>
                <w:rStyle w:val="a4"/>
                <w:noProof/>
              </w:rPr>
              <w:t>故障处理要求</w:t>
            </w:r>
            <w:r w:rsidR="003D5B30">
              <w:rPr>
                <w:noProof/>
                <w:webHidden/>
              </w:rPr>
              <w:tab/>
            </w:r>
            <w:r w:rsidR="003D5B30">
              <w:rPr>
                <w:noProof/>
                <w:webHidden/>
              </w:rPr>
              <w:fldChar w:fldCharType="begin"/>
            </w:r>
            <w:r w:rsidR="003D5B30">
              <w:rPr>
                <w:noProof/>
                <w:webHidden/>
              </w:rPr>
              <w:instrText xml:space="preserve"> PAGEREF _Toc3191533 \h </w:instrText>
            </w:r>
            <w:r w:rsidR="003D5B30">
              <w:rPr>
                <w:noProof/>
                <w:webHidden/>
              </w:rPr>
            </w:r>
            <w:r w:rsidR="003D5B30">
              <w:rPr>
                <w:noProof/>
                <w:webHidden/>
              </w:rPr>
              <w:fldChar w:fldCharType="separate"/>
            </w:r>
            <w:r w:rsidR="003D5B30">
              <w:rPr>
                <w:noProof/>
                <w:webHidden/>
              </w:rPr>
              <w:t>7</w:t>
            </w:r>
            <w:r w:rsidR="003D5B30">
              <w:rPr>
                <w:noProof/>
                <w:webHidden/>
              </w:rPr>
              <w:fldChar w:fldCharType="end"/>
            </w:r>
          </w:hyperlink>
        </w:p>
        <w:p w14:paraId="697A533A" w14:textId="39E9569C" w:rsidR="003D5B30" w:rsidRDefault="007B26B0">
          <w:pPr>
            <w:pStyle w:val="TOC2"/>
            <w:tabs>
              <w:tab w:val="left" w:pos="960"/>
              <w:tab w:val="right" w:leader="dot" w:pos="9010"/>
            </w:tabs>
            <w:rPr>
              <w:rFonts w:eastAsiaTheme="minorEastAsia" w:hAnsiTheme="minorHAnsi"/>
              <w:b w:val="0"/>
              <w:bCs w:val="0"/>
              <w:noProof/>
              <w:sz w:val="21"/>
            </w:rPr>
          </w:pPr>
          <w:hyperlink w:anchor="_Toc3191534" w:history="1">
            <w:r w:rsidR="003D5B30" w:rsidRPr="00F72813">
              <w:rPr>
                <w:rStyle w:val="a4"/>
                <w:noProof/>
              </w:rPr>
              <w:t>3.5.</w:t>
            </w:r>
            <w:r w:rsidR="003D5B30">
              <w:rPr>
                <w:rFonts w:eastAsiaTheme="minorEastAsia" w:hAnsiTheme="minorHAnsi"/>
                <w:b w:val="0"/>
                <w:bCs w:val="0"/>
                <w:noProof/>
                <w:sz w:val="21"/>
              </w:rPr>
              <w:tab/>
            </w:r>
            <w:r w:rsidR="003D5B30" w:rsidRPr="00F72813">
              <w:rPr>
                <w:rStyle w:val="a4"/>
                <w:noProof/>
              </w:rPr>
              <w:t>其他要求</w:t>
            </w:r>
            <w:r w:rsidR="003D5B30">
              <w:rPr>
                <w:noProof/>
                <w:webHidden/>
              </w:rPr>
              <w:tab/>
            </w:r>
            <w:r w:rsidR="003D5B30">
              <w:rPr>
                <w:noProof/>
                <w:webHidden/>
              </w:rPr>
              <w:fldChar w:fldCharType="begin"/>
            </w:r>
            <w:r w:rsidR="003D5B30">
              <w:rPr>
                <w:noProof/>
                <w:webHidden/>
              </w:rPr>
              <w:instrText xml:space="preserve"> PAGEREF _Toc3191534 \h </w:instrText>
            </w:r>
            <w:r w:rsidR="003D5B30">
              <w:rPr>
                <w:noProof/>
                <w:webHidden/>
              </w:rPr>
            </w:r>
            <w:r w:rsidR="003D5B30">
              <w:rPr>
                <w:noProof/>
                <w:webHidden/>
              </w:rPr>
              <w:fldChar w:fldCharType="separate"/>
            </w:r>
            <w:r w:rsidR="003D5B30">
              <w:rPr>
                <w:noProof/>
                <w:webHidden/>
              </w:rPr>
              <w:t>8</w:t>
            </w:r>
            <w:r w:rsidR="003D5B30">
              <w:rPr>
                <w:noProof/>
                <w:webHidden/>
              </w:rPr>
              <w:fldChar w:fldCharType="end"/>
            </w:r>
          </w:hyperlink>
        </w:p>
        <w:p w14:paraId="14D7C23F" w14:textId="5657B46A" w:rsidR="003D5B30" w:rsidRDefault="007B26B0">
          <w:pPr>
            <w:pStyle w:val="TOC1"/>
            <w:tabs>
              <w:tab w:val="left" w:pos="480"/>
              <w:tab w:val="right" w:leader="dot" w:pos="9010"/>
            </w:tabs>
            <w:rPr>
              <w:rFonts w:eastAsiaTheme="minorEastAsia" w:hAnsiTheme="minorHAnsi"/>
              <w:b w:val="0"/>
              <w:bCs w:val="0"/>
              <w:noProof/>
              <w:sz w:val="21"/>
              <w:szCs w:val="22"/>
            </w:rPr>
          </w:pPr>
          <w:hyperlink w:anchor="_Toc3191535" w:history="1">
            <w:r w:rsidR="003D5B30" w:rsidRPr="00F72813">
              <w:rPr>
                <w:rStyle w:val="a4"/>
                <w:noProof/>
              </w:rPr>
              <w:t>4.</w:t>
            </w:r>
            <w:r w:rsidR="003D5B30">
              <w:rPr>
                <w:rFonts w:eastAsiaTheme="minorEastAsia" w:hAnsiTheme="minorHAnsi"/>
                <w:b w:val="0"/>
                <w:bCs w:val="0"/>
                <w:noProof/>
                <w:sz w:val="21"/>
                <w:szCs w:val="22"/>
              </w:rPr>
              <w:tab/>
            </w:r>
            <w:r w:rsidR="003D5B30" w:rsidRPr="00F72813">
              <w:rPr>
                <w:rStyle w:val="a4"/>
                <w:noProof/>
              </w:rPr>
              <w:t>运行环境规定</w:t>
            </w:r>
            <w:r w:rsidR="003D5B30">
              <w:rPr>
                <w:noProof/>
                <w:webHidden/>
              </w:rPr>
              <w:tab/>
            </w:r>
            <w:r w:rsidR="003D5B30">
              <w:rPr>
                <w:noProof/>
                <w:webHidden/>
              </w:rPr>
              <w:fldChar w:fldCharType="begin"/>
            </w:r>
            <w:r w:rsidR="003D5B30">
              <w:rPr>
                <w:noProof/>
                <w:webHidden/>
              </w:rPr>
              <w:instrText xml:space="preserve"> PAGEREF _Toc3191535 \h </w:instrText>
            </w:r>
            <w:r w:rsidR="003D5B30">
              <w:rPr>
                <w:noProof/>
                <w:webHidden/>
              </w:rPr>
            </w:r>
            <w:r w:rsidR="003D5B30">
              <w:rPr>
                <w:noProof/>
                <w:webHidden/>
              </w:rPr>
              <w:fldChar w:fldCharType="separate"/>
            </w:r>
            <w:r w:rsidR="003D5B30">
              <w:rPr>
                <w:noProof/>
                <w:webHidden/>
              </w:rPr>
              <w:t>9</w:t>
            </w:r>
            <w:r w:rsidR="003D5B30">
              <w:rPr>
                <w:noProof/>
                <w:webHidden/>
              </w:rPr>
              <w:fldChar w:fldCharType="end"/>
            </w:r>
          </w:hyperlink>
        </w:p>
        <w:p w14:paraId="3443AD20" w14:textId="38B3DCCC" w:rsidR="003D5B30" w:rsidRDefault="007B26B0">
          <w:pPr>
            <w:pStyle w:val="TOC2"/>
            <w:tabs>
              <w:tab w:val="left" w:pos="960"/>
              <w:tab w:val="right" w:leader="dot" w:pos="9010"/>
            </w:tabs>
            <w:rPr>
              <w:rFonts w:eastAsiaTheme="minorEastAsia" w:hAnsiTheme="minorHAnsi"/>
              <w:b w:val="0"/>
              <w:bCs w:val="0"/>
              <w:noProof/>
              <w:sz w:val="21"/>
            </w:rPr>
          </w:pPr>
          <w:hyperlink w:anchor="_Toc3191536" w:history="1">
            <w:r w:rsidR="003D5B30" w:rsidRPr="00F72813">
              <w:rPr>
                <w:rStyle w:val="a4"/>
                <w:noProof/>
              </w:rPr>
              <w:t>4.1.</w:t>
            </w:r>
            <w:r w:rsidR="003D5B30">
              <w:rPr>
                <w:rFonts w:eastAsiaTheme="minorEastAsia" w:hAnsiTheme="minorHAnsi"/>
                <w:b w:val="0"/>
                <w:bCs w:val="0"/>
                <w:noProof/>
                <w:sz w:val="21"/>
              </w:rPr>
              <w:tab/>
            </w:r>
            <w:r w:rsidR="003D5B30" w:rsidRPr="00F72813">
              <w:rPr>
                <w:rStyle w:val="a4"/>
                <w:noProof/>
              </w:rPr>
              <w:t>设备</w:t>
            </w:r>
            <w:r w:rsidR="003D5B30">
              <w:rPr>
                <w:noProof/>
                <w:webHidden/>
              </w:rPr>
              <w:tab/>
            </w:r>
            <w:r w:rsidR="003D5B30">
              <w:rPr>
                <w:noProof/>
                <w:webHidden/>
              </w:rPr>
              <w:fldChar w:fldCharType="begin"/>
            </w:r>
            <w:r w:rsidR="003D5B30">
              <w:rPr>
                <w:noProof/>
                <w:webHidden/>
              </w:rPr>
              <w:instrText xml:space="preserve"> PAGEREF _Toc3191536 \h </w:instrText>
            </w:r>
            <w:r w:rsidR="003D5B30">
              <w:rPr>
                <w:noProof/>
                <w:webHidden/>
              </w:rPr>
            </w:r>
            <w:r w:rsidR="003D5B30">
              <w:rPr>
                <w:noProof/>
                <w:webHidden/>
              </w:rPr>
              <w:fldChar w:fldCharType="separate"/>
            </w:r>
            <w:r w:rsidR="003D5B30">
              <w:rPr>
                <w:noProof/>
                <w:webHidden/>
              </w:rPr>
              <w:t>9</w:t>
            </w:r>
            <w:r w:rsidR="003D5B30">
              <w:rPr>
                <w:noProof/>
                <w:webHidden/>
              </w:rPr>
              <w:fldChar w:fldCharType="end"/>
            </w:r>
          </w:hyperlink>
        </w:p>
        <w:p w14:paraId="23556DFB" w14:textId="70322A1E" w:rsidR="003D5B30" w:rsidRDefault="007B26B0">
          <w:pPr>
            <w:pStyle w:val="TOC2"/>
            <w:tabs>
              <w:tab w:val="left" w:pos="960"/>
              <w:tab w:val="right" w:leader="dot" w:pos="9010"/>
            </w:tabs>
            <w:rPr>
              <w:rFonts w:eastAsiaTheme="minorEastAsia" w:hAnsiTheme="minorHAnsi"/>
              <w:b w:val="0"/>
              <w:bCs w:val="0"/>
              <w:noProof/>
              <w:sz w:val="21"/>
            </w:rPr>
          </w:pPr>
          <w:hyperlink w:anchor="_Toc3191537" w:history="1">
            <w:r w:rsidR="003D5B30" w:rsidRPr="00F72813">
              <w:rPr>
                <w:rStyle w:val="a4"/>
                <w:noProof/>
              </w:rPr>
              <w:t>4.2.</w:t>
            </w:r>
            <w:r w:rsidR="003D5B30">
              <w:rPr>
                <w:rFonts w:eastAsiaTheme="minorEastAsia" w:hAnsiTheme="minorHAnsi"/>
                <w:b w:val="0"/>
                <w:bCs w:val="0"/>
                <w:noProof/>
                <w:sz w:val="21"/>
              </w:rPr>
              <w:tab/>
            </w:r>
            <w:r w:rsidR="003D5B30" w:rsidRPr="00F72813">
              <w:rPr>
                <w:rStyle w:val="a4"/>
                <w:noProof/>
              </w:rPr>
              <w:t>支持软件</w:t>
            </w:r>
            <w:r w:rsidR="003D5B30">
              <w:rPr>
                <w:noProof/>
                <w:webHidden/>
              </w:rPr>
              <w:tab/>
            </w:r>
            <w:r w:rsidR="003D5B30">
              <w:rPr>
                <w:noProof/>
                <w:webHidden/>
              </w:rPr>
              <w:fldChar w:fldCharType="begin"/>
            </w:r>
            <w:r w:rsidR="003D5B30">
              <w:rPr>
                <w:noProof/>
                <w:webHidden/>
              </w:rPr>
              <w:instrText xml:space="preserve"> PAGEREF _Toc3191537 \h </w:instrText>
            </w:r>
            <w:r w:rsidR="003D5B30">
              <w:rPr>
                <w:noProof/>
                <w:webHidden/>
              </w:rPr>
            </w:r>
            <w:r w:rsidR="003D5B30">
              <w:rPr>
                <w:noProof/>
                <w:webHidden/>
              </w:rPr>
              <w:fldChar w:fldCharType="separate"/>
            </w:r>
            <w:r w:rsidR="003D5B30">
              <w:rPr>
                <w:noProof/>
                <w:webHidden/>
              </w:rPr>
              <w:t>9</w:t>
            </w:r>
            <w:r w:rsidR="003D5B30">
              <w:rPr>
                <w:noProof/>
                <w:webHidden/>
              </w:rPr>
              <w:fldChar w:fldCharType="end"/>
            </w:r>
          </w:hyperlink>
        </w:p>
        <w:p w14:paraId="1F69095B" w14:textId="45D25929" w:rsidR="003D5B30" w:rsidRDefault="007B26B0">
          <w:pPr>
            <w:pStyle w:val="TOC2"/>
            <w:tabs>
              <w:tab w:val="left" w:pos="960"/>
              <w:tab w:val="right" w:leader="dot" w:pos="9010"/>
            </w:tabs>
            <w:rPr>
              <w:rFonts w:eastAsiaTheme="minorEastAsia" w:hAnsiTheme="minorHAnsi"/>
              <w:b w:val="0"/>
              <w:bCs w:val="0"/>
              <w:noProof/>
              <w:sz w:val="21"/>
            </w:rPr>
          </w:pPr>
          <w:hyperlink w:anchor="_Toc3191538" w:history="1">
            <w:r w:rsidR="003D5B30" w:rsidRPr="00F72813">
              <w:rPr>
                <w:rStyle w:val="a4"/>
                <w:noProof/>
              </w:rPr>
              <w:t>4.3.</w:t>
            </w:r>
            <w:r w:rsidR="003D5B30">
              <w:rPr>
                <w:rFonts w:eastAsiaTheme="minorEastAsia" w:hAnsiTheme="minorHAnsi"/>
                <w:b w:val="0"/>
                <w:bCs w:val="0"/>
                <w:noProof/>
                <w:sz w:val="21"/>
              </w:rPr>
              <w:tab/>
            </w:r>
            <w:r w:rsidR="003D5B30" w:rsidRPr="00F72813">
              <w:rPr>
                <w:rStyle w:val="a4"/>
                <w:noProof/>
              </w:rPr>
              <w:t>接口</w:t>
            </w:r>
            <w:r w:rsidR="003D5B30">
              <w:rPr>
                <w:noProof/>
                <w:webHidden/>
              </w:rPr>
              <w:tab/>
            </w:r>
            <w:r w:rsidR="003D5B30">
              <w:rPr>
                <w:noProof/>
                <w:webHidden/>
              </w:rPr>
              <w:fldChar w:fldCharType="begin"/>
            </w:r>
            <w:r w:rsidR="003D5B30">
              <w:rPr>
                <w:noProof/>
                <w:webHidden/>
              </w:rPr>
              <w:instrText xml:space="preserve"> PAGEREF _Toc3191538 \h </w:instrText>
            </w:r>
            <w:r w:rsidR="003D5B30">
              <w:rPr>
                <w:noProof/>
                <w:webHidden/>
              </w:rPr>
            </w:r>
            <w:r w:rsidR="003D5B30">
              <w:rPr>
                <w:noProof/>
                <w:webHidden/>
              </w:rPr>
              <w:fldChar w:fldCharType="separate"/>
            </w:r>
            <w:r w:rsidR="003D5B30">
              <w:rPr>
                <w:noProof/>
                <w:webHidden/>
              </w:rPr>
              <w:t>9</w:t>
            </w:r>
            <w:r w:rsidR="003D5B30">
              <w:rPr>
                <w:noProof/>
                <w:webHidden/>
              </w:rPr>
              <w:fldChar w:fldCharType="end"/>
            </w:r>
          </w:hyperlink>
        </w:p>
        <w:p w14:paraId="1B98B35D" w14:textId="627C7315" w:rsidR="003D5B30" w:rsidRDefault="007B26B0">
          <w:pPr>
            <w:pStyle w:val="TOC1"/>
            <w:tabs>
              <w:tab w:val="left" w:pos="480"/>
              <w:tab w:val="right" w:leader="dot" w:pos="9010"/>
            </w:tabs>
            <w:rPr>
              <w:rFonts w:eastAsiaTheme="minorEastAsia" w:hAnsiTheme="minorHAnsi"/>
              <w:b w:val="0"/>
              <w:bCs w:val="0"/>
              <w:noProof/>
              <w:sz w:val="21"/>
              <w:szCs w:val="22"/>
            </w:rPr>
          </w:pPr>
          <w:hyperlink w:anchor="_Toc3191539" w:history="1">
            <w:r w:rsidR="003D5B30" w:rsidRPr="00F72813">
              <w:rPr>
                <w:rStyle w:val="a4"/>
                <w:noProof/>
              </w:rPr>
              <w:t>5.</w:t>
            </w:r>
            <w:r w:rsidR="003D5B30">
              <w:rPr>
                <w:rFonts w:eastAsiaTheme="minorEastAsia" w:hAnsiTheme="minorHAnsi"/>
                <w:b w:val="0"/>
                <w:bCs w:val="0"/>
                <w:noProof/>
                <w:sz w:val="21"/>
                <w:szCs w:val="22"/>
              </w:rPr>
              <w:tab/>
            </w:r>
            <w:r w:rsidR="003D5B30" w:rsidRPr="00F72813">
              <w:rPr>
                <w:rStyle w:val="a4"/>
                <w:noProof/>
              </w:rPr>
              <w:t>双方签字</w:t>
            </w:r>
            <w:r w:rsidR="003D5B30">
              <w:rPr>
                <w:noProof/>
                <w:webHidden/>
              </w:rPr>
              <w:tab/>
            </w:r>
            <w:r w:rsidR="003D5B30">
              <w:rPr>
                <w:noProof/>
                <w:webHidden/>
              </w:rPr>
              <w:fldChar w:fldCharType="begin"/>
            </w:r>
            <w:r w:rsidR="003D5B30">
              <w:rPr>
                <w:noProof/>
                <w:webHidden/>
              </w:rPr>
              <w:instrText xml:space="preserve"> PAGEREF _Toc3191539 \h </w:instrText>
            </w:r>
            <w:r w:rsidR="003D5B30">
              <w:rPr>
                <w:noProof/>
                <w:webHidden/>
              </w:rPr>
            </w:r>
            <w:r w:rsidR="003D5B30">
              <w:rPr>
                <w:noProof/>
                <w:webHidden/>
              </w:rPr>
              <w:fldChar w:fldCharType="separate"/>
            </w:r>
            <w:r w:rsidR="003D5B30">
              <w:rPr>
                <w:noProof/>
                <w:webHidden/>
              </w:rPr>
              <w:t>9</w:t>
            </w:r>
            <w:r w:rsidR="003D5B30">
              <w:rPr>
                <w:noProof/>
                <w:webHidden/>
              </w:rPr>
              <w:fldChar w:fldCharType="end"/>
            </w:r>
          </w:hyperlink>
        </w:p>
        <w:p w14:paraId="519A6DF2" w14:textId="3DCD5EBC" w:rsidR="008D13A5" w:rsidRPr="00FC6BF0" w:rsidRDefault="008D13A5" w:rsidP="005D47EF">
          <w:pPr>
            <w:spacing w:line="360" w:lineRule="auto"/>
          </w:pPr>
          <w:r w:rsidRPr="00FC6BF0">
            <w:rPr>
              <w:rFonts w:cs="Times New Roman"/>
              <w:b/>
              <w:bCs/>
              <w:noProof/>
              <w:sz w:val="28"/>
              <w:szCs w:val="24"/>
            </w:rPr>
            <w:fldChar w:fldCharType="end"/>
          </w:r>
        </w:p>
      </w:sdtContent>
    </w:sdt>
    <w:p w14:paraId="5FC7BB8A" w14:textId="77777777" w:rsidR="008D13A5" w:rsidRPr="00FC6BF0" w:rsidRDefault="008D13A5" w:rsidP="00153EB6">
      <w:pPr>
        <w:rPr>
          <w:rFonts w:cs="Times New Roman"/>
          <w:b/>
          <w:sz w:val="21"/>
          <w:szCs w:val="20"/>
        </w:rPr>
      </w:pPr>
    </w:p>
    <w:p w14:paraId="2C680FB9" w14:textId="77777777" w:rsidR="008D13A5" w:rsidRPr="00FC6BF0" w:rsidRDefault="008D13A5" w:rsidP="00153EB6">
      <w:pPr>
        <w:rPr>
          <w:rFonts w:cs="Times New Roman"/>
          <w:b/>
          <w:sz w:val="21"/>
          <w:szCs w:val="20"/>
        </w:rPr>
      </w:pPr>
    </w:p>
    <w:p w14:paraId="5CA9BFED" w14:textId="17425E9D" w:rsidR="00C00B18" w:rsidRPr="00FC6BF0" w:rsidRDefault="00C00B18" w:rsidP="0095665F">
      <w:pPr>
        <w:pStyle w:val="1"/>
        <w:numPr>
          <w:ilvl w:val="0"/>
          <w:numId w:val="22"/>
        </w:numPr>
      </w:pPr>
      <w:bookmarkStart w:id="0" w:name="_Toc3191516"/>
      <w:r w:rsidRPr="00FC6BF0">
        <w:rPr>
          <w:rFonts w:hint="eastAsia"/>
        </w:rPr>
        <w:lastRenderedPageBreak/>
        <w:t>引言</w:t>
      </w:r>
      <w:bookmarkEnd w:id="0"/>
    </w:p>
    <w:p w14:paraId="47CC8F47" w14:textId="585669D2" w:rsidR="00C00B18" w:rsidRPr="0095665F" w:rsidRDefault="00C00B18" w:rsidP="0095665F">
      <w:pPr>
        <w:pStyle w:val="2"/>
        <w:numPr>
          <w:ilvl w:val="1"/>
          <w:numId w:val="24"/>
        </w:numPr>
      </w:pPr>
      <w:bookmarkStart w:id="1" w:name="_Toc3191517"/>
      <w:r w:rsidRPr="0095665F">
        <w:rPr>
          <w:rFonts w:hint="eastAsia"/>
        </w:rPr>
        <w:t>编写目的</w:t>
      </w:r>
      <w:bookmarkEnd w:id="1"/>
    </w:p>
    <w:p w14:paraId="601E88D9" w14:textId="77777777" w:rsidR="009B0BA2" w:rsidRDefault="00BD559A" w:rsidP="00BD559A">
      <w:pPr>
        <w:ind w:firstLine="480"/>
        <w:rPr>
          <w:color w:val="000000" w:themeColor="text1"/>
          <w:szCs w:val="24"/>
        </w:rPr>
      </w:pPr>
      <w:r w:rsidRPr="009B0BA2">
        <w:rPr>
          <w:rFonts w:hint="eastAsia"/>
          <w:color w:val="000000" w:themeColor="text1"/>
          <w:szCs w:val="24"/>
        </w:rPr>
        <w:t>为明确软件需求、安排项目规划与进度、组织软件开发与测试，撰写本文档。</w:t>
      </w:r>
    </w:p>
    <w:p w14:paraId="31722099" w14:textId="46EB84E3" w:rsidR="009B0BA2" w:rsidRDefault="009B0BA2" w:rsidP="00BD559A">
      <w:pPr>
        <w:ind w:firstLine="480"/>
        <w:rPr>
          <w:color w:val="000000" w:themeColor="text1"/>
          <w:szCs w:val="24"/>
        </w:rPr>
      </w:pPr>
      <w:r>
        <w:rPr>
          <w:rFonts w:hint="eastAsia"/>
          <w:color w:val="000000" w:themeColor="text1"/>
          <w:szCs w:val="24"/>
        </w:rPr>
        <w:t>本文档定义了软件的总体要求，可以促进用户和软件开发人员之间相互了解。</w:t>
      </w:r>
    </w:p>
    <w:p w14:paraId="1D2EE506" w14:textId="046A1FEB" w:rsidR="00BD559A" w:rsidRDefault="009B0BA2" w:rsidP="00BD559A">
      <w:pPr>
        <w:ind w:firstLine="480"/>
        <w:rPr>
          <w:color w:val="000000" w:themeColor="text1"/>
          <w:szCs w:val="24"/>
        </w:rPr>
      </w:pPr>
      <w:r>
        <w:rPr>
          <w:rFonts w:hint="eastAsia"/>
          <w:color w:val="000000" w:themeColor="text1"/>
          <w:szCs w:val="24"/>
        </w:rPr>
        <w:t>提供性能的要求、初步设计以及对用户影响的信息，作为软件人员进行软件结构设计和编码的基础。</w:t>
      </w:r>
    </w:p>
    <w:p w14:paraId="76572BBF" w14:textId="5CD7A449" w:rsidR="009B0BA2" w:rsidRPr="009B0BA2" w:rsidRDefault="009B0BA2" w:rsidP="00BD559A">
      <w:pPr>
        <w:ind w:firstLine="480"/>
        <w:rPr>
          <w:color w:val="000000" w:themeColor="text1"/>
          <w:szCs w:val="24"/>
        </w:rPr>
      </w:pPr>
      <w:r>
        <w:rPr>
          <w:rFonts w:hint="eastAsia"/>
          <w:color w:val="000000" w:themeColor="text1"/>
          <w:szCs w:val="24"/>
        </w:rPr>
        <w:t>测试阶段，作为总体测试的依据。</w:t>
      </w:r>
    </w:p>
    <w:p w14:paraId="2B4F7257" w14:textId="6AE45220" w:rsidR="00C00B18" w:rsidRPr="00FC6BF0" w:rsidRDefault="00C00B18" w:rsidP="0095665F">
      <w:pPr>
        <w:pStyle w:val="2"/>
        <w:numPr>
          <w:ilvl w:val="1"/>
          <w:numId w:val="24"/>
        </w:numPr>
      </w:pPr>
      <w:bookmarkStart w:id="2" w:name="_Toc3191518"/>
      <w:r w:rsidRPr="00FC6BF0">
        <w:rPr>
          <w:rFonts w:hint="eastAsia"/>
        </w:rPr>
        <w:t>背景</w:t>
      </w:r>
      <w:bookmarkEnd w:id="2"/>
    </w:p>
    <w:p w14:paraId="18F39A5A" w14:textId="57C6773C" w:rsidR="0095665F" w:rsidRDefault="0095665F" w:rsidP="0095665F">
      <w:pPr>
        <w:pStyle w:val="a3"/>
        <w:numPr>
          <w:ilvl w:val="0"/>
          <w:numId w:val="21"/>
        </w:numPr>
        <w:ind w:firstLineChars="0"/>
        <w:rPr>
          <w:color w:val="000000" w:themeColor="text1"/>
          <w:szCs w:val="24"/>
        </w:rPr>
      </w:pPr>
      <w:r w:rsidRPr="009B0BA2">
        <w:rPr>
          <w:rFonts w:hint="eastAsia"/>
          <w:color w:val="000000" w:themeColor="text1"/>
          <w:szCs w:val="24"/>
        </w:rPr>
        <w:t>待</w:t>
      </w:r>
      <w:r w:rsidRPr="009B0BA2">
        <w:rPr>
          <w:color w:val="000000" w:themeColor="text1"/>
          <w:szCs w:val="24"/>
        </w:rPr>
        <w:t>开发产品的名称与介绍</w:t>
      </w:r>
    </w:p>
    <w:p w14:paraId="73D91628" w14:textId="29BDF03F" w:rsidR="009B0BA2" w:rsidRPr="009B0BA2" w:rsidRDefault="001E3193" w:rsidP="009B0BA2">
      <w:pPr>
        <w:rPr>
          <w:color w:val="000000" w:themeColor="text1"/>
          <w:szCs w:val="24"/>
        </w:rPr>
      </w:pPr>
      <w:r>
        <w:rPr>
          <w:rFonts w:hint="eastAsia"/>
          <w:color w:val="000000" w:themeColor="text1"/>
          <w:szCs w:val="24"/>
        </w:rPr>
        <w:t>待</w:t>
      </w:r>
      <w:r w:rsidR="00B662C3">
        <w:rPr>
          <w:rFonts w:hint="eastAsia"/>
          <w:color w:val="000000" w:themeColor="text1"/>
          <w:szCs w:val="24"/>
        </w:rPr>
        <w:t>开发产品是一款跨平台代码编辑器，名为“乾天”。本编辑器基于</w:t>
      </w:r>
      <w:r w:rsidR="00B662C3" w:rsidRPr="00B662C3">
        <w:rPr>
          <w:color w:val="000000" w:themeColor="text1"/>
          <w:szCs w:val="24"/>
        </w:rPr>
        <w:t>Monaco</w:t>
      </w:r>
      <w:r w:rsidR="00B662C3">
        <w:rPr>
          <w:rFonts w:hint="eastAsia"/>
          <w:color w:val="000000" w:themeColor="text1"/>
          <w:szCs w:val="24"/>
        </w:rPr>
        <w:t>和</w:t>
      </w:r>
      <w:r w:rsidR="00B662C3" w:rsidRPr="00B662C3">
        <w:rPr>
          <w:color w:val="000000" w:themeColor="text1"/>
          <w:szCs w:val="24"/>
        </w:rPr>
        <w:t>Electron</w:t>
      </w:r>
      <w:r w:rsidR="007E06ED">
        <w:rPr>
          <w:rFonts w:hint="eastAsia"/>
          <w:color w:val="000000" w:themeColor="text1"/>
          <w:szCs w:val="24"/>
        </w:rPr>
        <w:t>等</w:t>
      </w:r>
      <w:r w:rsidR="00B662C3">
        <w:rPr>
          <w:rFonts w:hint="eastAsia"/>
          <w:color w:val="000000" w:themeColor="text1"/>
          <w:szCs w:val="24"/>
        </w:rPr>
        <w:t>技术开发，可在</w:t>
      </w:r>
      <w:r w:rsidR="00B662C3">
        <w:rPr>
          <w:color w:val="000000" w:themeColor="text1"/>
          <w:szCs w:val="24"/>
        </w:rPr>
        <w:t>W</w:t>
      </w:r>
      <w:r w:rsidR="00B662C3">
        <w:rPr>
          <w:rFonts w:hint="eastAsia"/>
          <w:color w:val="000000" w:themeColor="text1"/>
          <w:szCs w:val="24"/>
        </w:rPr>
        <w:t>indows</w:t>
      </w:r>
      <w:r w:rsidR="00B662C3">
        <w:rPr>
          <w:rFonts w:hint="eastAsia"/>
          <w:color w:val="000000" w:themeColor="text1"/>
          <w:szCs w:val="24"/>
        </w:rPr>
        <w:t>、</w:t>
      </w:r>
      <w:r w:rsidR="00B662C3">
        <w:rPr>
          <w:rFonts w:hint="eastAsia"/>
          <w:color w:val="000000" w:themeColor="text1"/>
          <w:szCs w:val="24"/>
        </w:rPr>
        <w:t>Linux</w:t>
      </w:r>
      <w:r w:rsidR="00B662C3">
        <w:rPr>
          <w:rFonts w:hint="eastAsia"/>
          <w:color w:val="000000" w:themeColor="text1"/>
          <w:szCs w:val="24"/>
        </w:rPr>
        <w:t>等终端上运行</w:t>
      </w:r>
      <w:r w:rsidR="007E06ED">
        <w:rPr>
          <w:rFonts w:hint="eastAsia"/>
          <w:color w:val="000000" w:themeColor="text1"/>
          <w:szCs w:val="24"/>
        </w:rPr>
        <w:t>。</w:t>
      </w:r>
      <w:r w:rsidR="00C62317">
        <w:rPr>
          <w:rFonts w:hint="eastAsia"/>
          <w:color w:val="000000" w:themeColor="text1"/>
          <w:szCs w:val="24"/>
        </w:rPr>
        <w:t>除</w:t>
      </w:r>
      <w:r w:rsidR="007E06ED">
        <w:rPr>
          <w:rFonts w:hint="eastAsia"/>
          <w:color w:val="000000" w:themeColor="text1"/>
          <w:szCs w:val="24"/>
        </w:rPr>
        <w:t>具有</w:t>
      </w:r>
      <w:r w:rsidR="00C62317">
        <w:rPr>
          <w:rFonts w:hint="eastAsia"/>
          <w:color w:val="000000" w:themeColor="text1"/>
          <w:szCs w:val="24"/>
        </w:rPr>
        <w:t>主流编辑器的常用功能外，还支持</w:t>
      </w:r>
      <w:proofErr w:type="spellStart"/>
      <w:r w:rsidR="00C62317">
        <w:rPr>
          <w:rFonts w:hint="eastAsia"/>
          <w:color w:val="000000" w:themeColor="text1"/>
          <w:szCs w:val="24"/>
        </w:rPr>
        <w:t>js</w:t>
      </w:r>
      <w:proofErr w:type="spellEnd"/>
      <w:r w:rsidR="00C62317">
        <w:rPr>
          <w:rFonts w:hint="eastAsia"/>
          <w:color w:val="000000" w:themeColor="text1"/>
          <w:szCs w:val="24"/>
        </w:rPr>
        <w:t>插件拓展，</w:t>
      </w:r>
      <w:r w:rsidR="007E06ED">
        <w:rPr>
          <w:rFonts w:hint="eastAsia"/>
          <w:color w:val="000000" w:themeColor="text1"/>
          <w:szCs w:val="24"/>
        </w:rPr>
        <w:t>轻便快捷、启动迅速、界面美观。</w:t>
      </w:r>
    </w:p>
    <w:p w14:paraId="74220CFD" w14:textId="1447B8DE" w:rsidR="0095665F" w:rsidRDefault="0095665F" w:rsidP="0095665F">
      <w:pPr>
        <w:pStyle w:val="a3"/>
        <w:numPr>
          <w:ilvl w:val="0"/>
          <w:numId w:val="21"/>
        </w:numPr>
        <w:ind w:firstLineChars="0"/>
        <w:rPr>
          <w:color w:val="000000" w:themeColor="text1"/>
          <w:szCs w:val="24"/>
        </w:rPr>
      </w:pPr>
      <w:r w:rsidRPr="009B0BA2">
        <w:rPr>
          <w:rFonts w:hint="eastAsia"/>
          <w:color w:val="000000" w:themeColor="text1"/>
          <w:szCs w:val="24"/>
        </w:rPr>
        <w:t>本</w:t>
      </w:r>
      <w:r w:rsidRPr="009B0BA2">
        <w:rPr>
          <w:color w:val="000000" w:themeColor="text1"/>
          <w:szCs w:val="24"/>
        </w:rPr>
        <w:t>项目的任务提出者、开发者、用户及实现该产品的单位</w:t>
      </w:r>
    </w:p>
    <w:p w14:paraId="1E8BE8A1" w14:textId="13DB5134" w:rsidR="001E3193" w:rsidRPr="001E3193" w:rsidRDefault="001E3193" w:rsidP="001E3193">
      <w:pPr>
        <w:rPr>
          <w:color w:val="000000" w:themeColor="text1"/>
          <w:szCs w:val="24"/>
        </w:rPr>
      </w:pPr>
      <w:r>
        <w:rPr>
          <w:rFonts w:hint="eastAsia"/>
          <w:color w:val="000000" w:themeColor="text1"/>
          <w:szCs w:val="24"/>
        </w:rPr>
        <w:t>本项目任务由北京科技大学崔晓龙老师提出，</w:t>
      </w:r>
      <w:proofErr w:type="gramStart"/>
      <w:r>
        <w:rPr>
          <w:rFonts w:hint="eastAsia"/>
          <w:color w:val="000000" w:themeColor="text1"/>
          <w:szCs w:val="24"/>
        </w:rPr>
        <w:t>由乾天开发</w:t>
      </w:r>
      <w:proofErr w:type="gramEnd"/>
      <w:r>
        <w:rPr>
          <w:rFonts w:hint="eastAsia"/>
          <w:color w:val="000000" w:themeColor="text1"/>
          <w:szCs w:val="24"/>
        </w:rPr>
        <w:t>小组成员刘朴淳、谢天朗、李嘉文开发。面向的用户是有代码编辑需求的各种人群，面向编程初学者、资深架构师、计算机系学生等，实现该产品的单位为北京科技大学</w:t>
      </w:r>
      <w:r>
        <w:rPr>
          <w:rFonts w:hint="eastAsia"/>
          <w:color w:val="000000" w:themeColor="text1"/>
          <w:szCs w:val="24"/>
        </w:rPr>
        <w:t>2017</w:t>
      </w:r>
      <w:r>
        <w:rPr>
          <w:rFonts w:hint="eastAsia"/>
          <w:color w:val="000000" w:themeColor="text1"/>
          <w:szCs w:val="24"/>
        </w:rPr>
        <w:t>级信安</w:t>
      </w:r>
      <w:r>
        <w:rPr>
          <w:rFonts w:hint="eastAsia"/>
          <w:color w:val="000000" w:themeColor="text1"/>
          <w:szCs w:val="24"/>
        </w:rPr>
        <w:t>171</w:t>
      </w:r>
      <w:r>
        <w:rPr>
          <w:rFonts w:hint="eastAsia"/>
          <w:color w:val="000000" w:themeColor="text1"/>
          <w:szCs w:val="24"/>
        </w:rPr>
        <w:t>班。</w:t>
      </w:r>
    </w:p>
    <w:p w14:paraId="67B93F98" w14:textId="4D3E8DFB" w:rsidR="0095665F" w:rsidRDefault="0095665F" w:rsidP="0095665F">
      <w:pPr>
        <w:pStyle w:val="a3"/>
        <w:numPr>
          <w:ilvl w:val="0"/>
          <w:numId w:val="21"/>
        </w:numPr>
        <w:ind w:firstLineChars="0"/>
        <w:rPr>
          <w:color w:val="000000" w:themeColor="text1"/>
          <w:szCs w:val="24"/>
        </w:rPr>
      </w:pPr>
      <w:r w:rsidRPr="009B0BA2">
        <w:rPr>
          <w:rFonts w:hint="eastAsia"/>
          <w:color w:val="000000" w:themeColor="text1"/>
          <w:szCs w:val="24"/>
        </w:rPr>
        <w:t>该</w:t>
      </w:r>
      <w:r w:rsidRPr="009B0BA2">
        <w:rPr>
          <w:color w:val="000000" w:themeColor="text1"/>
          <w:szCs w:val="24"/>
        </w:rPr>
        <w:t>系统同其他系统的相互来往关系</w:t>
      </w:r>
    </w:p>
    <w:p w14:paraId="73D9C440" w14:textId="58D3468F" w:rsidR="002200D0" w:rsidRPr="002200D0" w:rsidRDefault="002200D0" w:rsidP="002200D0">
      <w:pPr>
        <w:rPr>
          <w:color w:val="000000" w:themeColor="text1"/>
          <w:szCs w:val="24"/>
        </w:rPr>
      </w:pPr>
      <w:r>
        <w:rPr>
          <w:rFonts w:hint="eastAsia"/>
          <w:color w:val="000000" w:themeColor="text1"/>
          <w:szCs w:val="24"/>
        </w:rPr>
        <w:t>本系统作为一款跨平台编辑器，可与各大编程语言的编译器系统配合使用。</w:t>
      </w:r>
    </w:p>
    <w:p w14:paraId="790FCED3" w14:textId="0640F637" w:rsidR="00C00B18" w:rsidRDefault="0095665F" w:rsidP="0095665F">
      <w:pPr>
        <w:pStyle w:val="2"/>
        <w:numPr>
          <w:ilvl w:val="1"/>
          <w:numId w:val="24"/>
        </w:numPr>
      </w:pPr>
      <w:bookmarkStart w:id="3" w:name="_Toc3191519"/>
      <w:r>
        <w:rPr>
          <w:rFonts w:hint="eastAsia"/>
        </w:rPr>
        <w:t>术语</w:t>
      </w:r>
      <w:r w:rsidR="00C00B18" w:rsidRPr="00FC6BF0">
        <w:rPr>
          <w:rFonts w:hint="eastAsia"/>
        </w:rPr>
        <w:t>定义</w:t>
      </w:r>
      <w:bookmarkEnd w:id="3"/>
    </w:p>
    <w:p w14:paraId="05324EDC" w14:textId="528F4D79" w:rsidR="00411118" w:rsidRDefault="00411118" w:rsidP="00411118">
      <w:r>
        <w:rPr>
          <w:rFonts w:hint="eastAsia"/>
        </w:rPr>
        <w:t xml:space="preserve">Electron </w:t>
      </w:r>
      <w:r>
        <w:rPr>
          <w:rFonts w:hint="eastAsia"/>
        </w:rPr>
        <w:t>：</w:t>
      </w:r>
      <w:r>
        <w:rPr>
          <w:rFonts w:hint="eastAsia"/>
        </w:rPr>
        <w:t>Electron</w:t>
      </w:r>
      <w:r>
        <w:t>.js</w:t>
      </w:r>
      <w:r>
        <w:rPr>
          <w:rFonts w:hint="eastAsia"/>
        </w:rPr>
        <w:t>，</w:t>
      </w:r>
      <w:r w:rsidRPr="00411118">
        <w:rPr>
          <w:rFonts w:hint="eastAsia"/>
        </w:rPr>
        <w:t>使用</w:t>
      </w:r>
      <w:r w:rsidRPr="00411118">
        <w:rPr>
          <w:rFonts w:hint="eastAsia"/>
        </w:rPr>
        <w:t xml:space="preserve"> JavaScript</w:t>
      </w:r>
      <w:r w:rsidRPr="00411118">
        <w:rPr>
          <w:rFonts w:hint="eastAsia"/>
        </w:rPr>
        <w:t>，</w:t>
      </w:r>
      <w:r w:rsidRPr="00411118">
        <w:rPr>
          <w:rFonts w:hint="eastAsia"/>
        </w:rPr>
        <w:t xml:space="preserve">HTML </w:t>
      </w:r>
      <w:r w:rsidRPr="00411118">
        <w:rPr>
          <w:rFonts w:hint="eastAsia"/>
        </w:rPr>
        <w:t>和</w:t>
      </w:r>
      <w:r w:rsidRPr="00411118">
        <w:rPr>
          <w:rFonts w:hint="eastAsia"/>
        </w:rPr>
        <w:t xml:space="preserve"> CSS </w:t>
      </w:r>
      <w:r w:rsidRPr="00411118">
        <w:rPr>
          <w:rFonts w:hint="eastAsia"/>
        </w:rPr>
        <w:t>构建跨平台的桌面应用程序</w:t>
      </w:r>
      <w:r>
        <w:rPr>
          <w:rFonts w:hint="eastAsia"/>
        </w:rPr>
        <w:t>的一种解决方案</w:t>
      </w:r>
    </w:p>
    <w:p w14:paraId="5E9C06A1" w14:textId="4580842F" w:rsidR="00411118" w:rsidRPr="00411118" w:rsidRDefault="00411118" w:rsidP="00411118">
      <w:proofErr w:type="spellStart"/>
      <w:r w:rsidRPr="00411118">
        <w:t>monaco</w:t>
      </w:r>
      <w:proofErr w:type="spellEnd"/>
      <w:r>
        <w:rPr>
          <w:rFonts w:hint="eastAsia"/>
        </w:rPr>
        <w:t>：</w:t>
      </w:r>
      <w:r w:rsidRPr="00411118">
        <w:rPr>
          <w:rFonts w:hint="eastAsia"/>
        </w:rPr>
        <w:t>Monaco Editor</w:t>
      </w:r>
      <w:r w:rsidRPr="00411118">
        <w:rPr>
          <w:rFonts w:hint="eastAsia"/>
        </w:rPr>
        <w:t>是为</w:t>
      </w:r>
      <w:r w:rsidRPr="00411118">
        <w:rPr>
          <w:rFonts w:hint="eastAsia"/>
        </w:rPr>
        <w:t>VS Code</w:t>
      </w:r>
      <w:r w:rsidRPr="00411118">
        <w:rPr>
          <w:rFonts w:hint="eastAsia"/>
        </w:rPr>
        <w:t>提供支持的代码编辑器，运行在浏览器环境中。</w:t>
      </w:r>
      <w:r>
        <w:rPr>
          <w:rFonts w:hint="eastAsia"/>
        </w:rPr>
        <w:t>本次开发中作为</w:t>
      </w:r>
      <w:r w:rsidR="00600D3F">
        <w:rPr>
          <w:rFonts w:hint="eastAsia"/>
        </w:rPr>
        <w:t>编辑器的内核进行开发。</w:t>
      </w:r>
    </w:p>
    <w:p w14:paraId="49B6A5ED" w14:textId="6626B3BB" w:rsidR="00C00B18" w:rsidRPr="0095665F" w:rsidRDefault="00C00B18" w:rsidP="0095665F">
      <w:pPr>
        <w:pStyle w:val="2"/>
        <w:numPr>
          <w:ilvl w:val="1"/>
          <w:numId w:val="24"/>
        </w:numPr>
      </w:pPr>
      <w:bookmarkStart w:id="4" w:name="_Toc3191520"/>
      <w:r w:rsidRPr="0095665F">
        <w:rPr>
          <w:rFonts w:hint="eastAsia"/>
        </w:rPr>
        <w:lastRenderedPageBreak/>
        <w:t>参考资料</w:t>
      </w:r>
      <w:bookmarkEnd w:id="4"/>
    </w:p>
    <w:p w14:paraId="6A43659B" w14:textId="0E9D022B" w:rsidR="0063766B" w:rsidRDefault="008724E3" w:rsidP="008724E3">
      <w:pPr>
        <w:pStyle w:val="b"/>
        <w:numPr>
          <w:ilvl w:val="0"/>
          <w:numId w:val="0"/>
        </w:numPr>
        <w:spacing w:before="42" w:after="42"/>
        <w:ind w:left="615"/>
        <w:rPr>
          <w:color w:val="4472C4" w:themeColor="accent5"/>
        </w:rPr>
      </w:pPr>
      <w:r>
        <w:rPr>
          <w:rFonts w:hint="eastAsia"/>
          <w:color w:val="4472C4" w:themeColor="accent5"/>
        </w:rPr>
        <w:t>暂无</w:t>
      </w:r>
    </w:p>
    <w:p w14:paraId="0C7FDDC9" w14:textId="542F90BB" w:rsidR="0095665F" w:rsidRDefault="0095665F" w:rsidP="0095665F">
      <w:pPr>
        <w:pStyle w:val="2"/>
        <w:numPr>
          <w:ilvl w:val="1"/>
          <w:numId w:val="24"/>
        </w:numPr>
      </w:pPr>
      <w:bookmarkStart w:id="5" w:name="_Toc3191521"/>
      <w:r w:rsidRPr="0095665F">
        <w:rPr>
          <w:rFonts w:hint="eastAsia"/>
        </w:rPr>
        <w:t>版本</w:t>
      </w:r>
      <w:r w:rsidRPr="0095665F">
        <w:t>更新信息</w:t>
      </w:r>
      <w:bookmarkEnd w:id="5"/>
    </w:p>
    <w:p w14:paraId="4D9BDA51" w14:textId="288F4673" w:rsidR="005D45E2" w:rsidRDefault="005D45E2" w:rsidP="005D45E2">
      <w:pPr>
        <w:pStyle w:val="ac"/>
        <w:keepNext/>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版本</w:t>
      </w:r>
      <w:r>
        <w:t>更新表</w:t>
      </w:r>
    </w:p>
    <w:tbl>
      <w:tblPr>
        <w:tblStyle w:val="ab"/>
        <w:tblW w:w="0" w:type="auto"/>
        <w:tblBorders>
          <w:top w:val="single" w:sz="18" w:space="0" w:color="auto"/>
          <w:left w:val="none" w:sz="0" w:space="0" w:color="auto"/>
          <w:bottom w:val="single" w:sz="18" w:space="0" w:color="auto"/>
          <w:right w:val="none" w:sz="0" w:space="0" w:color="auto"/>
        </w:tblBorders>
        <w:tblLook w:val="04A0" w:firstRow="1" w:lastRow="0" w:firstColumn="1" w:lastColumn="0" w:noHBand="0" w:noVBand="1"/>
      </w:tblPr>
      <w:tblGrid>
        <w:gridCol w:w="1802"/>
        <w:gridCol w:w="1802"/>
        <w:gridCol w:w="1802"/>
        <w:gridCol w:w="1802"/>
        <w:gridCol w:w="1802"/>
      </w:tblGrid>
      <w:tr w:rsidR="00985803" w14:paraId="5B6E9EB9" w14:textId="77777777" w:rsidTr="00DE7931">
        <w:tc>
          <w:tcPr>
            <w:tcW w:w="1802" w:type="dxa"/>
            <w:shd w:val="clear" w:color="auto" w:fill="E7E6E6" w:themeFill="background2"/>
            <w:vAlign w:val="center"/>
          </w:tcPr>
          <w:p w14:paraId="5606276E" w14:textId="4AC9A3F0" w:rsidR="00985803" w:rsidRDefault="00DE7931" w:rsidP="00DE7931">
            <w:pPr>
              <w:jc w:val="center"/>
            </w:pPr>
            <w:r>
              <w:rPr>
                <w:rFonts w:hint="eastAsia"/>
              </w:rPr>
              <w:t>修改</w:t>
            </w:r>
            <w:r>
              <w:t>编号</w:t>
            </w:r>
          </w:p>
        </w:tc>
        <w:tc>
          <w:tcPr>
            <w:tcW w:w="1802" w:type="dxa"/>
            <w:shd w:val="clear" w:color="auto" w:fill="E7E6E6" w:themeFill="background2"/>
            <w:vAlign w:val="center"/>
          </w:tcPr>
          <w:p w14:paraId="45239016" w14:textId="360B5CAE" w:rsidR="00985803" w:rsidRDefault="00DE7931" w:rsidP="00DE7931">
            <w:pPr>
              <w:jc w:val="center"/>
            </w:pPr>
            <w:r>
              <w:rPr>
                <w:rFonts w:hint="eastAsia"/>
              </w:rPr>
              <w:t>修改</w:t>
            </w:r>
            <w:r>
              <w:t>日期</w:t>
            </w:r>
          </w:p>
        </w:tc>
        <w:tc>
          <w:tcPr>
            <w:tcW w:w="1802" w:type="dxa"/>
            <w:shd w:val="clear" w:color="auto" w:fill="E7E6E6" w:themeFill="background2"/>
            <w:vAlign w:val="center"/>
          </w:tcPr>
          <w:p w14:paraId="005B6FC4" w14:textId="131B50F4" w:rsidR="00985803" w:rsidRDefault="00DE7931" w:rsidP="00DE7931">
            <w:pPr>
              <w:jc w:val="center"/>
            </w:pPr>
            <w:r>
              <w:rPr>
                <w:rFonts w:hint="eastAsia"/>
              </w:rPr>
              <w:t>修改</w:t>
            </w:r>
            <w:r>
              <w:t>后版本</w:t>
            </w:r>
          </w:p>
        </w:tc>
        <w:tc>
          <w:tcPr>
            <w:tcW w:w="1802" w:type="dxa"/>
            <w:shd w:val="clear" w:color="auto" w:fill="E7E6E6" w:themeFill="background2"/>
            <w:vAlign w:val="center"/>
          </w:tcPr>
          <w:p w14:paraId="4EDB6887" w14:textId="3DDB7BF2" w:rsidR="00985803" w:rsidRDefault="00DE7931" w:rsidP="00DE7931">
            <w:pPr>
              <w:jc w:val="center"/>
            </w:pPr>
            <w:r>
              <w:rPr>
                <w:rFonts w:hint="eastAsia"/>
              </w:rPr>
              <w:t>修改</w:t>
            </w:r>
            <w:r>
              <w:t>位置</w:t>
            </w:r>
          </w:p>
        </w:tc>
        <w:tc>
          <w:tcPr>
            <w:tcW w:w="1802" w:type="dxa"/>
            <w:shd w:val="clear" w:color="auto" w:fill="E7E6E6" w:themeFill="background2"/>
            <w:vAlign w:val="center"/>
          </w:tcPr>
          <w:p w14:paraId="5245D0F8" w14:textId="4A588AE6" w:rsidR="00985803" w:rsidRDefault="00DE7931" w:rsidP="00DE7931">
            <w:pPr>
              <w:jc w:val="center"/>
            </w:pPr>
            <w:r>
              <w:rPr>
                <w:rFonts w:hint="eastAsia"/>
              </w:rPr>
              <w:t>修改</w:t>
            </w:r>
            <w:r>
              <w:t>内容概述</w:t>
            </w:r>
          </w:p>
        </w:tc>
      </w:tr>
      <w:tr w:rsidR="00985803" w14:paraId="7CABA0B2" w14:textId="77777777" w:rsidTr="00DE7931">
        <w:trPr>
          <w:trHeight w:val="553"/>
        </w:trPr>
        <w:tc>
          <w:tcPr>
            <w:tcW w:w="1802" w:type="dxa"/>
          </w:tcPr>
          <w:p w14:paraId="3DCBF6E0" w14:textId="77777777" w:rsidR="00985803" w:rsidRDefault="00985803" w:rsidP="00985803"/>
        </w:tc>
        <w:tc>
          <w:tcPr>
            <w:tcW w:w="1802" w:type="dxa"/>
          </w:tcPr>
          <w:p w14:paraId="54CAB6C8" w14:textId="77777777" w:rsidR="00985803" w:rsidRDefault="00985803" w:rsidP="00985803"/>
        </w:tc>
        <w:tc>
          <w:tcPr>
            <w:tcW w:w="1802" w:type="dxa"/>
          </w:tcPr>
          <w:p w14:paraId="7FD2F477" w14:textId="77777777" w:rsidR="00985803" w:rsidRDefault="00985803" w:rsidP="00985803"/>
        </w:tc>
        <w:tc>
          <w:tcPr>
            <w:tcW w:w="1802" w:type="dxa"/>
          </w:tcPr>
          <w:p w14:paraId="5AF962F4" w14:textId="77777777" w:rsidR="00985803" w:rsidRDefault="00985803" w:rsidP="00985803"/>
        </w:tc>
        <w:tc>
          <w:tcPr>
            <w:tcW w:w="1802" w:type="dxa"/>
          </w:tcPr>
          <w:p w14:paraId="2C560FDF" w14:textId="77777777" w:rsidR="00985803" w:rsidRDefault="00985803" w:rsidP="00985803"/>
        </w:tc>
      </w:tr>
    </w:tbl>
    <w:p w14:paraId="3FD0408F" w14:textId="2E902462" w:rsidR="00985803" w:rsidRDefault="00985803" w:rsidP="00985803"/>
    <w:p w14:paraId="13E3284D" w14:textId="77777777" w:rsidR="00E24526" w:rsidRDefault="00DE7931" w:rsidP="00985803">
      <w:pPr>
        <w:rPr>
          <w:b/>
          <w:color w:val="FF0000"/>
          <w:sz w:val="22"/>
          <w:szCs w:val="21"/>
        </w:rPr>
        <w:sectPr w:rsidR="00E24526" w:rsidSect="00E93AF9">
          <w:pgSz w:w="11900" w:h="16840"/>
          <w:pgMar w:top="1440" w:right="1440" w:bottom="1440" w:left="1440" w:header="851" w:footer="992" w:gutter="0"/>
          <w:cols w:space="425"/>
          <w:docGrid w:type="lines" w:linePitch="423"/>
        </w:sectPr>
      </w:pPr>
      <w:r>
        <w:rPr>
          <w:rFonts w:hint="eastAsia"/>
          <w:b/>
          <w:color w:val="FF0000"/>
          <w:sz w:val="22"/>
          <w:szCs w:val="21"/>
        </w:rPr>
        <w:t>【所</w:t>
      </w:r>
      <w:r>
        <w:rPr>
          <w:b/>
          <w:color w:val="FF0000"/>
          <w:sz w:val="22"/>
          <w:szCs w:val="21"/>
        </w:rPr>
        <w:t>有表格</w:t>
      </w:r>
      <w:r>
        <w:rPr>
          <w:rFonts w:hint="eastAsia"/>
          <w:b/>
          <w:color w:val="FF0000"/>
          <w:sz w:val="22"/>
          <w:szCs w:val="21"/>
        </w:rPr>
        <w:t>按“表</w:t>
      </w:r>
      <w:r>
        <w:rPr>
          <w:rFonts w:hint="eastAsia"/>
          <w:b/>
          <w:color w:val="FF0000"/>
          <w:sz w:val="22"/>
          <w:szCs w:val="21"/>
        </w:rPr>
        <w:t xml:space="preserve"> </w:t>
      </w:r>
      <w:r>
        <w:rPr>
          <w:b/>
          <w:color w:val="FF0000"/>
          <w:sz w:val="22"/>
          <w:szCs w:val="21"/>
        </w:rPr>
        <w:t>章号</w:t>
      </w:r>
      <w:r>
        <w:rPr>
          <w:rFonts w:hint="eastAsia"/>
          <w:b/>
          <w:color w:val="FF0000"/>
          <w:sz w:val="22"/>
          <w:szCs w:val="21"/>
        </w:rPr>
        <w:t>.</w:t>
      </w:r>
      <w:r>
        <w:rPr>
          <w:rFonts w:hint="eastAsia"/>
          <w:b/>
          <w:color w:val="FF0000"/>
          <w:sz w:val="22"/>
          <w:szCs w:val="21"/>
        </w:rPr>
        <w:t>图号”</w:t>
      </w:r>
      <w:r>
        <w:rPr>
          <w:b/>
          <w:color w:val="FF0000"/>
          <w:sz w:val="22"/>
          <w:szCs w:val="21"/>
        </w:rPr>
        <w:t>的形式</w:t>
      </w:r>
      <w:r>
        <w:rPr>
          <w:rFonts w:hint="eastAsia"/>
          <w:b/>
          <w:color w:val="FF0000"/>
          <w:sz w:val="22"/>
          <w:szCs w:val="21"/>
        </w:rPr>
        <w:t>编号</w:t>
      </w:r>
      <w:r>
        <w:rPr>
          <w:b/>
          <w:color w:val="FF0000"/>
          <w:sz w:val="22"/>
          <w:szCs w:val="21"/>
        </w:rPr>
        <w:t>，</w:t>
      </w:r>
      <w:r>
        <w:rPr>
          <w:rFonts w:hint="eastAsia"/>
          <w:b/>
          <w:color w:val="FF0000"/>
          <w:sz w:val="22"/>
          <w:szCs w:val="21"/>
        </w:rPr>
        <w:t>并</w:t>
      </w:r>
      <w:r>
        <w:rPr>
          <w:b/>
          <w:color w:val="FF0000"/>
          <w:sz w:val="22"/>
          <w:szCs w:val="21"/>
        </w:rPr>
        <w:t>写好</w:t>
      </w:r>
      <w:r>
        <w:rPr>
          <w:rFonts w:hint="eastAsia"/>
          <w:b/>
          <w:color w:val="FF0000"/>
          <w:sz w:val="22"/>
          <w:szCs w:val="21"/>
        </w:rPr>
        <w:t>表</w:t>
      </w:r>
      <w:r>
        <w:rPr>
          <w:b/>
          <w:color w:val="FF0000"/>
          <w:sz w:val="22"/>
          <w:szCs w:val="21"/>
        </w:rPr>
        <w:t>名】</w:t>
      </w:r>
    </w:p>
    <w:p w14:paraId="1D5522A3" w14:textId="304F69B8" w:rsidR="00B82866" w:rsidRPr="00FC6BF0" w:rsidRDefault="00B82866" w:rsidP="0095665F">
      <w:pPr>
        <w:pStyle w:val="1"/>
        <w:numPr>
          <w:ilvl w:val="0"/>
          <w:numId w:val="22"/>
        </w:numPr>
      </w:pPr>
      <w:bookmarkStart w:id="6" w:name="_Toc3191522"/>
      <w:r w:rsidRPr="00FC6BF0">
        <w:rPr>
          <w:rFonts w:hint="eastAsia"/>
        </w:rPr>
        <w:lastRenderedPageBreak/>
        <w:t>任务概述</w:t>
      </w:r>
      <w:bookmarkEnd w:id="6"/>
    </w:p>
    <w:p w14:paraId="661E9A88" w14:textId="5D3D98F7" w:rsidR="00B82866" w:rsidRPr="0095665F" w:rsidRDefault="00DE7931" w:rsidP="00DE7931">
      <w:pPr>
        <w:pStyle w:val="2"/>
        <w:numPr>
          <w:ilvl w:val="1"/>
          <w:numId w:val="22"/>
        </w:numPr>
      </w:pPr>
      <w:bookmarkStart w:id="7" w:name="_Toc3191523"/>
      <w:r>
        <w:rPr>
          <w:rFonts w:hint="eastAsia"/>
        </w:rPr>
        <w:t>系统定义</w:t>
      </w:r>
      <w:bookmarkEnd w:id="7"/>
    </w:p>
    <w:p w14:paraId="11CC7F9E" w14:textId="4829558F" w:rsidR="009903A4" w:rsidRDefault="003D04C6" w:rsidP="003D04C6">
      <w:pPr>
        <w:pStyle w:val="a3"/>
        <w:numPr>
          <w:ilvl w:val="0"/>
          <w:numId w:val="26"/>
        </w:numPr>
        <w:ind w:firstLineChars="0"/>
        <w:rPr>
          <w:color w:val="000000" w:themeColor="text1"/>
          <w:szCs w:val="24"/>
        </w:rPr>
      </w:pPr>
      <w:r w:rsidRPr="00A1239F">
        <w:rPr>
          <w:rFonts w:hint="eastAsia"/>
          <w:color w:val="000000" w:themeColor="text1"/>
          <w:szCs w:val="24"/>
        </w:rPr>
        <w:t>项目</w:t>
      </w:r>
      <w:r w:rsidRPr="00A1239F">
        <w:rPr>
          <w:color w:val="000000" w:themeColor="text1"/>
          <w:szCs w:val="24"/>
        </w:rPr>
        <w:t>来源及背景</w:t>
      </w:r>
      <w:r w:rsidRPr="00A1239F">
        <w:rPr>
          <w:rFonts w:hint="eastAsia"/>
          <w:color w:val="000000" w:themeColor="text1"/>
          <w:szCs w:val="24"/>
        </w:rPr>
        <w:t>；</w:t>
      </w:r>
    </w:p>
    <w:p w14:paraId="74C41BF9" w14:textId="717371ED" w:rsidR="00A1239F" w:rsidRPr="00A1239F" w:rsidRDefault="0005240A" w:rsidP="00A1239F">
      <w:pPr>
        <w:rPr>
          <w:color w:val="000000" w:themeColor="text1"/>
          <w:szCs w:val="24"/>
        </w:rPr>
      </w:pPr>
      <w:r>
        <w:rPr>
          <w:rFonts w:hint="eastAsia"/>
          <w:color w:val="000000" w:themeColor="text1"/>
          <w:szCs w:val="24"/>
        </w:rPr>
        <w:t>目前，各平台上编辑器种类多样，但多数编辑器存在拓展库过重导致启动慢等问题。本项目旨在开发一个轻巧、跨平台的代码编辑器。</w:t>
      </w:r>
    </w:p>
    <w:p w14:paraId="250887BA" w14:textId="74E67832" w:rsidR="003D04C6" w:rsidRDefault="003D04C6" w:rsidP="003D04C6">
      <w:pPr>
        <w:pStyle w:val="a3"/>
        <w:numPr>
          <w:ilvl w:val="0"/>
          <w:numId w:val="26"/>
        </w:numPr>
        <w:ind w:firstLineChars="0"/>
        <w:rPr>
          <w:color w:val="000000" w:themeColor="text1"/>
          <w:szCs w:val="24"/>
        </w:rPr>
      </w:pPr>
      <w:r w:rsidRPr="00A1239F">
        <w:rPr>
          <w:rFonts w:hint="eastAsia"/>
          <w:color w:val="000000" w:themeColor="text1"/>
          <w:szCs w:val="24"/>
        </w:rPr>
        <w:t>项目</w:t>
      </w:r>
      <w:r w:rsidRPr="00A1239F">
        <w:rPr>
          <w:color w:val="000000" w:themeColor="text1"/>
          <w:szCs w:val="24"/>
        </w:rPr>
        <w:t>要达到的目标，如市场目标、技术目标等</w:t>
      </w:r>
      <w:r w:rsidRPr="00A1239F">
        <w:rPr>
          <w:rFonts w:hint="eastAsia"/>
          <w:color w:val="000000" w:themeColor="text1"/>
          <w:szCs w:val="24"/>
        </w:rPr>
        <w:t>；</w:t>
      </w:r>
    </w:p>
    <w:p w14:paraId="489E13F8" w14:textId="75E122B2" w:rsidR="0005240A" w:rsidRDefault="0005240A" w:rsidP="0005240A">
      <w:pPr>
        <w:rPr>
          <w:color w:val="000000" w:themeColor="text1"/>
          <w:szCs w:val="24"/>
        </w:rPr>
      </w:pPr>
      <w:r>
        <w:rPr>
          <w:rFonts w:hint="eastAsia"/>
          <w:color w:val="000000" w:themeColor="text1"/>
          <w:szCs w:val="24"/>
        </w:rPr>
        <w:t>市场目标：在学校范围内得到推广并使用。</w:t>
      </w:r>
    </w:p>
    <w:p w14:paraId="58FCF34F" w14:textId="32A4325F" w:rsidR="0005240A" w:rsidRPr="0005240A" w:rsidRDefault="0005240A" w:rsidP="0005240A">
      <w:pPr>
        <w:rPr>
          <w:color w:val="000000" w:themeColor="text1"/>
          <w:szCs w:val="24"/>
        </w:rPr>
      </w:pPr>
      <w:r>
        <w:rPr>
          <w:rFonts w:hint="eastAsia"/>
          <w:color w:val="000000" w:themeColor="text1"/>
          <w:szCs w:val="24"/>
        </w:rPr>
        <w:t>技术目标：实现跨平台、轻量级的代码编辑器。</w:t>
      </w:r>
    </w:p>
    <w:p w14:paraId="2FFC7D36" w14:textId="772884DA" w:rsidR="008C6800" w:rsidRPr="008C6800" w:rsidRDefault="003D04C6" w:rsidP="008C6800">
      <w:pPr>
        <w:pStyle w:val="a3"/>
        <w:numPr>
          <w:ilvl w:val="0"/>
          <w:numId w:val="26"/>
        </w:numPr>
        <w:ind w:firstLineChars="0"/>
        <w:rPr>
          <w:color w:val="000000" w:themeColor="text1"/>
          <w:szCs w:val="24"/>
        </w:rPr>
      </w:pPr>
      <w:r w:rsidRPr="00A1239F">
        <w:rPr>
          <w:rFonts w:hint="eastAsia"/>
          <w:color w:val="000000" w:themeColor="text1"/>
          <w:szCs w:val="24"/>
        </w:rPr>
        <w:t>系统</w:t>
      </w:r>
      <w:r w:rsidRPr="00A1239F">
        <w:rPr>
          <w:color w:val="000000" w:themeColor="text1"/>
          <w:szCs w:val="24"/>
        </w:rPr>
        <w:t>整体架构，如系统框架</w:t>
      </w:r>
      <w:r w:rsidRPr="00A1239F">
        <w:rPr>
          <w:rFonts w:hint="eastAsia"/>
          <w:color w:val="000000" w:themeColor="text1"/>
          <w:szCs w:val="24"/>
        </w:rPr>
        <w:t>、</w:t>
      </w:r>
      <w:r w:rsidRPr="00A1239F">
        <w:rPr>
          <w:color w:val="000000" w:themeColor="text1"/>
          <w:szCs w:val="24"/>
        </w:rPr>
        <w:t>系统提供的主要功能，以及涉及的接口等</w:t>
      </w:r>
      <w:r w:rsidRPr="00A1239F">
        <w:rPr>
          <w:rFonts w:hint="eastAsia"/>
          <w:color w:val="000000" w:themeColor="text1"/>
          <w:szCs w:val="24"/>
        </w:rPr>
        <w:t>；</w:t>
      </w:r>
    </w:p>
    <w:p w14:paraId="31B2423E" w14:textId="4C66C244" w:rsidR="006059CF" w:rsidRDefault="00D71ACC" w:rsidP="006059CF">
      <w:pPr>
        <w:rPr>
          <w:color w:val="000000" w:themeColor="text1"/>
          <w:szCs w:val="24"/>
        </w:rPr>
      </w:pPr>
      <w:r>
        <w:rPr>
          <w:rFonts w:hint="eastAsia"/>
          <w:color w:val="000000" w:themeColor="text1"/>
          <w:szCs w:val="24"/>
        </w:rPr>
        <w:t>本系统基于</w:t>
      </w:r>
      <w:r>
        <w:rPr>
          <w:rFonts w:hint="eastAsia"/>
          <w:color w:val="000000" w:themeColor="text1"/>
          <w:szCs w:val="24"/>
        </w:rPr>
        <w:t>electron</w:t>
      </w:r>
      <w:r>
        <w:rPr>
          <w:rFonts w:hint="eastAsia"/>
          <w:color w:val="000000" w:themeColor="text1"/>
          <w:szCs w:val="24"/>
        </w:rPr>
        <w:t>框架开发</w:t>
      </w:r>
      <w:r>
        <w:rPr>
          <w:rFonts w:hint="eastAsia"/>
          <w:color w:val="000000" w:themeColor="text1"/>
          <w:szCs w:val="24"/>
        </w:rPr>
        <w:t>U</w:t>
      </w:r>
      <w:r>
        <w:rPr>
          <w:color w:val="000000" w:themeColor="text1"/>
          <w:szCs w:val="24"/>
        </w:rPr>
        <w:t>I</w:t>
      </w:r>
      <w:r>
        <w:rPr>
          <w:rFonts w:hint="eastAsia"/>
          <w:color w:val="000000" w:themeColor="text1"/>
          <w:szCs w:val="24"/>
        </w:rPr>
        <w:t>界面，基于</w:t>
      </w:r>
      <w:proofErr w:type="spellStart"/>
      <w:r w:rsidRPr="00D71ACC">
        <w:rPr>
          <w:color w:val="000000" w:themeColor="text1"/>
          <w:szCs w:val="24"/>
        </w:rPr>
        <w:t>monaco</w:t>
      </w:r>
      <w:proofErr w:type="spellEnd"/>
      <w:r>
        <w:rPr>
          <w:rFonts w:hint="eastAsia"/>
          <w:color w:val="000000" w:themeColor="text1"/>
          <w:szCs w:val="24"/>
        </w:rPr>
        <w:t>开发编辑器的内核。主要功能有：</w:t>
      </w:r>
    </w:p>
    <w:p w14:paraId="183628F2" w14:textId="544433FA" w:rsidR="00D71ACC" w:rsidRPr="00D71ACC" w:rsidRDefault="00D71ACC" w:rsidP="00D71ACC">
      <w:pPr>
        <w:rPr>
          <w:color w:val="000000" w:themeColor="text1"/>
          <w:szCs w:val="24"/>
        </w:rPr>
      </w:pPr>
      <w:r>
        <w:rPr>
          <w:rFonts w:hint="eastAsia"/>
          <w:color w:val="000000" w:themeColor="text1"/>
          <w:szCs w:val="24"/>
        </w:rPr>
        <w:t>1.</w:t>
      </w:r>
      <w:r w:rsidRPr="00D71ACC">
        <w:rPr>
          <w:rFonts w:hint="eastAsia"/>
          <w:color w:val="000000" w:themeColor="text1"/>
          <w:szCs w:val="24"/>
        </w:rPr>
        <w:t>跨平台使用</w:t>
      </w:r>
      <w:r>
        <w:rPr>
          <w:rFonts w:hint="eastAsia"/>
          <w:color w:val="000000" w:themeColor="text1"/>
          <w:szCs w:val="24"/>
        </w:rPr>
        <w:t>，</w:t>
      </w:r>
      <w:r w:rsidRPr="00D71ACC">
        <w:rPr>
          <w:rFonts w:hint="eastAsia"/>
          <w:color w:val="000000" w:themeColor="text1"/>
          <w:szCs w:val="24"/>
        </w:rPr>
        <w:t>支持</w:t>
      </w:r>
      <w:r w:rsidRPr="00D71ACC">
        <w:rPr>
          <w:rFonts w:hint="eastAsia"/>
          <w:color w:val="000000" w:themeColor="text1"/>
          <w:szCs w:val="24"/>
        </w:rPr>
        <w:t>windows</w:t>
      </w:r>
      <w:r w:rsidRPr="00D71ACC">
        <w:rPr>
          <w:rFonts w:hint="eastAsia"/>
          <w:color w:val="000000" w:themeColor="text1"/>
          <w:szCs w:val="24"/>
        </w:rPr>
        <w:t>和</w:t>
      </w:r>
      <w:proofErr w:type="spellStart"/>
      <w:r w:rsidRPr="00D71ACC">
        <w:rPr>
          <w:rFonts w:hint="eastAsia"/>
          <w:color w:val="000000" w:themeColor="text1"/>
          <w:szCs w:val="24"/>
        </w:rPr>
        <w:t>linux</w:t>
      </w:r>
      <w:proofErr w:type="spellEnd"/>
      <w:r w:rsidRPr="00D71ACC">
        <w:rPr>
          <w:rFonts w:hint="eastAsia"/>
          <w:color w:val="000000" w:themeColor="text1"/>
          <w:szCs w:val="24"/>
        </w:rPr>
        <w:t>平</w:t>
      </w:r>
      <w:r>
        <w:rPr>
          <w:rFonts w:hint="eastAsia"/>
          <w:color w:val="000000" w:themeColor="text1"/>
          <w:szCs w:val="24"/>
        </w:rPr>
        <w:t>台，并进一步适配</w:t>
      </w:r>
      <w:r>
        <w:rPr>
          <w:rFonts w:hint="eastAsia"/>
          <w:color w:val="000000" w:themeColor="text1"/>
          <w:szCs w:val="24"/>
        </w:rPr>
        <w:t>Android</w:t>
      </w:r>
      <w:r>
        <w:rPr>
          <w:rFonts w:hint="eastAsia"/>
          <w:color w:val="000000" w:themeColor="text1"/>
          <w:szCs w:val="24"/>
        </w:rPr>
        <w:t>和</w:t>
      </w:r>
      <w:r>
        <w:rPr>
          <w:color w:val="000000" w:themeColor="text1"/>
          <w:szCs w:val="24"/>
        </w:rPr>
        <w:t>M</w:t>
      </w:r>
      <w:r>
        <w:rPr>
          <w:rFonts w:hint="eastAsia"/>
          <w:color w:val="000000" w:themeColor="text1"/>
          <w:szCs w:val="24"/>
        </w:rPr>
        <w:t>ac</w:t>
      </w:r>
      <w:r>
        <w:rPr>
          <w:rFonts w:hint="eastAsia"/>
          <w:color w:val="000000" w:themeColor="text1"/>
          <w:szCs w:val="24"/>
        </w:rPr>
        <w:t>平台</w:t>
      </w:r>
      <w:r w:rsidRPr="00D71ACC">
        <w:rPr>
          <w:rFonts w:hint="eastAsia"/>
          <w:color w:val="000000" w:themeColor="text1"/>
          <w:szCs w:val="24"/>
        </w:rPr>
        <w:t>。</w:t>
      </w:r>
    </w:p>
    <w:p w14:paraId="70CD99D6" w14:textId="5E4B048D" w:rsidR="00D71ACC" w:rsidRPr="00D71ACC" w:rsidRDefault="00D71ACC" w:rsidP="00D71ACC">
      <w:pPr>
        <w:rPr>
          <w:color w:val="000000" w:themeColor="text1"/>
          <w:szCs w:val="24"/>
        </w:rPr>
      </w:pPr>
      <w:r>
        <w:rPr>
          <w:rFonts w:hint="eastAsia"/>
          <w:color w:val="000000" w:themeColor="text1"/>
          <w:szCs w:val="24"/>
        </w:rPr>
        <w:t>2.</w:t>
      </w:r>
      <w:r w:rsidRPr="00D71ACC">
        <w:rPr>
          <w:rFonts w:hint="eastAsia"/>
          <w:color w:val="000000" w:themeColor="text1"/>
          <w:szCs w:val="24"/>
        </w:rPr>
        <w:t>基本的文本编辑功能。</w:t>
      </w:r>
      <w:r>
        <w:rPr>
          <w:rFonts w:hint="eastAsia"/>
          <w:color w:val="000000" w:themeColor="text1"/>
          <w:szCs w:val="24"/>
        </w:rPr>
        <w:t>包括</w:t>
      </w:r>
      <w:r w:rsidRPr="00D71ACC">
        <w:rPr>
          <w:rFonts w:hint="eastAsia"/>
          <w:color w:val="000000" w:themeColor="text1"/>
          <w:szCs w:val="24"/>
        </w:rPr>
        <w:t>文档的打开、新建</w:t>
      </w:r>
      <w:r w:rsidRPr="00D71ACC">
        <w:rPr>
          <w:rFonts w:hint="eastAsia"/>
          <w:color w:val="000000" w:themeColor="text1"/>
          <w:szCs w:val="24"/>
        </w:rPr>
        <w:t xml:space="preserve"> </w:t>
      </w:r>
      <w:r w:rsidRPr="00D71ACC">
        <w:rPr>
          <w:rFonts w:hint="eastAsia"/>
          <w:color w:val="000000" w:themeColor="text1"/>
          <w:szCs w:val="24"/>
        </w:rPr>
        <w:t>文本复制、粘贴、撤销、重做、查找、替换；文本查找支持正则表达式</w:t>
      </w:r>
      <w:r w:rsidRPr="00D71ACC">
        <w:rPr>
          <w:rFonts w:hint="eastAsia"/>
          <w:color w:val="000000" w:themeColor="text1"/>
          <w:szCs w:val="24"/>
        </w:rPr>
        <w:t xml:space="preserve"> </w:t>
      </w:r>
      <w:r w:rsidRPr="00D71ACC">
        <w:rPr>
          <w:rFonts w:hint="eastAsia"/>
          <w:color w:val="000000" w:themeColor="text1"/>
          <w:szCs w:val="24"/>
        </w:rPr>
        <w:t>支持树形目录管理项目，并支持在整个项目中查找替换文本，支持</w:t>
      </w:r>
      <w:r w:rsidRPr="00D71ACC">
        <w:rPr>
          <w:rFonts w:hint="eastAsia"/>
          <w:color w:val="000000" w:themeColor="text1"/>
          <w:szCs w:val="24"/>
        </w:rPr>
        <w:t>document map</w:t>
      </w:r>
      <w:r w:rsidRPr="00D71ACC">
        <w:rPr>
          <w:rFonts w:hint="eastAsia"/>
          <w:color w:val="000000" w:themeColor="text1"/>
          <w:szCs w:val="24"/>
        </w:rPr>
        <w:t>。</w:t>
      </w:r>
    </w:p>
    <w:p w14:paraId="1A93A35A" w14:textId="383179B3" w:rsidR="00D71ACC" w:rsidRPr="00D71ACC" w:rsidRDefault="00D71ACC" w:rsidP="00D71ACC">
      <w:pPr>
        <w:rPr>
          <w:color w:val="000000" w:themeColor="text1"/>
          <w:szCs w:val="24"/>
        </w:rPr>
      </w:pPr>
      <w:r>
        <w:rPr>
          <w:rFonts w:hint="eastAsia"/>
          <w:color w:val="000000" w:themeColor="text1"/>
          <w:szCs w:val="24"/>
        </w:rPr>
        <w:t>3.</w:t>
      </w:r>
      <w:r w:rsidRPr="00D71ACC">
        <w:rPr>
          <w:rFonts w:hint="eastAsia"/>
          <w:color w:val="000000" w:themeColor="text1"/>
          <w:szCs w:val="24"/>
        </w:rPr>
        <w:t>支持语法高亮提示。支持</w:t>
      </w:r>
      <w:r>
        <w:rPr>
          <w:rFonts w:hint="eastAsia"/>
          <w:color w:val="000000" w:themeColor="text1"/>
          <w:szCs w:val="24"/>
        </w:rPr>
        <w:t>多</w:t>
      </w:r>
      <w:r w:rsidRPr="00D71ACC">
        <w:rPr>
          <w:rFonts w:hint="eastAsia"/>
          <w:color w:val="000000" w:themeColor="text1"/>
          <w:szCs w:val="24"/>
        </w:rPr>
        <w:t>种主流编程语言（</w:t>
      </w:r>
      <w:r w:rsidRPr="00D71ACC">
        <w:rPr>
          <w:rFonts w:hint="eastAsia"/>
          <w:color w:val="000000" w:themeColor="text1"/>
          <w:szCs w:val="24"/>
        </w:rPr>
        <w:t>C</w:t>
      </w:r>
      <w:r w:rsidRPr="00D71ACC">
        <w:rPr>
          <w:rFonts w:hint="eastAsia"/>
          <w:color w:val="000000" w:themeColor="text1"/>
          <w:szCs w:val="24"/>
        </w:rPr>
        <w:t>、</w:t>
      </w:r>
      <w:r w:rsidRPr="00D71ACC">
        <w:rPr>
          <w:rFonts w:hint="eastAsia"/>
          <w:color w:val="000000" w:themeColor="text1"/>
          <w:szCs w:val="24"/>
        </w:rPr>
        <w:t>Java</w:t>
      </w:r>
      <w:r w:rsidRPr="00D71ACC">
        <w:rPr>
          <w:rFonts w:hint="eastAsia"/>
          <w:color w:val="000000" w:themeColor="text1"/>
          <w:szCs w:val="24"/>
        </w:rPr>
        <w:t>、</w:t>
      </w:r>
      <w:r w:rsidRPr="00D71ACC">
        <w:rPr>
          <w:rFonts w:hint="eastAsia"/>
          <w:color w:val="000000" w:themeColor="text1"/>
          <w:szCs w:val="24"/>
        </w:rPr>
        <w:t>C++ Python</w:t>
      </w:r>
      <w:r w:rsidRPr="00D71ACC">
        <w:rPr>
          <w:rFonts w:hint="eastAsia"/>
          <w:color w:val="000000" w:themeColor="text1"/>
          <w:szCs w:val="24"/>
        </w:rPr>
        <w:t>等）或者标记语言（</w:t>
      </w:r>
      <w:r w:rsidRPr="00D71ACC">
        <w:rPr>
          <w:rFonts w:hint="eastAsia"/>
          <w:color w:val="000000" w:themeColor="text1"/>
          <w:szCs w:val="24"/>
        </w:rPr>
        <w:t>markdown</w:t>
      </w:r>
      <w:r w:rsidRPr="00D71ACC">
        <w:rPr>
          <w:rFonts w:hint="eastAsia"/>
          <w:color w:val="000000" w:themeColor="text1"/>
          <w:szCs w:val="24"/>
        </w:rPr>
        <w:t>、</w:t>
      </w:r>
      <w:r w:rsidRPr="00D71ACC">
        <w:rPr>
          <w:rFonts w:hint="eastAsia"/>
          <w:color w:val="000000" w:themeColor="text1"/>
          <w:szCs w:val="24"/>
        </w:rPr>
        <w:t>html</w:t>
      </w:r>
      <w:r w:rsidRPr="00D71ACC">
        <w:rPr>
          <w:rFonts w:hint="eastAsia"/>
          <w:color w:val="000000" w:themeColor="text1"/>
          <w:szCs w:val="24"/>
        </w:rPr>
        <w:t>）的高亮提示与智能提示（代码自动补全）；支持用户编写自定义的高亮方案应用，</w:t>
      </w:r>
      <w:r w:rsidRPr="00D71ACC">
        <w:rPr>
          <w:rFonts w:hint="eastAsia"/>
          <w:color w:val="000000" w:themeColor="text1"/>
          <w:szCs w:val="24"/>
        </w:rPr>
        <w:t xml:space="preserve"> </w:t>
      </w:r>
      <w:r w:rsidRPr="00D71ACC">
        <w:rPr>
          <w:rFonts w:hint="eastAsia"/>
          <w:color w:val="000000" w:themeColor="text1"/>
          <w:szCs w:val="24"/>
        </w:rPr>
        <w:t>根据文件拓展名自动应用高亮方案支持代码块的折叠支持括号成对插入自动保持缩进。</w:t>
      </w:r>
    </w:p>
    <w:p w14:paraId="2CEE69DF" w14:textId="1CA6F668" w:rsidR="00D71ACC" w:rsidRPr="00D71ACC" w:rsidRDefault="00FA6230" w:rsidP="00D71ACC">
      <w:pPr>
        <w:rPr>
          <w:color w:val="000000" w:themeColor="text1"/>
          <w:szCs w:val="24"/>
        </w:rPr>
      </w:pPr>
      <w:r>
        <w:rPr>
          <w:rFonts w:hint="eastAsia"/>
          <w:color w:val="000000" w:themeColor="text1"/>
          <w:szCs w:val="24"/>
        </w:rPr>
        <w:t>4.</w:t>
      </w:r>
      <w:r w:rsidR="00D71ACC" w:rsidRPr="00D71ACC">
        <w:rPr>
          <w:rFonts w:hint="eastAsia"/>
          <w:color w:val="000000" w:themeColor="text1"/>
          <w:szCs w:val="24"/>
        </w:rPr>
        <w:t>支持不同编码的文本文件。支持</w:t>
      </w:r>
      <w:r w:rsidR="00D71ACC" w:rsidRPr="00D71ACC">
        <w:rPr>
          <w:rFonts w:hint="eastAsia"/>
          <w:color w:val="000000" w:themeColor="text1"/>
          <w:szCs w:val="24"/>
        </w:rPr>
        <w:t>UNICODE</w:t>
      </w:r>
      <w:r w:rsidR="00D71ACC" w:rsidRPr="00D71ACC">
        <w:rPr>
          <w:rFonts w:hint="eastAsia"/>
          <w:color w:val="000000" w:themeColor="text1"/>
          <w:szCs w:val="24"/>
        </w:rPr>
        <w:t>和</w:t>
      </w:r>
      <w:r w:rsidR="00D71ACC" w:rsidRPr="00D71ACC">
        <w:rPr>
          <w:rFonts w:hint="eastAsia"/>
          <w:color w:val="000000" w:themeColor="text1"/>
          <w:szCs w:val="24"/>
        </w:rPr>
        <w:t>ANSI</w:t>
      </w:r>
      <w:r w:rsidR="00D71ACC" w:rsidRPr="00D71ACC">
        <w:rPr>
          <w:rFonts w:hint="eastAsia"/>
          <w:color w:val="000000" w:themeColor="text1"/>
          <w:szCs w:val="24"/>
        </w:rPr>
        <w:t>编码格式选择</w:t>
      </w:r>
      <w:r>
        <w:rPr>
          <w:rFonts w:hint="eastAsia"/>
          <w:color w:val="000000" w:themeColor="text1"/>
          <w:szCs w:val="24"/>
        </w:rPr>
        <w:t>和</w:t>
      </w:r>
      <w:r w:rsidR="00D71ACC" w:rsidRPr="00D71ACC">
        <w:rPr>
          <w:rFonts w:hint="eastAsia"/>
          <w:color w:val="000000" w:themeColor="text1"/>
          <w:szCs w:val="24"/>
        </w:rPr>
        <w:t>不同编码文件之间的转换。</w:t>
      </w:r>
    </w:p>
    <w:p w14:paraId="1D378D29" w14:textId="4522843D" w:rsidR="00D71ACC" w:rsidRDefault="00FA6230" w:rsidP="00D71ACC">
      <w:pPr>
        <w:rPr>
          <w:color w:val="000000" w:themeColor="text1"/>
          <w:szCs w:val="24"/>
        </w:rPr>
      </w:pPr>
      <w:r>
        <w:rPr>
          <w:rFonts w:hint="eastAsia"/>
          <w:color w:val="000000" w:themeColor="text1"/>
          <w:szCs w:val="24"/>
        </w:rPr>
        <w:t>5</w:t>
      </w:r>
      <w:r>
        <w:rPr>
          <w:rFonts w:hint="eastAsia"/>
          <w:color w:val="000000" w:themeColor="text1"/>
          <w:szCs w:val="24"/>
        </w:rPr>
        <w:t>．</w:t>
      </w:r>
      <w:r w:rsidR="00D71ACC" w:rsidRPr="00D71ACC">
        <w:rPr>
          <w:rFonts w:hint="eastAsia"/>
          <w:color w:val="000000" w:themeColor="text1"/>
          <w:szCs w:val="24"/>
        </w:rPr>
        <w:t>系统支持在编辑器中使用终端。支持编译运行代码。</w:t>
      </w:r>
    </w:p>
    <w:p w14:paraId="5837E051" w14:textId="72A55A31" w:rsidR="00D55EAC" w:rsidRDefault="00D55EAC" w:rsidP="00D71ACC">
      <w:pPr>
        <w:rPr>
          <w:color w:val="000000" w:themeColor="text1"/>
          <w:szCs w:val="24"/>
        </w:rPr>
      </w:pPr>
    </w:p>
    <w:p w14:paraId="4C81F0AD" w14:textId="22EEE332" w:rsidR="00D55EAC" w:rsidRDefault="00D55EAC" w:rsidP="00D71ACC">
      <w:pPr>
        <w:rPr>
          <w:color w:val="000000" w:themeColor="text1"/>
          <w:szCs w:val="24"/>
        </w:rPr>
      </w:pPr>
      <w:r>
        <w:rPr>
          <w:rFonts w:hint="eastAsia"/>
          <w:color w:val="000000" w:themeColor="text1"/>
          <w:szCs w:val="24"/>
        </w:rPr>
        <w:t>涉及的接口包括提供</w:t>
      </w:r>
      <w:proofErr w:type="gramStart"/>
      <w:r>
        <w:rPr>
          <w:rFonts w:hint="eastAsia"/>
          <w:color w:val="000000" w:themeColor="text1"/>
          <w:szCs w:val="24"/>
        </w:rPr>
        <w:t>供</w:t>
      </w:r>
      <w:proofErr w:type="gramEnd"/>
      <w:r>
        <w:rPr>
          <w:rFonts w:hint="eastAsia"/>
          <w:color w:val="000000" w:themeColor="text1"/>
          <w:szCs w:val="24"/>
        </w:rPr>
        <w:t>用户编辑的编译配置文件，支持外部编译器调用。</w:t>
      </w:r>
    </w:p>
    <w:p w14:paraId="34CF0F98" w14:textId="77777777" w:rsidR="008C6800" w:rsidRPr="00D71ACC" w:rsidRDefault="008C6800" w:rsidP="00D71ACC">
      <w:pPr>
        <w:rPr>
          <w:color w:val="000000" w:themeColor="text1"/>
          <w:szCs w:val="24"/>
        </w:rPr>
      </w:pPr>
    </w:p>
    <w:p w14:paraId="0A393C07" w14:textId="1BCCCA60" w:rsidR="00B82866" w:rsidRPr="00FC6BF0" w:rsidRDefault="00DE7931" w:rsidP="00DE7931">
      <w:pPr>
        <w:pStyle w:val="2"/>
        <w:numPr>
          <w:ilvl w:val="1"/>
          <w:numId w:val="22"/>
        </w:numPr>
      </w:pPr>
      <w:bookmarkStart w:id="8" w:name="_Toc3191524"/>
      <w:r>
        <w:rPr>
          <w:rFonts w:hint="eastAsia"/>
        </w:rPr>
        <w:t>应用</w:t>
      </w:r>
      <w:r>
        <w:t>环境</w:t>
      </w:r>
      <w:bookmarkEnd w:id="8"/>
    </w:p>
    <w:p w14:paraId="376B7ECA" w14:textId="16D219FE" w:rsidR="008F4F34" w:rsidRDefault="008F4F34" w:rsidP="008F4F34">
      <w:pPr>
        <w:pStyle w:val="a3"/>
        <w:numPr>
          <w:ilvl w:val="0"/>
          <w:numId w:val="27"/>
        </w:numPr>
        <w:ind w:firstLineChars="0"/>
        <w:rPr>
          <w:color w:val="000000" w:themeColor="text1"/>
          <w:szCs w:val="24"/>
        </w:rPr>
      </w:pPr>
      <w:r w:rsidRPr="00983154">
        <w:rPr>
          <w:rFonts w:hint="eastAsia"/>
          <w:color w:val="000000" w:themeColor="text1"/>
          <w:szCs w:val="24"/>
        </w:rPr>
        <w:t>设备</w:t>
      </w:r>
      <w:r w:rsidRPr="00983154">
        <w:rPr>
          <w:color w:val="000000" w:themeColor="text1"/>
          <w:szCs w:val="24"/>
        </w:rPr>
        <w:t>环境</w:t>
      </w:r>
      <w:r w:rsidRPr="00983154">
        <w:rPr>
          <w:rFonts w:hint="eastAsia"/>
          <w:color w:val="000000" w:themeColor="text1"/>
          <w:szCs w:val="24"/>
        </w:rPr>
        <w:t>；</w:t>
      </w:r>
    </w:p>
    <w:p w14:paraId="153BD648" w14:textId="67865A49" w:rsidR="009A7550" w:rsidRPr="009A7550" w:rsidRDefault="009A7550" w:rsidP="009A7550">
      <w:pPr>
        <w:rPr>
          <w:color w:val="000000" w:themeColor="text1"/>
          <w:szCs w:val="24"/>
        </w:rPr>
      </w:pPr>
      <w:r>
        <w:rPr>
          <w:rFonts w:hint="eastAsia"/>
          <w:color w:val="000000" w:themeColor="text1"/>
          <w:szCs w:val="24"/>
        </w:rPr>
        <w:lastRenderedPageBreak/>
        <w:t>一台运转正常的主机、显示器、鼠标、键盘。</w:t>
      </w:r>
    </w:p>
    <w:p w14:paraId="0E2141E8" w14:textId="0316956C" w:rsidR="008F4F34" w:rsidRDefault="008F4F34" w:rsidP="008F4F34">
      <w:pPr>
        <w:pStyle w:val="a3"/>
        <w:numPr>
          <w:ilvl w:val="0"/>
          <w:numId w:val="27"/>
        </w:numPr>
        <w:ind w:firstLineChars="0"/>
        <w:rPr>
          <w:color w:val="000000" w:themeColor="text1"/>
          <w:szCs w:val="24"/>
        </w:rPr>
      </w:pPr>
      <w:r w:rsidRPr="00983154">
        <w:rPr>
          <w:rFonts w:hint="eastAsia"/>
          <w:color w:val="000000" w:themeColor="text1"/>
          <w:szCs w:val="24"/>
        </w:rPr>
        <w:t>系统</w:t>
      </w:r>
      <w:r w:rsidRPr="00983154">
        <w:rPr>
          <w:color w:val="000000" w:themeColor="text1"/>
          <w:szCs w:val="24"/>
        </w:rPr>
        <w:t>运行硬件环境；</w:t>
      </w:r>
    </w:p>
    <w:p w14:paraId="146EFC98" w14:textId="7C6BFA61" w:rsidR="00883D9D" w:rsidRPr="00883D9D" w:rsidRDefault="00883D9D" w:rsidP="00883D9D">
      <w:pPr>
        <w:rPr>
          <w:color w:val="000000" w:themeColor="text1"/>
          <w:szCs w:val="24"/>
        </w:rPr>
      </w:pPr>
      <w:r>
        <w:rPr>
          <w:rFonts w:hint="eastAsia"/>
          <w:color w:val="000000" w:themeColor="text1"/>
          <w:szCs w:val="24"/>
        </w:rPr>
        <w:t>Intelx86</w:t>
      </w:r>
      <w:r>
        <w:rPr>
          <w:rFonts w:hint="eastAsia"/>
          <w:color w:val="000000" w:themeColor="text1"/>
          <w:szCs w:val="24"/>
        </w:rPr>
        <w:t>处理器，</w:t>
      </w:r>
      <w:r>
        <w:rPr>
          <w:rFonts w:hint="eastAsia"/>
          <w:color w:val="000000" w:themeColor="text1"/>
          <w:szCs w:val="24"/>
        </w:rPr>
        <w:t>amd64</w:t>
      </w:r>
      <w:r>
        <w:rPr>
          <w:rFonts w:hint="eastAsia"/>
          <w:color w:val="000000" w:themeColor="text1"/>
          <w:szCs w:val="24"/>
        </w:rPr>
        <w:t>，</w:t>
      </w:r>
      <w:r>
        <w:rPr>
          <w:rFonts w:hint="eastAsia"/>
          <w:color w:val="000000" w:themeColor="text1"/>
          <w:szCs w:val="24"/>
        </w:rPr>
        <w:t>arm</w:t>
      </w:r>
      <w:r>
        <w:rPr>
          <w:rFonts w:hint="eastAsia"/>
          <w:color w:val="000000" w:themeColor="text1"/>
          <w:szCs w:val="24"/>
        </w:rPr>
        <w:t>处理器等。</w:t>
      </w:r>
    </w:p>
    <w:p w14:paraId="009D6FCD" w14:textId="77777777" w:rsidR="002B168A" w:rsidRDefault="008F4F34" w:rsidP="002B168A">
      <w:pPr>
        <w:pStyle w:val="a3"/>
        <w:numPr>
          <w:ilvl w:val="0"/>
          <w:numId w:val="27"/>
        </w:numPr>
        <w:ind w:firstLineChars="0"/>
        <w:rPr>
          <w:color w:val="000000" w:themeColor="text1"/>
          <w:szCs w:val="24"/>
        </w:rPr>
      </w:pPr>
      <w:r w:rsidRPr="00983154">
        <w:rPr>
          <w:rFonts w:hint="eastAsia"/>
          <w:color w:val="000000" w:themeColor="text1"/>
          <w:szCs w:val="24"/>
        </w:rPr>
        <w:t>系统</w:t>
      </w:r>
      <w:r w:rsidRPr="00983154">
        <w:rPr>
          <w:color w:val="000000" w:themeColor="text1"/>
          <w:szCs w:val="24"/>
        </w:rPr>
        <w:t>运行软件环境；</w:t>
      </w:r>
    </w:p>
    <w:p w14:paraId="4221833E" w14:textId="037EB321" w:rsidR="002B168A" w:rsidRPr="002B168A" w:rsidRDefault="002B168A" w:rsidP="002B168A">
      <w:pPr>
        <w:rPr>
          <w:color w:val="000000" w:themeColor="text1"/>
          <w:szCs w:val="24"/>
        </w:rPr>
      </w:pPr>
      <w:r w:rsidRPr="002B168A">
        <w:rPr>
          <w:color w:val="000000" w:themeColor="text1"/>
          <w:szCs w:val="24"/>
        </w:rPr>
        <w:t>Windows7</w:t>
      </w:r>
      <w:r w:rsidRPr="002B168A">
        <w:rPr>
          <w:rFonts w:hint="eastAsia"/>
          <w:color w:val="000000" w:themeColor="text1"/>
          <w:szCs w:val="24"/>
        </w:rPr>
        <w:t>及以上系统、支持</w:t>
      </w:r>
      <w:r w:rsidRPr="002B168A">
        <w:rPr>
          <w:color w:val="000000" w:themeColor="text1"/>
          <w:szCs w:val="24"/>
        </w:rPr>
        <w:t xml:space="preserve">node </w:t>
      </w:r>
      <w:proofErr w:type="spellStart"/>
      <w:r w:rsidRPr="002B168A">
        <w:rPr>
          <w:color w:val="000000" w:themeColor="text1"/>
          <w:szCs w:val="24"/>
        </w:rPr>
        <w:t>js</w:t>
      </w:r>
      <w:proofErr w:type="spellEnd"/>
      <w:r w:rsidRPr="002B168A">
        <w:rPr>
          <w:rFonts w:hint="eastAsia"/>
          <w:color w:val="000000" w:themeColor="text1"/>
          <w:szCs w:val="24"/>
        </w:rPr>
        <w:t>环境的</w:t>
      </w:r>
      <w:r w:rsidRPr="002B168A">
        <w:rPr>
          <w:color w:val="000000" w:themeColor="text1"/>
          <w:szCs w:val="24"/>
        </w:rPr>
        <w:t>Linux</w:t>
      </w:r>
      <w:r w:rsidRPr="002B168A">
        <w:rPr>
          <w:rFonts w:hint="eastAsia"/>
          <w:color w:val="000000" w:themeColor="text1"/>
          <w:szCs w:val="24"/>
        </w:rPr>
        <w:t>发行版、</w:t>
      </w:r>
      <w:r w:rsidRPr="002B168A">
        <w:rPr>
          <w:color w:val="000000" w:themeColor="text1"/>
          <w:szCs w:val="24"/>
        </w:rPr>
        <w:t>mac</w:t>
      </w:r>
      <w:r w:rsidRPr="002B168A">
        <w:rPr>
          <w:rFonts w:hint="eastAsia"/>
          <w:color w:val="000000" w:themeColor="text1"/>
          <w:szCs w:val="24"/>
        </w:rPr>
        <w:t>系统等</w:t>
      </w:r>
    </w:p>
    <w:p w14:paraId="1619BF1F" w14:textId="053B723C" w:rsidR="008F4F34" w:rsidRDefault="008F4F34" w:rsidP="008F4F34">
      <w:pPr>
        <w:pStyle w:val="a3"/>
        <w:numPr>
          <w:ilvl w:val="0"/>
          <w:numId w:val="27"/>
        </w:numPr>
        <w:ind w:firstLineChars="0"/>
        <w:rPr>
          <w:color w:val="000000" w:themeColor="text1"/>
          <w:szCs w:val="24"/>
        </w:rPr>
      </w:pPr>
      <w:r w:rsidRPr="00983154">
        <w:rPr>
          <w:rFonts w:hint="eastAsia"/>
          <w:color w:val="000000" w:themeColor="text1"/>
          <w:szCs w:val="24"/>
        </w:rPr>
        <w:t>系统</w:t>
      </w:r>
      <w:r w:rsidRPr="00983154">
        <w:rPr>
          <w:color w:val="000000" w:themeColor="text1"/>
          <w:szCs w:val="24"/>
        </w:rPr>
        <w:t>运行网络环境</w:t>
      </w:r>
      <w:r w:rsidRPr="00983154">
        <w:rPr>
          <w:rFonts w:hint="eastAsia"/>
          <w:color w:val="000000" w:themeColor="text1"/>
          <w:szCs w:val="24"/>
        </w:rPr>
        <w:t>；</w:t>
      </w:r>
    </w:p>
    <w:p w14:paraId="549A272F" w14:textId="1C3D1774" w:rsidR="001703F2" w:rsidRPr="001703F2" w:rsidRDefault="001703F2" w:rsidP="001703F2">
      <w:pPr>
        <w:rPr>
          <w:color w:val="000000" w:themeColor="text1"/>
          <w:szCs w:val="24"/>
        </w:rPr>
      </w:pPr>
      <w:r>
        <w:rPr>
          <w:rFonts w:hint="eastAsia"/>
          <w:color w:val="000000" w:themeColor="text1"/>
          <w:szCs w:val="24"/>
        </w:rPr>
        <w:t>该编辑器为离线应用，无需联网。</w:t>
      </w:r>
    </w:p>
    <w:p w14:paraId="4A763157" w14:textId="21B4BF5A" w:rsidR="008F4F34" w:rsidRDefault="008F4F34" w:rsidP="008F4F34">
      <w:pPr>
        <w:pStyle w:val="a3"/>
        <w:numPr>
          <w:ilvl w:val="0"/>
          <w:numId w:val="27"/>
        </w:numPr>
        <w:ind w:firstLineChars="0"/>
        <w:rPr>
          <w:color w:val="000000" w:themeColor="text1"/>
          <w:szCs w:val="24"/>
        </w:rPr>
      </w:pPr>
      <w:r w:rsidRPr="00983154">
        <w:rPr>
          <w:rFonts w:hint="eastAsia"/>
          <w:color w:val="000000" w:themeColor="text1"/>
          <w:szCs w:val="24"/>
        </w:rPr>
        <w:t>用户</w:t>
      </w:r>
      <w:r w:rsidRPr="00983154">
        <w:rPr>
          <w:color w:val="000000" w:themeColor="text1"/>
          <w:szCs w:val="24"/>
        </w:rPr>
        <w:t>操作模式；</w:t>
      </w:r>
    </w:p>
    <w:p w14:paraId="2E1D97AB" w14:textId="0A29DFE3" w:rsidR="006463C1" w:rsidRPr="006463C1" w:rsidRDefault="006463C1" w:rsidP="006463C1">
      <w:pPr>
        <w:rPr>
          <w:color w:val="000000" w:themeColor="text1"/>
          <w:szCs w:val="24"/>
        </w:rPr>
      </w:pPr>
      <w:r>
        <w:rPr>
          <w:rFonts w:hint="eastAsia"/>
          <w:color w:val="000000" w:themeColor="text1"/>
          <w:szCs w:val="24"/>
        </w:rPr>
        <w:t>该编辑器具有可视化界面，用户可采用</w:t>
      </w:r>
      <w:proofErr w:type="gramStart"/>
      <w:r>
        <w:rPr>
          <w:rFonts w:hint="eastAsia"/>
          <w:color w:val="000000" w:themeColor="text1"/>
          <w:szCs w:val="24"/>
        </w:rPr>
        <w:t>键鼠简单</w:t>
      </w:r>
      <w:proofErr w:type="gramEnd"/>
      <w:r>
        <w:rPr>
          <w:rFonts w:hint="eastAsia"/>
          <w:color w:val="000000" w:themeColor="text1"/>
          <w:szCs w:val="24"/>
        </w:rPr>
        <w:t>操作。</w:t>
      </w:r>
    </w:p>
    <w:p w14:paraId="07E4D52E" w14:textId="0701FC96" w:rsidR="00B82866" w:rsidRDefault="00DE7931" w:rsidP="00DE7931">
      <w:pPr>
        <w:pStyle w:val="2"/>
        <w:numPr>
          <w:ilvl w:val="1"/>
          <w:numId w:val="22"/>
        </w:numPr>
      </w:pPr>
      <w:bookmarkStart w:id="9" w:name="_Toc3191525"/>
      <w:r>
        <w:rPr>
          <w:rFonts w:hint="eastAsia"/>
        </w:rPr>
        <w:t>假定</w:t>
      </w:r>
      <w:r>
        <w:t>和约束</w:t>
      </w:r>
      <w:bookmarkEnd w:id="9"/>
    </w:p>
    <w:p w14:paraId="24BE9D7B" w14:textId="33FD1834" w:rsidR="00411118" w:rsidRPr="008869A0" w:rsidRDefault="00411118" w:rsidP="008F4F34">
      <w:pPr>
        <w:ind w:firstLineChars="200" w:firstLine="480"/>
        <w:rPr>
          <w:color w:val="000000" w:themeColor="text1"/>
        </w:rPr>
      </w:pPr>
      <w:r w:rsidRPr="008869A0">
        <w:rPr>
          <w:rFonts w:hint="eastAsia"/>
          <w:color w:val="000000" w:themeColor="text1"/>
        </w:rPr>
        <w:t>经费限制：用爱发电，无需经费</w:t>
      </w:r>
    </w:p>
    <w:p w14:paraId="03E04F77" w14:textId="6E660E34" w:rsidR="00411118" w:rsidRPr="008869A0" w:rsidRDefault="00411118" w:rsidP="00411118">
      <w:pPr>
        <w:ind w:firstLineChars="200" w:firstLine="480"/>
        <w:rPr>
          <w:color w:val="000000" w:themeColor="text1"/>
        </w:rPr>
      </w:pPr>
      <w:r w:rsidRPr="008869A0">
        <w:rPr>
          <w:rFonts w:hint="eastAsia"/>
          <w:color w:val="000000" w:themeColor="text1"/>
        </w:rPr>
        <w:t>开发期限：两个月</w:t>
      </w:r>
    </w:p>
    <w:p w14:paraId="5C3BDA0C" w14:textId="6ED0A98D" w:rsidR="00411118" w:rsidRPr="008869A0" w:rsidRDefault="00411118" w:rsidP="00411118">
      <w:pPr>
        <w:ind w:firstLineChars="200" w:firstLine="480"/>
        <w:rPr>
          <w:color w:val="000000" w:themeColor="text1"/>
        </w:rPr>
      </w:pPr>
      <w:r w:rsidRPr="008869A0">
        <w:rPr>
          <w:rFonts w:hint="eastAsia"/>
          <w:color w:val="000000" w:themeColor="text1"/>
        </w:rPr>
        <w:t>最终用户的特点：</w:t>
      </w:r>
      <w:r w:rsidR="005114F0" w:rsidRPr="008869A0">
        <w:rPr>
          <w:rFonts w:hint="eastAsia"/>
          <w:color w:val="000000" w:themeColor="text1"/>
        </w:rPr>
        <w:t>编程初学者、程序员、学生等</w:t>
      </w:r>
    </w:p>
    <w:p w14:paraId="560574AA" w14:textId="6A88EA23" w:rsidR="005114F0" w:rsidRPr="008869A0" w:rsidRDefault="005114F0" w:rsidP="00411118">
      <w:pPr>
        <w:ind w:firstLineChars="200" w:firstLine="480"/>
        <w:rPr>
          <w:color w:val="000000" w:themeColor="text1"/>
        </w:rPr>
      </w:pPr>
      <w:r w:rsidRPr="008869A0">
        <w:rPr>
          <w:rFonts w:hint="eastAsia"/>
          <w:color w:val="000000" w:themeColor="text1"/>
        </w:rPr>
        <w:t>操作人员：有基本的计算机操作能力，具有一定的编程能力。</w:t>
      </w:r>
    </w:p>
    <w:p w14:paraId="218B2A37" w14:textId="3FEDC297" w:rsidR="005114F0" w:rsidRPr="008869A0" w:rsidRDefault="005114F0" w:rsidP="00411118">
      <w:pPr>
        <w:ind w:firstLineChars="200" w:firstLine="480"/>
        <w:rPr>
          <w:color w:val="000000" w:themeColor="text1"/>
        </w:rPr>
      </w:pPr>
      <w:r w:rsidRPr="008869A0">
        <w:rPr>
          <w:rFonts w:hint="eastAsia"/>
          <w:color w:val="000000" w:themeColor="text1"/>
        </w:rPr>
        <w:t>维护人员：因为该系统是离线产品，所以不需要对服务器等进行维护。</w:t>
      </w:r>
    </w:p>
    <w:p w14:paraId="1F4EFE10" w14:textId="2361CD55" w:rsidR="005114F0" w:rsidRPr="008869A0" w:rsidRDefault="005114F0" w:rsidP="00411118">
      <w:pPr>
        <w:ind w:firstLineChars="200" w:firstLine="480"/>
        <w:rPr>
          <w:color w:val="000000" w:themeColor="text1"/>
        </w:rPr>
      </w:pPr>
      <w:r w:rsidRPr="008869A0">
        <w:rPr>
          <w:rFonts w:hint="eastAsia"/>
          <w:color w:val="000000" w:themeColor="text1"/>
        </w:rPr>
        <w:t>本产品预期使用频度：每次编程的时候都有需要</w:t>
      </w:r>
    </w:p>
    <w:p w14:paraId="742575C9" w14:textId="65022F5C" w:rsidR="00255724" w:rsidRPr="00FC6BF0" w:rsidRDefault="00255724" w:rsidP="0095665F">
      <w:pPr>
        <w:pStyle w:val="1"/>
        <w:numPr>
          <w:ilvl w:val="0"/>
          <w:numId w:val="22"/>
        </w:numPr>
      </w:pPr>
      <w:bookmarkStart w:id="10" w:name="_Toc3191526"/>
      <w:r w:rsidRPr="00FC6BF0">
        <w:rPr>
          <w:rFonts w:hint="eastAsia"/>
        </w:rPr>
        <w:t>需求</w:t>
      </w:r>
      <w:r w:rsidR="008F4F34">
        <w:rPr>
          <w:rFonts w:hint="eastAsia"/>
        </w:rPr>
        <w:t>规定</w:t>
      </w:r>
      <w:bookmarkEnd w:id="10"/>
    </w:p>
    <w:p w14:paraId="66D9A954" w14:textId="7342D3A5" w:rsidR="00255724" w:rsidRDefault="00DE7931" w:rsidP="00DE7931">
      <w:pPr>
        <w:pStyle w:val="2"/>
        <w:numPr>
          <w:ilvl w:val="1"/>
          <w:numId w:val="22"/>
        </w:numPr>
      </w:pPr>
      <w:bookmarkStart w:id="11" w:name="_Toc3191527"/>
      <w:r>
        <w:rPr>
          <w:rFonts w:hint="eastAsia"/>
        </w:rPr>
        <w:t>对</w:t>
      </w:r>
      <w:r>
        <w:t>功能的规定</w:t>
      </w:r>
      <w:bookmarkEnd w:id="11"/>
    </w:p>
    <w:p w14:paraId="6A97DFD4" w14:textId="77777777" w:rsidR="00F22A22" w:rsidRDefault="00F22A22" w:rsidP="00F22A22">
      <w:pPr>
        <w:rPr>
          <w:rFonts w:hint="eastAsia"/>
        </w:rPr>
      </w:pPr>
      <w:r>
        <w:rPr>
          <w:rFonts w:hint="eastAsia"/>
        </w:rPr>
        <w:t>1.</w:t>
      </w:r>
      <w:r>
        <w:rPr>
          <w:rFonts w:hint="eastAsia"/>
        </w:rPr>
        <w:t>跨平台支持</w:t>
      </w:r>
      <w:r>
        <w:rPr>
          <w:rFonts w:hint="eastAsia"/>
        </w:rPr>
        <w:t>windows</w:t>
      </w:r>
      <w:r>
        <w:rPr>
          <w:rFonts w:hint="eastAsia"/>
        </w:rPr>
        <w:t>和</w:t>
      </w:r>
      <w:proofErr w:type="spellStart"/>
      <w:r>
        <w:rPr>
          <w:rFonts w:hint="eastAsia"/>
        </w:rPr>
        <w:t>linux</w:t>
      </w:r>
      <w:proofErr w:type="spellEnd"/>
      <w:r>
        <w:rPr>
          <w:rFonts w:hint="eastAsia"/>
        </w:rPr>
        <w:t>：</w:t>
      </w:r>
    </w:p>
    <w:p w14:paraId="5F72A8E5" w14:textId="77777777" w:rsidR="00F22A22" w:rsidRDefault="00F22A22" w:rsidP="00F22A22">
      <w:pPr>
        <w:rPr>
          <w:rFonts w:hint="eastAsia"/>
        </w:rPr>
      </w:pPr>
      <w:r>
        <w:rPr>
          <w:rFonts w:hint="eastAsia"/>
        </w:rPr>
        <w:t xml:space="preserve">       </w:t>
      </w:r>
      <w:r>
        <w:rPr>
          <w:rFonts w:hint="eastAsia"/>
        </w:rPr>
        <w:t>可在</w:t>
      </w:r>
      <w:r>
        <w:rPr>
          <w:rFonts w:hint="eastAsia"/>
        </w:rPr>
        <w:t>Windows</w:t>
      </w:r>
      <w:r>
        <w:rPr>
          <w:rFonts w:hint="eastAsia"/>
        </w:rPr>
        <w:t>系统以及</w:t>
      </w:r>
      <w:r>
        <w:rPr>
          <w:rFonts w:hint="eastAsia"/>
        </w:rPr>
        <w:t>Linux</w:t>
      </w:r>
      <w:r>
        <w:rPr>
          <w:rFonts w:hint="eastAsia"/>
        </w:rPr>
        <w:t>系统上运行</w:t>
      </w:r>
    </w:p>
    <w:p w14:paraId="4CC65413" w14:textId="77777777" w:rsidR="00F22A22" w:rsidRDefault="00F22A22" w:rsidP="00F22A22">
      <w:pPr>
        <w:rPr>
          <w:rFonts w:hint="eastAsia"/>
        </w:rPr>
      </w:pPr>
      <w:r>
        <w:rPr>
          <w:rFonts w:hint="eastAsia"/>
        </w:rPr>
        <w:t>2.</w:t>
      </w:r>
      <w:r>
        <w:rPr>
          <w:rFonts w:hint="eastAsia"/>
        </w:rPr>
        <w:t>文档的打开、新建、编辑、复制、粘贴、替换、撤销、重做、查找：</w:t>
      </w:r>
    </w:p>
    <w:p w14:paraId="6F94328B" w14:textId="77777777" w:rsidR="00F22A22" w:rsidRDefault="00F22A22" w:rsidP="00F22A22">
      <w:pPr>
        <w:rPr>
          <w:rFonts w:hint="eastAsia"/>
        </w:rPr>
      </w:pPr>
      <w:r>
        <w:rPr>
          <w:rFonts w:hint="eastAsia"/>
        </w:rPr>
        <w:t>可以进行正常的编辑器操作，打开系统的文件，创建新的文件，支持快捷键</w:t>
      </w:r>
      <w:proofErr w:type="spellStart"/>
      <w:r>
        <w:rPr>
          <w:rFonts w:hint="eastAsia"/>
        </w:rPr>
        <w:t>ctrl+c</w:t>
      </w:r>
      <w:proofErr w:type="spellEnd"/>
      <w:r>
        <w:rPr>
          <w:rFonts w:hint="eastAsia"/>
        </w:rPr>
        <w:t>、</w:t>
      </w:r>
      <w:r>
        <w:rPr>
          <w:rFonts w:hint="eastAsia"/>
        </w:rPr>
        <w:t>v</w:t>
      </w:r>
      <w:r>
        <w:rPr>
          <w:rFonts w:hint="eastAsia"/>
        </w:rPr>
        <w:t>、</w:t>
      </w:r>
      <w:r>
        <w:rPr>
          <w:rFonts w:hint="eastAsia"/>
        </w:rPr>
        <w:t>f</w:t>
      </w:r>
      <w:r>
        <w:rPr>
          <w:rFonts w:hint="eastAsia"/>
        </w:rPr>
        <w:t>、</w:t>
      </w:r>
      <w:r>
        <w:rPr>
          <w:rFonts w:hint="eastAsia"/>
        </w:rPr>
        <w:t>z</w:t>
      </w:r>
      <w:r>
        <w:rPr>
          <w:rFonts w:hint="eastAsia"/>
        </w:rPr>
        <w:t>等进行复制粘贴查找替换</w:t>
      </w:r>
    </w:p>
    <w:p w14:paraId="2363EFF1" w14:textId="77777777" w:rsidR="00F22A22" w:rsidRDefault="00F22A22" w:rsidP="00F22A22">
      <w:pPr>
        <w:rPr>
          <w:rFonts w:hint="eastAsia"/>
        </w:rPr>
      </w:pPr>
      <w:r>
        <w:rPr>
          <w:rFonts w:hint="eastAsia"/>
        </w:rPr>
        <w:t>3.</w:t>
      </w:r>
      <w:r>
        <w:rPr>
          <w:rFonts w:hint="eastAsia"/>
        </w:rPr>
        <w:t>支持一种主流语言（</w:t>
      </w:r>
      <w:r>
        <w:rPr>
          <w:rFonts w:hint="eastAsia"/>
        </w:rPr>
        <w:t>java</w:t>
      </w:r>
      <w:r>
        <w:rPr>
          <w:rFonts w:hint="eastAsia"/>
        </w:rPr>
        <w:t>、</w:t>
      </w:r>
      <w:proofErr w:type="spellStart"/>
      <w:r>
        <w:rPr>
          <w:rFonts w:hint="eastAsia"/>
        </w:rPr>
        <w:t>c++</w:t>
      </w:r>
      <w:proofErr w:type="spellEnd"/>
      <w:r>
        <w:rPr>
          <w:rFonts w:hint="eastAsia"/>
        </w:rPr>
        <w:t>、</w:t>
      </w:r>
      <w:r>
        <w:rPr>
          <w:rFonts w:hint="eastAsia"/>
        </w:rPr>
        <w:t>python</w:t>
      </w:r>
      <w:r>
        <w:rPr>
          <w:rFonts w:hint="eastAsia"/>
        </w:rPr>
        <w:t>等）代码编辑高亮显示：</w:t>
      </w:r>
    </w:p>
    <w:p w14:paraId="4BF8A453" w14:textId="77777777" w:rsidR="00F22A22" w:rsidRDefault="00F22A22" w:rsidP="00F22A22">
      <w:pPr>
        <w:rPr>
          <w:rFonts w:hint="eastAsia"/>
        </w:rPr>
      </w:pPr>
      <w:r>
        <w:rPr>
          <w:rFonts w:hint="eastAsia"/>
        </w:rPr>
        <w:t xml:space="preserve">       </w:t>
      </w:r>
      <w:r>
        <w:rPr>
          <w:rFonts w:hint="eastAsia"/>
        </w:rPr>
        <w:t>能够在输入代码时检查语法高亮显示关键字以及语法错误</w:t>
      </w:r>
    </w:p>
    <w:p w14:paraId="1CC4F1B3" w14:textId="77777777" w:rsidR="00F22A22" w:rsidRDefault="00F22A22" w:rsidP="00F22A22">
      <w:pPr>
        <w:rPr>
          <w:rFonts w:hint="eastAsia"/>
        </w:rPr>
      </w:pPr>
      <w:r>
        <w:rPr>
          <w:rFonts w:hint="eastAsia"/>
        </w:rPr>
        <w:t>4.</w:t>
      </w:r>
      <w:r>
        <w:rPr>
          <w:rFonts w:hint="eastAsia"/>
        </w:rPr>
        <w:t>支持代码提示（自动补全）</w:t>
      </w:r>
    </w:p>
    <w:p w14:paraId="4A7928EF" w14:textId="77777777" w:rsidR="00F22A22" w:rsidRDefault="00F22A22" w:rsidP="00F22A22">
      <w:pPr>
        <w:rPr>
          <w:rFonts w:hint="eastAsia"/>
        </w:rPr>
      </w:pPr>
      <w:r>
        <w:rPr>
          <w:rFonts w:hint="eastAsia"/>
        </w:rPr>
        <w:lastRenderedPageBreak/>
        <w:t xml:space="preserve">       </w:t>
      </w:r>
      <w:r>
        <w:rPr>
          <w:rFonts w:hint="eastAsia"/>
        </w:rPr>
        <w:t>能够在输入代码时自动给出提示</w:t>
      </w:r>
    </w:p>
    <w:p w14:paraId="2524288D" w14:textId="77777777" w:rsidR="00F22A22" w:rsidRDefault="00F22A22" w:rsidP="00F22A22">
      <w:pPr>
        <w:rPr>
          <w:rFonts w:hint="eastAsia"/>
        </w:rPr>
      </w:pPr>
      <w:r>
        <w:rPr>
          <w:rFonts w:hint="eastAsia"/>
        </w:rPr>
        <w:t>5.</w:t>
      </w:r>
      <w:r>
        <w:rPr>
          <w:rFonts w:hint="eastAsia"/>
        </w:rPr>
        <w:t>支持</w:t>
      </w:r>
      <w:proofErr w:type="spellStart"/>
      <w:r>
        <w:rPr>
          <w:rFonts w:hint="eastAsia"/>
        </w:rPr>
        <w:t>unicode</w:t>
      </w:r>
      <w:proofErr w:type="spellEnd"/>
      <w:r>
        <w:rPr>
          <w:rFonts w:hint="eastAsia"/>
        </w:rPr>
        <w:t>和</w:t>
      </w:r>
      <w:proofErr w:type="spellStart"/>
      <w:r>
        <w:rPr>
          <w:rFonts w:hint="eastAsia"/>
        </w:rPr>
        <w:t>ansi</w:t>
      </w:r>
      <w:proofErr w:type="spellEnd"/>
      <w:r>
        <w:rPr>
          <w:rFonts w:hint="eastAsia"/>
        </w:rPr>
        <w:t>编码</w:t>
      </w:r>
    </w:p>
    <w:p w14:paraId="773466E3" w14:textId="77777777" w:rsidR="00F22A22" w:rsidRDefault="00F22A22" w:rsidP="00F22A22">
      <w:pPr>
        <w:rPr>
          <w:rFonts w:hint="eastAsia"/>
        </w:rPr>
      </w:pPr>
      <w:r>
        <w:rPr>
          <w:rFonts w:hint="eastAsia"/>
        </w:rPr>
        <w:t>6.</w:t>
      </w:r>
      <w:r>
        <w:rPr>
          <w:rFonts w:hint="eastAsia"/>
        </w:rPr>
        <w:t>支持在编辑器中打开终端</w:t>
      </w:r>
    </w:p>
    <w:p w14:paraId="305BFF1D" w14:textId="77777777" w:rsidR="00F22A22" w:rsidRDefault="00F22A22" w:rsidP="00F22A22">
      <w:pPr>
        <w:rPr>
          <w:rFonts w:hint="eastAsia"/>
        </w:rPr>
      </w:pPr>
      <w:r>
        <w:rPr>
          <w:rFonts w:hint="eastAsia"/>
        </w:rPr>
        <w:t xml:space="preserve">       </w:t>
      </w:r>
      <w:r>
        <w:rPr>
          <w:rFonts w:hint="eastAsia"/>
        </w:rPr>
        <w:t>可以在编辑器中进行终端操作，输入终端命令能够执行</w:t>
      </w:r>
    </w:p>
    <w:p w14:paraId="5456BDB2" w14:textId="77777777" w:rsidR="00F22A22" w:rsidRDefault="00F22A22" w:rsidP="00F22A22">
      <w:pPr>
        <w:rPr>
          <w:rFonts w:hint="eastAsia"/>
        </w:rPr>
      </w:pPr>
      <w:r>
        <w:rPr>
          <w:rFonts w:hint="eastAsia"/>
        </w:rPr>
        <w:t>7.</w:t>
      </w:r>
      <w:r>
        <w:rPr>
          <w:rFonts w:hint="eastAsia"/>
        </w:rPr>
        <w:t>支持使用编辑器调用系统编译代码</w:t>
      </w:r>
    </w:p>
    <w:p w14:paraId="65BE61AB" w14:textId="1EB83E6B" w:rsidR="00F22A22" w:rsidRPr="00F22A22" w:rsidRDefault="00F22A22" w:rsidP="00F22A22">
      <w:pPr>
        <w:rPr>
          <w:rFonts w:hint="eastAsia"/>
        </w:rPr>
      </w:pPr>
      <w:r>
        <w:rPr>
          <w:rFonts w:hint="eastAsia"/>
        </w:rPr>
        <w:t xml:space="preserve">       </w:t>
      </w:r>
      <w:r>
        <w:rPr>
          <w:rFonts w:hint="eastAsia"/>
        </w:rPr>
        <w:t>可以调用编译器进行代码编译，输出编译信息</w:t>
      </w:r>
    </w:p>
    <w:p w14:paraId="5DD435B8" w14:textId="383C208F" w:rsidR="009C16D4" w:rsidRDefault="00860F78" w:rsidP="00860F78">
      <w:pPr>
        <w:pStyle w:val="2"/>
        <w:numPr>
          <w:ilvl w:val="1"/>
          <w:numId w:val="22"/>
        </w:numPr>
      </w:pPr>
      <w:bookmarkStart w:id="12" w:name="_Toc3191528"/>
      <w:r>
        <w:rPr>
          <w:rFonts w:hint="eastAsia"/>
        </w:rPr>
        <w:t>对</w:t>
      </w:r>
      <w:r w:rsidR="009C16D4" w:rsidRPr="00FC6BF0">
        <w:t>性能</w:t>
      </w:r>
      <w:r>
        <w:rPr>
          <w:rFonts w:hint="eastAsia"/>
        </w:rPr>
        <w:t>的规定</w:t>
      </w:r>
      <w:bookmarkEnd w:id="12"/>
    </w:p>
    <w:p w14:paraId="70E9AD03" w14:textId="77777777" w:rsidR="00FB6C05" w:rsidRDefault="00FB6C05" w:rsidP="00FB6C05">
      <w:pPr>
        <w:rPr>
          <w:rFonts w:hint="eastAsia"/>
        </w:rPr>
      </w:pPr>
      <w:r>
        <w:rPr>
          <w:rFonts w:hint="eastAsia"/>
        </w:rPr>
        <w:t>  1.</w:t>
      </w:r>
      <w:r>
        <w:rPr>
          <w:rFonts w:hint="eastAsia"/>
        </w:rPr>
        <w:t>在打开小文件时在一秒内响应，大文件根据实际大小判断，不超过</w:t>
      </w:r>
      <w:r>
        <w:rPr>
          <w:rFonts w:hint="eastAsia"/>
        </w:rPr>
        <w:t>10</w:t>
      </w:r>
      <w:r>
        <w:rPr>
          <w:rFonts w:hint="eastAsia"/>
        </w:rPr>
        <w:t>秒</w:t>
      </w:r>
    </w:p>
    <w:p w14:paraId="4F9F45FF" w14:textId="575701A0" w:rsidR="00FB6C05" w:rsidRDefault="00FB6C05" w:rsidP="00FB6C05">
      <w:pPr>
        <w:rPr>
          <w:rFonts w:hint="eastAsia"/>
        </w:rPr>
      </w:pPr>
      <w:r>
        <w:rPr>
          <w:rFonts w:hint="eastAsia"/>
        </w:rPr>
        <w:t>   2.</w:t>
      </w:r>
      <w:r>
        <w:rPr>
          <w:rFonts w:hint="eastAsia"/>
        </w:rPr>
        <w:t>用户可以自行扩展修改功能</w:t>
      </w:r>
    </w:p>
    <w:p w14:paraId="2C4D35DC" w14:textId="22D09D25" w:rsidR="00FB6C05" w:rsidRDefault="00FB6C05" w:rsidP="00FB6C05">
      <w:pPr>
        <w:rPr>
          <w:rFonts w:hint="eastAsia"/>
        </w:rPr>
      </w:pPr>
      <w:r>
        <w:rPr>
          <w:rFonts w:hint="eastAsia"/>
        </w:rPr>
        <w:t>   3.</w:t>
      </w:r>
      <w:r>
        <w:rPr>
          <w:rFonts w:hint="eastAsia"/>
        </w:rPr>
        <w:t>正常运行能够打开各种编码文件且</w:t>
      </w:r>
      <w:proofErr w:type="gramStart"/>
      <w:r>
        <w:rPr>
          <w:rFonts w:hint="eastAsia"/>
        </w:rPr>
        <w:t>不</w:t>
      </w:r>
      <w:proofErr w:type="gramEnd"/>
      <w:r>
        <w:rPr>
          <w:rFonts w:hint="eastAsia"/>
        </w:rPr>
        <w:t>崩溃</w:t>
      </w:r>
    </w:p>
    <w:p w14:paraId="2917F3D1" w14:textId="3A12F5FE" w:rsidR="00FB6C05" w:rsidRDefault="00FB6C05" w:rsidP="00FB6C05">
      <w:pPr>
        <w:rPr>
          <w:rFonts w:hint="eastAsia"/>
        </w:rPr>
      </w:pPr>
      <w:r>
        <w:rPr>
          <w:rFonts w:hint="eastAsia"/>
        </w:rPr>
        <w:t>   4.</w:t>
      </w:r>
      <w:r>
        <w:rPr>
          <w:rFonts w:hint="eastAsia"/>
        </w:rPr>
        <w:t>可移植到</w:t>
      </w:r>
      <w:proofErr w:type="spellStart"/>
      <w:r>
        <w:rPr>
          <w:rFonts w:hint="eastAsia"/>
        </w:rPr>
        <w:t>linux</w:t>
      </w:r>
      <w:proofErr w:type="spellEnd"/>
      <w:r>
        <w:rPr>
          <w:rFonts w:hint="eastAsia"/>
        </w:rPr>
        <w:t>系的各种系统，并且在未来可进行功能扩展</w:t>
      </w:r>
    </w:p>
    <w:p w14:paraId="16F169ED" w14:textId="2BF5E815" w:rsidR="00FB6C05" w:rsidRDefault="00FB6C05" w:rsidP="00FB6C05">
      <w:pPr>
        <w:rPr>
          <w:rFonts w:hint="eastAsia"/>
        </w:rPr>
      </w:pPr>
      <w:r>
        <w:rPr>
          <w:rFonts w:hint="eastAsia"/>
        </w:rPr>
        <w:t>   5.</w:t>
      </w:r>
      <w:r>
        <w:rPr>
          <w:rFonts w:hint="eastAsia"/>
        </w:rPr>
        <w:t>不发生数据泄露，数据丢失、内存泄漏等安全性问题</w:t>
      </w:r>
    </w:p>
    <w:p w14:paraId="75B9F114" w14:textId="2336DDBD" w:rsidR="00FB6C05" w:rsidRPr="00FB6C05" w:rsidRDefault="00FB6C05" w:rsidP="00FB6C05">
      <w:pPr>
        <w:rPr>
          <w:rFonts w:hint="eastAsia"/>
        </w:rPr>
      </w:pPr>
      <w:r>
        <w:rPr>
          <w:rFonts w:hint="eastAsia"/>
        </w:rPr>
        <w:t>   6.</w:t>
      </w:r>
      <w:r>
        <w:rPr>
          <w:rFonts w:hint="eastAsia"/>
        </w:rPr>
        <w:t>能够在现有的市场常见配置电脑上进行运行（</w:t>
      </w:r>
      <w:proofErr w:type="spellStart"/>
      <w:r>
        <w:rPr>
          <w:rFonts w:hint="eastAsia"/>
        </w:rPr>
        <w:t>cpu</w:t>
      </w:r>
      <w:proofErr w:type="spellEnd"/>
      <w:r>
        <w:rPr>
          <w:rFonts w:hint="eastAsia"/>
        </w:rPr>
        <w:t>：</w:t>
      </w:r>
      <w:r>
        <w:rPr>
          <w:rFonts w:hint="eastAsia"/>
        </w:rPr>
        <w:t>intel i3 ram</w:t>
      </w:r>
      <w:r>
        <w:rPr>
          <w:rFonts w:hint="eastAsia"/>
        </w:rPr>
        <w:t>：</w:t>
      </w:r>
      <w:r>
        <w:rPr>
          <w:rFonts w:hint="eastAsia"/>
        </w:rPr>
        <w:t>1G</w:t>
      </w:r>
      <w:r>
        <w:rPr>
          <w:rFonts w:hint="eastAsia"/>
        </w:rPr>
        <w:t>）</w:t>
      </w:r>
    </w:p>
    <w:p w14:paraId="39B3B0A3" w14:textId="26C1A0A1" w:rsidR="00F45FC5" w:rsidRDefault="00F45FC5" w:rsidP="00F45FC5">
      <w:pPr>
        <w:pStyle w:val="3"/>
        <w:numPr>
          <w:ilvl w:val="2"/>
          <w:numId w:val="22"/>
        </w:numPr>
      </w:pPr>
      <w:bookmarkStart w:id="13" w:name="_Toc3191529"/>
      <w:r w:rsidRPr="00F45FC5">
        <w:rPr>
          <w:rFonts w:hint="eastAsia"/>
        </w:rPr>
        <w:t>精度</w:t>
      </w:r>
      <w:bookmarkEnd w:id="13"/>
    </w:p>
    <w:p w14:paraId="6D3C1155" w14:textId="046786A7" w:rsidR="007F7320" w:rsidRPr="007F7320" w:rsidRDefault="007F7320" w:rsidP="007F7320">
      <w:pPr>
        <w:rPr>
          <w:rFonts w:hint="eastAsia"/>
        </w:rPr>
      </w:pPr>
      <w:r w:rsidRPr="007F7320">
        <w:rPr>
          <w:rFonts w:hint="eastAsia"/>
        </w:rPr>
        <w:t>精度要求为输入与输出完全一致，即用户输入什么产品便输出什么，且保存不能损失数据</w:t>
      </w:r>
    </w:p>
    <w:p w14:paraId="1CABCE4E" w14:textId="3CDCB386" w:rsidR="00F45FC5" w:rsidRDefault="00F45FC5" w:rsidP="00F45FC5">
      <w:pPr>
        <w:pStyle w:val="3"/>
        <w:numPr>
          <w:ilvl w:val="2"/>
          <w:numId w:val="22"/>
        </w:numPr>
      </w:pPr>
      <w:bookmarkStart w:id="14" w:name="_Toc3191530"/>
      <w:r w:rsidRPr="00F45FC5">
        <w:rPr>
          <w:rFonts w:hint="eastAsia"/>
        </w:rPr>
        <w:t>时间特性</w:t>
      </w:r>
      <w:r w:rsidRPr="00F45FC5">
        <w:t>要求</w:t>
      </w:r>
      <w:bookmarkEnd w:id="14"/>
    </w:p>
    <w:p w14:paraId="79DFF524" w14:textId="37813E0E" w:rsidR="00AB23B0" w:rsidRPr="00AB23B0" w:rsidRDefault="00AB23B0" w:rsidP="00AB23B0">
      <w:pPr>
        <w:rPr>
          <w:rFonts w:hint="eastAsia"/>
        </w:rPr>
      </w:pPr>
      <w:r w:rsidRPr="00AB23B0">
        <w:rPr>
          <w:rFonts w:hint="eastAsia"/>
        </w:rPr>
        <w:t>正常小于</w:t>
      </w:r>
      <w:r w:rsidRPr="00AB23B0">
        <w:rPr>
          <w:rFonts w:hint="eastAsia"/>
        </w:rPr>
        <w:t>1m</w:t>
      </w:r>
      <w:r w:rsidRPr="00AB23B0">
        <w:rPr>
          <w:rFonts w:hint="eastAsia"/>
        </w:rPr>
        <w:t>的文件应再</w:t>
      </w:r>
      <w:r w:rsidRPr="00AB23B0">
        <w:rPr>
          <w:rFonts w:hint="eastAsia"/>
        </w:rPr>
        <w:t>1</w:t>
      </w:r>
      <w:r w:rsidRPr="00AB23B0">
        <w:rPr>
          <w:rFonts w:hint="eastAsia"/>
        </w:rPr>
        <w:t>秒内响应（即打开并显示在编辑器中），小于</w:t>
      </w:r>
      <w:r w:rsidRPr="00AB23B0">
        <w:rPr>
          <w:rFonts w:hint="eastAsia"/>
        </w:rPr>
        <w:t>10m</w:t>
      </w:r>
      <w:r w:rsidRPr="00AB23B0">
        <w:rPr>
          <w:rFonts w:hint="eastAsia"/>
        </w:rPr>
        <w:t>的文件应在</w:t>
      </w:r>
      <w:r w:rsidRPr="00AB23B0">
        <w:rPr>
          <w:rFonts w:hint="eastAsia"/>
        </w:rPr>
        <w:t>10</w:t>
      </w:r>
      <w:r w:rsidRPr="00AB23B0">
        <w:rPr>
          <w:rFonts w:hint="eastAsia"/>
        </w:rPr>
        <w:t>秒内响应，大于</w:t>
      </w:r>
      <w:r w:rsidRPr="00AB23B0">
        <w:rPr>
          <w:rFonts w:hint="eastAsia"/>
        </w:rPr>
        <w:t>10m</w:t>
      </w:r>
      <w:r w:rsidRPr="00AB23B0">
        <w:rPr>
          <w:rFonts w:hint="eastAsia"/>
        </w:rPr>
        <w:t>文件因在</w:t>
      </w:r>
      <w:r w:rsidRPr="00AB23B0">
        <w:rPr>
          <w:rFonts w:hint="eastAsia"/>
        </w:rPr>
        <w:t>10</w:t>
      </w:r>
      <w:r w:rsidRPr="00AB23B0">
        <w:rPr>
          <w:rFonts w:hint="eastAsia"/>
        </w:rPr>
        <w:t>秒内响应，保存和写入应在</w:t>
      </w:r>
      <w:r w:rsidRPr="00AB23B0">
        <w:rPr>
          <w:rFonts w:hint="eastAsia"/>
        </w:rPr>
        <w:t>5</w:t>
      </w:r>
      <w:r w:rsidRPr="00AB23B0">
        <w:rPr>
          <w:rFonts w:hint="eastAsia"/>
        </w:rPr>
        <w:t>秒内完成，语法高亮、文本输入等实时变化应再</w:t>
      </w:r>
      <w:r w:rsidRPr="00AB23B0">
        <w:rPr>
          <w:rFonts w:hint="eastAsia"/>
        </w:rPr>
        <w:t>0.5</w:t>
      </w:r>
      <w:r w:rsidRPr="00AB23B0">
        <w:rPr>
          <w:rFonts w:hint="eastAsia"/>
        </w:rPr>
        <w:t>秒内响应</w:t>
      </w:r>
    </w:p>
    <w:p w14:paraId="7FF665A5" w14:textId="74367853" w:rsidR="00F45FC5" w:rsidRDefault="00F45FC5" w:rsidP="00F45FC5">
      <w:pPr>
        <w:pStyle w:val="3"/>
        <w:numPr>
          <w:ilvl w:val="2"/>
          <w:numId w:val="22"/>
        </w:numPr>
      </w:pPr>
      <w:bookmarkStart w:id="15" w:name="_Toc3191531"/>
      <w:r w:rsidRPr="00F45FC5">
        <w:rPr>
          <w:rFonts w:hint="eastAsia"/>
        </w:rPr>
        <w:t>灵活性</w:t>
      </w:r>
      <w:bookmarkEnd w:id="15"/>
    </w:p>
    <w:p w14:paraId="68B2EECD" w14:textId="5F1A7C04" w:rsidR="00AB23B0" w:rsidRPr="00AB23B0" w:rsidRDefault="00AB23B0" w:rsidP="00AB23B0">
      <w:pPr>
        <w:rPr>
          <w:rFonts w:hint="eastAsia"/>
        </w:rPr>
      </w:pPr>
      <w:r w:rsidRPr="00AB23B0">
        <w:rPr>
          <w:rFonts w:hint="eastAsia"/>
        </w:rPr>
        <w:t>应保证未来的可更新以及修改，其中主要包括编辑器的编码支持扩展以及运行平台（</w:t>
      </w:r>
      <w:proofErr w:type="spellStart"/>
      <w:r w:rsidRPr="00AB23B0">
        <w:rPr>
          <w:rFonts w:hint="eastAsia"/>
        </w:rPr>
        <w:t>Macos&amp;Ios&amp;Android</w:t>
      </w:r>
      <w:proofErr w:type="spellEnd"/>
      <w:r w:rsidRPr="00AB23B0">
        <w:rPr>
          <w:rFonts w:hint="eastAsia"/>
        </w:rPr>
        <w:t>）的移植</w:t>
      </w:r>
    </w:p>
    <w:p w14:paraId="799E0A82" w14:textId="4E4DBE54" w:rsidR="00860F78" w:rsidRDefault="00860F78" w:rsidP="00860F78">
      <w:pPr>
        <w:pStyle w:val="2"/>
        <w:numPr>
          <w:ilvl w:val="1"/>
          <w:numId w:val="22"/>
        </w:numPr>
      </w:pPr>
      <w:bookmarkStart w:id="16" w:name="_Toc3191532"/>
      <w:r>
        <w:rPr>
          <w:rFonts w:hint="eastAsia"/>
        </w:rPr>
        <w:lastRenderedPageBreak/>
        <w:t>输入/输出</w:t>
      </w:r>
      <w:r>
        <w:t>要求</w:t>
      </w:r>
      <w:bookmarkEnd w:id="16"/>
    </w:p>
    <w:p w14:paraId="178B710A" w14:textId="273464FC" w:rsidR="00502371" w:rsidRPr="00502371" w:rsidRDefault="00502371" w:rsidP="00502371">
      <w:pPr>
        <w:rPr>
          <w:rFonts w:hint="eastAsia"/>
        </w:rPr>
      </w:pPr>
      <w:r w:rsidRPr="00502371">
        <w:rPr>
          <w:rFonts w:hint="eastAsia"/>
        </w:rPr>
        <w:t>输入为</w:t>
      </w:r>
      <w:proofErr w:type="spellStart"/>
      <w:r w:rsidRPr="00502371">
        <w:rPr>
          <w:rFonts w:hint="eastAsia"/>
        </w:rPr>
        <w:t>Ansi</w:t>
      </w:r>
      <w:proofErr w:type="spellEnd"/>
      <w:r w:rsidRPr="00502371">
        <w:rPr>
          <w:rFonts w:hint="eastAsia"/>
        </w:rPr>
        <w:t>\Unicode</w:t>
      </w:r>
      <w:r w:rsidRPr="00502371">
        <w:rPr>
          <w:rFonts w:hint="eastAsia"/>
        </w:rPr>
        <w:t>编码的文本数据，数值范围与编码范围相同，输出类型分为两类，一类是系统文件输出，即保存和创建、删除文件，另一类是用户再输入文本时在编辑器里的实时反馈输出，例如代码的语法高亮、文本输入展示、终端输入输出文本。</w:t>
      </w:r>
      <w:bookmarkStart w:id="17" w:name="_GoBack"/>
      <w:bookmarkEnd w:id="17"/>
    </w:p>
    <w:p w14:paraId="0713670A" w14:textId="3381120B" w:rsidR="009C16D4" w:rsidRPr="00860F78" w:rsidRDefault="009C16D4" w:rsidP="00860F78">
      <w:pPr>
        <w:pStyle w:val="2"/>
        <w:numPr>
          <w:ilvl w:val="1"/>
          <w:numId w:val="22"/>
        </w:numPr>
      </w:pPr>
      <w:bookmarkStart w:id="18" w:name="_Toc3191533"/>
      <w:r w:rsidRPr="00860F78">
        <w:t>故障处理要求</w:t>
      </w:r>
      <w:bookmarkEnd w:id="18"/>
    </w:p>
    <w:p w14:paraId="14A61CBA" w14:textId="77777777" w:rsidR="00CB7CA6" w:rsidRPr="00CB7CA6" w:rsidRDefault="00CB7CA6" w:rsidP="00CB7CA6">
      <w:pPr>
        <w:rPr>
          <w:rFonts w:cs="Times New Roman"/>
        </w:rPr>
      </w:pPr>
      <w:r w:rsidRPr="00CB7CA6">
        <w:rPr>
          <w:rFonts w:cs="Times New Roman" w:hint="eastAsia"/>
        </w:rPr>
        <w:t>1</w:t>
      </w:r>
      <w:r w:rsidRPr="00CB7CA6">
        <w:rPr>
          <w:rFonts w:cs="Times New Roman" w:hint="eastAsia"/>
        </w:rPr>
        <w:t>）大文件打开异常</w:t>
      </w:r>
    </w:p>
    <w:p w14:paraId="43A8BCE0" w14:textId="77777777" w:rsidR="00CB7CA6" w:rsidRPr="00CB7CA6" w:rsidRDefault="00CB7CA6" w:rsidP="00CB7CA6">
      <w:pPr>
        <w:rPr>
          <w:rFonts w:cs="Times New Roman"/>
        </w:rPr>
      </w:pPr>
      <w:r w:rsidRPr="00CB7CA6">
        <w:rPr>
          <w:rFonts w:cs="Times New Roman" w:hint="eastAsia"/>
        </w:rPr>
        <w:t>本着轻量编辑器设计原则，不建议打开大文件（</w:t>
      </w:r>
      <w:r w:rsidRPr="00CB7CA6">
        <w:rPr>
          <w:rFonts w:cs="Times New Roman" w:hint="eastAsia"/>
        </w:rPr>
        <w:t>2GB</w:t>
      </w:r>
      <w:r w:rsidRPr="00CB7CA6">
        <w:rPr>
          <w:rFonts w:cs="Times New Roman" w:hint="eastAsia"/>
        </w:rPr>
        <w:t>以上文件）。若有此需要导致文件打开异常，通常是由于内存不足导致文件打开缓慢、无法打开甚至报错等。这种情况下须及时清理内存，再尝试重新打开文件。若仍不能打开文件，请对硬件设备进行内存扩容。</w:t>
      </w:r>
    </w:p>
    <w:p w14:paraId="3B62A4C8" w14:textId="77777777" w:rsidR="00CB7CA6" w:rsidRPr="00CB7CA6" w:rsidRDefault="00CB7CA6" w:rsidP="00CB7CA6">
      <w:pPr>
        <w:rPr>
          <w:rFonts w:cs="Times New Roman"/>
        </w:rPr>
      </w:pPr>
      <w:r w:rsidRPr="00CB7CA6">
        <w:rPr>
          <w:rFonts w:cs="Times New Roman" w:hint="eastAsia"/>
        </w:rPr>
        <w:t>2</w:t>
      </w:r>
      <w:r w:rsidRPr="00CB7CA6">
        <w:rPr>
          <w:rFonts w:cs="Times New Roman" w:hint="eastAsia"/>
        </w:rPr>
        <w:t>）系统兼容性</w:t>
      </w:r>
    </w:p>
    <w:p w14:paraId="52586A77" w14:textId="77777777" w:rsidR="00CB7CA6" w:rsidRPr="00CB7CA6" w:rsidRDefault="00CB7CA6" w:rsidP="00CB7CA6">
      <w:pPr>
        <w:rPr>
          <w:rFonts w:cs="Times New Roman"/>
        </w:rPr>
      </w:pPr>
      <w:r w:rsidRPr="00CB7CA6">
        <w:rPr>
          <w:rFonts w:cs="Times New Roman" w:hint="eastAsia"/>
        </w:rPr>
        <w:t>在安装本编辑器时，会首先检测相应的系统环境，检测系统是否有相应依赖，是否满足安装编辑器所需要求，在不满足时会及时告知用户，以防止出现系统兼容性问题。</w:t>
      </w:r>
    </w:p>
    <w:p w14:paraId="24F940F5" w14:textId="77777777" w:rsidR="00CB7CA6" w:rsidRPr="00CB7CA6" w:rsidRDefault="00CB7CA6" w:rsidP="00CB7CA6">
      <w:pPr>
        <w:rPr>
          <w:rFonts w:cs="Times New Roman"/>
        </w:rPr>
      </w:pPr>
      <w:r w:rsidRPr="00CB7CA6">
        <w:rPr>
          <w:rFonts w:cs="Times New Roman" w:hint="eastAsia"/>
        </w:rPr>
        <w:t>3</w:t>
      </w:r>
      <w:r w:rsidRPr="00CB7CA6">
        <w:rPr>
          <w:rFonts w:cs="Times New Roman" w:hint="eastAsia"/>
        </w:rPr>
        <w:t>）非法操作</w:t>
      </w:r>
    </w:p>
    <w:p w14:paraId="145470E5" w14:textId="093DB5CC" w:rsidR="009C16D4" w:rsidRPr="00FC6BF0" w:rsidRDefault="00CB7CA6" w:rsidP="00CB7CA6">
      <w:pPr>
        <w:rPr>
          <w:rFonts w:cs="Times New Roman"/>
        </w:rPr>
      </w:pPr>
      <w:r w:rsidRPr="00CB7CA6">
        <w:rPr>
          <w:rFonts w:cs="Times New Roman" w:hint="eastAsia"/>
        </w:rPr>
        <w:t>当出现非法操作而导致报错时，需将相关的程序和文件都会和错误类型一起显示。用户可以通过错误信息列出的程序和文件来研究错误起因。如果给出的是“未知”信息，</w:t>
      </w:r>
      <w:proofErr w:type="gramStart"/>
      <w:r w:rsidRPr="00CB7CA6">
        <w:rPr>
          <w:rFonts w:cs="Times New Roman" w:hint="eastAsia"/>
        </w:rPr>
        <w:t>须用户</w:t>
      </w:r>
      <w:proofErr w:type="gramEnd"/>
      <w:r w:rsidRPr="00CB7CA6">
        <w:rPr>
          <w:rFonts w:cs="Times New Roman" w:hint="eastAsia"/>
        </w:rPr>
        <w:t>将情况进行记录和报备，提交给开发方，由开发方进行相关的处理。开发方也应该编写帮助文档，告知用户哪些属于非法操作会可能导致软件故障，</w:t>
      </w:r>
      <w:r w:rsidRPr="00CB7CA6">
        <w:rPr>
          <w:rFonts w:cs="Times New Roman" w:hint="eastAsia"/>
        </w:rPr>
        <w:t xml:space="preserve"> </w:t>
      </w:r>
      <w:r w:rsidRPr="00CB7CA6">
        <w:rPr>
          <w:rFonts w:cs="Times New Roman" w:hint="eastAsia"/>
        </w:rPr>
        <w:t>并应该设计相关模块避免用户进行非法操作。</w:t>
      </w:r>
    </w:p>
    <w:p w14:paraId="067BB32C" w14:textId="64B7F455" w:rsidR="009C16D4" w:rsidRDefault="00860F78" w:rsidP="00860F78">
      <w:pPr>
        <w:pStyle w:val="2"/>
        <w:numPr>
          <w:ilvl w:val="1"/>
          <w:numId w:val="22"/>
        </w:numPr>
      </w:pPr>
      <w:bookmarkStart w:id="19" w:name="_Toc3191534"/>
      <w:r w:rsidRPr="00860F78">
        <w:t>其他</w:t>
      </w:r>
      <w:r w:rsidR="009C16D4" w:rsidRPr="00860F78">
        <w:t>要求</w:t>
      </w:r>
      <w:bookmarkEnd w:id="19"/>
    </w:p>
    <w:p w14:paraId="693A3973" w14:textId="77777777" w:rsidR="007564B9" w:rsidRDefault="007564B9" w:rsidP="007564B9">
      <w:r>
        <w:rPr>
          <w:rFonts w:hint="eastAsia"/>
        </w:rPr>
        <w:t>1</w:t>
      </w:r>
      <w:r>
        <w:rPr>
          <w:rFonts w:hint="eastAsia"/>
        </w:rPr>
        <w:t>）运行环境要求</w:t>
      </w:r>
    </w:p>
    <w:p w14:paraId="79BAD8B3" w14:textId="77777777" w:rsidR="007564B9" w:rsidRDefault="007564B9" w:rsidP="007564B9">
      <w:r>
        <w:rPr>
          <w:rFonts w:hint="eastAsia"/>
        </w:rPr>
        <w:t>软件要能实现跨平台使用，能够实现在</w:t>
      </w:r>
      <w:r>
        <w:rPr>
          <w:rFonts w:hint="eastAsia"/>
        </w:rPr>
        <w:t>windows</w:t>
      </w:r>
      <w:r>
        <w:rPr>
          <w:rFonts w:hint="eastAsia"/>
        </w:rPr>
        <w:t>，</w:t>
      </w:r>
      <w:r>
        <w:rPr>
          <w:rFonts w:hint="eastAsia"/>
        </w:rPr>
        <w:t xml:space="preserve"> MacOS</w:t>
      </w:r>
      <w:r>
        <w:rPr>
          <w:rFonts w:hint="eastAsia"/>
        </w:rPr>
        <w:t>，</w:t>
      </w:r>
      <w:r>
        <w:rPr>
          <w:rFonts w:hint="eastAsia"/>
        </w:rPr>
        <w:t>Linux</w:t>
      </w:r>
      <w:r>
        <w:rPr>
          <w:rFonts w:hint="eastAsia"/>
        </w:rPr>
        <w:t>，</w:t>
      </w:r>
      <w:r>
        <w:rPr>
          <w:rFonts w:hint="eastAsia"/>
        </w:rPr>
        <w:t>Android</w:t>
      </w:r>
      <w:r>
        <w:rPr>
          <w:rFonts w:hint="eastAsia"/>
        </w:rPr>
        <w:t>等平台上的使用。</w:t>
      </w:r>
    </w:p>
    <w:p w14:paraId="101848C3" w14:textId="77777777" w:rsidR="007564B9" w:rsidRDefault="007564B9" w:rsidP="007564B9">
      <w:r>
        <w:rPr>
          <w:rFonts w:hint="eastAsia"/>
        </w:rPr>
        <w:t>2</w:t>
      </w:r>
      <w:r>
        <w:rPr>
          <w:rFonts w:hint="eastAsia"/>
        </w:rPr>
        <w:t>）可靠性要求</w:t>
      </w:r>
    </w:p>
    <w:p w14:paraId="0EAC0C87" w14:textId="77777777" w:rsidR="007564B9" w:rsidRDefault="007564B9" w:rsidP="007564B9">
      <w:r>
        <w:rPr>
          <w:rFonts w:hint="eastAsia"/>
        </w:rPr>
        <w:t>在现有软件环境和硬件条件下，在满足当前需求的条件下，在没有出现错误操作的情况下，所有软件模块必须能稳定无故障运行。</w:t>
      </w:r>
    </w:p>
    <w:p w14:paraId="7969468B" w14:textId="77777777" w:rsidR="007564B9" w:rsidRDefault="007564B9" w:rsidP="007564B9">
      <w:r>
        <w:rPr>
          <w:rFonts w:hint="eastAsia"/>
        </w:rPr>
        <w:t>3</w:t>
      </w:r>
      <w:r>
        <w:rPr>
          <w:rFonts w:hint="eastAsia"/>
        </w:rPr>
        <w:t>）可维护性要求</w:t>
      </w:r>
    </w:p>
    <w:p w14:paraId="56C448D7" w14:textId="77777777" w:rsidR="007564B9" w:rsidRDefault="007564B9" w:rsidP="007564B9">
      <w:r>
        <w:rPr>
          <w:rFonts w:hint="eastAsia"/>
        </w:rPr>
        <w:lastRenderedPageBreak/>
        <w:t>软件交付给用户后，若用户对软件功能还有增删改方面的要求，需要由用户提出书面申请，经过开发方确认同意后，由开发方在本公司内部修改完成，并对其进行相关测试，</w:t>
      </w:r>
      <w:proofErr w:type="gramStart"/>
      <w:r>
        <w:rPr>
          <w:rFonts w:hint="eastAsia"/>
        </w:rPr>
        <w:t>待满足</w:t>
      </w:r>
      <w:proofErr w:type="gramEnd"/>
      <w:r>
        <w:rPr>
          <w:rFonts w:hint="eastAsia"/>
        </w:rPr>
        <w:t>条件后重新安装到用户的使用环境中。</w:t>
      </w:r>
    </w:p>
    <w:p w14:paraId="432B542B" w14:textId="77777777" w:rsidR="007564B9" w:rsidRDefault="007564B9" w:rsidP="007564B9">
      <w:r>
        <w:rPr>
          <w:rFonts w:hint="eastAsia"/>
        </w:rPr>
        <w:t>4</w:t>
      </w:r>
      <w:r>
        <w:rPr>
          <w:rFonts w:hint="eastAsia"/>
        </w:rPr>
        <w:t>）即时保存要求</w:t>
      </w:r>
    </w:p>
    <w:p w14:paraId="00253F98" w14:textId="7048DD52" w:rsidR="00F27420" w:rsidRPr="00F27420" w:rsidRDefault="007564B9" w:rsidP="007564B9">
      <w:r>
        <w:rPr>
          <w:rFonts w:hint="eastAsia"/>
        </w:rPr>
        <w:t>软件应对用户的输入即时保存，这样当软件由于未知原因导致卡死时，通过重启的方式能够从上次编辑的地方继续进行输入、调试等。</w:t>
      </w:r>
    </w:p>
    <w:p w14:paraId="3EAE71E8" w14:textId="55A8700C" w:rsidR="00A326A3" w:rsidRPr="00FC6BF0" w:rsidRDefault="00A326A3" w:rsidP="0095665F">
      <w:pPr>
        <w:pStyle w:val="1"/>
        <w:numPr>
          <w:ilvl w:val="0"/>
          <w:numId w:val="22"/>
        </w:numPr>
      </w:pPr>
      <w:bookmarkStart w:id="20" w:name="_Toc3191535"/>
      <w:r w:rsidRPr="00FC6BF0">
        <w:t>运行环境规定</w:t>
      </w:r>
      <w:bookmarkEnd w:id="20"/>
    </w:p>
    <w:p w14:paraId="4554B636" w14:textId="3B33396C" w:rsidR="00A326A3" w:rsidRPr="00FC6BF0" w:rsidRDefault="00A326A3" w:rsidP="005D3AEE">
      <w:pPr>
        <w:pStyle w:val="2"/>
        <w:numPr>
          <w:ilvl w:val="1"/>
          <w:numId w:val="22"/>
        </w:numPr>
      </w:pPr>
      <w:bookmarkStart w:id="21" w:name="_Toc3191536"/>
      <w:r w:rsidRPr="00FC6BF0">
        <w:t>设备</w:t>
      </w:r>
      <w:bookmarkEnd w:id="21"/>
    </w:p>
    <w:p w14:paraId="29612B39" w14:textId="6E85C8B2" w:rsidR="00E24526" w:rsidRDefault="00E24526" w:rsidP="00E24526">
      <w:pPr>
        <w:pStyle w:val="a3"/>
        <w:numPr>
          <w:ilvl w:val="0"/>
          <w:numId w:val="30"/>
        </w:numPr>
        <w:ind w:firstLineChars="0"/>
        <w:rPr>
          <w:color w:val="000000" w:themeColor="text1"/>
        </w:rPr>
      </w:pPr>
      <w:r w:rsidRPr="00682018">
        <w:rPr>
          <w:rFonts w:hint="eastAsia"/>
          <w:color w:val="000000" w:themeColor="text1"/>
        </w:rPr>
        <w:t>处理</w:t>
      </w:r>
      <w:r w:rsidRPr="00682018">
        <w:rPr>
          <w:color w:val="000000" w:themeColor="text1"/>
        </w:rPr>
        <w:t>器型号及内存容量；</w:t>
      </w:r>
    </w:p>
    <w:p w14:paraId="1D7144D6" w14:textId="48D18C3F" w:rsidR="00682018" w:rsidRPr="00682018" w:rsidRDefault="00682018" w:rsidP="00682018">
      <w:pPr>
        <w:rPr>
          <w:color w:val="000000" w:themeColor="text1"/>
        </w:rPr>
      </w:pPr>
      <w:r>
        <w:rPr>
          <w:rFonts w:hint="eastAsia"/>
          <w:color w:val="000000" w:themeColor="text1"/>
        </w:rPr>
        <w:t>可在</w:t>
      </w:r>
      <w:r>
        <w:rPr>
          <w:rFonts w:hint="eastAsia"/>
          <w:color w:val="000000" w:themeColor="text1"/>
        </w:rPr>
        <w:t>intel</w:t>
      </w:r>
      <w:r>
        <w:rPr>
          <w:color w:val="000000" w:themeColor="text1"/>
        </w:rPr>
        <w:t>X</w:t>
      </w:r>
      <w:r>
        <w:rPr>
          <w:rFonts w:hint="eastAsia"/>
          <w:color w:val="000000" w:themeColor="text1"/>
        </w:rPr>
        <w:t>86</w:t>
      </w:r>
      <w:r>
        <w:rPr>
          <w:rFonts w:hint="eastAsia"/>
          <w:color w:val="000000" w:themeColor="text1"/>
        </w:rPr>
        <w:t>系列、</w:t>
      </w:r>
      <w:r>
        <w:rPr>
          <w:rFonts w:hint="eastAsia"/>
          <w:color w:val="000000" w:themeColor="text1"/>
        </w:rPr>
        <w:t>amd64</w:t>
      </w:r>
      <w:r>
        <w:rPr>
          <w:rFonts w:hint="eastAsia"/>
          <w:color w:val="000000" w:themeColor="text1"/>
        </w:rPr>
        <w:t>、</w:t>
      </w:r>
      <w:r>
        <w:rPr>
          <w:rFonts w:hint="eastAsia"/>
          <w:color w:val="000000" w:themeColor="text1"/>
        </w:rPr>
        <w:t>arm</w:t>
      </w:r>
      <w:r>
        <w:rPr>
          <w:rFonts w:hint="eastAsia"/>
          <w:color w:val="000000" w:themeColor="text1"/>
        </w:rPr>
        <w:t>、</w:t>
      </w:r>
      <w:proofErr w:type="spellStart"/>
      <w:r>
        <w:rPr>
          <w:rFonts w:hint="eastAsia"/>
          <w:color w:val="000000" w:themeColor="text1"/>
        </w:rPr>
        <w:t>mips</w:t>
      </w:r>
      <w:proofErr w:type="spellEnd"/>
      <w:r>
        <w:rPr>
          <w:rFonts w:hint="eastAsia"/>
          <w:color w:val="000000" w:themeColor="text1"/>
        </w:rPr>
        <w:t>等架构机器上运行。运行所需内存预计</w:t>
      </w:r>
      <w:r>
        <w:rPr>
          <w:rFonts w:hint="eastAsia"/>
          <w:color w:val="000000" w:themeColor="text1"/>
        </w:rPr>
        <w:t>100</w:t>
      </w:r>
      <w:r>
        <w:rPr>
          <w:color w:val="000000" w:themeColor="text1"/>
        </w:rPr>
        <w:t>MB</w:t>
      </w:r>
      <w:r>
        <w:rPr>
          <w:rFonts w:hint="eastAsia"/>
          <w:color w:val="000000" w:themeColor="text1"/>
        </w:rPr>
        <w:t>左右</w:t>
      </w:r>
      <w:r w:rsidR="00E05DFA">
        <w:rPr>
          <w:rFonts w:hint="eastAsia"/>
          <w:color w:val="000000" w:themeColor="text1"/>
        </w:rPr>
        <w:t>。</w:t>
      </w:r>
    </w:p>
    <w:p w14:paraId="203183EE" w14:textId="67C1ECBC" w:rsidR="00E24526" w:rsidRDefault="00E24526" w:rsidP="00E24526">
      <w:pPr>
        <w:pStyle w:val="a3"/>
        <w:numPr>
          <w:ilvl w:val="0"/>
          <w:numId w:val="30"/>
        </w:numPr>
        <w:ind w:firstLineChars="0"/>
        <w:rPr>
          <w:color w:val="000000" w:themeColor="text1"/>
        </w:rPr>
      </w:pPr>
      <w:r w:rsidRPr="00682018">
        <w:rPr>
          <w:rFonts w:hint="eastAsia"/>
          <w:color w:val="000000" w:themeColor="text1"/>
        </w:rPr>
        <w:t>外存</w:t>
      </w:r>
      <w:r w:rsidRPr="00682018">
        <w:rPr>
          <w:color w:val="000000" w:themeColor="text1"/>
        </w:rPr>
        <w:t>容量，联机或脱机，</w:t>
      </w:r>
      <w:r w:rsidRPr="00682018">
        <w:rPr>
          <w:rFonts w:hint="eastAsia"/>
          <w:color w:val="000000" w:themeColor="text1"/>
        </w:rPr>
        <w:t>设备</w:t>
      </w:r>
      <w:r w:rsidRPr="00682018">
        <w:rPr>
          <w:color w:val="000000" w:themeColor="text1"/>
        </w:rPr>
        <w:t>的型号及数量；</w:t>
      </w:r>
    </w:p>
    <w:p w14:paraId="15A3D851" w14:textId="14D9EBEF" w:rsidR="00836FE5" w:rsidRPr="00836FE5" w:rsidRDefault="00836FE5" w:rsidP="00836FE5">
      <w:pPr>
        <w:rPr>
          <w:color w:val="000000" w:themeColor="text1"/>
        </w:rPr>
      </w:pPr>
      <w:r>
        <w:rPr>
          <w:color w:val="000000" w:themeColor="text1"/>
        </w:rPr>
        <w:t>所需外存预计</w:t>
      </w:r>
      <w:r>
        <w:rPr>
          <w:color w:val="000000" w:themeColor="text1"/>
        </w:rPr>
        <w:t>100MB</w:t>
      </w:r>
      <w:r>
        <w:rPr>
          <w:color w:val="000000" w:themeColor="text1"/>
        </w:rPr>
        <w:t>左右，脱机使用，可在</w:t>
      </w:r>
      <w:r>
        <w:rPr>
          <w:rFonts w:hint="eastAsia"/>
          <w:color w:val="000000" w:themeColor="text1"/>
        </w:rPr>
        <w:t>W</w:t>
      </w:r>
      <w:r>
        <w:rPr>
          <w:color w:val="000000" w:themeColor="text1"/>
        </w:rPr>
        <w:t>indows</w:t>
      </w:r>
      <w:r w:rsidR="00C07988">
        <w:rPr>
          <w:rFonts w:hint="eastAsia"/>
          <w:color w:val="000000" w:themeColor="text1"/>
        </w:rPr>
        <w:t>10</w:t>
      </w:r>
      <w:r>
        <w:rPr>
          <w:rFonts w:hint="eastAsia"/>
          <w:color w:val="000000" w:themeColor="text1"/>
        </w:rPr>
        <w:t>、</w:t>
      </w:r>
      <w:r>
        <w:rPr>
          <w:rFonts w:hint="eastAsia"/>
          <w:color w:val="000000" w:themeColor="text1"/>
        </w:rPr>
        <w:t>Linux</w:t>
      </w:r>
      <w:r>
        <w:rPr>
          <w:rFonts w:hint="eastAsia"/>
          <w:color w:val="000000" w:themeColor="text1"/>
        </w:rPr>
        <w:t>、</w:t>
      </w:r>
      <w:r>
        <w:rPr>
          <w:rFonts w:hint="eastAsia"/>
          <w:color w:val="000000" w:themeColor="text1"/>
        </w:rPr>
        <w:t>Mac</w:t>
      </w:r>
      <w:r>
        <w:rPr>
          <w:rFonts w:hint="eastAsia"/>
          <w:color w:val="000000" w:themeColor="text1"/>
        </w:rPr>
        <w:t>等设备上使用</w:t>
      </w:r>
    </w:p>
    <w:p w14:paraId="6A42092F" w14:textId="5B2D4252" w:rsidR="00E24526" w:rsidRDefault="00E24526" w:rsidP="00E24526">
      <w:pPr>
        <w:pStyle w:val="a3"/>
        <w:numPr>
          <w:ilvl w:val="0"/>
          <w:numId w:val="30"/>
        </w:numPr>
        <w:ind w:firstLineChars="0"/>
        <w:rPr>
          <w:color w:val="000000" w:themeColor="text1"/>
        </w:rPr>
      </w:pPr>
      <w:r w:rsidRPr="00682018">
        <w:rPr>
          <w:rFonts w:hint="eastAsia"/>
          <w:color w:val="000000" w:themeColor="text1"/>
        </w:rPr>
        <w:t>输入</w:t>
      </w:r>
      <w:r w:rsidRPr="00682018">
        <w:rPr>
          <w:color w:val="000000" w:themeColor="text1"/>
        </w:rPr>
        <w:t>及输出设备的型号和数量，联机或脱机；</w:t>
      </w:r>
    </w:p>
    <w:p w14:paraId="72562A97" w14:textId="05C2F5E9" w:rsidR="00294A83" w:rsidRDefault="004E5DCD" w:rsidP="00294A83">
      <w:pPr>
        <w:rPr>
          <w:color w:val="000000" w:themeColor="text1"/>
        </w:rPr>
      </w:pPr>
      <w:r>
        <w:rPr>
          <w:rFonts w:hint="eastAsia"/>
          <w:color w:val="000000" w:themeColor="text1"/>
        </w:rPr>
        <w:t>输入设备：键盘鼠标</w:t>
      </w:r>
    </w:p>
    <w:p w14:paraId="2360AB56" w14:textId="0E9BCFC2" w:rsidR="004E5DCD" w:rsidRDefault="004E5DCD" w:rsidP="00294A83">
      <w:pPr>
        <w:rPr>
          <w:color w:val="000000" w:themeColor="text1"/>
        </w:rPr>
      </w:pPr>
      <w:r>
        <w:rPr>
          <w:rFonts w:hint="eastAsia"/>
          <w:color w:val="000000" w:themeColor="text1"/>
        </w:rPr>
        <w:t>输出设备：显示器</w:t>
      </w:r>
    </w:p>
    <w:p w14:paraId="0A7E065E" w14:textId="06958964" w:rsidR="004E5DCD" w:rsidRPr="00294A83" w:rsidRDefault="004E5DCD" w:rsidP="00294A83">
      <w:pPr>
        <w:rPr>
          <w:color w:val="000000" w:themeColor="text1"/>
        </w:rPr>
      </w:pPr>
      <w:r>
        <w:rPr>
          <w:rFonts w:hint="eastAsia"/>
          <w:color w:val="000000" w:themeColor="text1"/>
        </w:rPr>
        <w:t>脱机使用</w:t>
      </w:r>
    </w:p>
    <w:p w14:paraId="28FCF2EE" w14:textId="31C4885D" w:rsidR="00E24526" w:rsidRDefault="00E24526" w:rsidP="00E24526">
      <w:pPr>
        <w:pStyle w:val="a3"/>
        <w:numPr>
          <w:ilvl w:val="0"/>
          <w:numId w:val="30"/>
        </w:numPr>
        <w:ind w:firstLineChars="0"/>
        <w:rPr>
          <w:color w:val="000000" w:themeColor="text1"/>
        </w:rPr>
      </w:pPr>
      <w:r w:rsidRPr="00682018">
        <w:rPr>
          <w:rFonts w:hint="eastAsia"/>
          <w:color w:val="000000" w:themeColor="text1"/>
        </w:rPr>
        <w:t>数据</w:t>
      </w:r>
      <w:r w:rsidRPr="00682018">
        <w:rPr>
          <w:color w:val="000000" w:themeColor="text1"/>
        </w:rPr>
        <w:t>通信设备的型号和数量；</w:t>
      </w:r>
    </w:p>
    <w:p w14:paraId="5BB012C1" w14:textId="330AE8C2" w:rsidR="004E5DCD" w:rsidRPr="004E5DCD" w:rsidRDefault="004E5DCD" w:rsidP="004E5DCD">
      <w:pPr>
        <w:rPr>
          <w:color w:val="000000" w:themeColor="text1"/>
        </w:rPr>
      </w:pPr>
      <w:r>
        <w:rPr>
          <w:rFonts w:hint="eastAsia"/>
          <w:color w:val="000000" w:themeColor="text1"/>
        </w:rPr>
        <w:t>无需数据通信设备</w:t>
      </w:r>
    </w:p>
    <w:p w14:paraId="6EADEF51" w14:textId="5BBFC4D7" w:rsidR="00E24526" w:rsidRPr="00682018" w:rsidRDefault="00E24526" w:rsidP="00E24526">
      <w:pPr>
        <w:pStyle w:val="a3"/>
        <w:numPr>
          <w:ilvl w:val="0"/>
          <w:numId w:val="30"/>
        </w:numPr>
        <w:ind w:firstLineChars="0"/>
        <w:rPr>
          <w:color w:val="000000" w:themeColor="text1"/>
        </w:rPr>
      </w:pPr>
      <w:r w:rsidRPr="00682018">
        <w:rPr>
          <w:rFonts w:hint="eastAsia"/>
          <w:color w:val="000000" w:themeColor="text1"/>
        </w:rPr>
        <w:t>其它</w:t>
      </w:r>
      <w:r w:rsidRPr="00682018">
        <w:rPr>
          <w:color w:val="000000" w:themeColor="text1"/>
        </w:rPr>
        <w:t>专用硬件</w:t>
      </w:r>
      <w:r w:rsidRPr="00682018">
        <w:rPr>
          <w:rFonts w:hint="eastAsia"/>
          <w:color w:val="000000" w:themeColor="text1"/>
        </w:rPr>
        <w:t>。</w:t>
      </w:r>
      <w:r w:rsidRPr="00682018">
        <w:rPr>
          <w:rFonts w:hint="eastAsia"/>
          <w:color w:val="000000" w:themeColor="text1"/>
        </w:rPr>
        <w:t xml:space="preserve"> </w:t>
      </w:r>
    </w:p>
    <w:p w14:paraId="733373AB" w14:textId="27A3F576" w:rsidR="00A326A3" w:rsidRDefault="00A326A3" w:rsidP="005D3AEE">
      <w:pPr>
        <w:pStyle w:val="2"/>
        <w:numPr>
          <w:ilvl w:val="1"/>
          <w:numId w:val="22"/>
        </w:numPr>
      </w:pPr>
      <w:bookmarkStart w:id="22" w:name="_Toc3191537"/>
      <w:r w:rsidRPr="00FC6BF0">
        <w:t>支持软件</w:t>
      </w:r>
      <w:bookmarkEnd w:id="22"/>
    </w:p>
    <w:p w14:paraId="580C7C4B" w14:textId="04D04E78" w:rsidR="005835BC" w:rsidRPr="005835BC" w:rsidRDefault="005835BC" w:rsidP="005835BC">
      <w:r>
        <w:rPr>
          <w:rFonts w:hint="eastAsia"/>
        </w:rPr>
        <w:t>支持在</w:t>
      </w:r>
      <w:r>
        <w:rPr>
          <w:rFonts w:hint="eastAsia"/>
        </w:rPr>
        <w:t>Windows10</w:t>
      </w:r>
      <w:r>
        <w:rPr>
          <w:rFonts w:hint="eastAsia"/>
        </w:rPr>
        <w:t>、</w:t>
      </w:r>
      <w:r>
        <w:rPr>
          <w:rFonts w:hint="eastAsia"/>
        </w:rPr>
        <w:t>Linux</w:t>
      </w:r>
      <w:r>
        <w:rPr>
          <w:rFonts w:hint="eastAsia"/>
        </w:rPr>
        <w:t>发行版、</w:t>
      </w:r>
      <w:r>
        <w:rPr>
          <w:rFonts w:hint="eastAsia"/>
        </w:rPr>
        <w:t>M</w:t>
      </w:r>
      <w:r>
        <w:t>ac</w:t>
      </w:r>
      <w:r>
        <w:rPr>
          <w:rFonts w:hint="eastAsia"/>
        </w:rPr>
        <w:t>系统上使用，操作系统</w:t>
      </w:r>
      <w:proofErr w:type="gramStart"/>
      <w:r>
        <w:rPr>
          <w:rFonts w:hint="eastAsia"/>
        </w:rPr>
        <w:t>需支持</w:t>
      </w:r>
      <w:proofErr w:type="gramEnd"/>
      <w:r>
        <w:rPr>
          <w:rFonts w:hint="eastAsia"/>
        </w:rPr>
        <w:t>Nodejs</w:t>
      </w:r>
      <w:r>
        <w:rPr>
          <w:rFonts w:hint="eastAsia"/>
        </w:rPr>
        <w:t>环境。</w:t>
      </w:r>
    </w:p>
    <w:p w14:paraId="7E71380E" w14:textId="19EA73A9" w:rsidR="00A326A3" w:rsidRPr="00FC6BF0" w:rsidRDefault="00A326A3" w:rsidP="005D3AEE">
      <w:pPr>
        <w:pStyle w:val="2"/>
        <w:numPr>
          <w:ilvl w:val="1"/>
          <w:numId w:val="22"/>
        </w:numPr>
      </w:pPr>
      <w:bookmarkStart w:id="23" w:name="_Toc3191538"/>
      <w:r w:rsidRPr="00FC6BF0">
        <w:t>接口</w:t>
      </w:r>
      <w:bookmarkEnd w:id="23"/>
    </w:p>
    <w:p w14:paraId="50E90840" w14:textId="08B52A21" w:rsidR="00A326A3" w:rsidRPr="000E3FED" w:rsidRDefault="00A326A3" w:rsidP="000E3FED">
      <w:pPr>
        <w:ind w:firstLine="420"/>
        <w:rPr>
          <w:color w:val="FF0000"/>
          <w:sz w:val="28"/>
        </w:rPr>
      </w:pPr>
      <w:r w:rsidRPr="00AF4BEE">
        <w:rPr>
          <w:color w:val="000000" w:themeColor="text1"/>
          <w:szCs w:val="24"/>
        </w:rPr>
        <w:t>各模块过程之间采用函数调用、参数传递、返回值的方式进行消息传递。接口传递</w:t>
      </w:r>
      <w:r w:rsidRPr="00AF4BEE">
        <w:rPr>
          <w:color w:val="000000" w:themeColor="text1"/>
          <w:szCs w:val="24"/>
        </w:rPr>
        <w:lastRenderedPageBreak/>
        <w:t>的信息将是以数据结构封装了的数据，以参数传递或返回值的形式在模块之间传递</w:t>
      </w:r>
      <w:r w:rsidRPr="00AF4BEE">
        <w:rPr>
          <w:color w:val="000000" w:themeColor="text1"/>
          <w:sz w:val="28"/>
        </w:rPr>
        <w:t>。</w:t>
      </w:r>
    </w:p>
    <w:p w14:paraId="16EE7198" w14:textId="455F8FC7" w:rsidR="00A326A3" w:rsidRDefault="005D3AEE" w:rsidP="005D3AEE">
      <w:pPr>
        <w:pStyle w:val="1"/>
        <w:numPr>
          <w:ilvl w:val="0"/>
          <w:numId w:val="22"/>
        </w:numPr>
      </w:pPr>
      <w:bookmarkStart w:id="24" w:name="_Toc3191539"/>
      <w:r>
        <w:rPr>
          <w:rFonts w:hint="eastAsia"/>
        </w:rPr>
        <w:t>双方</w:t>
      </w:r>
      <w:r>
        <w:t>签字</w:t>
      </w:r>
      <w:bookmarkEnd w:id="24"/>
    </w:p>
    <w:tbl>
      <w:tblPr>
        <w:tblStyle w:val="ab"/>
        <w:tblW w:w="0" w:type="auto"/>
        <w:tblLook w:val="04A0" w:firstRow="1" w:lastRow="0" w:firstColumn="1" w:lastColumn="0" w:noHBand="0" w:noVBand="1"/>
      </w:tblPr>
      <w:tblGrid>
        <w:gridCol w:w="9010"/>
      </w:tblGrid>
      <w:tr w:rsidR="005D3AEE" w14:paraId="2A5CB132" w14:textId="77777777" w:rsidTr="005D3AEE">
        <w:tc>
          <w:tcPr>
            <w:tcW w:w="9010" w:type="dxa"/>
          </w:tcPr>
          <w:p w14:paraId="7B6F92CA" w14:textId="77777777" w:rsidR="005D3AEE" w:rsidRPr="005D3AEE" w:rsidRDefault="005D3AEE" w:rsidP="005D3AEE">
            <w:pPr>
              <w:spacing w:line="480" w:lineRule="auto"/>
              <w:rPr>
                <w:sz w:val="28"/>
              </w:rPr>
            </w:pPr>
            <w:r w:rsidRPr="005D3AEE">
              <w:rPr>
                <w:rFonts w:hint="eastAsia"/>
                <w:sz w:val="28"/>
              </w:rPr>
              <w:t>需求</w:t>
            </w:r>
            <w:r w:rsidRPr="005D3AEE">
              <w:rPr>
                <w:sz w:val="28"/>
              </w:rPr>
              <w:t>方（需方）：</w:t>
            </w:r>
          </w:p>
          <w:p w14:paraId="025F5BCD" w14:textId="77777777" w:rsidR="005D3AEE" w:rsidRPr="005D3AEE" w:rsidRDefault="005D3AEE" w:rsidP="005D3AEE">
            <w:pPr>
              <w:spacing w:line="480" w:lineRule="auto"/>
              <w:rPr>
                <w:sz w:val="28"/>
              </w:rPr>
            </w:pPr>
            <w:r w:rsidRPr="005D3AEE">
              <w:rPr>
                <w:rFonts w:hint="eastAsia"/>
                <w:sz w:val="28"/>
              </w:rPr>
              <w:t>开发</w:t>
            </w:r>
            <w:r w:rsidRPr="005D3AEE">
              <w:rPr>
                <w:sz w:val="28"/>
              </w:rPr>
              <w:t>方（供方）：</w:t>
            </w:r>
          </w:p>
          <w:p w14:paraId="621713BA" w14:textId="7BA31D77" w:rsidR="005D3AEE" w:rsidRPr="005D3AEE" w:rsidRDefault="005D3AEE" w:rsidP="005D3AEE">
            <w:pPr>
              <w:spacing w:line="480" w:lineRule="auto"/>
              <w:rPr>
                <w:sz w:val="28"/>
              </w:rPr>
            </w:pPr>
            <w:r w:rsidRPr="005D3AEE">
              <w:rPr>
                <w:rFonts w:hint="eastAsia"/>
                <w:sz w:val="28"/>
              </w:rPr>
              <w:t>日期</w:t>
            </w:r>
            <w:r>
              <w:rPr>
                <w:rFonts w:hint="eastAsia"/>
                <w:sz w:val="28"/>
              </w:rPr>
              <w:t>：</w:t>
            </w:r>
          </w:p>
        </w:tc>
      </w:tr>
    </w:tbl>
    <w:p w14:paraId="3F6932DF" w14:textId="77777777" w:rsidR="00E874B9" w:rsidRPr="00E874B9" w:rsidRDefault="00E874B9" w:rsidP="00E874B9">
      <w:pPr>
        <w:rPr>
          <w:sz w:val="28"/>
          <w:szCs w:val="28"/>
        </w:rPr>
      </w:pPr>
    </w:p>
    <w:sectPr w:rsidR="00E874B9" w:rsidRPr="00E874B9" w:rsidSect="00E93AF9">
      <w:pgSz w:w="11900" w:h="16840"/>
      <w:pgMar w:top="1440" w:right="1440" w:bottom="1440" w:left="144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107C4" w14:textId="77777777" w:rsidR="007B26B0" w:rsidRDefault="007B26B0" w:rsidP="00AB38DF">
      <w:r>
        <w:separator/>
      </w:r>
    </w:p>
  </w:endnote>
  <w:endnote w:type="continuationSeparator" w:id="0">
    <w:p w14:paraId="30609B4E" w14:textId="77777777" w:rsidR="007B26B0" w:rsidRDefault="007B26B0" w:rsidP="00AB3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987B9" w14:textId="77777777" w:rsidR="007B26B0" w:rsidRDefault="007B26B0" w:rsidP="00AB38DF">
      <w:r>
        <w:separator/>
      </w:r>
    </w:p>
  </w:footnote>
  <w:footnote w:type="continuationSeparator" w:id="0">
    <w:p w14:paraId="1830A1A2" w14:textId="77777777" w:rsidR="007B26B0" w:rsidRDefault="007B26B0" w:rsidP="00AB38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0D13"/>
    <w:multiLevelType w:val="multilevel"/>
    <w:tmpl w:val="9B5A5610"/>
    <w:lvl w:ilvl="0">
      <w:start w:val="1"/>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8222B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D8351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5A304B5"/>
    <w:multiLevelType w:val="hybridMultilevel"/>
    <w:tmpl w:val="83167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F6CCF"/>
    <w:multiLevelType w:val="hybridMultilevel"/>
    <w:tmpl w:val="7DFE01AA"/>
    <w:lvl w:ilvl="0" w:tplc="2CC6F026">
      <w:start w:val="1"/>
      <w:numFmt w:val="decimal"/>
      <w:lvlText w:val="%1)"/>
      <w:lvlJc w:val="left"/>
      <w:pPr>
        <w:ind w:left="480" w:hanging="480"/>
      </w:pPr>
      <w:rPr>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E9E75A0"/>
    <w:multiLevelType w:val="hybridMultilevel"/>
    <w:tmpl w:val="9228A38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6" w15:restartNumberingAfterBreak="0">
    <w:nsid w:val="3EEB7D62"/>
    <w:multiLevelType w:val="hybridMultilevel"/>
    <w:tmpl w:val="E93E9B5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F4E42C2"/>
    <w:multiLevelType w:val="hybridMultilevel"/>
    <w:tmpl w:val="AAD2E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165C6"/>
    <w:multiLevelType w:val="hybridMultilevel"/>
    <w:tmpl w:val="32D0E08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15:restartNumberingAfterBreak="0">
    <w:nsid w:val="434861F5"/>
    <w:multiLevelType w:val="hybridMultilevel"/>
    <w:tmpl w:val="7D56F1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42E5519"/>
    <w:multiLevelType w:val="hybridMultilevel"/>
    <w:tmpl w:val="DB500EFE"/>
    <w:lvl w:ilvl="0" w:tplc="0D7A4E9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60C0994"/>
    <w:multiLevelType w:val="hybridMultilevel"/>
    <w:tmpl w:val="512454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80F1DA6"/>
    <w:multiLevelType w:val="hybridMultilevel"/>
    <w:tmpl w:val="62280CA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503661EE"/>
    <w:multiLevelType w:val="hybridMultilevel"/>
    <w:tmpl w:val="1E38AFFE"/>
    <w:lvl w:ilvl="0" w:tplc="539E4038">
      <w:start w:val="1"/>
      <w:numFmt w:val="decimal"/>
      <w:lvlText w:val="[%1]"/>
      <w:lvlJc w:val="left"/>
      <w:pPr>
        <w:ind w:left="615" w:hanging="480"/>
      </w:pPr>
      <w:rPr>
        <w:rFonts w:ascii="Times New Roman" w:hAnsi="Times New Roman" w:hint="default"/>
      </w:rPr>
    </w:lvl>
    <w:lvl w:ilvl="1" w:tplc="04090019" w:tentative="1">
      <w:start w:val="1"/>
      <w:numFmt w:val="lowerLetter"/>
      <w:lvlText w:val="%2)"/>
      <w:lvlJc w:val="left"/>
      <w:pPr>
        <w:ind w:left="1095" w:hanging="480"/>
      </w:pPr>
    </w:lvl>
    <w:lvl w:ilvl="2" w:tplc="0409001B" w:tentative="1">
      <w:start w:val="1"/>
      <w:numFmt w:val="lowerRoman"/>
      <w:lvlText w:val="%3."/>
      <w:lvlJc w:val="right"/>
      <w:pPr>
        <w:ind w:left="1575" w:hanging="480"/>
      </w:pPr>
    </w:lvl>
    <w:lvl w:ilvl="3" w:tplc="0409000F" w:tentative="1">
      <w:start w:val="1"/>
      <w:numFmt w:val="decimal"/>
      <w:lvlText w:val="%4."/>
      <w:lvlJc w:val="left"/>
      <w:pPr>
        <w:ind w:left="2055" w:hanging="480"/>
      </w:pPr>
    </w:lvl>
    <w:lvl w:ilvl="4" w:tplc="04090019" w:tentative="1">
      <w:start w:val="1"/>
      <w:numFmt w:val="lowerLetter"/>
      <w:lvlText w:val="%5)"/>
      <w:lvlJc w:val="left"/>
      <w:pPr>
        <w:ind w:left="2535" w:hanging="480"/>
      </w:pPr>
    </w:lvl>
    <w:lvl w:ilvl="5" w:tplc="0409001B" w:tentative="1">
      <w:start w:val="1"/>
      <w:numFmt w:val="lowerRoman"/>
      <w:lvlText w:val="%6."/>
      <w:lvlJc w:val="right"/>
      <w:pPr>
        <w:ind w:left="3015" w:hanging="480"/>
      </w:pPr>
    </w:lvl>
    <w:lvl w:ilvl="6" w:tplc="0409000F" w:tentative="1">
      <w:start w:val="1"/>
      <w:numFmt w:val="decimal"/>
      <w:lvlText w:val="%7."/>
      <w:lvlJc w:val="left"/>
      <w:pPr>
        <w:ind w:left="3495" w:hanging="480"/>
      </w:pPr>
    </w:lvl>
    <w:lvl w:ilvl="7" w:tplc="04090019" w:tentative="1">
      <w:start w:val="1"/>
      <w:numFmt w:val="lowerLetter"/>
      <w:lvlText w:val="%8)"/>
      <w:lvlJc w:val="left"/>
      <w:pPr>
        <w:ind w:left="3975" w:hanging="480"/>
      </w:pPr>
    </w:lvl>
    <w:lvl w:ilvl="8" w:tplc="0409001B" w:tentative="1">
      <w:start w:val="1"/>
      <w:numFmt w:val="lowerRoman"/>
      <w:lvlText w:val="%9."/>
      <w:lvlJc w:val="right"/>
      <w:pPr>
        <w:ind w:left="4455" w:hanging="480"/>
      </w:pPr>
    </w:lvl>
  </w:abstractNum>
  <w:abstractNum w:abstractNumId="15" w15:restartNumberingAfterBreak="0">
    <w:nsid w:val="5294445B"/>
    <w:multiLevelType w:val="hybridMultilevel"/>
    <w:tmpl w:val="6380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71AAA"/>
    <w:multiLevelType w:val="multilevel"/>
    <w:tmpl w:val="676635AA"/>
    <w:lvl w:ilvl="0">
      <w:start w:val="3"/>
      <w:numFmt w:val="decimal"/>
      <w:lvlText w:val="%1"/>
      <w:lvlJc w:val="left"/>
      <w:pPr>
        <w:ind w:left="465" w:hanging="465"/>
      </w:pPr>
      <w:rPr>
        <w:rFonts w:hint="default"/>
      </w:rPr>
    </w:lvl>
    <w:lvl w:ilvl="1">
      <w:start w:val="5"/>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A21619F"/>
    <w:multiLevelType w:val="hybridMultilevel"/>
    <w:tmpl w:val="3C364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A7CD5"/>
    <w:multiLevelType w:val="hybridMultilevel"/>
    <w:tmpl w:val="8820D4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5D856F3C"/>
    <w:multiLevelType w:val="hybridMultilevel"/>
    <w:tmpl w:val="060C6B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BF16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6EE078B"/>
    <w:multiLevelType w:val="hybridMultilevel"/>
    <w:tmpl w:val="1C02DD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8333DBA"/>
    <w:multiLevelType w:val="hybridMultilevel"/>
    <w:tmpl w:val="55FAA80C"/>
    <w:lvl w:ilvl="0" w:tplc="DBDC0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8ED1BB4"/>
    <w:multiLevelType w:val="hybridMultilevel"/>
    <w:tmpl w:val="F07A1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98D22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77333D6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79B440B6"/>
    <w:multiLevelType w:val="hybridMultilevel"/>
    <w:tmpl w:val="0B7C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7E642B"/>
    <w:multiLevelType w:val="hybridMultilevel"/>
    <w:tmpl w:val="10109AD0"/>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8" w15:restartNumberingAfterBreak="0">
    <w:nsid w:val="7BE02367"/>
    <w:multiLevelType w:val="hybridMultilevel"/>
    <w:tmpl w:val="4ABE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081B3D"/>
    <w:multiLevelType w:val="hybridMultilevel"/>
    <w:tmpl w:val="3338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5"/>
  </w:num>
  <w:num w:numId="3">
    <w:abstractNumId w:val="24"/>
  </w:num>
  <w:num w:numId="4">
    <w:abstractNumId w:val="1"/>
  </w:num>
  <w:num w:numId="5">
    <w:abstractNumId w:val="12"/>
  </w:num>
  <w:num w:numId="6">
    <w:abstractNumId w:val="27"/>
  </w:num>
  <w:num w:numId="7">
    <w:abstractNumId w:val="7"/>
  </w:num>
  <w:num w:numId="8">
    <w:abstractNumId w:val="26"/>
  </w:num>
  <w:num w:numId="9">
    <w:abstractNumId w:val="15"/>
  </w:num>
  <w:num w:numId="10">
    <w:abstractNumId w:val="29"/>
  </w:num>
  <w:num w:numId="11">
    <w:abstractNumId w:val="17"/>
  </w:num>
  <w:num w:numId="12">
    <w:abstractNumId w:val="19"/>
  </w:num>
  <w:num w:numId="13">
    <w:abstractNumId w:val="16"/>
  </w:num>
  <w:num w:numId="14">
    <w:abstractNumId w:val="28"/>
  </w:num>
  <w:num w:numId="15">
    <w:abstractNumId w:val="23"/>
  </w:num>
  <w:num w:numId="16">
    <w:abstractNumId w:val="3"/>
  </w:num>
  <w:num w:numId="17">
    <w:abstractNumId w:val="4"/>
  </w:num>
  <w:num w:numId="18">
    <w:abstractNumId w:val="6"/>
  </w:num>
  <w:num w:numId="19">
    <w:abstractNumId w:val="14"/>
  </w:num>
  <w:num w:numId="20">
    <w:abstractNumId w:val="13"/>
  </w:num>
  <w:num w:numId="21">
    <w:abstractNumId w:val="9"/>
  </w:num>
  <w:num w:numId="22">
    <w:abstractNumId w:val="2"/>
  </w:num>
  <w:num w:numId="23">
    <w:abstractNumId w:val="22"/>
  </w:num>
  <w:num w:numId="24">
    <w:abstractNumId w:val="20"/>
  </w:num>
  <w:num w:numId="25">
    <w:abstractNumId w:val="0"/>
  </w:num>
  <w:num w:numId="26">
    <w:abstractNumId w:val="5"/>
  </w:num>
  <w:num w:numId="27">
    <w:abstractNumId w:val="8"/>
  </w:num>
  <w:num w:numId="28">
    <w:abstractNumId w:val="18"/>
  </w:num>
  <w:num w:numId="29">
    <w:abstractNumId w:val="11"/>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643"/>
    <w:rsid w:val="00001D7B"/>
    <w:rsid w:val="00024BF8"/>
    <w:rsid w:val="00042E01"/>
    <w:rsid w:val="00045FC0"/>
    <w:rsid w:val="000500C9"/>
    <w:rsid w:val="0005240A"/>
    <w:rsid w:val="00055B74"/>
    <w:rsid w:val="000A57A0"/>
    <w:rsid w:val="000B11E4"/>
    <w:rsid w:val="000E3FED"/>
    <w:rsid w:val="0011661D"/>
    <w:rsid w:val="001302BE"/>
    <w:rsid w:val="00133DCE"/>
    <w:rsid w:val="00150C4A"/>
    <w:rsid w:val="00153EB6"/>
    <w:rsid w:val="0016012A"/>
    <w:rsid w:val="001703F2"/>
    <w:rsid w:val="001E3193"/>
    <w:rsid w:val="002023EE"/>
    <w:rsid w:val="002039EC"/>
    <w:rsid w:val="002200D0"/>
    <w:rsid w:val="00255724"/>
    <w:rsid w:val="00294A83"/>
    <w:rsid w:val="002B168A"/>
    <w:rsid w:val="002D3820"/>
    <w:rsid w:val="00324539"/>
    <w:rsid w:val="0039387C"/>
    <w:rsid w:val="003A1646"/>
    <w:rsid w:val="003B3F6F"/>
    <w:rsid w:val="003D04C6"/>
    <w:rsid w:val="003D5B30"/>
    <w:rsid w:val="00410515"/>
    <w:rsid w:val="00411118"/>
    <w:rsid w:val="004120B0"/>
    <w:rsid w:val="00470952"/>
    <w:rsid w:val="00493EDF"/>
    <w:rsid w:val="004E5DCD"/>
    <w:rsid w:val="004F7823"/>
    <w:rsid w:val="00502371"/>
    <w:rsid w:val="005114F0"/>
    <w:rsid w:val="00544E7A"/>
    <w:rsid w:val="00553F9E"/>
    <w:rsid w:val="00557279"/>
    <w:rsid w:val="005835BC"/>
    <w:rsid w:val="005D3AEE"/>
    <w:rsid w:val="005D45E2"/>
    <w:rsid w:val="005D47EF"/>
    <w:rsid w:val="00600D3F"/>
    <w:rsid w:val="006059CF"/>
    <w:rsid w:val="00635420"/>
    <w:rsid w:val="0063766B"/>
    <w:rsid w:val="006463C1"/>
    <w:rsid w:val="00647765"/>
    <w:rsid w:val="006559E0"/>
    <w:rsid w:val="00680EA6"/>
    <w:rsid w:val="00682018"/>
    <w:rsid w:val="0068306D"/>
    <w:rsid w:val="006E2426"/>
    <w:rsid w:val="00722677"/>
    <w:rsid w:val="00746226"/>
    <w:rsid w:val="00751950"/>
    <w:rsid w:val="007564B9"/>
    <w:rsid w:val="007828AE"/>
    <w:rsid w:val="007A339A"/>
    <w:rsid w:val="007B26B0"/>
    <w:rsid w:val="007C757E"/>
    <w:rsid w:val="007E06ED"/>
    <w:rsid w:val="007F7320"/>
    <w:rsid w:val="008047B2"/>
    <w:rsid w:val="008133C5"/>
    <w:rsid w:val="00836FE5"/>
    <w:rsid w:val="00854219"/>
    <w:rsid w:val="00860F78"/>
    <w:rsid w:val="00871E83"/>
    <w:rsid w:val="008724E3"/>
    <w:rsid w:val="00883D9D"/>
    <w:rsid w:val="008869A0"/>
    <w:rsid w:val="00893D08"/>
    <w:rsid w:val="008B5226"/>
    <w:rsid w:val="008C6800"/>
    <w:rsid w:val="008D13A5"/>
    <w:rsid w:val="008F4F34"/>
    <w:rsid w:val="008F5619"/>
    <w:rsid w:val="00921098"/>
    <w:rsid w:val="0095665F"/>
    <w:rsid w:val="00983154"/>
    <w:rsid w:val="00985803"/>
    <w:rsid w:val="009903A4"/>
    <w:rsid w:val="009A7166"/>
    <w:rsid w:val="009A7550"/>
    <w:rsid w:val="009A77EE"/>
    <w:rsid w:val="009B0BA2"/>
    <w:rsid w:val="009C16D4"/>
    <w:rsid w:val="009E47E1"/>
    <w:rsid w:val="009E68CA"/>
    <w:rsid w:val="00A032C4"/>
    <w:rsid w:val="00A1239F"/>
    <w:rsid w:val="00A326A3"/>
    <w:rsid w:val="00A763FE"/>
    <w:rsid w:val="00A95F60"/>
    <w:rsid w:val="00AA35D3"/>
    <w:rsid w:val="00AA5FAA"/>
    <w:rsid w:val="00AB23B0"/>
    <w:rsid w:val="00AB38DF"/>
    <w:rsid w:val="00AE5C8F"/>
    <w:rsid w:val="00AF407B"/>
    <w:rsid w:val="00AF4BEE"/>
    <w:rsid w:val="00B011C8"/>
    <w:rsid w:val="00B52871"/>
    <w:rsid w:val="00B662C3"/>
    <w:rsid w:val="00B82866"/>
    <w:rsid w:val="00BD559A"/>
    <w:rsid w:val="00BF60E0"/>
    <w:rsid w:val="00C00B18"/>
    <w:rsid w:val="00C07988"/>
    <w:rsid w:val="00C105D5"/>
    <w:rsid w:val="00C60FF2"/>
    <w:rsid w:val="00C62317"/>
    <w:rsid w:val="00CB7911"/>
    <w:rsid w:val="00CB7CA6"/>
    <w:rsid w:val="00D032A0"/>
    <w:rsid w:val="00D301BA"/>
    <w:rsid w:val="00D55EAC"/>
    <w:rsid w:val="00D71ACC"/>
    <w:rsid w:val="00DA3329"/>
    <w:rsid w:val="00DB510F"/>
    <w:rsid w:val="00DD4948"/>
    <w:rsid w:val="00DD4CB4"/>
    <w:rsid w:val="00DE7931"/>
    <w:rsid w:val="00DF6FCB"/>
    <w:rsid w:val="00E05DFA"/>
    <w:rsid w:val="00E24526"/>
    <w:rsid w:val="00E874B9"/>
    <w:rsid w:val="00E93AF9"/>
    <w:rsid w:val="00ED31A6"/>
    <w:rsid w:val="00F148AA"/>
    <w:rsid w:val="00F22A22"/>
    <w:rsid w:val="00F27420"/>
    <w:rsid w:val="00F45FC5"/>
    <w:rsid w:val="00F82643"/>
    <w:rsid w:val="00FA6230"/>
    <w:rsid w:val="00FB6C05"/>
    <w:rsid w:val="00FC4028"/>
    <w:rsid w:val="00FC6BF0"/>
    <w:rsid w:val="00FD0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70B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0B18"/>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95665F"/>
    <w:pPr>
      <w:keepNext/>
      <w:keepLines/>
      <w:spacing w:before="260" w:after="260" w:line="416" w:lineRule="auto"/>
      <w:outlineLvl w:val="1"/>
    </w:pPr>
    <w:rPr>
      <w:rFonts w:ascii="宋体" w:hAnsi="宋体" w:cstheme="majorBidi"/>
      <w:b/>
      <w:sz w:val="32"/>
      <w:szCs w:val="32"/>
    </w:rPr>
  </w:style>
  <w:style w:type="paragraph" w:styleId="3">
    <w:name w:val="heading 3"/>
    <w:basedOn w:val="a"/>
    <w:next w:val="a"/>
    <w:link w:val="30"/>
    <w:uiPriority w:val="9"/>
    <w:unhideWhenUsed/>
    <w:qFormat/>
    <w:rsid w:val="00F45FC5"/>
    <w:pPr>
      <w:keepNext/>
      <w:keepLines/>
      <w:spacing w:before="260" w:after="260" w:line="416" w:lineRule="auto"/>
      <w:outlineLvl w:val="2"/>
    </w:pPr>
    <w:rPr>
      <w:b/>
      <w:szCs w:val="32"/>
    </w:rPr>
  </w:style>
  <w:style w:type="paragraph" w:styleId="4">
    <w:name w:val="heading 4"/>
    <w:basedOn w:val="a"/>
    <w:next w:val="a"/>
    <w:link w:val="40"/>
    <w:uiPriority w:val="9"/>
    <w:unhideWhenUsed/>
    <w:qFormat/>
    <w:rsid w:val="00255724"/>
    <w:pPr>
      <w:keepNext/>
      <w:keepLines/>
      <w:spacing w:before="280" w:after="290" w:line="376" w:lineRule="auto"/>
      <w:outlineLvl w:val="3"/>
    </w:pPr>
    <w:rPr>
      <w:rFonts w:asciiTheme="majorHAnsi" w:eastAsiaTheme="majorEastAsia" w:hAnsiTheme="majorHAnsi" w:cstheme="majorBidi"/>
      <w:b/>
      <w:sz w:val="28"/>
      <w:szCs w:val="28"/>
    </w:rPr>
  </w:style>
  <w:style w:type="paragraph" w:styleId="5">
    <w:name w:val="heading 5"/>
    <w:basedOn w:val="a"/>
    <w:next w:val="a"/>
    <w:link w:val="50"/>
    <w:uiPriority w:val="9"/>
    <w:unhideWhenUsed/>
    <w:qFormat/>
    <w:rsid w:val="00255724"/>
    <w:pPr>
      <w:keepNext/>
      <w:keepLines/>
      <w:spacing w:before="280" w:after="290" w:line="376" w:lineRule="auto"/>
      <w:outlineLvl w:val="4"/>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B18"/>
    <w:rPr>
      <w:b/>
      <w:kern w:val="44"/>
      <w:sz w:val="44"/>
      <w:szCs w:val="44"/>
    </w:rPr>
  </w:style>
  <w:style w:type="character" w:customStyle="1" w:styleId="20">
    <w:name w:val="标题 2 字符"/>
    <w:basedOn w:val="a0"/>
    <w:link w:val="2"/>
    <w:uiPriority w:val="9"/>
    <w:rsid w:val="0095665F"/>
    <w:rPr>
      <w:rFonts w:ascii="宋体" w:hAnsi="宋体" w:cstheme="majorBidi"/>
      <w:b/>
      <w:sz w:val="32"/>
      <w:szCs w:val="32"/>
    </w:rPr>
  </w:style>
  <w:style w:type="paragraph" w:styleId="a3">
    <w:name w:val="List Paragraph"/>
    <w:basedOn w:val="a"/>
    <w:uiPriority w:val="34"/>
    <w:qFormat/>
    <w:rsid w:val="00C00B18"/>
    <w:pPr>
      <w:ind w:firstLineChars="200" w:firstLine="420"/>
    </w:pPr>
  </w:style>
  <w:style w:type="character" w:customStyle="1" w:styleId="30">
    <w:name w:val="标题 3 字符"/>
    <w:basedOn w:val="a0"/>
    <w:link w:val="3"/>
    <w:uiPriority w:val="9"/>
    <w:rsid w:val="00F45FC5"/>
    <w:rPr>
      <w:b/>
      <w:szCs w:val="32"/>
    </w:rPr>
  </w:style>
  <w:style w:type="character" w:customStyle="1" w:styleId="40">
    <w:name w:val="标题 4 字符"/>
    <w:basedOn w:val="a0"/>
    <w:link w:val="4"/>
    <w:uiPriority w:val="9"/>
    <w:rsid w:val="00255724"/>
    <w:rPr>
      <w:rFonts w:asciiTheme="majorHAnsi" w:eastAsiaTheme="majorEastAsia" w:hAnsiTheme="majorHAnsi" w:cstheme="majorBidi"/>
      <w:b/>
      <w:sz w:val="28"/>
      <w:szCs w:val="28"/>
    </w:rPr>
  </w:style>
  <w:style w:type="character" w:customStyle="1" w:styleId="50">
    <w:name w:val="标题 5 字符"/>
    <w:basedOn w:val="a0"/>
    <w:link w:val="5"/>
    <w:uiPriority w:val="9"/>
    <w:rsid w:val="00255724"/>
    <w:rPr>
      <w:b/>
      <w:sz w:val="28"/>
      <w:szCs w:val="28"/>
    </w:rPr>
  </w:style>
  <w:style w:type="paragraph" w:styleId="TOC">
    <w:name w:val="TOC Heading"/>
    <w:basedOn w:val="1"/>
    <w:next w:val="a"/>
    <w:uiPriority w:val="39"/>
    <w:unhideWhenUsed/>
    <w:qFormat/>
    <w:rsid w:val="008D13A5"/>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eastAsia="en-US"/>
    </w:rPr>
  </w:style>
  <w:style w:type="paragraph" w:styleId="TOC1">
    <w:name w:val="toc 1"/>
    <w:basedOn w:val="a"/>
    <w:next w:val="a"/>
    <w:autoRedefine/>
    <w:uiPriority w:val="39"/>
    <w:unhideWhenUsed/>
    <w:rsid w:val="008D13A5"/>
    <w:pPr>
      <w:spacing w:before="120"/>
      <w:jc w:val="left"/>
    </w:pPr>
    <w:rPr>
      <w:rFonts w:asciiTheme="minorHAnsi" w:eastAsiaTheme="minorHAnsi"/>
      <w:b/>
      <w:bCs/>
      <w:szCs w:val="24"/>
    </w:rPr>
  </w:style>
  <w:style w:type="paragraph" w:styleId="TOC3">
    <w:name w:val="toc 3"/>
    <w:basedOn w:val="a"/>
    <w:next w:val="a"/>
    <w:autoRedefine/>
    <w:uiPriority w:val="39"/>
    <w:unhideWhenUsed/>
    <w:rsid w:val="008D13A5"/>
    <w:pPr>
      <w:ind w:left="480"/>
      <w:jc w:val="left"/>
    </w:pPr>
    <w:rPr>
      <w:rFonts w:asciiTheme="minorHAnsi" w:eastAsiaTheme="minorHAnsi"/>
      <w:sz w:val="22"/>
    </w:rPr>
  </w:style>
  <w:style w:type="paragraph" w:styleId="TOC2">
    <w:name w:val="toc 2"/>
    <w:basedOn w:val="a"/>
    <w:next w:val="a"/>
    <w:autoRedefine/>
    <w:uiPriority w:val="39"/>
    <w:unhideWhenUsed/>
    <w:rsid w:val="008D13A5"/>
    <w:pPr>
      <w:ind w:left="240"/>
      <w:jc w:val="left"/>
    </w:pPr>
    <w:rPr>
      <w:rFonts w:asciiTheme="minorHAnsi" w:eastAsiaTheme="minorHAnsi"/>
      <w:b/>
      <w:bCs/>
      <w:sz w:val="22"/>
    </w:rPr>
  </w:style>
  <w:style w:type="character" w:styleId="a4">
    <w:name w:val="Hyperlink"/>
    <w:basedOn w:val="a0"/>
    <w:uiPriority w:val="99"/>
    <w:unhideWhenUsed/>
    <w:rsid w:val="008D13A5"/>
    <w:rPr>
      <w:color w:val="0563C1" w:themeColor="hyperlink"/>
      <w:u w:val="single"/>
    </w:rPr>
  </w:style>
  <w:style w:type="paragraph" w:styleId="TOC4">
    <w:name w:val="toc 4"/>
    <w:basedOn w:val="a"/>
    <w:next w:val="a"/>
    <w:autoRedefine/>
    <w:uiPriority w:val="39"/>
    <w:semiHidden/>
    <w:unhideWhenUsed/>
    <w:rsid w:val="008D13A5"/>
    <w:pPr>
      <w:ind w:left="720"/>
      <w:jc w:val="left"/>
    </w:pPr>
    <w:rPr>
      <w:rFonts w:asciiTheme="minorHAnsi" w:eastAsiaTheme="minorHAnsi"/>
      <w:sz w:val="20"/>
      <w:szCs w:val="20"/>
    </w:rPr>
  </w:style>
  <w:style w:type="paragraph" w:styleId="TOC5">
    <w:name w:val="toc 5"/>
    <w:basedOn w:val="a"/>
    <w:next w:val="a"/>
    <w:autoRedefine/>
    <w:uiPriority w:val="39"/>
    <w:semiHidden/>
    <w:unhideWhenUsed/>
    <w:rsid w:val="008D13A5"/>
    <w:pPr>
      <w:ind w:left="960"/>
      <w:jc w:val="left"/>
    </w:pPr>
    <w:rPr>
      <w:rFonts w:asciiTheme="minorHAnsi" w:eastAsiaTheme="minorHAnsi"/>
      <w:sz w:val="20"/>
      <w:szCs w:val="20"/>
    </w:rPr>
  </w:style>
  <w:style w:type="paragraph" w:styleId="TOC6">
    <w:name w:val="toc 6"/>
    <w:basedOn w:val="a"/>
    <w:next w:val="a"/>
    <w:autoRedefine/>
    <w:uiPriority w:val="39"/>
    <w:semiHidden/>
    <w:unhideWhenUsed/>
    <w:rsid w:val="008D13A5"/>
    <w:pPr>
      <w:ind w:left="1200"/>
      <w:jc w:val="left"/>
    </w:pPr>
    <w:rPr>
      <w:rFonts w:asciiTheme="minorHAnsi" w:eastAsiaTheme="minorHAnsi"/>
      <w:sz w:val="20"/>
      <w:szCs w:val="20"/>
    </w:rPr>
  </w:style>
  <w:style w:type="paragraph" w:styleId="TOC7">
    <w:name w:val="toc 7"/>
    <w:basedOn w:val="a"/>
    <w:next w:val="a"/>
    <w:autoRedefine/>
    <w:uiPriority w:val="39"/>
    <w:semiHidden/>
    <w:unhideWhenUsed/>
    <w:rsid w:val="008D13A5"/>
    <w:pPr>
      <w:ind w:left="1440"/>
      <w:jc w:val="left"/>
    </w:pPr>
    <w:rPr>
      <w:rFonts w:asciiTheme="minorHAnsi" w:eastAsiaTheme="minorHAnsi"/>
      <w:sz w:val="20"/>
      <w:szCs w:val="20"/>
    </w:rPr>
  </w:style>
  <w:style w:type="paragraph" w:styleId="TOC8">
    <w:name w:val="toc 8"/>
    <w:basedOn w:val="a"/>
    <w:next w:val="a"/>
    <w:autoRedefine/>
    <w:uiPriority w:val="39"/>
    <w:semiHidden/>
    <w:unhideWhenUsed/>
    <w:rsid w:val="008D13A5"/>
    <w:pPr>
      <w:ind w:left="1680"/>
      <w:jc w:val="left"/>
    </w:pPr>
    <w:rPr>
      <w:rFonts w:asciiTheme="minorHAnsi" w:eastAsiaTheme="minorHAnsi"/>
      <w:sz w:val="20"/>
      <w:szCs w:val="20"/>
    </w:rPr>
  </w:style>
  <w:style w:type="paragraph" w:styleId="TOC9">
    <w:name w:val="toc 9"/>
    <w:basedOn w:val="a"/>
    <w:next w:val="a"/>
    <w:autoRedefine/>
    <w:uiPriority w:val="39"/>
    <w:semiHidden/>
    <w:unhideWhenUsed/>
    <w:rsid w:val="008D13A5"/>
    <w:pPr>
      <w:ind w:left="1920"/>
      <w:jc w:val="left"/>
    </w:pPr>
    <w:rPr>
      <w:rFonts w:asciiTheme="minorHAnsi" w:eastAsiaTheme="minorHAnsi"/>
      <w:sz w:val="20"/>
      <w:szCs w:val="20"/>
    </w:rPr>
  </w:style>
  <w:style w:type="paragraph" w:styleId="a5">
    <w:name w:val="header"/>
    <w:basedOn w:val="a"/>
    <w:link w:val="a6"/>
    <w:uiPriority w:val="99"/>
    <w:unhideWhenUsed/>
    <w:rsid w:val="00AB38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B38DF"/>
    <w:rPr>
      <w:sz w:val="18"/>
      <w:szCs w:val="18"/>
    </w:rPr>
  </w:style>
  <w:style w:type="paragraph" w:styleId="a7">
    <w:name w:val="footer"/>
    <w:basedOn w:val="a"/>
    <w:link w:val="a8"/>
    <w:uiPriority w:val="99"/>
    <w:unhideWhenUsed/>
    <w:rsid w:val="00AB38DF"/>
    <w:pPr>
      <w:tabs>
        <w:tab w:val="center" w:pos="4153"/>
        <w:tab w:val="right" w:pos="8306"/>
      </w:tabs>
      <w:snapToGrid w:val="0"/>
      <w:jc w:val="left"/>
    </w:pPr>
    <w:rPr>
      <w:sz w:val="18"/>
      <w:szCs w:val="18"/>
    </w:rPr>
  </w:style>
  <w:style w:type="character" w:customStyle="1" w:styleId="a8">
    <w:name w:val="页脚 字符"/>
    <w:basedOn w:val="a0"/>
    <w:link w:val="a7"/>
    <w:uiPriority w:val="99"/>
    <w:rsid w:val="00AB38DF"/>
    <w:rPr>
      <w:sz w:val="18"/>
      <w:szCs w:val="18"/>
    </w:rPr>
  </w:style>
  <w:style w:type="paragraph" w:styleId="a9">
    <w:name w:val="Balloon Text"/>
    <w:basedOn w:val="a"/>
    <w:link w:val="aa"/>
    <w:uiPriority w:val="99"/>
    <w:semiHidden/>
    <w:unhideWhenUsed/>
    <w:rsid w:val="00AB38DF"/>
    <w:rPr>
      <w:sz w:val="18"/>
      <w:szCs w:val="18"/>
    </w:rPr>
  </w:style>
  <w:style w:type="character" w:customStyle="1" w:styleId="aa">
    <w:name w:val="批注框文本 字符"/>
    <w:basedOn w:val="a0"/>
    <w:link w:val="a9"/>
    <w:uiPriority w:val="99"/>
    <w:semiHidden/>
    <w:rsid w:val="00AB38DF"/>
    <w:rPr>
      <w:sz w:val="18"/>
      <w:szCs w:val="18"/>
    </w:rPr>
  </w:style>
  <w:style w:type="paragraph" w:customStyle="1" w:styleId="b">
    <w:name w:val="b参考文献条目顺序编码制"/>
    <w:basedOn w:val="a"/>
    <w:rsid w:val="0063766B"/>
    <w:pPr>
      <w:numPr>
        <w:numId w:val="20"/>
      </w:numPr>
      <w:tabs>
        <w:tab w:val="clear" w:pos="420"/>
        <w:tab w:val="left" w:pos="600"/>
      </w:tabs>
      <w:spacing w:beforeLines="10" w:before="24" w:afterLines="10" w:after="24" w:line="312" w:lineRule="auto"/>
      <w:ind w:left="600" w:hanging="600"/>
    </w:pPr>
    <w:rPr>
      <w:rFonts w:cs="Times New Roman"/>
      <w:szCs w:val="24"/>
    </w:rPr>
  </w:style>
  <w:style w:type="table" w:styleId="ab">
    <w:name w:val="Table Grid"/>
    <w:basedOn w:val="a1"/>
    <w:uiPriority w:val="39"/>
    <w:rsid w:val="00985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5D45E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311449">
      <w:bodyDiv w:val="1"/>
      <w:marLeft w:val="0"/>
      <w:marRight w:val="0"/>
      <w:marTop w:val="0"/>
      <w:marBottom w:val="0"/>
      <w:divBdr>
        <w:top w:val="none" w:sz="0" w:space="0" w:color="auto"/>
        <w:left w:val="none" w:sz="0" w:space="0" w:color="auto"/>
        <w:bottom w:val="none" w:sz="0" w:space="0" w:color="auto"/>
        <w:right w:val="none" w:sz="0" w:space="0" w:color="auto"/>
      </w:divBdr>
    </w:div>
    <w:div w:id="846095752">
      <w:bodyDiv w:val="1"/>
      <w:marLeft w:val="0"/>
      <w:marRight w:val="0"/>
      <w:marTop w:val="0"/>
      <w:marBottom w:val="0"/>
      <w:divBdr>
        <w:top w:val="none" w:sz="0" w:space="0" w:color="auto"/>
        <w:left w:val="none" w:sz="0" w:space="0" w:color="auto"/>
        <w:bottom w:val="none" w:sz="0" w:space="0" w:color="auto"/>
        <w:right w:val="none" w:sz="0" w:space="0" w:color="auto"/>
      </w:divBdr>
    </w:div>
    <w:div w:id="1001006944">
      <w:bodyDiv w:val="1"/>
      <w:marLeft w:val="0"/>
      <w:marRight w:val="0"/>
      <w:marTop w:val="0"/>
      <w:marBottom w:val="0"/>
      <w:divBdr>
        <w:top w:val="none" w:sz="0" w:space="0" w:color="auto"/>
        <w:left w:val="none" w:sz="0" w:space="0" w:color="auto"/>
        <w:bottom w:val="none" w:sz="0" w:space="0" w:color="auto"/>
        <w:right w:val="none" w:sz="0" w:space="0" w:color="auto"/>
      </w:divBdr>
    </w:div>
    <w:div w:id="1804494381">
      <w:bodyDiv w:val="1"/>
      <w:marLeft w:val="0"/>
      <w:marRight w:val="0"/>
      <w:marTop w:val="0"/>
      <w:marBottom w:val="0"/>
      <w:divBdr>
        <w:top w:val="none" w:sz="0" w:space="0" w:color="auto"/>
        <w:left w:val="none" w:sz="0" w:space="0" w:color="auto"/>
        <w:bottom w:val="none" w:sz="0" w:space="0" w:color="auto"/>
        <w:right w:val="none" w:sz="0" w:space="0" w:color="auto"/>
      </w:divBdr>
    </w:div>
    <w:div w:id="1903758945">
      <w:bodyDiv w:val="1"/>
      <w:marLeft w:val="0"/>
      <w:marRight w:val="0"/>
      <w:marTop w:val="0"/>
      <w:marBottom w:val="0"/>
      <w:divBdr>
        <w:top w:val="none" w:sz="0" w:space="0" w:color="auto"/>
        <w:left w:val="none" w:sz="0" w:space="0" w:color="auto"/>
        <w:bottom w:val="none" w:sz="0" w:space="0" w:color="auto"/>
        <w:right w:val="none" w:sz="0" w:space="0" w:color="auto"/>
      </w:divBdr>
    </w:div>
    <w:div w:id="1977489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0822FC-CA1D-4A59-BF2E-FF020D666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10</Pages>
  <Words>846</Words>
  <Characters>4823</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引言</vt:lpstr>
      <vt:lpstr>        1.1编写目的</vt:lpstr>
      <vt:lpstr>        1.2背景</vt:lpstr>
      <vt:lpstr>        1.3定义</vt:lpstr>
      <vt:lpstr>        1.4参考资料</vt:lpstr>
      <vt:lpstr>3.需求分析建模</vt:lpstr>
      <vt:lpstr>        3.1故障处理要求</vt:lpstr>
    </vt:vector>
  </TitlesOfParts>
  <Company>Sky123.Org</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Gao</dc:creator>
  <cp:keywords/>
  <dc:description/>
  <cp:lastModifiedBy>curled roll</cp:lastModifiedBy>
  <cp:revision>106</cp:revision>
  <dcterms:created xsi:type="dcterms:W3CDTF">2017-05-01T13:44:00Z</dcterms:created>
  <dcterms:modified xsi:type="dcterms:W3CDTF">2020-05-09T00:36:00Z</dcterms:modified>
</cp:coreProperties>
</file>