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BDCB1" w14:textId="77777777" w:rsidR="00674494" w:rsidRDefault="00674494" w:rsidP="00674494">
      <w:r>
        <w:t>Lê Phi Long</w:t>
      </w:r>
    </w:p>
    <w:p w14:paraId="045E27BB" w14:textId="77777777" w:rsidR="00674494" w:rsidRDefault="00674494" w:rsidP="00674494">
      <w:r>
        <w:t xml:space="preserve"> </w:t>
      </w:r>
      <w:bookmarkStart w:id="0" w:name="_GoBack"/>
      <w:bookmarkEnd w:id="0"/>
    </w:p>
    <w:p w14:paraId="2B26D19B" w14:textId="77777777" w:rsidR="00674494" w:rsidRDefault="00674494" w:rsidP="00674494">
      <w:r>
        <w:t>Người kiểm duyệt</w:t>
      </w:r>
    </w:p>
    <w:p w14:paraId="0B43E248" w14:textId="77777777" w:rsidR="00674494" w:rsidRDefault="00674494" w:rsidP="00674494">
      <w:r>
        <w:t xml:space="preserve">  · 29 tháng 9, </w:t>
      </w:r>
      <w:proofErr w:type="gramStart"/>
      <w:r>
        <w:t>2020  ·</w:t>
      </w:r>
      <w:proofErr w:type="gramEnd"/>
      <w:r>
        <w:t xml:space="preserve"> </w:t>
      </w:r>
    </w:p>
    <w:p w14:paraId="464C95C2" w14:textId="77777777" w:rsidR="00674494" w:rsidRDefault="00674494" w:rsidP="00674494">
      <w:r>
        <w:t>CHIA SẺ KINH NGHIỆM ÔN THI CHO CÁC BẠN 2K3</w:t>
      </w:r>
    </w:p>
    <w:p w14:paraId="031A16C3" w14:textId="77777777" w:rsidR="00674494" w:rsidRDefault="00674494" w:rsidP="00674494">
      <w:r>
        <w:t>Xin chào mọi người.</w:t>
      </w:r>
    </w:p>
    <w:p w14:paraId="1AE7DDCE" w14:textId="77777777" w:rsidR="00674494" w:rsidRDefault="00674494" w:rsidP="00674494">
      <w:r>
        <w:t>Mình là một thành viên của group cũng được 6 tháng hơn rồi và hôm nay mình xin viết bài để gửi đến các admin, các thành viên khác trong nhóm và đặc biệt là các bé 2k3 đang tập trung học hành trong những bước cuối cùng trước dấu ngoặc lớn của cuộc đời</w:t>
      </w:r>
    </w:p>
    <w:p w14:paraId="4C34ECB2" w14:textId="77777777" w:rsidR="00674494" w:rsidRDefault="00674494" w:rsidP="00674494">
      <w:r>
        <w:t>Mình xin giới thiệu một chút mình là một đứa 2k2, tân sinh viên của đại học Công Nghệ Thông Tin, ngành kĩ thuật phần mềm, đậu bằng phương thức xét tuyển bằng Đánh Giá Năng Lực với số điểm không quá cao (990 + 20). Hôm nay mình viết bài viết này với hai mục đích, một là muốn gửi lời cảm ơn đến những admin của group (như anh Nguyễn Lộc, chị Đoan Phúc, chị Thanh Trúc, anh Minh Nhật, thầy Xuân Khánh, và cả các admin khác mà vô tình mình đã quên tên), những người đã và đang cống hiến sức mình cho sự phát triển và sự thi cử của những người xa lạ như mình</w:t>
      </w:r>
    </w:p>
    <w:p w14:paraId="256956BC" w14:textId="77777777" w:rsidR="00674494" w:rsidRDefault="00674494" w:rsidP="00674494">
      <w:r>
        <w:t xml:space="preserve">Mục đích thứ 2 của bài viết là chia sẻ kinh nghiệm đến các em 2k3/ Mình có điểm thi THPT thấp mn ạ, và nhờ kì thi này mình mới đỗ được vào trường mình yêu thích, có thể nằm phè phỡn ở nhà mà cà khịa lại bà hàng xóm  </w:t>
      </w:r>
      <w:proofErr w:type="gramStart"/>
      <w:r>
        <w:t xml:space="preserve">  .</w:t>
      </w:r>
      <w:proofErr w:type="gramEnd"/>
      <w:r>
        <w:t xml:space="preserve"> Bài này có hơi dài á.</w:t>
      </w:r>
    </w:p>
    <w:p w14:paraId="55313D9E" w14:textId="77777777" w:rsidR="00674494" w:rsidRDefault="00674494" w:rsidP="00674494">
      <w:r>
        <w:t>Có thể các em đã nghe đến một số anh chị 2k2 thi về bảo là không cần ôn, vô lụi cũng được 800+. Nhưng mà cuộc sống ai đáng tin, có mấy người trong số đó thực sự lụi nhờ may mắn, hay họ có kiến thức nền vững vàng nên không cần ôn?</w:t>
      </w:r>
    </w:p>
    <w:p w14:paraId="5D15AFA3" w14:textId="77777777" w:rsidR="00674494" w:rsidRDefault="00674494" w:rsidP="00674494">
      <w:r>
        <w:t>Vì thế, sự ôn tập trong những buổi đầu trong năm 12 dành cho kì thi là hết sức quan trọng. Ôn tập ở đây không phải là ôn thi như thi học kì, ôn 1 tháng rồi thi, nếu với tâm thế đó thì không thể nào ôn thi kịp với những địa danh nổi tiếng, những sự kiện lịch sử mang tầm vóc và ý nghĩa to bự, những công thức vật lý dài đằng đẵng và chưa bao giờ thuộc, hay những phương trình đặc trưng của một số chất. Để biết được mớ bùm nhum đó, trước hết các em nên chú tâm vào từng tiết học, học nghiêm túc những thứ mà thầy cô giảng dạy, những kiến thức giáo khoa và có mục tiêu ôn tập rõ ràng</w:t>
      </w:r>
    </w:p>
    <w:p w14:paraId="23FFE6DE" w14:textId="77777777" w:rsidR="00674494" w:rsidRDefault="00674494" w:rsidP="00674494">
      <w:r>
        <w:t>Về nội dung ôn luyện:</w:t>
      </w:r>
    </w:p>
    <w:p w14:paraId="2B48A6A5" w14:textId="77777777" w:rsidR="00674494" w:rsidRDefault="00674494" w:rsidP="00674494">
      <w:r>
        <w:t xml:space="preserve">Tiếng Việt: Như các bạn đã từng nghe: "Phong ba bão táp không bằng ngữ pháp Việt Nam". Những thành ngữ, tục ngữ, những câu về ngữ pháp như phát hiện lỗi sai, phép liên kết, thể thơ, từ Hán Việt là những thứ thường gặp trong đề. Tuy nhiên những thứ đó mênh mông quá làm sao có thể biết hết được. Năm ngoái thì mình đã chia để trị, chia nhỏ để học từng phần rồi gom lại thành cái nền vững chắc. Đừng lo lắng về việc nên tìm hiểu những thứ trên ở đâu, bởi vì "Trăm năm trong cõi người ta/ Cái gì không biết thì </w:t>
      </w:r>
      <w:r>
        <w:lastRenderedPageBreak/>
        <w:t>tra google". Nên ôn tập những thứ phạm vi hẹp như bắt lỗi sai, thể thơ, cấu trúc đoạn, phong cách ngôn ngữ, phép liên kết... trước vì những cái này ít mênh mông hơn là Chính tả và từ Hán Việt. Về kiến thức văn học, mình nghĩ là các bạn nên chú tâm những tác phẩm nổi tiếng được đề cập trong mục tiểu dẫn của từng bài, phong cách của các nhà văn, đặc điểm của tác phẩm văn học, sự phát triển của văn học trung đại, những tác phẩm điển hình của văn học dân gian. Chỉ "nhiêu đó" thôi là có thể làm được 90% bài Tiếng Việt rồi.</w:t>
      </w:r>
    </w:p>
    <w:p w14:paraId="1D2DD32C" w14:textId="77777777" w:rsidR="00674494" w:rsidRDefault="00674494" w:rsidP="00674494">
      <w:r>
        <w:t xml:space="preserve">Về Tiếng Anh: với 1 đứa ngu tiếng Anh như mình thì ngồi đây chia sẻ kinh nghiệm về việc ôn luyện tiếng Anh thì vô lý quá. Nhưng mà các 2k3 dở tiếng Anh đừng quá lo, lẽ có những câu dễ, câu nào không biết thì mạnh dạn lụi, đừng lo. Mình lụi 13/20 câu Tiếng Anh mà còn đậu mà    </w:t>
      </w:r>
    </w:p>
    <w:p w14:paraId="020B008D" w14:textId="77777777" w:rsidR="00674494" w:rsidRDefault="00674494" w:rsidP="00674494">
      <w:r>
        <w:t>Về Toán học: nhìn chung là dễ, các bạn chỉ cần nắm kiến thức cơ bản về công thức, về tính chất đơn giản của đạo hàm, nguyên hàm, tích phân, số phức, về tỉ số thể tích, về công thức tính thể tích, tọa độ hóa... ở mức độ hiểu thì dễ dàng qua 8/10 câu phần này với chưa đầy 5 phút (đừng ham làm gấp vì dễ thì hay gài). Hắc ám nhất ở phần này có lẽ là câu xác suất, nghe mấy anh chị đi trước review là câu đó có bao giờ dễ đâu em. Nên làm được thì làm hong được chừa lại, nào hết giờ thì lụi, còn giờ thì suy nghĩ tiếp, đừng tốn thời gian ở đây mà hãy dành thời gian cho phần kế tiếp - Toán logic</w:t>
      </w:r>
    </w:p>
    <w:p w14:paraId="7B20D239" w14:textId="77777777" w:rsidR="00674494" w:rsidRDefault="00674494" w:rsidP="00674494">
      <w:r>
        <w:t xml:space="preserve">Về Toán Logic: Sẽ có 2 câu lẻ để các bạn suy luận và 8 câu đi theo bài đọc, mỗi bài 4 câu, dữ liệu để suy luận xuất hiện trên bài đọc. Thông thường các câu hỏi hay là "Câu nào sau đây phù hợp", "Điều nào sau đây luôn đúng", "Điều nào sau đây có thể đúng", "Điều nào sau đây chắc chắn sai". Vài hôm nữa mình sẽ có bài viết về kĩ năng làm ở phần này, ừm, nếu các bạn cần    </w:t>
      </w:r>
    </w:p>
    <w:p w14:paraId="352DCCF8" w14:textId="77777777" w:rsidR="00674494" w:rsidRDefault="00674494" w:rsidP="00674494">
      <w:r>
        <w:t>Về Phân tích số liệu: Dễ mn ạ, hiểu tiếng Việt và biết công thức là làm được, vài hôm nữa chắc Anh Lộc sẽ đăng lại công thức ba này nên yên tâm hen.</w:t>
      </w:r>
    </w:p>
    <w:p w14:paraId="391D2507" w14:textId="77777777" w:rsidR="00674494" w:rsidRDefault="00674494" w:rsidP="00674494">
      <w:r>
        <w:t>Về Vật Lý: đúng kiểu gv thường nói: "Ráp công thức là làm được" Nhưng công thức nào thì không biết, vì vậy từ đầu mình mới khuyên là nên học chăm chỉ mấy cái cơ bản</w:t>
      </w:r>
    </w:p>
    <w:p w14:paraId="2E225CB4" w14:textId="77777777" w:rsidR="00674494" w:rsidRDefault="00674494" w:rsidP="00674494">
      <w:r>
        <w:t>Về Hóa học: có bạn nào trong đây từng nghĩ sao anh Lộc cho bài ôn Hóa khó vậy hong. Vào phòng thi mình mới biết nó khó thiệt mn ạ, dù mình thi khối A. Cứ để ý mấy bài ôn đi, không thừa đâu. Mình đã trúng tủ câu Xyanua nhờ mấy bài ôn đó :&gt;</w:t>
      </w:r>
    </w:p>
    <w:p w14:paraId="774B3317" w14:textId="77777777" w:rsidR="00674494" w:rsidRDefault="00674494" w:rsidP="00674494">
      <w:r>
        <w:t>Về Sinh Học: Hỡi ôi luôn mn ạ, kiến thức giáo khoa 4 câu thôi, còn nhiêu là kiến thức thực tế. 4 câu giáo khoa cũng không dễ nuốt đâu, lai gì đâu không á, mình 10.0 sinh năm 12 mà còn không biết làm nè, nể mấy bạn thi khối B thiệt sự. cho nên là biết thì làm không biết thì lụi, có mấy câu cũng thuộc về cơ bản, chẳng hạn như hỏi kiểu gen nào sau đây cho ra kiểu hình lặn, kiểu vậy. Cho nên là học nghiêm túc nha mấy bạn thi A và A1 ơi, đừng để vào phòng thi lại hỏi đây là tiếng Việt hả</w:t>
      </w:r>
    </w:p>
    <w:p w14:paraId="1AF3E10F" w14:textId="77777777" w:rsidR="00674494" w:rsidRDefault="00674494" w:rsidP="00674494">
      <w:r>
        <w:lastRenderedPageBreak/>
        <w:t>Về Sử và Địa: Y như mấy anh chị review lại, biết đọc chữ là làm được, nhưng mấy câu lẻ thì phải có kiến thức. Các bạn nên học và ghi nhớ những cái "nhất", "đầu tiên" và sự kiện lịch sử mang tính quan trọng. Chẳng hạn tình nào trồng chè nhiều nhất - Lâm Đồng chẳng hạn</w:t>
      </w:r>
    </w:p>
    <w:p w14:paraId="190DBEEA" w14:textId="77777777" w:rsidR="00674494" w:rsidRDefault="00674494" w:rsidP="00674494">
      <w:r>
        <w:t>Ngoài học kiến thức trên lớp, các bạn 2k3 nên ôn tập và làm thử đề, 120 câu nhiều lắm, làm không kịp đâu, nên phải luyện giải đề và kĩ năng làm bài, xác định được cái nào sở trường của mình để vô thi làm trước</w:t>
      </w:r>
    </w:p>
    <w:p w14:paraId="3F61CEE8" w14:textId="77777777" w:rsidR="00674494" w:rsidRDefault="00674494" w:rsidP="00674494">
      <w:r>
        <w:t>Lời cuối cùng xin chúc các anh/chị admin dồi dào sức khỏe đề mang đến những bài ôn bổ ích. Chúc các em 2k3 học giỏi và đỗ vào nguyện vọng mình thích nha</w:t>
      </w:r>
    </w:p>
    <w:p w14:paraId="264B6117" w14:textId="77777777" w:rsidR="00674494" w:rsidRDefault="00674494" w:rsidP="00674494">
      <w:r>
        <w:t xml:space="preserve">P/s: ai có thắc mắc trong học tập có thể nt mình hỏi, mình sẽ rep tận tình. Ai cần người yêu dễ thương như mình thì nói nha mn, mình vã quá rồi  </w:t>
      </w:r>
    </w:p>
    <w:p w14:paraId="5E799F0F" w14:textId="624F1983" w:rsidR="00104076" w:rsidRPr="00674494" w:rsidRDefault="00104076" w:rsidP="00674494"/>
    <w:sectPr w:rsidR="00104076" w:rsidRPr="00674494" w:rsidSect="00535E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9A"/>
    <w:rsid w:val="00104076"/>
    <w:rsid w:val="00332770"/>
    <w:rsid w:val="00535EA9"/>
    <w:rsid w:val="00674494"/>
    <w:rsid w:val="00D6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49B3"/>
  <w15:chartTrackingRefBased/>
  <w15:docId w15:val="{5BD63826-D8A3-4A23-A3BE-F7C5D252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35EA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character" w:customStyle="1" w:styleId="d2edcug0">
    <w:name w:val="d2edcug0"/>
    <w:basedOn w:val="DefaultParagraphFont"/>
    <w:rsid w:val="00674494"/>
  </w:style>
  <w:style w:type="character" w:styleId="Strong">
    <w:name w:val="Strong"/>
    <w:basedOn w:val="DefaultParagraphFont"/>
    <w:uiPriority w:val="22"/>
    <w:qFormat/>
    <w:rsid w:val="00674494"/>
    <w:rPr>
      <w:b/>
      <w:bCs/>
    </w:rPr>
  </w:style>
  <w:style w:type="character" w:customStyle="1" w:styleId="jpp8pzdo">
    <w:name w:val="jpp8pzdo"/>
    <w:basedOn w:val="DefaultParagraphFont"/>
    <w:rsid w:val="00674494"/>
  </w:style>
  <w:style w:type="character" w:customStyle="1" w:styleId="rfua0xdk">
    <w:name w:val="rfua0xdk"/>
    <w:basedOn w:val="DefaultParagraphFont"/>
    <w:rsid w:val="00674494"/>
  </w:style>
  <w:style w:type="character" w:customStyle="1" w:styleId="tojvnm2t">
    <w:name w:val="tojvnm2t"/>
    <w:basedOn w:val="DefaultParagraphFont"/>
    <w:rsid w:val="00674494"/>
  </w:style>
  <w:style w:type="character" w:customStyle="1" w:styleId="j1lvzwm4">
    <w:name w:val="j1lvzwm4"/>
    <w:basedOn w:val="DefaultParagraphFont"/>
    <w:rsid w:val="0067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958345">
      <w:bodyDiv w:val="1"/>
      <w:marLeft w:val="0"/>
      <w:marRight w:val="0"/>
      <w:marTop w:val="0"/>
      <w:marBottom w:val="0"/>
      <w:divBdr>
        <w:top w:val="none" w:sz="0" w:space="0" w:color="auto"/>
        <w:left w:val="none" w:sz="0" w:space="0" w:color="auto"/>
        <w:bottom w:val="none" w:sz="0" w:space="0" w:color="auto"/>
        <w:right w:val="none" w:sz="0" w:space="0" w:color="auto"/>
      </w:divBdr>
      <w:divsChild>
        <w:div w:id="2084569624">
          <w:marLeft w:val="0"/>
          <w:marRight w:val="0"/>
          <w:marTop w:val="0"/>
          <w:marBottom w:val="0"/>
          <w:divBdr>
            <w:top w:val="none" w:sz="0" w:space="0" w:color="auto"/>
            <w:left w:val="none" w:sz="0" w:space="0" w:color="auto"/>
            <w:bottom w:val="none" w:sz="0" w:space="0" w:color="auto"/>
            <w:right w:val="none" w:sz="0" w:space="0" w:color="auto"/>
          </w:divBdr>
          <w:divsChild>
            <w:div w:id="932323307">
              <w:marLeft w:val="0"/>
              <w:marRight w:val="0"/>
              <w:marTop w:val="0"/>
              <w:marBottom w:val="180"/>
              <w:divBdr>
                <w:top w:val="none" w:sz="0" w:space="0" w:color="auto"/>
                <w:left w:val="none" w:sz="0" w:space="0" w:color="auto"/>
                <w:bottom w:val="none" w:sz="0" w:space="0" w:color="auto"/>
                <w:right w:val="none" w:sz="0" w:space="0" w:color="auto"/>
              </w:divBdr>
              <w:divsChild>
                <w:div w:id="1140079892">
                  <w:marLeft w:val="0"/>
                  <w:marRight w:val="0"/>
                  <w:marTop w:val="0"/>
                  <w:marBottom w:val="0"/>
                  <w:divBdr>
                    <w:top w:val="none" w:sz="0" w:space="0" w:color="auto"/>
                    <w:left w:val="none" w:sz="0" w:space="0" w:color="auto"/>
                    <w:bottom w:val="none" w:sz="0" w:space="0" w:color="auto"/>
                    <w:right w:val="none" w:sz="0" w:space="0" w:color="auto"/>
                  </w:divBdr>
                  <w:divsChild>
                    <w:div w:id="472989018">
                      <w:marLeft w:val="0"/>
                      <w:marRight w:val="0"/>
                      <w:marTop w:val="0"/>
                      <w:marBottom w:val="0"/>
                      <w:divBdr>
                        <w:top w:val="none" w:sz="0" w:space="0" w:color="auto"/>
                        <w:left w:val="none" w:sz="0" w:space="0" w:color="auto"/>
                        <w:bottom w:val="none" w:sz="0" w:space="0" w:color="auto"/>
                        <w:right w:val="none" w:sz="0" w:space="0" w:color="auto"/>
                      </w:divBdr>
                      <w:divsChild>
                        <w:div w:id="549541469">
                          <w:marLeft w:val="0"/>
                          <w:marRight w:val="0"/>
                          <w:marTop w:val="75"/>
                          <w:marBottom w:val="75"/>
                          <w:divBdr>
                            <w:top w:val="none" w:sz="0" w:space="0" w:color="auto"/>
                            <w:left w:val="none" w:sz="0" w:space="0" w:color="auto"/>
                            <w:bottom w:val="none" w:sz="0" w:space="0" w:color="auto"/>
                            <w:right w:val="none" w:sz="0" w:space="0" w:color="auto"/>
                          </w:divBdr>
                          <w:divsChild>
                            <w:div w:id="457337434">
                              <w:marLeft w:val="0"/>
                              <w:marRight w:val="0"/>
                              <w:marTop w:val="0"/>
                              <w:marBottom w:val="0"/>
                              <w:divBdr>
                                <w:top w:val="none" w:sz="0" w:space="0" w:color="auto"/>
                                <w:left w:val="none" w:sz="0" w:space="0" w:color="auto"/>
                                <w:bottom w:val="none" w:sz="0" w:space="0" w:color="auto"/>
                                <w:right w:val="none" w:sz="0" w:space="0" w:color="auto"/>
                              </w:divBdr>
                            </w:div>
                          </w:divsChild>
                        </w:div>
                        <w:div w:id="106242535">
                          <w:marLeft w:val="0"/>
                          <w:marRight w:val="0"/>
                          <w:marTop w:val="75"/>
                          <w:marBottom w:val="75"/>
                          <w:divBdr>
                            <w:top w:val="none" w:sz="0" w:space="0" w:color="auto"/>
                            <w:left w:val="none" w:sz="0" w:space="0" w:color="auto"/>
                            <w:bottom w:val="none" w:sz="0" w:space="0" w:color="auto"/>
                            <w:right w:val="none" w:sz="0" w:space="0" w:color="auto"/>
                          </w:divBdr>
                          <w:divsChild>
                            <w:div w:id="1484271312">
                              <w:marLeft w:val="0"/>
                              <w:marRight w:val="0"/>
                              <w:marTop w:val="0"/>
                              <w:marBottom w:val="0"/>
                              <w:divBdr>
                                <w:top w:val="none" w:sz="0" w:space="0" w:color="auto"/>
                                <w:left w:val="none" w:sz="0" w:space="0" w:color="auto"/>
                                <w:bottom w:val="none" w:sz="0" w:space="0" w:color="auto"/>
                                <w:right w:val="none" w:sz="0" w:space="0" w:color="auto"/>
                              </w:divBdr>
                              <w:divsChild>
                                <w:div w:id="1991132491">
                                  <w:marLeft w:val="-30"/>
                                  <w:marRight w:val="-30"/>
                                  <w:marTop w:val="0"/>
                                  <w:marBottom w:val="0"/>
                                  <w:divBdr>
                                    <w:top w:val="none" w:sz="0" w:space="0" w:color="auto"/>
                                    <w:left w:val="none" w:sz="0" w:space="0" w:color="auto"/>
                                    <w:bottom w:val="none" w:sz="0" w:space="0" w:color="auto"/>
                                    <w:right w:val="none" w:sz="0" w:space="0" w:color="auto"/>
                                  </w:divBdr>
                                  <w:divsChild>
                                    <w:div w:id="1417433431">
                                      <w:marLeft w:val="0"/>
                                      <w:marRight w:val="0"/>
                                      <w:marTop w:val="0"/>
                                      <w:marBottom w:val="0"/>
                                      <w:divBdr>
                                        <w:top w:val="none" w:sz="0" w:space="0" w:color="auto"/>
                                        <w:left w:val="none" w:sz="0" w:space="0" w:color="auto"/>
                                        <w:bottom w:val="none" w:sz="0" w:space="0" w:color="auto"/>
                                        <w:right w:val="none" w:sz="0" w:space="0" w:color="auto"/>
                                      </w:divBdr>
                                    </w:div>
                                    <w:div w:id="5402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594328">
          <w:marLeft w:val="0"/>
          <w:marRight w:val="0"/>
          <w:marTop w:val="0"/>
          <w:marBottom w:val="0"/>
          <w:divBdr>
            <w:top w:val="none" w:sz="0" w:space="0" w:color="auto"/>
            <w:left w:val="none" w:sz="0" w:space="0" w:color="auto"/>
            <w:bottom w:val="none" w:sz="0" w:space="0" w:color="auto"/>
            <w:right w:val="none" w:sz="0" w:space="0" w:color="auto"/>
          </w:divBdr>
          <w:divsChild>
            <w:div w:id="1979455087">
              <w:marLeft w:val="0"/>
              <w:marRight w:val="0"/>
              <w:marTop w:val="0"/>
              <w:marBottom w:val="0"/>
              <w:divBdr>
                <w:top w:val="none" w:sz="0" w:space="0" w:color="auto"/>
                <w:left w:val="none" w:sz="0" w:space="0" w:color="auto"/>
                <w:bottom w:val="none" w:sz="0" w:space="0" w:color="auto"/>
                <w:right w:val="none" w:sz="0" w:space="0" w:color="auto"/>
              </w:divBdr>
              <w:divsChild>
                <w:div w:id="1569074736">
                  <w:marLeft w:val="0"/>
                  <w:marRight w:val="0"/>
                  <w:marTop w:val="0"/>
                  <w:marBottom w:val="0"/>
                  <w:divBdr>
                    <w:top w:val="none" w:sz="0" w:space="0" w:color="auto"/>
                    <w:left w:val="none" w:sz="0" w:space="0" w:color="auto"/>
                    <w:bottom w:val="none" w:sz="0" w:space="0" w:color="auto"/>
                    <w:right w:val="none" w:sz="0" w:space="0" w:color="auto"/>
                  </w:divBdr>
                  <w:divsChild>
                    <w:div w:id="1279531879">
                      <w:marLeft w:val="0"/>
                      <w:marRight w:val="0"/>
                      <w:marTop w:val="0"/>
                      <w:marBottom w:val="120"/>
                      <w:divBdr>
                        <w:top w:val="none" w:sz="0" w:space="0" w:color="auto"/>
                        <w:left w:val="none" w:sz="0" w:space="0" w:color="auto"/>
                        <w:bottom w:val="none" w:sz="0" w:space="0" w:color="auto"/>
                        <w:right w:val="none" w:sz="0" w:space="0" w:color="auto"/>
                      </w:divBdr>
                    </w:div>
                    <w:div w:id="1598170815">
                      <w:marLeft w:val="0"/>
                      <w:marRight w:val="0"/>
                      <w:marTop w:val="0"/>
                      <w:marBottom w:val="120"/>
                      <w:divBdr>
                        <w:top w:val="none" w:sz="0" w:space="0" w:color="auto"/>
                        <w:left w:val="none" w:sz="0" w:space="0" w:color="auto"/>
                        <w:bottom w:val="none" w:sz="0" w:space="0" w:color="auto"/>
                        <w:right w:val="none" w:sz="0" w:space="0" w:color="auto"/>
                      </w:divBdr>
                    </w:div>
                    <w:div w:id="1909806969">
                      <w:marLeft w:val="0"/>
                      <w:marRight w:val="0"/>
                      <w:marTop w:val="0"/>
                      <w:marBottom w:val="120"/>
                      <w:divBdr>
                        <w:top w:val="none" w:sz="0" w:space="0" w:color="auto"/>
                        <w:left w:val="none" w:sz="0" w:space="0" w:color="auto"/>
                        <w:bottom w:val="none" w:sz="0" w:space="0" w:color="auto"/>
                        <w:right w:val="none" w:sz="0" w:space="0" w:color="auto"/>
                      </w:divBdr>
                    </w:div>
                    <w:div w:id="1483883650">
                      <w:marLeft w:val="0"/>
                      <w:marRight w:val="0"/>
                      <w:marTop w:val="0"/>
                      <w:marBottom w:val="120"/>
                      <w:divBdr>
                        <w:top w:val="none" w:sz="0" w:space="0" w:color="auto"/>
                        <w:left w:val="none" w:sz="0" w:space="0" w:color="auto"/>
                        <w:bottom w:val="none" w:sz="0" w:space="0" w:color="auto"/>
                        <w:right w:val="none" w:sz="0" w:space="0" w:color="auto"/>
                      </w:divBdr>
                    </w:div>
                    <w:div w:id="1110785326">
                      <w:marLeft w:val="0"/>
                      <w:marRight w:val="0"/>
                      <w:marTop w:val="0"/>
                      <w:marBottom w:val="120"/>
                      <w:divBdr>
                        <w:top w:val="none" w:sz="0" w:space="0" w:color="auto"/>
                        <w:left w:val="none" w:sz="0" w:space="0" w:color="auto"/>
                        <w:bottom w:val="none" w:sz="0" w:space="0" w:color="auto"/>
                        <w:right w:val="none" w:sz="0" w:space="0" w:color="auto"/>
                      </w:divBdr>
                    </w:div>
                    <w:div w:id="394474422">
                      <w:marLeft w:val="0"/>
                      <w:marRight w:val="0"/>
                      <w:marTop w:val="0"/>
                      <w:marBottom w:val="120"/>
                      <w:divBdr>
                        <w:top w:val="none" w:sz="0" w:space="0" w:color="auto"/>
                        <w:left w:val="none" w:sz="0" w:space="0" w:color="auto"/>
                        <w:bottom w:val="none" w:sz="0" w:space="0" w:color="auto"/>
                        <w:right w:val="none" w:sz="0" w:space="0" w:color="auto"/>
                      </w:divBdr>
                    </w:div>
                    <w:div w:id="1487164428">
                      <w:marLeft w:val="0"/>
                      <w:marRight w:val="0"/>
                      <w:marTop w:val="0"/>
                      <w:marBottom w:val="120"/>
                      <w:divBdr>
                        <w:top w:val="none" w:sz="0" w:space="0" w:color="auto"/>
                        <w:left w:val="none" w:sz="0" w:space="0" w:color="auto"/>
                        <w:bottom w:val="none" w:sz="0" w:space="0" w:color="auto"/>
                        <w:right w:val="none" w:sz="0" w:space="0" w:color="auto"/>
                      </w:divBdr>
                    </w:div>
                    <w:div w:id="2059934556">
                      <w:marLeft w:val="0"/>
                      <w:marRight w:val="0"/>
                      <w:marTop w:val="0"/>
                      <w:marBottom w:val="120"/>
                      <w:divBdr>
                        <w:top w:val="none" w:sz="0" w:space="0" w:color="auto"/>
                        <w:left w:val="none" w:sz="0" w:space="0" w:color="auto"/>
                        <w:bottom w:val="none" w:sz="0" w:space="0" w:color="auto"/>
                        <w:right w:val="none" w:sz="0" w:space="0" w:color="auto"/>
                      </w:divBdr>
                    </w:div>
                    <w:div w:id="964851758">
                      <w:marLeft w:val="0"/>
                      <w:marRight w:val="0"/>
                      <w:marTop w:val="0"/>
                      <w:marBottom w:val="120"/>
                      <w:divBdr>
                        <w:top w:val="none" w:sz="0" w:space="0" w:color="auto"/>
                        <w:left w:val="none" w:sz="0" w:space="0" w:color="auto"/>
                        <w:bottom w:val="none" w:sz="0" w:space="0" w:color="auto"/>
                        <w:right w:val="none" w:sz="0" w:space="0" w:color="auto"/>
                      </w:divBdr>
                    </w:div>
                    <w:div w:id="675304545">
                      <w:marLeft w:val="0"/>
                      <w:marRight w:val="0"/>
                      <w:marTop w:val="0"/>
                      <w:marBottom w:val="120"/>
                      <w:divBdr>
                        <w:top w:val="none" w:sz="0" w:space="0" w:color="auto"/>
                        <w:left w:val="none" w:sz="0" w:space="0" w:color="auto"/>
                        <w:bottom w:val="none" w:sz="0" w:space="0" w:color="auto"/>
                        <w:right w:val="none" w:sz="0" w:space="0" w:color="auto"/>
                      </w:divBdr>
                    </w:div>
                    <w:div w:id="845560506">
                      <w:marLeft w:val="0"/>
                      <w:marRight w:val="0"/>
                      <w:marTop w:val="0"/>
                      <w:marBottom w:val="120"/>
                      <w:divBdr>
                        <w:top w:val="none" w:sz="0" w:space="0" w:color="auto"/>
                        <w:left w:val="none" w:sz="0" w:space="0" w:color="auto"/>
                        <w:bottom w:val="none" w:sz="0" w:space="0" w:color="auto"/>
                        <w:right w:val="none" w:sz="0" w:space="0" w:color="auto"/>
                      </w:divBdr>
                    </w:div>
                    <w:div w:id="278923072">
                      <w:marLeft w:val="0"/>
                      <w:marRight w:val="0"/>
                      <w:marTop w:val="0"/>
                      <w:marBottom w:val="120"/>
                      <w:divBdr>
                        <w:top w:val="none" w:sz="0" w:space="0" w:color="auto"/>
                        <w:left w:val="none" w:sz="0" w:space="0" w:color="auto"/>
                        <w:bottom w:val="none" w:sz="0" w:space="0" w:color="auto"/>
                        <w:right w:val="none" w:sz="0" w:space="0" w:color="auto"/>
                      </w:divBdr>
                    </w:div>
                    <w:div w:id="423305112">
                      <w:marLeft w:val="0"/>
                      <w:marRight w:val="0"/>
                      <w:marTop w:val="0"/>
                      <w:marBottom w:val="120"/>
                      <w:divBdr>
                        <w:top w:val="none" w:sz="0" w:space="0" w:color="auto"/>
                        <w:left w:val="none" w:sz="0" w:space="0" w:color="auto"/>
                        <w:bottom w:val="none" w:sz="0" w:space="0" w:color="auto"/>
                        <w:right w:val="none" w:sz="0" w:space="0" w:color="auto"/>
                      </w:divBdr>
                    </w:div>
                    <w:div w:id="782194831">
                      <w:marLeft w:val="0"/>
                      <w:marRight w:val="0"/>
                      <w:marTop w:val="0"/>
                      <w:marBottom w:val="120"/>
                      <w:divBdr>
                        <w:top w:val="none" w:sz="0" w:space="0" w:color="auto"/>
                        <w:left w:val="none" w:sz="0" w:space="0" w:color="auto"/>
                        <w:bottom w:val="none" w:sz="0" w:space="0" w:color="auto"/>
                        <w:right w:val="none" w:sz="0" w:space="0" w:color="auto"/>
                      </w:divBdr>
                    </w:div>
                    <w:div w:id="2085059916">
                      <w:marLeft w:val="0"/>
                      <w:marRight w:val="0"/>
                      <w:marTop w:val="0"/>
                      <w:marBottom w:val="120"/>
                      <w:divBdr>
                        <w:top w:val="none" w:sz="0" w:space="0" w:color="auto"/>
                        <w:left w:val="none" w:sz="0" w:space="0" w:color="auto"/>
                        <w:bottom w:val="none" w:sz="0" w:space="0" w:color="auto"/>
                        <w:right w:val="none" w:sz="0" w:space="0" w:color="auto"/>
                      </w:divBdr>
                    </w:div>
                    <w:div w:id="2026247222">
                      <w:marLeft w:val="0"/>
                      <w:marRight w:val="0"/>
                      <w:marTop w:val="0"/>
                      <w:marBottom w:val="120"/>
                      <w:divBdr>
                        <w:top w:val="none" w:sz="0" w:space="0" w:color="auto"/>
                        <w:left w:val="none" w:sz="0" w:space="0" w:color="auto"/>
                        <w:bottom w:val="none" w:sz="0" w:space="0" w:color="auto"/>
                        <w:right w:val="none" w:sz="0" w:space="0" w:color="auto"/>
                      </w:divBdr>
                    </w:div>
                    <w:div w:id="1754549895">
                      <w:marLeft w:val="0"/>
                      <w:marRight w:val="0"/>
                      <w:marTop w:val="0"/>
                      <w:marBottom w:val="120"/>
                      <w:divBdr>
                        <w:top w:val="none" w:sz="0" w:space="0" w:color="auto"/>
                        <w:left w:val="none" w:sz="0" w:space="0" w:color="auto"/>
                        <w:bottom w:val="none" w:sz="0" w:space="0" w:color="auto"/>
                        <w:right w:val="none" w:sz="0" w:space="0" w:color="auto"/>
                      </w:divBdr>
                    </w:div>
                    <w:div w:id="1062485684">
                      <w:marLeft w:val="0"/>
                      <w:marRight w:val="0"/>
                      <w:marTop w:val="0"/>
                      <w:marBottom w:val="120"/>
                      <w:divBdr>
                        <w:top w:val="none" w:sz="0" w:space="0" w:color="auto"/>
                        <w:left w:val="none" w:sz="0" w:space="0" w:color="auto"/>
                        <w:bottom w:val="none" w:sz="0" w:space="0" w:color="auto"/>
                        <w:right w:val="none" w:sz="0" w:space="0" w:color="auto"/>
                      </w:divBdr>
                    </w:div>
                    <w:div w:id="228805363">
                      <w:marLeft w:val="0"/>
                      <w:marRight w:val="0"/>
                      <w:marTop w:val="0"/>
                      <w:marBottom w:val="120"/>
                      <w:divBdr>
                        <w:top w:val="none" w:sz="0" w:space="0" w:color="auto"/>
                        <w:left w:val="none" w:sz="0" w:space="0" w:color="auto"/>
                        <w:bottom w:val="none" w:sz="0" w:space="0" w:color="auto"/>
                        <w:right w:val="none" w:sz="0" w:space="0" w:color="auto"/>
                      </w:divBdr>
                    </w:div>
                    <w:div w:id="20487500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2021-02-23T18:23:00Z</dcterms:created>
  <dcterms:modified xsi:type="dcterms:W3CDTF">2021-02-23T18:23:00Z</dcterms:modified>
</cp:coreProperties>
</file>