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0440AB" w:rsidRPr="00616016">
            <w:trPr>
              <w:trHeight w:val="3960"/>
              <w:jc w:val="center"/>
            </w:trPr>
            <w:tc>
              <w:tcPr>
                <w:tcW w:w="1450" w:type="pct"/>
                <w:tcBorders>
                  <w:top w:val="nil"/>
                  <w:left w:val="nil"/>
                  <w:bottom w:val="nil"/>
                  <w:right w:val="nil"/>
                </w:tcBorders>
                <w:shd w:val="clear" w:color="auto" w:fill="auto"/>
              </w:tcPr>
              <w:p w:rsidR="000440AB" w:rsidRPr="00616016" w:rsidRDefault="000440AB">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0440AB" w:rsidRPr="00616016" w:rsidRDefault="00D05006" w:rsidP="00CA0221">
                <w:pPr>
                  <w:pStyle w:val="NoSpacing"/>
                  <w:rPr>
                    <w:rFonts w:eastAsiaTheme="majorEastAsia" w:cstheme="majorBidi"/>
                    <w:color w:val="775F55" w:themeColor="text2"/>
                    <w:sz w:val="120"/>
                    <w:szCs w:val="120"/>
                  </w:rPr>
                </w:pPr>
                <w:sdt>
                  <w:sdtPr>
                    <w:rPr>
                      <w:rFonts w:eastAsiaTheme="majorEastAsia" w:cstheme="majorBidi"/>
                      <w:caps/>
                      <w:color w:val="775F55" w:themeColor="text2"/>
                      <w:sz w:val="110"/>
                      <w:szCs w:val="110"/>
                    </w:rPr>
                    <w:alias w:val="Title"/>
                    <w:id w:val="541102321"/>
                    <w:placeholder>
                      <w:docPart w:val="8B89D8FB3E43411C9FA45CB7C2AC134C"/>
                    </w:placeholder>
                    <w:dataBinding w:prefixMappings="xmlns:ns0='http://schemas.openxmlformats.org/package/2006/metadata/core-properties' xmlns:ns1='http://purl.org/dc/elements/1.1/'" w:xpath="/ns0:coreProperties[1]/ns1:title[1]" w:storeItemID="{6C3C8BC8-F283-45AE-878A-BAB7291924A1}"/>
                    <w:text/>
                  </w:sdtPr>
                  <w:sdtContent>
                    <w:r w:rsidR="00CA0221" w:rsidRPr="00616016">
                      <w:rPr>
                        <w:rFonts w:eastAsiaTheme="majorEastAsia" w:cstheme="majorBidi"/>
                        <w:caps/>
                        <w:color w:val="775F55" w:themeColor="text2"/>
                        <w:sz w:val="110"/>
                        <w:szCs w:val="110"/>
                      </w:rPr>
                      <w:t>POS Credits repayment calculator</w:t>
                    </w:r>
                  </w:sdtContent>
                </w:sdt>
              </w:p>
            </w:tc>
          </w:tr>
          <w:tr w:rsidR="000440AB" w:rsidRPr="00616016">
            <w:trPr>
              <w:jc w:val="center"/>
            </w:trPr>
            <w:tc>
              <w:tcPr>
                <w:tcW w:w="1450" w:type="pct"/>
                <w:tcBorders>
                  <w:top w:val="nil"/>
                  <w:left w:val="nil"/>
                  <w:bottom w:val="nil"/>
                  <w:right w:val="nil"/>
                </w:tcBorders>
                <w:shd w:val="clear" w:color="auto" w:fill="auto"/>
              </w:tcPr>
              <w:p w:rsidR="000440AB" w:rsidRPr="00616016" w:rsidRDefault="000440AB">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0440AB" w:rsidRPr="00616016" w:rsidRDefault="00D05006">
                <w:r w:rsidRPr="00616016">
                  <w:rPr>
                    <w:noProof/>
                    <w:lang w:eastAsia="en-US"/>
                  </w:rPr>
                  <w:drawing>
                    <wp:inline distT="0" distB="0" distL="0" distR="0" wp14:anchorId="0311475B" wp14:editId="48EB2608">
                      <wp:extent cx="4915213" cy="336021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15213" cy="3360218"/>
                              </a:xfrm>
                              <a:prstGeom prst="rect">
                                <a:avLst/>
                              </a:prstGeom>
                            </pic:spPr>
                          </pic:pic>
                        </a:graphicData>
                      </a:graphic>
                    </wp:inline>
                  </w:drawing>
                </w:r>
              </w:p>
            </w:tc>
          </w:tr>
          <w:tr w:rsidR="000440AB" w:rsidRPr="00616016">
            <w:trPr>
              <w:trHeight w:val="864"/>
              <w:jc w:val="center"/>
            </w:trPr>
            <w:tc>
              <w:tcPr>
                <w:tcW w:w="1450" w:type="pct"/>
                <w:tcBorders>
                  <w:top w:val="nil"/>
                  <w:left w:val="nil"/>
                  <w:bottom w:val="nil"/>
                </w:tcBorders>
                <w:shd w:val="clear" w:color="auto" w:fill="DD8047" w:themeFill="accent2"/>
                <w:vAlign w:val="center"/>
              </w:tcPr>
              <w:p w:rsidR="000440AB" w:rsidRPr="00616016" w:rsidRDefault="00D05006" w:rsidP="00CA0221">
                <w:pPr>
                  <w:pStyle w:val="NoSpacing"/>
                  <w:jc w:val="center"/>
                  <w:rPr>
                    <w:color w:val="FFFFFF" w:themeColor="background1"/>
                    <w:sz w:val="32"/>
                    <w:szCs w:val="32"/>
                  </w:rPr>
                </w:pPr>
                <w:sdt>
                  <w:sdtPr>
                    <w:rPr>
                      <w:color w:val="FFFFFF" w:themeColor="background1"/>
                      <w:sz w:val="32"/>
                      <w:szCs w:val="32"/>
                    </w:rPr>
                    <w:alias w:val="Date"/>
                    <w:id w:val="541102334"/>
                    <w:placeholder>
                      <w:docPart w:val="52A5BEC2C5C842468825BDA3DE3DA569"/>
                    </w:placeholder>
                    <w:dataBinding w:prefixMappings="xmlns:ns0='http://schemas.microsoft.com/office/2006/coverPageProps'" w:xpath="/ns0:CoverPageProperties[1]/ns0:PublishDate[1]" w:storeItemID="{55AF091B-3C7A-41E3-B477-F2FDAA23CFDA}"/>
                    <w:date w:fullDate="2015-06-10T00:00:00Z">
                      <w:dateFormat w:val="MM/dd/yyyy"/>
                      <w:lid w:val="en-US"/>
                      <w:storeMappedDataAs w:val="dateTime"/>
                      <w:calendar w:val="gregorian"/>
                    </w:date>
                  </w:sdtPr>
                  <w:sdtContent>
                    <w:r w:rsidR="00CA0221" w:rsidRPr="00616016">
                      <w:rPr>
                        <w:color w:val="FFFFFF" w:themeColor="background1"/>
                        <w:sz w:val="32"/>
                        <w:szCs w:val="32"/>
                      </w:rPr>
                      <w:t>06/10/2015</w:t>
                    </w:r>
                  </w:sdtContent>
                </w:sdt>
              </w:p>
            </w:tc>
            <w:tc>
              <w:tcPr>
                <w:tcW w:w="4000" w:type="pct"/>
                <w:tcBorders>
                  <w:top w:val="nil"/>
                  <w:bottom w:val="nil"/>
                  <w:right w:val="nil"/>
                </w:tcBorders>
                <w:shd w:val="clear" w:color="auto" w:fill="94B6D2" w:themeFill="accent1"/>
                <w:tcMar>
                  <w:left w:w="216" w:type="dxa"/>
                </w:tcMar>
                <w:vAlign w:val="center"/>
              </w:tcPr>
              <w:p w:rsidR="000440AB" w:rsidRPr="00616016" w:rsidRDefault="00D05006" w:rsidP="00CA0221">
                <w:pPr>
                  <w:pStyle w:val="NoSpacing"/>
                  <w:rPr>
                    <w:color w:val="FFFFFF" w:themeColor="background1"/>
                    <w:sz w:val="40"/>
                    <w:szCs w:val="40"/>
                  </w:rPr>
                </w:pPr>
                <w:sdt>
                  <w:sdtPr>
                    <w:rPr>
                      <w:color w:val="FFFFFF" w:themeColor="background1"/>
                      <w:sz w:val="40"/>
                      <w:szCs w:val="40"/>
                    </w:rPr>
                    <w:alias w:val="Subtitle"/>
                    <w:id w:val="541102329"/>
                    <w:placeholder>
                      <w:docPart w:val="ECBAE4252F854E81B64D0525487F2407"/>
                    </w:placeholder>
                    <w:dataBinding w:prefixMappings="xmlns:ns0='http://schemas.openxmlformats.org/package/2006/metadata/core-properties' xmlns:ns1='http://purl.org/dc/elements/1.1/'" w:xpath="/ns0:coreProperties[1]/ns1:subject[1]" w:storeItemID="{6C3C8BC8-F283-45AE-878A-BAB7291924A1}"/>
                    <w:text/>
                  </w:sdtPr>
                  <w:sdtContent>
                    <w:r w:rsidR="00CA0221" w:rsidRPr="00616016">
                      <w:rPr>
                        <w:color w:val="FFFFFF" w:themeColor="background1"/>
                        <w:sz w:val="40"/>
                        <w:szCs w:val="40"/>
                      </w:rPr>
                      <w:t>Elena Pitsin</w:t>
                    </w:r>
                  </w:sdtContent>
                </w:sdt>
              </w:p>
            </w:tc>
          </w:tr>
          <w:tr w:rsidR="000440AB" w:rsidRPr="00616016">
            <w:trPr>
              <w:jc w:val="center"/>
            </w:trPr>
            <w:tc>
              <w:tcPr>
                <w:tcW w:w="1450" w:type="pct"/>
                <w:tcBorders>
                  <w:top w:val="nil"/>
                  <w:left w:val="nil"/>
                  <w:bottom w:val="nil"/>
                  <w:right w:val="nil"/>
                </w:tcBorders>
                <w:shd w:val="clear" w:color="auto" w:fill="auto"/>
                <w:vAlign w:val="center"/>
              </w:tcPr>
              <w:p w:rsidR="000440AB" w:rsidRPr="00616016" w:rsidRDefault="000440AB">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A0221"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Faculty number: 11114121</w:t>
                </w:r>
              </w:p>
              <w:p w:rsidR="00CA0221"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Stream: 133</w:t>
                </w:r>
              </w:p>
              <w:p w:rsidR="000440AB"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Group: 1315</w:t>
                </w:r>
                <w:r w:rsidR="00D05006" w:rsidRPr="00616016">
                  <w:rPr>
                    <w:sz w:val="26"/>
                    <w:szCs w:val="26"/>
                  </w:rPr>
                  <w:t xml:space="preserve">  </w:t>
                </w:r>
              </w:p>
              <w:p w:rsidR="000440AB" w:rsidRPr="00616016" w:rsidRDefault="000440AB">
                <w:pPr>
                  <w:pStyle w:val="NoSpacing"/>
                  <w:rPr>
                    <w:rFonts w:eastAsiaTheme="majorEastAsia" w:cstheme="majorBidi"/>
                    <w:i/>
                    <w:iCs/>
                    <w:color w:val="775F55" w:themeColor="text2"/>
                    <w:sz w:val="26"/>
                    <w:szCs w:val="26"/>
                  </w:rPr>
                </w:pPr>
              </w:p>
            </w:tc>
          </w:tr>
        </w:tbl>
        <w:p w:rsidR="000440AB" w:rsidRPr="00616016" w:rsidRDefault="00D05006">
          <w:pPr>
            <w:spacing w:after="200" w:line="276" w:lineRule="auto"/>
          </w:pPr>
          <w:r w:rsidRPr="00616016">
            <w:br w:type="page"/>
          </w:r>
        </w:p>
      </w:sdtContent>
    </w:sdt>
    <w:p w:rsidR="00B57A2E" w:rsidRPr="00616016" w:rsidRDefault="00B57A2E" w:rsidP="00616016">
      <w:pPr>
        <w:pStyle w:val="Title"/>
      </w:pPr>
      <w:r w:rsidRPr="00616016">
        <w:lastRenderedPageBreak/>
        <w:t>Contents</w:t>
      </w:r>
    </w:p>
    <w:p w:rsidR="00B57A2E" w:rsidRPr="00616016" w:rsidRDefault="00B57A2E" w:rsidP="00616016">
      <w:pPr>
        <w:pStyle w:val="Heading2"/>
      </w:pPr>
      <w:r w:rsidRPr="00616016">
        <w:t>I. Introduction</w:t>
      </w:r>
      <w:r w:rsidRPr="00616016">
        <w:tab/>
      </w:r>
      <w:r w:rsidR="00616016" w:rsidRPr="00616016">
        <w:tab/>
      </w:r>
      <w:r w:rsidR="00CC1648">
        <w:tab/>
      </w:r>
      <w:r w:rsidR="00CC1648">
        <w:tab/>
      </w:r>
      <w:r w:rsidR="00CC1648">
        <w:tab/>
      </w:r>
      <w:r w:rsidR="00CC1648">
        <w:tab/>
      </w:r>
      <w:r w:rsidR="00CC1648">
        <w:tab/>
      </w:r>
      <w:r w:rsidR="00CC1648">
        <w:tab/>
      </w:r>
      <w:r w:rsidR="00CC1648">
        <w:tab/>
      </w:r>
      <w:r w:rsidR="00CC1648">
        <w:tab/>
      </w:r>
      <w:r w:rsidR="00CC1648">
        <w:tab/>
      </w:r>
      <w:r w:rsidRPr="00616016">
        <w:t>4</w:t>
      </w:r>
    </w:p>
    <w:p w:rsidR="00B57A2E" w:rsidRPr="00616016" w:rsidRDefault="00B57A2E" w:rsidP="00616016">
      <w:pPr>
        <w:pStyle w:val="Heading2"/>
      </w:pPr>
      <w:r w:rsidRPr="00616016">
        <w:t>II. Business problem</w:t>
      </w:r>
      <w:r w:rsidRPr="00616016">
        <w:tab/>
      </w:r>
      <w:r w:rsidR="00CC1648">
        <w:tab/>
      </w:r>
      <w:r w:rsidR="00CC1648">
        <w:tab/>
      </w:r>
      <w:r w:rsidR="00CC1648">
        <w:tab/>
      </w:r>
      <w:r w:rsidR="00CC1648">
        <w:tab/>
      </w:r>
      <w:r w:rsidR="00CC1648">
        <w:tab/>
      </w:r>
      <w:r w:rsidR="00CC1648">
        <w:tab/>
      </w:r>
      <w:r w:rsidR="00CC1648">
        <w:tab/>
      </w:r>
      <w:r w:rsidR="00CC1648">
        <w:tab/>
      </w:r>
      <w:r w:rsidR="00CC1648">
        <w:tab/>
      </w:r>
      <w:r w:rsidRPr="00616016">
        <w:t>5</w:t>
      </w:r>
    </w:p>
    <w:p w:rsidR="00B57A2E" w:rsidRPr="00CE210A" w:rsidRDefault="00B57A2E" w:rsidP="00B57A2E">
      <w:pPr>
        <w:spacing w:after="160"/>
        <w:rPr>
          <w:sz w:val="26"/>
          <w:szCs w:val="26"/>
        </w:rPr>
      </w:pPr>
      <w:r w:rsidRPr="00CE210A">
        <w:rPr>
          <w:sz w:val="26"/>
          <w:szCs w:val="26"/>
        </w:rPr>
        <w:t xml:space="preserve">1. </w:t>
      </w:r>
      <w:r w:rsidR="00EF2790" w:rsidRPr="00CE210A">
        <w:rPr>
          <w:rFonts w:cs="Calibri"/>
          <w:sz w:val="26"/>
          <w:szCs w:val="26"/>
        </w:rPr>
        <w:t xml:space="preserve">Research </w:t>
      </w:r>
      <w:r w:rsidRPr="00CE210A">
        <w:rPr>
          <w:rFonts w:cs="Calibri"/>
          <w:sz w:val="26"/>
          <w:szCs w:val="26"/>
        </w:rPr>
        <w:t>of the field of study</w:t>
      </w:r>
      <w:r w:rsidRPr="00CE210A">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Pr="00CE210A">
        <w:rPr>
          <w:sz w:val="26"/>
          <w:szCs w:val="26"/>
        </w:rPr>
        <w:t>5</w:t>
      </w:r>
    </w:p>
    <w:p w:rsidR="00B57A2E" w:rsidRPr="00CE210A" w:rsidRDefault="00B57A2E" w:rsidP="00B57A2E">
      <w:pPr>
        <w:spacing w:after="160"/>
        <w:rPr>
          <w:sz w:val="26"/>
          <w:szCs w:val="26"/>
        </w:rPr>
      </w:pPr>
      <w:r w:rsidRPr="00CE210A">
        <w:rPr>
          <w:sz w:val="26"/>
          <w:szCs w:val="26"/>
        </w:rPr>
        <w:t xml:space="preserve">1.1. </w:t>
      </w:r>
      <w:r w:rsidRPr="00CE210A">
        <w:rPr>
          <w:rFonts w:cs="Calibri"/>
          <w:sz w:val="26"/>
          <w:szCs w:val="26"/>
        </w:rPr>
        <w:t>Description of the process of POS credits repayment calculation</w:t>
      </w:r>
      <w:r w:rsidRPr="00CE210A">
        <w:rPr>
          <w:sz w:val="26"/>
          <w:szCs w:val="26"/>
        </w:rPr>
        <w:tab/>
      </w:r>
      <w:r w:rsidR="00CC1648">
        <w:rPr>
          <w:sz w:val="26"/>
          <w:szCs w:val="26"/>
        </w:rPr>
        <w:tab/>
      </w:r>
      <w:r w:rsidR="00CC1648">
        <w:rPr>
          <w:sz w:val="26"/>
          <w:szCs w:val="26"/>
        </w:rPr>
        <w:tab/>
      </w:r>
      <w:r w:rsidR="00CC1648">
        <w:rPr>
          <w:sz w:val="26"/>
          <w:szCs w:val="26"/>
        </w:rPr>
        <w:tab/>
      </w:r>
      <w:r w:rsidRPr="00CE210A">
        <w:rPr>
          <w:sz w:val="26"/>
          <w:szCs w:val="26"/>
        </w:rPr>
        <w:t>5</w:t>
      </w:r>
    </w:p>
    <w:p w:rsidR="00B57A2E" w:rsidRDefault="00B57A2E" w:rsidP="00B57A2E">
      <w:pPr>
        <w:spacing w:after="160"/>
        <w:rPr>
          <w:sz w:val="26"/>
          <w:szCs w:val="26"/>
        </w:rPr>
      </w:pPr>
      <w:r w:rsidRPr="00CE210A">
        <w:rPr>
          <w:sz w:val="26"/>
          <w:szCs w:val="26"/>
        </w:rPr>
        <w:t xml:space="preserve">1.2. </w:t>
      </w:r>
      <w:r w:rsidRPr="00CE210A">
        <w:rPr>
          <w:rFonts w:cs="Calibri"/>
          <w:sz w:val="26"/>
          <w:szCs w:val="26"/>
        </w:rPr>
        <w:t>Financial institutions</w:t>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t>9</w:t>
      </w:r>
    </w:p>
    <w:p w:rsidR="00CC1648" w:rsidRPr="00CE210A" w:rsidRDefault="00CC1648" w:rsidP="00B57A2E">
      <w:pPr>
        <w:spacing w:after="160"/>
        <w:rPr>
          <w:sz w:val="26"/>
          <w:szCs w:val="26"/>
        </w:rPr>
      </w:pPr>
      <w:r>
        <w:rPr>
          <w:sz w:val="26"/>
          <w:szCs w:val="26"/>
        </w:rPr>
        <w:t>1.3. Users</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11</w:t>
      </w:r>
    </w:p>
    <w:p w:rsidR="00094584" w:rsidRPr="00094584" w:rsidRDefault="00CC1648" w:rsidP="00094584">
      <w:pPr>
        <w:spacing w:after="160"/>
        <w:rPr>
          <w:sz w:val="26"/>
          <w:szCs w:val="26"/>
        </w:rPr>
      </w:pPr>
      <w:r>
        <w:rPr>
          <w:sz w:val="26"/>
          <w:szCs w:val="26"/>
        </w:rPr>
        <w:t>1.4</w:t>
      </w:r>
      <w:r w:rsidR="00B57A2E" w:rsidRPr="00CE210A">
        <w:rPr>
          <w:sz w:val="26"/>
          <w:szCs w:val="26"/>
        </w:rPr>
        <w:t xml:space="preserve">. </w:t>
      </w:r>
      <w:r w:rsidR="00B57A2E" w:rsidRPr="00CE210A">
        <w:rPr>
          <w:rFonts w:cs="Calibri"/>
          <w:sz w:val="26"/>
          <w:szCs w:val="26"/>
        </w:rPr>
        <w:t>Interest rate</w:t>
      </w:r>
      <w:r>
        <w:rPr>
          <w:rFonts w:cs="Calibri"/>
          <w:sz w:val="26"/>
          <w:szCs w:val="26"/>
        </w:rPr>
        <w:t>s</w:t>
      </w:r>
      <w:r w:rsidR="00B57A2E" w:rsidRPr="00CE210A">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sz w:val="26"/>
          <w:szCs w:val="26"/>
        </w:rPr>
        <w:t>12</w:t>
      </w:r>
    </w:p>
    <w:p w:rsidR="00094584" w:rsidRPr="00094584" w:rsidRDefault="00094584" w:rsidP="00094584">
      <w:pPr>
        <w:spacing w:after="160"/>
        <w:rPr>
          <w:sz w:val="26"/>
          <w:szCs w:val="26"/>
        </w:rPr>
      </w:pPr>
      <w:r>
        <w:rPr>
          <w:sz w:val="26"/>
          <w:szCs w:val="26"/>
        </w:rPr>
        <w:t>1.5</w:t>
      </w:r>
      <w:r w:rsidRPr="00094584">
        <w:rPr>
          <w:sz w:val="26"/>
          <w:szCs w:val="26"/>
        </w:rPr>
        <w:t>. Credit repayment</w:t>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t>12</w:t>
      </w:r>
    </w:p>
    <w:p w:rsidR="00B57A2E" w:rsidRDefault="00094584" w:rsidP="00094584">
      <w:pPr>
        <w:spacing w:after="160"/>
        <w:rPr>
          <w:sz w:val="26"/>
          <w:szCs w:val="26"/>
        </w:rPr>
      </w:pPr>
      <w:r>
        <w:rPr>
          <w:sz w:val="26"/>
          <w:szCs w:val="26"/>
        </w:rPr>
        <w:t>1.6</w:t>
      </w:r>
      <w:r w:rsidRPr="00094584">
        <w:rPr>
          <w:sz w:val="26"/>
          <w:szCs w:val="26"/>
        </w:rPr>
        <w:t>. Annual Percentage Rate (APR)</w:t>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t>13</w:t>
      </w:r>
    </w:p>
    <w:p w:rsidR="00CC1648" w:rsidRPr="00CE210A" w:rsidRDefault="00094584" w:rsidP="00094584">
      <w:pPr>
        <w:spacing w:after="160"/>
        <w:rPr>
          <w:sz w:val="26"/>
          <w:szCs w:val="26"/>
        </w:rPr>
      </w:pPr>
      <w:r>
        <w:rPr>
          <w:sz w:val="26"/>
          <w:szCs w:val="26"/>
        </w:rPr>
        <w:t>1.7</w:t>
      </w:r>
      <w:r w:rsidR="00CC1648">
        <w:rPr>
          <w:sz w:val="26"/>
          <w:szCs w:val="26"/>
        </w:rPr>
        <w:t xml:space="preserve">. </w:t>
      </w:r>
      <w:r w:rsidR="00CC1648" w:rsidRPr="00CC1648">
        <w:rPr>
          <w:sz w:val="26"/>
          <w:szCs w:val="26"/>
        </w:rPr>
        <w:t>Internal Rate of Return (IRR)</w:t>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t>14</w:t>
      </w:r>
    </w:p>
    <w:p w:rsidR="00B57A2E" w:rsidRPr="00CE210A" w:rsidRDefault="00CC1648" w:rsidP="00B57A2E">
      <w:pPr>
        <w:spacing w:after="160"/>
        <w:rPr>
          <w:sz w:val="26"/>
          <w:szCs w:val="26"/>
        </w:rPr>
      </w:pPr>
      <w:r>
        <w:rPr>
          <w:sz w:val="26"/>
          <w:szCs w:val="26"/>
        </w:rPr>
        <w:t>1</w:t>
      </w:r>
      <w:r w:rsidR="00094584">
        <w:rPr>
          <w:sz w:val="26"/>
          <w:szCs w:val="26"/>
        </w:rPr>
        <w:t>.8</w:t>
      </w:r>
      <w:r w:rsidR="00B57A2E" w:rsidRPr="00CE210A">
        <w:rPr>
          <w:sz w:val="26"/>
          <w:szCs w:val="26"/>
        </w:rPr>
        <w:t xml:space="preserve">. </w:t>
      </w:r>
      <w:r w:rsidR="00D3185B" w:rsidRPr="00CE210A">
        <w:rPr>
          <w:rFonts w:cs="Calibri"/>
          <w:sz w:val="26"/>
          <w:szCs w:val="26"/>
        </w:rPr>
        <w:t>Comparison with other POS credits repayment calculators</w:t>
      </w:r>
      <w:r w:rsidR="00B57A2E" w:rsidRPr="00CE210A">
        <w:rPr>
          <w:sz w:val="26"/>
          <w:szCs w:val="26"/>
        </w:rPr>
        <w:tab/>
        <w:t>17</w:t>
      </w:r>
    </w:p>
    <w:p w:rsidR="00B57A2E" w:rsidRPr="00CE210A" w:rsidRDefault="00B57A2E" w:rsidP="00B57A2E">
      <w:pPr>
        <w:spacing w:after="160"/>
        <w:rPr>
          <w:sz w:val="26"/>
          <w:szCs w:val="26"/>
        </w:rPr>
      </w:pPr>
      <w:r w:rsidRPr="00CE210A">
        <w:rPr>
          <w:sz w:val="26"/>
          <w:szCs w:val="26"/>
        </w:rPr>
        <w:t xml:space="preserve">2. </w:t>
      </w:r>
      <w:r w:rsidRPr="00CE210A">
        <w:rPr>
          <w:rFonts w:cs="Calibri"/>
          <w:sz w:val="26"/>
          <w:szCs w:val="26"/>
        </w:rPr>
        <w:t>Necessities and problems</w:t>
      </w:r>
      <w:r w:rsidRPr="00CE210A">
        <w:rPr>
          <w:sz w:val="26"/>
          <w:szCs w:val="26"/>
        </w:rPr>
        <w:tab/>
      </w:r>
      <w:r w:rsidR="00A20C9C">
        <w:rPr>
          <w:sz w:val="26"/>
          <w:szCs w:val="26"/>
        </w:rPr>
        <w:tab/>
      </w:r>
      <w:r w:rsidRPr="00CE210A">
        <w:rPr>
          <w:sz w:val="26"/>
          <w:szCs w:val="26"/>
        </w:rPr>
        <w:t>18</w:t>
      </w:r>
    </w:p>
    <w:p w:rsidR="00B57A2E" w:rsidRPr="00CE210A" w:rsidRDefault="00B57A2E" w:rsidP="00B57A2E">
      <w:pPr>
        <w:spacing w:after="160"/>
        <w:rPr>
          <w:sz w:val="26"/>
          <w:szCs w:val="26"/>
        </w:rPr>
      </w:pPr>
      <w:r w:rsidRPr="00CE210A">
        <w:rPr>
          <w:sz w:val="26"/>
          <w:szCs w:val="26"/>
        </w:rPr>
        <w:t xml:space="preserve">2.1. </w:t>
      </w:r>
      <w:r w:rsidRPr="00CE210A">
        <w:rPr>
          <w:rFonts w:cs="Calibri"/>
          <w:sz w:val="26"/>
          <w:szCs w:val="26"/>
        </w:rPr>
        <w:t>Necessities regarding the calculation of POS credit repayments</w:t>
      </w:r>
      <w:r w:rsidRPr="00CE210A">
        <w:rPr>
          <w:sz w:val="26"/>
          <w:szCs w:val="26"/>
        </w:rPr>
        <w:tab/>
        <w:t>18</w:t>
      </w:r>
    </w:p>
    <w:p w:rsidR="00B57A2E" w:rsidRPr="00CE210A" w:rsidRDefault="00B57A2E" w:rsidP="00B57A2E">
      <w:pPr>
        <w:spacing w:after="160"/>
        <w:rPr>
          <w:sz w:val="26"/>
          <w:szCs w:val="26"/>
        </w:rPr>
      </w:pPr>
      <w:r w:rsidRPr="00CE210A">
        <w:rPr>
          <w:sz w:val="26"/>
          <w:szCs w:val="26"/>
        </w:rPr>
        <w:t xml:space="preserve">2.2. </w:t>
      </w:r>
      <w:r w:rsidRPr="00CE210A">
        <w:rPr>
          <w:rFonts w:cs="Calibri"/>
          <w:sz w:val="26"/>
          <w:szCs w:val="26"/>
        </w:rPr>
        <w:t>Problems regarding the calculation of POS credit repayments</w:t>
      </w:r>
      <w:r w:rsidRPr="00CE210A">
        <w:rPr>
          <w:sz w:val="26"/>
          <w:szCs w:val="26"/>
        </w:rPr>
        <w:tab/>
        <w:t>20</w:t>
      </w:r>
    </w:p>
    <w:p w:rsidR="00B57A2E" w:rsidRPr="00CE210A" w:rsidRDefault="00B57A2E" w:rsidP="00B57A2E">
      <w:pPr>
        <w:spacing w:after="160"/>
        <w:rPr>
          <w:sz w:val="26"/>
          <w:szCs w:val="26"/>
        </w:rPr>
      </w:pPr>
      <w:r w:rsidRPr="00CE210A">
        <w:rPr>
          <w:sz w:val="26"/>
          <w:szCs w:val="26"/>
        </w:rPr>
        <w:t xml:space="preserve">3. </w:t>
      </w:r>
      <w:r w:rsidRPr="00CE210A">
        <w:rPr>
          <w:rFonts w:cs="Calibri"/>
          <w:sz w:val="26"/>
          <w:szCs w:val="26"/>
        </w:rPr>
        <w:t xml:space="preserve">Aim of the application </w:t>
      </w:r>
      <w:r w:rsidRPr="00CE210A">
        <w:rPr>
          <w:sz w:val="26"/>
          <w:szCs w:val="26"/>
        </w:rPr>
        <w:t>21</w:t>
      </w:r>
    </w:p>
    <w:p w:rsidR="00B57A2E" w:rsidRPr="00CE210A" w:rsidRDefault="00B57A2E" w:rsidP="00B57A2E">
      <w:pPr>
        <w:spacing w:after="160"/>
        <w:rPr>
          <w:sz w:val="26"/>
          <w:szCs w:val="26"/>
        </w:rPr>
      </w:pPr>
      <w:r w:rsidRPr="00CE210A">
        <w:rPr>
          <w:sz w:val="26"/>
          <w:szCs w:val="26"/>
        </w:rPr>
        <w:t xml:space="preserve">3.1. </w:t>
      </w:r>
      <w:r w:rsidR="00C226C6" w:rsidRPr="00CE210A">
        <w:rPr>
          <w:rFonts w:cs="Calibri"/>
          <w:sz w:val="26"/>
          <w:szCs w:val="26"/>
        </w:rPr>
        <w:t>Business task</w:t>
      </w:r>
      <w:r w:rsidRPr="00CE210A">
        <w:rPr>
          <w:sz w:val="26"/>
          <w:szCs w:val="26"/>
        </w:rPr>
        <w:tab/>
        <w:t>22</w:t>
      </w:r>
    </w:p>
    <w:p w:rsidR="00B57A2E" w:rsidRPr="00CE210A" w:rsidRDefault="00B57A2E" w:rsidP="00B57A2E">
      <w:pPr>
        <w:spacing w:after="160"/>
        <w:rPr>
          <w:sz w:val="28"/>
          <w:szCs w:val="24"/>
        </w:rPr>
      </w:pPr>
      <w:r w:rsidRPr="00CE210A">
        <w:rPr>
          <w:rStyle w:val="Heading2Char"/>
          <w:szCs w:val="24"/>
        </w:rPr>
        <w:t xml:space="preserve">III. </w:t>
      </w:r>
      <w:r w:rsidR="00C226C6" w:rsidRPr="00CE210A">
        <w:rPr>
          <w:rStyle w:val="Heading2Char"/>
          <w:szCs w:val="24"/>
        </w:rPr>
        <w:t>Solution</w:t>
      </w:r>
      <w:r w:rsidRPr="00CE210A">
        <w:rPr>
          <w:sz w:val="28"/>
          <w:szCs w:val="24"/>
        </w:rPr>
        <w:tab/>
      </w:r>
      <w:r w:rsidRPr="00CE210A">
        <w:rPr>
          <w:rStyle w:val="Heading2Char"/>
          <w:szCs w:val="24"/>
        </w:rPr>
        <w:t>24</w:t>
      </w:r>
    </w:p>
    <w:p w:rsidR="00B57A2E" w:rsidRPr="00CE210A" w:rsidRDefault="00B57A2E" w:rsidP="00B57A2E">
      <w:pPr>
        <w:spacing w:after="160"/>
        <w:rPr>
          <w:sz w:val="26"/>
          <w:szCs w:val="26"/>
        </w:rPr>
      </w:pPr>
      <w:r w:rsidRPr="00CE210A">
        <w:rPr>
          <w:sz w:val="26"/>
          <w:szCs w:val="26"/>
        </w:rPr>
        <w:t xml:space="preserve">1. </w:t>
      </w:r>
      <w:r w:rsidR="00C226C6" w:rsidRPr="00CE210A">
        <w:rPr>
          <w:rFonts w:cs="Calibri"/>
          <w:sz w:val="26"/>
          <w:szCs w:val="26"/>
        </w:rPr>
        <w:t>Database schema</w:t>
      </w:r>
      <w:r w:rsidRPr="00CE210A">
        <w:rPr>
          <w:sz w:val="26"/>
          <w:szCs w:val="26"/>
        </w:rPr>
        <w:tab/>
        <w:t>24</w:t>
      </w:r>
    </w:p>
    <w:p w:rsidR="00B57A2E" w:rsidRPr="00CE210A" w:rsidRDefault="00B57A2E" w:rsidP="00B57A2E">
      <w:pPr>
        <w:spacing w:after="160"/>
        <w:rPr>
          <w:sz w:val="26"/>
          <w:szCs w:val="26"/>
        </w:rPr>
      </w:pPr>
      <w:r w:rsidRPr="00CE210A">
        <w:rPr>
          <w:sz w:val="26"/>
          <w:szCs w:val="26"/>
        </w:rPr>
        <w:t xml:space="preserve">1.1. </w:t>
      </w:r>
      <w:r w:rsidR="00C226C6" w:rsidRPr="00CE210A">
        <w:rPr>
          <w:rFonts w:cs="Calibri"/>
          <w:sz w:val="26"/>
          <w:szCs w:val="26"/>
        </w:rPr>
        <w:t>Tables and relationships</w:t>
      </w:r>
      <w:r w:rsidRPr="00CE210A">
        <w:rPr>
          <w:sz w:val="26"/>
          <w:szCs w:val="26"/>
        </w:rPr>
        <w:tab/>
        <w:t>24</w:t>
      </w:r>
    </w:p>
    <w:p w:rsidR="00B57A2E" w:rsidRPr="00CE210A" w:rsidRDefault="00B57A2E" w:rsidP="00B57A2E">
      <w:pPr>
        <w:spacing w:after="160"/>
        <w:rPr>
          <w:sz w:val="26"/>
          <w:szCs w:val="26"/>
        </w:rPr>
      </w:pPr>
      <w:r w:rsidRPr="00CE210A">
        <w:rPr>
          <w:sz w:val="26"/>
          <w:szCs w:val="26"/>
        </w:rPr>
        <w:t xml:space="preserve">1.2. </w:t>
      </w:r>
      <w:r w:rsidR="00C226C6" w:rsidRPr="00CE210A">
        <w:rPr>
          <w:rFonts w:cs="Calibri"/>
          <w:sz w:val="26"/>
          <w:szCs w:val="26"/>
        </w:rPr>
        <w:t>Database schema</w:t>
      </w:r>
      <w:r w:rsidRPr="00CE210A">
        <w:rPr>
          <w:sz w:val="26"/>
          <w:szCs w:val="26"/>
        </w:rPr>
        <w:tab/>
        <w:t>38</w:t>
      </w:r>
    </w:p>
    <w:p w:rsidR="00B57A2E" w:rsidRPr="00CE210A" w:rsidRDefault="00B57A2E" w:rsidP="00B57A2E">
      <w:pPr>
        <w:spacing w:after="160"/>
        <w:rPr>
          <w:sz w:val="26"/>
          <w:szCs w:val="26"/>
        </w:rPr>
      </w:pPr>
      <w:r w:rsidRPr="00CE210A">
        <w:rPr>
          <w:sz w:val="26"/>
          <w:szCs w:val="26"/>
        </w:rPr>
        <w:t xml:space="preserve">2. </w:t>
      </w:r>
      <w:r w:rsidR="00C226C6" w:rsidRPr="00CE210A">
        <w:rPr>
          <w:rFonts w:cs="Calibri"/>
          <w:sz w:val="26"/>
          <w:szCs w:val="26"/>
        </w:rPr>
        <w:t>Security system design</w:t>
      </w:r>
      <w:r w:rsidRPr="00CE210A">
        <w:rPr>
          <w:sz w:val="26"/>
          <w:szCs w:val="26"/>
        </w:rPr>
        <w:tab/>
        <w:t>40</w:t>
      </w:r>
    </w:p>
    <w:p w:rsidR="00C226C6" w:rsidRPr="00CE210A" w:rsidRDefault="00C226C6" w:rsidP="00B57A2E">
      <w:pPr>
        <w:spacing w:after="160"/>
        <w:rPr>
          <w:sz w:val="26"/>
          <w:szCs w:val="26"/>
        </w:rPr>
      </w:pPr>
      <w:r w:rsidRPr="00CE210A">
        <w:rPr>
          <w:sz w:val="26"/>
          <w:szCs w:val="26"/>
        </w:rPr>
        <w:t>2.1 Users</w:t>
      </w:r>
    </w:p>
    <w:p w:rsidR="00B57A2E" w:rsidRPr="00CE210A" w:rsidRDefault="00B57A2E" w:rsidP="00B57A2E">
      <w:pPr>
        <w:spacing w:after="160"/>
        <w:rPr>
          <w:sz w:val="26"/>
          <w:szCs w:val="26"/>
        </w:rPr>
      </w:pPr>
      <w:r w:rsidRPr="00CE210A">
        <w:rPr>
          <w:sz w:val="26"/>
          <w:szCs w:val="26"/>
        </w:rPr>
        <w:t>2.1</w:t>
      </w:r>
      <w:r w:rsidR="00C226C6" w:rsidRPr="00CE210A">
        <w:rPr>
          <w:sz w:val="26"/>
          <w:szCs w:val="26"/>
        </w:rPr>
        <w:t>.1</w:t>
      </w:r>
      <w:r w:rsidRPr="00CE210A">
        <w:rPr>
          <w:sz w:val="26"/>
          <w:szCs w:val="26"/>
        </w:rPr>
        <w:t xml:space="preserve">. </w:t>
      </w:r>
      <w:r w:rsidR="00C226C6" w:rsidRPr="00CE210A">
        <w:rPr>
          <w:rFonts w:cs="Calibri"/>
          <w:sz w:val="26"/>
          <w:szCs w:val="26"/>
        </w:rPr>
        <w:t>User roles</w:t>
      </w:r>
      <w:r w:rsidRPr="00CE210A">
        <w:rPr>
          <w:sz w:val="26"/>
          <w:szCs w:val="26"/>
        </w:rPr>
        <w:tab/>
        <w:t>40</w:t>
      </w:r>
    </w:p>
    <w:p w:rsidR="00B57A2E" w:rsidRPr="00CE210A" w:rsidRDefault="00B57A2E" w:rsidP="00B57A2E">
      <w:pPr>
        <w:spacing w:after="160"/>
        <w:rPr>
          <w:sz w:val="26"/>
          <w:szCs w:val="26"/>
        </w:rPr>
      </w:pPr>
      <w:r w:rsidRPr="00CE210A">
        <w:rPr>
          <w:sz w:val="26"/>
          <w:szCs w:val="26"/>
        </w:rPr>
        <w:t>2</w:t>
      </w:r>
      <w:r w:rsidR="00C226C6" w:rsidRPr="00CE210A">
        <w:rPr>
          <w:sz w:val="26"/>
          <w:szCs w:val="26"/>
        </w:rPr>
        <w:t>.1</w:t>
      </w:r>
      <w:r w:rsidRPr="00CE210A">
        <w:rPr>
          <w:sz w:val="26"/>
          <w:szCs w:val="26"/>
        </w:rPr>
        <w:t xml:space="preserve">.2. </w:t>
      </w:r>
      <w:r w:rsidR="00C226C6" w:rsidRPr="00CE210A">
        <w:rPr>
          <w:rFonts w:cs="Calibri"/>
          <w:sz w:val="26"/>
          <w:szCs w:val="26"/>
        </w:rPr>
        <w:t>User log in</w:t>
      </w:r>
      <w:r w:rsidRPr="00CE210A">
        <w:rPr>
          <w:sz w:val="26"/>
          <w:szCs w:val="26"/>
        </w:rPr>
        <w:tab/>
        <w:t>40</w:t>
      </w:r>
    </w:p>
    <w:p w:rsidR="00C226C6" w:rsidRPr="00CE210A" w:rsidRDefault="00B57A2E" w:rsidP="00C226C6">
      <w:pPr>
        <w:spacing w:after="160"/>
        <w:rPr>
          <w:sz w:val="26"/>
          <w:szCs w:val="26"/>
        </w:rPr>
      </w:pPr>
      <w:r w:rsidRPr="00CE210A">
        <w:rPr>
          <w:sz w:val="26"/>
          <w:szCs w:val="26"/>
        </w:rPr>
        <w:t>2</w:t>
      </w:r>
      <w:r w:rsidR="00C226C6" w:rsidRPr="00CE210A">
        <w:rPr>
          <w:sz w:val="26"/>
          <w:szCs w:val="26"/>
        </w:rPr>
        <w:t>.1</w:t>
      </w:r>
      <w:r w:rsidRPr="00CE210A">
        <w:rPr>
          <w:sz w:val="26"/>
          <w:szCs w:val="26"/>
        </w:rPr>
        <w:t xml:space="preserve">.3. </w:t>
      </w:r>
      <w:r w:rsidR="00C226C6" w:rsidRPr="00CE210A">
        <w:rPr>
          <w:rFonts w:cs="Calibri"/>
          <w:sz w:val="26"/>
          <w:szCs w:val="26"/>
        </w:rPr>
        <w:t>User registration</w:t>
      </w:r>
      <w:r w:rsidRPr="00CE210A">
        <w:rPr>
          <w:sz w:val="26"/>
          <w:szCs w:val="26"/>
        </w:rPr>
        <w:tab/>
        <w:t>41</w:t>
      </w:r>
    </w:p>
    <w:p w:rsidR="00B57A2E" w:rsidRPr="00CE210A" w:rsidRDefault="00C226C6" w:rsidP="00C226C6">
      <w:pPr>
        <w:spacing w:after="160"/>
        <w:rPr>
          <w:sz w:val="26"/>
          <w:szCs w:val="26"/>
        </w:rPr>
      </w:pPr>
      <w:r w:rsidRPr="00CE210A">
        <w:rPr>
          <w:sz w:val="26"/>
          <w:szCs w:val="26"/>
        </w:rPr>
        <w:lastRenderedPageBreak/>
        <w:t>2.2 Financial institutions</w:t>
      </w:r>
    </w:p>
    <w:p w:rsidR="00C226C6" w:rsidRPr="00CE210A" w:rsidRDefault="00C226C6" w:rsidP="00C226C6">
      <w:pPr>
        <w:spacing w:after="160"/>
        <w:rPr>
          <w:sz w:val="26"/>
          <w:szCs w:val="26"/>
        </w:rPr>
      </w:pPr>
      <w:r w:rsidRPr="00CE210A">
        <w:rPr>
          <w:sz w:val="26"/>
          <w:szCs w:val="26"/>
        </w:rPr>
        <w:t>2.2.1. User roles</w:t>
      </w:r>
      <w:r w:rsidRPr="00CE210A">
        <w:rPr>
          <w:sz w:val="26"/>
          <w:szCs w:val="26"/>
        </w:rPr>
        <w:tab/>
        <w:t>40</w:t>
      </w:r>
    </w:p>
    <w:p w:rsidR="00C226C6" w:rsidRPr="00CE210A" w:rsidRDefault="00C226C6" w:rsidP="00C226C6">
      <w:pPr>
        <w:spacing w:after="160"/>
        <w:rPr>
          <w:sz w:val="26"/>
          <w:szCs w:val="26"/>
        </w:rPr>
      </w:pPr>
      <w:r w:rsidRPr="00CE210A">
        <w:rPr>
          <w:sz w:val="26"/>
          <w:szCs w:val="26"/>
        </w:rPr>
        <w:t>2.2.2. User log in</w:t>
      </w:r>
      <w:r w:rsidRPr="00CE210A">
        <w:rPr>
          <w:sz w:val="26"/>
          <w:szCs w:val="26"/>
        </w:rPr>
        <w:tab/>
        <w:t>40</w:t>
      </w:r>
    </w:p>
    <w:p w:rsidR="00C226C6" w:rsidRPr="00CE210A" w:rsidRDefault="00C226C6" w:rsidP="00C226C6">
      <w:pPr>
        <w:spacing w:after="160"/>
        <w:rPr>
          <w:sz w:val="26"/>
          <w:szCs w:val="26"/>
        </w:rPr>
      </w:pPr>
      <w:r w:rsidRPr="00CE210A">
        <w:rPr>
          <w:sz w:val="26"/>
          <w:szCs w:val="26"/>
        </w:rPr>
        <w:t>2.2.3. User registration</w:t>
      </w:r>
      <w:r w:rsidRPr="00CE210A">
        <w:rPr>
          <w:sz w:val="26"/>
          <w:szCs w:val="26"/>
        </w:rPr>
        <w:tab/>
        <w:t>41</w:t>
      </w:r>
    </w:p>
    <w:p w:rsidR="00B57A2E" w:rsidRPr="00CE210A" w:rsidRDefault="00B57A2E" w:rsidP="00B57A2E">
      <w:pPr>
        <w:spacing w:after="160"/>
        <w:rPr>
          <w:sz w:val="26"/>
          <w:szCs w:val="26"/>
        </w:rPr>
      </w:pPr>
      <w:r w:rsidRPr="00CE210A">
        <w:rPr>
          <w:sz w:val="26"/>
          <w:szCs w:val="26"/>
        </w:rPr>
        <w:t xml:space="preserve">3. </w:t>
      </w:r>
      <w:r w:rsidR="00C226C6" w:rsidRPr="00CE210A">
        <w:rPr>
          <w:rFonts w:cs="Calibri"/>
          <w:sz w:val="26"/>
          <w:szCs w:val="26"/>
        </w:rPr>
        <w:t>User interface</w:t>
      </w:r>
      <w:r w:rsidRPr="00CE210A">
        <w:rPr>
          <w:sz w:val="26"/>
          <w:szCs w:val="26"/>
        </w:rPr>
        <w:tab/>
        <w:t>41</w:t>
      </w:r>
    </w:p>
    <w:p w:rsidR="00B57A2E" w:rsidRPr="00CE210A" w:rsidRDefault="00B57A2E" w:rsidP="00B57A2E">
      <w:pPr>
        <w:spacing w:after="160"/>
        <w:rPr>
          <w:sz w:val="26"/>
          <w:szCs w:val="26"/>
        </w:rPr>
      </w:pPr>
      <w:r w:rsidRPr="00CE210A">
        <w:rPr>
          <w:sz w:val="26"/>
          <w:szCs w:val="26"/>
        </w:rPr>
        <w:t xml:space="preserve">3.1. </w:t>
      </w:r>
      <w:r w:rsidR="00C226C6" w:rsidRPr="00CE210A">
        <w:rPr>
          <w:rFonts w:cs="Calibri"/>
          <w:sz w:val="26"/>
          <w:szCs w:val="26"/>
        </w:rPr>
        <w:t>Menu design</w:t>
      </w:r>
      <w:r w:rsidRPr="00CE210A">
        <w:rPr>
          <w:sz w:val="26"/>
          <w:szCs w:val="26"/>
        </w:rPr>
        <w:tab/>
        <w:t>42</w:t>
      </w:r>
    </w:p>
    <w:p w:rsidR="00B57A2E" w:rsidRPr="00CE210A" w:rsidRDefault="00C226C6" w:rsidP="00B57A2E">
      <w:pPr>
        <w:spacing w:after="160"/>
        <w:rPr>
          <w:sz w:val="26"/>
          <w:szCs w:val="26"/>
        </w:rPr>
      </w:pPr>
      <w:r w:rsidRPr="00CE210A">
        <w:rPr>
          <w:sz w:val="26"/>
          <w:szCs w:val="26"/>
        </w:rPr>
        <w:t>3.2. I</w:t>
      </w:r>
      <w:r w:rsidRPr="00CE210A">
        <w:rPr>
          <w:rFonts w:cs="Calibri"/>
          <w:sz w:val="26"/>
          <w:szCs w:val="26"/>
        </w:rPr>
        <w:t>nterface for users with admin rights</w:t>
      </w:r>
      <w:r w:rsidR="00B57A2E" w:rsidRPr="00CE210A">
        <w:rPr>
          <w:sz w:val="26"/>
          <w:szCs w:val="26"/>
        </w:rPr>
        <w:tab/>
        <w:t>44</w:t>
      </w:r>
    </w:p>
    <w:p w:rsidR="00B57A2E" w:rsidRPr="00CE210A" w:rsidRDefault="00B57A2E" w:rsidP="00B57A2E">
      <w:pPr>
        <w:spacing w:after="160"/>
        <w:rPr>
          <w:sz w:val="26"/>
          <w:szCs w:val="26"/>
        </w:rPr>
      </w:pPr>
      <w:r w:rsidRPr="00CE210A">
        <w:rPr>
          <w:sz w:val="26"/>
          <w:szCs w:val="26"/>
        </w:rPr>
        <w:t xml:space="preserve">3.3. </w:t>
      </w:r>
      <w:r w:rsidR="00C226C6" w:rsidRPr="00CE210A">
        <w:rPr>
          <w:sz w:val="26"/>
          <w:szCs w:val="26"/>
        </w:rPr>
        <w:t>Interface for users who are financial institutions</w:t>
      </w:r>
      <w:r w:rsidRPr="00CE210A">
        <w:rPr>
          <w:sz w:val="26"/>
          <w:szCs w:val="26"/>
        </w:rPr>
        <w:tab/>
        <w:t>69</w:t>
      </w:r>
    </w:p>
    <w:p w:rsidR="00B57A2E" w:rsidRPr="00CE210A" w:rsidRDefault="00B57A2E" w:rsidP="00B57A2E">
      <w:pPr>
        <w:spacing w:after="160"/>
        <w:rPr>
          <w:sz w:val="26"/>
          <w:szCs w:val="26"/>
        </w:rPr>
      </w:pPr>
      <w:r w:rsidRPr="00CE210A">
        <w:rPr>
          <w:sz w:val="26"/>
          <w:szCs w:val="26"/>
        </w:rPr>
        <w:t xml:space="preserve">3.4. </w:t>
      </w:r>
      <w:r w:rsidR="00C226C6" w:rsidRPr="00CE210A">
        <w:rPr>
          <w:rFonts w:cs="Calibri"/>
          <w:sz w:val="26"/>
          <w:szCs w:val="26"/>
        </w:rPr>
        <w:t>Interface for users who are buyers</w:t>
      </w:r>
      <w:r w:rsidRPr="00CE210A">
        <w:rPr>
          <w:sz w:val="26"/>
          <w:szCs w:val="26"/>
        </w:rPr>
        <w:tab/>
        <w:t>79</w:t>
      </w:r>
    </w:p>
    <w:p w:rsidR="00B57A2E" w:rsidRPr="00CE210A" w:rsidRDefault="00B57A2E" w:rsidP="00B57A2E">
      <w:pPr>
        <w:spacing w:after="160"/>
        <w:rPr>
          <w:sz w:val="26"/>
          <w:szCs w:val="26"/>
        </w:rPr>
      </w:pPr>
      <w:r w:rsidRPr="00CE210A">
        <w:rPr>
          <w:sz w:val="26"/>
          <w:szCs w:val="26"/>
        </w:rPr>
        <w:t xml:space="preserve">3.5. </w:t>
      </w:r>
      <w:r w:rsidR="00C226C6" w:rsidRPr="00CE210A">
        <w:rPr>
          <w:rFonts w:cs="Calibri"/>
          <w:sz w:val="26"/>
          <w:szCs w:val="26"/>
        </w:rPr>
        <w:t>Interface for users who are guests of the application</w:t>
      </w:r>
      <w:r w:rsidRPr="00CE210A">
        <w:rPr>
          <w:sz w:val="26"/>
          <w:szCs w:val="26"/>
        </w:rPr>
        <w:tab/>
        <w:t>87</w:t>
      </w:r>
    </w:p>
    <w:p w:rsidR="00B57A2E" w:rsidRPr="00CE210A" w:rsidRDefault="00B57A2E" w:rsidP="00D3185B">
      <w:pPr>
        <w:pStyle w:val="Heading2"/>
        <w:rPr>
          <w:szCs w:val="24"/>
        </w:rPr>
      </w:pPr>
      <w:r w:rsidRPr="00CE210A">
        <w:rPr>
          <w:szCs w:val="24"/>
        </w:rPr>
        <w:t xml:space="preserve">IV. </w:t>
      </w:r>
      <w:r w:rsidR="00C226C6" w:rsidRPr="00CE210A">
        <w:rPr>
          <w:szCs w:val="24"/>
        </w:rPr>
        <w:t>Realization</w:t>
      </w:r>
      <w:r w:rsidRPr="00CE210A">
        <w:rPr>
          <w:szCs w:val="24"/>
        </w:rPr>
        <w:tab/>
        <w:t>89</w:t>
      </w:r>
    </w:p>
    <w:p w:rsidR="00B57A2E" w:rsidRPr="00CE210A" w:rsidRDefault="00B57A2E" w:rsidP="00B57A2E">
      <w:pPr>
        <w:spacing w:after="160"/>
        <w:rPr>
          <w:sz w:val="26"/>
          <w:szCs w:val="26"/>
        </w:rPr>
      </w:pPr>
      <w:r w:rsidRPr="00CE210A">
        <w:rPr>
          <w:sz w:val="26"/>
          <w:szCs w:val="26"/>
        </w:rPr>
        <w:t xml:space="preserve">1. </w:t>
      </w:r>
      <w:r w:rsidR="00C226C6" w:rsidRPr="00CE210A">
        <w:rPr>
          <w:rFonts w:cs="Calibri"/>
          <w:sz w:val="26"/>
          <w:szCs w:val="26"/>
        </w:rPr>
        <w:t>Application type</w:t>
      </w:r>
      <w:r w:rsidRPr="00CE210A">
        <w:rPr>
          <w:sz w:val="26"/>
          <w:szCs w:val="26"/>
        </w:rPr>
        <w:tab/>
        <w:t>89</w:t>
      </w:r>
    </w:p>
    <w:p w:rsidR="00B57A2E" w:rsidRPr="00CE210A" w:rsidRDefault="00B57A2E" w:rsidP="00C226C6">
      <w:pPr>
        <w:spacing w:after="160"/>
        <w:rPr>
          <w:sz w:val="26"/>
          <w:szCs w:val="26"/>
        </w:rPr>
      </w:pPr>
      <w:r w:rsidRPr="00CE210A">
        <w:rPr>
          <w:sz w:val="26"/>
          <w:szCs w:val="26"/>
        </w:rPr>
        <w:t xml:space="preserve">2. </w:t>
      </w:r>
      <w:r w:rsidR="00C226C6" w:rsidRPr="00CE210A">
        <w:rPr>
          <w:rFonts w:cs="Calibri"/>
          <w:sz w:val="26"/>
          <w:szCs w:val="26"/>
        </w:rPr>
        <w:t>Database realization</w:t>
      </w:r>
      <w:r w:rsidR="00C226C6" w:rsidRPr="00CE210A">
        <w:rPr>
          <w:rFonts w:cs="Calibri"/>
          <w:sz w:val="26"/>
          <w:szCs w:val="26"/>
        </w:rPr>
        <w:tab/>
      </w:r>
      <w:r w:rsidRPr="00CE210A">
        <w:rPr>
          <w:sz w:val="26"/>
          <w:szCs w:val="26"/>
        </w:rPr>
        <w:tab/>
        <w:t>89</w:t>
      </w:r>
    </w:p>
    <w:p w:rsidR="00C226C6" w:rsidRPr="00CE210A" w:rsidRDefault="00C226C6" w:rsidP="00C226C6">
      <w:pPr>
        <w:spacing w:after="160"/>
        <w:rPr>
          <w:sz w:val="26"/>
          <w:szCs w:val="26"/>
        </w:rPr>
      </w:pPr>
      <w:r w:rsidRPr="00CE210A">
        <w:rPr>
          <w:sz w:val="26"/>
          <w:szCs w:val="26"/>
        </w:rPr>
        <w:t>2.1 Entity framework</w:t>
      </w:r>
    </w:p>
    <w:p w:rsidR="00B57A2E" w:rsidRPr="00CE210A" w:rsidRDefault="00B57A2E" w:rsidP="00B57A2E">
      <w:pPr>
        <w:spacing w:after="160"/>
        <w:rPr>
          <w:sz w:val="26"/>
          <w:szCs w:val="26"/>
        </w:rPr>
      </w:pPr>
      <w:r w:rsidRPr="00CE210A">
        <w:rPr>
          <w:sz w:val="26"/>
          <w:szCs w:val="26"/>
        </w:rPr>
        <w:t xml:space="preserve">3. </w:t>
      </w:r>
      <w:r w:rsidR="00C226C6" w:rsidRPr="00CE210A">
        <w:rPr>
          <w:rFonts w:cs="Calibri"/>
          <w:sz w:val="26"/>
          <w:szCs w:val="26"/>
        </w:rPr>
        <w:t>Application realization</w:t>
      </w:r>
      <w:r w:rsidRPr="00CE210A">
        <w:rPr>
          <w:sz w:val="26"/>
          <w:szCs w:val="26"/>
        </w:rPr>
        <w:tab/>
        <w:t>97</w:t>
      </w:r>
    </w:p>
    <w:p w:rsidR="00B57A2E" w:rsidRPr="00CE210A" w:rsidRDefault="00B57A2E" w:rsidP="00B57A2E">
      <w:pPr>
        <w:spacing w:after="160"/>
        <w:rPr>
          <w:sz w:val="26"/>
          <w:szCs w:val="26"/>
        </w:rPr>
      </w:pPr>
      <w:r w:rsidRPr="00CE210A">
        <w:rPr>
          <w:sz w:val="26"/>
          <w:szCs w:val="26"/>
        </w:rPr>
        <w:t xml:space="preserve">3.1. </w:t>
      </w:r>
      <w:r w:rsidR="00C226C6" w:rsidRPr="00CE210A">
        <w:rPr>
          <w:sz w:val="26"/>
          <w:szCs w:val="26"/>
        </w:rPr>
        <w:t>Platform, programming language and development environment</w:t>
      </w:r>
      <w:r w:rsidRPr="00CE210A">
        <w:rPr>
          <w:sz w:val="26"/>
          <w:szCs w:val="26"/>
        </w:rPr>
        <w:tab/>
        <w:t>97</w:t>
      </w:r>
    </w:p>
    <w:p w:rsidR="00B57A2E" w:rsidRPr="00CE210A" w:rsidRDefault="00B57A2E" w:rsidP="00B57A2E">
      <w:pPr>
        <w:spacing w:after="160"/>
        <w:rPr>
          <w:sz w:val="26"/>
          <w:szCs w:val="26"/>
        </w:rPr>
      </w:pPr>
      <w:r w:rsidRPr="00CE210A">
        <w:rPr>
          <w:sz w:val="26"/>
          <w:szCs w:val="26"/>
        </w:rPr>
        <w:t xml:space="preserve">3.2. </w:t>
      </w:r>
      <w:r w:rsidR="00C226C6" w:rsidRPr="00CE210A">
        <w:rPr>
          <w:rFonts w:cs="Calibri"/>
          <w:sz w:val="26"/>
          <w:szCs w:val="26"/>
        </w:rPr>
        <w:t>Structure of the application</w:t>
      </w:r>
      <w:r w:rsidRPr="00CE210A">
        <w:rPr>
          <w:sz w:val="26"/>
          <w:szCs w:val="26"/>
        </w:rPr>
        <w:tab/>
        <w:t>98</w:t>
      </w:r>
    </w:p>
    <w:p w:rsidR="00B57A2E" w:rsidRPr="00CE210A" w:rsidRDefault="00B57A2E" w:rsidP="00B57A2E">
      <w:pPr>
        <w:spacing w:after="160"/>
        <w:rPr>
          <w:sz w:val="26"/>
          <w:szCs w:val="26"/>
        </w:rPr>
      </w:pPr>
      <w:r w:rsidRPr="00CE210A">
        <w:rPr>
          <w:sz w:val="26"/>
          <w:szCs w:val="26"/>
        </w:rPr>
        <w:t xml:space="preserve">3.3. </w:t>
      </w:r>
      <w:r w:rsidR="00C226C6" w:rsidRPr="00CE210A">
        <w:rPr>
          <w:rFonts w:cs="Calibri"/>
          <w:sz w:val="26"/>
          <w:szCs w:val="26"/>
        </w:rPr>
        <w:t>Creation and initial settings of the application</w:t>
      </w:r>
      <w:r w:rsidRPr="00CE210A">
        <w:rPr>
          <w:sz w:val="26"/>
          <w:szCs w:val="26"/>
        </w:rPr>
        <w:tab/>
        <w:t>98</w:t>
      </w:r>
    </w:p>
    <w:p w:rsidR="00B57A2E" w:rsidRPr="00CE210A" w:rsidRDefault="00B57A2E" w:rsidP="00B57A2E">
      <w:pPr>
        <w:spacing w:after="160"/>
        <w:rPr>
          <w:sz w:val="26"/>
          <w:szCs w:val="26"/>
        </w:rPr>
      </w:pPr>
      <w:r w:rsidRPr="00CE210A">
        <w:rPr>
          <w:sz w:val="26"/>
          <w:szCs w:val="26"/>
        </w:rPr>
        <w:t xml:space="preserve">3.4. </w:t>
      </w:r>
      <w:r w:rsidR="00D3185B" w:rsidRPr="00CE210A">
        <w:rPr>
          <w:rFonts w:cs="Calibri"/>
          <w:sz w:val="26"/>
          <w:szCs w:val="26"/>
        </w:rPr>
        <w:t>Creation of the initial construction of the application</w:t>
      </w:r>
      <w:r w:rsidRPr="00CE210A">
        <w:rPr>
          <w:sz w:val="26"/>
          <w:szCs w:val="26"/>
        </w:rPr>
        <w:tab/>
        <w:t>101</w:t>
      </w:r>
    </w:p>
    <w:p w:rsidR="00B57A2E" w:rsidRPr="00CE210A" w:rsidRDefault="00B57A2E" w:rsidP="00B57A2E">
      <w:pPr>
        <w:spacing w:after="160"/>
        <w:rPr>
          <w:sz w:val="26"/>
          <w:szCs w:val="26"/>
        </w:rPr>
      </w:pPr>
      <w:r w:rsidRPr="00CE210A">
        <w:rPr>
          <w:sz w:val="26"/>
          <w:szCs w:val="26"/>
        </w:rPr>
        <w:t xml:space="preserve">3.5. </w:t>
      </w:r>
      <w:r w:rsidR="00D3185B" w:rsidRPr="00CE210A">
        <w:rPr>
          <w:rFonts w:cs="Calibri"/>
          <w:sz w:val="26"/>
          <w:szCs w:val="26"/>
        </w:rPr>
        <w:t>Creation of the pages for guest users</w:t>
      </w:r>
      <w:r w:rsidRPr="00CE210A">
        <w:rPr>
          <w:sz w:val="26"/>
          <w:szCs w:val="26"/>
        </w:rPr>
        <w:tab/>
        <w:t>106</w:t>
      </w:r>
    </w:p>
    <w:p w:rsidR="00B57A2E" w:rsidRPr="00CE210A" w:rsidRDefault="00B57A2E" w:rsidP="00B57A2E">
      <w:pPr>
        <w:spacing w:after="160"/>
        <w:rPr>
          <w:sz w:val="26"/>
          <w:szCs w:val="26"/>
        </w:rPr>
      </w:pPr>
      <w:r w:rsidRPr="00CE210A">
        <w:rPr>
          <w:sz w:val="26"/>
          <w:szCs w:val="26"/>
        </w:rPr>
        <w:t xml:space="preserve">3.6. </w:t>
      </w:r>
      <w:r w:rsidR="00D3185B" w:rsidRPr="00CE210A">
        <w:rPr>
          <w:rFonts w:cs="Calibri"/>
          <w:sz w:val="26"/>
          <w:szCs w:val="26"/>
        </w:rPr>
        <w:t>Creation of the pages for users who are buyers</w:t>
      </w:r>
      <w:r w:rsidRPr="00CE210A">
        <w:rPr>
          <w:sz w:val="26"/>
          <w:szCs w:val="26"/>
        </w:rPr>
        <w:tab/>
        <w:t>108</w:t>
      </w:r>
    </w:p>
    <w:p w:rsidR="00B57A2E" w:rsidRPr="00CE210A" w:rsidRDefault="00B57A2E" w:rsidP="00B57A2E">
      <w:pPr>
        <w:spacing w:after="160"/>
        <w:rPr>
          <w:sz w:val="26"/>
          <w:szCs w:val="26"/>
        </w:rPr>
      </w:pPr>
      <w:r w:rsidRPr="00CE210A">
        <w:rPr>
          <w:sz w:val="26"/>
          <w:szCs w:val="26"/>
        </w:rPr>
        <w:t xml:space="preserve">3.7. </w:t>
      </w:r>
      <w:r w:rsidR="00D3185B" w:rsidRPr="00CE210A">
        <w:rPr>
          <w:rFonts w:cs="Calibri"/>
          <w:sz w:val="26"/>
          <w:szCs w:val="26"/>
        </w:rPr>
        <w:t>Creation of the pages for users who are financial institutions</w:t>
      </w:r>
      <w:r w:rsidRPr="00CE210A">
        <w:rPr>
          <w:sz w:val="26"/>
          <w:szCs w:val="26"/>
        </w:rPr>
        <w:tab/>
        <w:t>113</w:t>
      </w:r>
    </w:p>
    <w:p w:rsidR="00B57A2E" w:rsidRPr="00CE210A" w:rsidRDefault="00B57A2E" w:rsidP="00D3185B">
      <w:pPr>
        <w:spacing w:after="160"/>
        <w:rPr>
          <w:sz w:val="26"/>
          <w:szCs w:val="26"/>
        </w:rPr>
      </w:pPr>
      <w:r w:rsidRPr="00CE210A">
        <w:rPr>
          <w:sz w:val="26"/>
          <w:szCs w:val="26"/>
        </w:rPr>
        <w:t xml:space="preserve">3.8. </w:t>
      </w:r>
      <w:r w:rsidR="00D3185B" w:rsidRPr="00CE210A">
        <w:rPr>
          <w:rFonts w:cs="Calibri"/>
          <w:sz w:val="26"/>
          <w:szCs w:val="26"/>
        </w:rPr>
        <w:t>Creation of the pages for users who are administrators</w:t>
      </w:r>
      <w:r w:rsidRPr="00CE210A">
        <w:rPr>
          <w:sz w:val="26"/>
          <w:szCs w:val="26"/>
        </w:rPr>
        <w:tab/>
        <w:t>130</w:t>
      </w:r>
    </w:p>
    <w:p w:rsidR="00B57A2E" w:rsidRPr="00CE210A" w:rsidRDefault="00B57A2E" w:rsidP="00B57A2E">
      <w:pPr>
        <w:spacing w:after="160"/>
        <w:rPr>
          <w:sz w:val="26"/>
          <w:szCs w:val="26"/>
        </w:rPr>
      </w:pPr>
      <w:r w:rsidRPr="00CE210A">
        <w:rPr>
          <w:sz w:val="26"/>
          <w:szCs w:val="26"/>
        </w:rPr>
        <w:t xml:space="preserve">4. </w:t>
      </w:r>
      <w:r w:rsidR="00D3185B" w:rsidRPr="00CE210A">
        <w:rPr>
          <w:rFonts w:cs="Calibri"/>
          <w:sz w:val="26"/>
          <w:szCs w:val="26"/>
        </w:rPr>
        <w:t>Testing the application</w:t>
      </w:r>
      <w:r w:rsidRPr="00CE210A">
        <w:rPr>
          <w:sz w:val="26"/>
          <w:szCs w:val="26"/>
        </w:rPr>
        <w:tab/>
        <w:t>135</w:t>
      </w:r>
    </w:p>
    <w:p w:rsidR="00B57A2E" w:rsidRPr="00CE210A" w:rsidRDefault="00B57A2E" w:rsidP="00B57A2E">
      <w:pPr>
        <w:spacing w:after="160"/>
        <w:rPr>
          <w:sz w:val="26"/>
          <w:szCs w:val="26"/>
        </w:rPr>
      </w:pPr>
      <w:r w:rsidRPr="00CE210A">
        <w:rPr>
          <w:sz w:val="26"/>
          <w:szCs w:val="26"/>
        </w:rPr>
        <w:t xml:space="preserve">5. </w:t>
      </w:r>
      <w:r w:rsidR="00D3185B" w:rsidRPr="00CE210A">
        <w:rPr>
          <w:rFonts w:cs="Calibri"/>
          <w:sz w:val="26"/>
          <w:szCs w:val="26"/>
        </w:rPr>
        <w:t>Integration of the information system</w:t>
      </w:r>
      <w:r w:rsidRPr="00CE210A">
        <w:rPr>
          <w:sz w:val="26"/>
          <w:szCs w:val="26"/>
        </w:rPr>
        <w:tab/>
        <w:t>136</w:t>
      </w:r>
    </w:p>
    <w:p w:rsidR="00B57A2E" w:rsidRPr="00CE210A" w:rsidRDefault="00B57A2E" w:rsidP="00D3185B">
      <w:pPr>
        <w:pStyle w:val="Heading2"/>
        <w:rPr>
          <w:szCs w:val="24"/>
        </w:rPr>
      </w:pPr>
      <w:r w:rsidRPr="00CE210A">
        <w:rPr>
          <w:szCs w:val="24"/>
        </w:rPr>
        <w:t xml:space="preserve">V. </w:t>
      </w:r>
      <w:r w:rsidR="00D3185B" w:rsidRPr="00CE210A">
        <w:rPr>
          <w:szCs w:val="24"/>
        </w:rPr>
        <w:t>Conclusion</w:t>
      </w:r>
      <w:r w:rsidRPr="00CE210A">
        <w:rPr>
          <w:szCs w:val="24"/>
        </w:rPr>
        <w:tab/>
        <w:t>138</w:t>
      </w:r>
    </w:p>
    <w:p w:rsidR="00B57A2E" w:rsidRPr="00CE210A" w:rsidRDefault="00B57A2E" w:rsidP="00D3185B">
      <w:pPr>
        <w:spacing w:after="160"/>
        <w:rPr>
          <w:sz w:val="26"/>
          <w:szCs w:val="26"/>
        </w:rPr>
      </w:pPr>
      <w:r w:rsidRPr="00CE210A">
        <w:rPr>
          <w:sz w:val="26"/>
          <w:szCs w:val="26"/>
        </w:rPr>
        <w:t xml:space="preserve">1. </w:t>
      </w:r>
      <w:r w:rsidR="00D3185B" w:rsidRPr="00CE210A">
        <w:rPr>
          <w:rFonts w:cs="Calibri"/>
          <w:sz w:val="26"/>
          <w:szCs w:val="26"/>
        </w:rPr>
        <w:t>Future development of the application</w:t>
      </w:r>
      <w:r w:rsidRPr="00CE210A">
        <w:rPr>
          <w:sz w:val="26"/>
          <w:szCs w:val="26"/>
        </w:rPr>
        <w:tab/>
        <w:t>138</w:t>
      </w:r>
    </w:p>
    <w:p w:rsidR="00B57A2E" w:rsidRPr="00CE210A" w:rsidRDefault="00B57A2E" w:rsidP="00B57A2E">
      <w:pPr>
        <w:spacing w:after="160"/>
        <w:rPr>
          <w:sz w:val="26"/>
          <w:szCs w:val="26"/>
        </w:rPr>
      </w:pPr>
      <w:r w:rsidRPr="00CE210A">
        <w:rPr>
          <w:sz w:val="26"/>
          <w:szCs w:val="26"/>
        </w:rPr>
        <w:t xml:space="preserve">2. </w:t>
      </w:r>
      <w:r w:rsidR="00D3185B" w:rsidRPr="00CE210A">
        <w:rPr>
          <w:rFonts w:cs="Calibri"/>
          <w:sz w:val="26"/>
          <w:szCs w:val="26"/>
        </w:rPr>
        <w:t>Achieved results</w:t>
      </w:r>
      <w:r w:rsidRPr="00CE210A">
        <w:rPr>
          <w:sz w:val="26"/>
          <w:szCs w:val="26"/>
        </w:rPr>
        <w:tab/>
        <w:t>139</w:t>
      </w:r>
    </w:p>
    <w:p w:rsidR="00B57A2E" w:rsidRPr="00CE210A" w:rsidRDefault="00B57A2E" w:rsidP="00D3185B">
      <w:pPr>
        <w:spacing w:after="160"/>
        <w:rPr>
          <w:sz w:val="26"/>
          <w:szCs w:val="26"/>
        </w:rPr>
      </w:pPr>
      <w:r w:rsidRPr="00CE210A">
        <w:rPr>
          <w:sz w:val="26"/>
          <w:szCs w:val="26"/>
        </w:rPr>
        <w:lastRenderedPageBreak/>
        <w:t xml:space="preserve">2.1. </w:t>
      </w:r>
      <w:r w:rsidR="00D3185B" w:rsidRPr="00CE210A">
        <w:rPr>
          <w:rFonts w:cs="Calibri"/>
          <w:sz w:val="26"/>
          <w:szCs w:val="26"/>
        </w:rPr>
        <w:t>Comparison between expectations and reality</w:t>
      </w:r>
      <w:r w:rsidRPr="00CE210A">
        <w:rPr>
          <w:sz w:val="26"/>
          <w:szCs w:val="26"/>
        </w:rPr>
        <w:tab/>
        <w:t>139</w:t>
      </w:r>
    </w:p>
    <w:p w:rsidR="00D3185B" w:rsidRPr="00CE210A" w:rsidRDefault="00B57A2E" w:rsidP="00D3185B">
      <w:pPr>
        <w:spacing w:after="160"/>
        <w:rPr>
          <w:sz w:val="26"/>
          <w:szCs w:val="26"/>
        </w:rPr>
      </w:pPr>
      <w:r w:rsidRPr="00CE210A">
        <w:rPr>
          <w:sz w:val="26"/>
          <w:szCs w:val="26"/>
        </w:rPr>
        <w:t xml:space="preserve">VI. </w:t>
      </w:r>
      <w:r w:rsidR="00D3185B" w:rsidRPr="00CE210A">
        <w:rPr>
          <w:rFonts w:cs="Calibri"/>
          <w:sz w:val="26"/>
          <w:szCs w:val="26"/>
        </w:rPr>
        <w:t>References</w:t>
      </w:r>
      <w:r w:rsidRPr="00CE210A">
        <w:rPr>
          <w:sz w:val="26"/>
          <w:szCs w:val="26"/>
        </w:rPr>
        <w:tab/>
        <w:t>141</w:t>
      </w:r>
    </w:p>
    <w:p w:rsidR="0093179D" w:rsidRPr="00CE210A" w:rsidRDefault="0093179D">
      <w:pPr>
        <w:spacing w:after="200" w:line="276" w:lineRule="auto"/>
        <w:rPr>
          <w:sz w:val="26"/>
          <w:szCs w:val="26"/>
        </w:rPr>
      </w:pPr>
      <w:r w:rsidRPr="00CE210A">
        <w:rPr>
          <w:sz w:val="26"/>
          <w:szCs w:val="26"/>
        </w:rPr>
        <w:br w:type="page"/>
      </w:r>
    </w:p>
    <w:p w:rsidR="000440AB" w:rsidRDefault="0093179D" w:rsidP="00616016">
      <w:pPr>
        <w:pStyle w:val="Title"/>
      </w:pPr>
      <w:r w:rsidRPr="00616016">
        <w:lastRenderedPageBreak/>
        <w:t>Introduction</w:t>
      </w:r>
    </w:p>
    <w:p w:rsidR="00CE210A" w:rsidRPr="00616016" w:rsidRDefault="00CE210A" w:rsidP="00CE210A">
      <w:pPr>
        <w:pStyle w:val="Subtitle"/>
      </w:pPr>
      <w:r w:rsidRPr="00CE210A">
        <w:t>POS Credits Repayment Calculator</w:t>
      </w:r>
    </w:p>
    <w:p w:rsidR="0093179D" w:rsidRPr="00CE210A" w:rsidRDefault="0093179D" w:rsidP="0093179D">
      <w:pPr>
        <w:spacing w:after="160"/>
        <w:rPr>
          <w:sz w:val="26"/>
          <w:szCs w:val="26"/>
        </w:rPr>
      </w:pPr>
      <w:r w:rsidRPr="00CE210A">
        <w:rPr>
          <w:sz w:val="26"/>
          <w:szCs w:val="26"/>
        </w:rPr>
        <w:t xml:space="preserve">The </w:t>
      </w:r>
      <w:r w:rsidR="00CE210A" w:rsidRPr="00CE210A">
        <w:rPr>
          <w:sz w:val="26"/>
          <w:szCs w:val="26"/>
        </w:rPr>
        <w:t>project</w:t>
      </w:r>
      <w:r w:rsidRPr="00CE210A">
        <w:rPr>
          <w:sz w:val="26"/>
          <w:szCs w:val="26"/>
        </w:rPr>
        <w:t xml:space="preserve"> “POS Credits Repayment Calculator” is designed and developed in orde</w:t>
      </w:r>
      <w:r w:rsidR="00D91F5A" w:rsidRPr="00CE210A">
        <w:rPr>
          <w:sz w:val="26"/>
          <w:szCs w:val="26"/>
        </w:rPr>
        <w:t>r to effectively inform and help people manage their money when they buy goods on credit.</w:t>
      </w:r>
    </w:p>
    <w:p w:rsidR="00D91F5A" w:rsidRPr="00CE210A" w:rsidRDefault="00D91F5A" w:rsidP="0093179D">
      <w:pPr>
        <w:spacing w:after="160"/>
        <w:rPr>
          <w:sz w:val="26"/>
          <w:szCs w:val="26"/>
        </w:rPr>
      </w:pPr>
      <w:r w:rsidRPr="00CE210A">
        <w:rPr>
          <w:sz w:val="26"/>
          <w:szCs w:val="26"/>
        </w:rPr>
        <w:t>Every large technology retailer provides its customers with the opportunity to buy goods on credit. In order to do this</w:t>
      </w:r>
      <w:r w:rsidR="00616016" w:rsidRPr="00CE210A">
        <w:rPr>
          <w:sz w:val="26"/>
          <w:szCs w:val="26"/>
        </w:rPr>
        <w:t>,</w:t>
      </w:r>
      <w:r w:rsidRPr="00CE210A">
        <w:rPr>
          <w:sz w:val="26"/>
          <w:szCs w:val="26"/>
        </w:rPr>
        <w:t xml:space="preserve"> they </w:t>
      </w:r>
      <w:r w:rsidR="00037BA3" w:rsidRPr="00CE210A">
        <w:rPr>
          <w:sz w:val="26"/>
          <w:szCs w:val="26"/>
        </w:rPr>
        <w:t>have a partnership with some financial institutions, banks, etc. Often in the stores there are representative</w:t>
      </w:r>
      <w:r w:rsidR="00616016" w:rsidRPr="00CE210A">
        <w:rPr>
          <w:sz w:val="26"/>
          <w:szCs w:val="26"/>
        </w:rPr>
        <w:t>s</w:t>
      </w:r>
      <w:r w:rsidR="00037BA3" w:rsidRPr="00CE210A">
        <w:rPr>
          <w:sz w:val="26"/>
          <w:szCs w:val="26"/>
        </w:rPr>
        <w:t xml:space="preserve"> from each financial institution who always offer their services to the incoming customers. However, if someone wants to buy goods </w:t>
      </w:r>
      <w:r w:rsidR="00616016" w:rsidRPr="00CE210A">
        <w:rPr>
          <w:sz w:val="26"/>
          <w:szCs w:val="26"/>
        </w:rPr>
        <w:t xml:space="preserve">on credit </w:t>
      </w:r>
      <w:r w:rsidR="00037BA3" w:rsidRPr="00CE210A">
        <w:rPr>
          <w:sz w:val="26"/>
          <w:szCs w:val="26"/>
        </w:rPr>
        <w:t xml:space="preserve">online through the website of the store, it </w:t>
      </w:r>
      <w:r w:rsidR="00616016" w:rsidRPr="00CE210A">
        <w:rPr>
          <w:sz w:val="26"/>
          <w:szCs w:val="26"/>
        </w:rPr>
        <w:t>would be</w:t>
      </w:r>
      <w:r w:rsidR="00037BA3" w:rsidRPr="00CE210A">
        <w:rPr>
          <w:sz w:val="26"/>
          <w:szCs w:val="26"/>
        </w:rPr>
        <w:t xml:space="preserve"> very convenient </w:t>
      </w:r>
      <w:r w:rsidR="00616016" w:rsidRPr="00CE210A">
        <w:rPr>
          <w:sz w:val="26"/>
          <w:szCs w:val="26"/>
        </w:rPr>
        <w:t xml:space="preserve">for them </w:t>
      </w:r>
      <w:r w:rsidR="00037BA3" w:rsidRPr="00CE210A">
        <w:rPr>
          <w:sz w:val="26"/>
          <w:szCs w:val="26"/>
        </w:rPr>
        <w:t>to be prepared in advance</w:t>
      </w:r>
      <w:r w:rsidR="00616016" w:rsidRPr="00CE210A">
        <w:rPr>
          <w:sz w:val="26"/>
          <w:szCs w:val="26"/>
        </w:rPr>
        <w:t xml:space="preserve"> on</w:t>
      </w:r>
      <w:r w:rsidR="00037BA3" w:rsidRPr="00CE210A">
        <w:rPr>
          <w:sz w:val="26"/>
          <w:szCs w:val="26"/>
        </w:rPr>
        <w:t xml:space="preserve"> how much they are going t</w:t>
      </w:r>
      <w:r w:rsidR="00616016" w:rsidRPr="00CE210A">
        <w:rPr>
          <w:sz w:val="26"/>
          <w:szCs w:val="26"/>
        </w:rPr>
        <w:t>o pay</w:t>
      </w:r>
      <w:r w:rsidR="00037BA3" w:rsidRPr="00CE210A">
        <w:rPr>
          <w:sz w:val="26"/>
          <w:szCs w:val="26"/>
        </w:rPr>
        <w:t xml:space="preserve">. </w:t>
      </w:r>
      <w:r w:rsidR="00F70C83" w:rsidRPr="00CE210A">
        <w:rPr>
          <w:sz w:val="26"/>
          <w:szCs w:val="26"/>
        </w:rPr>
        <w:t xml:space="preserve">This is also a perfect opportunity for the retailers to become more effective and efficient in selling goods to all types of target groups. </w:t>
      </w:r>
      <w:r w:rsidR="00037BA3" w:rsidRPr="00CE210A">
        <w:rPr>
          <w:sz w:val="26"/>
          <w:szCs w:val="26"/>
        </w:rPr>
        <w:t>That is why some of these stores have online calculators which estimate what will be the monthly payment for a specific good considering the chosen financial institution, its interest rate and the period of the credit.</w:t>
      </w:r>
    </w:p>
    <w:p w:rsidR="00F70C83" w:rsidRPr="00CE210A" w:rsidRDefault="00037BA3" w:rsidP="0093179D">
      <w:pPr>
        <w:spacing w:after="160"/>
        <w:rPr>
          <w:sz w:val="26"/>
          <w:szCs w:val="26"/>
        </w:rPr>
      </w:pPr>
      <w:r w:rsidRPr="00CE210A">
        <w:rPr>
          <w:sz w:val="26"/>
          <w:szCs w:val="26"/>
        </w:rPr>
        <w:t xml:space="preserve">Such calculator </w:t>
      </w:r>
      <w:r w:rsidR="00616016" w:rsidRPr="00CE210A">
        <w:rPr>
          <w:sz w:val="26"/>
          <w:szCs w:val="26"/>
        </w:rPr>
        <w:t>should</w:t>
      </w:r>
      <w:r w:rsidRPr="00CE210A">
        <w:rPr>
          <w:sz w:val="26"/>
          <w:szCs w:val="26"/>
        </w:rPr>
        <w:t xml:space="preserve"> be very elaborate and usually implements different complex formulas so that it can estimate correctly the monthly fee considering many variables like interest rate, period of the credit, taxes, the purchased product’s price, down payment. </w:t>
      </w:r>
      <w:r w:rsidR="00F70C83" w:rsidRPr="00CE210A">
        <w:rPr>
          <w:sz w:val="26"/>
          <w:szCs w:val="26"/>
        </w:rPr>
        <w:t>In order to be competitive on the market, compared to other websites with such feature, it should answer every question that the customers may ask themselves about the credit and its payment. Thus, when designing it, developers should provide fast and flexible access to the available data.</w:t>
      </w:r>
    </w:p>
    <w:p w:rsidR="00037BA3" w:rsidRPr="00CE210A" w:rsidRDefault="00037BA3" w:rsidP="0093179D">
      <w:pPr>
        <w:spacing w:after="160"/>
        <w:rPr>
          <w:sz w:val="26"/>
          <w:szCs w:val="26"/>
        </w:rPr>
      </w:pPr>
      <w:r w:rsidRPr="00CE210A">
        <w:rPr>
          <w:sz w:val="26"/>
          <w:szCs w:val="26"/>
        </w:rPr>
        <w:t xml:space="preserve">Moreover, this information should be always accurate and therefore easily updated by the financial institutions. This means that </w:t>
      </w:r>
      <w:r w:rsidR="00F70C83" w:rsidRPr="00CE210A">
        <w:rPr>
          <w:sz w:val="26"/>
          <w:szCs w:val="26"/>
        </w:rPr>
        <w:t xml:space="preserve">a technology retailer with such application in their website should also have very well developed, flexible and user friendly interface for their financial partners where they can go anytime and change the numbers. </w:t>
      </w:r>
    </w:p>
    <w:p w:rsidR="00F70C83" w:rsidRPr="00CE210A" w:rsidRDefault="00F70C83" w:rsidP="0093179D">
      <w:pPr>
        <w:spacing w:after="160"/>
        <w:rPr>
          <w:sz w:val="26"/>
          <w:szCs w:val="26"/>
        </w:rPr>
      </w:pPr>
      <w:r w:rsidRPr="00CE210A">
        <w:rPr>
          <w:sz w:val="26"/>
          <w:szCs w:val="26"/>
        </w:rPr>
        <w:t>Having all of this in mind, the creation of an information system “POS Credits Repayment Calculator” should go through the following stages:</w:t>
      </w:r>
    </w:p>
    <w:p w:rsidR="00F70C83" w:rsidRPr="00CE210A" w:rsidRDefault="002B2356" w:rsidP="005F12D5">
      <w:pPr>
        <w:pStyle w:val="ListParagraph"/>
        <w:numPr>
          <w:ilvl w:val="0"/>
          <w:numId w:val="8"/>
        </w:numPr>
        <w:spacing w:after="160"/>
        <w:rPr>
          <w:sz w:val="26"/>
          <w:szCs w:val="26"/>
        </w:rPr>
      </w:pPr>
      <w:r w:rsidRPr="00CE210A">
        <w:rPr>
          <w:sz w:val="26"/>
          <w:szCs w:val="26"/>
        </w:rPr>
        <w:t xml:space="preserve">Detailed analysis of the process of calculating POS credits repayment, defining the problem and its basis – setting clear goals and tasks, which will serve as </w:t>
      </w:r>
      <w:r w:rsidR="00616016" w:rsidRPr="00CE210A">
        <w:rPr>
          <w:sz w:val="26"/>
          <w:szCs w:val="26"/>
        </w:rPr>
        <w:t>the basis</w:t>
      </w:r>
      <w:r w:rsidRPr="00CE210A">
        <w:rPr>
          <w:sz w:val="26"/>
          <w:szCs w:val="26"/>
        </w:rPr>
        <w:t xml:space="preserve"> for creating the solution</w:t>
      </w:r>
    </w:p>
    <w:p w:rsidR="002B2356" w:rsidRPr="00CE210A" w:rsidRDefault="002B2356" w:rsidP="005F12D5">
      <w:pPr>
        <w:pStyle w:val="ListParagraph"/>
        <w:numPr>
          <w:ilvl w:val="0"/>
          <w:numId w:val="8"/>
        </w:numPr>
        <w:spacing w:after="160"/>
        <w:rPr>
          <w:sz w:val="26"/>
          <w:szCs w:val="26"/>
        </w:rPr>
      </w:pPr>
      <w:r w:rsidRPr="00CE210A">
        <w:rPr>
          <w:sz w:val="26"/>
          <w:szCs w:val="26"/>
        </w:rPr>
        <w:t>Designing a solution on the basis of the extracted information of the study field, understanding of the logic of the processes and the goal</w:t>
      </w:r>
    </w:p>
    <w:p w:rsidR="002B2356" w:rsidRPr="00CE210A" w:rsidRDefault="00CE210A" w:rsidP="005F12D5">
      <w:pPr>
        <w:pStyle w:val="ListParagraph"/>
        <w:numPr>
          <w:ilvl w:val="0"/>
          <w:numId w:val="8"/>
        </w:numPr>
        <w:spacing w:after="160"/>
        <w:rPr>
          <w:sz w:val="26"/>
          <w:szCs w:val="26"/>
        </w:rPr>
      </w:pPr>
      <w:r w:rsidRPr="00CE210A">
        <w:rPr>
          <w:sz w:val="26"/>
          <w:szCs w:val="26"/>
        </w:rPr>
        <w:t xml:space="preserve">Realization </w:t>
      </w:r>
      <w:r w:rsidR="002B2356" w:rsidRPr="00CE210A">
        <w:rPr>
          <w:sz w:val="26"/>
          <w:szCs w:val="26"/>
        </w:rPr>
        <w:t>of the developed project, testing and defining the stages of integration</w:t>
      </w:r>
    </w:p>
    <w:p w:rsidR="002B2356" w:rsidRPr="00CE210A" w:rsidRDefault="002B2356" w:rsidP="005F12D5">
      <w:pPr>
        <w:pStyle w:val="ListParagraph"/>
        <w:numPr>
          <w:ilvl w:val="0"/>
          <w:numId w:val="8"/>
        </w:numPr>
        <w:spacing w:after="160"/>
        <w:rPr>
          <w:sz w:val="26"/>
          <w:szCs w:val="26"/>
        </w:rPr>
      </w:pPr>
      <w:r w:rsidRPr="00CE210A">
        <w:rPr>
          <w:sz w:val="26"/>
          <w:szCs w:val="26"/>
        </w:rPr>
        <w:t>A</w:t>
      </w:r>
      <w:r w:rsidR="00D05006" w:rsidRPr="00CE210A">
        <w:rPr>
          <w:sz w:val="26"/>
          <w:szCs w:val="26"/>
        </w:rPr>
        <w:t>n</w:t>
      </w:r>
      <w:r w:rsidR="00D05006" w:rsidRPr="00CE210A">
        <w:rPr>
          <w:rFonts w:ascii="Calibri" w:hAnsi="Calibri" w:cs="Calibri"/>
          <w:sz w:val="26"/>
          <w:szCs w:val="26"/>
          <w:lang w:val="bg-BG"/>
        </w:rPr>
        <w:t>а</w:t>
      </w:r>
      <w:r w:rsidRPr="00CE210A">
        <w:rPr>
          <w:sz w:val="26"/>
          <w:szCs w:val="26"/>
        </w:rPr>
        <w:t>lysis and evaluation of the achieved results compared to the goals when it comes to the project and the information problem</w:t>
      </w:r>
    </w:p>
    <w:p w:rsidR="002B2356" w:rsidRPr="00CE210A" w:rsidRDefault="002B2356">
      <w:pPr>
        <w:spacing w:after="200" w:line="276" w:lineRule="auto"/>
        <w:rPr>
          <w:sz w:val="26"/>
          <w:szCs w:val="26"/>
        </w:rPr>
      </w:pPr>
      <w:r w:rsidRPr="00CE210A">
        <w:rPr>
          <w:sz w:val="26"/>
          <w:szCs w:val="26"/>
        </w:rPr>
        <w:br w:type="page"/>
      </w:r>
    </w:p>
    <w:p w:rsidR="002B2356" w:rsidRPr="00CE210A" w:rsidRDefault="0093179D" w:rsidP="00CE210A">
      <w:pPr>
        <w:pStyle w:val="Title"/>
      </w:pPr>
      <w:r w:rsidRPr="00CE210A">
        <w:lastRenderedPageBreak/>
        <w:t>Business problem</w:t>
      </w:r>
      <w:r w:rsidRPr="00CE210A">
        <w:tab/>
      </w:r>
    </w:p>
    <w:p w:rsidR="002B2356" w:rsidRPr="00D159B4" w:rsidRDefault="002B2356" w:rsidP="00CE210A">
      <w:pPr>
        <w:pStyle w:val="Subtitle"/>
        <w:rPr>
          <w:sz w:val="28"/>
        </w:rPr>
      </w:pPr>
      <w:r w:rsidRPr="00D159B4">
        <w:rPr>
          <w:sz w:val="28"/>
        </w:rPr>
        <w:t xml:space="preserve">1. </w:t>
      </w:r>
      <w:r w:rsidR="00EF2790" w:rsidRPr="00D159B4">
        <w:rPr>
          <w:sz w:val="28"/>
        </w:rPr>
        <w:t>Research</w:t>
      </w:r>
      <w:r w:rsidRPr="00D159B4">
        <w:rPr>
          <w:sz w:val="28"/>
        </w:rPr>
        <w:t xml:space="preserve"> of the field of study</w:t>
      </w:r>
    </w:p>
    <w:p w:rsidR="002B2356" w:rsidRPr="00CE210A" w:rsidRDefault="00D350FA" w:rsidP="00CE210A">
      <w:pPr>
        <w:pStyle w:val="Heading2"/>
      </w:pPr>
      <w:r w:rsidRPr="00CE210A">
        <w:t>1.1</w:t>
      </w:r>
      <w:r w:rsidR="002B2356" w:rsidRPr="00CE210A">
        <w:t xml:space="preserve"> Description of the process of POS credits repayment calculation</w:t>
      </w:r>
    </w:p>
    <w:p w:rsidR="00EF2790" w:rsidRPr="00CE210A" w:rsidRDefault="00EF2790" w:rsidP="002B2356">
      <w:pPr>
        <w:spacing w:after="200" w:line="276" w:lineRule="auto"/>
        <w:rPr>
          <w:sz w:val="26"/>
          <w:szCs w:val="26"/>
        </w:rPr>
      </w:pPr>
      <w:r w:rsidRPr="00CE210A">
        <w:rPr>
          <w:sz w:val="26"/>
          <w:szCs w:val="26"/>
        </w:rPr>
        <w:t xml:space="preserve">The process of POS credits repayment calculation goes through several main </w:t>
      </w:r>
      <w:r w:rsidR="00433576" w:rsidRPr="00CE210A">
        <w:rPr>
          <w:sz w:val="26"/>
          <w:szCs w:val="26"/>
        </w:rPr>
        <w:t>steps and can be divided in 2 stages – one that should be performed by the financial institution and one that should be performed by the user buying the goods.</w:t>
      </w:r>
    </w:p>
    <w:p w:rsidR="00433576" w:rsidRPr="00CE210A" w:rsidRDefault="00433576" w:rsidP="002B2356">
      <w:pPr>
        <w:spacing w:after="200" w:line="276" w:lineRule="auto"/>
        <w:rPr>
          <w:rStyle w:val="Emphasis"/>
          <w:sz w:val="28"/>
          <w:szCs w:val="28"/>
        </w:rPr>
      </w:pPr>
      <w:r w:rsidRPr="00CE210A">
        <w:rPr>
          <w:rStyle w:val="Emphasis"/>
          <w:sz w:val="28"/>
          <w:szCs w:val="28"/>
        </w:rPr>
        <w:t>Financial institution:</w:t>
      </w:r>
    </w:p>
    <w:p w:rsidR="00433576" w:rsidRPr="00CE210A" w:rsidRDefault="00433576" w:rsidP="005F12D5">
      <w:pPr>
        <w:pStyle w:val="ListParagraph"/>
        <w:numPr>
          <w:ilvl w:val="0"/>
          <w:numId w:val="9"/>
        </w:numPr>
        <w:spacing w:after="200" w:line="276" w:lineRule="auto"/>
        <w:rPr>
          <w:sz w:val="26"/>
          <w:szCs w:val="26"/>
        </w:rPr>
      </w:pPr>
      <w:r w:rsidRPr="00CE210A">
        <w:rPr>
          <w:sz w:val="26"/>
          <w:szCs w:val="26"/>
        </w:rPr>
        <w:t xml:space="preserve">Registration </w:t>
      </w:r>
    </w:p>
    <w:p w:rsidR="00EF2790" w:rsidRPr="00CE210A" w:rsidRDefault="00EF2790" w:rsidP="005F12D5">
      <w:pPr>
        <w:pStyle w:val="ListParagraph"/>
        <w:numPr>
          <w:ilvl w:val="0"/>
          <w:numId w:val="9"/>
        </w:numPr>
        <w:spacing w:after="200" w:line="276" w:lineRule="auto"/>
        <w:rPr>
          <w:sz w:val="26"/>
          <w:szCs w:val="26"/>
        </w:rPr>
      </w:pPr>
      <w:r w:rsidRPr="00CE210A">
        <w:rPr>
          <w:sz w:val="26"/>
          <w:szCs w:val="26"/>
        </w:rPr>
        <w:t xml:space="preserve">Definition of the </w:t>
      </w:r>
      <w:r w:rsidR="00433576" w:rsidRPr="00CE210A">
        <w:rPr>
          <w:sz w:val="26"/>
          <w:szCs w:val="26"/>
        </w:rPr>
        <w:t xml:space="preserve">specific interest rates for different sums of money and different credit terms </w:t>
      </w:r>
    </w:p>
    <w:p w:rsidR="00433576" w:rsidRPr="00CE210A" w:rsidRDefault="00433576" w:rsidP="00433576">
      <w:pPr>
        <w:spacing w:after="200" w:line="276" w:lineRule="auto"/>
        <w:rPr>
          <w:rStyle w:val="Emphasis"/>
          <w:sz w:val="28"/>
          <w:szCs w:val="28"/>
        </w:rPr>
      </w:pPr>
      <w:r w:rsidRPr="00CE210A">
        <w:rPr>
          <w:rStyle w:val="Emphasis"/>
          <w:sz w:val="28"/>
          <w:szCs w:val="28"/>
        </w:rPr>
        <w:t>User:</w:t>
      </w:r>
    </w:p>
    <w:p w:rsidR="008C0D64" w:rsidRPr="00CE210A" w:rsidRDefault="008C0D64" w:rsidP="005F12D5">
      <w:pPr>
        <w:pStyle w:val="ListParagraph"/>
        <w:numPr>
          <w:ilvl w:val="0"/>
          <w:numId w:val="10"/>
        </w:numPr>
        <w:spacing w:after="200" w:line="276" w:lineRule="auto"/>
        <w:rPr>
          <w:sz w:val="26"/>
          <w:szCs w:val="26"/>
        </w:rPr>
      </w:pPr>
      <w:r w:rsidRPr="00CE210A">
        <w:rPr>
          <w:sz w:val="26"/>
          <w:szCs w:val="26"/>
        </w:rPr>
        <w:t>Registration</w:t>
      </w:r>
    </w:p>
    <w:p w:rsidR="00433576" w:rsidRPr="00CE210A" w:rsidRDefault="00433576" w:rsidP="005F12D5">
      <w:pPr>
        <w:pStyle w:val="ListParagraph"/>
        <w:numPr>
          <w:ilvl w:val="0"/>
          <w:numId w:val="10"/>
        </w:numPr>
        <w:spacing w:after="200" w:line="276" w:lineRule="auto"/>
        <w:rPr>
          <w:sz w:val="26"/>
          <w:szCs w:val="26"/>
        </w:rPr>
      </w:pPr>
      <w:r w:rsidRPr="00CE210A">
        <w:rPr>
          <w:sz w:val="26"/>
          <w:szCs w:val="26"/>
        </w:rPr>
        <w:t>Selection of a product</w:t>
      </w:r>
    </w:p>
    <w:p w:rsidR="00433576" w:rsidRPr="00CE210A" w:rsidRDefault="00433576" w:rsidP="005F12D5">
      <w:pPr>
        <w:pStyle w:val="ListParagraph"/>
        <w:numPr>
          <w:ilvl w:val="0"/>
          <w:numId w:val="10"/>
        </w:numPr>
        <w:spacing w:after="200" w:line="276" w:lineRule="auto"/>
        <w:rPr>
          <w:sz w:val="26"/>
          <w:szCs w:val="26"/>
        </w:rPr>
      </w:pPr>
      <w:r w:rsidRPr="00CE210A">
        <w:rPr>
          <w:sz w:val="26"/>
          <w:szCs w:val="26"/>
        </w:rPr>
        <w:t xml:space="preserve">Choice of </w:t>
      </w:r>
      <w:r w:rsidR="008C0D64" w:rsidRPr="00CE210A">
        <w:rPr>
          <w:sz w:val="26"/>
          <w:szCs w:val="26"/>
        </w:rPr>
        <w:t xml:space="preserve">a </w:t>
      </w:r>
      <w:r w:rsidRPr="00CE210A">
        <w:rPr>
          <w:sz w:val="26"/>
          <w:szCs w:val="26"/>
        </w:rPr>
        <w:t>financial institution</w:t>
      </w:r>
    </w:p>
    <w:p w:rsidR="008C0D64" w:rsidRPr="00CE210A" w:rsidRDefault="008C0D64" w:rsidP="005F12D5">
      <w:pPr>
        <w:pStyle w:val="ListParagraph"/>
        <w:numPr>
          <w:ilvl w:val="0"/>
          <w:numId w:val="10"/>
        </w:numPr>
        <w:spacing w:after="200" w:line="276" w:lineRule="auto"/>
        <w:rPr>
          <w:sz w:val="26"/>
          <w:szCs w:val="26"/>
        </w:rPr>
      </w:pPr>
      <w:r w:rsidRPr="00CE210A">
        <w:rPr>
          <w:sz w:val="26"/>
          <w:szCs w:val="26"/>
        </w:rPr>
        <w:t>Determining a down payment for the credit</w:t>
      </w:r>
    </w:p>
    <w:p w:rsidR="00433576" w:rsidRPr="00CE210A" w:rsidRDefault="008C0D64" w:rsidP="005F12D5">
      <w:pPr>
        <w:pStyle w:val="ListParagraph"/>
        <w:numPr>
          <w:ilvl w:val="0"/>
          <w:numId w:val="10"/>
        </w:numPr>
        <w:spacing w:after="200" w:line="276" w:lineRule="auto"/>
        <w:rPr>
          <w:sz w:val="26"/>
          <w:szCs w:val="26"/>
        </w:rPr>
      </w:pPr>
      <w:r w:rsidRPr="00CE210A">
        <w:rPr>
          <w:sz w:val="26"/>
          <w:szCs w:val="26"/>
        </w:rPr>
        <w:t>Determining the</w:t>
      </w:r>
      <w:r w:rsidR="00433576" w:rsidRPr="00CE210A">
        <w:rPr>
          <w:sz w:val="26"/>
          <w:szCs w:val="26"/>
        </w:rPr>
        <w:t xml:space="preserve"> credit term (in months)</w:t>
      </w:r>
    </w:p>
    <w:p w:rsidR="00433576" w:rsidRPr="00CE210A" w:rsidRDefault="00433576" w:rsidP="005F12D5">
      <w:pPr>
        <w:pStyle w:val="ListParagraph"/>
        <w:numPr>
          <w:ilvl w:val="0"/>
          <w:numId w:val="10"/>
        </w:numPr>
        <w:spacing w:after="200" w:line="276" w:lineRule="auto"/>
        <w:rPr>
          <w:sz w:val="26"/>
          <w:szCs w:val="26"/>
        </w:rPr>
      </w:pPr>
      <w:r w:rsidRPr="00CE210A">
        <w:rPr>
          <w:sz w:val="26"/>
          <w:szCs w:val="26"/>
        </w:rPr>
        <w:t>Choice of adding insurance</w:t>
      </w:r>
    </w:p>
    <w:p w:rsidR="00433576" w:rsidRPr="00CE210A" w:rsidRDefault="00433576" w:rsidP="005F12D5">
      <w:pPr>
        <w:pStyle w:val="ListParagraph"/>
        <w:numPr>
          <w:ilvl w:val="0"/>
          <w:numId w:val="10"/>
        </w:numPr>
        <w:spacing w:after="200" w:line="276" w:lineRule="auto"/>
        <w:rPr>
          <w:sz w:val="26"/>
          <w:szCs w:val="26"/>
        </w:rPr>
      </w:pPr>
      <w:r w:rsidRPr="00CE210A">
        <w:rPr>
          <w:sz w:val="26"/>
          <w:szCs w:val="26"/>
        </w:rPr>
        <w:t xml:space="preserve">Calculation of the POS credit repayment based on the information from the aforementioned </w:t>
      </w:r>
      <w:r w:rsidR="00FD58C3" w:rsidRPr="00CE210A">
        <w:rPr>
          <w:sz w:val="26"/>
          <w:szCs w:val="26"/>
        </w:rPr>
        <w:t>steps</w:t>
      </w:r>
    </w:p>
    <w:p w:rsidR="00FD58C3" w:rsidRPr="00CE210A" w:rsidRDefault="00FD58C3" w:rsidP="005F12D5">
      <w:pPr>
        <w:pStyle w:val="ListParagraph"/>
        <w:numPr>
          <w:ilvl w:val="0"/>
          <w:numId w:val="10"/>
        </w:numPr>
        <w:spacing w:after="200" w:line="276" w:lineRule="auto"/>
        <w:rPr>
          <w:sz w:val="26"/>
          <w:szCs w:val="26"/>
        </w:rPr>
      </w:pPr>
      <w:r w:rsidRPr="00CE210A">
        <w:rPr>
          <w:sz w:val="26"/>
          <w:szCs w:val="26"/>
        </w:rPr>
        <w:t>Producing a PDF file following EU standards with the information from the aforementioned steps</w:t>
      </w:r>
    </w:p>
    <w:p w:rsidR="00D62605" w:rsidRPr="00CE210A" w:rsidRDefault="00D62605" w:rsidP="00D62605">
      <w:pPr>
        <w:spacing w:after="200" w:line="276" w:lineRule="auto"/>
        <w:rPr>
          <w:rStyle w:val="Strong"/>
          <w:sz w:val="28"/>
          <w:szCs w:val="28"/>
        </w:rPr>
      </w:pPr>
      <w:r w:rsidRPr="00CE210A">
        <w:rPr>
          <w:rStyle w:val="Strong"/>
          <w:sz w:val="28"/>
          <w:szCs w:val="28"/>
        </w:rPr>
        <w:t>Financial institution’s steps explained in details:</w:t>
      </w:r>
    </w:p>
    <w:p w:rsidR="00D62605" w:rsidRPr="00CE210A" w:rsidRDefault="00D62605" w:rsidP="00D62605">
      <w:pPr>
        <w:spacing w:after="200" w:line="276" w:lineRule="auto"/>
        <w:rPr>
          <w:rStyle w:val="SubtleEmphasis"/>
          <w:sz w:val="28"/>
          <w:szCs w:val="28"/>
        </w:rPr>
      </w:pPr>
      <w:r w:rsidRPr="00CE210A">
        <w:rPr>
          <w:rStyle w:val="SubtleEmphasis"/>
          <w:sz w:val="28"/>
          <w:szCs w:val="28"/>
        </w:rPr>
        <w:t>Registration</w:t>
      </w:r>
    </w:p>
    <w:p w:rsidR="00A3231C" w:rsidRPr="00422A98" w:rsidRDefault="00D62605" w:rsidP="00422A98">
      <w:pPr>
        <w:spacing w:after="200" w:line="276" w:lineRule="auto"/>
        <w:rPr>
          <w:sz w:val="26"/>
          <w:szCs w:val="26"/>
        </w:rPr>
      </w:pPr>
      <w:r w:rsidRPr="00422A98">
        <w:rPr>
          <w:sz w:val="26"/>
          <w:szCs w:val="26"/>
        </w:rPr>
        <w:t xml:space="preserve">The basis of the application lies on the fact that the retailer’s store </w:t>
      </w:r>
      <w:r w:rsidR="00486799" w:rsidRPr="00422A98">
        <w:rPr>
          <w:sz w:val="26"/>
          <w:szCs w:val="26"/>
        </w:rPr>
        <w:t>has</w:t>
      </w:r>
      <w:r w:rsidRPr="00422A98">
        <w:rPr>
          <w:sz w:val="26"/>
          <w:szCs w:val="26"/>
        </w:rPr>
        <w:t xml:space="preserve"> </w:t>
      </w:r>
      <w:r w:rsidR="00486799" w:rsidRPr="00422A98">
        <w:rPr>
          <w:sz w:val="26"/>
          <w:szCs w:val="26"/>
        </w:rPr>
        <w:t xml:space="preserve">partnerships with at least one financial institution. This means that either the administrators of the application or the financial institution itself have </w:t>
      </w:r>
      <w:r w:rsidR="001C6FDE" w:rsidRPr="00422A98">
        <w:rPr>
          <w:sz w:val="26"/>
          <w:szCs w:val="26"/>
        </w:rPr>
        <w:t>to register</w:t>
      </w:r>
      <w:r w:rsidR="00486799" w:rsidRPr="00422A98">
        <w:rPr>
          <w:sz w:val="26"/>
          <w:szCs w:val="26"/>
        </w:rPr>
        <w:t xml:space="preserve"> the financial institution as a dif</w:t>
      </w:r>
      <w:r w:rsidR="00A3231C" w:rsidRPr="00422A98">
        <w:rPr>
          <w:sz w:val="26"/>
          <w:szCs w:val="26"/>
        </w:rPr>
        <w:t>ferent type of application user. The financial institution or the administrator can then go to the profile details and fill in the additional fields which are needed for the generation of Euro form PDF file later on. This additional information contains things like address, website, fax, phone numbe</w:t>
      </w:r>
      <w:r w:rsidR="00CE210A" w:rsidRPr="00422A98">
        <w:rPr>
          <w:sz w:val="26"/>
          <w:szCs w:val="26"/>
        </w:rPr>
        <w:t xml:space="preserve">r, credit intermediary, </w:t>
      </w:r>
      <w:proofErr w:type="gramStart"/>
      <w:r w:rsidR="00CE210A" w:rsidRPr="00422A98">
        <w:rPr>
          <w:sz w:val="26"/>
          <w:szCs w:val="26"/>
        </w:rPr>
        <w:t>monthly</w:t>
      </w:r>
      <w:proofErr w:type="gramEnd"/>
      <w:r w:rsidR="00CE210A" w:rsidRPr="00422A98">
        <w:rPr>
          <w:sz w:val="26"/>
          <w:szCs w:val="26"/>
        </w:rPr>
        <w:t xml:space="preserve"> </w:t>
      </w:r>
      <w:r w:rsidR="00A3231C" w:rsidRPr="00422A98">
        <w:rPr>
          <w:sz w:val="26"/>
          <w:szCs w:val="26"/>
        </w:rPr>
        <w:t>fee. The monthly fee is a predefined sum of money which serves for the credit management</w:t>
      </w:r>
      <w:r w:rsidR="00027EDB">
        <w:rPr>
          <w:sz w:val="26"/>
          <w:szCs w:val="26"/>
        </w:rPr>
        <w:t xml:space="preserve"> and is again specific for each financial institution</w:t>
      </w:r>
      <w:r w:rsidR="00A3231C" w:rsidRPr="00422A98">
        <w:rPr>
          <w:sz w:val="26"/>
          <w:szCs w:val="26"/>
        </w:rPr>
        <w:t>.</w:t>
      </w:r>
    </w:p>
    <w:p w:rsidR="001D2820" w:rsidRPr="00CE210A" w:rsidRDefault="001D2820" w:rsidP="00D62605">
      <w:pPr>
        <w:spacing w:after="200" w:line="276" w:lineRule="auto"/>
        <w:rPr>
          <w:rStyle w:val="SubtleEmphasis"/>
          <w:sz w:val="28"/>
          <w:szCs w:val="28"/>
        </w:rPr>
      </w:pPr>
      <w:r w:rsidRPr="00CE210A">
        <w:rPr>
          <w:rStyle w:val="SubtleEmphasis"/>
          <w:sz w:val="28"/>
          <w:szCs w:val="28"/>
        </w:rPr>
        <w:lastRenderedPageBreak/>
        <w:t>Definition of the specific interest rates for different sums of money and different credit terms (in months)</w:t>
      </w:r>
    </w:p>
    <w:p w:rsidR="001D2820" w:rsidRPr="00616016" w:rsidRDefault="00A3231C" w:rsidP="00D62605">
      <w:pPr>
        <w:spacing w:after="200" w:line="276" w:lineRule="auto"/>
        <w:rPr>
          <w:sz w:val="24"/>
          <w:szCs w:val="24"/>
        </w:rPr>
      </w:pPr>
      <w:r w:rsidRPr="00422A98">
        <w:rPr>
          <w:sz w:val="26"/>
          <w:szCs w:val="26"/>
        </w:rPr>
        <w:t xml:space="preserve">There are several predefined purchase profiles set to the financial institution. A purchase profile is simply an object which represents the interest rate for specific time and price range. For example, financial institution X offers 20% interest rate for credits which are between 100 and 2000lv and their term is between 12 and 24 months. Also for the same period of time but for credits which price is above 2000lv they offer 19% interest rate. </w:t>
      </w:r>
      <w:r w:rsidR="00422A98">
        <w:rPr>
          <w:sz w:val="26"/>
          <w:szCs w:val="26"/>
        </w:rPr>
        <w:t xml:space="preserve">The purchase profiles may vary and can be easily added or removed. </w:t>
      </w:r>
      <w:r w:rsidRPr="00422A98">
        <w:rPr>
          <w:sz w:val="26"/>
          <w:szCs w:val="26"/>
        </w:rPr>
        <w:t>This is a feature which gives the application a competitive advantage over the competition calculators as financial institutions are much more flexible when they want to define their interest rates.</w:t>
      </w:r>
      <w:r w:rsidR="00422A98">
        <w:rPr>
          <w:sz w:val="26"/>
          <w:szCs w:val="26"/>
        </w:rPr>
        <w:t xml:space="preserve"> </w:t>
      </w:r>
    </w:p>
    <w:p w:rsidR="00D62605" w:rsidRPr="00CE210A" w:rsidRDefault="00D62605" w:rsidP="00D62605">
      <w:pPr>
        <w:spacing w:after="200" w:line="276" w:lineRule="auto"/>
        <w:rPr>
          <w:rStyle w:val="Strong"/>
          <w:sz w:val="28"/>
          <w:szCs w:val="28"/>
        </w:rPr>
      </w:pPr>
      <w:r w:rsidRPr="00CE210A">
        <w:rPr>
          <w:rStyle w:val="Strong"/>
          <w:sz w:val="28"/>
          <w:szCs w:val="28"/>
        </w:rPr>
        <w:t>User’s steps explained in details:</w:t>
      </w:r>
    </w:p>
    <w:p w:rsidR="00FD58C3" w:rsidRPr="00CE210A" w:rsidRDefault="00FD58C3" w:rsidP="00422A98">
      <w:pPr>
        <w:spacing w:after="200" w:line="276" w:lineRule="auto"/>
        <w:rPr>
          <w:rStyle w:val="SubtleEmphasis"/>
          <w:sz w:val="28"/>
          <w:szCs w:val="28"/>
        </w:rPr>
      </w:pPr>
      <w:r w:rsidRPr="00CE210A">
        <w:rPr>
          <w:rStyle w:val="SubtleEmphasis"/>
          <w:sz w:val="28"/>
          <w:szCs w:val="28"/>
        </w:rPr>
        <w:t>Registration</w:t>
      </w:r>
    </w:p>
    <w:p w:rsidR="00FD58C3" w:rsidRPr="00422A98" w:rsidRDefault="00FD58C3" w:rsidP="00422A98">
      <w:pPr>
        <w:spacing w:after="200" w:line="276" w:lineRule="auto"/>
        <w:rPr>
          <w:sz w:val="26"/>
          <w:szCs w:val="26"/>
        </w:rPr>
      </w:pPr>
      <w:r w:rsidRPr="00422A98">
        <w:rPr>
          <w:sz w:val="26"/>
          <w:szCs w:val="26"/>
        </w:rPr>
        <w:t>In order to see the available products for sale, the guest of the application first needs to register as a user.</w:t>
      </w:r>
      <w:r w:rsidR="001664D3">
        <w:rPr>
          <w:sz w:val="26"/>
          <w:szCs w:val="26"/>
        </w:rPr>
        <w:t xml:space="preserve"> The registration needs to be</w:t>
      </w:r>
      <w:r w:rsidR="002342D4" w:rsidRPr="00422A98">
        <w:rPr>
          <w:sz w:val="26"/>
          <w:szCs w:val="26"/>
        </w:rPr>
        <w:t xml:space="preserve"> a </w:t>
      </w:r>
      <w:r w:rsidR="001664D3">
        <w:rPr>
          <w:sz w:val="26"/>
          <w:szCs w:val="26"/>
        </w:rPr>
        <w:t xml:space="preserve">simple, </w:t>
      </w:r>
      <w:r w:rsidR="002342D4" w:rsidRPr="00422A98">
        <w:rPr>
          <w:sz w:val="26"/>
          <w:szCs w:val="26"/>
        </w:rPr>
        <w:t xml:space="preserve">default one with </w:t>
      </w:r>
      <w:r w:rsidR="00422A98">
        <w:rPr>
          <w:sz w:val="26"/>
          <w:szCs w:val="26"/>
        </w:rPr>
        <w:t xml:space="preserve">username, </w:t>
      </w:r>
      <w:r w:rsidR="002342D4" w:rsidRPr="00422A98">
        <w:rPr>
          <w:sz w:val="26"/>
          <w:szCs w:val="26"/>
        </w:rPr>
        <w:t>email and password.</w:t>
      </w:r>
      <w:r w:rsidR="00027EDB">
        <w:rPr>
          <w:sz w:val="26"/>
          <w:szCs w:val="26"/>
        </w:rPr>
        <w:t xml:space="preserve"> This step is necessary as later this user can be saved into the database. Thus, if later some kind of marketing research needs to be done, the data can be quickly found in the application database.</w:t>
      </w:r>
    </w:p>
    <w:p w:rsidR="002342D4" w:rsidRPr="00CE210A" w:rsidRDefault="002342D4" w:rsidP="00422A98">
      <w:pPr>
        <w:spacing w:after="200" w:line="276" w:lineRule="auto"/>
        <w:rPr>
          <w:rStyle w:val="SubtleEmphasis"/>
          <w:sz w:val="28"/>
          <w:szCs w:val="28"/>
        </w:rPr>
      </w:pPr>
      <w:r w:rsidRPr="00CE210A">
        <w:rPr>
          <w:rStyle w:val="SubtleEmphasis"/>
          <w:sz w:val="28"/>
          <w:szCs w:val="28"/>
        </w:rPr>
        <w:t>Selection of a product</w:t>
      </w:r>
    </w:p>
    <w:p w:rsidR="002342D4" w:rsidRPr="00422A98" w:rsidRDefault="002342D4" w:rsidP="00422A98">
      <w:pPr>
        <w:spacing w:after="200" w:line="276" w:lineRule="auto"/>
        <w:rPr>
          <w:sz w:val="26"/>
          <w:szCs w:val="26"/>
        </w:rPr>
      </w:pPr>
      <w:r w:rsidRPr="00422A98">
        <w:rPr>
          <w:sz w:val="26"/>
          <w:szCs w:val="26"/>
        </w:rPr>
        <w:t>The process of calculation begins when the user selects a product that he wants to buy. The product can be anything that the retailer offers in their store</w:t>
      </w:r>
      <w:r w:rsidR="00CD3ED5" w:rsidRPr="00422A98">
        <w:rPr>
          <w:sz w:val="26"/>
          <w:szCs w:val="26"/>
        </w:rPr>
        <w:t xml:space="preserve"> </w:t>
      </w:r>
      <w:r w:rsidR="00422A98">
        <w:rPr>
          <w:sz w:val="26"/>
          <w:szCs w:val="26"/>
        </w:rPr>
        <w:t>and</w:t>
      </w:r>
      <w:r w:rsidR="00CD3ED5" w:rsidRPr="00422A98">
        <w:rPr>
          <w:sz w:val="26"/>
          <w:szCs w:val="26"/>
        </w:rPr>
        <w:t xml:space="preserve"> can be of various categories and types, for example IT products, TV and audio, kitchen utilities, etc</w:t>
      </w:r>
      <w:r w:rsidRPr="00422A98">
        <w:rPr>
          <w:sz w:val="26"/>
          <w:szCs w:val="26"/>
        </w:rPr>
        <w:t>.</w:t>
      </w:r>
      <w:r w:rsidR="00CD3ED5" w:rsidRPr="00422A98">
        <w:rPr>
          <w:sz w:val="26"/>
          <w:szCs w:val="26"/>
        </w:rPr>
        <w:t xml:space="preserve"> For the purpose of this course work only one category is chosen – Laptops.</w:t>
      </w:r>
      <w:r w:rsidRPr="00422A98">
        <w:rPr>
          <w:sz w:val="26"/>
          <w:szCs w:val="26"/>
        </w:rPr>
        <w:t xml:space="preserve"> Usually, goods bought on credit are ones that have a higher price so that this amount of money can be space</w:t>
      </w:r>
      <w:r w:rsidR="00E259D1" w:rsidRPr="00422A98">
        <w:rPr>
          <w:sz w:val="26"/>
          <w:szCs w:val="26"/>
        </w:rPr>
        <w:t>d</w:t>
      </w:r>
      <w:r w:rsidRPr="00422A98">
        <w:rPr>
          <w:sz w:val="26"/>
          <w:szCs w:val="26"/>
        </w:rPr>
        <w:t xml:space="preserve"> out between the months. Goods with very low price (for example 20lv.) are </w:t>
      </w:r>
      <w:r w:rsidR="00C2750C" w:rsidRPr="00422A98">
        <w:rPr>
          <w:sz w:val="26"/>
          <w:szCs w:val="26"/>
        </w:rPr>
        <w:t xml:space="preserve">not usually bought </w:t>
      </w:r>
      <w:r w:rsidR="00CD3ED5" w:rsidRPr="00422A98">
        <w:rPr>
          <w:sz w:val="26"/>
          <w:szCs w:val="26"/>
        </w:rPr>
        <w:t>this way but rather directly</w:t>
      </w:r>
      <w:r w:rsidR="00C2750C" w:rsidRPr="00422A98">
        <w:rPr>
          <w:sz w:val="26"/>
          <w:szCs w:val="26"/>
        </w:rPr>
        <w:t>.</w:t>
      </w:r>
      <w:r w:rsidR="00CD3ED5" w:rsidRPr="00422A98">
        <w:rPr>
          <w:sz w:val="26"/>
          <w:szCs w:val="26"/>
        </w:rPr>
        <w:t xml:space="preserve"> </w:t>
      </w:r>
      <w:r w:rsidR="00422A98">
        <w:rPr>
          <w:sz w:val="26"/>
          <w:szCs w:val="26"/>
        </w:rPr>
        <w:t xml:space="preserve">This is something that the financial institution defines when it sets the minimum </w:t>
      </w:r>
      <w:r w:rsidR="001664D3">
        <w:rPr>
          <w:sz w:val="26"/>
          <w:szCs w:val="26"/>
        </w:rPr>
        <w:t>credit amount that can be lent</w:t>
      </w:r>
      <w:r w:rsidR="00422A98">
        <w:rPr>
          <w:sz w:val="26"/>
          <w:szCs w:val="26"/>
        </w:rPr>
        <w:t>.</w:t>
      </w:r>
    </w:p>
    <w:p w:rsidR="00CD3ED5" w:rsidRPr="00422A98" w:rsidRDefault="00CD3ED5" w:rsidP="00422A98">
      <w:pPr>
        <w:spacing w:after="200" w:line="276" w:lineRule="auto"/>
        <w:rPr>
          <w:sz w:val="26"/>
          <w:szCs w:val="26"/>
        </w:rPr>
      </w:pPr>
      <w:r w:rsidRPr="00422A98">
        <w:rPr>
          <w:sz w:val="26"/>
          <w:szCs w:val="26"/>
        </w:rPr>
        <w:t xml:space="preserve">After the user chooses a single product form a list of items, he is redirected to a page with full details of this product. There he can decide whether he wants to buy it on credit or not depending on </w:t>
      </w:r>
      <w:r w:rsidR="00422A98">
        <w:rPr>
          <w:sz w:val="26"/>
          <w:szCs w:val="26"/>
        </w:rPr>
        <w:t>its</w:t>
      </w:r>
      <w:r w:rsidRPr="00422A98">
        <w:rPr>
          <w:sz w:val="26"/>
          <w:szCs w:val="26"/>
        </w:rPr>
        <w:t xml:space="preserve"> price and characteristics.</w:t>
      </w:r>
    </w:p>
    <w:p w:rsidR="00CD3ED5" w:rsidRPr="00422A98" w:rsidRDefault="00635039" w:rsidP="00422A98">
      <w:pPr>
        <w:spacing w:after="200" w:line="276" w:lineRule="auto"/>
        <w:rPr>
          <w:rStyle w:val="SubtleEmphasis"/>
          <w:sz w:val="28"/>
        </w:rPr>
      </w:pPr>
      <w:r w:rsidRPr="00422A98">
        <w:rPr>
          <w:rStyle w:val="SubtleEmphasis"/>
          <w:sz w:val="28"/>
        </w:rPr>
        <w:t>Choice of a financial institution</w:t>
      </w:r>
    </w:p>
    <w:p w:rsidR="00635039" w:rsidRPr="00422A98" w:rsidRDefault="00635039" w:rsidP="00422A98">
      <w:pPr>
        <w:spacing w:after="200" w:line="276" w:lineRule="auto"/>
        <w:rPr>
          <w:sz w:val="26"/>
          <w:szCs w:val="26"/>
        </w:rPr>
      </w:pPr>
      <w:r w:rsidRPr="00422A98">
        <w:rPr>
          <w:sz w:val="26"/>
          <w:szCs w:val="26"/>
        </w:rPr>
        <w:t>After the user has decided that he wants to buy a specific product on credit, he is redirected to a page where he has to fill additional information for the credit. The first one is the choice of a financial institution. This is the root for the whole calculation because each financial institution defines its own interest rates, taxes, etc. Therefore</w:t>
      </w:r>
      <w:r w:rsidR="001664D3">
        <w:rPr>
          <w:sz w:val="26"/>
          <w:szCs w:val="26"/>
        </w:rPr>
        <w:t>,</w:t>
      </w:r>
      <w:r w:rsidRPr="00422A98">
        <w:rPr>
          <w:sz w:val="26"/>
          <w:szCs w:val="26"/>
        </w:rPr>
        <w:t xml:space="preserve"> it is obligatory for the user to choose one </w:t>
      </w:r>
      <w:r w:rsidRPr="00422A98">
        <w:rPr>
          <w:sz w:val="26"/>
          <w:szCs w:val="26"/>
        </w:rPr>
        <w:lastRenderedPageBreak/>
        <w:t xml:space="preserve">early in the process of calculation. </w:t>
      </w:r>
      <w:r w:rsidR="00027EDB">
        <w:rPr>
          <w:sz w:val="26"/>
          <w:szCs w:val="26"/>
        </w:rPr>
        <w:t>It is also important for the buyer to be able to come back to this stage later so that he can compare different financial institutions’ offers.</w:t>
      </w:r>
    </w:p>
    <w:p w:rsidR="00635039" w:rsidRPr="00422A98" w:rsidRDefault="00635039" w:rsidP="00422A98">
      <w:pPr>
        <w:spacing w:after="200" w:line="276" w:lineRule="auto"/>
        <w:rPr>
          <w:rStyle w:val="SubtleEmphasis"/>
          <w:sz w:val="28"/>
        </w:rPr>
      </w:pPr>
      <w:r w:rsidRPr="00422A98">
        <w:rPr>
          <w:rStyle w:val="SubtleEmphasis"/>
          <w:sz w:val="28"/>
        </w:rPr>
        <w:t>Determining a down payment for the product</w:t>
      </w:r>
    </w:p>
    <w:p w:rsidR="001B10B8" w:rsidRPr="00422A98" w:rsidRDefault="00B37755" w:rsidP="00027EDB">
      <w:pPr>
        <w:spacing w:after="200" w:line="276" w:lineRule="auto"/>
        <w:rPr>
          <w:sz w:val="26"/>
          <w:szCs w:val="26"/>
        </w:rPr>
      </w:pPr>
      <w:r w:rsidRPr="00422A98">
        <w:rPr>
          <w:sz w:val="26"/>
          <w:szCs w:val="26"/>
        </w:rPr>
        <w:t xml:space="preserve">Some customers might want to invest an initial amount of money into the product they are buying and get only the rest on credit. For example, a customer wants to buy a computer that costs 2500lv but at the moment has only 1000lv at the moment. He can buy the product on credit with a down payment of these 1000lv. Thus, he will </w:t>
      </w:r>
      <w:r w:rsidR="001B10B8" w:rsidRPr="00422A98">
        <w:rPr>
          <w:sz w:val="26"/>
          <w:szCs w:val="26"/>
        </w:rPr>
        <w:t>be getting only 1500lv on credit and paying interest rate on this amount of money</w:t>
      </w:r>
      <w:r w:rsidR="00027EDB">
        <w:rPr>
          <w:sz w:val="26"/>
          <w:szCs w:val="26"/>
        </w:rPr>
        <w:t xml:space="preserve"> because the down payment is deducted from the price in the very beginning</w:t>
      </w:r>
      <w:r w:rsidR="001B10B8" w:rsidRPr="00422A98">
        <w:rPr>
          <w:sz w:val="26"/>
          <w:szCs w:val="26"/>
        </w:rPr>
        <w:t xml:space="preserve">. If the customer does not want to </w:t>
      </w:r>
      <w:r w:rsidR="00027EDB">
        <w:rPr>
          <w:sz w:val="26"/>
          <w:szCs w:val="26"/>
        </w:rPr>
        <w:t>pay</w:t>
      </w:r>
      <w:r w:rsidR="001B10B8" w:rsidRPr="00422A98">
        <w:rPr>
          <w:sz w:val="26"/>
          <w:szCs w:val="26"/>
        </w:rPr>
        <w:t xml:space="preserve"> a down payment for t</w:t>
      </w:r>
      <w:r w:rsidR="00027EDB">
        <w:rPr>
          <w:sz w:val="26"/>
          <w:szCs w:val="26"/>
        </w:rPr>
        <w:t>he product, the default value should be</w:t>
      </w:r>
      <w:r w:rsidR="001B10B8" w:rsidRPr="00422A98">
        <w:rPr>
          <w:sz w:val="26"/>
          <w:szCs w:val="26"/>
        </w:rPr>
        <w:t xml:space="preserve"> 0</w:t>
      </w:r>
      <w:r w:rsidR="00027EDB">
        <w:rPr>
          <w:sz w:val="26"/>
          <w:szCs w:val="26"/>
        </w:rPr>
        <w:t>lv</w:t>
      </w:r>
      <w:r w:rsidR="001B10B8" w:rsidRPr="00422A98">
        <w:rPr>
          <w:sz w:val="26"/>
          <w:szCs w:val="26"/>
        </w:rPr>
        <w:t>.</w:t>
      </w:r>
    </w:p>
    <w:p w:rsidR="001B10B8" w:rsidRPr="00422A98" w:rsidRDefault="001B10B8" w:rsidP="00422A98">
      <w:pPr>
        <w:spacing w:after="200" w:line="276" w:lineRule="auto"/>
        <w:rPr>
          <w:rStyle w:val="SubtleEmphasis"/>
          <w:sz w:val="28"/>
        </w:rPr>
      </w:pPr>
      <w:r w:rsidRPr="00422A98">
        <w:rPr>
          <w:rStyle w:val="SubtleEmphasis"/>
          <w:sz w:val="28"/>
        </w:rPr>
        <w:t>Determining the credit term (in months)</w:t>
      </w:r>
    </w:p>
    <w:p w:rsidR="001B10B8" w:rsidRPr="00422A98" w:rsidRDefault="001B10B8" w:rsidP="00422A98">
      <w:pPr>
        <w:spacing w:after="200" w:line="276" w:lineRule="auto"/>
        <w:rPr>
          <w:sz w:val="26"/>
          <w:szCs w:val="26"/>
        </w:rPr>
      </w:pPr>
      <w:r w:rsidRPr="00422A98">
        <w:rPr>
          <w:sz w:val="26"/>
          <w:szCs w:val="26"/>
        </w:rPr>
        <w:t>This step is also one of the crucial stages to go through in order to calculate the credit payment. If a customer wants to buy something on credit, it is obligatory to define how long he wants to be paying that credit back. This field is in months because the goods that are offered are not with such high prices as mortgage loans</w:t>
      </w:r>
      <w:r w:rsidR="00027EDB">
        <w:rPr>
          <w:sz w:val="26"/>
          <w:szCs w:val="26"/>
        </w:rPr>
        <w:t>,</w:t>
      </w:r>
      <w:r w:rsidRPr="00422A98">
        <w:rPr>
          <w:sz w:val="26"/>
          <w:szCs w:val="26"/>
        </w:rPr>
        <w:t xml:space="preserve"> for example. Mortgage loans have much higher term (usually in term of years) because the purchase price is much larger</w:t>
      </w:r>
      <w:r w:rsidR="00027EDB">
        <w:rPr>
          <w:sz w:val="26"/>
          <w:szCs w:val="26"/>
        </w:rPr>
        <w:t xml:space="preserve"> (most people prefer the payments to be spread out longer in the future)</w:t>
      </w:r>
      <w:r w:rsidRPr="00422A98">
        <w:rPr>
          <w:sz w:val="26"/>
          <w:szCs w:val="26"/>
        </w:rPr>
        <w:t xml:space="preserve"> and therefore the interest rate is </w:t>
      </w:r>
      <w:r w:rsidR="00027EDB">
        <w:rPr>
          <w:sz w:val="26"/>
          <w:szCs w:val="26"/>
        </w:rPr>
        <w:t xml:space="preserve">also </w:t>
      </w:r>
      <w:r w:rsidRPr="00422A98">
        <w:rPr>
          <w:sz w:val="26"/>
          <w:szCs w:val="26"/>
        </w:rPr>
        <w:t xml:space="preserve">lower. </w:t>
      </w:r>
    </w:p>
    <w:p w:rsidR="0049044A" w:rsidRPr="00422A98" w:rsidRDefault="0049044A" w:rsidP="00422A98">
      <w:pPr>
        <w:spacing w:after="200" w:line="276" w:lineRule="auto"/>
        <w:rPr>
          <w:rStyle w:val="SubtleEmphasis"/>
          <w:sz w:val="28"/>
        </w:rPr>
      </w:pPr>
      <w:r w:rsidRPr="00422A98">
        <w:rPr>
          <w:rStyle w:val="SubtleEmphasis"/>
          <w:sz w:val="28"/>
        </w:rPr>
        <w:t>Choice of adding insurance</w:t>
      </w:r>
    </w:p>
    <w:p w:rsidR="0049044A" w:rsidRPr="00422A98" w:rsidRDefault="0049044A" w:rsidP="00422A98">
      <w:pPr>
        <w:spacing w:after="200" w:line="276" w:lineRule="auto"/>
        <w:rPr>
          <w:sz w:val="26"/>
          <w:szCs w:val="26"/>
        </w:rPr>
      </w:pPr>
      <w:r w:rsidRPr="00422A98">
        <w:rPr>
          <w:sz w:val="26"/>
          <w:szCs w:val="26"/>
        </w:rPr>
        <w:t xml:space="preserve">This step is optional and depends on whether the customer wants to insure the product that he is </w:t>
      </w:r>
      <w:proofErr w:type="gramStart"/>
      <w:r w:rsidRPr="00422A98">
        <w:rPr>
          <w:sz w:val="26"/>
          <w:szCs w:val="26"/>
        </w:rPr>
        <w:t>buying</w:t>
      </w:r>
      <w:proofErr w:type="gramEnd"/>
      <w:r w:rsidRPr="00422A98">
        <w:rPr>
          <w:sz w:val="26"/>
          <w:szCs w:val="26"/>
        </w:rPr>
        <w:t xml:space="preserve">. </w:t>
      </w:r>
      <w:r w:rsidR="00027EDB">
        <w:rPr>
          <w:sz w:val="26"/>
          <w:szCs w:val="26"/>
        </w:rPr>
        <w:t>There are</w:t>
      </w:r>
      <w:r w:rsidR="00975789" w:rsidRPr="00422A98">
        <w:rPr>
          <w:sz w:val="26"/>
          <w:szCs w:val="26"/>
        </w:rPr>
        <w:t xml:space="preserve"> different types of insurance</w:t>
      </w:r>
      <w:r w:rsidR="00027EDB">
        <w:rPr>
          <w:sz w:val="26"/>
          <w:szCs w:val="26"/>
        </w:rPr>
        <w:t xml:space="preserve"> that can be implemented in this circumstances</w:t>
      </w:r>
      <w:r w:rsidR="00975789" w:rsidRPr="00422A98">
        <w:rPr>
          <w:sz w:val="26"/>
          <w:szCs w:val="26"/>
        </w:rPr>
        <w:t xml:space="preserve"> </w:t>
      </w:r>
      <w:r w:rsidR="00D62605" w:rsidRPr="00422A98">
        <w:rPr>
          <w:sz w:val="26"/>
          <w:szCs w:val="26"/>
        </w:rPr>
        <w:t>–</w:t>
      </w:r>
      <w:r w:rsidRPr="00422A98">
        <w:rPr>
          <w:sz w:val="26"/>
          <w:szCs w:val="26"/>
        </w:rPr>
        <w:t xml:space="preserve"> </w:t>
      </w:r>
      <w:r w:rsidR="00D62605" w:rsidRPr="00422A98">
        <w:rPr>
          <w:sz w:val="26"/>
          <w:szCs w:val="26"/>
        </w:rPr>
        <w:t xml:space="preserve">life, unemployment, life and unemployment, purchase </w:t>
      </w:r>
      <w:r w:rsidR="00027EDB">
        <w:rPr>
          <w:sz w:val="26"/>
          <w:szCs w:val="26"/>
        </w:rPr>
        <w:t>or</w:t>
      </w:r>
      <w:r w:rsidR="00D62605" w:rsidRPr="00422A98">
        <w:rPr>
          <w:sz w:val="26"/>
          <w:szCs w:val="26"/>
        </w:rPr>
        <w:t xml:space="preserve"> all combined</w:t>
      </w:r>
      <w:r w:rsidR="00027EDB">
        <w:rPr>
          <w:sz w:val="26"/>
          <w:szCs w:val="26"/>
        </w:rPr>
        <w:t xml:space="preserve"> together</w:t>
      </w:r>
      <w:r w:rsidR="00D62605" w:rsidRPr="00422A98">
        <w:rPr>
          <w:sz w:val="26"/>
          <w:szCs w:val="26"/>
        </w:rPr>
        <w:t>.</w:t>
      </w:r>
    </w:p>
    <w:p w:rsidR="00975789" w:rsidRPr="00422A98" w:rsidRDefault="00D62605" w:rsidP="005F12D5">
      <w:pPr>
        <w:pStyle w:val="ListParagraph"/>
        <w:numPr>
          <w:ilvl w:val="0"/>
          <w:numId w:val="11"/>
        </w:numPr>
        <w:spacing w:after="200" w:line="276" w:lineRule="auto"/>
        <w:ind w:left="720"/>
        <w:rPr>
          <w:sz w:val="26"/>
          <w:szCs w:val="26"/>
        </w:rPr>
      </w:pPr>
      <w:r w:rsidRPr="00422A98">
        <w:rPr>
          <w:sz w:val="26"/>
          <w:szCs w:val="26"/>
        </w:rPr>
        <w:t xml:space="preserve">Life </w:t>
      </w:r>
      <w:r w:rsidR="00975789" w:rsidRPr="00422A98">
        <w:rPr>
          <w:sz w:val="26"/>
          <w:szCs w:val="26"/>
        </w:rPr>
        <w:t xml:space="preserve">insurance </w:t>
      </w:r>
    </w:p>
    <w:p w:rsidR="00D62605" w:rsidRPr="00422A98" w:rsidRDefault="00027EDB" w:rsidP="00422A98">
      <w:pPr>
        <w:spacing w:after="200" w:line="276" w:lineRule="auto"/>
        <w:ind w:left="360"/>
        <w:rPr>
          <w:sz w:val="26"/>
          <w:szCs w:val="26"/>
        </w:rPr>
      </w:pPr>
      <w:r>
        <w:rPr>
          <w:sz w:val="26"/>
          <w:szCs w:val="26"/>
        </w:rPr>
        <w:t>This type of insurance makes sure that the whole or part of the loan is paid in the event of death</w:t>
      </w:r>
      <w:r w:rsidR="005A4341">
        <w:rPr>
          <w:sz w:val="26"/>
          <w:szCs w:val="26"/>
        </w:rPr>
        <w:t xml:space="preserve"> during the term of the coverage</w:t>
      </w:r>
      <w:r>
        <w:rPr>
          <w:sz w:val="26"/>
          <w:szCs w:val="26"/>
        </w:rPr>
        <w:t xml:space="preserve">. </w:t>
      </w:r>
      <w:r w:rsidR="005A4341">
        <w:rPr>
          <w:sz w:val="26"/>
          <w:szCs w:val="26"/>
        </w:rPr>
        <w:t xml:space="preserve">If this happens, life insurance proceeds are accordingly paid directly to the creditor. </w:t>
      </w:r>
    </w:p>
    <w:p w:rsidR="00975789" w:rsidRPr="00422A98" w:rsidRDefault="00D62605" w:rsidP="005F12D5">
      <w:pPr>
        <w:pStyle w:val="ListParagraph"/>
        <w:numPr>
          <w:ilvl w:val="0"/>
          <w:numId w:val="11"/>
        </w:numPr>
        <w:spacing w:after="200" w:line="276" w:lineRule="auto"/>
        <w:ind w:left="720"/>
        <w:rPr>
          <w:sz w:val="26"/>
          <w:szCs w:val="26"/>
        </w:rPr>
      </w:pPr>
      <w:r w:rsidRPr="00422A98">
        <w:rPr>
          <w:sz w:val="26"/>
          <w:szCs w:val="26"/>
        </w:rPr>
        <w:t xml:space="preserve">Unemployment </w:t>
      </w:r>
      <w:r w:rsidR="005A4341">
        <w:rPr>
          <w:sz w:val="26"/>
          <w:szCs w:val="26"/>
        </w:rPr>
        <w:t>insurance</w:t>
      </w:r>
      <w:r w:rsidR="00975789" w:rsidRPr="00422A98">
        <w:rPr>
          <w:sz w:val="26"/>
          <w:szCs w:val="26"/>
        </w:rPr>
        <w:t xml:space="preserve"> </w:t>
      </w:r>
    </w:p>
    <w:p w:rsidR="00D62605" w:rsidRPr="00422A98" w:rsidRDefault="005A4341" w:rsidP="00422A98">
      <w:pPr>
        <w:spacing w:after="200" w:line="276" w:lineRule="auto"/>
        <w:ind w:left="360"/>
        <w:rPr>
          <w:sz w:val="26"/>
          <w:szCs w:val="26"/>
        </w:rPr>
      </w:pPr>
      <w:r>
        <w:rPr>
          <w:sz w:val="26"/>
          <w:szCs w:val="26"/>
        </w:rPr>
        <w:t>Credit unemployment insurance (also known as c</w:t>
      </w:r>
      <w:r w:rsidR="001D2820" w:rsidRPr="00422A98">
        <w:rPr>
          <w:sz w:val="26"/>
          <w:szCs w:val="26"/>
        </w:rPr>
        <w:t xml:space="preserve">redit </w:t>
      </w:r>
      <w:r>
        <w:rPr>
          <w:sz w:val="26"/>
          <w:szCs w:val="26"/>
        </w:rPr>
        <w:t>involuntary u</w:t>
      </w:r>
      <w:r w:rsidR="001D2820" w:rsidRPr="00422A98">
        <w:rPr>
          <w:sz w:val="26"/>
          <w:szCs w:val="26"/>
        </w:rPr>
        <w:t>nempl</w:t>
      </w:r>
      <w:r w:rsidR="001407AF" w:rsidRPr="00422A98">
        <w:rPr>
          <w:sz w:val="26"/>
          <w:szCs w:val="26"/>
        </w:rPr>
        <w:t>o</w:t>
      </w:r>
      <w:r w:rsidR="001D2820" w:rsidRPr="00422A98">
        <w:rPr>
          <w:sz w:val="26"/>
          <w:szCs w:val="26"/>
        </w:rPr>
        <w:t xml:space="preserve">yment </w:t>
      </w:r>
      <w:r>
        <w:rPr>
          <w:sz w:val="26"/>
          <w:szCs w:val="26"/>
        </w:rPr>
        <w:t>insurance or</w:t>
      </w:r>
      <w:r w:rsidR="001D2820" w:rsidRPr="00422A98">
        <w:rPr>
          <w:sz w:val="26"/>
          <w:szCs w:val="26"/>
        </w:rPr>
        <w:t xml:space="preserve"> </w:t>
      </w:r>
      <w:r>
        <w:rPr>
          <w:sz w:val="26"/>
          <w:szCs w:val="26"/>
        </w:rPr>
        <w:t>involuntary</w:t>
      </w:r>
      <w:r w:rsidR="001D2820" w:rsidRPr="00422A98">
        <w:rPr>
          <w:sz w:val="26"/>
          <w:szCs w:val="26"/>
        </w:rPr>
        <w:t xml:space="preserve"> l</w:t>
      </w:r>
      <w:r w:rsidR="001407AF" w:rsidRPr="00422A98">
        <w:rPr>
          <w:sz w:val="26"/>
          <w:szCs w:val="26"/>
        </w:rPr>
        <w:t>o</w:t>
      </w:r>
      <w:r w:rsidR="001D2820" w:rsidRPr="00422A98">
        <w:rPr>
          <w:sz w:val="26"/>
          <w:szCs w:val="26"/>
        </w:rPr>
        <w:t xml:space="preserve">ss </w:t>
      </w:r>
      <w:r w:rsidR="00D05006" w:rsidRPr="00422A98">
        <w:rPr>
          <w:rFonts w:cs="Calibri"/>
          <w:sz w:val="26"/>
          <w:szCs w:val="26"/>
        </w:rPr>
        <w:t>o</w:t>
      </w:r>
      <w:r w:rsidR="001D2820" w:rsidRPr="00422A98">
        <w:rPr>
          <w:sz w:val="26"/>
          <w:szCs w:val="26"/>
        </w:rPr>
        <w:t>f inc</w:t>
      </w:r>
      <w:r w:rsidR="001407AF" w:rsidRPr="00422A98">
        <w:rPr>
          <w:sz w:val="26"/>
          <w:szCs w:val="26"/>
        </w:rPr>
        <w:t>o</w:t>
      </w:r>
      <w:r w:rsidR="001D2820" w:rsidRPr="00422A98">
        <w:rPr>
          <w:sz w:val="26"/>
          <w:szCs w:val="26"/>
        </w:rPr>
        <w:t xml:space="preserve">me </w:t>
      </w:r>
      <w:r>
        <w:rPr>
          <w:sz w:val="26"/>
          <w:szCs w:val="26"/>
        </w:rPr>
        <w:t>insurance</w:t>
      </w:r>
      <w:r w:rsidR="001D2820" w:rsidRPr="00422A98">
        <w:rPr>
          <w:sz w:val="26"/>
          <w:szCs w:val="26"/>
        </w:rPr>
        <w:t xml:space="preserve">) </w:t>
      </w:r>
      <w:r>
        <w:rPr>
          <w:sz w:val="26"/>
          <w:szCs w:val="26"/>
        </w:rPr>
        <w:t xml:space="preserve">is an insurance which </w:t>
      </w:r>
      <w:r w:rsidR="001D2820" w:rsidRPr="00422A98">
        <w:rPr>
          <w:sz w:val="26"/>
          <w:szCs w:val="26"/>
        </w:rPr>
        <w:t xml:space="preserve">pays a </w:t>
      </w:r>
      <w:r>
        <w:rPr>
          <w:sz w:val="26"/>
          <w:szCs w:val="26"/>
        </w:rPr>
        <w:t>certain</w:t>
      </w:r>
      <w:r w:rsidR="001D2820" w:rsidRPr="00422A98">
        <w:rPr>
          <w:sz w:val="26"/>
          <w:szCs w:val="26"/>
        </w:rPr>
        <w:t xml:space="preserve"> number </w:t>
      </w:r>
      <w:r w:rsidR="001407AF" w:rsidRPr="00422A98">
        <w:rPr>
          <w:sz w:val="26"/>
          <w:szCs w:val="26"/>
        </w:rPr>
        <w:t>o</w:t>
      </w:r>
      <w:r w:rsidR="001D2820" w:rsidRPr="00422A98">
        <w:rPr>
          <w:sz w:val="26"/>
          <w:szCs w:val="26"/>
        </w:rPr>
        <w:t>f m</w:t>
      </w:r>
      <w:r w:rsidR="001407AF" w:rsidRPr="00422A98">
        <w:rPr>
          <w:sz w:val="26"/>
          <w:szCs w:val="26"/>
        </w:rPr>
        <w:t>o</w:t>
      </w:r>
      <w:r w:rsidR="00D05006" w:rsidRPr="00422A98">
        <w:rPr>
          <w:sz w:val="26"/>
          <w:szCs w:val="26"/>
        </w:rPr>
        <w:t xml:space="preserve">nthly </w:t>
      </w:r>
      <w:r>
        <w:rPr>
          <w:sz w:val="26"/>
          <w:szCs w:val="26"/>
        </w:rPr>
        <w:t>loan payments</w:t>
      </w:r>
      <w:r w:rsidR="001D2820" w:rsidRPr="00422A98">
        <w:rPr>
          <w:sz w:val="26"/>
          <w:szCs w:val="26"/>
        </w:rPr>
        <w:t xml:space="preserve"> if </w:t>
      </w:r>
      <w:r>
        <w:rPr>
          <w:sz w:val="26"/>
          <w:szCs w:val="26"/>
        </w:rPr>
        <w:t>the person who was given the credit</w:t>
      </w:r>
      <w:r w:rsidR="001D2820" w:rsidRPr="00422A98">
        <w:rPr>
          <w:sz w:val="26"/>
          <w:szCs w:val="26"/>
        </w:rPr>
        <w:t xml:space="preserve"> l</w:t>
      </w:r>
      <w:r w:rsidR="001407AF" w:rsidRPr="00422A98">
        <w:rPr>
          <w:sz w:val="26"/>
          <w:szCs w:val="26"/>
        </w:rPr>
        <w:t>o</w:t>
      </w:r>
      <w:r w:rsidR="001D2820" w:rsidRPr="00422A98">
        <w:rPr>
          <w:sz w:val="26"/>
          <w:szCs w:val="26"/>
        </w:rPr>
        <w:t>se</w:t>
      </w:r>
      <w:r>
        <w:rPr>
          <w:sz w:val="26"/>
          <w:szCs w:val="26"/>
        </w:rPr>
        <w:t>s his</w:t>
      </w:r>
      <w:r w:rsidR="001D2820" w:rsidRPr="00422A98">
        <w:rPr>
          <w:sz w:val="26"/>
          <w:szCs w:val="26"/>
        </w:rPr>
        <w:t xml:space="preserve"> j</w:t>
      </w:r>
      <w:r w:rsidR="001407AF" w:rsidRPr="00422A98">
        <w:rPr>
          <w:sz w:val="26"/>
          <w:szCs w:val="26"/>
        </w:rPr>
        <w:t>o</w:t>
      </w:r>
      <w:r w:rsidR="001D2820" w:rsidRPr="00422A98">
        <w:rPr>
          <w:sz w:val="26"/>
          <w:szCs w:val="26"/>
        </w:rPr>
        <w:t>b due t</w:t>
      </w:r>
      <w:r w:rsidR="001407AF" w:rsidRPr="00422A98">
        <w:rPr>
          <w:sz w:val="26"/>
          <w:szCs w:val="26"/>
        </w:rPr>
        <w:t>o</w:t>
      </w:r>
      <w:r w:rsidR="001D2820" w:rsidRPr="00422A98">
        <w:rPr>
          <w:sz w:val="26"/>
          <w:szCs w:val="26"/>
        </w:rPr>
        <w:t xml:space="preserve"> n</w:t>
      </w:r>
      <w:r w:rsidR="001407AF" w:rsidRPr="00422A98">
        <w:rPr>
          <w:sz w:val="26"/>
          <w:szCs w:val="26"/>
        </w:rPr>
        <w:t>o</w:t>
      </w:r>
      <w:r w:rsidR="001D2820" w:rsidRPr="00422A98">
        <w:rPr>
          <w:sz w:val="26"/>
          <w:szCs w:val="26"/>
        </w:rPr>
        <w:t xml:space="preserve"> </w:t>
      </w:r>
      <w:r>
        <w:rPr>
          <w:sz w:val="26"/>
          <w:szCs w:val="26"/>
        </w:rPr>
        <w:t>fault</w:t>
      </w:r>
      <w:r w:rsidR="001D2820" w:rsidRPr="00422A98">
        <w:rPr>
          <w:sz w:val="26"/>
          <w:szCs w:val="26"/>
        </w:rPr>
        <w:t xml:space="preserve"> </w:t>
      </w:r>
      <w:r w:rsidR="001407AF" w:rsidRPr="00422A98">
        <w:rPr>
          <w:sz w:val="26"/>
          <w:szCs w:val="26"/>
        </w:rPr>
        <w:t>o</w:t>
      </w:r>
      <w:r w:rsidR="001D2820" w:rsidRPr="00422A98">
        <w:rPr>
          <w:sz w:val="26"/>
          <w:szCs w:val="26"/>
        </w:rPr>
        <w:t xml:space="preserve">f </w:t>
      </w:r>
      <w:r>
        <w:rPr>
          <w:sz w:val="26"/>
          <w:szCs w:val="26"/>
        </w:rPr>
        <w:t>his</w:t>
      </w:r>
      <w:r w:rsidR="001D2820" w:rsidRPr="00422A98">
        <w:rPr>
          <w:sz w:val="26"/>
          <w:szCs w:val="26"/>
        </w:rPr>
        <w:t xml:space="preserve"> </w:t>
      </w:r>
      <w:r w:rsidR="001407AF" w:rsidRPr="00422A98">
        <w:rPr>
          <w:sz w:val="26"/>
          <w:szCs w:val="26"/>
        </w:rPr>
        <w:t>o</w:t>
      </w:r>
      <w:r>
        <w:rPr>
          <w:sz w:val="26"/>
          <w:szCs w:val="26"/>
        </w:rPr>
        <w:t xml:space="preserve">wn </w:t>
      </w:r>
      <w:r w:rsidR="001D2820" w:rsidRPr="00422A98">
        <w:rPr>
          <w:sz w:val="26"/>
          <w:szCs w:val="26"/>
        </w:rPr>
        <w:t xml:space="preserve">during the term </w:t>
      </w:r>
      <w:r w:rsidR="00D05006" w:rsidRPr="00422A98">
        <w:rPr>
          <w:rFonts w:cs="Calibri"/>
          <w:sz w:val="26"/>
          <w:szCs w:val="26"/>
        </w:rPr>
        <w:t>o</w:t>
      </w:r>
      <w:r w:rsidR="001D2820" w:rsidRPr="00422A98">
        <w:rPr>
          <w:sz w:val="26"/>
          <w:szCs w:val="26"/>
        </w:rPr>
        <w:t xml:space="preserve">f </w:t>
      </w:r>
      <w:r>
        <w:rPr>
          <w:sz w:val="26"/>
          <w:szCs w:val="26"/>
        </w:rPr>
        <w:t>the coverage</w:t>
      </w:r>
      <w:r w:rsidR="001D2820" w:rsidRPr="00422A98">
        <w:rPr>
          <w:sz w:val="26"/>
          <w:szCs w:val="26"/>
        </w:rPr>
        <w:t xml:space="preserve">. </w:t>
      </w:r>
      <w:r>
        <w:rPr>
          <w:sz w:val="26"/>
          <w:szCs w:val="26"/>
        </w:rPr>
        <w:t>T</w:t>
      </w:r>
      <w:r w:rsidR="001D2820" w:rsidRPr="00422A98">
        <w:rPr>
          <w:sz w:val="26"/>
          <w:szCs w:val="26"/>
        </w:rPr>
        <w:t>he insurer makes payments t</w:t>
      </w:r>
      <w:r w:rsidR="00D05006" w:rsidRPr="00422A98">
        <w:rPr>
          <w:rFonts w:cs="Calibri"/>
          <w:sz w:val="26"/>
          <w:szCs w:val="26"/>
        </w:rPr>
        <w:t>o</w:t>
      </w:r>
      <w:r w:rsidR="001D2820" w:rsidRPr="00422A98">
        <w:rPr>
          <w:sz w:val="26"/>
          <w:szCs w:val="26"/>
        </w:rPr>
        <w:t xml:space="preserve"> th</w:t>
      </w:r>
      <w:r w:rsidR="00D05006" w:rsidRPr="00422A98">
        <w:rPr>
          <w:sz w:val="26"/>
          <w:szCs w:val="26"/>
        </w:rPr>
        <w:t xml:space="preserve">e creditor to keep the </w:t>
      </w:r>
      <w:r>
        <w:rPr>
          <w:sz w:val="26"/>
          <w:szCs w:val="26"/>
        </w:rPr>
        <w:t>loan</w:t>
      </w:r>
      <w:r w:rsidR="00D05006" w:rsidRPr="00422A98">
        <w:rPr>
          <w:sz w:val="26"/>
          <w:szCs w:val="26"/>
        </w:rPr>
        <w:t xml:space="preserve"> in force</w:t>
      </w:r>
      <w:r>
        <w:rPr>
          <w:sz w:val="26"/>
          <w:szCs w:val="26"/>
        </w:rPr>
        <w:t xml:space="preserve"> i</w:t>
      </w:r>
      <w:r w:rsidRPr="005A4341">
        <w:rPr>
          <w:sz w:val="26"/>
          <w:szCs w:val="26"/>
        </w:rPr>
        <w:t>n the event of unemployment (</w:t>
      </w:r>
      <w:proofErr w:type="spellStart"/>
      <w:r w:rsidRPr="005A4341">
        <w:rPr>
          <w:rFonts w:ascii="Calibri" w:hAnsi="Calibri" w:cs="Calibri"/>
          <w:sz w:val="26"/>
          <w:szCs w:val="26"/>
        </w:rPr>
        <w:t>а</w:t>
      </w:r>
      <w:r w:rsidRPr="005A4341">
        <w:rPr>
          <w:sz w:val="26"/>
          <w:szCs w:val="26"/>
        </w:rPr>
        <w:t>s</w:t>
      </w:r>
      <w:proofErr w:type="spellEnd"/>
      <w:r w:rsidRPr="005A4341">
        <w:rPr>
          <w:sz w:val="26"/>
          <w:szCs w:val="26"/>
        </w:rPr>
        <w:t xml:space="preserve"> defi</w:t>
      </w:r>
      <w:r>
        <w:rPr>
          <w:sz w:val="26"/>
          <w:szCs w:val="26"/>
        </w:rPr>
        <w:t>ned by the terms of the policy)</w:t>
      </w:r>
      <w:r w:rsidR="001D2820" w:rsidRPr="00422A98">
        <w:rPr>
          <w:sz w:val="26"/>
          <w:szCs w:val="26"/>
        </w:rPr>
        <w:t xml:space="preserve">. </w:t>
      </w:r>
      <w:r>
        <w:rPr>
          <w:sz w:val="26"/>
          <w:szCs w:val="26"/>
        </w:rPr>
        <w:t>The policy terms outline the duration</w:t>
      </w:r>
      <w:r w:rsidR="001D2820" w:rsidRPr="00422A98">
        <w:rPr>
          <w:sz w:val="26"/>
          <w:szCs w:val="26"/>
        </w:rPr>
        <w:t xml:space="preserve"> of </w:t>
      </w:r>
      <w:r>
        <w:rPr>
          <w:sz w:val="26"/>
          <w:szCs w:val="26"/>
        </w:rPr>
        <w:t xml:space="preserve">the </w:t>
      </w:r>
      <w:r w:rsidR="001D2820" w:rsidRPr="00422A98">
        <w:rPr>
          <w:sz w:val="26"/>
          <w:szCs w:val="26"/>
        </w:rPr>
        <w:t xml:space="preserve">payments. </w:t>
      </w:r>
      <w:r>
        <w:rPr>
          <w:sz w:val="26"/>
          <w:szCs w:val="26"/>
        </w:rPr>
        <w:t>This</w:t>
      </w:r>
      <w:r w:rsidR="001D2820" w:rsidRPr="00422A98">
        <w:rPr>
          <w:sz w:val="26"/>
          <w:szCs w:val="26"/>
        </w:rPr>
        <w:t xml:space="preserve"> policy </w:t>
      </w:r>
      <w:r>
        <w:rPr>
          <w:sz w:val="26"/>
          <w:szCs w:val="26"/>
        </w:rPr>
        <w:t>also identifies</w:t>
      </w:r>
      <w:r w:rsidR="001D2820" w:rsidRPr="00422A98">
        <w:rPr>
          <w:sz w:val="26"/>
          <w:szCs w:val="26"/>
        </w:rPr>
        <w:t xml:space="preserve"> the waiting period bef</w:t>
      </w:r>
      <w:r w:rsidR="00D05006" w:rsidRPr="00422A98">
        <w:rPr>
          <w:rFonts w:cs="Calibri"/>
          <w:sz w:val="26"/>
          <w:szCs w:val="26"/>
        </w:rPr>
        <w:t>o</w:t>
      </w:r>
      <w:r w:rsidR="001D2820" w:rsidRPr="00422A98">
        <w:rPr>
          <w:sz w:val="26"/>
          <w:szCs w:val="26"/>
        </w:rPr>
        <w:t xml:space="preserve">re </w:t>
      </w:r>
      <w:r>
        <w:rPr>
          <w:sz w:val="26"/>
          <w:szCs w:val="26"/>
        </w:rPr>
        <w:t xml:space="preserve">any </w:t>
      </w:r>
      <w:r w:rsidR="001D2820" w:rsidRPr="00422A98">
        <w:rPr>
          <w:sz w:val="26"/>
          <w:szCs w:val="26"/>
        </w:rPr>
        <w:t xml:space="preserve">benefits begin </w:t>
      </w:r>
      <w:r>
        <w:rPr>
          <w:rFonts w:ascii="Calibri" w:hAnsi="Calibri" w:cs="Calibri"/>
          <w:sz w:val="26"/>
          <w:szCs w:val="26"/>
        </w:rPr>
        <w:t>and also</w:t>
      </w:r>
      <w:r w:rsidR="001D2820" w:rsidRPr="00422A98">
        <w:rPr>
          <w:sz w:val="26"/>
          <w:szCs w:val="26"/>
        </w:rPr>
        <w:t xml:space="preserve"> how long benefits will c</w:t>
      </w:r>
      <w:r w:rsidR="00D05006" w:rsidRPr="00422A98">
        <w:rPr>
          <w:rFonts w:cs="Calibri"/>
          <w:sz w:val="26"/>
          <w:szCs w:val="26"/>
        </w:rPr>
        <w:t>o</w:t>
      </w:r>
      <w:r>
        <w:rPr>
          <w:sz w:val="26"/>
          <w:szCs w:val="26"/>
        </w:rPr>
        <w:t>ntinue. However, unlike</w:t>
      </w:r>
      <w:r w:rsidR="001D2820" w:rsidRPr="00422A98">
        <w:rPr>
          <w:sz w:val="26"/>
          <w:szCs w:val="26"/>
        </w:rPr>
        <w:t xml:space="preserve"> traditional </w:t>
      </w:r>
      <w:proofErr w:type="spellStart"/>
      <w:r w:rsidR="001D2820" w:rsidRPr="00422A98">
        <w:rPr>
          <w:sz w:val="26"/>
          <w:szCs w:val="26"/>
        </w:rPr>
        <w:t>dis</w:t>
      </w:r>
      <w:r w:rsidR="00D05006" w:rsidRPr="00422A98">
        <w:rPr>
          <w:rFonts w:ascii="Calibri" w:hAnsi="Calibri" w:cs="Calibri"/>
          <w:sz w:val="26"/>
          <w:szCs w:val="26"/>
        </w:rPr>
        <w:t>а</w:t>
      </w:r>
      <w:r w:rsidR="001D2820" w:rsidRPr="00422A98">
        <w:rPr>
          <w:sz w:val="26"/>
          <w:szCs w:val="26"/>
        </w:rPr>
        <w:t>bility</w:t>
      </w:r>
      <w:proofErr w:type="spellEnd"/>
      <w:r w:rsidR="001D2820" w:rsidRPr="00422A98">
        <w:rPr>
          <w:sz w:val="26"/>
          <w:szCs w:val="26"/>
        </w:rPr>
        <w:t xml:space="preserve"> </w:t>
      </w:r>
      <w:r w:rsidR="001D2820" w:rsidRPr="00422A98">
        <w:rPr>
          <w:sz w:val="26"/>
          <w:szCs w:val="26"/>
        </w:rPr>
        <w:lastRenderedPageBreak/>
        <w:t xml:space="preserve">insurance, </w:t>
      </w:r>
      <w:proofErr w:type="spellStart"/>
      <w:r w:rsidR="001D2820" w:rsidRPr="00422A98">
        <w:rPr>
          <w:sz w:val="26"/>
          <w:szCs w:val="26"/>
        </w:rPr>
        <w:t>p</w:t>
      </w:r>
      <w:r w:rsidR="00D05006" w:rsidRPr="00422A98">
        <w:rPr>
          <w:rFonts w:ascii="Calibri" w:hAnsi="Calibri" w:cs="Calibri"/>
          <w:sz w:val="26"/>
          <w:szCs w:val="26"/>
        </w:rPr>
        <w:t>а</w:t>
      </w:r>
      <w:r w:rsidR="001D2820" w:rsidRPr="00422A98">
        <w:rPr>
          <w:sz w:val="26"/>
          <w:szCs w:val="26"/>
        </w:rPr>
        <w:t>yments</w:t>
      </w:r>
      <w:proofErr w:type="spellEnd"/>
      <w:r w:rsidR="001D2820" w:rsidRPr="00422A98">
        <w:rPr>
          <w:sz w:val="26"/>
          <w:szCs w:val="26"/>
        </w:rPr>
        <w:t xml:space="preserve"> </w:t>
      </w:r>
      <w:proofErr w:type="spellStart"/>
      <w:r w:rsidR="00D05006" w:rsidRPr="00422A98">
        <w:rPr>
          <w:rFonts w:ascii="Calibri" w:hAnsi="Calibri" w:cs="Calibri"/>
          <w:sz w:val="26"/>
          <w:szCs w:val="26"/>
        </w:rPr>
        <w:t>а</w:t>
      </w:r>
      <w:r w:rsidR="001D2820" w:rsidRPr="00422A98">
        <w:rPr>
          <w:sz w:val="26"/>
          <w:szCs w:val="26"/>
        </w:rPr>
        <w:t>re</w:t>
      </w:r>
      <w:proofErr w:type="spellEnd"/>
      <w:r w:rsidR="001D2820" w:rsidRPr="00422A98">
        <w:rPr>
          <w:sz w:val="26"/>
          <w:szCs w:val="26"/>
        </w:rPr>
        <w:t xml:space="preserve"> made t</w:t>
      </w:r>
      <w:r w:rsidR="00D05006" w:rsidRPr="00422A98">
        <w:rPr>
          <w:rFonts w:cs="Calibri"/>
          <w:sz w:val="26"/>
          <w:szCs w:val="26"/>
        </w:rPr>
        <w:t>o</w:t>
      </w:r>
      <w:r w:rsidR="001D2820" w:rsidRPr="00422A98">
        <w:rPr>
          <w:sz w:val="26"/>
          <w:szCs w:val="26"/>
        </w:rPr>
        <w:t xml:space="preserve"> the creditor </w:t>
      </w:r>
      <w:r w:rsidR="00FE1020">
        <w:rPr>
          <w:rFonts w:ascii="Calibri" w:hAnsi="Calibri" w:cs="Calibri"/>
          <w:sz w:val="26"/>
          <w:szCs w:val="26"/>
        </w:rPr>
        <w:t>and</w:t>
      </w:r>
      <w:r w:rsidR="001D2820" w:rsidRPr="00422A98">
        <w:rPr>
          <w:sz w:val="26"/>
          <w:szCs w:val="26"/>
        </w:rPr>
        <w:t xml:space="preserve"> n</w:t>
      </w:r>
      <w:r w:rsidR="00D05006" w:rsidRPr="00422A98">
        <w:rPr>
          <w:rFonts w:cs="Calibri"/>
          <w:sz w:val="26"/>
          <w:szCs w:val="26"/>
        </w:rPr>
        <w:t>o</w:t>
      </w:r>
      <w:r w:rsidR="001D2820" w:rsidRPr="00422A98">
        <w:rPr>
          <w:sz w:val="26"/>
          <w:szCs w:val="26"/>
        </w:rPr>
        <w:t xml:space="preserve">t the consumer who </w:t>
      </w:r>
      <w:r w:rsidR="00FE1020">
        <w:rPr>
          <w:sz w:val="26"/>
          <w:szCs w:val="26"/>
        </w:rPr>
        <w:t>purchased</w:t>
      </w:r>
      <w:r w:rsidR="001D2820" w:rsidRPr="00422A98">
        <w:rPr>
          <w:sz w:val="26"/>
          <w:szCs w:val="26"/>
        </w:rPr>
        <w:t xml:space="preserve"> the product.</w:t>
      </w:r>
    </w:p>
    <w:p w:rsidR="00975789" w:rsidRPr="00422A98" w:rsidRDefault="00D62605" w:rsidP="005F12D5">
      <w:pPr>
        <w:pStyle w:val="ListParagraph"/>
        <w:numPr>
          <w:ilvl w:val="0"/>
          <w:numId w:val="11"/>
        </w:numPr>
        <w:spacing w:after="200" w:line="276" w:lineRule="auto"/>
        <w:ind w:left="720"/>
        <w:rPr>
          <w:sz w:val="26"/>
          <w:szCs w:val="26"/>
        </w:rPr>
      </w:pPr>
      <w:r w:rsidRPr="00422A98">
        <w:rPr>
          <w:sz w:val="26"/>
          <w:szCs w:val="26"/>
        </w:rPr>
        <w:t xml:space="preserve">Purchase </w:t>
      </w:r>
      <w:r w:rsidR="00975789" w:rsidRPr="00422A98">
        <w:rPr>
          <w:sz w:val="26"/>
          <w:szCs w:val="26"/>
        </w:rPr>
        <w:t xml:space="preserve">insurance </w:t>
      </w:r>
    </w:p>
    <w:p w:rsidR="00D62605" w:rsidRPr="00422A98" w:rsidRDefault="005A4341" w:rsidP="00422A98">
      <w:pPr>
        <w:spacing w:after="200" w:line="276" w:lineRule="auto"/>
        <w:ind w:left="360"/>
        <w:rPr>
          <w:sz w:val="26"/>
          <w:szCs w:val="26"/>
        </w:rPr>
      </w:pPr>
      <w:r>
        <w:rPr>
          <w:sz w:val="26"/>
          <w:szCs w:val="26"/>
        </w:rPr>
        <w:t>This type of insurance p</w:t>
      </w:r>
      <w:r w:rsidR="00975789" w:rsidRPr="00422A98">
        <w:rPr>
          <w:sz w:val="26"/>
          <w:szCs w:val="26"/>
        </w:rPr>
        <w:t xml:space="preserve">rovides protection for goods </w:t>
      </w:r>
      <w:r>
        <w:rPr>
          <w:sz w:val="26"/>
          <w:szCs w:val="26"/>
        </w:rPr>
        <w:t>when purchasing them</w:t>
      </w:r>
      <w:r w:rsidR="00975789" w:rsidRPr="00422A98">
        <w:rPr>
          <w:sz w:val="26"/>
          <w:szCs w:val="26"/>
        </w:rPr>
        <w:t xml:space="preserve"> with </w:t>
      </w:r>
      <w:r w:rsidR="00D05006" w:rsidRPr="00422A98">
        <w:rPr>
          <w:rFonts w:ascii="Calibri" w:hAnsi="Calibri" w:cs="Calibri"/>
          <w:sz w:val="26"/>
          <w:szCs w:val="26"/>
        </w:rPr>
        <w:t>а</w:t>
      </w:r>
      <w:r>
        <w:rPr>
          <w:sz w:val="26"/>
          <w:szCs w:val="26"/>
        </w:rPr>
        <w:t xml:space="preserve"> credit card, debit card against things like</w:t>
      </w:r>
      <w:r w:rsidR="00975789" w:rsidRPr="00422A98">
        <w:rPr>
          <w:sz w:val="26"/>
          <w:szCs w:val="26"/>
        </w:rPr>
        <w:t xml:space="preserve"> burglary, </w:t>
      </w:r>
      <w:r>
        <w:rPr>
          <w:sz w:val="26"/>
          <w:szCs w:val="26"/>
        </w:rPr>
        <w:t>damage or</w:t>
      </w:r>
      <w:r w:rsidR="00975789" w:rsidRPr="00422A98">
        <w:rPr>
          <w:sz w:val="26"/>
          <w:szCs w:val="26"/>
        </w:rPr>
        <w:t xml:space="preserve"> theft. This program affords to customers indemnity to cover their costs for </w:t>
      </w:r>
      <w:proofErr w:type="spellStart"/>
      <w:r w:rsidR="00975789" w:rsidRPr="00422A98">
        <w:rPr>
          <w:sz w:val="26"/>
          <w:szCs w:val="26"/>
        </w:rPr>
        <w:t>purch</w:t>
      </w:r>
      <w:r w:rsidR="00D05006" w:rsidRPr="00422A98">
        <w:rPr>
          <w:rFonts w:ascii="Calibri" w:hAnsi="Calibri" w:cs="Calibri"/>
          <w:sz w:val="26"/>
          <w:szCs w:val="26"/>
        </w:rPr>
        <w:t>а</w:t>
      </w:r>
      <w:r w:rsidR="00975789" w:rsidRPr="00422A98">
        <w:rPr>
          <w:sz w:val="26"/>
          <w:szCs w:val="26"/>
        </w:rPr>
        <w:t>sing</w:t>
      </w:r>
      <w:proofErr w:type="spellEnd"/>
      <w:r w:rsidR="00975789" w:rsidRPr="00422A98">
        <w:rPr>
          <w:sz w:val="26"/>
          <w:szCs w:val="26"/>
        </w:rPr>
        <w:t xml:space="preserve"> new goods.</w:t>
      </w:r>
    </w:p>
    <w:p w:rsidR="00975789" w:rsidRPr="00422A98" w:rsidRDefault="005A4341" w:rsidP="00422A98">
      <w:pPr>
        <w:spacing w:after="200" w:line="276" w:lineRule="auto"/>
        <w:rPr>
          <w:sz w:val="26"/>
          <w:szCs w:val="26"/>
        </w:rPr>
      </w:pPr>
      <w:r>
        <w:rPr>
          <w:sz w:val="26"/>
          <w:szCs w:val="26"/>
        </w:rPr>
        <w:t xml:space="preserve">The cost of a certain credit insurance policy might be affected by </w:t>
      </w:r>
      <w:r w:rsidR="00D05006" w:rsidRPr="00422A98">
        <w:rPr>
          <w:rFonts w:ascii="Calibri" w:hAnsi="Calibri" w:cs="Calibri"/>
          <w:sz w:val="26"/>
          <w:szCs w:val="26"/>
        </w:rPr>
        <w:t>а</w:t>
      </w:r>
      <w:r w:rsidR="00975789" w:rsidRPr="00422A98">
        <w:rPr>
          <w:sz w:val="26"/>
          <w:szCs w:val="26"/>
        </w:rPr>
        <w:t xml:space="preserve"> number </w:t>
      </w:r>
      <w:r w:rsidR="00D05006" w:rsidRPr="00422A98">
        <w:rPr>
          <w:rFonts w:cs="Calibri"/>
          <w:sz w:val="26"/>
          <w:szCs w:val="26"/>
        </w:rPr>
        <w:t>o</w:t>
      </w:r>
      <w:r w:rsidR="00975789" w:rsidRPr="00422A98">
        <w:rPr>
          <w:sz w:val="26"/>
          <w:szCs w:val="26"/>
        </w:rPr>
        <w:t xml:space="preserve">f factors - including the amount of the </w:t>
      </w:r>
      <w:r w:rsidR="00FE1020">
        <w:rPr>
          <w:sz w:val="26"/>
          <w:szCs w:val="26"/>
        </w:rPr>
        <w:t>loan</w:t>
      </w:r>
      <w:r w:rsidR="00975789" w:rsidRPr="00422A98">
        <w:rPr>
          <w:sz w:val="26"/>
          <w:szCs w:val="26"/>
        </w:rPr>
        <w:t xml:space="preserve"> or debt, the type </w:t>
      </w:r>
      <w:r w:rsidR="00D05006" w:rsidRPr="00422A98">
        <w:rPr>
          <w:rFonts w:cs="Calibri"/>
          <w:sz w:val="26"/>
          <w:szCs w:val="26"/>
        </w:rPr>
        <w:t>o</w:t>
      </w:r>
      <w:r w:rsidR="00975789" w:rsidRPr="00422A98">
        <w:rPr>
          <w:sz w:val="26"/>
          <w:szCs w:val="26"/>
        </w:rPr>
        <w:t xml:space="preserve">f credit </w:t>
      </w:r>
      <w:r w:rsidR="00FE1020">
        <w:rPr>
          <w:rFonts w:ascii="Calibri" w:hAnsi="Calibri" w:cs="Calibri"/>
          <w:sz w:val="26"/>
          <w:szCs w:val="26"/>
        </w:rPr>
        <w:t>and</w:t>
      </w:r>
      <w:r w:rsidR="00975789" w:rsidRPr="00422A98">
        <w:rPr>
          <w:sz w:val="26"/>
          <w:szCs w:val="26"/>
        </w:rPr>
        <w:t xml:space="preserve"> the type of policy. </w:t>
      </w:r>
      <w:proofErr w:type="spellStart"/>
      <w:r w:rsidR="00975789" w:rsidRPr="00422A98">
        <w:rPr>
          <w:sz w:val="26"/>
          <w:szCs w:val="26"/>
        </w:rPr>
        <w:t>Comp</w:t>
      </w:r>
      <w:r w:rsidR="00D05006" w:rsidRPr="00422A98">
        <w:rPr>
          <w:rFonts w:ascii="Calibri" w:hAnsi="Calibri" w:cs="Calibri"/>
          <w:sz w:val="26"/>
          <w:szCs w:val="26"/>
        </w:rPr>
        <w:t>а</w:t>
      </w:r>
      <w:r w:rsidR="00975789" w:rsidRPr="00422A98">
        <w:rPr>
          <w:sz w:val="26"/>
          <w:szCs w:val="26"/>
        </w:rPr>
        <w:t>nies</w:t>
      </w:r>
      <w:proofErr w:type="spellEnd"/>
      <w:r w:rsidR="00975789" w:rsidRPr="00422A98">
        <w:rPr>
          <w:sz w:val="26"/>
          <w:szCs w:val="26"/>
        </w:rPr>
        <w:t xml:space="preserve"> generally charge premiums by either using </w:t>
      </w:r>
      <w:r w:rsidR="00D05006" w:rsidRPr="00422A98">
        <w:rPr>
          <w:rFonts w:ascii="Calibri" w:hAnsi="Calibri" w:cs="Calibri"/>
          <w:sz w:val="26"/>
          <w:szCs w:val="26"/>
        </w:rPr>
        <w:t>а</w:t>
      </w:r>
      <w:r w:rsidR="00975789" w:rsidRPr="00422A98">
        <w:rPr>
          <w:sz w:val="26"/>
          <w:szCs w:val="26"/>
        </w:rPr>
        <w:t xml:space="preserve"> single premium method or </w:t>
      </w:r>
      <w:r w:rsidR="00D05006" w:rsidRPr="00422A98">
        <w:rPr>
          <w:rFonts w:ascii="Calibri" w:hAnsi="Calibri" w:cs="Calibri"/>
          <w:sz w:val="26"/>
          <w:szCs w:val="26"/>
        </w:rPr>
        <w:t>а</w:t>
      </w:r>
      <w:r w:rsidR="00975789" w:rsidRPr="00422A98">
        <w:rPr>
          <w:sz w:val="26"/>
          <w:szCs w:val="26"/>
        </w:rPr>
        <w:t xml:space="preserve"> monthly </w:t>
      </w:r>
      <w:proofErr w:type="spellStart"/>
      <w:r w:rsidR="00D05006" w:rsidRPr="00422A98">
        <w:rPr>
          <w:rFonts w:cs="Calibri"/>
          <w:sz w:val="26"/>
          <w:szCs w:val="26"/>
        </w:rPr>
        <w:t>o</w:t>
      </w:r>
      <w:r w:rsidR="00975789" w:rsidRPr="00422A98">
        <w:rPr>
          <w:sz w:val="26"/>
          <w:szCs w:val="26"/>
        </w:rPr>
        <w:t>utst</w:t>
      </w:r>
      <w:r w:rsidR="00D05006" w:rsidRPr="00422A98">
        <w:rPr>
          <w:rFonts w:ascii="Calibri" w:hAnsi="Calibri" w:cs="Calibri"/>
          <w:sz w:val="26"/>
          <w:szCs w:val="26"/>
        </w:rPr>
        <w:t>а</w:t>
      </w:r>
      <w:r w:rsidR="00975789" w:rsidRPr="00422A98">
        <w:rPr>
          <w:sz w:val="26"/>
          <w:szCs w:val="26"/>
        </w:rPr>
        <w:t>nding</w:t>
      </w:r>
      <w:proofErr w:type="spellEnd"/>
      <w:r w:rsidR="00975789" w:rsidRPr="00422A98">
        <w:rPr>
          <w:sz w:val="26"/>
          <w:szCs w:val="26"/>
        </w:rPr>
        <w:t xml:space="preserve"> balance method. For the purpose of th</w:t>
      </w:r>
      <w:r w:rsidR="001407AF" w:rsidRPr="00422A98">
        <w:rPr>
          <w:sz w:val="26"/>
          <w:szCs w:val="26"/>
        </w:rPr>
        <w:t>is c</w:t>
      </w:r>
      <w:r w:rsidR="00D05006" w:rsidRPr="00422A98">
        <w:rPr>
          <w:rFonts w:cs="Calibri"/>
          <w:sz w:val="26"/>
          <w:szCs w:val="26"/>
        </w:rPr>
        <w:t>o</w:t>
      </w:r>
      <w:r w:rsidR="001407AF" w:rsidRPr="00422A98">
        <w:rPr>
          <w:sz w:val="26"/>
          <w:szCs w:val="26"/>
        </w:rPr>
        <w:t xml:space="preserve">urse work, </w:t>
      </w:r>
      <w:r w:rsidR="00FE1020">
        <w:rPr>
          <w:sz w:val="26"/>
          <w:szCs w:val="26"/>
        </w:rPr>
        <w:t>the monthly outstanding balance</w:t>
      </w:r>
      <w:r w:rsidR="00975789" w:rsidRPr="00422A98">
        <w:rPr>
          <w:sz w:val="26"/>
          <w:szCs w:val="26"/>
        </w:rPr>
        <w:t xml:space="preserve"> method is not used as it is </w:t>
      </w:r>
      <w:r w:rsidR="00FE1020">
        <w:rPr>
          <w:sz w:val="26"/>
          <w:szCs w:val="26"/>
        </w:rPr>
        <w:t>generally</w:t>
      </w:r>
      <w:r w:rsidR="00975789" w:rsidRPr="00422A98">
        <w:rPr>
          <w:sz w:val="26"/>
          <w:szCs w:val="26"/>
        </w:rPr>
        <w:t xml:space="preserve"> f</w:t>
      </w:r>
      <w:r w:rsidR="00D05006" w:rsidRPr="00422A98">
        <w:rPr>
          <w:rFonts w:cs="Calibri"/>
          <w:sz w:val="26"/>
          <w:szCs w:val="26"/>
        </w:rPr>
        <w:t>o</w:t>
      </w:r>
      <w:r w:rsidR="00975789" w:rsidRPr="00422A98">
        <w:rPr>
          <w:sz w:val="26"/>
          <w:szCs w:val="26"/>
        </w:rPr>
        <w:t xml:space="preserve">r credit </w:t>
      </w:r>
      <w:r w:rsidR="00FE1020">
        <w:rPr>
          <w:sz w:val="26"/>
          <w:szCs w:val="26"/>
        </w:rPr>
        <w:t>cards</w:t>
      </w:r>
      <w:r w:rsidR="00975789" w:rsidRPr="00422A98">
        <w:rPr>
          <w:sz w:val="26"/>
          <w:szCs w:val="26"/>
        </w:rPr>
        <w:t>, revolving home equity loans or similar debts.</w:t>
      </w:r>
    </w:p>
    <w:p w:rsidR="00975789" w:rsidRPr="00422A98" w:rsidRDefault="00975789" w:rsidP="00422A98">
      <w:pPr>
        <w:spacing w:after="200" w:line="276" w:lineRule="auto"/>
        <w:rPr>
          <w:rStyle w:val="SubtleEmphasis"/>
          <w:sz w:val="28"/>
        </w:rPr>
      </w:pPr>
      <w:r w:rsidRPr="00422A98">
        <w:rPr>
          <w:rStyle w:val="SubtleEmphasis"/>
          <w:sz w:val="28"/>
        </w:rPr>
        <w:t>Single Premium Method</w:t>
      </w:r>
    </w:p>
    <w:p w:rsidR="00975789" w:rsidRPr="00422A98" w:rsidRDefault="00FE1020" w:rsidP="00422A98">
      <w:pPr>
        <w:spacing w:after="200" w:line="276" w:lineRule="auto"/>
        <w:rPr>
          <w:sz w:val="26"/>
          <w:szCs w:val="26"/>
        </w:rPr>
      </w:pPr>
      <w:r>
        <w:rPr>
          <w:sz w:val="26"/>
          <w:szCs w:val="26"/>
        </w:rPr>
        <w:t>In this case t</w:t>
      </w:r>
      <w:r w:rsidR="00975789" w:rsidRPr="00422A98">
        <w:rPr>
          <w:sz w:val="26"/>
          <w:szCs w:val="26"/>
        </w:rPr>
        <w:t xml:space="preserve">he </w:t>
      </w:r>
      <w:r>
        <w:rPr>
          <w:sz w:val="26"/>
          <w:szCs w:val="26"/>
        </w:rPr>
        <w:t>insurance</w:t>
      </w:r>
      <w:r w:rsidR="00975789" w:rsidRPr="00422A98">
        <w:rPr>
          <w:sz w:val="26"/>
          <w:szCs w:val="26"/>
        </w:rPr>
        <w:t xml:space="preserve"> premium is </w:t>
      </w:r>
      <w:r>
        <w:rPr>
          <w:sz w:val="26"/>
          <w:szCs w:val="26"/>
        </w:rPr>
        <w:t>calculated</w:t>
      </w:r>
      <w:r w:rsidR="00975789" w:rsidRPr="00422A98">
        <w:rPr>
          <w:sz w:val="26"/>
          <w:szCs w:val="26"/>
        </w:rPr>
        <w:t xml:space="preserve"> </w:t>
      </w:r>
      <w:proofErr w:type="spellStart"/>
      <w:r w:rsidR="00D05006" w:rsidRPr="00422A98">
        <w:rPr>
          <w:rFonts w:ascii="Calibri" w:hAnsi="Calibri" w:cs="Calibri"/>
          <w:sz w:val="26"/>
          <w:szCs w:val="26"/>
        </w:rPr>
        <w:t>а</w:t>
      </w:r>
      <w:r w:rsidR="00975789" w:rsidRPr="00422A98">
        <w:rPr>
          <w:sz w:val="26"/>
          <w:szCs w:val="26"/>
        </w:rPr>
        <w:t>t</w:t>
      </w:r>
      <w:proofErr w:type="spellEnd"/>
      <w:r w:rsidR="00975789" w:rsidRPr="00422A98">
        <w:rPr>
          <w:sz w:val="26"/>
          <w:szCs w:val="26"/>
        </w:rPr>
        <w:t xml:space="preserve"> the time </w:t>
      </w:r>
      <w:r w:rsidR="00D05006" w:rsidRPr="00422A98">
        <w:rPr>
          <w:rFonts w:cs="Calibri"/>
          <w:sz w:val="26"/>
          <w:szCs w:val="26"/>
        </w:rPr>
        <w:t>o</w:t>
      </w:r>
      <w:r w:rsidR="00975789" w:rsidRPr="00422A98">
        <w:rPr>
          <w:sz w:val="26"/>
          <w:szCs w:val="26"/>
        </w:rPr>
        <w:t xml:space="preserve">f the loan, </w:t>
      </w:r>
      <w:r>
        <w:rPr>
          <w:rFonts w:ascii="Calibri" w:hAnsi="Calibri" w:cs="Calibri"/>
          <w:sz w:val="26"/>
          <w:szCs w:val="26"/>
        </w:rPr>
        <w:t>and</w:t>
      </w:r>
      <w:r w:rsidR="00975789" w:rsidRPr="00422A98">
        <w:rPr>
          <w:sz w:val="26"/>
          <w:szCs w:val="26"/>
        </w:rPr>
        <w:t xml:space="preserve"> often added to the amount of the </w:t>
      </w:r>
      <w:r>
        <w:rPr>
          <w:sz w:val="26"/>
          <w:szCs w:val="26"/>
        </w:rPr>
        <w:t>loan</w:t>
      </w:r>
      <w:r w:rsidR="00975789" w:rsidRPr="00422A98">
        <w:rPr>
          <w:sz w:val="26"/>
          <w:szCs w:val="26"/>
        </w:rPr>
        <w:t xml:space="preserve">. This means </w:t>
      </w:r>
      <w:r>
        <w:rPr>
          <w:sz w:val="26"/>
          <w:szCs w:val="26"/>
        </w:rPr>
        <w:t>that</w:t>
      </w:r>
      <w:r w:rsidR="00975789" w:rsidRPr="00422A98">
        <w:rPr>
          <w:sz w:val="26"/>
          <w:szCs w:val="26"/>
        </w:rPr>
        <w:t xml:space="preserve"> the borrower is responsible for the entire premium at the time the policy is </w:t>
      </w:r>
      <w:proofErr w:type="spellStart"/>
      <w:r w:rsidR="00975789" w:rsidRPr="00422A98">
        <w:rPr>
          <w:sz w:val="26"/>
          <w:szCs w:val="26"/>
        </w:rPr>
        <w:t>purch</w:t>
      </w:r>
      <w:r w:rsidR="00D05006" w:rsidRPr="00422A98">
        <w:rPr>
          <w:rFonts w:ascii="Calibri" w:hAnsi="Calibri" w:cs="Calibri"/>
          <w:sz w:val="26"/>
          <w:szCs w:val="26"/>
        </w:rPr>
        <w:t>а</w:t>
      </w:r>
      <w:r w:rsidR="00975789" w:rsidRPr="00422A98">
        <w:rPr>
          <w:sz w:val="26"/>
          <w:szCs w:val="26"/>
        </w:rPr>
        <w:t>sed</w:t>
      </w:r>
      <w:proofErr w:type="spellEnd"/>
      <w:r w:rsidR="00975789" w:rsidRPr="00422A98">
        <w:rPr>
          <w:sz w:val="26"/>
          <w:szCs w:val="26"/>
        </w:rPr>
        <w:t>. In turn, the m</w:t>
      </w:r>
      <w:r w:rsidR="00D05006" w:rsidRPr="00422A98">
        <w:rPr>
          <w:rFonts w:cs="Calibri"/>
          <w:sz w:val="26"/>
          <w:szCs w:val="26"/>
        </w:rPr>
        <w:t>o</w:t>
      </w:r>
      <w:r w:rsidR="00975789" w:rsidRPr="00422A98">
        <w:rPr>
          <w:sz w:val="26"/>
          <w:szCs w:val="26"/>
        </w:rPr>
        <w:t xml:space="preserve">nthly </w:t>
      </w:r>
      <w:r>
        <w:rPr>
          <w:sz w:val="26"/>
          <w:szCs w:val="26"/>
        </w:rPr>
        <w:t>loan</w:t>
      </w:r>
      <w:r w:rsidR="00975789" w:rsidRPr="00422A98">
        <w:rPr>
          <w:sz w:val="26"/>
          <w:szCs w:val="26"/>
        </w:rPr>
        <w:t xml:space="preserve"> </w:t>
      </w:r>
      <w:r>
        <w:rPr>
          <w:sz w:val="26"/>
          <w:szCs w:val="26"/>
        </w:rPr>
        <w:t>payment</w:t>
      </w:r>
      <w:r w:rsidR="00975789" w:rsidRPr="00422A98">
        <w:rPr>
          <w:sz w:val="26"/>
          <w:szCs w:val="26"/>
        </w:rPr>
        <w:t xml:space="preserve"> would </w:t>
      </w:r>
      <w:r>
        <w:rPr>
          <w:sz w:val="26"/>
          <w:szCs w:val="26"/>
        </w:rPr>
        <w:t>increase</w:t>
      </w:r>
      <w:r w:rsidR="00975789" w:rsidRPr="00422A98">
        <w:rPr>
          <w:sz w:val="26"/>
          <w:szCs w:val="26"/>
        </w:rPr>
        <w:t xml:space="preserve"> </w:t>
      </w:r>
      <w:r>
        <w:rPr>
          <w:sz w:val="26"/>
          <w:szCs w:val="26"/>
        </w:rPr>
        <w:t>because</w:t>
      </w:r>
      <w:r w:rsidR="00975789" w:rsidRPr="00422A98">
        <w:rPr>
          <w:sz w:val="26"/>
          <w:szCs w:val="26"/>
        </w:rPr>
        <w:t xml:space="preserve"> the </w:t>
      </w:r>
      <w:r>
        <w:rPr>
          <w:sz w:val="26"/>
          <w:szCs w:val="26"/>
        </w:rPr>
        <w:t>original</w:t>
      </w:r>
      <w:r w:rsidR="00975789" w:rsidRPr="00422A98">
        <w:rPr>
          <w:sz w:val="26"/>
          <w:szCs w:val="26"/>
        </w:rPr>
        <w:t xml:space="preserve"> loan amount n</w:t>
      </w:r>
      <w:r w:rsidR="00D05006" w:rsidRPr="00422A98">
        <w:rPr>
          <w:rFonts w:cs="Calibri"/>
          <w:sz w:val="26"/>
          <w:szCs w:val="26"/>
        </w:rPr>
        <w:t>o</w:t>
      </w:r>
      <w:r w:rsidR="00975789" w:rsidRPr="00422A98">
        <w:rPr>
          <w:sz w:val="26"/>
          <w:szCs w:val="26"/>
        </w:rPr>
        <w:t xml:space="preserve">w includes both the </w:t>
      </w:r>
      <w:proofErr w:type="spellStart"/>
      <w:r w:rsidR="00975789" w:rsidRPr="00422A98">
        <w:rPr>
          <w:sz w:val="26"/>
          <w:szCs w:val="26"/>
        </w:rPr>
        <w:t>origin</w:t>
      </w:r>
      <w:r w:rsidR="00D05006" w:rsidRPr="00422A98">
        <w:rPr>
          <w:rFonts w:ascii="Calibri" w:hAnsi="Calibri" w:cs="Calibri"/>
          <w:sz w:val="26"/>
          <w:szCs w:val="26"/>
        </w:rPr>
        <w:t>а</w:t>
      </w:r>
      <w:r w:rsidR="00975789" w:rsidRPr="00422A98">
        <w:rPr>
          <w:sz w:val="26"/>
          <w:szCs w:val="26"/>
        </w:rPr>
        <w:t>l</w:t>
      </w:r>
      <w:proofErr w:type="spellEnd"/>
      <w:r w:rsidR="00975789" w:rsidRPr="00422A98">
        <w:rPr>
          <w:sz w:val="26"/>
          <w:szCs w:val="26"/>
        </w:rPr>
        <w:t xml:space="preserve"> loan amount and the </w:t>
      </w:r>
      <w:r>
        <w:rPr>
          <w:sz w:val="26"/>
          <w:szCs w:val="26"/>
        </w:rPr>
        <w:t>insurance</w:t>
      </w:r>
      <w:r w:rsidR="00975789" w:rsidRPr="00422A98">
        <w:rPr>
          <w:sz w:val="26"/>
          <w:szCs w:val="26"/>
        </w:rPr>
        <w:t xml:space="preserve"> premium.</w:t>
      </w:r>
    </w:p>
    <w:p w:rsidR="00D62605" w:rsidRPr="00422A98" w:rsidRDefault="00D62605" w:rsidP="00D62605">
      <w:pPr>
        <w:spacing w:after="200" w:line="276" w:lineRule="auto"/>
        <w:rPr>
          <w:rStyle w:val="SubtleEmphasis"/>
          <w:sz w:val="28"/>
        </w:rPr>
      </w:pPr>
      <w:r w:rsidRPr="00422A98">
        <w:rPr>
          <w:rStyle w:val="SubtleEmphasis"/>
          <w:sz w:val="28"/>
        </w:rPr>
        <w:t>Calculation of the POS credit repayment based on the information from the aforementioned steps</w:t>
      </w:r>
    </w:p>
    <w:p w:rsidR="00D62605" w:rsidRPr="00422A98" w:rsidRDefault="00D62605" w:rsidP="00D62605">
      <w:pPr>
        <w:spacing w:after="200" w:line="276" w:lineRule="auto"/>
        <w:rPr>
          <w:sz w:val="26"/>
          <w:szCs w:val="26"/>
        </w:rPr>
      </w:pPr>
      <w:r w:rsidRPr="00422A98">
        <w:rPr>
          <w:sz w:val="26"/>
          <w:szCs w:val="26"/>
        </w:rPr>
        <w:t xml:space="preserve">The last step in the calculation of the POS credits repayment process is taking the aforementioned values and using them in a formula to calculate the monthly payments. </w:t>
      </w:r>
      <w:r w:rsidR="00FE1020">
        <w:rPr>
          <w:sz w:val="26"/>
          <w:szCs w:val="26"/>
        </w:rPr>
        <w:t>As a result, the whole information is summed up and presented to the buyer. In this way he can see the total amount, principal and interest amount, the monthly payments, details about the product and the financial institution, and some very useful indexes – Internal Rate of Return (IRR) and Annual Percentage Rate (APR), which can be used to compare different credits.</w:t>
      </w:r>
    </w:p>
    <w:p w:rsidR="00D62605" w:rsidRPr="00FB74FF" w:rsidRDefault="00D62605" w:rsidP="00D62605">
      <w:pPr>
        <w:spacing w:after="200" w:line="276" w:lineRule="auto"/>
        <w:rPr>
          <w:rStyle w:val="SubtleEmphasis"/>
          <w:sz w:val="28"/>
        </w:rPr>
      </w:pPr>
      <w:r w:rsidRPr="00FB74FF">
        <w:rPr>
          <w:rStyle w:val="SubtleEmphasis"/>
          <w:sz w:val="28"/>
        </w:rPr>
        <w:t>Producing a PDF file following EU standards with the information from the aforementioned steps</w:t>
      </w:r>
    </w:p>
    <w:p w:rsidR="00D62605" w:rsidRPr="00422A98" w:rsidRDefault="00D62605" w:rsidP="00D62605">
      <w:pPr>
        <w:spacing w:after="200" w:line="276" w:lineRule="auto"/>
        <w:rPr>
          <w:sz w:val="26"/>
          <w:szCs w:val="26"/>
        </w:rPr>
      </w:pPr>
      <w:r w:rsidRPr="00422A98">
        <w:rPr>
          <w:sz w:val="26"/>
          <w:szCs w:val="26"/>
        </w:rPr>
        <w:t>After all is done, for the convenience of the u</w:t>
      </w:r>
      <w:r w:rsidR="00FB74FF">
        <w:rPr>
          <w:sz w:val="26"/>
          <w:szCs w:val="26"/>
        </w:rPr>
        <w:t>ser of the application, there should be</w:t>
      </w:r>
      <w:r w:rsidRPr="00422A98">
        <w:rPr>
          <w:sz w:val="26"/>
          <w:szCs w:val="26"/>
        </w:rPr>
        <w:t xml:space="preserve"> an opportunity</w:t>
      </w:r>
      <w:r w:rsidR="00FB74FF">
        <w:rPr>
          <w:sz w:val="26"/>
          <w:szCs w:val="26"/>
        </w:rPr>
        <w:t xml:space="preserve"> for him</w:t>
      </w:r>
      <w:r w:rsidRPr="00422A98">
        <w:rPr>
          <w:sz w:val="26"/>
          <w:szCs w:val="26"/>
        </w:rPr>
        <w:t xml:space="preserve"> to download a PDF file with all of the information filled in a standardized EU format – Euro form. This format is</w:t>
      </w:r>
      <w:r w:rsidR="00FB74FF">
        <w:rPr>
          <w:sz w:val="26"/>
          <w:szCs w:val="26"/>
        </w:rPr>
        <w:t xml:space="preserve"> predefined and only the calculated details are filled to make it applicable to the different users</w:t>
      </w:r>
      <w:r w:rsidR="001407AF" w:rsidRPr="00422A98">
        <w:rPr>
          <w:sz w:val="26"/>
          <w:szCs w:val="26"/>
        </w:rPr>
        <w:t xml:space="preserve">. The left part is fixed and the right part is filled with information about </w:t>
      </w:r>
      <w:r w:rsidR="00F65315" w:rsidRPr="00422A98">
        <w:rPr>
          <w:sz w:val="26"/>
          <w:szCs w:val="26"/>
        </w:rPr>
        <w:t xml:space="preserve">the specific credit. </w:t>
      </w:r>
    </w:p>
    <w:p w:rsidR="00F65315" w:rsidRPr="00422A98" w:rsidRDefault="00F65315" w:rsidP="00D62605">
      <w:pPr>
        <w:spacing w:after="200" w:line="276" w:lineRule="auto"/>
        <w:rPr>
          <w:sz w:val="26"/>
          <w:szCs w:val="26"/>
        </w:rPr>
      </w:pPr>
      <w:r w:rsidRPr="00422A98">
        <w:rPr>
          <w:sz w:val="26"/>
          <w:szCs w:val="26"/>
        </w:rPr>
        <w:lastRenderedPageBreak/>
        <w:t xml:space="preserve">The first section is about the identification and contacts of the creditor or the creditor intermediary – address, phone number, fax, website, etc. </w:t>
      </w:r>
      <w:r w:rsidR="00FB74FF">
        <w:rPr>
          <w:sz w:val="26"/>
          <w:szCs w:val="26"/>
        </w:rPr>
        <w:t>This is the information extracted from the profile of the chosen financial institution.</w:t>
      </w:r>
    </w:p>
    <w:p w:rsidR="00D62605" w:rsidRPr="00422A98" w:rsidRDefault="00F65315" w:rsidP="00D62605">
      <w:pPr>
        <w:spacing w:after="200" w:line="276" w:lineRule="auto"/>
        <w:rPr>
          <w:sz w:val="26"/>
          <w:szCs w:val="26"/>
        </w:rPr>
      </w:pPr>
      <w:r w:rsidRPr="00422A98">
        <w:rPr>
          <w:sz w:val="26"/>
          <w:szCs w:val="26"/>
        </w:rPr>
        <w:t xml:space="preserve">The next part defines the conditions of the credit contract. The credit type is preset – consumer credit for acquiring goods and/or services. This section contains information about the </w:t>
      </w:r>
      <w:r w:rsidR="001C5BD9" w:rsidRPr="00422A98">
        <w:rPr>
          <w:sz w:val="26"/>
          <w:szCs w:val="26"/>
        </w:rPr>
        <w:t>credit and</w:t>
      </w:r>
      <w:r w:rsidRPr="00422A98">
        <w:rPr>
          <w:sz w:val="26"/>
          <w:szCs w:val="26"/>
        </w:rPr>
        <w:t xml:space="preserve"> interest amount that is going to be paid, the down payment, monthly payment, credit term, maturity date and some more details about the product itself – name, price.</w:t>
      </w:r>
      <w:r w:rsidR="001C5BD9" w:rsidRPr="00422A98">
        <w:rPr>
          <w:sz w:val="26"/>
          <w:szCs w:val="26"/>
        </w:rPr>
        <w:t xml:space="preserve"> It also defines the whole sum that the buyer has to pay – the credit (principal) including the interests and costs which may originate in connection with the credit.</w:t>
      </w:r>
    </w:p>
    <w:p w:rsidR="00F65315" w:rsidRPr="00422A98" w:rsidRDefault="00F65315" w:rsidP="00D62605">
      <w:pPr>
        <w:spacing w:after="200" w:line="276" w:lineRule="auto"/>
        <w:rPr>
          <w:sz w:val="26"/>
          <w:szCs w:val="26"/>
        </w:rPr>
      </w:pPr>
      <w:r w:rsidRPr="00422A98">
        <w:rPr>
          <w:sz w:val="26"/>
          <w:szCs w:val="26"/>
        </w:rPr>
        <w:t>Next is information about the costs of the credit, namely the interest rate, the annual percentage rate (APR), insurance related to the credit agreement, any additional costs for maintenance of the account in connection with the credit</w:t>
      </w:r>
      <w:r w:rsidR="001C5BD9" w:rsidRPr="00422A98">
        <w:rPr>
          <w:sz w:val="26"/>
          <w:szCs w:val="26"/>
        </w:rPr>
        <w:t>.</w:t>
      </w:r>
    </w:p>
    <w:p w:rsidR="00D62605" w:rsidRPr="00422A98" w:rsidRDefault="001C5BD9" w:rsidP="00AB3F17">
      <w:pPr>
        <w:spacing w:after="200" w:line="276" w:lineRule="auto"/>
        <w:rPr>
          <w:sz w:val="26"/>
          <w:szCs w:val="26"/>
        </w:rPr>
      </w:pPr>
      <w:r w:rsidRPr="00422A98">
        <w:rPr>
          <w:sz w:val="26"/>
          <w:szCs w:val="26"/>
        </w:rPr>
        <w:t>The last part specifies other important conditions that might concern the agreement like right of withdrawal, early repayment, any compensation, etc.</w:t>
      </w:r>
    </w:p>
    <w:p w:rsidR="002B2356" w:rsidRPr="00FB74FF" w:rsidRDefault="00D350FA" w:rsidP="002B2356">
      <w:pPr>
        <w:spacing w:after="200" w:line="276" w:lineRule="auto"/>
        <w:rPr>
          <w:color w:val="FF0000"/>
          <w:sz w:val="28"/>
          <w:szCs w:val="26"/>
        </w:rPr>
      </w:pPr>
      <w:r w:rsidRPr="00FB74FF">
        <w:rPr>
          <w:rStyle w:val="Heading2Char"/>
          <w:szCs w:val="26"/>
        </w:rPr>
        <w:t>1.2</w:t>
      </w:r>
      <w:r w:rsidR="002B2356" w:rsidRPr="00FB74FF">
        <w:rPr>
          <w:rStyle w:val="Heading2Char"/>
          <w:szCs w:val="26"/>
        </w:rPr>
        <w:t xml:space="preserve"> Financial institutions</w:t>
      </w:r>
    </w:p>
    <w:p w:rsidR="001C5BD9" w:rsidRPr="00422A98" w:rsidRDefault="00EB1E8A" w:rsidP="001C5BD9">
      <w:pPr>
        <w:spacing w:after="200" w:line="276" w:lineRule="auto"/>
        <w:rPr>
          <w:sz w:val="26"/>
          <w:szCs w:val="26"/>
        </w:rPr>
      </w:pPr>
      <w:r w:rsidRPr="00422A98">
        <w:rPr>
          <w:sz w:val="26"/>
          <w:szCs w:val="26"/>
        </w:rPr>
        <w:t xml:space="preserve">In order for this application to be able to calculate monthly payments properly, there is a need for very specific and accurate information about the interest rates and fees. In this case, the financial institutions are the ones that define these properties and control their variation in time. </w:t>
      </w:r>
      <w:r w:rsidR="001C5BD9" w:rsidRPr="00422A98">
        <w:rPr>
          <w:sz w:val="26"/>
          <w:szCs w:val="26"/>
        </w:rPr>
        <w:t xml:space="preserve">A financial institution </w:t>
      </w:r>
      <w:r w:rsidR="00230A58">
        <w:rPr>
          <w:sz w:val="26"/>
          <w:szCs w:val="26"/>
        </w:rPr>
        <w:t xml:space="preserve">can be basically defined as </w:t>
      </w:r>
      <w:r w:rsidR="001C5BD9" w:rsidRPr="00422A98">
        <w:rPr>
          <w:sz w:val="26"/>
          <w:szCs w:val="26"/>
        </w:rPr>
        <w:t xml:space="preserve">an establishment </w:t>
      </w:r>
      <w:r w:rsidR="00230A58">
        <w:rPr>
          <w:sz w:val="26"/>
          <w:szCs w:val="26"/>
        </w:rPr>
        <w:t>which</w:t>
      </w:r>
      <w:r w:rsidR="001C5BD9" w:rsidRPr="00422A98">
        <w:rPr>
          <w:sz w:val="26"/>
          <w:szCs w:val="26"/>
        </w:rPr>
        <w:t xml:space="preserve"> conducts financial transactions such as </w:t>
      </w:r>
      <w:r w:rsidR="00230A58">
        <w:rPr>
          <w:sz w:val="26"/>
          <w:szCs w:val="26"/>
        </w:rPr>
        <w:t>loans, deposits and investments.</w:t>
      </w:r>
      <w:r w:rsidR="001C5BD9" w:rsidRPr="00422A98">
        <w:rPr>
          <w:sz w:val="26"/>
          <w:szCs w:val="26"/>
        </w:rPr>
        <w:t xml:space="preserve"> </w:t>
      </w:r>
      <w:r w:rsidRPr="00422A98">
        <w:rPr>
          <w:sz w:val="26"/>
          <w:szCs w:val="26"/>
        </w:rPr>
        <w:t>Nowadays</w:t>
      </w:r>
      <w:r w:rsidR="00230A58">
        <w:rPr>
          <w:sz w:val="26"/>
          <w:szCs w:val="26"/>
        </w:rPr>
        <w:t>,</w:t>
      </w:r>
      <w:r w:rsidRPr="00422A98">
        <w:rPr>
          <w:sz w:val="26"/>
          <w:szCs w:val="26"/>
        </w:rPr>
        <w:t xml:space="preserve"> they are embedded in everyone’s life and we use them </w:t>
      </w:r>
      <w:r w:rsidR="001C5BD9" w:rsidRPr="00422A98">
        <w:rPr>
          <w:sz w:val="26"/>
          <w:szCs w:val="26"/>
        </w:rPr>
        <w:t xml:space="preserve">on a regular basis. Everything </w:t>
      </w:r>
      <w:r w:rsidRPr="00422A98">
        <w:rPr>
          <w:sz w:val="26"/>
          <w:szCs w:val="26"/>
        </w:rPr>
        <w:t xml:space="preserve">that deals with money (for example </w:t>
      </w:r>
      <w:r w:rsidR="00230A58" w:rsidRPr="00230A58">
        <w:rPr>
          <w:sz w:val="26"/>
          <w:szCs w:val="26"/>
        </w:rPr>
        <w:t xml:space="preserve">exchanging currencies </w:t>
      </w:r>
      <w:r w:rsidR="00230A58">
        <w:rPr>
          <w:sz w:val="26"/>
          <w:szCs w:val="26"/>
        </w:rPr>
        <w:t xml:space="preserve">and </w:t>
      </w:r>
      <w:r w:rsidR="001C5BD9" w:rsidRPr="00422A98">
        <w:rPr>
          <w:sz w:val="26"/>
          <w:szCs w:val="26"/>
        </w:rPr>
        <w:t xml:space="preserve">depositing money </w:t>
      </w:r>
      <w:r w:rsidR="00230A58">
        <w:rPr>
          <w:sz w:val="26"/>
          <w:szCs w:val="26"/>
        </w:rPr>
        <w:t>or</w:t>
      </w:r>
      <w:r w:rsidR="001C5BD9" w:rsidRPr="00422A98">
        <w:rPr>
          <w:sz w:val="26"/>
          <w:szCs w:val="26"/>
        </w:rPr>
        <w:t xml:space="preserve"> taking out loans</w:t>
      </w:r>
      <w:r w:rsidRPr="00422A98">
        <w:rPr>
          <w:sz w:val="26"/>
          <w:szCs w:val="26"/>
        </w:rPr>
        <w:t>)</w:t>
      </w:r>
      <w:r w:rsidR="001C5BD9" w:rsidRPr="00422A98">
        <w:rPr>
          <w:sz w:val="26"/>
          <w:szCs w:val="26"/>
        </w:rPr>
        <w:t xml:space="preserve"> must be done through</w:t>
      </w:r>
      <w:r w:rsidRPr="00422A98">
        <w:rPr>
          <w:sz w:val="26"/>
          <w:szCs w:val="26"/>
        </w:rPr>
        <w:t xml:space="preserve"> such</w:t>
      </w:r>
      <w:r w:rsidR="001C5BD9" w:rsidRPr="00422A98">
        <w:rPr>
          <w:sz w:val="26"/>
          <w:szCs w:val="26"/>
        </w:rPr>
        <w:t xml:space="preserve"> financial institutions. </w:t>
      </w:r>
      <w:r w:rsidRPr="00422A98">
        <w:rPr>
          <w:sz w:val="26"/>
          <w:szCs w:val="26"/>
        </w:rPr>
        <w:t xml:space="preserve">There are many different categories of financial institutions but for the purpose of this application I have chosen only a few which could potentially play a role in this topic. </w:t>
      </w:r>
    </w:p>
    <w:p w:rsidR="001C5BD9" w:rsidRPr="00422A98" w:rsidRDefault="001C5BD9" w:rsidP="00FE61AF">
      <w:pPr>
        <w:pStyle w:val="Heading1"/>
        <w:rPr>
          <w:rStyle w:val="Emphasis"/>
          <w:sz w:val="26"/>
          <w:szCs w:val="26"/>
        </w:rPr>
      </w:pPr>
      <w:r w:rsidRPr="00422A98">
        <w:rPr>
          <w:rStyle w:val="Emphasis"/>
          <w:sz w:val="26"/>
          <w:szCs w:val="26"/>
        </w:rPr>
        <w:t>Commercial Banks</w:t>
      </w:r>
    </w:p>
    <w:p w:rsidR="001C5BD9" w:rsidRPr="00422A98" w:rsidRDefault="001C5BD9" w:rsidP="001C5BD9">
      <w:pPr>
        <w:spacing w:after="200" w:line="276" w:lineRule="auto"/>
        <w:rPr>
          <w:sz w:val="26"/>
          <w:szCs w:val="26"/>
        </w:rPr>
      </w:pPr>
      <w:r w:rsidRPr="00422A98">
        <w:rPr>
          <w:sz w:val="26"/>
          <w:szCs w:val="26"/>
        </w:rPr>
        <w:t xml:space="preserve">Commercial banks </w:t>
      </w:r>
      <w:r w:rsidR="008E5A47">
        <w:rPr>
          <w:sz w:val="26"/>
          <w:szCs w:val="26"/>
        </w:rPr>
        <w:t>are financial institutions which provide security and</w:t>
      </w:r>
      <w:r w:rsidRPr="00422A98">
        <w:rPr>
          <w:sz w:val="26"/>
          <w:szCs w:val="26"/>
        </w:rPr>
        <w:t xml:space="preserve"> deposits and </w:t>
      </w:r>
      <w:r w:rsidR="008E5A47">
        <w:rPr>
          <w:sz w:val="26"/>
          <w:szCs w:val="26"/>
        </w:rPr>
        <w:t xml:space="preserve">in this way </w:t>
      </w:r>
      <w:r w:rsidRPr="00422A98">
        <w:rPr>
          <w:sz w:val="26"/>
          <w:szCs w:val="26"/>
        </w:rPr>
        <w:t xml:space="preserve">convenience to their customers. </w:t>
      </w:r>
      <w:r w:rsidR="008E5A47">
        <w:rPr>
          <w:sz w:val="26"/>
          <w:szCs w:val="26"/>
        </w:rPr>
        <w:t xml:space="preserve">Offering </w:t>
      </w:r>
      <w:proofErr w:type="gramStart"/>
      <w:r w:rsidR="008E5A47">
        <w:rPr>
          <w:sz w:val="26"/>
          <w:szCs w:val="26"/>
        </w:rPr>
        <w:t>customers</w:t>
      </w:r>
      <w:proofErr w:type="gramEnd"/>
      <w:r w:rsidR="008E5A47">
        <w:rPr>
          <w:sz w:val="26"/>
          <w:szCs w:val="26"/>
        </w:rPr>
        <w:t xml:space="preserve"> safety by keeping their money is p</w:t>
      </w:r>
      <w:r w:rsidRPr="00422A98">
        <w:rPr>
          <w:sz w:val="26"/>
          <w:szCs w:val="26"/>
        </w:rPr>
        <w:t xml:space="preserve">art of the original purpose of </w:t>
      </w:r>
      <w:r w:rsidR="008E5A47">
        <w:rPr>
          <w:sz w:val="26"/>
          <w:szCs w:val="26"/>
        </w:rPr>
        <w:t>the banks</w:t>
      </w:r>
      <w:r w:rsidRPr="00422A98">
        <w:rPr>
          <w:sz w:val="26"/>
          <w:szCs w:val="26"/>
        </w:rPr>
        <w:t xml:space="preserve">. </w:t>
      </w:r>
      <w:r w:rsidR="008E5A47">
        <w:rPr>
          <w:sz w:val="26"/>
          <w:szCs w:val="26"/>
        </w:rPr>
        <w:t xml:space="preserve">There </w:t>
      </w:r>
      <w:r w:rsidRPr="00422A98">
        <w:rPr>
          <w:sz w:val="26"/>
          <w:szCs w:val="26"/>
        </w:rPr>
        <w:t>are</w:t>
      </w:r>
      <w:r w:rsidR="008E5A47">
        <w:rPr>
          <w:sz w:val="26"/>
          <w:szCs w:val="26"/>
        </w:rPr>
        <w:t xml:space="preserve"> certain</w:t>
      </w:r>
      <w:r w:rsidRPr="00422A98">
        <w:rPr>
          <w:sz w:val="26"/>
          <w:szCs w:val="26"/>
        </w:rPr>
        <w:t xml:space="preserve"> risks of loss due to theft and accidents</w:t>
      </w:r>
      <w:r w:rsidR="008E5A47">
        <w:rPr>
          <w:sz w:val="26"/>
          <w:szCs w:val="26"/>
        </w:rPr>
        <w:t xml:space="preserve"> b</w:t>
      </w:r>
      <w:r w:rsidR="008E5A47" w:rsidRPr="008E5A47">
        <w:rPr>
          <w:sz w:val="26"/>
          <w:szCs w:val="26"/>
        </w:rPr>
        <w:t xml:space="preserve">y keeping </w:t>
      </w:r>
      <w:r w:rsidR="008E5A47">
        <w:rPr>
          <w:sz w:val="26"/>
          <w:szCs w:val="26"/>
        </w:rPr>
        <w:t>cash at home or in a wallet, but also</w:t>
      </w:r>
      <w:r w:rsidRPr="00422A98">
        <w:rPr>
          <w:sz w:val="26"/>
          <w:szCs w:val="26"/>
        </w:rPr>
        <w:t xml:space="preserve"> the loss of possible income from </w:t>
      </w:r>
      <w:r w:rsidR="008E5A47">
        <w:rPr>
          <w:sz w:val="26"/>
          <w:szCs w:val="26"/>
        </w:rPr>
        <w:t xml:space="preserve">some </w:t>
      </w:r>
      <w:r w:rsidRPr="00422A98">
        <w:rPr>
          <w:sz w:val="26"/>
          <w:szCs w:val="26"/>
        </w:rPr>
        <w:t>interest</w:t>
      </w:r>
      <w:r w:rsidR="008E5A47">
        <w:rPr>
          <w:sz w:val="26"/>
          <w:szCs w:val="26"/>
        </w:rPr>
        <w:t xml:space="preserve"> that could be received in the meantime</w:t>
      </w:r>
      <w:r w:rsidRPr="00422A98">
        <w:rPr>
          <w:sz w:val="26"/>
          <w:szCs w:val="26"/>
        </w:rPr>
        <w:t>. With ba</w:t>
      </w:r>
      <w:r w:rsidR="008E5A47">
        <w:rPr>
          <w:sz w:val="26"/>
          <w:szCs w:val="26"/>
        </w:rPr>
        <w:t>nks, consumers do not have to</w:t>
      </w:r>
      <w:r w:rsidRPr="00422A98">
        <w:rPr>
          <w:sz w:val="26"/>
          <w:szCs w:val="26"/>
        </w:rPr>
        <w:t xml:space="preserve"> keep large amounts of </w:t>
      </w:r>
      <w:r w:rsidR="008E5A47">
        <w:rPr>
          <w:sz w:val="26"/>
          <w:szCs w:val="26"/>
        </w:rPr>
        <w:t>money</w:t>
      </w:r>
      <w:r w:rsidRPr="00422A98">
        <w:rPr>
          <w:sz w:val="26"/>
          <w:szCs w:val="26"/>
        </w:rPr>
        <w:t xml:space="preserve"> on hand</w:t>
      </w:r>
      <w:r w:rsidR="008E5A47">
        <w:rPr>
          <w:sz w:val="26"/>
          <w:szCs w:val="26"/>
        </w:rPr>
        <w:t xml:space="preserve"> </w:t>
      </w:r>
      <w:proofErr w:type="spellStart"/>
      <w:r w:rsidR="008E5A47">
        <w:rPr>
          <w:sz w:val="26"/>
          <w:szCs w:val="26"/>
        </w:rPr>
        <w:t>any more</w:t>
      </w:r>
      <w:proofErr w:type="spellEnd"/>
      <w:r w:rsidRPr="00422A98">
        <w:rPr>
          <w:sz w:val="26"/>
          <w:szCs w:val="26"/>
        </w:rPr>
        <w:t xml:space="preserve">; transactions can be handled with </w:t>
      </w:r>
      <w:r w:rsidR="008E5A47">
        <w:rPr>
          <w:sz w:val="26"/>
          <w:szCs w:val="26"/>
        </w:rPr>
        <w:t xml:space="preserve">debit and credit cards or </w:t>
      </w:r>
      <w:r w:rsidRPr="00422A98">
        <w:rPr>
          <w:sz w:val="26"/>
          <w:szCs w:val="26"/>
        </w:rPr>
        <w:t>checks, instead.</w:t>
      </w:r>
    </w:p>
    <w:p w:rsidR="001C5BD9" w:rsidRPr="00422A98" w:rsidRDefault="008E5A47" w:rsidP="001C5BD9">
      <w:pPr>
        <w:spacing w:after="200" w:line="276" w:lineRule="auto"/>
        <w:rPr>
          <w:sz w:val="26"/>
          <w:szCs w:val="26"/>
        </w:rPr>
      </w:pPr>
      <w:r>
        <w:rPr>
          <w:sz w:val="26"/>
          <w:szCs w:val="26"/>
        </w:rPr>
        <w:t>On top of everything, they</w:t>
      </w:r>
      <w:r w:rsidR="001C5BD9" w:rsidRPr="00422A98">
        <w:rPr>
          <w:sz w:val="26"/>
          <w:szCs w:val="26"/>
        </w:rPr>
        <w:t xml:space="preserve"> also </w:t>
      </w:r>
      <w:r>
        <w:rPr>
          <w:sz w:val="26"/>
          <w:szCs w:val="26"/>
        </w:rPr>
        <w:t>give</w:t>
      </w:r>
      <w:r w:rsidR="001C5BD9" w:rsidRPr="00422A98">
        <w:rPr>
          <w:sz w:val="26"/>
          <w:szCs w:val="26"/>
        </w:rPr>
        <w:t xml:space="preserve"> loans that </w:t>
      </w:r>
      <w:r>
        <w:rPr>
          <w:sz w:val="26"/>
          <w:szCs w:val="26"/>
        </w:rPr>
        <w:t>businesses and individual clients</w:t>
      </w:r>
      <w:r w:rsidR="001C5BD9" w:rsidRPr="00422A98">
        <w:rPr>
          <w:sz w:val="26"/>
          <w:szCs w:val="26"/>
        </w:rPr>
        <w:t xml:space="preserve"> use to buy </w:t>
      </w:r>
      <w:r>
        <w:rPr>
          <w:sz w:val="26"/>
          <w:szCs w:val="26"/>
        </w:rPr>
        <w:t>stocks and goods or expand their business enterprises. This also</w:t>
      </w:r>
      <w:r w:rsidR="001C5BD9" w:rsidRPr="00422A98">
        <w:rPr>
          <w:sz w:val="26"/>
          <w:szCs w:val="26"/>
        </w:rPr>
        <w:t xml:space="preserve"> leads to </w:t>
      </w:r>
      <w:r>
        <w:rPr>
          <w:sz w:val="26"/>
          <w:szCs w:val="26"/>
        </w:rPr>
        <w:t>increased number of</w:t>
      </w:r>
      <w:r w:rsidR="001C5BD9" w:rsidRPr="00422A98">
        <w:rPr>
          <w:sz w:val="26"/>
          <w:szCs w:val="26"/>
        </w:rPr>
        <w:t xml:space="preserve"> deposited </w:t>
      </w:r>
      <w:r w:rsidR="001C5BD9" w:rsidRPr="00422A98">
        <w:rPr>
          <w:sz w:val="26"/>
          <w:szCs w:val="26"/>
        </w:rPr>
        <w:lastRenderedPageBreak/>
        <w:t xml:space="preserve">funds that </w:t>
      </w:r>
      <w:r>
        <w:rPr>
          <w:sz w:val="26"/>
          <w:szCs w:val="26"/>
        </w:rPr>
        <w:t xml:space="preserve">again end up in the commercial </w:t>
      </w:r>
      <w:r w:rsidR="001C5BD9" w:rsidRPr="00422A98">
        <w:rPr>
          <w:sz w:val="26"/>
          <w:szCs w:val="26"/>
        </w:rPr>
        <w:t>banks</w:t>
      </w:r>
      <w:r>
        <w:rPr>
          <w:sz w:val="26"/>
          <w:szCs w:val="26"/>
        </w:rPr>
        <w:t xml:space="preserve"> or other financial institutions</w:t>
      </w:r>
      <w:r w:rsidR="001C5BD9" w:rsidRPr="00422A98">
        <w:rPr>
          <w:sz w:val="26"/>
          <w:szCs w:val="26"/>
        </w:rPr>
        <w:t xml:space="preserve">. </w:t>
      </w:r>
      <w:r>
        <w:rPr>
          <w:sz w:val="26"/>
          <w:szCs w:val="26"/>
        </w:rPr>
        <w:t>These banks primarily</w:t>
      </w:r>
      <w:r w:rsidR="001C5BD9" w:rsidRPr="00422A98">
        <w:rPr>
          <w:sz w:val="26"/>
          <w:szCs w:val="26"/>
        </w:rPr>
        <w:t xml:space="preserve"> make money</w:t>
      </w:r>
      <w:r>
        <w:rPr>
          <w:sz w:val="26"/>
          <w:szCs w:val="26"/>
        </w:rPr>
        <w:t xml:space="preserve"> if they succeed to </w:t>
      </w:r>
      <w:r w:rsidRPr="008E5A47">
        <w:rPr>
          <w:sz w:val="26"/>
          <w:szCs w:val="26"/>
        </w:rPr>
        <w:t>lend money at a higher interest rate than they have to pa</w:t>
      </w:r>
      <w:r>
        <w:rPr>
          <w:sz w:val="26"/>
          <w:szCs w:val="26"/>
        </w:rPr>
        <w:t>y for funds and operating costs</w:t>
      </w:r>
      <w:r w:rsidR="001C5BD9" w:rsidRPr="00422A98">
        <w:rPr>
          <w:sz w:val="26"/>
          <w:szCs w:val="26"/>
        </w:rPr>
        <w:t>.</w:t>
      </w:r>
    </w:p>
    <w:p w:rsidR="001C5BD9" w:rsidRPr="00422A98" w:rsidRDefault="001C5BD9" w:rsidP="00D05006">
      <w:pPr>
        <w:pStyle w:val="Heading1"/>
        <w:rPr>
          <w:rStyle w:val="Emphasis"/>
          <w:sz w:val="26"/>
          <w:szCs w:val="26"/>
        </w:rPr>
      </w:pPr>
      <w:r w:rsidRPr="00422A98">
        <w:rPr>
          <w:rStyle w:val="Emphasis"/>
          <w:sz w:val="26"/>
          <w:szCs w:val="26"/>
        </w:rPr>
        <w:t>Insurance Companies</w:t>
      </w:r>
    </w:p>
    <w:p w:rsidR="001C5BD9" w:rsidRPr="00422A98" w:rsidRDefault="008E5A47" w:rsidP="001C5BD9">
      <w:pPr>
        <w:spacing w:after="200" w:line="276" w:lineRule="auto"/>
        <w:rPr>
          <w:sz w:val="26"/>
          <w:szCs w:val="26"/>
        </w:rPr>
      </w:pPr>
      <w:r>
        <w:rPr>
          <w:sz w:val="26"/>
          <w:szCs w:val="26"/>
        </w:rPr>
        <w:t>This type of financial institutions</w:t>
      </w:r>
      <w:r w:rsidR="001C5BD9" w:rsidRPr="00422A98">
        <w:rPr>
          <w:sz w:val="26"/>
          <w:szCs w:val="26"/>
        </w:rPr>
        <w:t xml:space="preserve"> pool risk </w:t>
      </w:r>
      <w:r>
        <w:rPr>
          <w:sz w:val="26"/>
          <w:szCs w:val="26"/>
        </w:rPr>
        <w:t>when they collect</w:t>
      </w:r>
      <w:r w:rsidR="001C5BD9" w:rsidRPr="00422A98">
        <w:rPr>
          <w:sz w:val="26"/>
          <w:szCs w:val="26"/>
        </w:rPr>
        <w:t xml:space="preserve"> premiums from a </w:t>
      </w:r>
      <w:r>
        <w:rPr>
          <w:sz w:val="26"/>
          <w:szCs w:val="26"/>
        </w:rPr>
        <w:t>big</w:t>
      </w:r>
      <w:r w:rsidR="001C5BD9" w:rsidRPr="00422A98">
        <w:rPr>
          <w:sz w:val="26"/>
          <w:szCs w:val="26"/>
        </w:rPr>
        <w:t xml:space="preserve"> group of people</w:t>
      </w:r>
      <w:r w:rsidR="005A34B8">
        <w:rPr>
          <w:sz w:val="26"/>
          <w:szCs w:val="26"/>
        </w:rPr>
        <w:t>. These people usually</w:t>
      </w:r>
      <w:r w:rsidR="001C5BD9" w:rsidRPr="00422A98">
        <w:rPr>
          <w:sz w:val="26"/>
          <w:szCs w:val="26"/>
        </w:rPr>
        <w:t xml:space="preserve"> want to protect them</w:t>
      </w:r>
      <w:r w:rsidR="005A34B8">
        <w:rPr>
          <w:sz w:val="26"/>
          <w:szCs w:val="26"/>
        </w:rPr>
        <w:t>selves and</w:t>
      </w:r>
      <w:r w:rsidR="001C5BD9" w:rsidRPr="00422A98">
        <w:rPr>
          <w:sz w:val="26"/>
          <w:szCs w:val="26"/>
        </w:rPr>
        <w:t xml:space="preserve"> their </w:t>
      </w:r>
      <w:r w:rsidR="005A34B8">
        <w:rPr>
          <w:sz w:val="26"/>
          <w:szCs w:val="26"/>
        </w:rPr>
        <w:t>families</w:t>
      </w:r>
      <w:r w:rsidR="001C5BD9" w:rsidRPr="00422A98">
        <w:rPr>
          <w:sz w:val="26"/>
          <w:szCs w:val="26"/>
        </w:rPr>
        <w:t xml:space="preserve"> against a particular loss, </w:t>
      </w:r>
      <w:r w:rsidR="005A34B8">
        <w:rPr>
          <w:sz w:val="26"/>
          <w:szCs w:val="26"/>
        </w:rPr>
        <w:t>like</w:t>
      </w:r>
      <w:r w:rsidR="001C5BD9" w:rsidRPr="00422A98">
        <w:rPr>
          <w:sz w:val="26"/>
          <w:szCs w:val="26"/>
        </w:rPr>
        <w:t xml:space="preserve"> a </w:t>
      </w:r>
      <w:r w:rsidR="005A34B8">
        <w:rPr>
          <w:sz w:val="26"/>
          <w:szCs w:val="26"/>
        </w:rPr>
        <w:t xml:space="preserve">car accident, lawsuit, death, </w:t>
      </w:r>
      <w:r w:rsidR="001C5BD9" w:rsidRPr="00422A98">
        <w:rPr>
          <w:sz w:val="26"/>
          <w:szCs w:val="26"/>
        </w:rPr>
        <w:t xml:space="preserve">fire, </w:t>
      </w:r>
      <w:r w:rsidR="005A34B8">
        <w:rPr>
          <w:sz w:val="26"/>
          <w:szCs w:val="26"/>
        </w:rPr>
        <w:t>illness or some kind of disability</w:t>
      </w:r>
      <w:r w:rsidR="001C5BD9" w:rsidRPr="00422A98">
        <w:rPr>
          <w:sz w:val="26"/>
          <w:szCs w:val="26"/>
        </w:rPr>
        <w:t xml:space="preserve">. </w:t>
      </w:r>
      <w:r w:rsidR="005A34B8">
        <w:rPr>
          <w:sz w:val="26"/>
          <w:szCs w:val="26"/>
        </w:rPr>
        <w:t>By managing risk and preserving wealth i</w:t>
      </w:r>
      <w:r w:rsidR="001C5BD9" w:rsidRPr="00422A98">
        <w:rPr>
          <w:sz w:val="26"/>
          <w:szCs w:val="26"/>
        </w:rPr>
        <w:t xml:space="preserve">nsurance </w:t>
      </w:r>
      <w:r w:rsidR="005A34B8">
        <w:rPr>
          <w:sz w:val="26"/>
          <w:szCs w:val="26"/>
        </w:rPr>
        <w:t>companies help</w:t>
      </w:r>
      <w:r w:rsidR="001C5BD9" w:rsidRPr="00422A98">
        <w:rPr>
          <w:sz w:val="26"/>
          <w:szCs w:val="26"/>
        </w:rPr>
        <w:t xml:space="preserve"> individuals and </w:t>
      </w:r>
      <w:r w:rsidR="005A34B8">
        <w:rPr>
          <w:sz w:val="26"/>
          <w:szCs w:val="26"/>
        </w:rPr>
        <w:t>other business owners. I</w:t>
      </w:r>
      <w:r w:rsidR="001C5BD9" w:rsidRPr="00422A98">
        <w:rPr>
          <w:sz w:val="26"/>
          <w:szCs w:val="26"/>
        </w:rPr>
        <w:t xml:space="preserve">nsurance companies </w:t>
      </w:r>
      <w:r w:rsidR="005A34B8">
        <w:rPr>
          <w:sz w:val="26"/>
          <w:szCs w:val="26"/>
        </w:rPr>
        <w:t>manage to</w:t>
      </w:r>
      <w:r w:rsidR="001C5BD9" w:rsidRPr="00422A98">
        <w:rPr>
          <w:sz w:val="26"/>
          <w:szCs w:val="26"/>
        </w:rPr>
        <w:t xml:space="preserve"> operate </w:t>
      </w:r>
      <w:r w:rsidR="005A34B8">
        <w:rPr>
          <w:sz w:val="26"/>
          <w:szCs w:val="26"/>
        </w:rPr>
        <w:t>with profit</w:t>
      </w:r>
      <w:r w:rsidR="001C5BD9" w:rsidRPr="00422A98">
        <w:rPr>
          <w:sz w:val="26"/>
          <w:szCs w:val="26"/>
        </w:rPr>
        <w:t xml:space="preserve"> </w:t>
      </w:r>
      <w:r w:rsidR="005A34B8">
        <w:rPr>
          <w:sz w:val="26"/>
          <w:szCs w:val="26"/>
        </w:rPr>
        <w:t>b</w:t>
      </w:r>
      <w:r w:rsidR="005A34B8" w:rsidRPr="005A34B8">
        <w:rPr>
          <w:sz w:val="26"/>
          <w:szCs w:val="26"/>
        </w:rPr>
        <w:t xml:space="preserve">y insuring a large number of </w:t>
      </w:r>
      <w:r w:rsidR="005A34B8">
        <w:rPr>
          <w:sz w:val="26"/>
          <w:szCs w:val="26"/>
        </w:rPr>
        <w:t>customers</w:t>
      </w:r>
      <w:r w:rsidR="005A34B8" w:rsidRPr="005A34B8">
        <w:rPr>
          <w:sz w:val="26"/>
          <w:szCs w:val="26"/>
        </w:rPr>
        <w:t xml:space="preserve">, </w:t>
      </w:r>
      <w:r w:rsidR="001C5BD9" w:rsidRPr="00422A98">
        <w:rPr>
          <w:sz w:val="26"/>
          <w:szCs w:val="26"/>
        </w:rPr>
        <w:t xml:space="preserve">and at the same time </w:t>
      </w:r>
      <w:r w:rsidR="005A34B8">
        <w:rPr>
          <w:sz w:val="26"/>
          <w:szCs w:val="26"/>
        </w:rPr>
        <w:t xml:space="preserve">succeed to </w:t>
      </w:r>
      <w:r w:rsidR="001C5BD9" w:rsidRPr="00422A98">
        <w:rPr>
          <w:sz w:val="26"/>
          <w:szCs w:val="26"/>
        </w:rPr>
        <w:t xml:space="preserve">pay for claims that </w:t>
      </w:r>
      <w:r w:rsidR="005A34B8">
        <w:rPr>
          <w:sz w:val="26"/>
          <w:szCs w:val="26"/>
        </w:rPr>
        <w:t xml:space="preserve">potentially </w:t>
      </w:r>
      <w:r w:rsidR="001C5BD9" w:rsidRPr="00422A98">
        <w:rPr>
          <w:sz w:val="26"/>
          <w:szCs w:val="26"/>
        </w:rPr>
        <w:t xml:space="preserve">arise. </w:t>
      </w:r>
      <w:r w:rsidR="005A34B8">
        <w:rPr>
          <w:sz w:val="26"/>
          <w:szCs w:val="26"/>
        </w:rPr>
        <w:t>They operate by the means of s</w:t>
      </w:r>
      <w:r w:rsidR="001C5BD9" w:rsidRPr="00422A98">
        <w:rPr>
          <w:sz w:val="26"/>
          <w:szCs w:val="26"/>
        </w:rPr>
        <w:t xml:space="preserve">tatistical analysis to project </w:t>
      </w:r>
      <w:r w:rsidR="005A34B8">
        <w:rPr>
          <w:sz w:val="26"/>
          <w:szCs w:val="26"/>
        </w:rPr>
        <w:t xml:space="preserve">and distinguish between </w:t>
      </w:r>
      <w:r w:rsidR="001C5BD9" w:rsidRPr="00422A98">
        <w:rPr>
          <w:sz w:val="26"/>
          <w:szCs w:val="26"/>
        </w:rPr>
        <w:t xml:space="preserve">actual losses </w:t>
      </w:r>
      <w:r w:rsidR="005A34B8">
        <w:rPr>
          <w:sz w:val="26"/>
          <w:szCs w:val="26"/>
        </w:rPr>
        <w:t xml:space="preserve">and profits and forecast what they </w:t>
      </w:r>
      <w:r w:rsidR="001C5BD9" w:rsidRPr="00422A98">
        <w:rPr>
          <w:sz w:val="26"/>
          <w:szCs w:val="26"/>
        </w:rPr>
        <w:t xml:space="preserve">will be within a given </w:t>
      </w:r>
      <w:r w:rsidR="005A34B8">
        <w:rPr>
          <w:sz w:val="26"/>
          <w:szCs w:val="26"/>
        </w:rPr>
        <w:t>period of time</w:t>
      </w:r>
      <w:r w:rsidR="001C5BD9" w:rsidRPr="00422A98">
        <w:rPr>
          <w:sz w:val="26"/>
          <w:szCs w:val="26"/>
        </w:rPr>
        <w:t xml:space="preserve">. </w:t>
      </w:r>
      <w:r w:rsidR="005A34B8">
        <w:rPr>
          <w:sz w:val="26"/>
          <w:szCs w:val="26"/>
        </w:rPr>
        <w:t xml:space="preserve">This is basically because not all insured clients </w:t>
      </w:r>
      <w:r w:rsidR="001C5BD9" w:rsidRPr="00422A98">
        <w:rPr>
          <w:sz w:val="26"/>
          <w:szCs w:val="26"/>
        </w:rPr>
        <w:t>will suffer losses at the same time or at all</w:t>
      </w:r>
      <w:r w:rsidR="005A34B8">
        <w:rPr>
          <w:sz w:val="26"/>
          <w:szCs w:val="26"/>
        </w:rPr>
        <w:t xml:space="preserve"> and these insurance companies know and use that to their advantage</w:t>
      </w:r>
      <w:r w:rsidR="001C5BD9" w:rsidRPr="00422A98">
        <w:rPr>
          <w:sz w:val="26"/>
          <w:szCs w:val="26"/>
        </w:rPr>
        <w:t xml:space="preserve">. </w:t>
      </w:r>
    </w:p>
    <w:p w:rsidR="001C5BD9" w:rsidRPr="00422A98" w:rsidRDefault="001C5BD9" w:rsidP="00D05006">
      <w:pPr>
        <w:pStyle w:val="Heading1"/>
        <w:rPr>
          <w:rStyle w:val="Emphasis"/>
          <w:sz w:val="26"/>
          <w:szCs w:val="26"/>
        </w:rPr>
      </w:pPr>
      <w:r w:rsidRPr="00422A98">
        <w:rPr>
          <w:rStyle w:val="Emphasis"/>
          <w:sz w:val="26"/>
          <w:szCs w:val="26"/>
        </w:rPr>
        <w:t>Brokerages</w:t>
      </w:r>
    </w:p>
    <w:p w:rsidR="001C5BD9" w:rsidRPr="00422A98" w:rsidRDefault="001C5BD9" w:rsidP="001C5BD9">
      <w:pPr>
        <w:spacing w:after="200" w:line="276" w:lineRule="auto"/>
        <w:rPr>
          <w:sz w:val="26"/>
          <w:szCs w:val="26"/>
        </w:rPr>
      </w:pPr>
      <w:r w:rsidRPr="00422A98">
        <w:rPr>
          <w:sz w:val="26"/>
          <w:szCs w:val="26"/>
        </w:rPr>
        <w:t xml:space="preserve">A brokerage </w:t>
      </w:r>
      <w:r w:rsidR="005A34B8">
        <w:rPr>
          <w:sz w:val="26"/>
          <w:szCs w:val="26"/>
        </w:rPr>
        <w:t xml:space="preserve">company is somewhat </w:t>
      </w:r>
      <w:r w:rsidRPr="00422A98">
        <w:rPr>
          <w:sz w:val="26"/>
          <w:szCs w:val="26"/>
        </w:rPr>
        <w:t xml:space="preserve">an intermediary between </w:t>
      </w:r>
      <w:r w:rsidR="005A34B8">
        <w:rPr>
          <w:sz w:val="26"/>
          <w:szCs w:val="26"/>
        </w:rPr>
        <w:t>two types of clients - buyers and sellers, and they usually try to</w:t>
      </w:r>
      <w:r w:rsidRPr="00422A98">
        <w:rPr>
          <w:sz w:val="26"/>
          <w:szCs w:val="26"/>
        </w:rPr>
        <w:t xml:space="preserve"> facilitate securities transactions. </w:t>
      </w:r>
      <w:r w:rsidR="005A34B8">
        <w:rPr>
          <w:sz w:val="26"/>
          <w:szCs w:val="26"/>
        </w:rPr>
        <w:t xml:space="preserve">After </w:t>
      </w:r>
      <w:r w:rsidR="005A34B8" w:rsidRPr="005A34B8">
        <w:rPr>
          <w:sz w:val="26"/>
          <w:szCs w:val="26"/>
        </w:rPr>
        <w:t xml:space="preserve">the transaction has been successfully completed </w:t>
      </w:r>
      <w:r w:rsidR="005A34B8">
        <w:rPr>
          <w:sz w:val="26"/>
          <w:szCs w:val="26"/>
        </w:rPr>
        <w:t>these financial institutions are compensated by receiving some commission</w:t>
      </w:r>
      <w:r w:rsidR="00D378D5">
        <w:rPr>
          <w:sz w:val="26"/>
          <w:szCs w:val="26"/>
        </w:rPr>
        <w:t>. Let’s say a</w:t>
      </w:r>
      <w:r w:rsidRPr="00422A98">
        <w:rPr>
          <w:sz w:val="26"/>
          <w:szCs w:val="26"/>
        </w:rPr>
        <w:t xml:space="preserve">n individual </w:t>
      </w:r>
      <w:r w:rsidR="005A34B8">
        <w:rPr>
          <w:sz w:val="26"/>
          <w:szCs w:val="26"/>
        </w:rPr>
        <w:t>wants to buy some kind of stock</w:t>
      </w:r>
      <w:r w:rsidR="00D378D5">
        <w:rPr>
          <w:sz w:val="26"/>
          <w:szCs w:val="26"/>
        </w:rPr>
        <w:t>, therefore he</w:t>
      </w:r>
      <w:r w:rsidR="005A34B8">
        <w:rPr>
          <w:sz w:val="26"/>
          <w:szCs w:val="26"/>
        </w:rPr>
        <w:t xml:space="preserve"> </w:t>
      </w:r>
      <w:r w:rsidRPr="00422A98">
        <w:rPr>
          <w:sz w:val="26"/>
          <w:szCs w:val="26"/>
        </w:rPr>
        <w:t>o</w:t>
      </w:r>
      <w:r w:rsidR="005A34B8">
        <w:rPr>
          <w:sz w:val="26"/>
          <w:szCs w:val="26"/>
        </w:rPr>
        <w:t xml:space="preserve">ften </w:t>
      </w:r>
      <w:r w:rsidR="00D378D5">
        <w:rPr>
          <w:sz w:val="26"/>
          <w:szCs w:val="26"/>
        </w:rPr>
        <w:t>needs to pay</w:t>
      </w:r>
      <w:r w:rsidR="005A34B8">
        <w:rPr>
          <w:sz w:val="26"/>
          <w:szCs w:val="26"/>
        </w:rPr>
        <w:t xml:space="preserve"> a transaction fee to a brokerage company (</w:t>
      </w:r>
      <w:r w:rsidR="00D378D5">
        <w:rPr>
          <w:sz w:val="26"/>
          <w:szCs w:val="26"/>
        </w:rPr>
        <w:t>if he wants this financial institution to assist</w:t>
      </w:r>
      <w:r w:rsidR="005A34B8">
        <w:rPr>
          <w:sz w:val="26"/>
          <w:szCs w:val="26"/>
        </w:rPr>
        <w:t xml:space="preserve"> and</w:t>
      </w:r>
      <w:r w:rsidR="00D378D5">
        <w:rPr>
          <w:sz w:val="26"/>
          <w:szCs w:val="26"/>
        </w:rPr>
        <w:t xml:space="preserve"> effort</w:t>
      </w:r>
      <w:r w:rsidRPr="00422A98">
        <w:rPr>
          <w:sz w:val="26"/>
          <w:szCs w:val="26"/>
        </w:rPr>
        <w:t xml:space="preserve"> to execute the trade</w:t>
      </w:r>
      <w:r w:rsidR="005A34B8">
        <w:rPr>
          <w:sz w:val="26"/>
          <w:szCs w:val="26"/>
        </w:rPr>
        <w:t xml:space="preserve">) </w:t>
      </w:r>
      <w:r w:rsidR="005A34B8" w:rsidRPr="005A34B8">
        <w:rPr>
          <w:sz w:val="26"/>
          <w:szCs w:val="26"/>
        </w:rPr>
        <w:t>when a trade o</w:t>
      </w:r>
      <w:r w:rsidR="005A34B8">
        <w:rPr>
          <w:sz w:val="26"/>
          <w:szCs w:val="26"/>
        </w:rPr>
        <w:t>rder for the stock is carried out</w:t>
      </w:r>
      <w:r w:rsidRPr="00422A98">
        <w:rPr>
          <w:sz w:val="26"/>
          <w:szCs w:val="26"/>
        </w:rPr>
        <w:t>.</w:t>
      </w:r>
    </w:p>
    <w:p w:rsidR="001C5BD9" w:rsidRPr="00D159B4" w:rsidRDefault="001C5BD9" w:rsidP="00EB1E8A">
      <w:pPr>
        <w:pStyle w:val="Heading1"/>
        <w:rPr>
          <w:rStyle w:val="Strong"/>
        </w:rPr>
      </w:pPr>
      <w:r w:rsidRPr="00D159B4">
        <w:rPr>
          <w:rStyle w:val="Strong"/>
          <w:sz w:val="28"/>
        </w:rPr>
        <w:t>Nonbank Financial Institutions</w:t>
      </w:r>
    </w:p>
    <w:p w:rsidR="001C5BD9" w:rsidRPr="00422A98" w:rsidRDefault="001C5BD9" w:rsidP="001C5BD9">
      <w:pPr>
        <w:spacing w:after="200" w:line="276" w:lineRule="auto"/>
        <w:rPr>
          <w:sz w:val="26"/>
          <w:szCs w:val="26"/>
        </w:rPr>
      </w:pPr>
      <w:r w:rsidRPr="00422A98">
        <w:rPr>
          <w:sz w:val="26"/>
          <w:szCs w:val="26"/>
        </w:rPr>
        <w:t>The</w:t>
      </w:r>
      <w:r w:rsidR="00D378D5">
        <w:rPr>
          <w:sz w:val="26"/>
          <w:szCs w:val="26"/>
        </w:rPr>
        <w:t>re are other financial</w:t>
      </w:r>
      <w:r w:rsidRPr="00422A98">
        <w:rPr>
          <w:sz w:val="26"/>
          <w:szCs w:val="26"/>
        </w:rPr>
        <w:t xml:space="preserve"> institutions </w:t>
      </w:r>
      <w:r w:rsidR="00D378D5">
        <w:rPr>
          <w:sz w:val="26"/>
          <w:szCs w:val="26"/>
        </w:rPr>
        <w:t>which are</w:t>
      </w:r>
      <w:r w:rsidRPr="00422A98">
        <w:rPr>
          <w:sz w:val="26"/>
          <w:szCs w:val="26"/>
        </w:rPr>
        <w:t xml:space="preserve"> not technically banks but </w:t>
      </w:r>
      <w:r w:rsidR="00D378D5">
        <w:rPr>
          <w:sz w:val="26"/>
          <w:szCs w:val="26"/>
        </w:rPr>
        <w:t xml:space="preserve">they also </w:t>
      </w:r>
      <w:r w:rsidRPr="00422A98">
        <w:rPr>
          <w:sz w:val="26"/>
          <w:szCs w:val="26"/>
        </w:rPr>
        <w:t xml:space="preserve">provide some </w:t>
      </w:r>
      <w:r w:rsidR="00D378D5">
        <w:rPr>
          <w:sz w:val="26"/>
          <w:szCs w:val="26"/>
        </w:rPr>
        <w:t xml:space="preserve">or all </w:t>
      </w:r>
      <w:r w:rsidRPr="00422A98">
        <w:rPr>
          <w:sz w:val="26"/>
          <w:szCs w:val="26"/>
        </w:rPr>
        <w:t xml:space="preserve">of the services </w:t>
      </w:r>
      <w:r w:rsidR="00D378D5">
        <w:rPr>
          <w:sz w:val="26"/>
          <w:szCs w:val="26"/>
        </w:rPr>
        <w:t>that</w:t>
      </w:r>
      <w:r w:rsidRPr="00422A98">
        <w:rPr>
          <w:sz w:val="26"/>
          <w:szCs w:val="26"/>
        </w:rPr>
        <w:t xml:space="preserve"> banks</w:t>
      </w:r>
      <w:r w:rsidR="00D378D5">
        <w:rPr>
          <w:sz w:val="26"/>
          <w:szCs w:val="26"/>
        </w:rPr>
        <w:t xml:space="preserve"> provide</w:t>
      </w:r>
      <w:r w:rsidRPr="00422A98">
        <w:rPr>
          <w:sz w:val="26"/>
          <w:szCs w:val="26"/>
        </w:rPr>
        <w:t xml:space="preserve">. </w:t>
      </w:r>
      <w:r w:rsidR="00D378D5">
        <w:rPr>
          <w:sz w:val="26"/>
          <w:szCs w:val="26"/>
        </w:rPr>
        <w:t>They are the following:</w:t>
      </w:r>
    </w:p>
    <w:p w:rsidR="001C5BD9" w:rsidRPr="00422A98" w:rsidRDefault="001C5BD9" w:rsidP="00D05006">
      <w:pPr>
        <w:pStyle w:val="Heading1"/>
        <w:rPr>
          <w:rStyle w:val="Emphasis"/>
          <w:sz w:val="26"/>
          <w:szCs w:val="26"/>
        </w:rPr>
      </w:pPr>
      <w:r w:rsidRPr="00422A98">
        <w:rPr>
          <w:rStyle w:val="Emphasis"/>
          <w:sz w:val="26"/>
          <w:szCs w:val="26"/>
        </w:rPr>
        <w:t>Savings and Loans</w:t>
      </w:r>
    </w:p>
    <w:p w:rsidR="001C5BD9" w:rsidRPr="00422A98" w:rsidRDefault="001C5BD9" w:rsidP="001C5BD9">
      <w:pPr>
        <w:spacing w:after="200" w:line="276" w:lineRule="auto"/>
        <w:rPr>
          <w:sz w:val="26"/>
          <w:szCs w:val="26"/>
        </w:rPr>
      </w:pPr>
      <w:r w:rsidRPr="00422A98">
        <w:rPr>
          <w:sz w:val="26"/>
          <w:szCs w:val="26"/>
        </w:rPr>
        <w:t>Savings and loan associations</w:t>
      </w:r>
      <w:r w:rsidR="00D378D5">
        <w:rPr>
          <w:sz w:val="26"/>
          <w:szCs w:val="26"/>
        </w:rPr>
        <w:t xml:space="preserve"> are one of the most popular nonbank financial institutions. They</w:t>
      </w:r>
      <w:r w:rsidRPr="00422A98">
        <w:rPr>
          <w:sz w:val="26"/>
          <w:szCs w:val="26"/>
        </w:rPr>
        <w:t xml:space="preserve"> resemble banks in many </w:t>
      </w:r>
      <w:r w:rsidR="00D378D5">
        <w:rPr>
          <w:sz w:val="26"/>
          <w:szCs w:val="26"/>
        </w:rPr>
        <w:t>ways</w:t>
      </w:r>
      <w:r w:rsidRPr="00422A98">
        <w:rPr>
          <w:sz w:val="26"/>
          <w:szCs w:val="26"/>
        </w:rPr>
        <w:t xml:space="preserve">. Most </w:t>
      </w:r>
      <w:r w:rsidR="00D378D5">
        <w:rPr>
          <w:sz w:val="26"/>
          <w:szCs w:val="26"/>
        </w:rPr>
        <w:t>people, however,</w:t>
      </w:r>
      <w:r w:rsidRPr="00422A98">
        <w:rPr>
          <w:sz w:val="26"/>
          <w:szCs w:val="26"/>
        </w:rPr>
        <w:t xml:space="preserve"> don't </w:t>
      </w:r>
      <w:r w:rsidR="00D378D5">
        <w:rPr>
          <w:sz w:val="26"/>
          <w:szCs w:val="26"/>
        </w:rPr>
        <w:t>understand what the difference between commercial banks and this type of financial institutions is</w:t>
      </w:r>
      <w:r w:rsidRPr="00422A98">
        <w:rPr>
          <w:sz w:val="26"/>
          <w:szCs w:val="26"/>
        </w:rPr>
        <w:t xml:space="preserve">. </w:t>
      </w:r>
      <w:r w:rsidR="00D378D5">
        <w:rPr>
          <w:sz w:val="26"/>
          <w:szCs w:val="26"/>
        </w:rPr>
        <w:t>E</w:t>
      </w:r>
      <w:r w:rsidR="00D378D5" w:rsidRPr="00D378D5">
        <w:rPr>
          <w:sz w:val="26"/>
          <w:szCs w:val="26"/>
        </w:rPr>
        <w:t>ven though there are also other types of lending which are allowed</w:t>
      </w:r>
      <w:r w:rsidR="00D378D5">
        <w:rPr>
          <w:sz w:val="26"/>
          <w:szCs w:val="26"/>
        </w:rPr>
        <w:t>, by law,</w:t>
      </w:r>
      <w:r w:rsidR="00D378D5" w:rsidRPr="00D378D5">
        <w:rPr>
          <w:sz w:val="26"/>
          <w:szCs w:val="26"/>
        </w:rPr>
        <w:t xml:space="preserve"> </w:t>
      </w:r>
      <w:r w:rsidR="00D378D5">
        <w:rPr>
          <w:sz w:val="26"/>
          <w:szCs w:val="26"/>
        </w:rPr>
        <w:t>s</w:t>
      </w:r>
      <w:r w:rsidRPr="00422A98">
        <w:rPr>
          <w:sz w:val="26"/>
          <w:szCs w:val="26"/>
        </w:rPr>
        <w:t xml:space="preserve">avings and loan companies </w:t>
      </w:r>
      <w:r w:rsidR="00D378D5">
        <w:rPr>
          <w:sz w:val="26"/>
          <w:szCs w:val="26"/>
        </w:rPr>
        <w:t>should</w:t>
      </w:r>
      <w:r w:rsidRPr="00422A98">
        <w:rPr>
          <w:sz w:val="26"/>
          <w:szCs w:val="26"/>
        </w:rPr>
        <w:t xml:space="preserve"> have </w:t>
      </w:r>
      <w:r w:rsidR="00D378D5">
        <w:rPr>
          <w:sz w:val="26"/>
          <w:szCs w:val="26"/>
        </w:rPr>
        <w:t>at least two thirds</w:t>
      </w:r>
      <w:r w:rsidRPr="00422A98">
        <w:rPr>
          <w:sz w:val="26"/>
          <w:szCs w:val="26"/>
        </w:rPr>
        <w:t xml:space="preserve"> of their l</w:t>
      </w:r>
      <w:r w:rsidR="00D378D5">
        <w:rPr>
          <w:sz w:val="26"/>
          <w:szCs w:val="26"/>
        </w:rPr>
        <w:t>ending in residential mortgages</w:t>
      </w:r>
      <w:r w:rsidRPr="00422A98">
        <w:rPr>
          <w:sz w:val="26"/>
          <w:szCs w:val="26"/>
        </w:rPr>
        <w:t>.</w:t>
      </w:r>
    </w:p>
    <w:p w:rsidR="001C5BD9" w:rsidRPr="00422A98" w:rsidRDefault="00AB3F17" w:rsidP="001C5BD9">
      <w:pPr>
        <w:spacing w:after="200" w:line="276" w:lineRule="auto"/>
        <w:rPr>
          <w:sz w:val="26"/>
          <w:szCs w:val="26"/>
        </w:rPr>
      </w:pPr>
      <w:r>
        <w:rPr>
          <w:sz w:val="26"/>
          <w:szCs w:val="26"/>
        </w:rPr>
        <w:t>Basically t</w:t>
      </w:r>
      <w:r w:rsidR="001C5BD9" w:rsidRPr="00422A98">
        <w:rPr>
          <w:sz w:val="26"/>
          <w:szCs w:val="26"/>
        </w:rPr>
        <w:t>he exclusivity of commercial banks</w:t>
      </w:r>
      <w:r>
        <w:rPr>
          <w:sz w:val="26"/>
          <w:szCs w:val="26"/>
        </w:rPr>
        <w:t xml:space="preserve"> marked the beginning of the savings and loans associations</w:t>
      </w:r>
      <w:r w:rsidR="001C5BD9" w:rsidRPr="00422A98">
        <w:rPr>
          <w:sz w:val="26"/>
          <w:szCs w:val="26"/>
        </w:rPr>
        <w:t xml:space="preserve">. There </w:t>
      </w:r>
      <w:r>
        <w:rPr>
          <w:sz w:val="26"/>
          <w:szCs w:val="26"/>
        </w:rPr>
        <w:t>have been</w:t>
      </w:r>
      <w:r w:rsidR="001C5BD9" w:rsidRPr="00422A98">
        <w:rPr>
          <w:sz w:val="26"/>
          <w:szCs w:val="26"/>
        </w:rPr>
        <w:t xml:space="preserve"> </w:t>
      </w:r>
      <w:r>
        <w:rPr>
          <w:sz w:val="26"/>
          <w:szCs w:val="26"/>
        </w:rPr>
        <w:t>times</w:t>
      </w:r>
      <w:r w:rsidR="001C5BD9" w:rsidRPr="00422A98">
        <w:rPr>
          <w:sz w:val="26"/>
          <w:szCs w:val="26"/>
        </w:rPr>
        <w:t xml:space="preserve"> when banks </w:t>
      </w:r>
      <w:r w:rsidRPr="00AB3F17">
        <w:rPr>
          <w:sz w:val="26"/>
          <w:szCs w:val="26"/>
        </w:rPr>
        <w:t xml:space="preserve">would not lend to ordinary workers </w:t>
      </w:r>
      <w:r>
        <w:rPr>
          <w:sz w:val="26"/>
          <w:szCs w:val="26"/>
        </w:rPr>
        <w:t>but rather</w:t>
      </w:r>
      <w:r w:rsidR="001C5BD9" w:rsidRPr="00422A98">
        <w:rPr>
          <w:sz w:val="26"/>
          <w:szCs w:val="26"/>
        </w:rPr>
        <w:t xml:space="preserve"> accept deposits from people of relatively high wealth, </w:t>
      </w:r>
      <w:r>
        <w:rPr>
          <w:sz w:val="26"/>
          <w:szCs w:val="26"/>
        </w:rPr>
        <w:t xml:space="preserve">or with some kind of </w:t>
      </w:r>
      <w:r w:rsidR="001C5BD9" w:rsidRPr="00422A98">
        <w:rPr>
          <w:sz w:val="26"/>
          <w:szCs w:val="26"/>
        </w:rPr>
        <w:t>references</w:t>
      </w:r>
      <w:r>
        <w:rPr>
          <w:sz w:val="26"/>
          <w:szCs w:val="26"/>
        </w:rPr>
        <w:t>. Typically s</w:t>
      </w:r>
      <w:r w:rsidR="001C5BD9" w:rsidRPr="00422A98">
        <w:rPr>
          <w:sz w:val="26"/>
          <w:szCs w:val="26"/>
        </w:rPr>
        <w:t xml:space="preserve">avings and loans </w:t>
      </w:r>
      <w:r>
        <w:rPr>
          <w:sz w:val="26"/>
          <w:szCs w:val="26"/>
        </w:rPr>
        <w:t>associations give</w:t>
      </w:r>
      <w:r w:rsidR="001C5BD9" w:rsidRPr="00422A98">
        <w:rPr>
          <w:sz w:val="26"/>
          <w:szCs w:val="26"/>
        </w:rPr>
        <w:t xml:space="preserve"> lower </w:t>
      </w:r>
      <w:r>
        <w:rPr>
          <w:sz w:val="26"/>
          <w:szCs w:val="26"/>
        </w:rPr>
        <w:t>interest</w:t>
      </w:r>
      <w:r w:rsidR="001C5BD9" w:rsidRPr="00422A98">
        <w:rPr>
          <w:sz w:val="26"/>
          <w:szCs w:val="26"/>
        </w:rPr>
        <w:t xml:space="preserve"> rates than commercial banks </w:t>
      </w:r>
      <w:r>
        <w:rPr>
          <w:sz w:val="26"/>
          <w:szCs w:val="26"/>
        </w:rPr>
        <w:t xml:space="preserve">when people want </w:t>
      </w:r>
      <w:r>
        <w:rPr>
          <w:sz w:val="26"/>
          <w:szCs w:val="26"/>
        </w:rPr>
        <w:lastRenderedPageBreak/>
        <w:t xml:space="preserve">to borrow money </w:t>
      </w:r>
      <w:r w:rsidR="001C5BD9" w:rsidRPr="00422A98">
        <w:rPr>
          <w:sz w:val="26"/>
          <w:szCs w:val="26"/>
        </w:rPr>
        <w:t>and hi</w:t>
      </w:r>
      <w:r>
        <w:rPr>
          <w:sz w:val="26"/>
          <w:szCs w:val="26"/>
        </w:rPr>
        <w:t>gher interest rates on deposits.</w:t>
      </w:r>
      <w:r w:rsidR="001C5BD9" w:rsidRPr="00422A98">
        <w:rPr>
          <w:sz w:val="26"/>
          <w:szCs w:val="26"/>
        </w:rPr>
        <w:t xml:space="preserve"> </w:t>
      </w:r>
      <w:r>
        <w:rPr>
          <w:sz w:val="26"/>
          <w:szCs w:val="26"/>
        </w:rPr>
        <w:t>T</w:t>
      </w:r>
      <w:r w:rsidR="001C5BD9" w:rsidRPr="00422A98">
        <w:rPr>
          <w:sz w:val="26"/>
          <w:szCs w:val="26"/>
        </w:rPr>
        <w:t xml:space="preserve">he fact that such </w:t>
      </w:r>
      <w:r>
        <w:rPr>
          <w:sz w:val="26"/>
          <w:szCs w:val="26"/>
        </w:rPr>
        <w:t>institutions</w:t>
      </w:r>
      <w:r w:rsidR="001C5BD9" w:rsidRPr="00422A98">
        <w:rPr>
          <w:sz w:val="26"/>
          <w:szCs w:val="26"/>
        </w:rPr>
        <w:t xml:space="preserve"> </w:t>
      </w:r>
      <w:r>
        <w:rPr>
          <w:sz w:val="26"/>
          <w:szCs w:val="26"/>
        </w:rPr>
        <w:t>are often</w:t>
      </w:r>
      <w:r w:rsidR="001C5BD9" w:rsidRPr="00422A98">
        <w:rPr>
          <w:sz w:val="26"/>
          <w:szCs w:val="26"/>
        </w:rPr>
        <w:t xml:space="preserve"> privately or mutually owned</w:t>
      </w:r>
      <w:r>
        <w:rPr>
          <w:sz w:val="26"/>
          <w:szCs w:val="26"/>
        </w:rPr>
        <w:t xml:space="preserve"> results in </w:t>
      </w:r>
      <w:r w:rsidRPr="00AB3F17">
        <w:rPr>
          <w:sz w:val="26"/>
          <w:szCs w:val="26"/>
        </w:rPr>
        <w:t xml:space="preserve">the narrower </w:t>
      </w:r>
      <w:r>
        <w:rPr>
          <w:sz w:val="26"/>
          <w:szCs w:val="26"/>
        </w:rPr>
        <w:t>profit margin</w:t>
      </w:r>
      <w:r w:rsidR="001C5BD9" w:rsidRPr="00422A98">
        <w:rPr>
          <w:sz w:val="26"/>
          <w:szCs w:val="26"/>
        </w:rPr>
        <w:t>.</w:t>
      </w:r>
    </w:p>
    <w:p w:rsidR="001C5BD9" w:rsidRPr="00422A98" w:rsidRDefault="001C5BD9" w:rsidP="00D05006">
      <w:pPr>
        <w:pStyle w:val="Heading1"/>
        <w:rPr>
          <w:rStyle w:val="Emphasis"/>
          <w:sz w:val="26"/>
          <w:szCs w:val="26"/>
        </w:rPr>
      </w:pPr>
      <w:r w:rsidRPr="00422A98">
        <w:rPr>
          <w:rStyle w:val="Emphasis"/>
          <w:sz w:val="26"/>
          <w:szCs w:val="26"/>
        </w:rPr>
        <w:t>Credit Unions</w:t>
      </w:r>
    </w:p>
    <w:p w:rsidR="001C5BD9" w:rsidRPr="00422A98" w:rsidRDefault="001C5BD9" w:rsidP="00AB3F17">
      <w:pPr>
        <w:spacing w:after="200" w:line="276" w:lineRule="auto"/>
        <w:rPr>
          <w:sz w:val="26"/>
          <w:szCs w:val="26"/>
        </w:rPr>
      </w:pPr>
      <w:r w:rsidRPr="00422A98">
        <w:rPr>
          <w:sz w:val="26"/>
          <w:szCs w:val="26"/>
        </w:rPr>
        <w:t xml:space="preserve">Credit unions are </w:t>
      </w:r>
      <w:r w:rsidR="00AB3F17">
        <w:rPr>
          <w:sz w:val="26"/>
          <w:szCs w:val="26"/>
        </w:rPr>
        <w:t xml:space="preserve">yet </w:t>
      </w:r>
      <w:r w:rsidRPr="00422A98">
        <w:rPr>
          <w:sz w:val="26"/>
          <w:szCs w:val="26"/>
        </w:rPr>
        <w:t>another</w:t>
      </w:r>
      <w:r w:rsidR="00AB3F17">
        <w:rPr>
          <w:sz w:val="26"/>
          <w:szCs w:val="26"/>
        </w:rPr>
        <w:t xml:space="preserve"> financial institution</w:t>
      </w:r>
      <w:r w:rsidRPr="00422A98">
        <w:rPr>
          <w:sz w:val="26"/>
          <w:szCs w:val="26"/>
        </w:rPr>
        <w:t xml:space="preserve"> </w:t>
      </w:r>
      <w:r w:rsidR="00AB3F17">
        <w:rPr>
          <w:sz w:val="26"/>
          <w:szCs w:val="26"/>
        </w:rPr>
        <w:t>which resembles and can be an alternative</w:t>
      </w:r>
      <w:r w:rsidRPr="00422A98">
        <w:rPr>
          <w:sz w:val="26"/>
          <w:szCs w:val="26"/>
        </w:rPr>
        <w:t xml:space="preserve"> to regular commercial banks. </w:t>
      </w:r>
      <w:r w:rsidR="00AB3F17">
        <w:rPr>
          <w:sz w:val="26"/>
          <w:szCs w:val="26"/>
        </w:rPr>
        <w:t>They are usually not-for-profit cooperatives and just</w:t>
      </w:r>
      <w:r w:rsidRPr="00422A98">
        <w:rPr>
          <w:sz w:val="26"/>
          <w:szCs w:val="26"/>
        </w:rPr>
        <w:t xml:space="preserve"> </w:t>
      </w:r>
      <w:r w:rsidR="00AB3F17">
        <w:rPr>
          <w:sz w:val="26"/>
          <w:szCs w:val="26"/>
        </w:rPr>
        <w:t>l</w:t>
      </w:r>
      <w:r w:rsidRPr="00422A98">
        <w:rPr>
          <w:sz w:val="26"/>
          <w:szCs w:val="26"/>
        </w:rPr>
        <w:t>ike</w:t>
      </w:r>
      <w:r w:rsidR="00AB3F17">
        <w:rPr>
          <w:sz w:val="26"/>
          <w:szCs w:val="26"/>
        </w:rPr>
        <w:t xml:space="preserve"> savings and loans associations and</w:t>
      </w:r>
      <w:r w:rsidRPr="00422A98">
        <w:rPr>
          <w:sz w:val="26"/>
          <w:szCs w:val="26"/>
        </w:rPr>
        <w:t xml:space="preserve"> banks, can be chartered at the </w:t>
      </w:r>
      <w:r w:rsidR="00AB3F17">
        <w:rPr>
          <w:sz w:val="26"/>
          <w:szCs w:val="26"/>
        </w:rPr>
        <w:t>state</w:t>
      </w:r>
      <w:r w:rsidRPr="00422A98">
        <w:rPr>
          <w:sz w:val="26"/>
          <w:szCs w:val="26"/>
        </w:rPr>
        <w:t xml:space="preserve"> or </w:t>
      </w:r>
      <w:r w:rsidR="00AB3F17">
        <w:rPr>
          <w:sz w:val="26"/>
          <w:szCs w:val="26"/>
        </w:rPr>
        <w:t>federal</w:t>
      </w:r>
      <w:r w:rsidRPr="00422A98">
        <w:rPr>
          <w:sz w:val="26"/>
          <w:szCs w:val="26"/>
        </w:rPr>
        <w:t xml:space="preserve"> level. </w:t>
      </w:r>
      <w:r w:rsidR="00AB3F17">
        <w:rPr>
          <w:sz w:val="26"/>
          <w:szCs w:val="26"/>
        </w:rPr>
        <w:t xml:space="preserve">They also </w:t>
      </w:r>
      <w:r w:rsidRPr="00422A98">
        <w:rPr>
          <w:sz w:val="26"/>
          <w:szCs w:val="26"/>
        </w:rPr>
        <w:t xml:space="preserve">typically </w:t>
      </w:r>
      <w:r w:rsidR="00AB3F17" w:rsidRPr="00AB3F17">
        <w:rPr>
          <w:sz w:val="26"/>
          <w:szCs w:val="26"/>
        </w:rPr>
        <w:t xml:space="preserve">charge lower rates on loans </w:t>
      </w:r>
      <w:r w:rsidR="00AB3F17">
        <w:rPr>
          <w:sz w:val="26"/>
          <w:szCs w:val="26"/>
        </w:rPr>
        <w:t xml:space="preserve">and at the same time </w:t>
      </w:r>
      <w:r w:rsidRPr="00422A98">
        <w:rPr>
          <w:sz w:val="26"/>
          <w:szCs w:val="26"/>
        </w:rPr>
        <w:t>offer higher rates on deposits in comparison to commercial banks.</w:t>
      </w:r>
    </w:p>
    <w:p w:rsidR="002B2356" w:rsidRPr="00422A98" w:rsidRDefault="00D350FA" w:rsidP="00DE132C">
      <w:pPr>
        <w:pStyle w:val="Heading2"/>
        <w:rPr>
          <w:sz w:val="26"/>
          <w:szCs w:val="26"/>
        </w:rPr>
      </w:pPr>
      <w:r w:rsidRPr="00AB3F17">
        <w:rPr>
          <w:szCs w:val="26"/>
        </w:rPr>
        <w:t>1.3</w:t>
      </w:r>
      <w:r w:rsidR="002B2356" w:rsidRPr="00AB3F17">
        <w:rPr>
          <w:szCs w:val="26"/>
        </w:rPr>
        <w:t xml:space="preserve"> </w:t>
      </w:r>
      <w:r w:rsidRPr="00AB3F17">
        <w:rPr>
          <w:szCs w:val="26"/>
        </w:rPr>
        <w:t>Users</w:t>
      </w:r>
    </w:p>
    <w:p w:rsidR="00AB3F17" w:rsidRPr="00AB3F17" w:rsidRDefault="008F6D61" w:rsidP="008F6D61">
      <w:pPr>
        <w:rPr>
          <w:sz w:val="26"/>
          <w:szCs w:val="26"/>
        </w:rPr>
      </w:pPr>
      <w:r>
        <w:rPr>
          <w:sz w:val="26"/>
          <w:szCs w:val="26"/>
        </w:rPr>
        <w:t xml:space="preserve">A </w:t>
      </w:r>
      <w:r w:rsidR="00AB3F17" w:rsidRPr="00AB3F17">
        <w:rPr>
          <w:sz w:val="26"/>
          <w:szCs w:val="26"/>
        </w:rPr>
        <w:t xml:space="preserve">merchandiser </w:t>
      </w:r>
      <w:r>
        <w:rPr>
          <w:sz w:val="26"/>
          <w:szCs w:val="26"/>
        </w:rPr>
        <w:t xml:space="preserve">or a buyer </w:t>
      </w:r>
      <w:r w:rsidR="00AB3F17" w:rsidRPr="00AB3F17">
        <w:rPr>
          <w:sz w:val="26"/>
          <w:szCs w:val="26"/>
        </w:rPr>
        <w:t xml:space="preserve">is </w:t>
      </w:r>
      <w:r>
        <w:rPr>
          <w:sz w:val="26"/>
          <w:szCs w:val="26"/>
        </w:rPr>
        <w:t>someone</w:t>
      </w:r>
      <w:r w:rsidR="00AB3F17" w:rsidRPr="00AB3F17">
        <w:rPr>
          <w:sz w:val="26"/>
          <w:szCs w:val="26"/>
        </w:rPr>
        <w:t xml:space="preserve"> who </w:t>
      </w:r>
      <w:r>
        <w:rPr>
          <w:sz w:val="26"/>
          <w:szCs w:val="26"/>
        </w:rPr>
        <w:t>wants to purchase</w:t>
      </w:r>
      <w:r w:rsidR="00AB3F17" w:rsidRPr="00AB3F17">
        <w:rPr>
          <w:sz w:val="26"/>
          <w:szCs w:val="26"/>
        </w:rPr>
        <w:t xml:space="preserve"> finished goods, typically for</w:t>
      </w:r>
      <w:r>
        <w:rPr>
          <w:sz w:val="26"/>
          <w:szCs w:val="26"/>
        </w:rPr>
        <w:t xml:space="preserve"> himself,</w:t>
      </w:r>
      <w:r w:rsidR="00AB3F17" w:rsidRPr="00AB3F17">
        <w:rPr>
          <w:sz w:val="26"/>
          <w:szCs w:val="26"/>
        </w:rPr>
        <w:t xml:space="preserve"> for a firm, government, organization</w:t>
      </w:r>
      <w:r>
        <w:rPr>
          <w:sz w:val="26"/>
          <w:szCs w:val="26"/>
        </w:rPr>
        <w:t xml:space="preserve"> or for a resale</w:t>
      </w:r>
      <w:r w:rsidR="00AB3F17" w:rsidRPr="00AB3F17">
        <w:rPr>
          <w:sz w:val="26"/>
          <w:szCs w:val="26"/>
        </w:rPr>
        <w:t xml:space="preserve">. </w:t>
      </w:r>
    </w:p>
    <w:p w:rsidR="00D350FA" w:rsidRDefault="00AB3F17" w:rsidP="00AB3F17">
      <w:pPr>
        <w:rPr>
          <w:sz w:val="26"/>
          <w:szCs w:val="26"/>
        </w:rPr>
      </w:pPr>
      <w:r w:rsidRPr="00AB3F17">
        <w:rPr>
          <w:sz w:val="26"/>
          <w:szCs w:val="26"/>
        </w:rPr>
        <w:t xml:space="preserve">A buyer's primary </w:t>
      </w:r>
      <w:r w:rsidR="008F6D61">
        <w:rPr>
          <w:sz w:val="26"/>
          <w:szCs w:val="26"/>
        </w:rPr>
        <w:t xml:space="preserve">desire and </w:t>
      </w:r>
      <w:r w:rsidRPr="00AB3F17">
        <w:rPr>
          <w:sz w:val="26"/>
          <w:szCs w:val="26"/>
        </w:rPr>
        <w:t xml:space="preserve">responsibility is </w:t>
      </w:r>
      <w:r w:rsidR="008F6D61">
        <w:rPr>
          <w:sz w:val="26"/>
          <w:szCs w:val="26"/>
        </w:rPr>
        <w:t>to get the lowest cost for the highest quality possible</w:t>
      </w:r>
      <w:r w:rsidRPr="00AB3F17">
        <w:rPr>
          <w:sz w:val="26"/>
          <w:szCs w:val="26"/>
        </w:rPr>
        <w:t xml:space="preserve">. </w:t>
      </w:r>
      <w:r w:rsidR="008F6D61">
        <w:rPr>
          <w:sz w:val="26"/>
          <w:szCs w:val="26"/>
        </w:rPr>
        <w:t>Depending on the circumstances of each situation and the willingness of the customer to achieve this, a thorough research is usually required</w:t>
      </w:r>
      <w:r w:rsidRPr="00AB3F17">
        <w:rPr>
          <w:sz w:val="26"/>
          <w:szCs w:val="26"/>
        </w:rPr>
        <w:t xml:space="preserve"> and </w:t>
      </w:r>
      <w:r w:rsidR="008F6D61">
        <w:rPr>
          <w:sz w:val="26"/>
          <w:szCs w:val="26"/>
        </w:rPr>
        <w:t>afterwards evaluation of the</w:t>
      </w:r>
      <w:r w:rsidRPr="00AB3F17">
        <w:rPr>
          <w:sz w:val="26"/>
          <w:szCs w:val="26"/>
        </w:rPr>
        <w:t xml:space="preserve"> information received.</w:t>
      </w:r>
      <w:r w:rsidR="008F6D61">
        <w:rPr>
          <w:sz w:val="26"/>
          <w:szCs w:val="26"/>
        </w:rPr>
        <w:t xml:space="preserve"> For the purpose of this application, let’s assume that t</w:t>
      </w:r>
      <w:r w:rsidR="00D350FA" w:rsidRPr="00422A98">
        <w:rPr>
          <w:sz w:val="26"/>
          <w:szCs w:val="26"/>
        </w:rPr>
        <w:t xml:space="preserve">he users are regular customers of the </w:t>
      </w:r>
      <w:r w:rsidR="008F6D61">
        <w:rPr>
          <w:sz w:val="26"/>
          <w:szCs w:val="26"/>
        </w:rPr>
        <w:t xml:space="preserve">retailer’s </w:t>
      </w:r>
      <w:r w:rsidR="00D350FA" w:rsidRPr="00422A98">
        <w:rPr>
          <w:sz w:val="26"/>
          <w:szCs w:val="26"/>
        </w:rPr>
        <w:t xml:space="preserve">store who want to buy a </w:t>
      </w:r>
      <w:r w:rsidR="008F6D61">
        <w:rPr>
          <w:sz w:val="26"/>
          <w:szCs w:val="26"/>
        </w:rPr>
        <w:t xml:space="preserve">laptop </w:t>
      </w:r>
      <w:r w:rsidR="00D350FA" w:rsidRPr="00422A98">
        <w:rPr>
          <w:sz w:val="26"/>
          <w:szCs w:val="26"/>
        </w:rPr>
        <w:t>on credit</w:t>
      </w:r>
      <w:r w:rsidR="008F6D61">
        <w:rPr>
          <w:sz w:val="26"/>
          <w:szCs w:val="26"/>
        </w:rPr>
        <w:t xml:space="preserve"> for themselves.</w:t>
      </w:r>
    </w:p>
    <w:p w:rsidR="008F6D61" w:rsidRDefault="008F6D61" w:rsidP="00AB3F17">
      <w:pPr>
        <w:rPr>
          <w:sz w:val="26"/>
          <w:szCs w:val="26"/>
        </w:rPr>
      </w:pPr>
      <w:r>
        <w:rPr>
          <w:sz w:val="26"/>
          <w:szCs w:val="26"/>
        </w:rPr>
        <w:t>The reasons why people want to buy something on credit are many. The following are maybe most popular ones:</w:t>
      </w:r>
    </w:p>
    <w:p w:rsidR="008F6D61" w:rsidRDefault="008F6D61" w:rsidP="005F12D5">
      <w:pPr>
        <w:pStyle w:val="ListParagraph"/>
        <w:numPr>
          <w:ilvl w:val="0"/>
          <w:numId w:val="11"/>
        </w:numPr>
        <w:rPr>
          <w:sz w:val="26"/>
          <w:szCs w:val="26"/>
        </w:rPr>
      </w:pPr>
      <w:r>
        <w:rPr>
          <w:sz w:val="26"/>
          <w:szCs w:val="26"/>
        </w:rPr>
        <w:t>Not being able to afford the goods at the moment</w:t>
      </w:r>
    </w:p>
    <w:p w:rsidR="008F6D61" w:rsidRDefault="008F6D61" w:rsidP="005F12D5">
      <w:pPr>
        <w:pStyle w:val="ListParagraph"/>
        <w:numPr>
          <w:ilvl w:val="0"/>
          <w:numId w:val="11"/>
        </w:numPr>
        <w:rPr>
          <w:sz w:val="26"/>
          <w:szCs w:val="26"/>
        </w:rPr>
      </w:pPr>
      <w:r>
        <w:rPr>
          <w:sz w:val="26"/>
          <w:szCs w:val="26"/>
        </w:rPr>
        <w:t xml:space="preserve">Take advantage of </w:t>
      </w:r>
      <w:r w:rsidR="00602DB3">
        <w:rPr>
          <w:sz w:val="26"/>
          <w:szCs w:val="26"/>
        </w:rPr>
        <w:t>a sale but not being able to pay immediately</w:t>
      </w:r>
    </w:p>
    <w:p w:rsidR="00602DB3" w:rsidRDefault="00602DB3" w:rsidP="005F12D5">
      <w:pPr>
        <w:pStyle w:val="ListParagraph"/>
        <w:numPr>
          <w:ilvl w:val="0"/>
          <w:numId w:val="11"/>
        </w:numPr>
        <w:rPr>
          <w:sz w:val="26"/>
          <w:szCs w:val="26"/>
        </w:rPr>
      </w:pPr>
      <w:r>
        <w:rPr>
          <w:sz w:val="26"/>
          <w:szCs w:val="26"/>
        </w:rPr>
        <w:t>Meet some kind of an emergency</w:t>
      </w:r>
    </w:p>
    <w:p w:rsidR="00602DB3" w:rsidRDefault="00602DB3" w:rsidP="005F12D5">
      <w:pPr>
        <w:pStyle w:val="ListParagraph"/>
        <w:numPr>
          <w:ilvl w:val="0"/>
          <w:numId w:val="11"/>
        </w:numPr>
        <w:rPr>
          <w:sz w:val="26"/>
          <w:szCs w:val="26"/>
        </w:rPr>
      </w:pPr>
      <w:r>
        <w:rPr>
          <w:sz w:val="26"/>
          <w:szCs w:val="26"/>
        </w:rPr>
        <w:t>Get better service for a good which was bought on credit</w:t>
      </w:r>
    </w:p>
    <w:p w:rsidR="00602DB3" w:rsidRDefault="00602DB3" w:rsidP="005F12D5">
      <w:pPr>
        <w:pStyle w:val="ListParagraph"/>
        <w:numPr>
          <w:ilvl w:val="0"/>
          <w:numId w:val="11"/>
        </w:numPr>
        <w:rPr>
          <w:sz w:val="26"/>
          <w:szCs w:val="26"/>
        </w:rPr>
      </w:pPr>
      <w:r>
        <w:rPr>
          <w:sz w:val="26"/>
          <w:szCs w:val="26"/>
        </w:rPr>
        <w:t>Establish a credit history with some creditors even though you can afford to buy the product immediately</w:t>
      </w:r>
    </w:p>
    <w:p w:rsidR="00602DB3" w:rsidRDefault="00602DB3" w:rsidP="005F12D5">
      <w:pPr>
        <w:pStyle w:val="ListParagraph"/>
        <w:numPr>
          <w:ilvl w:val="0"/>
          <w:numId w:val="11"/>
        </w:numPr>
        <w:rPr>
          <w:sz w:val="26"/>
          <w:szCs w:val="26"/>
        </w:rPr>
      </w:pPr>
      <w:r>
        <w:rPr>
          <w:sz w:val="26"/>
          <w:szCs w:val="26"/>
        </w:rPr>
        <w:t>Buying on credit could be handy for purchasing goods online</w:t>
      </w:r>
    </w:p>
    <w:p w:rsidR="00602DB3" w:rsidRDefault="00602DB3" w:rsidP="00602DB3">
      <w:pPr>
        <w:rPr>
          <w:sz w:val="26"/>
          <w:szCs w:val="26"/>
        </w:rPr>
      </w:pPr>
      <w:r>
        <w:rPr>
          <w:sz w:val="26"/>
          <w:szCs w:val="26"/>
        </w:rPr>
        <w:t>However these alluring advantages of buying on credit, there are some common disadvantages that people need to know before they buy anything on credit:</w:t>
      </w:r>
    </w:p>
    <w:p w:rsidR="00602DB3" w:rsidRDefault="00602DB3" w:rsidP="005F12D5">
      <w:pPr>
        <w:pStyle w:val="ListParagraph"/>
        <w:numPr>
          <w:ilvl w:val="0"/>
          <w:numId w:val="15"/>
        </w:numPr>
        <w:rPr>
          <w:sz w:val="26"/>
          <w:szCs w:val="26"/>
        </w:rPr>
      </w:pPr>
      <w:r>
        <w:rPr>
          <w:sz w:val="26"/>
          <w:szCs w:val="26"/>
        </w:rPr>
        <w:t>Extra expense of the interest amount which rises the price of the product</w:t>
      </w:r>
    </w:p>
    <w:p w:rsidR="00602DB3" w:rsidRDefault="00602DB3" w:rsidP="005F12D5">
      <w:pPr>
        <w:pStyle w:val="ListParagraph"/>
        <w:numPr>
          <w:ilvl w:val="0"/>
          <w:numId w:val="15"/>
        </w:numPr>
        <w:rPr>
          <w:sz w:val="26"/>
          <w:szCs w:val="26"/>
        </w:rPr>
      </w:pPr>
      <w:r>
        <w:rPr>
          <w:sz w:val="26"/>
          <w:szCs w:val="26"/>
        </w:rPr>
        <w:t>Reduces any buying power in the future because future income is tied up in paying back previous credits</w:t>
      </w:r>
    </w:p>
    <w:p w:rsidR="00602DB3" w:rsidRDefault="00602DB3" w:rsidP="005F12D5">
      <w:pPr>
        <w:pStyle w:val="ListParagraph"/>
        <w:numPr>
          <w:ilvl w:val="0"/>
          <w:numId w:val="15"/>
        </w:numPr>
        <w:rPr>
          <w:sz w:val="26"/>
          <w:szCs w:val="26"/>
        </w:rPr>
      </w:pPr>
      <w:r>
        <w:rPr>
          <w:sz w:val="26"/>
          <w:szCs w:val="26"/>
        </w:rPr>
        <w:t>Financial institutions usually charge some additional fees for maintenance of the credit which also adds up to the total cost of the product</w:t>
      </w:r>
    </w:p>
    <w:p w:rsidR="00602DB3" w:rsidRDefault="00602DB3" w:rsidP="005F12D5">
      <w:pPr>
        <w:pStyle w:val="ListParagraph"/>
        <w:numPr>
          <w:ilvl w:val="0"/>
          <w:numId w:val="15"/>
        </w:numPr>
        <w:rPr>
          <w:sz w:val="26"/>
          <w:szCs w:val="26"/>
        </w:rPr>
      </w:pPr>
      <w:r>
        <w:rPr>
          <w:sz w:val="26"/>
          <w:szCs w:val="26"/>
        </w:rPr>
        <w:t>It may encourage overspending if it becomes a habit</w:t>
      </w:r>
    </w:p>
    <w:p w:rsidR="00602DB3" w:rsidRPr="00602DB3" w:rsidRDefault="00602DB3" w:rsidP="005F12D5">
      <w:pPr>
        <w:pStyle w:val="ListParagraph"/>
        <w:numPr>
          <w:ilvl w:val="0"/>
          <w:numId w:val="15"/>
        </w:numPr>
        <w:rPr>
          <w:sz w:val="26"/>
          <w:szCs w:val="26"/>
        </w:rPr>
      </w:pPr>
      <w:r>
        <w:rPr>
          <w:sz w:val="26"/>
          <w:szCs w:val="26"/>
        </w:rPr>
        <w:t>Overuse may lead to poor credit records and thus make it more difficult to get credit in the future</w:t>
      </w:r>
    </w:p>
    <w:p w:rsidR="00D350FA" w:rsidRPr="00AB3F17" w:rsidRDefault="002B2356" w:rsidP="00DE132C">
      <w:pPr>
        <w:pStyle w:val="Heading2"/>
        <w:rPr>
          <w:szCs w:val="26"/>
        </w:rPr>
      </w:pPr>
      <w:r w:rsidRPr="00AB3F17">
        <w:rPr>
          <w:szCs w:val="26"/>
        </w:rPr>
        <w:lastRenderedPageBreak/>
        <w:t xml:space="preserve">1.4 </w:t>
      </w:r>
      <w:r w:rsidR="00D350FA" w:rsidRPr="00AB3F17">
        <w:rPr>
          <w:szCs w:val="26"/>
        </w:rPr>
        <w:t>Interest rates</w:t>
      </w:r>
    </w:p>
    <w:p w:rsidR="00D350FA" w:rsidRDefault="00986504" w:rsidP="00D350FA">
      <w:pPr>
        <w:rPr>
          <w:sz w:val="26"/>
          <w:szCs w:val="26"/>
        </w:rPr>
      </w:pPr>
      <w:r>
        <w:rPr>
          <w:sz w:val="26"/>
          <w:szCs w:val="26"/>
        </w:rPr>
        <w:t>Interest</w:t>
      </w:r>
      <w:r w:rsidR="00CB39FB">
        <w:rPr>
          <w:sz w:val="26"/>
          <w:szCs w:val="26"/>
        </w:rPr>
        <w:t xml:space="preserve"> ra</w:t>
      </w:r>
      <w:r>
        <w:rPr>
          <w:sz w:val="26"/>
          <w:szCs w:val="26"/>
        </w:rPr>
        <w:t xml:space="preserve">te </w:t>
      </w:r>
      <w:r w:rsidR="00CB39FB">
        <w:rPr>
          <w:sz w:val="26"/>
          <w:szCs w:val="26"/>
        </w:rPr>
        <w:t>in finance</w:t>
      </w:r>
      <w:r w:rsidRPr="00986504">
        <w:rPr>
          <w:sz w:val="26"/>
          <w:szCs w:val="26"/>
        </w:rPr>
        <w:t xml:space="preserve"> and </w:t>
      </w:r>
      <w:r>
        <w:rPr>
          <w:sz w:val="26"/>
          <w:szCs w:val="26"/>
        </w:rPr>
        <w:t xml:space="preserve">economics </w:t>
      </w:r>
      <w:r w:rsidRPr="00986504">
        <w:rPr>
          <w:sz w:val="26"/>
          <w:szCs w:val="26"/>
        </w:rPr>
        <w:t>is the price paid by the borrower to use</w:t>
      </w:r>
      <w:r>
        <w:rPr>
          <w:sz w:val="26"/>
          <w:szCs w:val="26"/>
        </w:rPr>
        <w:t xml:space="preserve"> the lender’s</w:t>
      </w:r>
      <w:r w:rsidRPr="00986504">
        <w:rPr>
          <w:sz w:val="26"/>
          <w:szCs w:val="26"/>
        </w:rPr>
        <w:t xml:space="preserve"> money. In other words,</w:t>
      </w:r>
      <w:r>
        <w:rPr>
          <w:rFonts w:ascii="Calibri" w:hAnsi="Calibri"/>
          <w:sz w:val="26"/>
          <w:szCs w:val="26"/>
          <w:lang w:val="bg-BG"/>
        </w:rPr>
        <w:t xml:space="preserve"> </w:t>
      </w:r>
      <w:r>
        <w:rPr>
          <w:rFonts w:ascii="Calibri" w:hAnsi="Calibri"/>
          <w:sz w:val="26"/>
          <w:szCs w:val="26"/>
        </w:rPr>
        <w:t>t</w:t>
      </w:r>
      <w:r w:rsidR="00D350FA" w:rsidRPr="00422A98">
        <w:rPr>
          <w:sz w:val="26"/>
          <w:szCs w:val="26"/>
        </w:rPr>
        <w:t xml:space="preserve">his is the amount </w:t>
      </w:r>
      <w:proofErr w:type="spellStart"/>
      <w:r w:rsidR="00CB39FB">
        <w:rPr>
          <w:rFonts w:ascii="Calibri" w:hAnsi="Calibri" w:cs="Calibri"/>
          <w:sz w:val="26"/>
          <w:szCs w:val="26"/>
        </w:rPr>
        <w:t>с</w:t>
      </w:r>
      <w:r w:rsidR="00D350FA" w:rsidRPr="00422A98">
        <w:rPr>
          <w:sz w:val="26"/>
          <w:szCs w:val="26"/>
        </w:rPr>
        <w:t>harged</w:t>
      </w:r>
      <w:proofErr w:type="spellEnd"/>
      <w:r>
        <w:rPr>
          <w:sz w:val="26"/>
          <w:szCs w:val="26"/>
        </w:rPr>
        <w:t xml:space="preserve"> </w:t>
      </w:r>
      <w:r w:rsidR="00D350FA" w:rsidRPr="00422A98">
        <w:rPr>
          <w:sz w:val="26"/>
          <w:szCs w:val="26"/>
        </w:rPr>
        <w:t xml:space="preserve">by a lender to a borrower for the use of assets. </w:t>
      </w:r>
      <w:r>
        <w:rPr>
          <w:sz w:val="26"/>
          <w:szCs w:val="26"/>
        </w:rPr>
        <w:t>It is</w:t>
      </w:r>
      <w:r w:rsidRPr="00986504">
        <w:rPr>
          <w:sz w:val="26"/>
          <w:szCs w:val="26"/>
        </w:rPr>
        <w:t xml:space="preserve"> expresse</w:t>
      </w:r>
      <w:r w:rsidR="00CB39FB">
        <w:rPr>
          <w:sz w:val="26"/>
          <w:szCs w:val="26"/>
        </w:rPr>
        <w:t>d as a perc</w:t>
      </w:r>
      <w:r>
        <w:rPr>
          <w:sz w:val="26"/>
          <w:szCs w:val="26"/>
        </w:rPr>
        <w:t xml:space="preserve">entage of principal. </w:t>
      </w:r>
      <w:r w:rsidR="00D350FA" w:rsidRPr="00422A98">
        <w:rPr>
          <w:sz w:val="26"/>
          <w:szCs w:val="26"/>
        </w:rPr>
        <w:t>Interest rates are typically noted on an annua</w:t>
      </w:r>
      <w:r w:rsidR="00CB39FB">
        <w:rPr>
          <w:sz w:val="26"/>
          <w:szCs w:val="26"/>
        </w:rPr>
        <w:t>l basis, known as the annual perc</w:t>
      </w:r>
      <w:r w:rsidR="00D350FA" w:rsidRPr="00422A98">
        <w:rPr>
          <w:sz w:val="26"/>
          <w:szCs w:val="26"/>
        </w:rPr>
        <w:t xml:space="preserve">entage rate (APR). The </w:t>
      </w:r>
      <w:r w:rsidR="00CB39FB">
        <w:rPr>
          <w:sz w:val="26"/>
          <w:szCs w:val="26"/>
        </w:rPr>
        <w:t xml:space="preserve">borrowed </w:t>
      </w:r>
      <w:r w:rsidR="00D350FA" w:rsidRPr="00422A98">
        <w:rPr>
          <w:sz w:val="26"/>
          <w:szCs w:val="26"/>
        </w:rPr>
        <w:t>assets could</w:t>
      </w:r>
      <w:r w:rsidR="00CB39FB">
        <w:rPr>
          <w:sz w:val="26"/>
          <w:szCs w:val="26"/>
        </w:rPr>
        <w:t xml:space="preserve"> be consumer goods, cash, or even large assets like vehicles and buildings</w:t>
      </w:r>
      <w:r w:rsidR="00D350FA" w:rsidRPr="00422A98">
        <w:rPr>
          <w:sz w:val="26"/>
          <w:szCs w:val="26"/>
        </w:rPr>
        <w:t xml:space="preserve">. </w:t>
      </w:r>
      <w:r w:rsidR="00CB39FB">
        <w:rPr>
          <w:sz w:val="26"/>
          <w:szCs w:val="26"/>
        </w:rPr>
        <w:t>The borrower</w:t>
      </w:r>
      <w:r w:rsidR="00D350FA" w:rsidRPr="00422A98">
        <w:rPr>
          <w:sz w:val="26"/>
          <w:szCs w:val="26"/>
        </w:rPr>
        <w:t xml:space="preserve"> they will usually be charged a low interest rate</w:t>
      </w:r>
      <w:r w:rsidR="00CB39FB">
        <w:rPr>
          <w:sz w:val="26"/>
          <w:szCs w:val="26"/>
        </w:rPr>
        <w:t xml:space="preserve"> if he is a low-risk party, and vice versa – he will be charged a higher one</w:t>
      </w:r>
      <w:r w:rsidR="00D350FA" w:rsidRPr="00422A98">
        <w:rPr>
          <w:sz w:val="26"/>
          <w:szCs w:val="26"/>
        </w:rPr>
        <w:t xml:space="preserve"> if the borrower is considered high risk.</w:t>
      </w:r>
    </w:p>
    <w:p w:rsidR="00CB39FB" w:rsidRPr="00422A98" w:rsidRDefault="00CB39FB" w:rsidP="00D350FA">
      <w:pPr>
        <w:rPr>
          <w:sz w:val="26"/>
          <w:szCs w:val="26"/>
        </w:rPr>
      </w:pPr>
      <w:r w:rsidRPr="00CB39FB">
        <w:rPr>
          <w:sz w:val="26"/>
          <w:szCs w:val="26"/>
        </w:rPr>
        <w:t>POS Credits Repayment Calculator deals with the so called consumer or purchase credit which is basically the amount of credit that consumers use in order to buy non-investment goods and services. It is characterized by the fact that these goods are consumed imm</w:t>
      </w:r>
      <w:r>
        <w:rPr>
          <w:sz w:val="26"/>
          <w:szCs w:val="26"/>
        </w:rPr>
        <w:t>e</w:t>
      </w:r>
      <w:r w:rsidRPr="00CB39FB">
        <w:rPr>
          <w:sz w:val="26"/>
          <w:szCs w:val="26"/>
        </w:rPr>
        <w:t>diately and their value depreciates quickly.</w:t>
      </w:r>
    </w:p>
    <w:p w:rsidR="006D4CDC" w:rsidRPr="00422A98" w:rsidRDefault="000D12D5" w:rsidP="006D4CDC">
      <w:pPr>
        <w:rPr>
          <w:sz w:val="26"/>
          <w:szCs w:val="26"/>
        </w:rPr>
      </w:pPr>
      <w:r w:rsidRPr="00422A98">
        <w:rPr>
          <w:sz w:val="26"/>
          <w:szCs w:val="26"/>
        </w:rPr>
        <w:t>The interest rate</w:t>
      </w:r>
      <w:r w:rsidR="00986504">
        <w:rPr>
          <w:sz w:val="26"/>
          <w:szCs w:val="26"/>
        </w:rPr>
        <w:t xml:space="preserve"> for</w:t>
      </w:r>
      <w:r w:rsidR="00CB39FB">
        <w:rPr>
          <w:sz w:val="26"/>
          <w:szCs w:val="26"/>
        </w:rPr>
        <w:t xml:space="preserve"> this type of</w:t>
      </w:r>
      <w:r w:rsidR="00986504">
        <w:rPr>
          <w:sz w:val="26"/>
          <w:szCs w:val="26"/>
        </w:rPr>
        <w:t xml:space="preserve"> credits</w:t>
      </w:r>
      <w:r w:rsidRPr="00422A98">
        <w:rPr>
          <w:sz w:val="26"/>
          <w:szCs w:val="26"/>
        </w:rPr>
        <w:t xml:space="preserve"> is</w:t>
      </w:r>
      <w:r w:rsidR="00CB39FB">
        <w:rPr>
          <w:sz w:val="26"/>
          <w:szCs w:val="26"/>
        </w:rPr>
        <w:t xml:space="preserve"> usually</w:t>
      </w:r>
      <w:r w:rsidRPr="00422A98">
        <w:rPr>
          <w:sz w:val="26"/>
          <w:szCs w:val="26"/>
        </w:rPr>
        <w:t xml:space="preserve"> fixed for the entire term of </w:t>
      </w:r>
      <w:r w:rsidR="00DF3282" w:rsidRPr="00422A98">
        <w:rPr>
          <w:sz w:val="26"/>
          <w:szCs w:val="26"/>
        </w:rPr>
        <w:t xml:space="preserve">the </w:t>
      </w:r>
      <w:r w:rsidR="00CB39FB">
        <w:rPr>
          <w:sz w:val="26"/>
          <w:szCs w:val="26"/>
        </w:rPr>
        <w:t xml:space="preserve">loan </w:t>
      </w:r>
      <w:r w:rsidR="00DF3282" w:rsidRPr="00422A98">
        <w:rPr>
          <w:sz w:val="26"/>
          <w:szCs w:val="26"/>
        </w:rPr>
        <w:t>and</w:t>
      </w:r>
      <w:r w:rsidRPr="00422A98">
        <w:rPr>
          <w:sz w:val="26"/>
          <w:szCs w:val="26"/>
        </w:rPr>
        <w:t xml:space="preserve"> is charged</w:t>
      </w:r>
      <w:r w:rsidR="00DF3282" w:rsidRPr="00422A98">
        <w:rPr>
          <w:sz w:val="26"/>
          <w:szCs w:val="26"/>
        </w:rPr>
        <w:t xml:space="preserve"> on </w:t>
      </w:r>
      <w:r w:rsidRPr="00422A98">
        <w:rPr>
          <w:sz w:val="26"/>
          <w:szCs w:val="26"/>
        </w:rPr>
        <w:t>the date of</w:t>
      </w:r>
      <w:r w:rsidR="00DF3282" w:rsidRPr="00422A98">
        <w:rPr>
          <w:sz w:val="26"/>
          <w:szCs w:val="26"/>
        </w:rPr>
        <w:t xml:space="preserve"> the</w:t>
      </w:r>
      <w:r w:rsidRPr="00422A98">
        <w:rPr>
          <w:sz w:val="26"/>
          <w:szCs w:val="26"/>
        </w:rPr>
        <w:t xml:space="preserve"> purchase of pr</w:t>
      </w:r>
      <w:r w:rsidR="00DF3282" w:rsidRPr="00422A98">
        <w:rPr>
          <w:sz w:val="26"/>
          <w:szCs w:val="26"/>
        </w:rPr>
        <w:t>emises</w:t>
      </w:r>
      <w:r w:rsidRPr="00422A98">
        <w:rPr>
          <w:sz w:val="26"/>
          <w:szCs w:val="26"/>
        </w:rPr>
        <w:t>.</w:t>
      </w:r>
      <w:r w:rsidR="00CB39FB">
        <w:rPr>
          <w:sz w:val="26"/>
          <w:szCs w:val="26"/>
        </w:rPr>
        <w:t xml:space="preserve"> There are different ways to calculate interest rate but for the purpose of this application there is no need to mention them as the financial institutions define their specific interest rates exclusively.</w:t>
      </w:r>
    </w:p>
    <w:p w:rsidR="00CC1648" w:rsidRPr="00140A30" w:rsidRDefault="00CC1648" w:rsidP="00CC1648">
      <w:pPr>
        <w:spacing w:before="240" w:after="80"/>
        <w:outlineLvl w:val="1"/>
        <w:rPr>
          <w:b/>
          <w:color w:val="94B6D2" w:themeColor="accent1"/>
          <w:spacing w:val="20"/>
          <w:sz w:val="28"/>
          <w:szCs w:val="26"/>
        </w:rPr>
      </w:pPr>
      <w:r w:rsidRPr="00140A30">
        <w:rPr>
          <w:b/>
          <w:color w:val="94B6D2" w:themeColor="accent1"/>
          <w:spacing w:val="20"/>
          <w:sz w:val="28"/>
          <w:szCs w:val="26"/>
        </w:rPr>
        <w:t>1.5</w:t>
      </w:r>
      <w:r w:rsidRPr="00CC1648">
        <w:rPr>
          <w:b/>
          <w:color w:val="94B6D2" w:themeColor="accent1"/>
          <w:spacing w:val="20"/>
          <w:sz w:val="28"/>
          <w:szCs w:val="26"/>
        </w:rPr>
        <w:t xml:space="preserve"> Credit repayment</w:t>
      </w:r>
    </w:p>
    <w:p w:rsidR="0007784B" w:rsidRPr="0007784B" w:rsidRDefault="0007784B" w:rsidP="0007784B">
      <w:pPr>
        <w:rPr>
          <w:sz w:val="26"/>
          <w:szCs w:val="26"/>
        </w:rPr>
      </w:pPr>
      <w:r w:rsidRPr="0007784B">
        <w:rPr>
          <w:sz w:val="26"/>
          <w:szCs w:val="26"/>
        </w:rPr>
        <w:t>As the offers of banking institutions for various types of b</w:t>
      </w:r>
      <w:r>
        <w:rPr>
          <w:sz w:val="26"/>
          <w:szCs w:val="26"/>
        </w:rPr>
        <w:t xml:space="preserve">ank loans are too many, here is some introduction </w:t>
      </w:r>
      <w:r w:rsidRPr="0007784B">
        <w:rPr>
          <w:sz w:val="26"/>
          <w:szCs w:val="26"/>
        </w:rPr>
        <w:t xml:space="preserve">to the </w:t>
      </w:r>
      <w:r>
        <w:rPr>
          <w:sz w:val="26"/>
          <w:szCs w:val="26"/>
        </w:rPr>
        <w:t>two main types of payment plans - annuity</w:t>
      </w:r>
      <w:r w:rsidRPr="0007784B">
        <w:rPr>
          <w:sz w:val="26"/>
          <w:szCs w:val="26"/>
        </w:rPr>
        <w:t xml:space="preserve"> or decreasing installments.</w:t>
      </w:r>
    </w:p>
    <w:p w:rsidR="0007784B" w:rsidRPr="0007784B" w:rsidRDefault="0007784B" w:rsidP="0007784B">
      <w:pPr>
        <w:rPr>
          <w:sz w:val="26"/>
          <w:szCs w:val="26"/>
        </w:rPr>
      </w:pPr>
      <w:r w:rsidRPr="0007784B">
        <w:rPr>
          <w:sz w:val="26"/>
          <w:szCs w:val="26"/>
        </w:rPr>
        <w:t xml:space="preserve">One of the most - important things </w:t>
      </w:r>
      <w:r>
        <w:rPr>
          <w:sz w:val="26"/>
          <w:szCs w:val="26"/>
        </w:rPr>
        <w:t>that</w:t>
      </w:r>
      <w:r w:rsidRPr="0007784B">
        <w:rPr>
          <w:sz w:val="26"/>
          <w:szCs w:val="26"/>
        </w:rPr>
        <w:t xml:space="preserve"> need to </w:t>
      </w:r>
      <w:r>
        <w:rPr>
          <w:sz w:val="26"/>
          <w:szCs w:val="26"/>
        </w:rPr>
        <w:t xml:space="preserve">be </w:t>
      </w:r>
      <w:r w:rsidRPr="0007784B">
        <w:rPr>
          <w:sz w:val="26"/>
          <w:szCs w:val="26"/>
        </w:rPr>
        <w:t>consider</w:t>
      </w:r>
      <w:r>
        <w:rPr>
          <w:sz w:val="26"/>
          <w:szCs w:val="26"/>
        </w:rPr>
        <w:t>ed</w:t>
      </w:r>
      <w:r w:rsidRPr="0007784B">
        <w:rPr>
          <w:sz w:val="26"/>
          <w:szCs w:val="26"/>
        </w:rPr>
        <w:t xml:space="preserve"> very well is what repayment plan to </w:t>
      </w:r>
      <w:r>
        <w:rPr>
          <w:sz w:val="26"/>
          <w:szCs w:val="26"/>
        </w:rPr>
        <w:t>choose</w:t>
      </w:r>
      <w:r w:rsidRPr="0007784B">
        <w:rPr>
          <w:sz w:val="26"/>
          <w:szCs w:val="26"/>
        </w:rPr>
        <w:t xml:space="preserve"> since it largely depends on what the total amount</w:t>
      </w:r>
      <w:r>
        <w:rPr>
          <w:sz w:val="26"/>
          <w:szCs w:val="26"/>
        </w:rPr>
        <w:t>,</w:t>
      </w:r>
      <w:r w:rsidRPr="0007784B">
        <w:rPr>
          <w:sz w:val="26"/>
          <w:szCs w:val="26"/>
        </w:rPr>
        <w:t xml:space="preserve"> </w:t>
      </w:r>
      <w:r>
        <w:rPr>
          <w:sz w:val="26"/>
          <w:szCs w:val="26"/>
        </w:rPr>
        <w:t>that has</w:t>
      </w:r>
      <w:r w:rsidRPr="0007784B">
        <w:rPr>
          <w:sz w:val="26"/>
          <w:szCs w:val="26"/>
        </w:rPr>
        <w:t xml:space="preserve"> to</w:t>
      </w:r>
      <w:r>
        <w:rPr>
          <w:sz w:val="26"/>
          <w:szCs w:val="26"/>
        </w:rPr>
        <w:t xml:space="preserve"> be repaid</w:t>
      </w:r>
      <w:r w:rsidRPr="0007784B">
        <w:rPr>
          <w:sz w:val="26"/>
          <w:szCs w:val="26"/>
        </w:rPr>
        <w:t xml:space="preserve"> on </w:t>
      </w:r>
      <w:r>
        <w:rPr>
          <w:sz w:val="26"/>
          <w:szCs w:val="26"/>
        </w:rPr>
        <w:t>the credit loan, is going to be</w:t>
      </w:r>
      <w:r w:rsidRPr="0007784B">
        <w:rPr>
          <w:sz w:val="26"/>
          <w:szCs w:val="26"/>
        </w:rPr>
        <w:t>.</w:t>
      </w:r>
    </w:p>
    <w:p w:rsidR="0007784B" w:rsidRPr="0007784B" w:rsidRDefault="0007784B" w:rsidP="0007784B">
      <w:pPr>
        <w:rPr>
          <w:sz w:val="26"/>
          <w:szCs w:val="26"/>
        </w:rPr>
      </w:pPr>
      <w:r w:rsidRPr="0007784B">
        <w:rPr>
          <w:sz w:val="26"/>
          <w:szCs w:val="26"/>
        </w:rPr>
        <w:t xml:space="preserve">The monthly payment on the </w:t>
      </w:r>
      <w:r>
        <w:rPr>
          <w:sz w:val="26"/>
          <w:szCs w:val="26"/>
        </w:rPr>
        <w:t>credit is</w:t>
      </w:r>
      <w:r w:rsidRPr="0007784B">
        <w:rPr>
          <w:sz w:val="26"/>
          <w:szCs w:val="26"/>
        </w:rPr>
        <w:t xml:space="preserve"> form</w:t>
      </w:r>
      <w:r>
        <w:rPr>
          <w:sz w:val="26"/>
          <w:szCs w:val="26"/>
        </w:rPr>
        <w:t>ed by the</w:t>
      </w:r>
      <w:r w:rsidRPr="0007784B">
        <w:rPr>
          <w:sz w:val="26"/>
          <w:szCs w:val="26"/>
        </w:rPr>
        <w:t xml:space="preserve"> payment for</w:t>
      </w:r>
      <w:r>
        <w:rPr>
          <w:sz w:val="26"/>
          <w:szCs w:val="26"/>
        </w:rPr>
        <w:t xml:space="preserve"> the</w:t>
      </w:r>
      <w:r w:rsidRPr="0007784B">
        <w:rPr>
          <w:sz w:val="26"/>
          <w:szCs w:val="26"/>
        </w:rPr>
        <w:t xml:space="preserve"> principal and </w:t>
      </w:r>
      <w:r>
        <w:rPr>
          <w:sz w:val="26"/>
          <w:szCs w:val="26"/>
        </w:rPr>
        <w:t xml:space="preserve">the </w:t>
      </w:r>
      <w:r w:rsidRPr="0007784B">
        <w:rPr>
          <w:sz w:val="26"/>
          <w:szCs w:val="26"/>
        </w:rPr>
        <w:t>interest on the installment plan chosen.</w:t>
      </w:r>
    </w:p>
    <w:p w:rsidR="0007784B" w:rsidRPr="0007784B" w:rsidRDefault="0007784B" w:rsidP="0007784B">
      <w:pPr>
        <w:rPr>
          <w:sz w:val="26"/>
          <w:szCs w:val="26"/>
        </w:rPr>
      </w:pPr>
      <w:r w:rsidRPr="0007784B">
        <w:rPr>
          <w:sz w:val="26"/>
          <w:szCs w:val="26"/>
        </w:rPr>
        <w:t>If a borrower choose</w:t>
      </w:r>
      <w:r>
        <w:rPr>
          <w:sz w:val="26"/>
          <w:szCs w:val="26"/>
        </w:rPr>
        <w:t>s</w:t>
      </w:r>
      <w:r w:rsidRPr="0007784B">
        <w:rPr>
          <w:sz w:val="26"/>
          <w:szCs w:val="26"/>
        </w:rPr>
        <w:t xml:space="preserve"> </w:t>
      </w:r>
      <w:r>
        <w:rPr>
          <w:sz w:val="26"/>
          <w:szCs w:val="26"/>
        </w:rPr>
        <w:t>annuity</w:t>
      </w:r>
      <w:r w:rsidRPr="0007784B">
        <w:rPr>
          <w:sz w:val="26"/>
          <w:szCs w:val="26"/>
        </w:rPr>
        <w:t xml:space="preserve"> repayment schedule</w:t>
      </w:r>
      <w:r>
        <w:rPr>
          <w:sz w:val="26"/>
          <w:szCs w:val="26"/>
        </w:rPr>
        <w:t>,</w:t>
      </w:r>
      <w:r w:rsidRPr="0007784B">
        <w:rPr>
          <w:sz w:val="26"/>
          <w:szCs w:val="26"/>
        </w:rPr>
        <w:t xml:space="preserve"> the installments that have to </w:t>
      </w:r>
      <w:r>
        <w:rPr>
          <w:sz w:val="26"/>
          <w:szCs w:val="26"/>
        </w:rPr>
        <w:t>be paid</w:t>
      </w:r>
      <w:r w:rsidRPr="0007784B">
        <w:rPr>
          <w:sz w:val="26"/>
          <w:szCs w:val="26"/>
        </w:rPr>
        <w:t xml:space="preserve"> will be the same size throughout the period of </w:t>
      </w:r>
      <w:r>
        <w:rPr>
          <w:sz w:val="26"/>
          <w:szCs w:val="26"/>
        </w:rPr>
        <w:t>the</w:t>
      </w:r>
      <w:r w:rsidRPr="0007784B">
        <w:rPr>
          <w:sz w:val="26"/>
          <w:szCs w:val="26"/>
        </w:rPr>
        <w:t xml:space="preserve"> loan. This repayment plan is known as "payment in equal monthly installments," but </w:t>
      </w:r>
      <w:r>
        <w:rPr>
          <w:sz w:val="26"/>
          <w:szCs w:val="26"/>
        </w:rPr>
        <w:t>is this really so</w:t>
      </w:r>
      <w:r w:rsidRPr="0007784B">
        <w:rPr>
          <w:sz w:val="26"/>
          <w:szCs w:val="26"/>
        </w:rPr>
        <w:t>?</w:t>
      </w:r>
    </w:p>
    <w:p w:rsidR="0007784B" w:rsidRPr="0007784B" w:rsidRDefault="0007784B" w:rsidP="0007784B">
      <w:pPr>
        <w:rPr>
          <w:sz w:val="26"/>
          <w:szCs w:val="26"/>
        </w:rPr>
      </w:pPr>
      <w:r w:rsidRPr="0007784B">
        <w:rPr>
          <w:sz w:val="26"/>
          <w:szCs w:val="26"/>
        </w:rPr>
        <w:t xml:space="preserve">As </w:t>
      </w:r>
      <w:r>
        <w:rPr>
          <w:sz w:val="26"/>
          <w:szCs w:val="26"/>
        </w:rPr>
        <w:t>mentioned above,</w:t>
      </w:r>
      <w:r w:rsidRPr="0007784B">
        <w:rPr>
          <w:sz w:val="26"/>
          <w:szCs w:val="26"/>
        </w:rPr>
        <w:t xml:space="preserve"> the monthly payment represents the aggregate amount of the contribution of principal and interest on the loan. In </w:t>
      </w:r>
      <w:r>
        <w:rPr>
          <w:sz w:val="26"/>
          <w:szCs w:val="26"/>
        </w:rPr>
        <w:t>annuity</w:t>
      </w:r>
      <w:r w:rsidRPr="0007784B">
        <w:rPr>
          <w:sz w:val="26"/>
          <w:szCs w:val="26"/>
        </w:rPr>
        <w:t xml:space="preserve"> repayment plan in</w:t>
      </w:r>
      <w:r>
        <w:rPr>
          <w:sz w:val="26"/>
          <w:szCs w:val="26"/>
        </w:rPr>
        <w:t xml:space="preserve"> the</w:t>
      </w:r>
      <w:r w:rsidRPr="0007784B">
        <w:rPr>
          <w:sz w:val="26"/>
          <w:szCs w:val="26"/>
        </w:rPr>
        <w:t xml:space="preserve"> early payment of monthly loan installments</w:t>
      </w:r>
      <w:r>
        <w:rPr>
          <w:sz w:val="26"/>
          <w:szCs w:val="26"/>
        </w:rPr>
        <w:t>,</w:t>
      </w:r>
      <w:r w:rsidRPr="0007784B">
        <w:rPr>
          <w:sz w:val="26"/>
          <w:szCs w:val="26"/>
        </w:rPr>
        <w:t xml:space="preserve"> </w:t>
      </w:r>
      <w:r>
        <w:rPr>
          <w:sz w:val="26"/>
          <w:szCs w:val="26"/>
        </w:rPr>
        <w:t>the amount paid for the</w:t>
      </w:r>
      <w:r w:rsidRPr="0007784B">
        <w:rPr>
          <w:sz w:val="26"/>
          <w:szCs w:val="26"/>
        </w:rPr>
        <w:t xml:space="preserve"> interest rate </w:t>
      </w:r>
      <w:r>
        <w:rPr>
          <w:sz w:val="26"/>
          <w:szCs w:val="26"/>
        </w:rPr>
        <w:t xml:space="preserve">is </w:t>
      </w:r>
      <w:r w:rsidRPr="0007784B">
        <w:rPr>
          <w:sz w:val="26"/>
          <w:szCs w:val="26"/>
        </w:rPr>
        <w:t>significantly hi</w:t>
      </w:r>
      <w:r>
        <w:rPr>
          <w:sz w:val="26"/>
          <w:szCs w:val="26"/>
        </w:rPr>
        <w:t>gher than that of the principal.</w:t>
      </w:r>
      <w:r w:rsidRPr="0007784B">
        <w:rPr>
          <w:sz w:val="26"/>
          <w:szCs w:val="26"/>
        </w:rPr>
        <w:t xml:space="preserve"> </w:t>
      </w:r>
      <w:r>
        <w:rPr>
          <w:sz w:val="26"/>
          <w:szCs w:val="26"/>
        </w:rPr>
        <w:t>G</w:t>
      </w:r>
      <w:r w:rsidRPr="0007784B">
        <w:rPr>
          <w:sz w:val="26"/>
          <w:szCs w:val="26"/>
        </w:rPr>
        <w:t>radually</w:t>
      </w:r>
      <w:r>
        <w:rPr>
          <w:sz w:val="26"/>
          <w:szCs w:val="26"/>
        </w:rPr>
        <w:t>,</w:t>
      </w:r>
      <w:r w:rsidRPr="0007784B">
        <w:rPr>
          <w:sz w:val="26"/>
          <w:szCs w:val="26"/>
        </w:rPr>
        <w:t xml:space="preserve"> towards the end of the repayment period of the loan</w:t>
      </w:r>
      <w:r>
        <w:rPr>
          <w:sz w:val="26"/>
          <w:szCs w:val="26"/>
        </w:rPr>
        <w:t>,</w:t>
      </w:r>
      <w:r w:rsidRPr="0007784B">
        <w:rPr>
          <w:sz w:val="26"/>
          <w:szCs w:val="26"/>
        </w:rPr>
        <w:t xml:space="preserve"> </w:t>
      </w:r>
      <w:r>
        <w:rPr>
          <w:sz w:val="26"/>
          <w:szCs w:val="26"/>
        </w:rPr>
        <w:t xml:space="preserve">the </w:t>
      </w:r>
      <w:r w:rsidRPr="0007784B">
        <w:rPr>
          <w:sz w:val="26"/>
          <w:szCs w:val="26"/>
        </w:rPr>
        <w:t xml:space="preserve">principal </w:t>
      </w:r>
      <w:r>
        <w:rPr>
          <w:sz w:val="26"/>
          <w:szCs w:val="26"/>
        </w:rPr>
        <w:t>amount paid becomes</w:t>
      </w:r>
      <w:r w:rsidRPr="0007784B">
        <w:rPr>
          <w:sz w:val="26"/>
          <w:szCs w:val="26"/>
        </w:rPr>
        <w:t xml:space="preserve"> big</w:t>
      </w:r>
      <w:r>
        <w:rPr>
          <w:sz w:val="26"/>
          <w:szCs w:val="26"/>
        </w:rPr>
        <w:t>ger</w:t>
      </w:r>
      <w:r w:rsidRPr="0007784B">
        <w:rPr>
          <w:sz w:val="26"/>
          <w:szCs w:val="26"/>
        </w:rPr>
        <w:t xml:space="preserve"> and </w:t>
      </w:r>
      <w:r>
        <w:rPr>
          <w:sz w:val="26"/>
          <w:szCs w:val="26"/>
        </w:rPr>
        <w:t>the interest payment smaller</w:t>
      </w:r>
      <w:r w:rsidRPr="0007784B">
        <w:rPr>
          <w:sz w:val="26"/>
          <w:szCs w:val="26"/>
        </w:rPr>
        <w:t xml:space="preserve">. </w:t>
      </w:r>
      <w:r>
        <w:rPr>
          <w:sz w:val="26"/>
          <w:szCs w:val="26"/>
        </w:rPr>
        <w:t>However this</w:t>
      </w:r>
      <w:r w:rsidRPr="0007784B">
        <w:rPr>
          <w:sz w:val="26"/>
          <w:szCs w:val="26"/>
        </w:rPr>
        <w:t xml:space="preserve"> variation, the aggregate amount that </w:t>
      </w:r>
      <w:r>
        <w:rPr>
          <w:sz w:val="26"/>
          <w:szCs w:val="26"/>
        </w:rPr>
        <w:t>is paid</w:t>
      </w:r>
      <w:r w:rsidRPr="0007784B">
        <w:rPr>
          <w:sz w:val="26"/>
          <w:szCs w:val="26"/>
        </w:rPr>
        <w:t xml:space="preserve"> as monthly payment on the loan does not change or </w:t>
      </w:r>
      <w:r>
        <w:rPr>
          <w:sz w:val="26"/>
          <w:szCs w:val="26"/>
        </w:rPr>
        <w:t xml:space="preserve">simply put – </w:t>
      </w:r>
      <w:r w:rsidR="00986504">
        <w:rPr>
          <w:sz w:val="26"/>
          <w:szCs w:val="26"/>
        </w:rPr>
        <w:t>the amount paid at the end of the period will be just as at the beginning.</w:t>
      </w:r>
    </w:p>
    <w:p w:rsidR="0007784B" w:rsidRDefault="00986504" w:rsidP="0007784B">
      <w:pPr>
        <w:rPr>
          <w:sz w:val="26"/>
          <w:szCs w:val="26"/>
        </w:rPr>
      </w:pPr>
      <w:r>
        <w:rPr>
          <w:sz w:val="26"/>
          <w:szCs w:val="26"/>
        </w:rPr>
        <w:lastRenderedPageBreak/>
        <w:t>When the chosen schedule is</w:t>
      </w:r>
      <w:r w:rsidR="0007784B" w:rsidRPr="0007784B">
        <w:rPr>
          <w:sz w:val="26"/>
          <w:szCs w:val="26"/>
        </w:rPr>
        <w:t xml:space="preserve"> repayment plan with decreasing installments </w:t>
      </w:r>
      <w:r>
        <w:rPr>
          <w:sz w:val="26"/>
          <w:szCs w:val="26"/>
        </w:rPr>
        <w:t xml:space="preserve">the most important </w:t>
      </w:r>
      <w:r w:rsidR="0007784B" w:rsidRPr="0007784B">
        <w:rPr>
          <w:sz w:val="26"/>
          <w:szCs w:val="26"/>
        </w:rPr>
        <w:t xml:space="preserve">is that the contributions </w:t>
      </w:r>
      <w:r>
        <w:rPr>
          <w:sz w:val="26"/>
          <w:szCs w:val="26"/>
        </w:rPr>
        <w:t xml:space="preserve">for the principal </w:t>
      </w:r>
      <w:r w:rsidR="0007784B" w:rsidRPr="0007784B">
        <w:rPr>
          <w:sz w:val="26"/>
          <w:szCs w:val="26"/>
        </w:rPr>
        <w:t xml:space="preserve">are fixed and </w:t>
      </w:r>
      <w:r>
        <w:rPr>
          <w:sz w:val="26"/>
          <w:szCs w:val="26"/>
        </w:rPr>
        <w:t xml:space="preserve">the </w:t>
      </w:r>
      <w:r w:rsidR="0007784B" w:rsidRPr="0007784B">
        <w:rPr>
          <w:sz w:val="26"/>
          <w:szCs w:val="26"/>
        </w:rPr>
        <w:t xml:space="preserve">interest repayment </w:t>
      </w:r>
      <w:r>
        <w:rPr>
          <w:sz w:val="26"/>
          <w:szCs w:val="26"/>
        </w:rPr>
        <w:t>are reducing with</w:t>
      </w:r>
      <w:r w:rsidR="0007784B" w:rsidRPr="0007784B">
        <w:rPr>
          <w:sz w:val="26"/>
          <w:szCs w:val="26"/>
        </w:rPr>
        <w:t xml:space="preserve"> reducing the period for repayment of </w:t>
      </w:r>
      <w:r>
        <w:rPr>
          <w:sz w:val="26"/>
          <w:szCs w:val="26"/>
        </w:rPr>
        <w:t>the credit loan</w:t>
      </w:r>
      <w:r w:rsidR="0007784B" w:rsidRPr="0007784B">
        <w:rPr>
          <w:sz w:val="26"/>
          <w:szCs w:val="26"/>
        </w:rPr>
        <w:t>.</w:t>
      </w:r>
    </w:p>
    <w:p w:rsidR="00140A30" w:rsidRPr="00140A30" w:rsidRDefault="00140A30" w:rsidP="00140A30">
      <w:pPr>
        <w:rPr>
          <w:sz w:val="26"/>
          <w:szCs w:val="26"/>
        </w:rPr>
      </w:pPr>
      <w:r w:rsidRPr="00140A30">
        <w:rPr>
          <w:sz w:val="26"/>
          <w:szCs w:val="26"/>
        </w:rPr>
        <w:t>Usually financial institutions offer numerous convenient ways for repayment of credit due amounts. Here are some possible places that they could potentially offer (this solely depends on the financial institution itself and its policies).</w:t>
      </w:r>
    </w:p>
    <w:p w:rsidR="00140A30" w:rsidRPr="00140A30" w:rsidRDefault="00140A30" w:rsidP="005F12D5">
      <w:pPr>
        <w:numPr>
          <w:ilvl w:val="0"/>
          <w:numId w:val="16"/>
        </w:numPr>
        <w:contextualSpacing/>
        <w:rPr>
          <w:sz w:val="26"/>
          <w:szCs w:val="26"/>
        </w:rPr>
      </w:pPr>
      <w:r w:rsidRPr="00140A30">
        <w:rPr>
          <w:sz w:val="26"/>
          <w:szCs w:val="26"/>
        </w:rPr>
        <w:t>At cashiers desk in one of the their offices</w:t>
      </w:r>
    </w:p>
    <w:p w:rsidR="00140A30" w:rsidRPr="00140A30" w:rsidRDefault="00140A30" w:rsidP="005F12D5">
      <w:pPr>
        <w:numPr>
          <w:ilvl w:val="0"/>
          <w:numId w:val="16"/>
        </w:numPr>
        <w:contextualSpacing/>
        <w:rPr>
          <w:sz w:val="26"/>
          <w:szCs w:val="26"/>
        </w:rPr>
      </w:pPr>
      <w:r w:rsidRPr="00140A30">
        <w:rPr>
          <w:sz w:val="26"/>
          <w:szCs w:val="26"/>
        </w:rPr>
        <w:t>By transfer from another account to another</w:t>
      </w:r>
    </w:p>
    <w:p w:rsidR="00140A30" w:rsidRPr="00140A30" w:rsidRDefault="00140A30" w:rsidP="005F12D5">
      <w:pPr>
        <w:numPr>
          <w:ilvl w:val="0"/>
          <w:numId w:val="16"/>
        </w:numPr>
        <w:contextualSpacing/>
        <w:rPr>
          <w:sz w:val="26"/>
          <w:szCs w:val="26"/>
        </w:rPr>
      </w:pPr>
      <w:r w:rsidRPr="00140A30">
        <w:rPr>
          <w:sz w:val="26"/>
          <w:szCs w:val="26"/>
        </w:rPr>
        <w:t xml:space="preserve">Online </w:t>
      </w:r>
      <w:r w:rsidR="00986504">
        <w:rPr>
          <w:sz w:val="26"/>
          <w:szCs w:val="26"/>
        </w:rPr>
        <w:t>banking</w:t>
      </w:r>
    </w:p>
    <w:p w:rsidR="00140A30" w:rsidRPr="00140A30" w:rsidRDefault="00140A30" w:rsidP="005F12D5">
      <w:pPr>
        <w:numPr>
          <w:ilvl w:val="0"/>
          <w:numId w:val="16"/>
        </w:numPr>
        <w:contextualSpacing/>
        <w:rPr>
          <w:sz w:val="26"/>
          <w:szCs w:val="26"/>
        </w:rPr>
      </w:pPr>
      <w:r w:rsidRPr="00140A30">
        <w:rPr>
          <w:sz w:val="26"/>
          <w:szCs w:val="26"/>
        </w:rPr>
        <w:t>At an ATM through B-Pay</w:t>
      </w:r>
    </w:p>
    <w:p w:rsidR="00140A30" w:rsidRDefault="00986504" w:rsidP="005F12D5">
      <w:pPr>
        <w:numPr>
          <w:ilvl w:val="0"/>
          <w:numId w:val="16"/>
        </w:numPr>
        <w:contextualSpacing/>
        <w:rPr>
          <w:sz w:val="26"/>
          <w:szCs w:val="26"/>
        </w:rPr>
      </w:pPr>
      <w:r>
        <w:rPr>
          <w:sz w:val="26"/>
          <w:szCs w:val="26"/>
        </w:rPr>
        <w:t>Online t</w:t>
      </w:r>
      <w:r w:rsidR="00140A30" w:rsidRPr="00140A30">
        <w:rPr>
          <w:sz w:val="26"/>
          <w:szCs w:val="26"/>
        </w:rPr>
        <w:t xml:space="preserve">hrough </w:t>
      </w:r>
      <w:proofErr w:type="spellStart"/>
      <w:r w:rsidR="00140A30" w:rsidRPr="00140A30">
        <w:rPr>
          <w:sz w:val="26"/>
          <w:szCs w:val="26"/>
        </w:rPr>
        <w:t>ePay</w:t>
      </w:r>
      <w:proofErr w:type="spellEnd"/>
    </w:p>
    <w:p w:rsidR="00CB39FB" w:rsidRDefault="00CB39FB" w:rsidP="00CB39FB">
      <w:pPr>
        <w:ind w:left="720"/>
        <w:contextualSpacing/>
        <w:rPr>
          <w:sz w:val="26"/>
          <w:szCs w:val="26"/>
        </w:rPr>
      </w:pPr>
    </w:p>
    <w:p w:rsidR="00140A30" w:rsidRDefault="00CB39FB" w:rsidP="00CB39FB">
      <w:pPr>
        <w:contextualSpacing/>
        <w:rPr>
          <w:sz w:val="26"/>
          <w:szCs w:val="26"/>
        </w:rPr>
      </w:pPr>
      <w:r>
        <w:rPr>
          <w:sz w:val="26"/>
          <w:szCs w:val="26"/>
        </w:rPr>
        <w:t>The formula that is used to c</w:t>
      </w:r>
      <w:r w:rsidRPr="00CB39FB">
        <w:rPr>
          <w:sz w:val="26"/>
          <w:szCs w:val="26"/>
        </w:rPr>
        <w:t xml:space="preserve">alculate how many months it will take to pay off </w:t>
      </w:r>
      <w:r>
        <w:rPr>
          <w:sz w:val="26"/>
          <w:szCs w:val="26"/>
        </w:rPr>
        <w:t>a</w:t>
      </w:r>
      <w:r w:rsidRPr="00CB39FB">
        <w:rPr>
          <w:sz w:val="26"/>
          <w:szCs w:val="26"/>
        </w:rPr>
        <w:t xml:space="preserve"> credit </w:t>
      </w:r>
      <w:r>
        <w:rPr>
          <w:sz w:val="26"/>
          <w:szCs w:val="26"/>
        </w:rPr>
        <w:t>loan</w:t>
      </w:r>
      <w:r w:rsidRPr="00CB39FB">
        <w:rPr>
          <w:sz w:val="26"/>
          <w:szCs w:val="26"/>
        </w:rPr>
        <w:t xml:space="preserve"> and the total amount of interest will </w:t>
      </w:r>
      <w:r w:rsidR="004A0494">
        <w:rPr>
          <w:sz w:val="26"/>
          <w:szCs w:val="26"/>
        </w:rPr>
        <w:t>be paid during that time is the following:</w:t>
      </w:r>
    </w:p>
    <w:p w:rsidR="00CB39FB" w:rsidRPr="00CC1648" w:rsidRDefault="00CB39FB" w:rsidP="00CB39FB">
      <w:pPr>
        <w:contextualSpacing/>
        <w:rPr>
          <w:rFonts w:ascii="Calibri" w:hAnsi="Calibri"/>
          <w:b/>
          <w:color w:val="94B6D2" w:themeColor="accent1"/>
          <w:spacing w:val="20"/>
          <w:sz w:val="26"/>
          <w:szCs w:val="26"/>
          <w:lang w:val="bg-BG"/>
        </w:rPr>
      </w:pPr>
    </w:p>
    <w:p w:rsidR="00CC1648" w:rsidRDefault="00CC1648" w:rsidP="00CC1648">
      <w:pPr>
        <w:rPr>
          <w:sz w:val="26"/>
          <w:szCs w:val="26"/>
        </w:rPr>
      </w:pPr>
      <w:r w:rsidRPr="00CC1648">
        <w:rPr>
          <w:noProof/>
          <w:sz w:val="26"/>
          <w:szCs w:val="26"/>
          <w:lang w:eastAsia="en-US"/>
        </w:rPr>
        <w:drawing>
          <wp:inline distT="0" distB="0" distL="0" distR="0" wp14:anchorId="15E41E77" wp14:editId="6B7174B3">
            <wp:extent cx="1352550" cy="542925"/>
            <wp:effectExtent l="0" t="0" r="0" b="9525"/>
            <wp:docPr id="21" name="Picture 21" descr="http://www.efunda.com/formulae/finance/images/apr_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efunda.com/formulae/finance/images/apr_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542925"/>
                    </a:xfrm>
                    <a:prstGeom prst="rect">
                      <a:avLst/>
                    </a:prstGeom>
                    <a:noFill/>
                    <a:ln>
                      <a:noFill/>
                    </a:ln>
                  </pic:spPr>
                </pic:pic>
              </a:graphicData>
            </a:graphic>
          </wp:inline>
        </w:drawing>
      </w:r>
    </w:p>
    <w:p w:rsidR="004A0494" w:rsidRDefault="004A0494" w:rsidP="00CC1648">
      <w:pPr>
        <w:rPr>
          <w:sz w:val="26"/>
          <w:szCs w:val="26"/>
        </w:rPr>
      </w:pPr>
      <w:r>
        <w:rPr>
          <w:sz w:val="26"/>
          <w:szCs w:val="26"/>
        </w:rPr>
        <w:t>Where:</w:t>
      </w:r>
    </w:p>
    <w:p w:rsidR="004A0494" w:rsidRDefault="004A0494" w:rsidP="00CC1648">
      <w:pPr>
        <w:rPr>
          <w:sz w:val="26"/>
          <w:szCs w:val="26"/>
        </w:rPr>
      </w:pPr>
      <w:r>
        <w:rPr>
          <w:sz w:val="26"/>
          <w:szCs w:val="26"/>
        </w:rPr>
        <w:t xml:space="preserve">P – </w:t>
      </w:r>
      <w:proofErr w:type="gramStart"/>
      <w:r>
        <w:rPr>
          <w:sz w:val="26"/>
          <w:szCs w:val="26"/>
        </w:rPr>
        <w:t>monthly</w:t>
      </w:r>
      <w:proofErr w:type="gramEnd"/>
      <w:r>
        <w:rPr>
          <w:sz w:val="26"/>
          <w:szCs w:val="26"/>
        </w:rPr>
        <w:t xml:space="preserve"> payment</w:t>
      </w:r>
    </w:p>
    <w:p w:rsidR="004A0494" w:rsidRDefault="004A0494" w:rsidP="00CC1648">
      <w:pPr>
        <w:rPr>
          <w:sz w:val="26"/>
          <w:szCs w:val="26"/>
        </w:rPr>
      </w:pPr>
      <w:r>
        <w:rPr>
          <w:sz w:val="26"/>
          <w:szCs w:val="26"/>
        </w:rPr>
        <w:t xml:space="preserve">C – </w:t>
      </w:r>
      <w:proofErr w:type="gramStart"/>
      <w:r>
        <w:rPr>
          <w:sz w:val="26"/>
          <w:szCs w:val="26"/>
        </w:rPr>
        <w:t>loan</w:t>
      </w:r>
      <w:proofErr w:type="gramEnd"/>
      <w:r>
        <w:rPr>
          <w:sz w:val="26"/>
          <w:szCs w:val="26"/>
        </w:rPr>
        <w:t xml:space="preserve"> amount</w:t>
      </w:r>
    </w:p>
    <w:p w:rsidR="004A0494" w:rsidRDefault="004A0494" w:rsidP="00CC1648">
      <w:pPr>
        <w:rPr>
          <w:sz w:val="26"/>
          <w:szCs w:val="26"/>
        </w:rPr>
      </w:pPr>
      <w:r>
        <w:rPr>
          <w:sz w:val="26"/>
          <w:szCs w:val="26"/>
        </w:rPr>
        <w:t xml:space="preserve">E – </w:t>
      </w:r>
      <w:proofErr w:type="gramStart"/>
      <w:r>
        <w:rPr>
          <w:sz w:val="26"/>
          <w:szCs w:val="26"/>
        </w:rPr>
        <w:t>extra</w:t>
      </w:r>
      <w:proofErr w:type="gramEnd"/>
      <w:r>
        <w:rPr>
          <w:sz w:val="26"/>
          <w:szCs w:val="26"/>
        </w:rPr>
        <w:t xml:space="preserve"> costs and fees</w:t>
      </w:r>
    </w:p>
    <w:p w:rsidR="004A0494" w:rsidRDefault="004A0494" w:rsidP="00CC1648">
      <w:pPr>
        <w:rPr>
          <w:sz w:val="26"/>
          <w:szCs w:val="26"/>
        </w:rPr>
      </w:pPr>
      <w:r>
        <w:rPr>
          <w:sz w:val="26"/>
          <w:szCs w:val="26"/>
        </w:rPr>
        <w:t xml:space="preserve">R – </w:t>
      </w:r>
      <w:proofErr w:type="gramStart"/>
      <w:r>
        <w:rPr>
          <w:sz w:val="26"/>
          <w:szCs w:val="26"/>
        </w:rPr>
        <w:t>interest</w:t>
      </w:r>
      <w:proofErr w:type="gramEnd"/>
      <w:r>
        <w:rPr>
          <w:sz w:val="26"/>
          <w:szCs w:val="26"/>
        </w:rPr>
        <w:t xml:space="preserve"> rate</w:t>
      </w:r>
    </w:p>
    <w:p w:rsidR="004A0494" w:rsidRDefault="004A0494" w:rsidP="00CC1648">
      <w:pPr>
        <w:rPr>
          <w:sz w:val="26"/>
          <w:szCs w:val="26"/>
        </w:rPr>
      </w:pPr>
      <w:r>
        <w:rPr>
          <w:sz w:val="26"/>
          <w:szCs w:val="26"/>
        </w:rPr>
        <w:t xml:space="preserve">r – </w:t>
      </w:r>
      <w:proofErr w:type="gramStart"/>
      <w:r>
        <w:rPr>
          <w:sz w:val="26"/>
          <w:szCs w:val="26"/>
        </w:rPr>
        <w:t>original</w:t>
      </w:r>
      <w:proofErr w:type="gramEnd"/>
      <w:r>
        <w:rPr>
          <w:sz w:val="26"/>
          <w:szCs w:val="26"/>
        </w:rPr>
        <w:t xml:space="preserve"> interest rate = R/1200</w:t>
      </w:r>
    </w:p>
    <w:p w:rsidR="004A0494" w:rsidRPr="00140A30" w:rsidRDefault="004A0494" w:rsidP="00CC1648">
      <w:pPr>
        <w:rPr>
          <w:sz w:val="26"/>
          <w:szCs w:val="26"/>
        </w:rPr>
      </w:pPr>
      <w:r>
        <w:rPr>
          <w:sz w:val="26"/>
          <w:szCs w:val="26"/>
        </w:rPr>
        <w:t xml:space="preserve">N – </w:t>
      </w:r>
      <w:proofErr w:type="gramStart"/>
      <w:r>
        <w:rPr>
          <w:sz w:val="26"/>
          <w:szCs w:val="26"/>
        </w:rPr>
        <w:t>credit</w:t>
      </w:r>
      <w:proofErr w:type="gramEnd"/>
      <w:r>
        <w:rPr>
          <w:sz w:val="26"/>
          <w:szCs w:val="26"/>
        </w:rPr>
        <w:t xml:space="preserve"> term (in months)</w:t>
      </w:r>
    </w:p>
    <w:p w:rsidR="006D4CDC" w:rsidRDefault="00CC1648" w:rsidP="006D4CDC">
      <w:pPr>
        <w:pStyle w:val="Heading2"/>
        <w:rPr>
          <w:sz w:val="26"/>
          <w:szCs w:val="26"/>
        </w:rPr>
      </w:pPr>
      <w:r w:rsidRPr="00A20918">
        <w:rPr>
          <w:szCs w:val="26"/>
        </w:rPr>
        <w:t>1.6</w:t>
      </w:r>
      <w:r w:rsidR="00D350FA" w:rsidRPr="00A20918">
        <w:rPr>
          <w:szCs w:val="26"/>
        </w:rPr>
        <w:t xml:space="preserve"> Annual Percentage Rate (APR)</w:t>
      </w:r>
    </w:p>
    <w:p w:rsidR="00A20918" w:rsidRPr="00A20918" w:rsidRDefault="00A83769" w:rsidP="00A20918">
      <w:pPr>
        <w:rPr>
          <w:sz w:val="26"/>
          <w:szCs w:val="26"/>
        </w:rPr>
      </w:pPr>
      <w:r>
        <w:rPr>
          <w:sz w:val="26"/>
          <w:szCs w:val="26"/>
        </w:rPr>
        <w:t>T</w:t>
      </w:r>
      <w:r w:rsidR="00A20918" w:rsidRPr="00A20918">
        <w:rPr>
          <w:sz w:val="26"/>
          <w:szCs w:val="26"/>
        </w:rPr>
        <w:t>he Annual Percentag</w:t>
      </w:r>
      <w:r>
        <w:rPr>
          <w:sz w:val="26"/>
          <w:szCs w:val="26"/>
        </w:rPr>
        <w:t>e Rate (APR)</w:t>
      </w:r>
      <w:r w:rsidR="00A20918" w:rsidRPr="00A20918">
        <w:rPr>
          <w:sz w:val="26"/>
          <w:szCs w:val="26"/>
        </w:rPr>
        <w:t xml:space="preserve"> is the annual rate that is charged for borrowing (or made by investing), </w:t>
      </w:r>
      <w:r>
        <w:rPr>
          <w:sz w:val="26"/>
          <w:szCs w:val="26"/>
        </w:rPr>
        <w:t xml:space="preserve">expressed as </w:t>
      </w:r>
      <w:proofErr w:type="spellStart"/>
      <w:r>
        <w:rPr>
          <w:sz w:val="26"/>
          <w:szCs w:val="26"/>
        </w:rPr>
        <w:t>аsingle</w:t>
      </w:r>
      <w:proofErr w:type="spellEnd"/>
      <w:r>
        <w:rPr>
          <w:sz w:val="26"/>
          <w:szCs w:val="26"/>
        </w:rPr>
        <w:t xml:space="preserve"> percentage</w:t>
      </w:r>
      <w:r w:rsidR="00A20918" w:rsidRPr="00A20918">
        <w:rPr>
          <w:sz w:val="26"/>
          <w:szCs w:val="26"/>
        </w:rPr>
        <w:t xml:space="preserve"> number that represents the actual yearly cost of funds over the</w:t>
      </w:r>
      <w:r>
        <w:rPr>
          <w:sz w:val="26"/>
          <w:szCs w:val="26"/>
        </w:rPr>
        <w:t xml:space="preserve"> term of a loan. A</w:t>
      </w:r>
      <w:r w:rsidR="00A20918" w:rsidRPr="00A20918">
        <w:rPr>
          <w:sz w:val="26"/>
          <w:szCs w:val="26"/>
        </w:rPr>
        <w:t xml:space="preserve">ny </w:t>
      </w:r>
      <w:r>
        <w:rPr>
          <w:sz w:val="26"/>
          <w:szCs w:val="26"/>
        </w:rPr>
        <w:t>additional costs or fees or which are</w:t>
      </w:r>
      <w:r w:rsidR="00A20918" w:rsidRPr="00A20918">
        <w:rPr>
          <w:sz w:val="26"/>
          <w:szCs w:val="26"/>
        </w:rPr>
        <w:t xml:space="preserve"> associated with the transaction</w:t>
      </w:r>
      <w:r>
        <w:rPr>
          <w:sz w:val="26"/>
          <w:szCs w:val="26"/>
        </w:rPr>
        <w:t xml:space="preserve"> are also included</w:t>
      </w:r>
      <w:r w:rsidR="00A20918" w:rsidRPr="00A20918">
        <w:rPr>
          <w:sz w:val="26"/>
          <w:szCs w:val="26"/>
        </w:rPr>
        <w:t>.</w:t>
      </w:r>
    </w:p>
    <w:p w:rsidR="00A20918" w:rsidRDefault="00A83769" w:rsidP="00A20918">
      <w:pPr>
        <w:rPr>
          <w:sz w:val="26"/>
          <w:szCs w:val="26"/>
        </w:rPr>
      </w:pPr>
      <w:r>
        <w:rPr>
          <w:sz w:val="26"/>
          <w:szCs w:val="26"/>
        </w:rPr>
        <w:t xml:space="preserve">Transaction fees, </w:t>
      </w:r>
      <w:r w:rsidR="00A20918" w:rsidRPr="00A20918">
        <w:rPr>
          <w:sz w:val="26"/>
          <w:szCs w:val="26"/>
        </w:rPr>
        <w:t>interest-r</w:t>
      </w:r>
      <w:r>
        <w:rPr>
          <w:sz w:val="26"/>
          <w:szCs w:val="26"/>
        </w:rPr>
        <w:t>ate structure,</w:t>
      </w:r>
      <w:r w:rsidR="00A20918" w:rsidRPr="00A20918">
        <w:rPr>
          <w:sz w:val="26"/>
          <w:szCs w:val="26"/>
        </w:rPr>
        <w:t xml:space="preserve"> late penalties and other factors</w:t>
      </w:r>
      <w:r>
        <w:rPr>
          <w:sz w:val="26"/>
          <w:szCs w:val="26"/>
        </w:rPr>
        <w:t xml:space="preserve"> determine how l</w:t>
      </w:r>
      <w:r w:rsidRPr="00A83769">
        <w:rPr>
          <w:sz w:val="26"/>
          <w:szCs w:val="26"/>
        </w:rPr>
        <w:t>oans or credit</w:t>
      </w:r>
      <w:r>
        <w:rPr>
          <w:sz w:val="26"/>
          <w:szCs w:val="26"/>
        </w:rPr>
        <w:t xml:space="preserve"> agreements vary</w:t>
      </w:r>
      <w:r w:rsidR="00A20918" w:rsidRPr="00A20918">
        <w:rPr>
          <w:sz w:val="26"/>
          <w:szCs w:val="26"/>
        </w:rPr>
        <w:t>.</w:t>
      </w:r>
      <w:r>
        <w:rPr>
          <w:sz w:val="26"/>
          <w:szCs w:val="26"/>
        </w:rPr>
        <w:t xml:space="preserve"> APR is a</w:t>
      </w:r>
      <w:r w:rsidR="00A20918" w:rsidRPr="00A20918">
        <w:rPr>
          <w:sz w:val="26"/>
          <w:szCs w:val="26"/>
        </w:rPr>
        <w:t xml:space="preserve"> standardized computation </w:t>
      </w:r>
      <w:r>
        <w:rPr>
          <w:sz w:val="26"/>
          <w:szCs w:val="26"/>
        </w:rPr>
        <w:t>which can help tremendously by providing</w:t>
      </w:r>
      <w:r w:rsidR="00A20918" w:rsidRPr="00A20918">
        <w:rPr>
          <w:sz w:val="26"/>
          <w:szCs w:val="26"/>
        </w:rPr>
        <w:t xml:space="preserve"> borrowers with a bottom-line number </w:t>
      </w:r>
      <w:r>
        <w:rPr>
          <w:sz w:val="26"/>
          <w:szCs w:val="26"/>
        </w:rPr>
        <w:t>which afterwards c</w:t>
      </w:r>
      <w:r w:rsidR="00A20918" w:rsidRPr="00A20918">
        <w:rPr>
          <w:sz w:val="26"/>
          <w:szCs w:val="26"/>
        </w:rPr>
        <w:t xml:space="preserve">an </w:t>
      </w:r>
      <w:r>
        <w:rPr>
          <w:sz w:val="26"/>
          <w:szCs w:val="26"/>
        </w:rPr>
        <w:t xml:space="preserve">be used to </w:t>
      </w:r>
      <w:r w:rsidR="00A20918" w:rsidRPr="00A20918">
        <w:rPr>
          <w:sz w:val="26"/>
          <w:szCs w:val="26"/>
        </w:rPr>
        <w:t xml:space="preserve">easily compare rates charged by other potential </w:t>
      </w:r>
      <w:r>
        <w:rPr>
          <w:sz w:val="26"/>
          <w:szCs w:val="26"/>
        </w:rPr>
        <w:t>competitor financial institutions</w:t>
      </w:r>
      <w:r w:rsidR="00A20918" w:rsidRPr="00A20918">
        <w:rPr>
          <w:sz w:val="26"/>
          <w:szCs w:val="26"/>
        </w:rPr>
        <w:t>.</w:t>
      </w:r>
    </w:p>
    <w:p w:rsidR="003757E9" w:rsidRPr="00A20918" w:rsidRDefault="003757E9" w:rsidP="00A20918">
      <w:pPr>
        <w:rPr>
          <w:sz w:val="26"/>
          <w:szCs w:val="26"/>
        </w:rPr>
      </w:pPr>
      <w:r w:rsidRPr="003757E9">
        <w:rPr>
          <w:sz w:val="26"/>
          <w:szCs w:val="26"/>
        </w:rPr>
        <w:lastRenderedPageBreak/>
        <w:t xml:space="preserve">APR as mentioned above is the equivalent interest rate but when the added costs are also taken into account. Naturally, it is a function of the loan amount, the interest rate, the total added cost, and the terms. The APR </w:t>
      </w:r>
      <w:r>
        <w:rPr>
          <w:sz w:val="26"/>
          <w:szCs w:val="26"/>
        </w:rPr>
        <w:t>index would be the same as</w:t>
      </w:r>
      <w:r w:rsidRPr="003757E9">
        <w:rPr>
          <w:sz w:val="26"/>
          <w:szCs w:val="26"/>
        </w:rPr>
        <w:t xml:space="preserve"> the interest rate if there is no additional costs to a </w:t>
      </w:r>
      <w:r>
        <w:rPr>
          <w:sz w:val="26"/>
          <w:szCs w:val="26"/>
        </w:rPr>
        <w:t>certain</w:t>
      </w:r>
      <w:r w:rsidRPr="003757E9">
        <w:rPr>
          <w:sz w:val="26"/>
          <w:szCs w:val="26"/>
        </w:rPr>
        <w:t xml:space="preserve"> </w:t>
      </w:r>
      <w:r>
        <w:rPr>
          <w:sz w:val="26"/>
          <w:szCs w:val="26"/>
        </w:rPr>
        <w:t>credit</w:t>
      </w:r>
      <w:r w:rsidRPr="003757E9">
        <w:rPr>
          <w:sz w:val="26"/>
          <w:szCs w:val="26"/>
        </w:rPr>
        <w:t>.</w:t>
      </w:r>
    </w:p>
    <w:p w:rsidR="00CC1648" w:rsidRPr="00A20918" w:rsidRDefault="00A83769" w:rsidP="00A20918">
      <w:pPr>
        <w:rPr>
          <w:sz w:val="26"/>
          <w:szCs w:val="26"/>
        </w:rPr>
      </w:pPr>
      <w:r>
        <w:rPr>
          <w:sz w:val="26"/>
          <w:szCs w:val="26"/>
        </w:rPr>
        <w:t>In the current application, the</w:t>
      </w:r>
      <w:r w:rsidR="00CC1648" w:rsidRPr="00A20918">
        <w:rPr>
          <w:sz w:val="26"/>
          <w:szCs w:val="26"/>
        </w:rPr>
        <w:t xml:space="preserve"> calculator </w:t>
      </w:r>
      <w:r>
        <w:rPr>
          <w:sz w:val="26"/>
          <w:szCs w:val="26"/>
        </w:rPr>
        <w:t xml:space="preserve">is designed first to </w:t>
      </w:r>
      <w:r w:rsidR="00CC1648" w:rsidRPr="00A20918">
        <w:rPr>
          <w:sz w:val="26"/>
          <w:szCs w:val="26"/>
        </w:rPr>
        <w:t>calculate the monthly payment using </w:t>
      </w:r>
      <w:r w:rsidR="00CC1648" w:rsidRPr="00A20918">
        <w:rPr>
          <w:b/>
          <w:bCs/>
          <w:i/>
          <w:iCs/>
          <w:sz w:val="26"/>
          <w:szCs w:val="26"/>
        </w:rPr>
        <w:t>C</w:t>
      </w:r>
      <w:r w:rsidR="00CC1648" w:rsidRPr="00A20918">
        <w:rPr>
          <w:sz w:val="26"/>
          <w:szCs w:val="26"/>
        </w:rPr>
        <w:t>+</w:t>
      </w:r>
      <w:r w:rsidR="00CC1648" w:rsidRPr="00A20918">
        <w:rPr>
          <w:b/>
          <w:bCs/>
          <w:i/>
          <w:iCs/>
          <w:sz w:val="26"/>
          <w:szCs w:val="26"/>
        </w:rPr>
        <w:t>E</w:t>
      </w:r>
      <w:r w:rsidR="00CC1648" w:rsidRPr="00A20918">
        <w:rPr>
          <w:sz w:val="26"/>
          <w:szCs w:val="26"/>
        </w:rPr>
        <w:t> and the original interest rate </w:t>
      </w:r>
      <w:r w:rsidR="00CC1648" w:rsidRPr="00A20918">
        <w:rPr>
          <w:b/>
          <w:bCs/>
          <w:i/>
          <w:iCs/>
          <w:sz w:val="26"/>
          <w:szCs w:val="26"/>
        </w:rPr>
        <w:t>r</w:t>
      </w:r>
      <w:r w:rsidR="00CC1648" w:rsidRPr="00A20918">
        <w:rPr>
          <w:sz w:val="26"/>
          <w:szCs w:val="26"/>
        </w:rPr>
        <w:t>= </w:t>
      </w:r>
      <w:r w:rsidR="00CC1648" w:rsidRPr="00A20918">
        <w:rPr>
          <w:b/>
          <w:bCs/>
          <w:i/>
          <w:iCs/>
          <w:sz w:val="26"/>
          <w:szCs w:val="26"/>
        </w:rPr>
        <w:t>R</w:t>
      </w:r>
      <w:r w:rsidR="00CC1648" w:rsidRPr="00A20918">
        <w:rPr>
          <w:sz w:val="26"/>
          <w:szCs w:val="26"/>
        </w:rPr>
        <w:t>/1200</w:t>
      </w:r>
      <w:r>
        <w:rPr>
          <w:sz w:val="26"/>
          <w:szCs w:val="26"/>
        </w:rPr>
        <w:t xml:space="preserve"> (already mentioned above)</w:t>
      </w:r>
      <w:r w:rsidR="00CC1648" w:rsidRPr="00A20918">
        <w:rPr>
          <w:sz w:val="26"/>
          <w:szCs w:val="26"/>
        </w:rPr>
        <w:t>:</w:t>
      </w:r>
    </w:p>
    <w:p w:rsidR="00CC1648" w:rsidRPr="00A20918" w:rsidRDefault="00CC1648" w:rsidP="00CC1648">
      <w:pPr>
        <w:rPr>
          <w:sz w:val="26"/>
          <w:szCs w:val="26"/>
        </w:rPr>
      </w:pPr>
      <w:r w:rsidRPr="00A20918">
        <w:rPr>
          <w:sz w:val="26"/>
          <w:szCs w:val="26"/>
        </w:rPr>
        <w:drawing>
          <wp:inline distT="0" distB="0" distL="0" distR="0">
            <wp:extent cx="1352550" cy="542925"/>
            <wp:effectExtent l="0" t="0" r="0" b="9525"/>
            <wp:docPr id="20" name="Picture 20" descr="http://www.efunda.com/formulae/finance/images/apr_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funda.com/formulae/finance/images/apr_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542925"/>
                    </a:xfrm>
                    <a:prstGeom prst="rect">
                      <a:avLst/>
                    </a:prstGeom>
                    <a:noFill/>
                    <a:ln>
                      <a:noFill/>
                    </a:ln>
                  </pic:spPr>
                </pic:pic>
              </a:graphicData>
            </a:graphic>
          </wp:inline>
        </w:drawing>
      </w:r>
    </w:p>
    <w:p w:rsidR="00CC1648" w:rsidRPr="00A20918" w:rsidRDefault="00CC1648" w:rsidP="00CC1648">
      <w:pPr>
        <w:rPr>
          <w:sz w:val="26"/>
          <w:szCs w:val="26"/>
        </w:rPr>
      </w:pPr>
      <w:r w:rsidRPr="00A20918">
        <w:rPr>
          <w:sz w:val="26"/>
          <w:szCs w:val="26"/>
        </w:rPr>
        <w:t>The </w:t>
      </w:r>
      <w:r w:rsidR="00A83769">
        <w:rPr>
          <w:sz w:val="26"/>
          <w:szCs w:val="26"/>
        </w:rPr>
        <w:t xml:space="preserve">annual percentage rate </w:t>
      </w:r>
      <w:r w:rsidRPr="00A20918">
        <w:rPr>
          <w:sz w:val="26"/>
          <w:szCs w:val="26"/>
        </w:rPr>
        <w:t>(</w:t>
      </w:r>
      <w:r w:rsidRPr="00A20918">
        <w:rPr>
          <w:b/>
          <w:bCs/>
          <w:i/>
          <w:iCs/>
          <w:sz w:val="26"/>
          <w:szCs w:val="26"/>
        </w:rPr>
        <w:t>a</w:t>
      </w:r>
      <w:r w:rsidRPr="00A20918">
        <w:rPr>
          <w:sz w:val="26"/>
          <w:szCs w:val="26"/>
        </w:rPr>
        <w:t> = </w:t>
      </w:r>
      <w:r w:rsidRPr="00A20918">
        <w:rPr>
          <w:b/>
          <w:bCs/>
          <w:i/>
          <w:iCs/>
          <w:sz w:val="26"/>
          <w:szCs w:val="26"/>
        </w:rPr>
        <w:t>A</w:t>
      </w:r>
      <w:r w:rsidRPr="00A20918">
        <w:rPr>
          <w:sz w:val="26"/>
          <w:szCs w:val="26"/>
        </w:rPr>
        <w:t>/1200) is then calculated iteratively by solving the following equation using the </w:t>
      </w:r>
      <w:hyperlink r:id="rId12" w:anchor="Newton_Raphson" w:history="1">
        <w:r w:rsidRPr="003757E9">
          <w:rPr>
            <w:rStyle w:val="Hyperlink"/>
            <w:sz w:val="26"/>
            <w:szCs w:val="26"/>
            <w:u w:val="none"/>
          </w:rPr>
          <w:t>Newton-Raphson method</w:t>
        </w:r>
      </w:hyperlink>
      <w:r w:rsidRPr="00A20918">
        <w:rPr>
          <w:sz w:val="26"/>
          <w:szCs w:val="26"/>
        </w:rPr>
        <w:t>:</w:t>
      </w:r>
    </w:p>
    <w:p w:rsidR="00CC1648" w:rsidRDefault="00CC1648" w:rsidP="00CC1648">
      <w:pPr>
        <w:rPr>
          <w:sz w:val="26"/>
          <w:szCs w:val="26"/>
        </w:rPr>
      </w:pPr>
      <w:r w:rsidRPr="00A20918">
        <w:rPr>
          <w:noProof/>
          <w:sz w:val="26"/>
          <w:szCs w:val="26"/>
          <w:lang w:eastAsia="en-US"/>
        </w:rPr>
        <w:drawing>
          <wp:inline distT="0" distB="0" distL="0" distR="0">
            <wp:extent cx="1400175" cy="600075"/>
            <wp:effectExtent l="0" t="0" r="9525" b="9525"/>
            <wp:docPr id="18" name="Picture 18" descr="http://www.efunda.com/formulae/finance/images/apr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funda.com/formulae/finance/images/apr_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600075"/>
                    </a:xfrm>
                    <a:prstGeom prst="rect">
                      <a:avLst/>
                    </a:prstGeom>
                    <a:noFill/>
                    <a:ln>
                      <a:noFill/>
                    </a:ln>
                  </pic:spPr>
                </pic:pic>
              </a:graphicData>
            </a:graphic>
          </wp:inline>
        </w:drawing>
      </w:r>
    </w:p>
    <w:p w:rsidR="003757E9" w:rsidRPr="003757E9" w:rsidRDefault="003757E9" w:rsidP="003757E9">
      <w:pPr>
        <w:rPr>
          <w:sz w:val="26"/>
          <w:szCs w:val="26"/>
        </w:rPr>
      </w:pPr>
      <w:r w:rsidRPr="003757E9">
        <w:rPr>
          <w:sz w:val="26"/>
          <w:szCs w:val="26"/>
        </w:rPr>
        <w:t>Where:</w:t>
      </w:r>
    </w:p>
    <w:p w:rsidR="003757E9" w:rsidRPr="003757E9" w:rsidRDefault="003757E9" w:rsidP="003757E9">
      <w:pPr>
        <w:rPr>
          <w:sz w:val="26"/>
          <w:szCs w:val="26"/>
        </w:rPr>
      </w:pPr>
      <w:r w:rsidRPr="003757E9">
        <w:rPr>
          <w:sz w:val="26"/>
          <w:szCs w:val="26"/>
        </w:rPr>
        <w:t xml:space="preserve">P – </w:t>
      </w:r>
      <w:proofErr w:type="gramStart"/>
      <w:r w:rsidRPr="003757E9">
        <w:rPr>
          <w:sz w:val="26"/>
          <w:szCs w:val="26"/>
        </w:rPr>
        <w:t>monthly</w:t>
      </w:r>
      <w:proofErr w:type="gramEnd"/>
      <w:r w:rsidRPr="003757E9">
        <w:rPr>
          <w:sz w:val="26"/>
          <w:szCs w:val="26"/>
        </w:rPr>
        <w:t xml:space="preserve"> payment</w:t>
      </w:r>
    </w:p>
    <w:p w:rsidR="003757E9" w:rsidRPr="003757E9" w:rsidRDefault="003757E9" w:rsidP="003757E9">
      <w:pPr>
        <w:rPr>
          <w:sz w:val="26"/>
          <w:szCs w:val="26"/>
        </w:rPr>
      </w:pPr>
      <w:r w:rsidRPr="003757E9">
        <w:rPr>
          <w:sz w:val="26"/>
          <w:szCs w:val="26"/>
        </w:rPr>
        <w:t xml:space="preserve">C – </w:t>
      </w:r>
      <w:proofErr w:type="gramStart"/>
      <w:r w:rsidRPr="003757E9">
        <w:rPr>
          <w:sz w:val="26"/>
          <w:szCs w:val="26"/>
        </w:rPr>
        <w:t>loan</w:t>
      </w:r>
      <w:proofErr w:type="gramEnd"/>
      <w:r w:rsidRPr="003757E9">
        <w:rPr>
          <w:sz w:val="26"/>
          <w:szCs w:val="26"/>
        </w:rPr>
        <w:t xml:space="preserve"> amount</w:t>
      </w:r>
    </w:p>
    <w:p w:rsidR="003757E9" w:rsidRDefault="003757E9" w:rsidP="003757E9">
      <w:pPr>
        <w:rPr>
          <w:sz w:val="26"/>
          <w:szCs w:val="26"/>
        </w:rPr>
      </w:pPr>
      <w:r w:rsidRPr="003757E9">
        <w:rPr>
          <w:sz w:val="26"/>
          <w:szCs w:val="26"/>
        </w:rPr>
        <w:t xml:space="preserve">N – </w:t>
      </w:r>
      <w:proofErr w:type="gramStart"/>
      <w:r w:rsidRPr="003757E9">
        <w:rPr>
          <w:sz w:val="26"/>
          <w:szCs w:val="26"/>
        </w:rPr>
        <w:t>credit</w:t>
      </w:r>
      <w:proofErr w:type="gramEnd"/>
      <w:r w:rsidRPr="003757E9">
        <w:rPr>
          <w:sz w:val="26"/>
          <w:szCs w:val="26"/>
        </w:rPr>
        <w:t xml:space="preserve"> term (in months)</w:t>
      </w:r>
    </w:p>
    <w:p w:rsidR="003757E9" w:rsidRDefault="003757E9" w:rsidP="003757E9">
      <w:pPr>
        <w:rPr>
          <w:sz w:val="26"/>
          <w:szCs w:val="26"/>
        </w:rPr>
      </w:pPr>
      <w:r>
        <w:rPr>
          <w:sz w:val="26"/>
          <w:szCs w:val="26"/>
        </w:rPr>
        <w:t xml:space="preserve">A – </w:t>
      </w:r>
      <w:proofErr w:type="gramStart"/>
      <w:r>
        <w:rPr>
          <w:sz w:val="26"/>
          <w:szCs w:val="26"/>
        </w:rPr>
        <w:t>annual</w:t>
      </w:r>
      <w:proofErr w:type="gramEnd"/>
      <w:r>
        <w:rPr>
          <w:sz w:val="26"/>
          <w:szCs w:val="26"/>
        </w:rPr>
        <w:t xml:space="preserve"> percentage rate (APR)</w:t>
      </w:r>
    </w:p>
    <w:p w:rsidR="003757E9" w:rsidRDefault="003757E9" w:rsidP="003757E9">
      <w:pPr>
        <w:rPr>
          <w:sz w:val="26"/>
          <w:szCs w:val="26"/>
        </w:rPr>
      </w:pPr>
      <w:r>
        <w:rPr>
          <w:sz w:val="26"/>
          <w:szCs w:val="26"/>
        </w:rPr>
        <w:t>a – A/1200</w:t>
      </w:r>
    </w:p>
    <w:p w:rsidR="003757E9" w:rsidRPr="00A20C9C" w:rsidRDefault="003757E9" w:rsidP="003757E9">
      <w:pPr>
        <w:rPr>
          <w:sz w:val="26"/>
          <w:szCs w:val="26"/>
        </w:rPr>
      </w:pPr>
      <w:r>
        <w:rPr>
          <w:sz w:val="26"/>
          <w:szCs w:val="26"/>
        </w:rPr>
        <w:t xml:space="preserve">APR could also be calculated using </w:t>
      </w:r>
      <w:r w:rsidRPr="003757E9">
        <w:rPr>
          <w:sz w:val="26"/>
          <w:szCs w:val="26"/>
        </w:rPr>
        <w:t xml:space="preserve">the adjusted equivalent interest rate </w:t>
      </w:r>
      <w:r w:rsidR="00A20C9C">
        <w:rPr>
          <w:sz w:val="26"/>
          <w:szCs w:val="26"/>
        </w:rPr>
        <w:t>and then apply it</w:t>
      </w:r>
      <w:r w:rsidRPr="003757E9">
        <w:rPr>
          <w:sz w:val="26"/>
          <w:szCs w:val="26"/>
        </w:rPr>
        <w:t xml:space="preserve"> to the total loan amount </w:t>
      </w:r>
      <w:r w:rsidRPr="003757E9">
        <w:rPr>
          <w:b/>
          <w:bCs/>
          <w:i/>
          <w:iCs/>
          <w:sz w:val="26"/>
          <w:szCs w:val="26"/>
        </w:rPr>
        <w:t>C</w:t>
      </w:r>
      <w:r w:rsidRPr="003757E9">
        <w:rPr>
          <w:sz w:val="26"/>
          <w:szCs w:val="26"/>
        </w:rPr>
        <w:t>+</w:t>
      </w:r>
      <w:r w:rsidRPr="003757E9">
        <w:rPr>
          <w:b/>
          <w:bCs/>
          <w:i/>
          <w:iCs/>
          <w:sz w:val="26"/>
          <w:szCs w:val="26"/>
        </w:rPr>
        <w:t>E</w:t>
      </w:r>
      <w:r w:rsidR="00A20C9C">
        <w:rPr>
          <w:b/>
          <w:bCs/>
          <w:i/>
          <w:iCs/>
          <w:sz w:val="26"/>
          <w:szCs w:val="26"/>
        </w:rPr>
        <w:t xml:space="preserve">. </w:t>
      </w:r>
      <w:r w:rsidR="00A20C9C">
        <w:rPr>
          <w:bCs/>
          <w:iCs/>
          <w:sz w:val="26"/>
          <w:szCs w:val="26"/>
        </w:rPr>
        <w:t>This method, however, will not be used in the current project as POS credit repayment is usually paid monthly and not weekly or quarterly, for example.</w:t>
      </w:r>
    </w:p>
    <w:p w:rsidR="003757E9" w:rsidRPr="003757E9" w:rsidRDefault="003757E9" w:rsidP="003757E9">
      <w:pPr>
        <w:rPr>
          <w:sz w:val="26"/>
          <w:szCs w:val="26"/>
        </w:rPr>
      </w:pPr>
      <w:r w:rsidRPr="003757E9">
        <w:rPr>
          <w:sz w:val="26"/>
          <w:szCs w:val="26"/>
        </w:rPr>
        <w:drawing>
          <wp:inline distT="0" distB="0" distL="0" distR="0">
            <wp:extent cx="1333500" cy="542925"/>
            <wp:effectExtent l="0" t="0" r="0" b="9525"/>
            <wp:docPr id="25" name="Picture 25" descr="http://www.efunda.com/formulae/finance/images/r_gene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funda.com/formulae/finance/images/r_genera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a:ln>
                      <a:noFill/>
                    </a:ln>
                  </pic:spPr>
                </pic:pic>
              </a:graphicData>
            </a:graphic>
          </wp:inline>
        </w:drawing>
      </w:r>
    </w:p>
    <w:p w:rsidR="003757E9" w:rsidRDefault="00A20C9C" w:rsidP="003757E9">
      <w:pPr>
        <w:rPr>
          <w:sz w:val="26"/>
          <w:szCs w:val="26"/>
        </w:rPr>
      </w:pPr>
      <w:r>
        <w:rPr>
          <w:sz w:val="26"/>
          <w:szCs w:val="26"/>
        </w:rPr>
        <w:t>Where:</w:t>
      </w:r>
    </w:p>
    <w:p w:rsidR="00A20C9C" w:rsidRDefault="00A20C9C" w:rsidP="003757E9">
      <w:pPr>
        <w:rPr>
          <w:sz w:val="26"/>
          <w:szCs w:val="26"/>
        </w:rPr>
      </w:pPr>
      <w:r>
        <w:rPr>
          <w:sz w:val="26"/>
          <w:szCs w:val="26"/>
        </w:rPr>
        <w:t xml:space="preserve">R – </w:t>
      </w:r>
      <w:proofErr w:type="gramStart"/>
      <w:r>
        <w:rPr>
          <w:sz w:val="26"/>
          <w:szCs w:val="26"/>
        </w:rPr>
        <w:t>interest</w:t>
      </w:r>
      <w:proofErr w:type="gramEnd"/>
      <w:r>
        <w:rPr>
          <w:sz w:val="26"/>
          <w:szCs w:val="26"/>
        </w:rPr>
        <w:t xml:space="preserve"> rate</w:t>
      </w:r>
    </w:p>
    <w:p w:rsidR="00A20C9C" w:rsidRDefault="00A20C9C" w:rsidP="003757E9">
      <w:pPr>
        <w:rPr>
          <w:sz w:val="26"/>
          <w:szCs w:val="26"/>
        </w:rPr>
      </w:pPr>
      <w:r>
        <w:rPr>
          <w:sz w:val="26"/>
          <w:szCs w:val="26"/>
        </w:rPr>
        <w:t xml:space="preserve">m – </w:t>
      </w:r>
      <w:proofErr w:type="gramStart"/>
      <w:r>
        <w:rPr>
          <w:sz w:val="26"/>
          <w:szCs w:val="26"/>
        </w:rPr>
        <w:t>compound</w:t>
      </w:r>
      <w:proofErr w:type="gramEnd"/>
      <w:r>
        <w:rPr>
          <w:sz w:val="26"/>
          <w:szCs w:val="26"/>
        </w:rPr>
        <w:t xml:space="preserve"> frequency</w:t>
      </w:r>
    </w:p>
    <w:p w:rsidR="00A20C9C" w:rsidRDefault="00A20C9C" w:rsidP="003757E9">
      <w:pPr>
        <w:rPr>
          <w:sz w:val="26"/>
          <w:szCs w:val="26"/>
        </w:rPr>
      </w:pPr>
      <w:r>
        <w:rPr>
          <w:sz w:val="26"/>
          <w:szCs w:val="26"/>
        </w:rPr>
        <w:t xml:space="preserve">q – </w:t>
      </w:r>
      <w:proofErr w:type="gramStart"/>
      <w:r>
        <w:rPr>
          <w:sz w:val="26"/>
          <w:szCs w:val="26"/>
        </w:rPr>
        <w:t>payment</w:t>
      </w:r>
      <w:proofErr w:type="gramEnd"/>
      <w:r>
        <w:rPr>
          <w:sz w:val="26"/>
          <w:szCs w:val="26"/>
        </w:rPr>
        <w:t xml:space="preserve"> frequency</w:t>
      </w:r>
    </w:p>
    <w:p w:rsidR="00CC1648" w:rsidRPr="00CC1648" w:rsidRDefault="00CC1648" w:rsidP="00CC1648">
      <w:pPr>
        <w:spacing w:before="240" w:after="80"/>
        <w:outlineLvl w:val="1"/>
        <w:rPr>
          <w:b/>
          <w:color w:val="94B6D2" w:themeColor="accent1"/>
          <w:spacing w:val="20"/>
          <w:sz w:val="28"/>
          <w:szCs w:val="26"/>
        </w:rPr>
      </w:pPr>
      <w:r w:rsidRPr="00A20918">
        <w:rPr>
          <w:b/>
          <w:color w:val="94B6D2" w:themeColor="accent1"/>
          <w:spacing w:val="20"/>
          <w:sz w:val="28"/>
          <w:szCs w:val="26"/>
        </w:rPr>
        <w:t>1.7</w:t>
      </w:r>
      <w:r w:rsidRPr="00CC1648">
        <w:rPr>
          <w:b/>
          <w:color w:val="94B6D2" w:themeColor="accent1"/>
          <w:spacing w:val="20"/>
          <w:sz w:val="28"/>
          <w:szCs w:val="26"/>
        </w:rPr>
        <w:t xml:space="preserve"> Internal Rate of Return (IRR</w:t>
      </w:r>
      <w:proofErr w:type="gramStart"/>
      <w:r w:rsidRPr="00CC1648">
        <w:rPr>
          <w:b/>
          <w:color w:val="94B6D2" w:themeColor="accent1"/>
          <w:spacing w:val="20"/>
          <w:sz w:val="28"/>
          <w:szCs w:val="26"/>
        </w:rPr>
        <w:t xml:space="preserve">) </w:t>
      </w:r>
      <w:r w:rsidR="00A20C9C">
        <w:rPr>
          <w:b/>
          <w:color w:val="94B6D2" w:themeColor="accent1"/>
          <w:spacing w:val="20"/>
          <w:sz w:val="28"/>
          <w:szCs w:val="26"/>
        </w:rPr>
        <w:t xml:space="preserve"> </w:t>
      </w:r>
      <w:r w:rsidR="00A20C9C" w:rsidRPr="00A20C9C">
        <w:rPr>
          <w:b/>
          <w:color w:val="FF0000"/>
          <w:spacing w:val="20"/>
          <w:sz w:val="28"/>
          <w:szCs w:val="26"/>
        </w:rPr>
        <w:t>??????????????????????????????????</w:t>
      </w:r>
      <w:proofErr w:type="gramEnd"/>
    </w:p>
    <w:p w:rsidR="00CC1648" w:rsidRPr="00CC1648" w:rsidRDefault="00CC1648" w:rsidP="00CC1648">
      <w:pPr>
        <w:spacing w:after="200" w:line="276" w:lineRule="auto"/>
        <w:rPr>
          <w:sz w:val="26"/>
          <w:szCs w:val="26"/>
        </w:rPr>
      </w:pPr>
      <w:r w:rsidRPr="00CC1648">
        <w:rPr>
          <w:sz w:val="26"/>
          <w:szCs w:val="26"/>
        </w:rPr>
        <w:lastRenderedPageBreak/>
        <w:t>T</w:t>
      </w:r>
      <w:r w:rsidR="003757E9">
        <w:t>he Internal Rate of return</w:t>
      </w:r>
      <w:r w:rsidR="003757E9" w:rsidRPr="003757E9">
        <w:rPr>
          <w:sz w:val="26"/>
          <w:szCs w:val="26"/>
        </w:rPr>
        <w:t xml:space="preserve"> </w:t>
      </w:r>
      <w:r w:rsidR="003757E9">
        <w:rPr>
          <w:sz w:val="26"/>
          <w:szCs w:val="26"/>
        </w:rPr>
        <w:t xml:space="preserve">(IRR) </w:t>
      </w:r>
      <w:r w:rsidR="003757E9" w:rsidRPr="003757E9">
        <w:rPr>
          <w:sz w:val="26"/>
          <w:szCs w:val="26"/>
        </w:rPr>
        <w:t xml:space="preserve">is an </w:t>
      </w:r>
      <w:r w:rsidR="003757E9">
        <w:rPr>
          <w:sz w:val="26"/>
          <w:szCs w:val="26"/>
        </w:rPr>
        <w:t xml:space="preserve">APR but not applied to loans but rather </w:t>
      </w:r>
      <w:r w:rsidR="003757E9" w:rsidRPr="003757E9">
        <w:rPr>
          <w:sz w:val="26"/>
          <w:szCs w:val="26"/>
        </w:rPr>
        <w:t>when dealing with the stock market, pension funds, and other investments. Investment's IRR is a quick indication of how good (or bad) the investment is. Generally, the higher the IRR, the better you are doing. Positive IRR means you are earning money. Negative IRR means you are losing money.</w:t>
      </w:r>
      <w:r w:rsidRPr="00CC1648">
        <w:rPr>
          <w:sz w:val="26"/>
          <w:szCs w:val="26"/>
        </w:rPr>
        <w:t xml:space="preserve"> The discount rate often used in capital budgeting that makes the net present value </w:t>
      </w:r>
      <w:r w:rsidRPr="00CC1648">
        <w:rPr>
          <w:rFonts w:cs="Calibri"/>
          <w:sz w:val="26"/>
          <w:szCs w:val="26"/>
        </w:rPr>
        <w:t>o</w:t>
      </w:r>
      <w:r w:rsidRPr="00CC1648">
        <w:rPr>
          <w:sz w:val="26"/>
          <w:szCs w:val="26"/>
        </w:rPr>
        <w:t xml:space="preserve">f all cash flows from a particular project equal to zero. Generally speaking, the higher a project's internal rate of return, the more desirable it is to undertake the project. </w:t>
      </w:r>
    </w:p>
    <w:p w:rsidR="00CC1648" w:rsidRPr="00CC1648" w:rsidRDefault="00CC1648" w:rsidP="00CC1648">
      <w:pPr>
        <w:spacing w:after="200" w:line="276" w:lineRule="auto"/>
        <w:rPr>
          <w:sz w:val="26"/>
          <w:szCs w:val="26"/>
        </w:rPr>
      </w:pPr>
      <w:r w:rsidRPr="00CC1648">
        <w:rPr>
          <w:sz w:val="26"/>
          <w:szCs w:val="26"/>
        </w:rPr>
        <w:t xml:space="preserve">In </w:t>
      </w:r>
      <w:r w:rsidRPr="00CC1648">
        <w:rPr>
          <w:rFonts w:cs="Calibri"/>
          <w:sz w:val="26"/>
          <w:szCs w:val="26"/>
        </w:rPr>
        <w:t>o</w:t>
      </w:r>
      <w:r w:rsidRPr="00CC1648">
        <w:rPr>
          <w:sz w:val="26"/>
          <w:szCs w:val="26"/>
        </w:rPr>
        <w:t xml:space="preserve">ther words, the IRR can be defined as the rate of growth a project is expected to generate. While the actual rate </w:t>
      </w:r>
      <w:r w:rsidRPr="00CC1648">
        <w:rPr>
          <w:rFonts w:cs="Calibri"/>
          <w:sz w:val="26"/>
          <w:szCs w:val="26"/>
        </w:rPr>
        <w:t>o</w:t>
      </w:r>
      <w:r w:rsidRPr="00CC1648">
        <w:rPr>
          <w:sz w:val="26"/>
          <w:szCs w:val="26"/>
        </w:rPr>
        <w:t xml:space="preserve">f return that a given project ends up generating will often differ from its estimated IRR rate, a project with a substantially higher IRR value than other available </w:t>
      </w:r>
      <w:r w:rsidRPr="00CC1648">
        <w:rPr>
          <w:rFonts w:cs="Calibri"/>
          <w:sz w:val="26"/>
          <w:szCs w:val="26"/>
        </w:rPr>
        <w:t>o</w:t>
      </w:r>
      <w:r w:rsidRPr="00CC1648">
        <w:rPr>
          <w:sz w:val="26"/>
          <w:szCs w:val="26"/>
        </w:rPr>
        <w:t>ptions would still provide a much better chance of strong gr</w:t>
      </w:r>
      <w:r w:rsidRPr="00CC1648">
        <w:rPr>
          <w:rFonts w:cs="Calibri"/>
          <w:sz w:val="26"/>
          <w:szCs w:val="26"/>
        </w:rPr>
        <w:t>o</w:t>
      </w:r>
      <w:r w:rsidRPr="00CC1648">
        <w:rPr>
          <w:sz w:val="26"/>
          <w:szCs w:val="26"/>
        </w:rPr>
        <w:t>wth.</w:t>
      </w:r>
    </w:p>
    <w:p w:rsidR="00CC1648" w:rsidRPr="00CC1648" w:rsidRDefault="00CC1648" w:rsidP="00CC1648">
      <w:pPr>
        <w:spacing w:after="200" w:line="276" w:lineRule="auto"/>
        <w:rPr>
          <w:sz w:val="26"/>
          <w:szCs w:val="26"/>
        </w:rPr>
      </w:pPr>
      <w:r w:rsidRPr="00CC1648">
        <w:rPr>
          <w:noProof/>
          <w:sz w:val="26"/>
          <w:szCs w:val="26"/>
          <w:lang w:eastAsia="en-US"/>
        </w:rPr>
        <w:drawing>
          <wp:inline distT="0" distB="0" distL="0" distR="0" wp14:anchorId="570CC0F6" wp14:editId="1F53927C">
            <wp:extent cx="1123950" cy="504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png"/>
                    <pic:cNvPicPr/>
                  </pic:nvPicPr>
                  <pic:blipFill>
                    <a:blip r:embed="rId15">
                      <a:extLst>
                        <a:ext uri="{28A0092B-C50C-407E-A947-70E740481C1C}">
                          <a14:useLocalDpi xmlns:a14="http://schemas.microsoft.com/office/drawing/2010/main" val="0"/>
                        </a:ext>
                      </a:extLst>
                    </a:blip>
                    <a:stretch>
                      <a:fillRect/>
                    </a:stretch>
                  </pic:blipFill>
                  <pic:spPr>
                    <a:xfrm>
                      <a:off x="0" y="0"/>
                      <a:ext cx="1123950" cy="504825"/>
                    </a:xfrm>
                    <a:prstGeom prst="rect">
                      <a:avLst/>
                    </a:prstGeom>
                  </pic:spPr>
                </pic:pic>
              </a:graphicData>
            </a:graphic>
          </wp:inline>
        </w:drawing>
      </w:r>
    </w:p>
    <w:p w:rsidR="00CC1648" w:rsidRPr="00CC1648" w:rsidRDefault="00CC1648" w:rsidP="00CC1648">
      <w:pPr>
        <w:spacing w:after="200" w:line="276" w:lineRule="auto"/>
        <w:rPr>
          <w:sz w:val="26"/>
          <w:szCs w:val="26"/>
        </w:rPr>
      </w:pPr>
      <w:r w:rsidRPr="00CC1648">
        <w:rPr>
          <w:noProof/>
          <w:sz w:val="26"/>
          <w:szCs w:val="26"/>
          <w:lang w:eastAsia="en-US"/>
        </w:rPr>
        <w:drawing>
          <wp:inline distT="0" distB="0" distL="0" distR="0" wp14:anchorId="64274ED9" wp14:editId="5308D6B0">
            <wp:extent cx="1085850" cy="504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png"/>
                    <pic:cNvPicPr/>
                  </pic:nvPicPr>
                  <pic:blipFill>
                    <a:blip r:embed="rId16">
                      <a:extLst>
                        <a:ext uri="{28A0092B-C50C-407E-A947-70E740481C1C}">
                          <a14:useLocalDpi xmlns:a14="http://schemas.microsoft.com/office/drawing/2010/main" val="0"/>
                        </a:ext>
                      </a:extLst>
                    </a:blip>
                    <a:stretch>
                      <a:fillRect/>
                    </a:stretch>
                  </pic:blipFill>
                  <pic:spPr>
                    <a:xfrm>
                      <a:off x="0" y="0"/>
                      <a:ext cx="1085850" cy="504825"/>
                    </a:xfrm>
                    <a:prstGeom prst="rect">
                      <a:avLst/>
                    </a:prstGeom>
                  </pic:spPr>
                </pic:pic>
              </a:graphicData>
            </a:graphic>
          </wp:inline>
        </w:drawing>
      </w:r>
    </w:p>
    <w:p w:rsidR="00CC1648" w:rsidRPr="00CC1648" w:rsidRDefault="00CC1648" w:rsidP="00CC1648">
      <w:pPr>
        <w:spacing w:after="200" w:line="276" w:lineRule="auto"/>
        <w:rPr>
          <w:color w:val="FF0000"/>
          <w:sz w:val="26"/>
          <w:szCs w:val="26"/>
        </w:rPr>
      </w:pPr>
      <w:r w:rsidRPr="00CC1648">
        <w:rPr>
          <w:color w:val="FF0000"/>
          <w:sz w:val="26"/>
          <w:szCs w:val="26"/>
        </w:rPr>
        <w:t>???????????????????????????????????????????????????????????????????????????????</w:t>
      </w:r>
    </w:p>
    <w:p w:rsidR="00CC1648" w:rsidRPr="00CC1648" w:rsidRDefault="00CC1648" w:rsidP="00CC1648">
      <w:pPr>
        <w:rPr>
          <w:sz w:val="26"/>
          <w:szCs w:val="26"/>
        </w:rPr>
      </w:pPr>
    </w:p>
    <w:p w:rsidR="00CC1648" w:rsidRPr="00A20918" w:rsidRDefault="00CC1648" w:rsidP="00CC1648">
      <w:pPr>
        <w:rPr>
          <w:sz w:val="26"/>
          <w:szCs w:val="26"/>
        </w:rPr>
      </w:pPr>
    </w:p>
    <w:p w:rsidR="002B2356" w:rsidRPr="00422A98" w:rsidRDefault="00D350FA" w:rsidP="00DE132C">
      <w:pPr>
        <w:pStyle w:val="Heading2"/>
        <w:rPr>
          <w:sz w:val="26"/>
          <w:szCs w:val="26"/>
        </w:rPr>
      </w:pPr>
      <w:r w:rsidRPr="00422A98">
        <w:rPr>
          <w:sz w:val="26"/>
          <w:szCs w:val="26"/>
        </w:rPr>
        <w:t>1</w:t>
      </w:r>
      <w:r w:rsidR="006D4CDC" w:rsidRPr="00422A98">
        <w:rPr>
          <w:sz w:val="26"/>
          <w:szCs w:val="26"/>
        </w:rPr>
        <w:t>.8</w:t>
      </w:r>
      <w:r w:rsidRPr="00422A98">
        <w:rPr>
          <w:sz w:val="26"/>
          <w:szCs w:val="26"/>
        </w:rPr>
        <w:t xml:space="preserve"> Comparison with other POS credits repayment calculators</w:t>
      </w:r>
    </w:p>
    <w:p w:rsidR="00D350FA" w:rsidRPr="00A20C9C" w:rsidRDefault="00A20C9C" w:rsidP="00D350FA">
      <w:pPr>
        <w:rPr>
          <w:color w:val="FF0000"/>
          <w:sz w:val="26"/>
          <w:szCs w:val="26"/>
        </w:rPr>
      </w:pPr>
      <w:r w:rsidRPr="00A20C9C">
        <w:rPr>
          <w:color w:val="FF0000"/>
          <w:sz w:val="26"/>
          <w:szCs w:val="26"/>
        </w:rPr>
        <w:t>?????????????????????????????????????????????????????????????????????</w:t>
      </w:r>
    </w:p>
    <w:p w:rsidR="00D159B4" w:rsidRDefault="00D159B4">
      <w:pPr>
        <w:spacing w:after="200" w:line="276" w:lineRule="auto"/>
        <w:rPr>
          <w:rFonts w:asciiTheme="majorHAnsi" w:hAnsiTheme="majorHAnsi"/>
          <w:b/>
          <w:caps/>
          <w:color w:val="DD8047" w:themeColor="accent2"/>
          <w:spacing w:val="50"/>
          <w:sz w:val="24"/>
          <w:szCs w:val="22"/>
        </w:rPr>
      </w:pPr>
      <w:r>
        <w:br w:type="page"/>
      </w:r>
    </w:p>
    <w:p w:rsidR="002B2356" w:rsidRPr="00D159B4" w:rsidRDefault="002B2356" w:rsidP="00A20C9C">
      <w:pPr>
        <w:pStyle w:val="Subtitle"/>
        <w:rPr>
          <w:sz w:val="28"/>
        </w:rPr>
      </w:pPr>
      <w:r w:rsidRPr="00D159B4">
        <w:rPr>
          <w:sz w:val="28"/>
        </w:rPr>
        <w:lastRenderedPageBreak/>
        <w:t>2. Necessities and problems</w:t>
      </w:r>
    </w:p>
    <w:p w:rsidR="002B2356" w:rsidRPr="00A20C9C" w:rsidRDefault="002B2356" w:rsidP="00DE132C">
      <w:pPr>
        <w:pStyle w:val="Heading2"/>
        <w:rPr>
          <w:szCs w:val="26"/>
        </w:rPr>
      </w:pPr>
      <w:r w:rsidRPr="00A20C9C">
        <w:rPr>
          <w:szCs w:val="26"/>
        </w:rPr>
        <w:t>2.1 Necessities regarding the calculation of POS credit repayments</w:t>
      </w:r>
    </w:p>
    <w:p w:rsidR="006D4CDC" w:rsidRPr="00422A98" w:rsidRDefault="006D4CDC" w:rsidP="006D4CDC">
      <w:pPr>
        <w:rPr>
          <w:sz w:val="26"/>
          <w:szCs w:val="26"/>
        </w:rPr>
      </w:pPr>
      <w:r w:rsidRPr="00422A98">
        <w:rPr>
          <w:sz w:val="26"/>
          <w:szCs w:val="26"/>
        </w:rPr>
        <w:t>In order to optimize and make the process of the calculation of POS credits repayments more efficient there is a need to satisfy all possible needs and desires of the users/buyers,  the partners/financial institutions and the retailer as well. This will reflect in faster performance, better customer feedback and more sales.</w:t>
      </w:r>
    </w:p>
    <w:p w:rsidR="006D4CDC" w:rsidRPr="00D159B4" w:rsidRDefault="006D4CDC" w:rsidP="006D4CDC">
      <w:pPr>
        <w:rPr>
          <w:rStyle w:val="Strong"/>
          <w:sz w:val="28"/>
        </w:rPr>
      </w:pPr>
      <w:r w:rsidRPr="00D159B4">
        <w:rPr>
          <w:rStyle w:val="Strong"/>
          <w:sz w:val="28"/>
        </w:rPr>
        <w:t>Administration</w:t>
      </w:r>
    </w:p>
    <w:p w:rsidR="00CD59A0" w:rsidRPr="00422A98" w:rsidRDefault="006D4CDC" w:rsidP="006D4CDC">
      <w:pPr>
        <w:rPr>
          <w:sz w:val="26"/>
          <w:szCs w:val="26"/>
        </w:rPr>
      </w:pPr>
      <w:r w:rsidRPr="00422A98">
        <w:rPr>
          <w:sz w:val="26"/>
          <w:szCs w:val="26"/>
        </w:rPr>
        <w:t xml:space="preserve">One of the most important aspects of the optimization is to make the administration of the application very user friendly. In this way the admins can easily and effectively manage and control the </w:t>
      </w:r>
      <w:r w:rsidR="00CD59A0" w:rsidRPr="00422A98">
        <w:rPr>
          <w:sz w:val="26"/>
          <w:szCs w:val="26"/>
        </w:rPr>
        <w:t xml:space="preserve">process of credit calculation. This requires careful monitoring of the </w:t>
      </w:r>
      <w:r w:rsidRPr="00422A98">
        <w:rPr>
          <w:sz w:val="26"/>
          <w:szCs w:val="26"/>
        </w:rPr>
        <w:t>profiles of the</w:t>
      </w:r>
      <w:r w:rsidR="00CD59A0" w:rsidRPr="00422A98">
        <w:rPr>
          <w:sz w:val="26"/>
          <w:szCs w:val="26"/>
        </w:rPr>
        <w:t xml:space="preserve"> registered</w:t>
      </w:r>
      <w:r w:rsidRPr="00422A98">
        <w:rPr>
          <w:sz w:val="26"/>
          <w:szCs w:val="26"/>
        </w:rPr>
        <w:t xml:space="preserve"> financial institutions</w:t>
      </w:r>
      <w:r w:rsidR="00CD59A0" w:rsidRPr="00422A98">
        <w:rPr>
          <w:sz w:val="26"/>
          <w:szCs w:val="26"/>
        </w:rPr>
        <w:t xml:space="preserve"> as they have a direct impact on the estimation of the monthly payments and rates</w:t>
      </w:r>
      <w:r w:rsidRPr="00422A98">
        <w:rPr>
          <w:sz w:val="26"/>
          <w:szCs w:val="26"/>
        </w:rPr>
        <w:t>.</w:t>
      </w:r>
      <w:r w:rsidR="00CD59A0" w:rsidRPr="00422A98">
        <w:rPr>
          <w:sz w:val="26"/>
          <w:szCs w:val="26"/>
        </w:rPr>
        <w:t xml:space="preserve"> This would also guarantee the smooth and real experience of the users who are buying products.</w:t>
      </w:r>
      <w:r w:rsidRPr="00422A98">
        <w:rPr>
          <w:sz w:val="26"/>
          <w:szCs w:val="26"/>
        </w:rPr>
        <w:t xml:space="preserve"> </w:t>
      </w:r>
    </w:p>
    <w:p w:rsidR="006D4CDC" w:rsidRPr="00422A98" w:rsidRDefault="006D4CDC" w:rsidP="006D4CDC">
      <w:pPr>
        <w:rPr>
          <w:sz w:val="26"/>
          <w:szCs w:val="26"/>
        </w:rPr>
      </w:pPr>
      <w:r w:rsidRPr="00422A98">
        <w:rPr>
          <w:sz w:val="26"/>
          <w:szCs w:val="26"/>
        </w:rPr>
        <w:t>For this to happen, the administrator should be able to approve newly registered financial institutions and in this way filter only those who are serious about providing credit services.</w:t>
      </w:r>
      <w:r w:rsidR="00CD59A0" w:rsidRPr="00422A98">
        <w:rPr>
          <w:sz w:val="26"/>
          <w:szCs w:val="26"/>
        </w:rPr>
        <w:t xml:space="preserve"> Thus, when the user chooses a financial institution in the calculation process, only those which are approved will be displayed in the dropdown.</w:t>
      </w:r>
      <w:r w:rsidRPr="00422A98">
        <w:rPr>
          <w:sz w:val="26"/>
          <w:szCs w:val="26"/>
        </w:rPr>
        <w:t xml:space="preserve"> </w:t>
      </w:r>
      <w:r w:rsidR="00CD59A0" w:rsidRPr="00422A98">
        <w:rPr>
          <w:sz w:val="26"/>
          <w:szCs w:val="26"/>
        </w:rPr>
        <w:t>The admin</w:t>
      </w:r>
      <w:r w:rsidRPr="00422A98">
        <w:rPr>
          <w:sz w:val="26"/>
          <w:szCs w:val="26"/>
        </w:rPr>
        <w:t xml:space="preserve"> should also be able to edit </w:t>
      </w:r>
      <w:r w:rsidR="00CD59A0" w:rsidRPr="00422A98">
        <w:rPr>
          <w:sz w:val="26"/>
          <w:szCs w:val="26"/>
        </w:rPr>
        <w:t>each financial institution’s</w:t>
      </w:r>
      <w:r w:rsidRPr="00422A98">
        <w:rPr>
          <w:sz w:val="26"/>
          <w:szCs w:val="26"/>
        </w:rPr>
        <w:t xml:space="preserve"> profile information like </w:t>
      </w:r>
      <w:r w:rsidR="00CD59A0" w:rsidRPr="00422A98">
        <w:rPr>
          <w:sz w:val="26"/>
          <w:szCs w:val="26"/>
        </w:rPr>
        <w:t xml:space="preserve">phone number, fax, website, interest rates and so on, in case there has been some kind of a problem with the format of the provided details. </w:t>
      </w:r>
    </w:p>
    <w:p w:rsidR="00CD59A0" w:rsidRPr="00422A98" w:rsidRDefault="003B1A08" w:rsidP="006D4CDC">
      <w:pPr>
        <w:rPr>
          <w:sz w:val="26"/>
          <w:szCs w:val="26"/>
        </w:rPr>
      </w:pPr>
      <w:r w:rsidRPr="00422A98">
        <w:rPr>
          <w:sz w:val="26"/>
          <w:szCs w:val="26"/>
        </w:rPr>
        <w:t>O</w:t>
      </w:r>
      <w:r w:rsidR="00CD59A0" w:rsidRPr="00422A98">
        <w:rPr>
          <w:sz w:val="26"/>
          <w:szCs w:val="26"/>
        </w:rPr>
        <w:t>n one hand</w:t>
      </w:r>
      <w:r w:rsidRPr="00422A98">
        <w:rPr>
          <w:sz w:val="26"/>
          <w:szCs w:val="26"/>
        </w:rPr>
        <w:t>,</w:t>
      </w:r>
      <w:r w:rsidR="00CD59A0" w:rsidRPr="00422A98">
        <w:rPr>
          <w:sz w:val="26"/>
          <w:szCs w:val="26"/>
        </w:rPr>
        <w:t xml:space="preserve"> the administrators </w:t>
      </w:r>
      <w:r w:rsidRPr="00422A98">
        <w:rPr>
          <w:sz w:val="26"/>
          <w:szCs w:val="26"/>
        </w:rPr>
        <w:t xml:space="preserve">should be provided with </w:t>
      </w:r>
      <w:r w:rsidR="00CD59A0" w:rsidRPr="00422A98">
        <w:rPr>
          <w:sz w:val="26"/>
          <w:szCs w:val="26"/>
        </w:rPr>
        <w:t>an overview of all registered financial institutions and which of them are approved and not</w:t>
      </w:r>
      <w:r w:rsidR="00D159B4">
        <w:rPr>
          <w:sz w:val="26"/>
          <w:szCs w:val="26"/>
        </w:rPr>
        <w:t>. This can</w:t>
      </w:r>
      <w:r w:rsidRPr="00422A98">
        <w:rPr>
          <w:sz w:val="26"/>
          <w:szCs w:val="26"/>
        </w:rPr>
        <w:t xml:space="preserve"> easily done by arranging them in a table view with unambiguous buttons for approval and disapproval. O</w:t>
      </w:r>
      <w:r w:rsidR="00CD59A0" w:rsidRPr="00422A98">
        <w:rPr>
          <w:sz w:val="26"/>
          <w:szCs w:val="26"/>
        </w:rPr>
        <w:t>n the other hand</w:t>
      </w:r>
      <w:r w:rsidRPr="00422A98">
        <w:rPr>
          <w:sz w:val="26"/>
          <w:szCs w:val="26"/>
        </w:rPr>
        <w:t>,</w:t>
      </w:r>
      <w:r w:rsidR="00CD59A0" w:rsidRPr="00422A98">
        <w:rPr>
          <w:sz w:val="26"/>
          <w:szCs w:val="26"/>
        </w:rPr>
        <w:t xml:space="preserve"> </w:t>
      </w:r>
      <w:r w:rsidRPr="00422A98">
        <w:rPr>
          <w:sz w:val="26"/>
          <w:szCs w:val="26"/>
        </w:rPr>
        <w:t xml:space="preserve">there should also be </w:t>
      </w:r>
      <w:r w:rsidR="00CD59A0" w:rsidRPr="00422A98">
        <w:rPr>
          <w:sz w:val="26"/>
          <w:szCs w:val="26"/>
        </w:rPr>
        <w:t>a quick link to their detailed information</w:t>
      </w:r>
      <w:r w:rsidRPr="00422A98">
        <w:rPr>
          <w:sz w:val="26"/>
          <w:szCs w:val="26"/>
        </w:rPr>
        <w:t xml:space="preserve"> where more editing can be done</w:t>
      </w:r>
      <w:r w:rsidR="00CD59A0" w:rsidRPr="00422A98">
        <w:rPr>
          <w:sz w:val="26"/>
          <w:szCs w:val="26"/>
        </w:rPr>
        <w:t>.</w:t>
      </w:r>
    </w:p>
    <w:p w:rsidR="003B1A08" w:rsidRPr="00D159B4" w:rsidRDefault="003B1A08" w:rsidP="006D4CDC">
      <w:pPr>
        <w:rPr>
          <w:rStyle w:val="Strong"/>
          <w:sz w:val="28"/>
        </w:rPr>
      </w:pPr>
      <w:r w:rsidRPr="00D159B4">
        <w:rPr>
          <w:rStyle w:val="Strong"/>
          <w:sz w:val="28"/>
        </w:rPr>
        <w:t>Financial institutions</w:t>
      </w:r>
    </w:p>
    <w:p w:rsidR="003B1A08" w:rsidRPr="00422A98" w:rsidRDefault="003B1A08" w:rsidP="006D4CDC">
      <w:pPr>
        <w:rPr>
          <w:sz w:val="26"/>
          <w:szCs w:val="26"/>
        </w:rPr>
      </w:pPr>
      <w:r w:rsidRPr="00422A98">
        <w:rPr>
          <w:sz w:val="26"/>
          <w:szCs w:val="26"/>
        </w:rPr>
        <w:t>The role of the financial institution is to provide the necessary prerequisites to calculate the credit repayments. That is various interest rates and taxes. Of course</w:t>
      </w:r>
      <w:r w:rsidR="00D159B4">
        <w:rPr>
          <w:sz w:val="26"/>
          <w:szCs w:val="26"/>
        </w:rPr>
        <w:t>,</w:t>
      </w:r>
      <w:r w:rsidRPr="00422A98">
        <w:rPr>
          <w:sz w:val="26"/>
          <w:szCs w:val="26"/>
        </w:rPr>
        <w:t xml:space="preserve"> financial institutions have fixed interest rates for the specified period of the credit but these interest rates need to vary depending on the credit term and the total credit amount. Therefore, it is completely mandatory to offer a friendly interface where they can easily set these interest rates. This would not only be very useful when the financial institution is first registered into the application but also afterwards when they want to alter their interest rates </w:t>
      </w:r>
      <w:r w:rsidR="00784CAD" w:rsidRPr="00422A98">
        <w:rPr>
          <w:sz w:val="26"/>
          <w:szCs w:val="26"/>
        </w:rPr>
        <w:t>according to the market and financial situation in the country.</w:t>
      </w:r>
    </w:p>
    <w:p w:rsidR="00784CAD" w:rsidRPr="00D159B4" w:rsidRDefault="00784CAD" w:rsidP="006D4CDC">
      <w:pPr>
        <w:rPr>
          <w:rStyle w:val="Strong"/>
          <w:sz w:val="28"/>
        </w:rPr>
      </w:pPr>
      <w:r w:rsidRPr="00D159B4">
        <w:rPr>
          <w:rStyle w:val="Strong"/>
          <w:sz w:val="28"/>
        </w:rPr>
        <w:t>Buyers</w:t>
      </w:r>
    </w:p>
    <w:p w:rsidR="00CD59A0" w:rsidRPr="00422A98" w:rsidRDefault="00784CAD" w:rsidP="006D4CDC">
      <w:pPr>
        <w:rPr>
          <w:sz w:val="26"/>
          <w:szCs w:val="26"/>
        </w:rPr>
      </w:pPr>
      <w:r w:rsidRPr="00422A98">
        <w:rPr>
          <w:sz w:val="26"/>
          <w:szCs w:val="26"/>
        </w:rPr>
        <w:lastRenderedPageBreak/>
        <w:t>Each person who uses this application should be able to quickly understand and orientate</w:t>
      </w:r>
      <w:r w:rsidR="00240625" w:rsidRPr="00422A98">
        <w:rPr>
          <w:sz w:val="26"/>
          <w:szCs w:val="26"/>
        </w:rPr>
        <w:t xml:space="preserve"> himself around</w:t>
      </w:r>
      <w:r w:rsidRPr="00422A98">
        <w:rPr>
          <w:sz w:val="26"/>
          <w:szCs w:val="26"/>
        </w:rPr>
        <w:t xml:space="preserve"> what he is supposed to do in order to </w:t>
      </w:r>
      <w:r w:rsidR="00240625" w:rsidRPr="00422A98">
        <w:rPr>
          <w:sz w:val="26"/>
          <w:szCs w:val="26"/>
        </w:rPr>
        <w:t>get the resul</w:t>
      </w:r>
      <w:r w:rsidR="00D159B4">
        <w:rPr>
          <w:sz w:val="26"/>
          <w:szCs w:val="26"/>
        </w:rPr>
        <w:t xml:space="preserve">ts from the calculated credit </w:t>
      </w:r>
      <w:r w:rsidR="00240625" w:rsidRPr="00422A98">
        <w:rPr>
          <w:sz w:val="26"/>
          <w:szCs w:val="26"/>
        </w:rPr>
        <w:t>payment. He should be able first to see a list with all possible products of the category that interests him. After choosing a single one and considering all of its details, he should be able to buy it on credit based on his preferences on how long he wants to be paying the credit back, which financial institution is lending the money and whether he wants to insure the credit with additional life, unemployment or purchase insurance. In the end, he should be able to download a PDF file with the detailed information that the calculator generated.</w:t>
      </w:r>
    </w:p>
    <w:p w:rsidR="002B2356" w:rsidRPr="00D159B4" w:rsidRDefault="002B2356" w:rsidP="00DE132C">
      <w:pPr>
        <w:pStyle w:val="Heading2"/>
        <w:rPr>
          <w:szCs w:val="26"/>
        </w:rPr>
      </w:pPr>
      <w:r w:rsidRPr="00D159B4">
        <w:rPr>
          <w:szCs w:val="26"/>
        </w:rPr>
        <w:t>2.2. Problems regarding the calculation of POS credit repayments</w:t>
      </w:r>
    </w:p>
    <w:p w:rsidR="00240625" w:rsidRPr="00422A98" w:rsidRDefault="00240625" w:rsidP="00240625">
      <w:pPr>
        <w:rPr>
          <w:sz w:val="26"/>
          <w:szCs w:val="26"/>
        </w:rPr>
      </w:pPr>
      <w:r w:rsidRPr="00422A98">
        <w:rPr>
          <w:sz w:val="26"/>
          <w:szCs w:val="26"/>
        </w:rPr>
        <w:t>There are several problems that should be addressed when designing such application.</w:t>
      </w:r>
    </w:p>
    <w:p w:rsidR="00240625" w:rsidRDefault="00240625" w:rsidP="005F12D5">
      <w:pPr>
        <w:pStyle w:val="ListParagraph"/>
        <w:numPr>
          <w:ilvl w:val="0"/>
          <w:numId w:val="11"/>
        </w:numPr>
        <w:rPr>
          <w:sz w:val="26"/>
          <w:szCs w:val="26"/>
        </w:rPr>
      </w:pPr>
      <w:r w:rsidRPr="00422A98">
        <w:rPr>
          <w:sz w:val="26"/>
          <w:szCs w:val="26"/>
        </w:rPr>
        <w:t xml:space="preserve">Usually, interest rates are defined as a whole and not on the basis of term and price of the credit. This </w:t>
      </w:r>
      <w:r w:rsidR="003C2D55" w:rsidRPr="00422A98">
        <w:rPr>
          <w:sz w:val="26"/>
          <w:szCs w:val="26"/>
        </w:rPr>
        <w:t xml:space="preserve">enormously hinders and restricts the financial institutions to have the same interest rate, no matter the credit specifics. This should be </w:t>
      </w:r>
      <w:r w:rsidR="0033076F">
        <w:rPr>
          <w:sz w:val="26"/>
          <w:szCs w:val="26"/>
        </w:rPr>
        <w:t>taken into account. O</w:t>
      </w:r>
      <w:r w:rsidR="003C2D55" w:rsidRPr="00422A98">
        <w:rPr>
          <w:sz w:val="26"/>
          <w:szCs w:val="26"/>
        </w:rPr>
        <w:t>therwise the calculated sum will not represent the real amount that is going to be written in the contract with the financial institution.</w:t>
      </w:r>
    </w:p>
    <w:p w:rsidR="0033076F" w:rsidRPr="00422A98" w:rsidRDefault="0033076F" w:rsidP="005F12D5">
      <w:pPr>
        <w:pStyle w:val="ListParagraph"/>
        <w:numPr>
          <w:ilvl w:val="0"/>
          <w:numId w:val="11"/>
        </w:numPr>
        <w:rPr>
          <w:sz w:val="26"/>
          <w:szCs w:val="26"/>
        </w:rPr>
      </w:pPr>
      <w:r>
        <w:rPr>
          <w:sz w:val="26"/>
          <w:szCs w:val="26"/>
        </w:rPr>
        <w:t>Financial institutions should also be able to set the fees they charge for creation and maintenance of the credit. This should be expressed by a preset monthly fee and application fee.</w:t>
      </w:r>
    </w:p>
    <w:p w:rsidR="003C2D55" w:rsidRPr="00422A98" w:rsidRDefault="003C2D55" w:rsidP="005F12D5">
      <w:pPr>
        <w:pStyle w:val="ListParagraph"/>
        <w:numPr>
          <w:ilvl w:val="0"/>
          <w:numId w:val="11"/>
        </w:numPr>
        <w:rPr>
          <w:sz w:val="26"/>
          <w:szCs w:val="26"/>
        </w:rPr>
      </w:pPr>
      <w:r w:rsidRPr="00422A98">
        <w:rPr>
          <w:sz w:val="26"/>
          <w:szCs w:val="26"/>
        </w:rPr>
        <w:t xml:space="preserve">Different financial institutions have different conditions for certain types of credits so </w:t>
      </w:r>
      <w:r w:rsidR="00393C33" w:rsidRPr="00422A98">
        <w:rPr>
          <w:sz w:val="26"/>
          <w:szCs w:val="26"/>
        </w:rPr>
        <w:t>the calculation of the repayments should also provide information on how to determine which credit is the best possible option in a specific situation.</w:t>
      </w:r>
    </w:p>
    <w:p w:rsidR="0033076F" w:rsidRDefault="00393C33" w:rsidP="005F12D5">
      <w:pPr>
        <w:pStyle w:val="ListParagraph"/>
        <w:numPr>
          <w:ilvl w:val="0"/>
          <w:numId w:val="11"/>
        </w:numPr>
        <w:rPr>
          <w:sz w:val="26"/>
          <w:szCs w:val="26"/>
        </w:rPr>
      </w:pPr>
      <w:r w:rsidRPr="00422A98">
        <w:rPr>
          <w:sz w:val="26"/>
          <w:szCs w:val="26"/>
        </w:rPr>
        <w:t>Such calculation could look somewhat incomprehensive to some people and they might avoi</w:t>
      </w:r>
      <w:r w:rsidR="0033076F">
        <w:rPr>
          <w:sz w:val="26"/>
          <w:szCs w:val="26"/>
        </w:rPr>
        <w:t>d using it. Therefore, it should not only be correct and reliable but also easy to use and available to everyone.</w:t>
      </w:r>
    </w:p>
    <w:p w:rsidR="00D159B4" w:rsidRPr="0033076F" w:rsidRDefault="0033076F" w:rsidP="005F12D5">
      <w:pPr>
        <w:pStyle w:val="ListParagraph"/>
        <w:numPr>
          <w:ilvl w:val="0"/>
          <w:numId w:val="11"/>
        </w:numPr>
        <w:rPr>
          <w:sz w:val="26"/>
          <w:szCs w:val="26"/>
        </w:rPr>
      </w:pPr>
      <w:r w:rsidRPr="0033076F">
        <w:rPr>
          <w:sz w:val="26"/>
          <w:szCs w:val="26"/>
        </w:rPr>
        <w:t>Other calculators are bound only to the specific website of a retailer where they are implemented. There is a need for such application to be easily detached for one website and used for another one. Thus, the realization of the project should be rather abstract, very cohesive and barely coupled with specific information.</w:t>
      </w:r>
      <w:r w:rsidRPr="0033076F">
        <w:rPr>
          <w:sz w:val="28"/>
        </w:rPr>
        <w:t xml:space="preserve"> </w:t>
      </w:r>
      <w:r w:rsidR="00D159B4" w:rsidRPr="0033076F">
        <w:rPr>
          <w:sz w:val="28"/>
        </w:rPr>
        <w:br w:type="page"/>
      </w:r>
    </w:p>
    <w:p w:rsidR="002B2356" w:rsidRPr="00D159B4" w:rsidRDefault="002B2356" w:rsidP="00D159B4">
      <w:pPr>
        <w:pStyle w:val="Subtitle"/>
        <w:rPr>
          <w:sz w:val="28"/>
        </w:rPr>
      </w:pPr>
      <w:r w:rsidRPr="00D159B4">
        <w:rPr>
          <w:sz w:val="28"/>
        </w:rPr>
        <w:lastRenderedPageBreak/>
        <w:t>3. Aim of the application</w:t>
      </w:r>
    </w:p>
    <w:p w:rsidR="003C2D55" w:rsidRPr="00422A98" w:rsidRDefault="003C2D55">
      <w:pPr>
        <w:spacing w:after="200" w:line="276" w:lineRule="auto"/>
        <w:rPr>
          <w:sz w:val="26"/>
          <w:szCs w:val="26"/>
        </w:rPr>
      </w:pPr>
      <w:r w:rsidRPr="00422A98">
        <w:rPr>
          <w:sz w:val="26"/>
          <w:szCs w:val="26"/>
        </w:rPr>
        <w:t>The goal of this project is to effectively solve the problem with calculation of the POS credit repayments by providing a very user friendly and easy to use application which offers a lot of additional details that could help customers decide which credit would be the best for them.</w:t>
      </w:r>
    </w:p>
    <w:p w:rsidR="00393C33" w:rsidRPr="00422A98" w:rsidRDefault="00393C33">
      <w:pPr>
        <w:spacing w:after="200" w:line="276" w:lineRule="auto"/>
        <w:rPr>
          <w:sz w:val="26"/>
          <w:szCs w:val="26"/>
        </w:rPr>
      </w:pPr>
      <w:r w:rsidRPr="00422A98">
        <w:rPr>
          <w:sz w:val="26"/>
          <w:szCs w:val="26"/>
        </w:rPr>
        <w:t>POS credits repayment calculator should be able to:</w:t>
      </w:r>
    </w:p>
    <w:p w:rsidR="00393C33" w:rsidRPr="00422A98" w:rsidRDefault="00393C33" w:rsidP="005F12D5">
      <w:pPr>
        <w:pStyle w:val="ListParagraph"/>
        <w:numPr>
          <w:ilvl w:val="0"/>
          <w:numId w:val="12"/>
        </w:numPr>
        <w:spacing w:after="200" w:line="276" w:lineRule="auto"/>
        <w:rPr>
          <w:sz w:val="26"/>
          <w:szCs w:val="26"/>
        </w:rPr>
      </w:pPr>
      <w:r w:rsidRPr="00422A98">
        <w:rPr>
          <w:sz w:val="26"/>
          <w:szCs w:val="26"/>
        </w:rPr>
        <w:t>Give elaborate information about a certain credit that a customer wants to get</w:t>
      </w:r>
    </w:p>
    <w:p w:rsidR="00393C33" w:rsidRPr="00422A98" w:rsidRDefault="00FC5139" w:rsidP="005F12D5">
      <w:pPr>
        <w:pStyle w:val="ListParagraph"/>
        <w:numPr>
          <w:ilvl w:val="0"/>
          <w:numId w:val="12"/>
        </w:numPr>
        <w:spacing w:after="200" w:line="276" w:lineRule="auto"/>
        <w:rPr>
          <w:sz w:val="26"/>
          <w:szCs w:val="26"/>
        </w:rPr>
      </w:pPr>
      <w:r w:rsidRPr="00422A98">
        <w:rPr>
          <w:sz w:val="26"/>
          <w:szCs w:val="26"/>
        </w:rPr>
        <w:t>Give m</w:t>
      </w:r>
      <w:r w:rsidR="00393C33" w:rsidRPr="00422A98">
        <w:rPr>
          <w:sz w:val="26"/>
          <w:szCs w:val="26"/>
        </w:rPr>
        <w:t>any additional details that make the customer feel that the calculation is tailored to his own needs</w:t>
      </w:r>
    </w:p>
    <w:p w:rsidR="00393C33" w:rsidRPr="00422A98" w:rsidRDefault="00FC5139" w:rsidP="005F12D5">
      <w:pPr>
        <w:pStyle w:val="ListParagraph"/>
        <w:numPr>
          <w:ilvl w:val="0"/>
          <w:numId w:val="12"/>
        </w:numPr>
        <w:spacing w:after="200" w:line="276" w:lineRule="auto"/>
        <w:rPr>
          <w:sz w:val="26"/>
          <w:szCs w:val="26"/>
        </w:rPr>
      </w:pPr>
      <w:r w:rsidRPr="00422A98">
        <w:rPr>
          <w:sz w:val="26"/>
          <w:szCs w:val="26"/>
        </w:rPr>
        <w:t xml:space="preserve">Provide </w:t>
      </w:r>
      <w:r w:rsidR="00393C33" w:rsidRPr="00422A98">
        <w:rPr>
          <w:sz w:val="26"/>
          <w:szCs w:val="26"/>
        </w:rPr>
        <w:t xml:space="preserve"> PDF file with the European standard form with information on consumer loans</w:t>
      </w:r>
    </w:p>
    <w:p w:rsidR="00FC5139" w:rsidRPr="00422A98" w:rsidRDefault="00FC5139" w:rsidP="005F12D5">
      <w:pPr>
        <w:pStyle w:val="ListParagraph"/>
        <w:numPr>
          <w:ilvl w:val="0"/>
          <w:numId w:val="12"/>
        </w:numPr>
        <w:spacing w:after="200" w:line="276" w:lineRule="auto"/>
        <w:rPr>
          <w:sz w:val="26"/>
          <w:szCs w:val="26"/>
        </w:rPr>
      </w:pPr>
      <w:r w:rsidRPr="00422A98">
        <w:rPr>
          <w:sz w:val="26"/>
          <w:szCs w:val="26"/>
        </w:rPr>
        <w:t>Provide an easy way for financial institutions to alter their interest rates based on the credit term and amount of money</w:t>
      </w:r>
    </w:p>
    <w:p w:rsidR="00FC5139" w:rsidRDefault="00FC5139" w:rsidP="005F12D5">
      <w:pPr>
        <w:pStyle w:val="ListParagraph"/>
        <w:numPr>
          <w:ilvl w:val="0"/>
          <w:numId w:val="12"/>
        </w:numPr>
        <w:spacing w:after="200" w:line="276" w:lineRule="auto"/>
        <w:rPr>
          <w:sz w:val="26"/>
          <w:szCs w:val="26"/>
        </w:rPr>
      </w:pPr>
      <w:r w:rsidRPr="00422A98">
        <w:rPr>
          <w:sz w:val="26"/>
          <w:szCs w:val="26"/>
        </w:rPr>
        <w:t>Make it easy for the administrator to control the whole process and manage the registered financial institutions</w:t>
      </w:r>
    </w:p>
    <w:p w:rsidR="00C45B5B" w:rsidRPr="00D159B4" w:rsidRDefault="00C45B5B" w:rsidP="00C45B5B">
      <w:pPr>
        <w:pStyle w:val="Heading2"/>
        <w:rPr>
          <w:szCs w:val="26"/>
        </w:rPr>
      </w:pPr>
      <w:r w:rsidRPr="00D159B4">
        <w:rPr>
          <w:szCs w:val="26"/>
        </w:rPr>
        <w:t>3.1. Business task</w:t>
      </w:r>
    </w:p>
    <w:p w:rsidR="00C45B5B" w:rsidRDefault="00C45B5B" w:rsidP="00C45B5B">
      <w:pPr>
        <w:spacing w:after="200" w:line="276" w:lineRule="auto"/>
        <w:rPr>
          <w:sz w:val="26"/>
          <w:szCs w:val="26"/>
        </w:rPr>
      </w:pPr>
      <w:r>
        <w:rPr>
          <w:sz w:val="26"/>
          <w:szCs w:val="26"/>
        </w:rPr>
        <w:t>The business task of the project is to develop a we</w:t>
      </w:r>
      <w:r w:rsidRPr="00C45B5B">
        <w:rPr>
          <w:sz w:val="26"/>
          <w:szCs w:val="26"/>
        </w:rPr>
        <w:t xml:space="preserve">b application </w:t>
      </w:r>
      <w:r>
        <w:rPr>
          <w:sz w:val="26"/>
          <w:szCs w:val="26"/>
        </w:rPr>
        <w:t xml:space="preserve">for calculation of POS credits repayment </w:t>
      </w:r>
      <w:r w:rsidRPr="00C45B5B">
        <w:rPr>
          <w:sz w:val="26"/>
          <w:szCs w:val="26"/>
        </w:rPr>
        <w:t>schedule</w:t>
      </w:r>
      <w:r>
        <w:rPr>
          <w:sz w:val="26"/>
          <w:szCs w:val="26"/>
        </w:rPr>
        <w:t>.</w:t>
      </w:r>
    </w:p>
    <w:p w:rsidR="00C45B5B" w:rsidRPr="00C45B5B" w:rsidRDefault="00C45B5B" w:rsidP="00C45B5B">
      <w:pPr>
        <w:spacing w:after="200" w:line="276" w:lineRule="auto"/>
        <w:rPr>
          <w:sz w:val="26"/>
          <w:szCs w:val="26"/>
        </w:rPr>
      </w:pPr>
      <w:r w:rsidRPr="00C45B5B">
        <w:rPr>
          <w:sz w:val="26"/>
          <w:szCs w:val="26"/>
        </w:rPr>
        <w:t>The main components of a loan repayment schedule and some algorithms for its calculation are analyzed. Data entry of financial parameters that are chosen by the client is implemented (e.g. principal and term or principal and installment). As a result a set of possibilities for financing are displayed, and a repayment schedule for each of them is generated and may be presented to the client</w:t>
      </w:r>
      <w:r>
        <w:rPr>
          <w:sz w:val="26"/>
          <w:szCs w:val="26"/>
        </w:rPr>
        <w:t>.</w:t>
      </w:r>
    </w:p>
    <w:p w:rsidR="00FC5139" w:rsidRPr="00422A98" w:rsidRDefault="00FC5139" w:rsidP="00FC5139">
      <w:pPr>
        <w:spacing w:after="200" w:line="276" w:lineRule="auto"/>
        <w:rPr>
          <w:sz w:val="26"/>
          <w:szCs w:val="26"/>
        </w:rPr>
      </w:pPr>
      <w:r w:rsidRPr="00422A98">
        <w:rPr>
          <w:sz w:val="26"/>
          <w:szCs w:val="26"/>
        </w:rPr>
        <w:t>The goals are going to be achieved based on the following stages:</w:t>
      </w:r>
    </w:p>
    <w:p w:rsidR="00FC5139" w:rsidRPr="00422A98" w:rsidRDefault="00FC5139" w:rsidP="005F12D5">
      <w:pPr>
        <w:pStyle w:val="ListParagraph"/>
        <w:numPr>
          <w:ilvl w:val="0"/>
          <w:numId w:val="13"/>
        </w:numPr>
        <w:spacing w:after="200" w:line="276" w:lineRule="auto"/>
        <w:rPr>
          <w:sz w:val="26"/>
          <w:szCs w:val="26"/>
        </w:rPr>
      </w:pPr>
      <w:r w:rsidRPr="00422A98">
        <w:rPr>
          <w:sz w:val="26"/>
          <w:szCs w:val="26"/>
        </w:rPr>
        <w:t>Design the database</w:t>
      </w:r>
    </w:p>
    <w:p w:rsidR="00FC5139" w:rsidRPr="00422A98" w:rsidRDefault="00FC5139" w:rsidP="005F12D5">
      <w:pPr>
        <w:pStyle w:val="ListParagraph"/>
        <w:numPr>
          <w:ilvl w:val="0"/>
          <w:numId w:val="13"/>
        </w:numPr>
        <w:spacing w:after="200" w:line="276" w:lineRule="auto"/>
        <w:rPr>
          <w:sz w:val="26"/>
          <w:szCs w:val="26"/>
        </w:rPr>
      </w:pPr>
      <w:r w:rsidRPr="00422A98">
        <w:rPr>
          <w:sz w:val="26"/>
          <w:szCs w:val="26"/>
        </w:rPr>
        <w:t>Design the user interface</w:t>
      </w:r>
    </w:p>
    <w:p w:rsidR="00FC5139" w:rsidRDefault="00C45B5B" w:rsidP="005F12D5">
      <w:pPr>
        <w:pStyle w:val="ListParagraph"/>
        <w:numPr>
          <w:ilvl w:val="0"/>
          <w:numId w:val="13"/>
        </w:numPr>
        <w:spacing w:after="200" w:line="276" w:lineRule="auto"/>
        <w:rPr>
          <w:sz w:val="26"/>
          <w:szCs w:val="26"/>
        </w:rPr>
      </w:pPr>
      <w:r>
        <w:rPr>
          <w:sz w:val="26"/>
          <w:szCs w:val="26"/>
        </w:rPr>
        <w:t>Defining the type of the application and its structure</w:t>
      </w:r>
    </w:p>
    <w:p w:rsidR="00C45B5B" w:rsidRDefault="00C45B5B" w:rsidP="005F12D5">
      <w:pPr>
        <w:pStyle w:val="ListParagraph"/>
        <w:numPr>
          <w:ilvl w:val="0"/>
          <w:numId w:val="13"/>
        </w:numPr>
        <w:spacing w:after="200" w:line="276" w:lineRule="auto"/>
        <w:rPr>
          <w:sz w:val="26"/>
          <w:szCs w:val="26"/>
        </w:rPr>
      </w:pPr>
      <w:r>
        <w:rPr>
          <w:sz w:val="26"/>
          <w:szCs w:val="26"/>
        </w:rPr>
        <w:t>Realization of the database and the user interface for the chosen platform</w:t>
      </w:r>
    </w:p>
    <w:p w:rsidR="00C45B5B" w:rsidRDefault="00C45B5B" w:rsidP="005F12D5">
      <w:pPr>
        <w:pStyle w:val="ListParagraph"/>
        <w:numPr>
          <w:ilvl w:val="0"/>
          <w:numId w:val="13"/>
        </w:numPr>
        <w:spacing w:after="200" w:line="276" w:lineRule="auto"/>
        <w:rPr>
          <w:sz w:val="26"/>
          <w:szCs w:val="26"/>
        </w:rPr>
      </w:pPr>
      <w:r>
        <w:rPr>
          <w:sz w:val="26"/>
          <w:szCs w:val="26"/>
        </w:rPr>
        <w:t>Testing</w:t>
      </w:r>
    </w:p>
    <w:p w:rsidR="00C45B5B" w:rsidRDefault="00C45B5B" w:rsidP="005F12D5">
      <w:pPr>
        <w:pStyle w:val="ListParagraph"/>
        <w:numPr>
          <w:ilvl w:val="0"/>
          <w:numId w:val="13"/>
        </w:numPr>
        <w:spacing w:after="200" w:line="276" w:lineRule="auto"/>
        <w:rPr>
          <w:sz w:val="26"/>
          <w:szCs w:val="26"/>
        </w:rPr>
      </w:pPr>
      <w:r>
        <w:rPr>
          <w:sz w:val="26"/>
          <w:szCs w:val="26"/>
        </w:rPr>
        <w:t>Evaluation of the achieved results and whether they have fulfilled the goals</w:t>
      </w:r>
    </w:p>
    <w:p w:rsidR="00C45B5B" w:rsidRDefault="00C45B5B" w:rsidP="005F12D5">
      <w:pPr>
        <w:pStyle w:val="ListParagraph"/>
        <w:numPr>
          <w:ilvl w:val="0"/>
          <w:numId w:val="13"/>
        </w:numPr>
        <w:spacing w:after="200" w:line="276" w:lineRule="auto"/>
        <w:rPr>
          <w:sz w:val="26"/>
          <w:szCs w:val="26"/>
        </w:rPr>
      </w:pPr>
      <w:r>
        <w:rPr>
          <w:sz w:val="26"/>
          <w:szCs w:val="26"/>
        </w:rPr>
        <w:t>Future development</w:t>
      </w:r>
    </w:p>
    <w:p w:rsidR="00C45B5B" w:rsidRPr="00C45B5B" w:rsidRDefault="00C45B5B" w:rsidP="00C45B5B">
      <w:pPr>
        <w:spacing w:after="200" w:line="276" w:lineRule="auto"/>
        <w:rPr>
          <w:sz w:val="26"/>
          <w:szCs w:val="26"/>
        </w:rPr>
      </w:pPr>
      <w:r>
        <w:rPr>
          <w:sz w:val="26"/>
          <w:szCs w:val="26"/>
        </w:rPr>
        <w:t>If the aforementioned stages are implemented, there should be an application which fulfills the goal which were set and have a potential for future development.</w:t>
      </w:r>
    </w:p>
    <w:p w:rsidR="003C2D55" w:rsidRPr="00422A98" w:rsidRDefault="003C2D55">
      <w:pPr>
        <w:spacing w:after="200" w:line="276" w:lineRule="auto"/>
        <w:rPr>
          <w:sz w:val="26"/>
          <w:szCs w:val="26"/>
        </w:rPr>
      </w:pPr>
      <w:r w:rsidRPr="00422A98">
        <w:rPr>
          <w:sz w:val="26"/>
          <w:szCs w:val="26"/>
        </w:rPr>
        <w:br w:type="page"/>
      </w:r>
    </w:p>
    <w:p w:rsidR="002B2356" w:rsidRPr="00D159B4" w:rsidRDefault="0093179D" w:rsidP="00D159B4">
      <w:pPr>
        <w:pStyle w:val="Title"/>
      </w:pPr>
      <w:r w:rsidRPr="00D159B4">
        <w:lastRenderedPageBreak/>
        <w:t>Solution</w:t>
      </w:r>
    </w:p>
    <w:p w:rsidR="002B2356" w:rsidRPr="00D159B4" w:rsidRDefault="00D159B4" w:rsidP="00D159B4">
      <w:pPr>
        <w:pStyle w:val="Subtitle"/>
        <w:rPr>
          <w:sz w:val="28"/>
        </w:rPr>
      </w:pPr>
      <w:r>
        <w:rPr>
          <w:sz w:val="28"/>
        </w:rPr>
        <w:t xml:space="preserve">1. </w:t>
      </w:r>
      <w:r w:rsidR="00FC5139" w:rsidRPr="00D159B4">
        <w:rPr>
          <w:sz w:val="28"/>
        </w:rPr>
        <w:t>Designing the database</w:t>
      </w:r>
    </w:p>
    <w:p w:rsidR="00FC5139" w:rsidRPr="00D159B4" w:rsidRDefault="00D159B4" w:rsidP="00D159B4">
      <w:pPr>
        <w:pStyle w:val="Heading2"/>
      </w:pPr>
      <w:r>
        <w:t xml:space="preserve">1.1. </w:t>
      </w:r>
      <w:r w:rsidR="00FC5139" w:rsidRPr="00D159B4">
        <w:t>Designing the tables and the relationships between them</w:t>
      </w:r>
    </w:p>
    <w:p w:rsidR="00C45B5B" w:rsidRPr="005C79A6" w:rsidRDefault="00B713F7" w:rsidP="00D159B4">
      <w:pPr>
        <w:spacing w:after="200" w:line="276" w:lineRule="auto"/>
        <w:rPr>
          <w:rStyle w:val="Strong"/>
          <w:sz w:val="28"/>
        </w:rPr>
      </w:pPr>
      <w:r w:rsidRPr="005C79A6">
        <w:rPr>
          <w:rStyle w:val="Strong"/>
          <w:sz w:val="28"/>
        </w:rPr>
        <w:t xml:space="preserve">Object-relational mapping </w:t>
      </w:r>
    </w:p>
    <w:p w:rsidR="00B713F7" w:rsidRPr="00422A98" w:rsidRDefault="00C45B5B" w:rsidP="00D159B4">
      <w:pPr>
        <w:spacing w:after="200" w:line="276" w:lineRule="auto"/>
        <w:rPr>
          <w:sz w:val="26"/>
          <w:szCs w:val="26"/>
        </w:rPr>
      </w:pPr>
      <w:r>
        <w:rPr>
          <w:sz w:val="26"/>
          <w:szCs w:val="26"/>
        </w:rPr>
        <w:t>Object relational mapping is a technique used to convert data from of system to another. Usually these systems are incompatible as they are in</w:t>
      </w:r>
      <w:r w:rsidR="00FA7FD8">
        <w:rPr>
          <w:sz w:val="26"/>
          <w:szCs w:val="26"/>
        </w:rPr>
        <w:t xml:space="preserve"> different fields -</w:t>
      </w:r>
      <w:r>
        <w:rPr>
          <w:sz w:val="26"/>
          <w:szCs w:val="26"/>
        </w:rPr>
        <w:t xml:space="preserve"> relational databases and </w:t>
      </w:r>
      <w:r w:rsidR="00B713F7" w:rsidRPr="00422A98">
        <w:rPr>
          <w:sz w:val="26"/>
          <w:szCs w:val="26"/>
        </w:rPr>
        <w:t xml:space="preserve">object-oriented programming languages. </w:t>
      </w:r>
      <w:r w:rsidR="00FA7FD8">
        <w:rPr>
          <w:sz w:val="26"/>
          <w:szCs w:val="26"/>
        </w:rPr>
        <w:t>There are many both commercial and free packages available which create</w:t>
      </w:r>
      <w:r w:rsidR="00B713F7" w:rsidRPr="00422A98">
        <w:rPr>
          <w:sz w:val="26"/>
          <w:szCs w:val="26"/>
        </w:rPr>
        <w:t>, in effect, a "virtual ob</w:t>
      </w:r>
      <w:r w:rsidR="00FA7FD8">
        <w:rPr>
          <w:sz w:val="26"/>
          <w:szCs w:val="26"/>
        </w:rPr>
        <w:t>ject database" that can be used, written and managed from within the code itself</w:t>
      </w:r>
      <w:r w:rsidR="00B713F7" w:rsidRPr="00422A98">
        <w:rPr>
          <w:sz w:val="26"/>
          <w:szCs w:val="26"/>
        </w:rPr>
        <w:t xml:space="preserve">. There are </w:t>
      </w:r>
      <w:r w:rsidR="00FA7FD8">
        <w:rPr>
          <w:sz w:val="26"/>
          <w:szCs w:val="26"/>
        </w:rPr>
        <w:t xml:space="preserve">also some programmers who opt to create and use their own ORM tools but this is not the case for this project. </w:t>
      </w:r>
    </w:p>
    <w:p w:rsidR="00B713F7" w:rsidRPr="00422A98" w:rsidRDefault="00B713F7" w:rsidP="00D159B4">
      <w:pPr>
        <w:spacing w:after="200" w:line="276" w:lineRule="auto"/>
        <w:rPr>
          <w:sz w:val="26"/>
          <w:szCs w:val="26"/>
        </w:rPr>
      </w:pPr>
      <w:r w:rsidRPr="00422A98">
        <w:rPr>
          <w:sz w:val="26"/>
          <w:szCs w:val="26"/>
        </w:rPr>
        <w:t>In other words, instead of something like this:</w:t>
      </w:r>
    </w:p>
    <w:p w:rsidR="00FA7FD8" w:rsidRPr="00FA7FD8" w:rsidRDefault="00FA7FD8" w:rsidP="005F12D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FA7FD8">
        <w:rPr>
          <w:rFonts w:ascii="Consolas" w:eastAsia="Times New Roman" w:hAnsi="Consolas" w:cs="Consolas"/>
          <w:b/>
          <w:bCs/>
          <w:color w:val="006699"/>
          <w:kern w:val="0"/>
          <w:sz w:val="24"/>
          <w:szCs w:val="18"/>
          <w:bdr w:val="none" w:sz="0" w:space="0" w:color="auto" w:frame="1"/>
          <w:lang w:eastAsia="en-US"/>
          <w14:ligatures w14:val="none"/>
        </w:rPr>
        <w:t>string</w:t>
      </w:r>
      <w:r w:rsidRPr="00FA7FD8">
        <w:rPr>
          <w:rFonts w:ascii="Consolas" w:eastAsia="Times New Roman" w:hAnsi="Consolas" w:cs="Consolas"/>
          <w:color w:val="000000"/>
          <w:kern w:val="0"/>
          <w:sz w:val="24"/>
          <w:szCs w:val="18"/>
          <w:bdr w:val="none" w:sz="0" w:space="0" w:color="auto" w:frame="1"/>
          <w:lang w:eastAsia="en-US"/>
          <w14:ligatures w14:val="none"/>
        </w:rPr>
        <w: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sql</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 </w:t>
      </w:r>
      <w:r w:rsidRPr="00FA7FD8">
        <w:rPr>
          <w:rFonts w:ascii="Consolas" w:eastAsia="Times New Roman" w:hAnsi="Consolas" w:cs="Consolas"/>
          <w:color w:val="0000FF"/>
          <w:kern w:val="0"/>
          <w:sz w:val="24"/>
          <w:szCs w:val="18"/>
          <w:bdr w:val="none" w:sz="0" w:space="0" w:color="auto" w:frame="1"/>
          <w:lang w:eastAsia="en-US"/>
          <w14:ligatures w14:val="none"/>
        </w:rPr>
        <w:t>"SELECT * FROM Products WHERE </w:t>
      </w:r>
      <w:proofErr w:type="spellStart"/>
      <w:r w:rsidRPr="00FA7FD8">
        <w:rPr>
          <w:rFonts w:ascii="Consolas" w:eastAsia="Times New Roman" w:hAnsi="Consolas" w:cs="Consolas"/>
          <w:color w:val="0000FF"/>
          <w:kern w:val="0"/>
          <w:sz w:val="24"/>
          <w:szCs w:val="18"/>
          <w:bdr w:val="none" w:sz="0" w:space="0" w:color="auto" w:frame="1"/>
          <w:lang w:eastAsia="en-US"/>
          <w14:ligatures w14:val="none"/>
        </w:rPr>
        <w:t>ProductId</w:t>
      </w:r>
      <w:proofErr w:type="spellEnd"/>
      <w:r w:rsidRPr="00FA7FD8">
        <w:rPr>
          <w:rFonts w:ascii="Consolas" w:eastAsia="Times New Roman" w:hAnsi="Consolas" w:cs="Consolas"/>
          <w:color w:val="0000FF"/>
          <w:kern w:val="0"/>
          <w:sz w:val="24"/>
          <w:szCs w:val="18"/>
          <w:bdr w:val="none" w:sz="0" w:space="0" w:color="auto" w:frame="1"/>
          <w:lang w:eastAsia="en-US"/>
          <w14:ligatures w14:val="none"/>
        </w:rPr>
        <w:t> = 3"</w:t>
      </w:r>
      <w:r w:rsidRPr="00FA7FD8">
        <w:rPr>
          <w:rFonts w:ascii="Consolas" w:eastAsia="Times New Roman" w:hAnsi="Consolas" w:cs="Consolas"/>
          <w:color w:val="000000"/>
          <w:kern w:val="0"/>
          <w:sz w:val="24"/>
          <w:szCs w:val="18"/>
          <w:bdr w:val="none" w:sz="0" w:space="0" w:color="auto" w:frame="1"/>
          <w:lang w:eastAsia="en-US"/>
          <w14:ligatures w14:val="none"/>
        </w:rPr>
        <w:t>  </w:t>
      </w:r>
    </w:p>
    <w:p w:rsidR="00FA7FD8" w:rsidRPr="00FA7FD8" w:rsidRDefault="00FA7FD8" w:rsidP="005F12D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proofErr w:type="spellStart"/>
      <w:r w:rsidRPr="00FA7FD8">
        <w:rPr>
          <w:rFonts w:ascii="Consolas" w:eastAsia="Times New Roman" w:hAnsi="Consolas" w:cs="Consolas"/>
          <w:color w:val="000000"/>
          <w:kern w:val="0"/>
          <w:sz w:val="24"/>
          <w:szCs w:val="18"/>
          <w:bdr w:val="none" w:sz="0" w:space="0" w:color="auto" w:frame="1"/>
          <w:lang w:eastAsia="en-US"/>
          <w14:ligatures w14:val="none"/>
        </w:rPr>
        <w:t>DbCommand</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cmd</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 </w:t>
      </w:r>
      <w:r w:rsidRPr="00FA7FD8">
        <w:rPr>
          <w:rFonts w:ascii="Consolas" w:eastAsia="Times New Roman" w:hAnsi="Consolas" w:cs="Consolas"/>
          <w:b/>
          <w:bCs/>
          <w:color w:val="006699"/>
          <w:kern w:val="0"/>
          <w:sz w:val="24"/>
          <w:szCs w:val="18"/>
          <w:bdr w:val="none" w:sz="0" w:space="0" w:color="auto" w:frame="1"/>
          <w:lang w:eastAsia="en-US"/>
          <w14:ligatures w14:val="none"/>
        </w:rPr>
        <w:t>new</w:t>
      </w:r>
      <w:r w:rsidRPr="00FA7FD8">
        <w:rPr>
          <w:rFonts w:ascii="Consolas" w:eastAsia="Times New Roman" w:hAnsi="Consolas" w:cs="Consolas"/>
          <w:color w:val="000000"/>
          <w:kern w:val="0"/>
          <w:sz w:val="24"/>
          <w:szCs w:val="18"/>
          <w:bdr w:val="none" w:sz="0" w:space="0" w:color="auto" w:frame="1"/>
          <w:lang w:eastAsia="en-US"/>
          <w14:ligatures w14:val="none"/>
        </w:rPr>
        <w: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DbCommand</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(connection,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sql</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w:t>
      </w:r>
    </w:p>
    <w:p w:rsidR="00FA7FD8" w:rsidRPr="00FA7FD8" w:rsidRDefault="00FA7FD8" w:rsidP="005F12D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FA7FD8">
        <w:rPr>
          <w:rFonts w:ascii="Consolas" w:eastAsia="Times New Roman" w:hAnsi="Consolas" w:cs="Consolas"/>
          <w:color w:val="000000"/>
          <w:kern w:val="0"/>
          <w:sz w:val="24"/>
          <w:szCs w:val="18"/>
          <w:bdr w:val="none" w:sz="0" w:space="0" w:color="auto" w:frame="1"/>
          <w:lang w:eastAsia="en-US"/>
          <w14:ligatures w14:val="none"/>
        </w:rPr>
        <w:t>Product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product</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cmd.Execute</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w:t>
      </w:r>
    </w:p>
    <w:p w:rsidR="00FA7FD8" w:rsidRPr="00FA7FD8" w:rsidRDefault="00FA7FD8" w:rsidP="005F12D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FA7FD8">
        <w:rPr>
          <w:rFonts w:ascii="Consolas" w:eastAsia="Times New Roman" w:hAnsi="Consolas" w:cs="Consolas"/>
          <w:b/>
          <w:bCs/>
          <w:color w:val="006699"/>
          <w:kern w:val="0"/>
          <w:sz w:val="24"/>
          <w:szCs w:val="18"/>
          <w:bdr w:val="none" w:sz="0" w:space="0" w:color="auto" w:frame="1"/>
          <w:lang w:eastAsia="en-US"/>
          <w14:ligatures w14:val="none"/>
        </w:rPr>
        <w:t>string</w:t>
      </w:r>
      <w:r w:rsidRPr="00FA7FD8">
        <w:rPr>
          <w:rFonts w:ascii="Consolas" w:eastAsia="Times New Roman" w:hAnsi="Consolas" w:cs="Consolas"/>
          <w:color w:val="000000"/>
          <w:kern w:val="0"/>
          <w:sz w:val="24"/>
          <w:szCs w:val="18"/>
          <w:bdr w:val="none" w:sz="0" w:space="0" w:color="auto" w:frame="1"/>
          <w:lang w:eastAsia="en-US"/>
          <w14:ligatures w14:val="none"/>
        </w:rPr>
        <w:t> name = product[0][</w:t>
      </w:r>
      <w:r w:rsidRPr="00FA7FD8">
        <w:rPr>
          <w:rFonts w:ascii="Consolas" w:eastAsia="Times New Roman" w:hAnsi="Consolas" w:cs="Consolas"/>
          <w:color w:val="0000FF"/>
          <w:kern w:val="0"/>
          <w:sz w:val="24"/>
          <w:szCs w:val="18"/>
          <w:bdr w:val="none" w:sz="0" w:space="0" w:color="auto" w:frame="1"/>
          <w:lang w:eastAsia="en-US"/>
          <w14:ligatures w14:val="none"/>
        </w:rPr>
        <w:t>"Name"</w:t>
      </w:r>
      <w:r w:rsidRPr="00FA7FD8">
        <w:rPr>
          <w:rFonts w:ascii="Consolas" w:eastAsia="Times New Roman" w:hAnsi="Consolas" w:cs="Consolas"/>
          <w:color w:val="000000"/>
          <w:kern w:val="0"/>
          <w:sz w:val="24"/>
          <w:szCs w:val="18"/>
          <w:bdr w:val="none" w:sz="0" w:space="0" w:color="auto" w:frame="1"/>
          <w:lang w:eastAsia="en-US"/>
          <w14:ligatures w14:val="none"/>
        </w:rPr>
        <w:t>];  </w:t>
      </w:r>
    </w:p>
    <w:p w:rsidR="00B713F7" w:rsidRPr="00422A98" w:rsidRDefault="00527C0E" w:rsidP="00D159B4">
      <w:pPr>
        <w:spacing w:after="200" w:line="276" w:lineRule="auto"/>
        <w:rPr>
          <w:sz w:val="26"/>
          <w:szCs w:val="26"/>
        </w:rPr>
      </w:pPr>
      <w:r>
        <w:rPr>
          <w:sz w:val="26"/>
          <w:szCs w:val="26"/>
        </w:rPr>
        <w:t>Rather</w:t>
      </w:r>
      <w:r w:rsidR="00B713F7" w:rsidRPr="00422A98">
        <w:rPr>
          <w:sz w:val="26"/>
          <w:szCs w:val="26"/>
        </w:rPr>
        <w:t xml:space="preserve"> something like this:</w:t>
      </w:r>
    </w:p>
    <w:p w:rsidR="00527C0E" w:rsidRPr="00527C0E" w:rsidRDefault="00527C0E" w:rsidP="005F12D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27C0E">
        <w:rPr>
          <w:rFonts w:ascii="Consolas" w:eastAsia="Times New Roman" w:hAnsi="Consolas" w:cs="Consolas"/>
          <w:color w:val="000000"/>
          <w:kern w:val="0"/>
          <w:sz w:val="24"/>
          <w:szCs w:val="18"/>
          <w:bdr w:val="none" w:sz="0" w:space="0" w:color="auto" w:frame="1"/>
          <w:lang w:eastAsia="en-US"/>
          <w14:ligatures w14:val="none"/>
        </w:rPr>
        <w:t>Product p = </w:t>
      </w:r>
      <w:proofErr w:type="spellStart"/>
      <w:r w:rsidRPr="00527C0E">
        <w:rPr>
          <w:rFonts w:ascii="Consolas" w:eastAsia="Times New Roman" w:hAnsi="Consolas" w:cs="Consolas"/>
          <w:b/>
          <w:bCs/>
          <w:color w:val="006699"/>
          <w:kern w:val="0"/>
          <w:sz w:val="24"/>
          <w:szCs w:val="18"/>
          <w:bdr w:val="none" w:sz="0" w:space="0" w:color="auto" w:frame="1"/>
          <w:lang w:eastAsia="en-US"/>
          <w14:ligatures w14:val="none"/>
        </w:rPr>
        <w:t>this</w:t>
      </w:r>
      <w:r w:rsidRPr="00527C0E">
        <w:rPr>
          <w:rFonts w:ascii="Consolas" w:eastAsia="Times New Roman" w:hAnsi="Consolas" w:cs="Consolas"/>
          <w:color w:val="000000"/>
          <w:kern w:val="0"/>
          <w:sz w:val="24"/>
          <w:szCs w:val="18"/>
          <w:bdr w:val="none" w:sz="0" w:space="0" w:color="auto" w:frame="1"/>
          <w:lang w:eastAsia="en-US"/>
          <w14:ligatures w14:val="none"/>
        </w:rPr>
        <w:t>.Data.Products.GetById</w:t>
      </w:r>
      <w:proofErr w:type="spellEnd"/>
      <w:r w:rsidRPr="00527C0E">
        <w:rPr>
          <w:rFonts w:ascii="Consolas" w:eastAsia="Times New Roman" w:hAnsi="Consolas" w:cs="Consolas"/>
          <w:color w:val="000000"/>
          <w:kern w:val="0"/>
          <w:sz w:val="24"/>
          <w:szCs w:val="18"/>
          <w:bdr w:val="none" w:sz="0" w:space="0" w:color="auto" w:frame="1"/>
          <w:lang w:eastAsia="en-US"/>
          <w14:ligatures w14:val="none"/>
        </w:rPr>
        <w:t> (3);  </w:t>
      </w:r>
    </w:p>
    <w:p w:rsidR="00527C0E" w:rsidRPr="00527C0E" w:rsidRDefault="00527C0E" w:rsidP="005F12D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27C0E">
        <w:rPr>
          <w:rFonts w:ascii="Consolas" w:eastAsia="Times New Roman" w:hAnsi="Consolas" w:cs="Consolas"/>
          <w:b/>
          <w:bCs/>
          <w:color w:val="006699"/>
          <w:kern w:val="0"/>
          <w:sz w:val="24"/>
          <w:szCs w:val="18"/>
          <w:bdr w:val="none" w:sz="0" w:space="0" w:color="auto" w:frame="1"/>
          <w:lang w:eastAsia="en-US"/>
          <w14:ligatures w14:val="none"/>
        </w:rPr>
        <w:t>string</w:t>
      </w:r>
      <w:r w:rsidRPr="00527C0E">
        <w:rPr>
          <w:rFonts w:ascii="Consolas" w:eastAsia="Times New Roman" w:hAnsi="Consolas" w:cs="Consolas"/>
          <w:color w:val="000000"/>
          <w:kern w:val="0"/>
          <w:sz w:val="24"/>
          <w:szCs w:val="18"/>
          <w:bdr w:val="none" w:sz="0" w:space="0" w:color="auto" w:frame="1"/>
          <w:lang w:eastAsia="en-US"/>
          <w14:ligatures w14:val="none"/>
        </w:rPr>
        <w:t> name = </w:t>
      </w:r>
      <w:proofErr w:type="spellStart"/>
      <w:r w:rsidRPr="00527C0E">
        <w:rPr>
          <w:rFonts w:ascii="Consolas" w:eastAsia="Times New Roman" w:hAnsi="Consolas" w:cs="Consolas"/>
          <w:color w:val="000000"/>
          <w:kern w:val="0"/>
          <w:sz w:val="24"/>
          <w:szCs w:val="18"/>
          <w:bdr w:val="none" w:sz="0" w:space="0" w:color="auto" w:frame="1"/>
          <w:lang w:eastAsia="en-US"/>
          <w14:ligatures w14:val="none"/>
        </w:rPr>
        <w:t>p.Name</w:t>
      </w:r>
      <w:proofErr w:type="spellEnd"/>
      <w:r w:rsidRPr="00527C0E">
        <w:rPr>
          <w:rFonts w:ascii="Consolas" w:eastAsia="Times New Roman" w:hAnsi="Consolas" w:cs="Consolas"/>
          <w:color w:val="000000"/>
          <w:kern w:val="0"/>
          <w:sz w:val="24"/>
          <w:szCs w:val="18"/>
          <w:bdr w:val="none" w:sz="0" w:space="0" w:color="auto" w:frame="1"/>
          <w:lang w:eastAsia="en-US"/>
          <w14:ligatures w14:val="none"/>
        </w:rPr>
        <w:t>; </w:t>
      </w:r>
    </w:p>
    <w:p w:rsidR="00527C0E" w:rsidRDefault="00D26310" w:rsidP="00D159B4">
      <w:pPr>
        <w:spacing w:after="200" w:line="276" w:lineRule="auto"/>
        <w:rPr>
          <w:rStyle w:val="SubtitleChar"/>
        </w:rPr>
      </w:pPr>
      <w:r>
        <w:rPr>
          <w:rFonts w:asciiTheme="majorHAnsi" w:hAnsiTheme="majorHAnsi"/>
          <w:b/>
          <w:caps/>
          <w:noProof/>
          <w:color w:val="DD8047" w:themeColor="accent2"/>
          <w:spacing w:val="50"/>
          <w:sz w:val="24"/>
          <w:lang w:eastAsia="en-US"/>
        </w:rPr>
        <w:drawing>
          <wp:inline distT="0" distB="0" distL="0" distR="0">
            <wp:extent cx="5334462" cy="273581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RMMapping.png"/>
                    <pic:cNvPicPr/>
                  </pic:nvPicPr>
                  <pic:blipFill>
                    <a:blip r:embed="rId17">
                      <a:extLst>
                        <a:ext uri="{28A0092B-C50C-407E-A947-70E740481C1C}">
                          <a14:useLocalDpi xmlns:a14="http://schemas.microsoft.com/office/drawing/2010/main" val="0"/>
                        </a:ext>
                      </a:extLst>
                    </a:blip>
                    <a:stretch>
                      <a:fillRect/>
                    </a:stretch>
                  </pic:blipFill>
                  <pic:spPr>
                    <a:xfrm>
                      <a:off x="0" y="0"/>
                      <a:ext cx="5334462" cy="2735817"/>
                    </a:xfrm>
                    <a:prstGeom prst="rect">
                      <a:avLst/>
                    </a:prstGeom>
                  </pic:spPr>
                </pic:pic>
              </a:graphicData>
            </a:graphic>
          </wp:inline>
        </w:drawing>
      </w:r>
    </w:p>
    <w:p w:rsidR="00527C0E" w:rsidRDefault="00D26310" w:rsidP="00D159B4">
      <w:pPr>
        <w:spacing w:after="200" w:line="276" w:lineRule="auto"/>
        <w:rPr>
          <w:rStyle w:val="Strong"/>
          <w:sz w:val="28"/>
        </w:rPr>
      </w:pPr>
      <w:r>
        <w:rPr>
          <w:b/>
          <w:noProof/>
          <w:color w:val="DD8047" w:themeColor="accent2"/>
          <w:sz w:val="28"/>
          <w:lang w:eastAsia="en-US"/>
        </w:rPr>
        <w:lastRenderedPageBreak/>
        <w:drawing>
          <wp:anchor distT="0" distB="0" distL="114300" distR="114300" simplePos="0" relativeHeight="251658240" behindDoc="1" locked="0" layoutInCell="1" allowOverlap="1" wp14:anchorId="62D793B2" wp14:editId="0349F167">
            <wp:simplePos x="0" y="0"/>
            <wp:positionH relativeFrom="column">
              <wp:posOffset>4219575</wp:posOffset>
            </wp:positionH>
            <wp:positionV relativeFrom="paragraph">
              <wp:posOffset>228600</wp:posOffset>
            </wp:positionV>
            <wp:extent cx="1828800" cy="800100"/>
            <wp:effectExtent l="0" t="0" r="0" b="0"/>
            <wp:wrapTight wrapText="bothSides">
              <wp:wrapPolygon edited="0">
                <wp:start x="0" y="0"/>
                <wp:lineTo x="0" y="21086"/>
                <wp:lineTo x="21375" y="21086"/>
                <wp:lineTo x="2137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s.jpg"/>
                    <pic:cNvPicPr/>
                  </pic:nvPicPr>
                  <pic:blipFill>
                    <a:blip r:embed="rId18">
                      <a:extLst>
                        <a:ext uri="{28A0092B-C50C-407E-A947-70E740481C1C}">
                          <a14:useLocalDpi xmlns:a14="http://schemas.microsoft.com/office/drawing/2010/main" val="0"/>
                        </a:ext>
                      </a:extLst>
                    </a:blip>
                    <a:stretch>
                      <a:fillRect/>
                    </a:stretch>
                  </pic:blipFill>
                  <pic:spPr>
                    <a:xfrm>
                      <a:off x="0" y="0"/>
                      <a:ext cx="1828800" cy="800100"/>
                    </a:xfrm>
                    <a:prstGeom prst="rect">
                      <a:avLst/>
                    </a:prstGeom>
                  </pic:spPr>
                </pic:pic>
              </a:graphicData>
            </a:graphic>
          </wp:anchor>
        </w:drawing>
      </w:r>
      <w:r w:rsidR="00B713F7" w:rsidRPr="005C79A6">
        <w:rPr>
          <w:rStyle w:val="Strong"/>
          <w:sz w:val="28"/>
        </w:rPr>
        <w:t xml:space="preserve">Entity Framework </w:t>
      </w:r>
    </w:p>
    <w:p w:rsidR="00D26310" w:rsidRPr="005C79A6" w:rsidRDefault="00D26310" w:rsidP="00D159B4">
      <w:pPr>
        <w:spacing w:after="200" w:line="276" w:lineRule="auto"/>
        <w:rPr>
          <w:rStyle w:val="Strong"/>
          <w:sz w:val="28"/>
        </w:rPr>
      </w:pPr>
    </w:p>
    <w:p w:rsidR="00527C0E" w:rsidRDefault="00527C0E" w:rsidP="00D159B4">
      <w:pPr>
        <w:spacing w:after="200" w:line="276" w:lineRule="auto"/>
        <w:rPr>
          <w:sz w:val="26"/>
          <w:szCs w:val="26"/>
        </w:rPr>
      </w:pPr>
      <w:r>
        <w:rPr>
          <w:sz w:val="26"/>
          <w:szCs w:val="26"/>
        </w:rPr>
        <w:t xml:space="preserve">Entity Framework </w:t>
      </w:r>
      <w:r w:rsidR="00B713F7" w:rsidRPr="00422A98">
        <w:rPr>
          <w:sz w:val="26"/>
          <w:szCs w:val="26"/>
        </w:rPr>
        <w:t xml:space="preserve">is </w:t>
      </w:r>
      <w:r>
        <w:rPr>
          <w:sz w:val="26"/>
          <w:szCs w:val="26"/>
        </w:rPr>
        <w:t xml:space="preserve">an ORM tool and also </w:t>
      </w:r>
      <w:r w:rsidR="00B713F7" w:rsidRPr="00422A98">
        <w:rPr>
          <w:sz w:val="26"/>
          <w:szCs w:val="26"/>
        </w:rPr>
        <w:t xml:space="preserve">highly recommended technology to build </w:t>
      </w:r>
      <w:r>
        <w:rPr>
          <w:sz w:val="26"/>
          <w:szCs w:val="26"/>
        </w:rPr>
        <w:t>all types of</w:t>
      </w:r>
      <w:r w:rsidR="00B713F7" w:rsidRPr="00422A98">
        <w:rPr>
          <w:sz w:val="26"/>
          <w:szCs w:val="26"/>
        </w:rPr>
        <w:t xml:space="preserve"> complex system</w:t>
      </w:r>
      <w:r>
        <w:rPr>
          <w:sz w:val="26"/>
          <w:szCs w:val="26"/>
        </w:rPr>
        <w:t>s. It</w:t>
      </w:r>
      <w:r w:rsidR="00B713F7" w:rsidRPr="00422A98">
        <w:rPr>
          <w:sz w:val="26"/>
          <w:szCs w:val="26"/>
        </w:rPr>
        <w:t xml:space="preserve"> is </w:t>
      </w:r>
      <w:r>
        <w:rPr>
          <w:sz w:val="26"/>
          <w:szCs w:val="26"/>
        </w:rPr>
        <w:t xml:space="preserve">much </w:t>
      </w:r>
      <w:r w:rsidR="00B713F7" w:rsidRPr="00422A98">
        <w:rPr>
          <w:sz w:val="26"/>
          <w:szCs w:val="26"/>
        </w:rPr>
        <w:t xml:space="preserve">more powerful then ADO.NET </w:t>
      </w:r>
      <w:r>
        <w:rPr>
          <w:sz w:val="26"/>
          <w:szCs w:val="26"/>
        </w:rPr>
        <w:t>or</w:t>
      </w:r>
      <w:r w:rsidR="00B713F7" w:rsidRPr="00422A98">
        <w:rPr>
          <w:sz w:val="26"/>
          <w:szCs w:val="26"/>
        </w:rPr>
        <w:t xml:space="preserve"> LINQ to SQL</w:t>
      </w:r>
      <w:r>
        <w:rPr>
          <w:sz w:val="26"/>
          <w:szCs w:val="26"/>
        </w:rPr>
        <w:t xml:space="preserve"> as it is much more flexible and easy to use and write</w:t>
      </w:r>
      <w:r w:rsidR="00B713F7" w:rsidRPr="00422A98">
        <w:rPr>
          <w:sz w:val="26"/>
          <w:szCs w:val="26"/>
        </w:rPr>
        <w:t xml:space="preserve">. </w:t>
      </w:r>
      <w:r>
        <w:rPr>
          <w:sz w:val="26"/>
          <w:szCs w:val="26"/>
        </w:rPr>
        <w:t xml:space="preserve">It basically generates </w:t>
      </w:r>
      <w:r w:rsidR="00B713F7" w:rsidRPr="00422A98">
        <w:rPr>
          <w:sz w:val="26"/>
          <w:szCs w:val="26"/>
        </w:rPr>
        <w:t xml:space="preserve">business objects according to </w:t>
      </w:r>
      <w:r>
        <w:rPr>
          <w:sz w:val="26"/>
          <w:szCs w:val="26"/>
        </w:rPr>
        <w:t xml:space="preserve">the specific </w:t>
      </w:r>
      <w:r w:rsidR="00B713F7" w:rsidRPr="00422A98">
        <w:rPr>
          <w:sz w:val="26"/>
          <w:szCs w:val="26"/>
        </w:rPr>
        <w:t xml:space="preserve">database structure. </w:t>
      </w:r>
      <w:r>
        <w:rPr>
          <w:sz w:val="26"/>
          <w:szCs w:val="26"/>
        </w:rPr>
        <w:t xml:space="preserve">Entity framework and </w:t>
      </w:r>
      <w:r w:rsidR="00B713F7" w:rsidRPr="00422A98">
        <w:rPr>
          <w:sz w:val="26"/>
          <w:szCs w:val="26"/>
        </w:rPr>
        <w:t xml:space="preserve">ORM </w:t>
      </w:r>
      <w:r>
        <w:rPr>
          <w:sz w:val="26"/>
          <w:szCs w:val="26"/>
        </w:rPr>
        <w:t xml:space="preserve">as a whole vastly </w:t>
      </w:r>
      <w:r w:rsidR="00B713F7" w:rsidRPr="00422A98">
        <w:rPr>
          <w:sz w:val="26"/>
          <w:szCs w:val="26"/>
        </w:rPr>
        <w:t>reduce</w:t>
      </w:r>
      <w:r>
        <w:rPr>
          <w:sz w:val="26"/>
          <w:szCs w:val="26"/>
        </w:rPr>
        <w:t xml:space="preserve"> the</w:t>
      </w:r>
      <w:r w:rsidR="00B713F7" w:rsidRPr="00422A98">
        <w:rPr>
          <w:sz w:val="26"/>
          <w:szCs w:val="26"/>
        </w:rPr>
        <w:t xml:space="preserve"> work code and </w:t>
      </w:r>
      <w:r>
        <w:rPr>
          <w:sz w:val="26"/>
          <w:szCs w:val="26"/>
        </w:rPr>
        <w:t>are extremely</w:t>
      </w:r>
      <w:r w:rsidR="00B713F7" w:rsidRPr="00422A98">
        <w:rPr>
          <w:sz w:val="26"/>
          <w:szCs w:val="26"/>
        </w:rPr>
        <w:t xml:space="preserve"> simple to use. </w:t>
      </w:r>
      <w:r>
        <w:rPr>
          <w:sz w:val="26"/>
          <w:szCs w:val="26"/>
        </w:rPr>
        <w:t>No</w:t>
      </w:r>
      <w:r w:rsidR="00B713F7" w:rsidRPr="00422A98">
        <w:rPr>
          <w:sz w:val="26"/>
          <w:szCs w:val="26"/>
        </w:rPr>
        <w:t xml:space="preserve"> need to write SQL statements to access data</w:t>
      </w:r>
      <w:r>
        <w:rPr>
          <w:sz w:val="26"/>
          <w:szCs w:val="26"/>
        </w:rPr>
        <w:t xml:space="preserve"> anymore</w:t>
      </w:r>
      <w:r w:rsidR="00B713F7" w:rsidRPr="00422A98">
        <w:rPr>
          <w:sz w:val="26"/>
          <w:szCs w:val="26"/>
        </w:rPr>
        <w:t xml:space="preserve">. </w:t>
      </w:r>
    </w:p>
    <w:p w:rsidR="00B713F7" w:rsidRPr="00422A98" w:rsidRDefault="00527C0E" w:rsidP="00D159B4">
      <w:pPr>
        <w:spacing w:after="200" w:line="276" w:lineRule="auto"/>
        <w:rPr>
          <w:sz w:val="26"/>
          <w:szCs w:val="26"/>
        </w:rPr>
      </w:pPr>
      <w:r>
        <w:rPr>
          <w:sz w:val="26"/>
          <w:szCs w:val="26"/>
        </w:rPr>
        <w:t>Here are several reasons why</w:t>
      </w:r>
      <w:r w:rsidR="00B713F7" w:rsidRPr="00422A98">
        <w:rPr>
          <w:sz w:val="26"/>
          <w:szCs w:val="26"/>
        </w:rPr>
        <w:t xml:space="preserve"> using an ORM tools </w:t>
      </w:r>
      <w:r>
        <w:rPr>
          <w:sz w:val="26"/>
          <w:szCs w:val="26"/>
        </w:rPr>
        <w:t>and specifically Entity framework can be very advantageous:</w:t>
      </w:r>
    </w:p>
    <w:p w:rsidR="00B713F7" w:rsidRPr="0010580D" w:rsidRDefault="00B713F7" w:rsidP="005F12D5">
      <w:pPr>
        <w:pStyle w:val="ListParagraph"/>
        <w:numPr>
          <w:ilvl w:val="1"/>
          <w:numId w:val="9"/>
        </w:numPr>
        <w:spacing w:after="200" w:line="276" w:lineRule="auto"/>
        <w:rPr>
          <w:sz w:val="26"/>
          <w:szCs w:val="26"/>
        </w:rPr>
      </w:pPr>
      <w:r w:rsidRPr="0010580D">
        <w:rPr>
          <w:sz w:val="26"/>
          <w:szCs w:val="26"/>
        </w:rPr>
        <w:t>EF reduce</w:t>
      </w:r>
      <w:r w:rsidR="00527C0E" w:rsidRPr="0010580D">
        <w:rPr>
          <w:sz w:val="26"/>
          <w:szCs w:val="26"/>
        </w:rPr>
        <w:t>s</w:t>
      </w:r>
      <w:r w:rsidRPr="0010580D">
        <w:rPr>
          <w:sz w:val="26"/>
          <w:szCs w:val="26"/>
        </w:rPr>
        <w:t xml:space="preserve"> code </w:t>
      </w:r>
      <w:r w:rsidR="00527C0E" w:rsidRPr="0010580D">
        <w:rPr>
          <w:sz w:val="26"/>
          <w:szCs w:val="26"/>
        </w:rPr>
        <w:t xml:space="preserve">enormously </w:t>
      </w:r>
      <w:r w:rsidRPr="0010580D">
        <w:rPr>
          <w:sz w:val="26"/>
          <w:szCs w:val="26"/>
        </w:rPr>
        <w:t xml:space="preserve">by </w:t>
      </w:r>
      <w:r w:rsidR="00527C0E" w:rsidRPr="0010580D">
        <w:rPr>
          <w:sz w:val="26"/>
          <w:szCs w:val="26"/>
        </w:rPr>
        <w:t xml:space="preserve">creating models instead of </w:t>
      </w:r>
      <w:r w:rsidRPr="0010580D">
        <w:rPr>
          <w:sz w:val="26"/>
          <w:szCs w:val="26"/>
        </w:rPr>
        <w:t>class</w:t>
      </w:r>
      <w:r w:rsidR="00527C0E" w:rsidRPr="0010580D">
        <w:rPr>
          <w:sz w:val="26"/>
          <w:szCs w:val="26"/>
        </w:rPr>
        <w:t>es to access the database and its tables</w:t>
      </w:r>
    </w:p>
    <w:p w:rsidR="00527C0E" w:rsidRPr="0010580D" w:rsidRDefault="00B713F7" w:rsidP="005F12D5">
      <w:pPr>
        <w:pStyle w:val="ListParagraph"/>
        <w:numPr>
          <w:ilvl w:val="1"/>
          <w:numId w:val="9"/>
        </w:numPr>
        <w:spacing w:after="200" w:line="276" w:lineRule="auto"/>
        <w:rPr>
          <w:sz w:val="26"/>
          <w:szCs w:val="26"/>
        </w:rPr>
      </w:pPr>
      <w:r w:rsidRPr="0010580D">
        <w:rPr>
          <w:sz w:val="26"/>
          <w:szCs w:val="26"/>
        </w:rPr>
        <w:t xml:space="preserve">Easy and fast </w:t>
      </w:r>
      <w:r w:rsidR="00527C0E" w:rsidRPr="0010580D">
        <w:rPr>
          <w:sz w:val="26"/>
          <w:szCs w:val="26"/>
        </w:rPr>
        <w:t>CRUD operations and f</w:t>
      </w:r>
      <w:r w:rsidRPr="0010580D">
        <w:rPr>
          <w:sz w:val="26"/>
          <w:szCs w:val="26"/>
        </w:rPr>
        <w:t>unctionality for select</w:t>
      </w:r>
      <w:r w:rsidR="00527C0E" w:rsidRPr="0010580D">
        <w:rPr>
          <w:sz w:val="26"/>
          <w:szCs w:val="26"/>
        </w:rPr>
        <w:t xml:space="preserve">, insert, update, </w:t>
      </w:r>
      <w:r w:rsidRPr="0010580D">
        <w:rPr>
          <w:sz w:val="26"/>
          <w:szCs w:val="26"/>
        </w:rPr>
        <w:t xml:space="preserve">delete </w:t>
      </w:r>
    </w:p>
    <w:p w:rsidR="00B713F7" w:rsidRPr="0010580D" w:rsidRDefault="00B713F7" w:rsidP="005F12D5">
      <w:pPr>
        <w:pStyle w:val="ListParagraph"/>
        <w:numPr>
          <w:ilvl w:val="1"/>
          <w:numId w:val="9"/>
        </w:numPr>
        <w:spacing w:after="200" w:line="276" w:lineRule="auto"/>
        <w:rPr>
          <w:sz w:val="26"/>
          <w:szCs w:val="26"/>
        </w:rPr>
      </w:pPr>
      <w:r w:rsidRPr="0010580D">
        <w:rPr>
          <w:sz w:val="26"/>
          <w:szCs w:val="26"/>
        </w:rPr>
        <w:t xml:space="preserve">Data access code is under </w:t>
      </w:r>
      <w:r w:rsidR="00527C0E" w:rsidRPr="0010580D">
        <w:rPr>
          <w:sz w:val="26"/>
          <w:szCs w:val="26"/>
        </w:rPr>
        <w:t xml:space="preserve">some kind of source control and in case it is required to modify the database, there is no need to change the access logic. All that needs to be done is change the model or the business object </w:t>
      </w:r>
    </w:p>
    <w:p w:rsidR="00B713F7" w:rsidRPr="0010580D" w:rsidRDefault="0010580D" w:rsidP="005F12D5">
      <w:pPr>
        <w:pStyle w:val="ListParagraph"/>
        <w:numPr>
          <w:ilvl w:val="1"/>
          <w:numId w:val="9"/>
        </w:numPr>
        <w:spacing w:after="200" w:line="276" w:lineRule="auto"/>
        <w:rPr>
          <w:sz w:val="26"/>
          <w:szCs w:val="26"/>
        </w:rPr>
      </w:pPr>
      <w:r w:rsidRPr="0010580D">
        <w:rPr>
          <w:sz w:val="26"/>
          <w:szCs w:val="26"/>
        </w:rPr>
        <w:t>Very easy</w:t>
      </w:r>
      <w:r w:rsidR="00B713F7" w:rsidRPr="0010580D">
        <w:rPr>
          <w:sz w:val="26"/>
          <w:szCs w:val="26"/>
        </w:rPr>
        <w:t xml:space="preserve"> to manage</w:t>
      </w:r>
      <w:r w:rsidRPr="0010580D">
        <w:rPr>
          <w:sz w:val="26"/>
          <w:szCs w:val="26"/>
        </w:rPr>
        <w:t xml:space="preserve"> the</w:t>
      </w:r>
      <w:r w:rsidR="00B713F7" w:rsidRPr="0010580D">
        <w:rPr>
          <w:sz w:val="26"/>
          <w:szCs w:val="26"/>
        </w:rPr>
        <w:t xml:space="preserve"> relationship</w:t>
      </w:r>
      <w:r w:rsidRPr="0010580D">
        <w:rPr>
          <w:sz w:val="26"/>
          <w:szCs w:val="26"/>
        </w:rPr>
        <w:t>s</w:t>
      </w:r>
      <w:r w:rsidR="00B713F7" w:rsidRPr="0010580D">
        <w:rPr>
          <w:sz w:val="26"/>
          <w:szCs w:val="26"/>
        </w:rPr>
        <w:t xml:space="preserve"> between </w:t>
      </w:r>
      <w:r w:rsidRPr="0010580D">
        <w:rPr>
          <w:sz w:val="26"/>
          <w:szCs w:val="26"/>
        </w:rPr>
        <w:t xml:space="preserve">all </w:t>
      </w:r>
      <w:r w:rsidR="00B713F7" w:rsidRPr="0010580D">
        <w:rPr>
          <w:sz w:val="26"/>
          <w:szCs w:val="26"/>
        </w:rPr>
        <w:t xml:space="preserve">tables. </w:t>
      </w:r>
    </w:p>
    <w:p w:rsidR="00B713F7" w:rsidRPr="0010580D" w:rsidRDefault="0010580D" w:rsidP="005F12D5">
      <w:pPr>
        <w:pStyle w:val="ListParagraph"/>
        <w:numPr>
          <w:ilvl w:val="1"/>
          <w:numId w:val="9"/>
        </w:numPr>
        <w:spacing w:after="200" w:line="276" w:lineRule="auto"/>
        <w:rPr>
          <w:sz w:val="26"/>
          <w:szCs w:val="26"/>
        </w:rPr>
      </w:pPr>
      <w:r w:rsidRPr="0010580D">
        <w:rPr>
          <w:sz w:val="26"/>
          <w:szCs w:val="26"/>
        </w:rPr>
        <w:t>Much faster development</w:t>
      </w:r>
    </w:p>
    <w:p w:rsidR="00B713F7" w:rsidRPr="0010580D" w:rsidRDefault="0010580D" w:rsidP="005F12D5">
      <w:pPr>
        <w:pStyle w:val="ListParagraph"/>
        <w:numPr>
          <w:ilvl w:val="1"/>
          <w:numId w:val="9"/>
        </w:numPr>
        <w:spacing w:after="200" w:line="276" w:lineRule="auto"/>
        <w:rPr>
          <w:sz w:val="26"/>
          <w:szCs w:val="26"/>
        </w:rPr>
      </w:pPr>
      <w:r w:rsidRPr="0010580D">
        <w:rPr>
          <w:sz w:val="26"/>
          <w:szCs w:val="26"/>
        </w:rPr>
        <w:t xml:space="preserve">The code of the project is </w:t>
      </w:r>
      <w:r w:rsidR="00B713F7" w:rsidRPr="0010580D">
        <w:rPr>
          <w:sz w:val="26"/>
          <w:szCs w:val="26"/>
        </w:rPr>
        <w:t>neater and more</w:t>
      </w:r>
      <w:r w:rsidRPr="0010580D">
        <w:rPr>
          <w:sz w:val="26"/>
          <w:szCs w:val="26"/>
        </w:rPr>
        <w:t xml:space="preserve"> easily</w:t>
      </w:r>
      <w:r w:rsidR="00B713F7" w:rsidRPr="0010580D">
        <w:rPr>
          <w:sz w:val="26"/>
          <w:szCs w:val="26"/>
        </w:rPr>
        <w:t xml:space="preserve"> maintainable</w:t>
      </w:r>
    </w:p>
    <w:p w:rsidR="0010580D" w:rsidRPr="0010580D" w:rsidRDefault="0010580D" w:rsidP="005F12D5">
      <w:pPr>
        <w:pStyle w:val="ListParagraph"/>
        <w:numPr>
          <w:ilvl w:val="1"/>
          <w:numId w:val="9"/>
        </w:numPr>
        <w:spacing w:after="200" w:line="276" w:lineRule="auto"/>
        <w:rPr>
          <w:sz w:val="26"/>
          <w:szCs w:val="26"/>
        </w:rPr>
      </w:pPr>
      <w:r w:rsidRPr="0010580D">
        <w:rPr>
          <w:sz w:val="26"/>
          <w:szCs w:val="26"/>
        </w:rPr>
        <w:t>The data access logic is w</w:t>
      </w:r>
      <w:r w:rsidR="00FC5139" w:rsidRPr="0010580D">
        <w:rPr>
          <w:sz w:val="26"/>
          <w:szCs w:val="26"/>
        </w:rPr>
        <w:t>r</w:t>
      </w:r>
      <w:r w:rsidRPr="0010580D">
        <w:rPr>
          <w:sz w:val="26"/>
          <w:szCs w:val="26"/>
        </w:rPr>
        <w:t>itten in high level languages and the c</w:t>
      </w:r>
      <w:r w:rsidR="00FC5139" w:rsidRPr="0010580D">
        <w:rPr>
          <w:sz w:val="26"/>
          <w:szCs w:val="26"/>
        </w:rPr>
        <w:t xml:space="preserve">onceptual model can be represented in a better way by using relationships </w:t>
      </w:r>
      <w:r w:rsidRPr="0010580D">
        <w:rPr>
          <w:sz w:val="26"/>
          <w:szCs w:val="26"/>
        </w:rPr>
        <w:t>between</w:t>
      </w:r>
      <w:r w:rsidR="00FC5139" w:rsidRPr="0010580D">
        <w:rPr>
          <w:sz w:val="26"/>
          <w:szCs w:val="26"/>
        </w:rPr>
        <w:t xml:space="preserve"> entities.</w:t>
      </w:r>
      <w:r w:rsidRPr="0010580D">
        <w:rPr>
          <w:sz w:val="26"/>
          <w:szCs w:val="26"/>
        </w:rPr>
        <w:t xml:space="preserve"> </w:t>
      </w:r>
    </w:p>
    <w:p w:rsidR="00FC5139" w:rsidRPr="0010580D" w:rsidRDefault="0010580D" w:rsidP="005F12D5">
      <w:pPr>
        <w:pStyle w:val="ListParagraph"/>
        <w:numPr>
          <w:ilvl w:val="1"/>
          <w:numId w:val="9"/>
        </w:numPr>
        <w:spacing w:after="200" w:line="276" w:lineRule="auto"/>
        <w:rPr>
          <w:sz w:val="26"/>
          <w:szCs w:val="26"/>
        </w:rPr>
      </w:pPr>
      <w:r w:rsidRPr="0010580D">
        <w:rPr>
          <w:sz w:val="26"/>
          <w:szCs w:val="26"/>
        </w:rPr>
        <w:t>Also t</w:t>
      </w:r>
      <w:r w:rsidR="00FC5139" w:rsidRPr="0010580D">
        <w:rPr>
          <w:sz w:val="26"/>
          <w:szCs w:val="26"/>
        </w:rPr>
        <w:t>he underlying data store can be replaced without much overhead since all data access logic is present at a higher level.</w:t>
      </w:r>
    </w:p>
    <w:p w:rsidR="0010580D" w:rsidRDefault="0010580D" w:rsidP="00D159B4">
      <w:pPr>
        <w:spacing w:after="200" w:line="276" w:lineRule="auto"/>
        <w:rPr>
          <w:sz w:val="26"/>
          <w:szCs w:val="26"/>
        </w:rPr>
      </w:pPr>
      <w:r>
        <w:rPr>
          <w:sz w:val="26"/>
          <w:szCs w:val="26"/>
        </w:rPr>
        <w:t>Entity framework can easily be</w:t>
      </w:r>
      <w:r w:rsidR="00FC5139" w:rsidRPr="00422A98">
        <w:rPr>
          <w:sz w:val="26"/>
          <w:szCs w:val="26"/>
        </w:rPr>
        <w:t xml:space="preserve"> an alternative </w:t>
      </w:r>
      <w:r>
        <w:rPr>
          <w:sz w:val="26"/>
          <w:szCs w:val="26"/>
        </w:rPr>
        <w:t>and completely replace</w:t>
      </w:r>
      <w:r w:rsidR="00FC5139" w:rsidRPr="00422A98">
        <w:rPr>
          <w:sz w:val="26"/>
          <w:szCs w:val="26"/>
        </w:rPr>
        <w:t xml:space="preserve"> ADO.NET</w:t>
      </w:r>
      <w:r>
        <w:rPr>
          <w:sz w:val="26"/>
          <w:szCs w:val="26"/>
        </w:rPr>
        <w:t xml:space="preserve"> while developing applications</w:t>
      </w:r>
      <w:r w:rsidR="00FC5139" w:rsidRPr="00422A98">
        <w:rPr>
          <w:sz w:val="26"/>
          <w:szCs w:val="26"/>
        </w:rPr>
        <w:t xml:space="preserve">. </w:t>
      </w:r>
      <w:r>
        <w:rPr>
          <w:sz w:val="26"/>
          <w:szCs w:val="26"/>
        </w:rPr>
        <w:t>This is mainly</w:t>
      </w:r>
      <w:r w:rsidR="00FC5139" w:rsidRPr="00422A98">
        <w:rPr>
          <w:sz w:val="26"/>
          <w:szCs w:val="26"/>
        </w:rPr>
        <w:t xml:space="preserve"> because the developer will not be writing ADO.NET methods and classes for performing data operations</w:t>
      </w:r>
      <w:r>
        <w:rPr>
          <w:sz w:val="26"/>
          <w:szCs w:val="26"/>
        </w:rPr>
        <w:t xml:space="preserve">. However, this framework is kind of </w:t>
      </w:r>
      <w:r w:rsidR="00FC5139" w:rsidRPr="00422A98">
        <w:rPr>
          <w:sz w:val="26"/>
          <w:szCs w:val="26"/>
        </w:rPr>
        <w:t>written on top of ADO.NET</w:t>
      </w:r>
      <w:r>
        <w:rPr>
          <w:sz w:val="26"/>
          <w:szCs w:val="26"/>
        </w:rPr>
        <w:t xml:space="preserve"> so beneath it there is </w:t>
      </w:r>
      <w:r w:rsidR="00FC5139" w:rsidRPr="00422A98">
        <w:rPr>
          <w:sz w:val="26"/>
          <w:szCs w:val="26"/>
        </w:rPr>
        <w:t xml:space="preserve">still ADO.NET. </w:t>
      </w:r>
    </w:p>
    <w:p w:rsidR="00107D08" w:rsidRPr="00422A98" w:rsidRDefault="0010580D" w:rsidP="00D159B4">
      <w:pPr>
        <w:spacing w:after="200" w:line="276" w:lineRule="auto"/>
        <w:rPr>
          <w:sz w:val="26"/>
          <w:szCs w:val="26"/>
        </w:rPr>
      </w:pPr>
      <w:r>
        <w:rPr>
          <w:sz w:val="26"/>
          <w:szCs w:val="26"/>
        </w:rPr>
        <w:lastRenderedPageBreak/>
        <w:t>The following diagram represents the architecture of Entity framework</w:t>
      </w:r>
      <w:r w:rsidR="005C79A6">
        <w:rPr>
          <w:sz w:val="26"/>
          <w:szCs w:val="26"/>
        </w:rPr>
        <w:t xml:space="preserve"> (from MSDN)</w:t>
      </w:r>
      <w:r>
        <w:rPr>
          <w:sz w:val="26"/>
          <w:szCs w:val="26"/>
        </w:rPr>
        <w:t>:</w:t>
      </w:r>
      <w:r w:rsidRPr="00422A98">
        <w:rPr>
          <w:noProof/>
          <w:sz w:val="26"/>
          <w:szCs w:val="26"/>
          <w:lang w:eastAsia="en-US"/>
        </w:rPr>
        <w:t xml:space="preserve"> </w:t>
      </w:r>
      <w:r w:rsidR="00107D08" w:rsidRPr="00422A98">
        <w:rPr>
          <w:noProof/>
          <w:sz w:val="26"/>
          <w:szCs w:val="26"/>
          <w:lang w:eastAsia="en-US"/>
        </w:rPr>
        <w:drawing>
          <wp:inline distT="0" distB="0" distL="0" distR="0" wp14:anchorId="0E6C60A5" wp14:editId="6EC4592E">
            <wp:extent cx="2933700" cy="3772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jpg"/>
                    <pic:cNvPicPr/>
                  </pic:nvPicPr>
                  <pic:blipFill>
                    <a:blip r:embed="rId19">
                      <a:extLst>
                        <a:ext uri="{28A0092B-C50C-407E-A947-70E740481C1C}">
                          <a14:useLocalDpi xmlns:a14="http://schemas.microsoft.com/office/drawing/2010/main" val="0"/>
                        </a:ext>
                      </a:extLst>
                    </a:blip>
                    <a:stretch>
                      <a:fillRect/>
                    </a:stretch>
                  </pic:blipFill>
                  <pic:spPr>
                    <a:xfrm>
                      <a:off x="0" y="0"/>
                      <a:ext cx="2946216" cy="3789058"/>
                    </a:xfrm>
                    <a:prstGeom prst="rect">
                      <a:avLst/>
                    </a:prstGeom>
                  </pic:spPr>
                </pic:pic>
              </a:graphicData>
            </a:graphic>
          </wp:inline>
        </w:drawing>
      </w:r>
    </w:p>
    <w:p w:rsidR="00B713F7" w:rsidRPr="00422A98" w:rsidRDefault="0010580D" w:rsidP="00D159B4">
      <w:pPr>
        <w:spacing w:after="200" w:line="276" w:lineRule="auto"/>
        <w:rPr>
          <w:sz w:val="26"/>
          <w:szCs w:val="26"/>
        </w:rPr>
      </w:pPr>
      <w:r>
        <w:rPr>
          <w:sz w:val="26"/>
          <w:szCs w:val="26"/>
        </w:rPr>
        <w:t>Other h</w:t>
      </w:r>
      <w:r w:rsidR="00B713F7" w:rsidRPr="00422A98">
        <w:rPr>
          <w:sz w:val="26"/>
          <w:szCs w:val="26"/>
        </w:rPr>
        <w:t>igh-le</w:t>
      </w:r>
      <w:r>
        <w:rPr>
          <w:sz w:val="26"/>
          <w:szCs w:val="26"/>
        </w:rPr>
        <w:t>vel capabilities of the Entity f</w:t>
      </w:r>
      <w:r w:rsidR="00B713F7" w:rsidRPr="00422A98">
        <w:rPr>
          <w:sz w:val="26"/>
          <w:szCs w:val="26"/>
        </w:rPr>
        <w:t>ramework</w:t>
      </w:r>
      <w:r>
        <w:rPr>
          <w:sz w:val="26"/>
          <w:szCs w:val="26"/>
        </w:rPr>
        <w:t xml:space="preserve"> which should also be taken into account when starting a new project</w:t>
      </w:r>
      <w:r w:rsidR="00B713F7" w:rsidRPr="00422A98">
        <w:rPr>
          <w:sz w:val="26"/>
          <w:szCs w:val="26"/>
        </w:rPr>
        <w:t>:</w:t>
      </w:r>
    </w:p>
    <w:p w:rsidR="00B713F7" w:rsidRPr="0010580D" w:rsidRDefault="0010580D" w:rsidP="005F12D5">
      <w:pPr>
        <w:pStyle w:val="ListParagraph"/>
        <w:numPr>
          <w:ilvl w:val="0"/>
          <w:numId w:val="19"/>
        </w:numPr>
        <w:spacing w:after="200" w:line="276" w:lineRule="auto"/>
        <w:rPr>
          <w:sz w:val="26"/>
          <w:szCs w:val="26"/>
        </w:rPr>
      </w:pPr>
      <w:r>
        <w:rPr>
          <w:sz w:val="26"/>
          <w:szCs w:val="26"/>
        </w:rPr>
        <w:t xml:space="preserve">It works with numerous </w:t>
      </w:r>
      <w:r w:rsidR="00B713F7" w:rsidRPr="0010580D">
        <w:rPr>
          <w:sz w:val="26"/>
          <w:szCs w:val="26"/>
        </w:rPr>
        <w:t>database servers (including Microsoft SQL Server, Oracle, DB2</w:t>
      </w:r>
      <w:r w:rsidR="005C79A6">
        <w:rPr>
          <w:sz w:val="26"/>
          <w:szCs w:val="26"/>
        </w:rPr>
        <w:t>, and others</w:t>
      </w:r>
      <w:r w:rsidR="00B713F7" w:rsidRPr="0010580D">
        <w:rPr>
          <w:sz w:val="26"/>
          <w:szCs w:val="26"/>
        </w:rPr>
        <w:t>)</w:t>
      </w:r>
    </w:p>
    <w:p w:rsidR="00B713F7" w:rsidRPr="0010580D" w:rsidRDefault="005C79A6" w:rsidP="005F12D5">
      <w:pPr>
        <w:pStyle w:val="ListParagraph"/>
        <w:numPr>
          <w:ilvl w:val="0"/>
          <w:numId w:val="19"/>
        </w:numPr>
        <w:spacing w:after="200" w:line="276" w:lineRule="auto"/>
        <w:rPr>
          <w:sz w:val="26"/>
          <w:szCs w:val="26"/>
        </w:rPr>
      </w:pPr>
      <w:r>
        <w:rPr>
          <w:sz w:val="26"/>
          <w:szCs w:val="26"/>
        </w:rPr>
        <w:t>The real-world database schemas are handled by</w:t>
      </w:r>
      <w:r w:rsidR="00B713F7" w:rsidRPr="0010580D">
        <w:rPr>
          <w:sz w:val="26"/>
          <w:szCs w:val="26"/>
        </w:rPr>
        <w:t xml:space="preserve"> a rich mapping engine </w:t>
      </w:r>
      <w:r>
        <w:rPr>
          <w:sz w:val="26"/>
          <w:szCs w:val="26"/>
        </w:rPr>
        <w:t>which also</w:t>
      </w:r>
      <w:r w:rsidR="00B713F7" w:rsidRPr="0010580D">
        <w:rPr>
          <w:sz w:val="26"/>
          <w:szCs w:val="26"/>
        </w:rPr>
        <w:t xml:space="preserve"> works </w:t>
      </w:r>
      <w:r>
        <w:rPr>
          <w:sz w:val="26"/>
          <w:szCs w:val="26"/>
        </w:rPr>
        <w:t>fine</w:t>
      </w:r>
      <w:r w:rsidR="00B713F7" w:rsidRPr="0010580D">
        <w:rPr>
          <w:sz w:val="26"/>
          <w:szCs w:val="26"/>
        </w:rPr>
        <w:t xml:space="preserve"> with stored procedures</w:t>
      </w:r>
    </w:p>
    <w:p w:rsidR="00B713F7" w:rsidRPr="0010580D" w:rsidRDefault="005C79A6" w:rsidP="005F12D5">
      <w:pPr>
        <w:pStyle w:val="ListParagraph"/>
        <w:numPr>
          <w:ilvl w:val="0"/>
          <w:numId w:val="19"/>
        </w:numPr>
        <w:spacing w:after="200" w:line="276" w:lineRule="auto"/>
        <w:rPr>
          <w:sz w:val="26"/>
          <w:szCs w:val="26"/>
        </w:rPr>
      </w:pPr>
      <w:r>
        <w:rPr>
          <w:sz w:val="26"/>
          <w:szCs w:val="26"/>
        </w:rPr>
        <w:t>It provides</w:t>
      </w:r>
      <w:r w:rsidR="00B713F7" w:rsidRPr="0010580D">
        <w:rPr>
          <w:sz w:val="26"/>
          <w:szCs w:val="26"/>
        </w:rPr>
        <w:t xml:space="preserve"> integrated Visual Studio tools </w:t>
      </w:r>
      <w:proofErr w:type="spellStart"/>
      <w:r>
        <w:rPr>
          <w:sz w:val="26"/>
          <w:szCs w:val="26"/>
        </w:rPr>
        <w:t>whi</w:t>
      </w:r>
      <w:r>
        <w:rPr>
          <w:rFonts w:ascii="Calibri" w:hAnsi="Calibri" w:cs="Calibri"/>
          <w:sz w:val="26"/>
          <w:szCs w:val="26"/>
        </w:rPr>
        <w:t>с</w:t>
      </w:r>
      <w:r>
        <w:rPr>
          <w:sz w:val="26"/>
          <w:szCs w:val="26"/>
        </w:rPr>
        <w:t>h</w:t>
      </w:r>
      <w:proofErr w:type="spellEnd"/>
      <w:r w:rsidRPr="005C79A6">
        <w:rPr>
          <w:sz w:val="26"/>
          <w:szCs w:val="26"/>
        </w:rPr>
        <w:t xml:space="preserve"> auto-generate models from an existing database </w:t>
      </w:r>
      <w:r>
        <w:rPr>
          <w:sz w:val="26"/>
          <w:szCs w:val="26"/>
        </w:rPr>
        <w:t>and also visually create entity models</w:t>
      </w:r>
      <w:r w:rsidR="00B713F7" w:rsidRPr="0010580D">
        <w:rPr>
          <w:sz w:val="26"/>
          <w:szCs w:val="26"/>
        </w:rPr>
        <w:t xml:space="preserve">. New databases can be deployed from a model, </w:t>
      </w:r>
      <w:proofErr w:type="spellStart"/>
      <w:r w:rsidR="00B713F7" w:rsidRPr="0010580D">
        <w:rPr>
          <w:sz w:val="26"/>
          <w:szCs w:val="26"/>
        </w:rPr>
        <w:t>whi</w:t>
      </w:r>
      <w:r>
        <w:rPr>
          <w:rFonts w:ascii="Calibri" w:hAnsi="Calibri" w:cs="Calibri"/>
          <w:sz w:val="26"/>
          <w:szCs w:val="26"/>
        </w:rPr>
        <w:t>с</w:t>
      </w:r>
      <w:r w:rsidR="00B713F7" w:rsidRPr="0010580D">
        <w:rPr>
          <w:sz w:val="26"/>
          <w:szCs w:val="26"/>
        </w:rPr>
        <w:t>h</w:t>
      </w:r>
      <w:proofErr w:type="spellEnd"/>
      <w:r w:rsidR="00B713F7" w:rsidRPr="0010580D">
        <w:rPr>
          <w:sz w:val="26"/>
          <w:szCs w:val="26"/>
        </w:rPr>
        <w:t xml:space="preserve"> can also be hand-edited for full control</w:t>
      </w:r>
    </w:p>
    <w:p w:rsidR="00B713F7" w:rsidRPr="0010580D" w:rsidRDefault="00B713F7" w:rsidP="005F12D5">
      <w:pPr>
        <w:pStyle w:val="ListParagraph"/>
        <w:numPr>
          <w:ilvl w:val="0"/>
          <w:numId w:val="19"/>
        </w:numPr>
        <w:spacing w:after="200" w:line="276" w:lineRule="auto"/>
        <w:rPr>
          <w:sz w:val="26"/>
          <w:szCs w:val="26"/>
        </w:rPr>
      </w:pPr>
      <w:r w:rsidRPr="0010580D">
        <w:rPr>
          <w:sz w:val="26"/>
          <w:szCs w:val="26"/>
        </w:rPr>
        <w:t xml:space="preserve">Provides a Code First experience to create entity models using code. </w:t>
      </w:r>
      <w:proofErr w:type="spellStart"/>
      <w:r w:rsidR="005C79A6">
        <w:rPr>
          <w:rFonts w:ascii="Calibri" w:hAnsi="Calibri" w:cs="Calibri"/>
          <w:sz w:val="26"/>
          <w:szCs w:val="26"/>
        </w:rPr>
        <w:t>С</w:t>
      </w:r>
      <w:r w:rsidRPr="0010580D">
        <w:rPr>
          <w:sz w:val="26"/>
          <w:szCs w:val="26"/>
        </w:rPr>
        <w:t>ode</w:t>
      </w:r>
      <w:proofErr w:type="spellEnd"/>
      <w:r w:rsidRPr="0010580D">
        <w:rPr>
          <w:sz w:val="26"/>
          <w:szCs w:val="26"/>
        </w:rPr>
        <w:t xml:space="preserve"> </w:t>
      </w:r>
      <w:proofErr w:type="gramStart"/>
      <w:r w:rsidRPr="0010580D">
        <w:rPr>
          <w:sz w:val="26"/>
          <w:szCs w:val="26"/>
        </w:rPr>
        <w:t>First</w:t>
      </w:r>
      <w:proofErr w:type="gramEnd"/>
      <w:r w:rsidRPr="0010580D">
        <w:rPr>
          <w:sz w:val="26"/>
          <w:szCs w:val="26"/>
        </w:rPr>
        <w:t xml:space="preserve"> can map to an existing database or generate a database from the model.</w:t>
      </w:r>
    </w:p>
    <w:p w:rsidR="00107D08" w:rsidRPr="0010580D" w:rsidRDefault="00B713F7" w:rsidP="005F12D5">
      <w:pPr>
        <w:pStyle w:val="ListParagraph"/>
        <w:numPr>
          <w:ilvl w:val="0"/>
          <w:numId w:val="19"/>
        </w:numPr>
        <w:spacing w:after="200" w:line="276" w:lineRule="auto"/>
        <w:rPr>
          <w:sz w:val="26"/>
          <w:szCs w:val="26"/>
        </w:rPr>
      </w:pPr>
      <w:r w:rsidRPr="0010580D">
        <w:rPr>
          <w:sz w:val="26"/>
          <w:szCs w:val="26"/>
        </w:rPr>
        <w:t xml:space="preserve">Integrates well into all the .NET application programming models including ASP.NET, Windows Presentation Foundation (WPF), Windows </w:t>
      </w:r>
      <w:proofErr w:type="spellStart"/>
      <w:r w:rsidR="005C79A6">
        <w:rPr>
          <w:rFonts w:ascii="Calibri" w:hAnsi="Calibri" w:cs="Calibri"/>
          <w:sz w:val="26"/>
          <w:szCs w:val="26"/>
        </w:rPr>
        <w:t>С</w:t>
      </w:r>
      <w:r w:rsidRPr="0010580D">
        <w:rPr>
          <w:sz w:val="26"/>
          <w:szCs w:val="26"/>
        </w:rPr>
        <w:t>ommunication</w:t>
      </w:r>
      <w:proofErr w:type="spellEnd"/>
      <w:r w:rsidRPr="0010580D">
        <w:rPr>
          <w:sz w:val="26"/>
          <w:szCs w:val="26"/>
        </w:rPr>
        <w:t xml:space="preserve"> Foundation (WCF), and WCF Data Services (formerly ADO.NET Data Services)</w:t>
      </w:r>
    </w:p>
    <w:p w:rsidR="005C79A6" w:rsidRDefault="005C79A6" w:rsidP="005C79A6">
      <w:pPr>
        <w:pStyle w:val="Title"/>
        <w:rPr>
          <w:rStyle w:val="IntenseEmphasis"/>
          <w:sz w:val="28"/>
        </w:rPr>
      </w:pPr>
    </w:p>
    <w:p w:rsidR="007E0B8C" w:rsidRPr="005C79A6" w:rsidRDefault="007E0B8C" w:rsidP="005C79A6">
      <w:pPr>
        <w:pStyle w:val="Title"/>
        <w:rPr>
          <w:rStyle w:val="Strong"/>
          <w:sz w:val="28"/>
        </w:rPr>
      </w:pPr>
      <w:r w:rsidRPr="005C79A6">
        <w:rPr>
          <w:rStyle w:val="Strong"/>
          <w:sz w:val="28"/>
        </w:rPr>
        <w:t>Enable Code First Migrations</w:t>
      </w:r>
      <w:r w:rsidR="0035624B">
        <w:rPr>
          <w:rStyle w:val="Strong"/>
          <w:sz w:val="28"/>
        </w:rPr>
        <w:t xml:space="preserve"> </w:t>
      </w:r>
    </w:p>
    <w:p w:rsidR="007E0B8C" w:rsidRDefault="00127B88" w:rsidP="00D159B4">
      <w:pPr>
        <w:spacing w:after="200" w:line="276" w:lineRule="auto"/>
        <w:rPr>
          <w:sz w:val="26"/>
          <w:szCs w:val="26"/>
        </w:rPr>
      </w:pPr>
      <w:r>
        <w:rPr>
          <w:sz w:val="26"/>
          <w:szCs w:val="26"/>
        </w:rPr>
        <w:t xml:space="preserve">When </w:t>
      </w:r>
      <w:r w:rsidR="007E0B8C" w:rsidRPr="007E0B8C">
        <w:rPr>
          <w:sz w:val="26"/>
          <w:szCs w:val="26"/>
        </w:rPr>
        <w:t>develop</w:t>
      </w:r>
      <w:r>
        <w:rPr>
          <w:sz w:val="26"/>
          <w:szCs w:val="26"/>
        </w:rPr>
        <w:t>ing</w:t>
      </w:r>
      <w:r w:rsidR="007E0B8C" w:rsidRPr="007E0B8C">
        <w:rPr>
          <w:sz w:val="26"/>
          <w:szCs w:val="26"/>
        </w:rPr>
        <w:t xml:space="preserve"> a new application, </w:t>
      </w:r>
      <w:r>
        <w:rPr>
          <w:sz w:val="26"/>
          <w:szCs w:val="26"/>
        </w:rPr>
        <w:t>usually the data model gets out of sync with the database as it c</w:t>
      </w:r>
      <w:r w:rsidR="007E0B8C" w:rsidRPr="007E0B8C">
        <w:rPr>
          <w:sz w:val="26"/>
          <w:szCs w:val="26"/>
        </w:rPr>
        <w:t xml:space="preserve">hanges frequently. </w:t>
      </w:r>
      <w:r>
        <w:rPr>
          <w:sz w:val="26"/>
          <w:szCs w:val="26"/>
        </w:rPr>
        <w:t xml:space="preserve">However, Entity framework has an option to </w:t>
      </w:r>
      <w:r w:rsidR="007E0B8C" w:rsidRPr="007E0B8C">
        <w:rPr>
          <w:sz w:val="26"/>
          <w:szCs w:val="26"/>
        </w:rPr>
        <w:t xml:space="preserve">automatically drop and </w:t>
      </w:r>
      <w:r>
        <w:rPr>
          <w:sz w:val="26"/>
          <w:szCs w:val="26"/>
        </w:rPr>
        <w:lastRenderedPageBreak/>
        <w:t xml:space="preserve">afterwards </w:t>
      </w:r>
      <w:r w:rsidR="007E0B8C" w:rsidRPr="007E0B8C">
        <w:rPr>
          <w:sz w:val="26"/>
          <w:szCs w:val="26"/>
        </w:rPr>
        <w:t xml:space="preserve">create the database </w:t>
      </w:r>
      <w:r>
        <w:rPr>
          <w:sz w:val="26"/>
          <w:szCs w:val="26"/>
        </w:rPr>
        <w:t xml:space="preserve">again </w:t>
      </w:r>
      <w:r w:rsidR="007E0B8C" w:rsidRPr="007E0B8C">
        <w:rPr>
          <w:sz w:val="26"/>
          <w:szCs w:val="26"/>
        </w:rPr>
        <w:t xml:space="preserve">each time </w:t>
      </w:r>
      <w:r>
        <w:rPr>
          <w:sz w:val="26"/>
          <w:szCs w:val="26"/>
        </w:rPr>
        <w:t>t</w:t>
      </w:r>
      <w:r w:rsidR="007E0B8C" w:rsidRPr="007E0B8C">
        <w:rPr>
          <w:sz w:val="26"/>
          <w:szCs w:val="26"/>
        </w:rPr>
        <w:t>he data model</w:t>
      </w:r>
      <w:r>
        <w:rPr>
          <w:sz w:val="26"/>
          <w:szCs w:val="26"/>
        </w:rPr>
        <w:t xml:space="preserve"> is changed in the code</w:t>
      </w:r>
      <w:r w:rsidR="007E0B8C" w:rsidRPr="007E0B8C">
        <w:rPr>
          <w:sz w:val="26"/>
          <w:szCs w:val="26"/>
        </w:rPr>
        <w:t xml:space="preserve">. </w:t>
      </w:r>
      <w:r>
        <w:rPr>
          <w:sz w:val="26"/>
          <w:szCs w:val="26"/>
        </w:rPr>
        <w:t xml:space="preserve">The next time the application is run after updating, removing, or adding entities in it or after changing the </w:t>
      </w:r>
      <w:proofErr w:type="spellStart"/>
      <w:r>
        <w:rPr>
          <w:sz w:val="26"/>
          <w:szCs w:val="26"/>
        </w:rPr>
        <w:t>DbContext</w:t>
      </w:r>
      <w:proofErr w:type="spellEnd"/>
      <w:r>
        <w:rPr>
          <w:sz w:val="26"/>
          <w:szCs w:val="26"/>
        </w:rPr>
        <w:t xml:space="preserve"> class,</w:t>
      </w:r>
      <w:r w:rsidR="007E0B8C" w:rsidRPr="007E0B8C">
        <w:rPr>
          <w:sz w:val="26"/>
          <w:szCs w:val="26"/>
        </w:rPr>
        <w:t xml:space="preserve"> it automatically deletes </w:t>
      </w:r>
      <w:r>
        <w:rPr>
          <w:sz w:val="26"/>
          <w:szCs w:val="26"/>
        </w:rPr>
        <w:t>the</w:t>
      </w:r>
      <w:r w:rsidR="007E0B8C" w:rsidRPr="007E0B8C">
        <w:rPr>
          <w:sz w:val="26"/>
          <w:szCs w:val="26"/>
        </w:rPr>
        <w:t xml:space="preserve"> existing database, </w:t>
      </w:r>
      <w:r>
        <w:rPr>
          <w:sz w:val="26"/>
          <w:szCs w:val="26"/>
        </w:rPr>
        <w:t xml:space="preserve">after that </w:t>
      </w:r>
      <w:r w:rsidR="007E0B8C" w:rsidRPr="007E0B8C">
        <w:rPr>
          <w:sz w:val="26"/>
          <w:szCs w:val="26"/>
        </w:rPr>
        <w:t xml:space="preserve">creates a new one that </w:t>
      </w:r>
      <w:r>
        <w:rPr>
          <w:sz w:val="26"/>
          <w:szCs w:val="26"/>
        </w:rPr>
        <w:t>follows</w:t>
      </w:r>
      <w:r w:rsidR="007E0B8C" w:rsidRPr="007E0B8C">
        <w:rPr>
          <w:sz w:val="26"/>
          <w:szCs w:val="26"/>
        </w:rPr>
        <w:t xml:space="preserve"> the </w:t>
      </w:r>
      <w:r>
        <w:rPr>
          <w:sz w:val="26"/>
          <w:szCs w:val="26"/>
        </w:rPr>
        <w:t xml:space="preserve">updated </w:t>
      </w:r>
      <w:r w:rsidR="007E0B8C" w:rsidRPr="007E0B8C">
        <w:rPr>
          <w:sz w:val="26"/>
          <w:szCs w:val="26"/>
        </w:rPr>
        <w:t xml:space="preserve">model, and </w:t>
      </w:r>
      <w:r>
        <w:rPr>
          <w:sz w:val="26"/>
          <w:szCs w:val="26"/>
        </w:rPr>
        <w:t xml:space="preserve">(if applied) </w:t>
      </w:r>
      <w:r w:rsidR="007E0B8C" w:rsidRPr="007E0B8C">
        <w:rPr>
          <w:sz w:val="26"/>
          <w:szCs w:val="26"/>
        </w:rPr>
        <w:t>seeds it with test data.</w:t>
      </w:r>
    </w:p>
    <w:p w:rsidR="00A605CE" w:rsidRPr="00A605CE" w:rsidRDefault="00A605CE" w:rsidP="005F12D5">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b/>
          <w:bCs/>
          <w:color w:val="006699"/>
          <w:kern w:val="0"/>
          <w:sz w:val="24"/>
          <w:szCs w:val="18"/>
          <w:bdr w:val="none" w:sz="0" w:space="0" w:color="auto" w:frame="1"/>
          <w:lang w:eastAsia="en-US"/>
          <w14:ligatures w14:val="none"/>
        </w:rPr>
        <w:t>protected</w:t>
      </w: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override</w:t>
      </w: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void</w:t>
      </w:r>
      <w:r w:rsidRPr="00A605CE">
        <w:rPr>
          <w:rFonts w:ascii="Consolas" w:eastAsia="Times New Roman" w:hAnsi="Consolas" w:cs="Consolas"/>
          <w:color w:val="000000"/>
          <w:kern w:val="0"/>
          <w:sz w:val="24"/>
          <w:szCs w:val="18"/>
          <w:bdr w:val="none" w:sz="0" w:space="0" w:color="auto" w:frame="1"/>
          <w:lang w:eastAsia="en-US"/>
          <w14:ligatures w14:val="none"/>
        </w:rPr>
        <w:t> Seed(POSCreditRepaymentsDbContext context)  </w:t>
      </w:r>
    </w:p>
    <w:p w:rsidR="00A605CE" w:rsidRPr="00A605CE" w:rsidRDefault="00A605CE" w:rsidP="005F12D5">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A605CE" w:rsidRPr="00A605CE" w:rsidRDefault="00A605CE" w:rsidP="005F12D5">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.SeedRoles</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(context);  </w:t>
      </w:r>
    </w:p>
    <w:p w:rsidR="00A605CE" w:rsidRPr="00A605CE" w:rsidRDefault="00A605CE" w:rsidP="005F12D5">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.SeedProducts</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(context);  </w:t>
      </w:r>
    </w:p>
    <w:p w:rsidR="00A605CE" w:rsidRPr="00A605CE" w:rsidRDefault="00A605CE" w:rsidP="005F12D5">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.SeedFinancialInstitutions</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(context);  </w:t>
      </w:r>
    </w:p>
    <w:p w:rsidR="00A605CE" w:rsidRPr="00A605CE" w:rsidRDefault="00A605CE" w:rsidP="005F12D5">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A605CE" w:rsidRPr="007E0B8C" w:rsidRDefault="00A605CE" w:rsidP="00D159B4">
      <w:pPr>
        <w:spacing w:after="200" w:line="276" w:lineRule="auto"/>
        <w:rPr>
          <w:sz w:val="26"/>
          <w:szCs w:val="26"/>
        </w:rPr>
      </w:pPr>
    </w:p>
    <w:p w:rsidR="005C79A6" w:rsidRDefault="007E0B8C" w:rsidP="005C79A6">
      <w:pPr>
        <w:spacing w:after="200" w:line="276" w:lineRule="auto"/>
        <w:rPr>
          <w:sz w:val="26"/>
          <w:szCs w:val="26"/>
        </w:rPr>
      </w:pPr>
      <w:r w:rsidRPr="007E0B8C">
        <w:rPr>
          <w:sz w:val="26"/>
          <w:szCs w:val="26"/>
        </w:rPr>
        <w:t xml:space="preserve">This method of </w:t>
      </w:r>
      <w:r w:rsidR="00127B88">
        <w:rPr>
          <w:sz w:val="26"/>
          <w:szCs w:val="26"/>
        </w:rPr>
        <w:t xml:space="preserve">synchronizing the database </w:t>
      </w:r>
      <w:r w:rsidRPr="007E0B8C">
        <w:rPr>
          <w:sz w:val="26"/>
          <w:szCs w:val="26"/>
        </w:rPr>
        <w:t xml:space="preserve">with the data model </w:t>
      </w:r>
      <w:r w:rsidR="00127B88">
        <w:rPr>
          <w:sz w:val="26"/>
          <w:szCs w:val="26"/>
        </w:rPr>
        <w:t xml:space="preserve">in the code </w:t>
      </w:r>
      <w:r w:rsidRPr="007E0B8C">
        <w:rPr>
          <w:sz w:val="26"/>
          <w:szCs w:val="26"/>
        </w:rPr>
        <w:t xml:space="preserve">works well </w:t>
      </w:r>
      <w:r w:rsidR="00127B88">
        <w:rPr>
          <w:sz w:val="26"/>
          <w:szCs w:val="26"/>
        </w:rPr>
        <w:t>if the application is in development but when it is</w:t>
      </w:r>
      <w:r w:rsidRPr="007E0B8C">
        <w:rPr>
          <w:sz w:val="26"/>
          <w:szCs w:val="26"/>
        </w:rPr>
        <w:t xml:space="preserve"> deploy</w:t>
      </w:r>
      <w:r w:rsidR="00127B88">
        <w:rPr>
          <w:sz w:val="26"/>
          <w:szCs w:val="26"/>
        </w:rPr>
        <w:t xml:space="preserve">ed </w:t>
      </w:r>
      <w:r w:rsidRPr="007E0B8C">
        <w:rPr>
          <w:sz w:val="26"/>
          <w:szCs w:val="26"/>
        </w:rPr>
        <w:t>to production</w:t>
      </w:r>
      <w:r w:rsidR="00127B88">
        <w:rPr>
          <w:sz w:val="26"/>
          <w:szCs w:val="26"/>
        </w:rPr>
        <w:t>, it should be switched off</w:t>
      </w:r>
      <w:r w:rsidRPr="007E0B8C">
        <w:rPr>
          <w:sz w:val="26"/>
          <w:szCs w:val="26"/>
        </w:rPr>
        <w:t xml:space="preserve">. </w:t>
      </w:r>
      <w:r w:rsidR="00127B88">
        <w:rPr>
          <w:sz w:val="26"/>
          <w:szCs w:val="26"/>
        </w:rPr>
        <w:t>This is so because usually data is carefully stored</w:t>
      </w:r>
      <w:r w:rsidR="009A03C9">
        <w:rPr>
          <w:sz w:val="26"/>
          <w:szCs w:val="26"/>
        </w:rPr>
        <w:t xml:space="preserve"> and archived</w:t>
      </w:r>
      <w:r w:rsidR="00127B88">
        <w:rPr>
          <w:sz w:val="26"/>
          <w:szCs w:val="26"/>
        </w:rPr>
        <w:t xml:space="preserve"> w</w:t>
      </w:r>
      <w:r w:rsidRPr="007E0B8C">
        <w:rPr>
          <w:sz w:val="26"/>
          <w:szCs w:val="26"/>
        </w:rPr>
        <w:t xml:space="preserve">hen the application is running in production, and </w:t>
      </w:r>
      <w:r w:rsidR="009A03C9">
        <w:rPr>
          <w:sz w:val="26"/>
          <w:szCs w:val="26"/>
        </w:rPr>
        <w:t xml:space="preserve">the case of data loss, let alone losing everything each time a change is made, is not permitted. For these situations </w:t>
      </w:r>
      <w:r w:rsidRPr="007E0B8C">
        <w:rPr>
          <w:sz w:val="26"/>
          <w:szCs w:val="26"/>
        </w:rPr>
        <w:t xml:space="preserve">Code First Migrations feature </w:t>
      </w:r>
      <w:r w:rsidR="009A03C9">
        <w:rPr>
          <w:sz w:val="26"/>
          <w:szCs w:val="26"/>
        </w:rPr>
        <w:t>provides a solution to</w:t>
      </w:r>
      <w:r w:rsidRPr="007E0B8C">
        <w:rPr>
          <w:sz w:val="26"/>
          <w:szCs w:val="26"/>
        </w:rPr>
        <w:t xml:space="preserve"> this problem by enabling Code First to update the database schema instead of dropping and re-creating the database</w:t>
      </w:r>
      <w:r w:rsidR="009A03C9">
        <w:rPr>
          <w:sz w:val="26"/>
          <w:szCs w:val="26"/>
        </w:rPr>
        <w:t xml:space="preserve"> every time</w:t>
      </w:r>
      <w:r w:rsidRPr="007E0B8C">
        <w:rPr>
          <w:sz w:val="26"/>
          <w:szCs w:val="26"/>
        </w:rPr>
        <w:t xml:space="preserve">. </w:t>
      </w:r>
    </w:p>
    <w:p w:rsidR="00A605CE" w:rsidRPr="00A605CE" w:rsidRDefault="00A605CE" w:rsidP="005F12D5">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b/>
          <w:bCs/>
          <w:color w:val="006699"/>
          <w:kern w:val="0"/>
          <w:sz w:val="24"/>
          <w:szCs w:val="18"/>
          <w:bdr w:val="none" w:sz="0" w:space="0" w:color="auto" w:frame="1"/>
          <w:lang w:eastAsia="en-US"/>
          <w14:ligatures w14:val="none"/>
        </w:rPr>
        <w:t>public</w:t>
      </w:r>
      <w:r w:rsidRPr="00A605CE">
        <w:rPr>
          <w:rFonts w:ascii="Consolas" w:eastAsia="Times New Roman" w:hAnsi="Consolas" w:cs="Consolas"/>
          <w:color w:val="000000"/>
          <w:kern w:val="0"/>
          <w:sz w:val="24"/>
          <w:szCs w:val="18"/>
          <w:bdr w:val="none" w:sz="0" w:space="0" w:color="auto" w:frame="1"/>
          <w:lang w:eastAsia="en-US"/>
          <w14:ligatures w14:val="none"/>
        </w:rPr>
        <w:t> Configuration()  </w:t>
      </w:r>
    </w:p>
    <w:p w:rsidR="00A605CE" w:rsidRPr="00A605CE" w:rsidRDefault="00A605CE" w:rsidP="005F12D5">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A605CE" w:rsidRPr="00A605CE" w:rsidRDefault="00A605CE" w:rsidP="005F12D5">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.AutomaticMigrationsEnabled</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 = </w:t>
      </w:r>
      <w:r w:rsidRPr="00A605CE">
        <w:rPr>
          <w:rFonts w:ascii="Consolas" w:eastAsia="Times New Roman" w:hAnsi="Consolas" w:cs="Consolas"/>
          <w:b/>
          <w:bCs/>
          <w:color w:val="006699"/>
          <w:kern w:val="0"/>
          <w:sz w:val="24"/>
          <w:szCs w:val="18"/>
          <w:bdr w:val="none" w:sz="0" w:space="0" w:color="auto" w:frame="1"/>
          <w:lang w:eastAsia="en-US"/>
          <w14:ligatures w14:val="none"/>
        </w:rPr>
        <w:t>true</w:t>
      </w:r>
      <w:r w:rsidRPr="00A605CE">
        <w:rPr>
          <w:rFonts w:ascii="Consolas" w:eastAsia="Times New Roman" w:hAnsi="Consolas" w:cs="Consolas"/>
          <w:color w:val="000000"/>
          <w:kern w:val="0"/>
          <w:sz w:val="24"/>
          <w:szCs w:val="18"/>
          <w:bdr w:val="none" w:sz="0" w:space="0" w:color="auto" w:frame="1"/>
          <w:lang w:eastAsia="en-US"/>
          <w14:ligatures w14:val="none"/>
        </w:rPr>
        <w:t>;  </w:t>
      </w:r>
    </w:p>
    <w:p w:rsidR="00A605CE" w:rsidRPr="00A605CE" w:rsidRDefault="00A605CE" w:rsidP="005F12D5">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A605CE" w:rsidRPr="00A605CE" w:rsidRDefault="00A605CE" w:rsidP="005F12D5">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color w:val="008200"/>
          <w:kern w:val="0"/>
          <w:sz w:val="24"/>
          <w:szCs w:val="18"/>
          <w:bdr w:val="none" w:sz="0" w:space="0" w:color="auto" w:frame="1"/>
          <w:lang w:eastAsia="en-US"/>
          <w14:ligatures w14:val="none"/>
        </w:rPr>
        <w:t>// TODO: turn off data loss in release mode</w:t>
      </w:r>
      <w:r w:rsidRPr="00A605CE">
        <w:rPr>
          <w:rFonts w:ascii="Consolas" w:eastAsia="Times New Roman" w:hAnsi="Consolas" w:cs="Consolas"/>
          <w:color w:val="000000"/>
          <w:kern w:val="0"/>
          <w:sz w:val="24"/>
          <w:szCs w:val="18"/>
          <w:bdr w:val="none" w:sz="0" w:space="0" w:color="auto" w:frame="1"/>
          <w:lang w:eastAsia="en-US"/>
          <w14:ligatures w14:val="none"/>
        </w:rPr>
        <w:t>  </w:t>
      </w:r>
    </w:p>
    <w:p w:rsidR="00A605CE" w:rsidRPr="00A605CE" w:rsidRDefault="00A605CE" w:rsidP="005F12D5">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.AutomaticMigrationDataLossAllowed</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 = </w:t>
      </w:r>
      <w:r w:rsidRPr="00A605CE">
        <w:rPr>
          <w:rFonts w:ascii="Consolas" w:eastAsia="Times New Roman" w:hAnsi="Consolas" w:cs="Consolas"/>
          <w:b/>
          <w:bCs/>
          <w:color w:val="006699"/>
          <w:kern w:val="0"/>
          <w:sz w:val="24"/>
          <w:szCs w:val="18"/>
          <w:bdr w:val="none" w:sz="0" w:space="0" w:color="auto" w:frame="1"/>
          <w:lang w:eastAsia="en-US"/>
          <w14:ligatures w14:val="none"/>
        </w:rPr>
        <w:t>true</w:t>
      </w:r>
      <w:r w:rsidRPr="00A605CE">
        <w:rPr>
          <w:rFonts w:ascii="Consolas" w:eastAsia="Times New Roman" w:hAnsi="Consolas" w:cs="Consolas"/>
          <w:color w:val="000000"/>
          <w:kern w:val="0"/>
          <w:sz w:val="24"/>
          <w:szCs w:val="18"/>
          <w:bdr w:val="none" w:sz="0" w:space="0" w:color="auto" w:frame="1"/>
          <w:lang w:eastAsia="en-US"/>
          <w14:ligatures w14:val="none"/>
        </w:rPr>
        <w:t>;  </w:t>
      </w:r>
    </w:p>
    <w:p w:rsidR="00A605CE" w:rsidRPr="00A605CE" w:rsidRDefault="00A605CE" w:rsidP="005F12D5">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.ContextKey = </w:t>
      </w:r>
      <w:r w:rsidRPr="00A605CE">
        <w:rPr>
          <w:rFonts w:ascii="Consolas" w:eastAsia="Times New Roman" w:hAnsi="Consolas" w:cs="Consolas"/>
          <w:color w:val="0000FF"/>
          <w:kern w:val="0"/>
          <w:sz w:val="24"/>
          <w:szCs w:val="18"/>
          <w:bdr w:val="none" w:sz="0" w:space="0" w:color="auto" w:frame="1"/>
          <w:lang w:eastAsia="en-US"/>
          <w14:ligatures w14:val="none"/>
        </w:rPr>
        <w:t>"POSCreditRepayments.Data.POSCreditRepaymentsDbContext"</w:t>
      </w:r>
      <w:r w:rsidRPr="00A605CE">
        <w:rPr>
          <w:rFonts w:ascii="Consolas" w:eastAsia="Times New Roman" w:hAnsi="Consolas" w:cs="Consolas"/>
          <w:color w:val="000000"/>
          <w:kern w:val="0"/>
          <w:sz w:val="24"/>
          <w:szCs w:val="18"/>
          <w:bdr w:val="none" w:sz="0" w:space="0" w:color="auto" w:frame="1"/>
          <w:lang w:eastAsia="en-US"/>
          <w14:ligatures w14:val="none"/>
        </w:rPr>
        <w:t>;  </w:t>
      </w:r>
    </w:p>
    <w:p w:rsidR="00A605CE" w:rsidRPr="00A605CE" w:rsidRDefault="00A605CE" w:rsidP="005F12D5">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A605CE" w:rsidRDefault="00A605CE" w:rsidP="005C79A6">
      <w:pPr>
        <w:spacing w:after="200" w:line="276" w:lineRule="auto"/>
        <w:rPr>
          <w:rStyle w:val="Strong"/>
          <w:sz w:val="28"/>
        </w:rPr>
      </w:pPr>
    </w:p>
    <w:p w:rsidR="005C79A6" w:rsidRPr="005C79A6" w:rsidRDefault="005C79A6" w:rsidP="005C79A6">
      <w:pPr>
        <w:spacing w:after="200" w:line="276" w:lineRule="auto"/>
        <w:rPr>
          <w:rStyle w:val="Strong"/>
          <w:sz w:val="28"/>
        </w:rPr>
      </w:pPr>
      <w:r w:rsidRPr="005C79A6">
        <w:rPr>
          <w:rStyle w:val="Strong"/>
          <w:sz w:val="28"/>
        </w:rPr>
        <w:t>Repository pattern</w:t>
      </w:r>
    </w:p>
    <w:p w:rsidR="00B60065" w:rsidRPr="00651B13" w:rsidRDefault="00B60065" w:rsidP="00B60065">
      <w:pPr>
        <w:spacing w:after="0" w:line="270" w:lineRule="atLeast"/>
        <w:rPr>
          <w:rFonts w:eastAsia="Times New Roman" w:cs="Segoe UI"/>
          <w:kern w:val="0"/>
          <w:sz w:val="26"/>
          <w:szCs w:val="26"/>
          <w:lang w:eastAsia="en-US"/>
          <w14:ligatures w14:val="none"/>
        </w:rPr>
      </w:pPr>
      <w:r w:rsidRPr="00651B13">
        <w:rPr>
          <w:rFonts w:eastAsia="Times New Roman" w:cs="Segoe UI"/>
          <w:kern w:val="0"/>
          <w:sz w:val="26"/>
          <w:szCs w:val="26"/>
          <w:lang w:eastAsia="en-US"/>
          <w14:ligatures w14:val="none"/>
        </w:rPr>
        <w:t>Usually i</w:t>
      </w:r>
      <w:r w:rsidR="00B713F7" w:rsidRPr="00651B13">
        <w:rPr>
          <w:rFonts w:eastAsia="Times New Roman" w:cs="Segoe UI"/>
          <w:kern w:val="0"/>
          <w:sz w:val="26"/>
          <w:szCs w:val="26"/>
          <w:lang w:eastAsia="en-US"/>
          <w14:ligatures w14:val="none"/>
        </w:rPr>
        <w:t xml:space="preserve">n applications, the business logic </w:t>
      </w:r>
      <w:r w:rsidRPr="00651B13">
        <w:rPr>
          <w:rFonts w:eastAsia="Times New Roman" w:cs="Segoe UI"/>
          <w:kern w:val="0"/>
          <w:sz w:val="26"/>
          <w:szCs w:val="26"/>
          <w:lang w:eastAsia="en-US"/>
          <w14:ligatures w14:val="none"/>
        </w:rPr>
        <w:t>gets</w:t>
      </w:r>
      <w:r w:rsidR="00B713F7" w:rsidRPr="00651B13">
        <w:rPr>
          <w:rFonts w:eastAsia="Times New Roman" w:cs="Segoe UI"/>
          <w:kern w:val="0"/>
          <w:sz w:val="26"/>
          <w:szCs w:val="26"/>
          <w:lang w:eastAsia="en-US"/>
          <w14:ligatures w14:val="none"/>
        </w:rPr>
        <w:t xml:space="preserve"> data from</w:t>
      </w:r>
      <w:r w:rsidRPr="00651B13">
        <w:rPr>
          <w:rFonts w:eastAsia="Times New Roman" w:cs="Segoe UI"/>
          <w:kern w:val="0"/>
          <w:sz w:val="26"/>
          <w:szCs w:val="26"/>
          <w:lang w:eastAsia="en-US"/>
          <w14:ligatures w14:val="none"/>
        </w:rPr>
        <w:t xml:space="preserve"> data stores such as databases </w:t>
      </w:r>
      <w:r w:rsidR="00B713F7" w:rsidRPr="00651B13">
        <w:rPr>
          <w:rFonts w:eastAsia="Times New Roman" w:cs="Segoe UI"/>
          <w:kern w:val="0"/>
          <w:sz w:val="26"/>
          <w:szCs w:val="26"/>
          <w:lang w:eastAsia="en-US"/>
          <w14:ligatures w14:val="none"/>
        </w:rPr>
        <w:t xml:space="preserve">or Web services. </w:t>
      </w:r>
      <w:r w:rsidRPr="00651B13">
        <w:rPr>
          <w:rFonts w:eastAsia="Times New Roman" w:cs="Segoe UI"/>
          <w:kern w:val="0"/>
          <w:sz w:val="26"/>
          <w:szCs w:val="26"/>
          <w:lang w:eastAsia="en-US"/>
          <w14:ligatures w14:val="none"/>
        </w:rPr>
        <w:t>However, it is not a good practice to access the data directly because this causes the following:</w:t>
      </w:r>
    </w:p>
    <w:p w:rsidR="00651B13" w:rsidRPr="00B60065" w:rsidRDefault="00651B13" w:rsidP="00B60065">
      <w:pPr>
        <w:spacing w:after="0" w:line="270" w:lineRule="atLeast"/>
        <w:rPr>
          <w:rFonts w:eastAsia="Times New Roman" w:cs="Segoe UI"/>
          <w:color w:val="2A2A2A"/>
          <w:kern w:val="0"/>
          <w:sz w:val="26"/>
          <w:szCs w:val="26"/>
          <w:lang w:eastAsia="en-US"/>
          <w14:ligatures w14:val="none"/>
        </w:rPr>
      </w:pPr>
    </w:p>
    <w:p w:rsidR="00B60065" w:rsidRPr="00651B13" w:rsidRDefault="00B60065" w:rsidP="005F12D5">
      <w:pPr>
        <w:pStyle w:val="ListParagraph"/>
        <w:numPr>
          <w:ilvl w:val="0"/>
          <w:numId w:val="20"/>
        </w:numPr>
        <w:rPr>
          <w:sz w:val="26"/>
          <w:szCs w:val="26"/>
          <w:lang w:eastAsia="en-US"/>
        </w:rPr>
      </w:pPr>
      <w:r w:rsidRPr="00651B13">
        <w:rPr>
          <w:sz w:val="26"/>
          <w:szCs w:val="26"/>
          <w:lang w:eastAsia="en-US"/>
        </w:rPr>
        <w:t>An inability to easily test the business logic in isolation from external dependencies</w:t>
      </w:r>
    </w:p>
    <w:p w:rsidR="00B60065" w:rsidRPr="00651B13" w:rsidRDefault="00B713F7" w:rsidP="005F12D5">
      <w:pPr>
        <w:pStyle w:val="ListParagraph"/>
        <w:numPr>
          <w:ilvl w:val="0"/>
          <w:numId w:val="20"/>
        </w:numPr>
        <w:rPr>
          <w:sz w:val="26"/>
          <w:szCs w:val="26"/>
          <w:lang w:eastAsia="en-US"/>
        </w:rPr>
      </w:pPr>
      <w:r w:rsidRPr="00651B13">
        <w:rPr>
          <w:sz w:val="26"/>
          <w:szCs w:val="26"/>
          <w:lang w:eastAsia="en-US"/>
        </w:rPr>
        <w:t>Duplicated code</w:t>
      </w:r>
      <w:r w:rsidR="00B60065" w:rsidRPr="00651B13">
        <w:rPr>
          <w:sz w:val="26"/>
          <w:szCs w:val="26"/>
        </w:rPr>
        <w:t xml:space="preserve"> </w:t>
      </w:r>
    </w:p>
    <w:p w:rsidR="00B713F7" w:rsidRPr="00651B13" w:rsidRDefault="00B60065" w:rsidP="005F12D5">
      <w:pPr>
        <w:pStyle w:val="ListParagraph"/>
        <w:numPr>
          <w:ilvl w:val="0"/>
          <w:numId w:val="20"/>
        </w:numPr>
        <w:rPr>
          <w:sz w:val="26"/>
          <w:szCs w:val="26"/>
          <w:lang w:eastAsia="en-US"/>
        </w:rPr>
      </w:pPr>
      <w:r w:rsidRPr="00651B13">
        <w:rPr>
          <w:sz w:val="26"/>
          <w:szCs w:val="26"/>
          <w:lang w:eastAsia="en-US"/>
        </w:rPr>
        <w:t>Difficulty in centralizing data-related policies such as caching</w:t>
      </w:r>
    </w:p>
    <w:p w:rsidR="00B713F7" w:rsidRPr="00651B13" w:rsidRDefault="00B713F7" w:rsidP="005F12D5">
      <w:pPr>
        <w:pStyle w:val="ListParagraph"/>
        <w:numPr>
          <w:ilvl w:val="0"/>
          <w:numId w:val="20"/>
        </w:numPr>
        <w:rPr>
          <w:sz w:val="26"/>
          <w:szCs w:val="26"/>
          <w:lang w:eastAsia="en-US"/>
        </w:rPr>
      </w:pPr>
      <w:r w:rsidRPr="00651B13">
        <w:rPr>
          <w:sz w:val="26"/>
          <w:szCs w:val="26"/>
          <w:lang w:eastAsia="en-US"/>
        </w:rPr>
        <w:t>A higher potential for programming errors</w:t>
      </w:r>
    </w:p>
    <w:p w:rsidR="00B713F7" w:rsidRPr="00651B13" w:rsidRDefault="00B713F7" w:rsidP="005F12D5">
      <w:pPr>
        <w:pStyle w:val="ListParagraph"/>
        <w:numPr>
          <w:ilvl w:val="0"/>
          <w:numId w:val="20"/>
        </w:numPr>
        <w:rPr>
          <w:rFonts w:cs="Segoe UI Semibold"/>
          <w:kern w:val="36"/>
          <w:sz w:val="26"/>
          <w:szCs w:val="26"/>
          <w:lang w:eastAsia="en-US"/>
        </w:rPr>
      </w:pPr>
      <w:r w:rsidRPr="00651B13">
        <w:rPr>
          <w:sz w:val="26"/>
          <w:szCs w:val="26"/>
          <w:lang w:eastAsia="en-US"/>
        </w:rPr>
        <w:lastRenderedPageBreak/>
        <w:t>Weak typing of the business data</w:t>
      </w:r>
      <w:r w:rsidR="00B60065" w:rsidRPr="00651B13">
        <w:rPr>
          <w:rFonts w:cs="Segoe UI Semibold"/>
          <w:kern w:val="36"/>
          <w:sz w:val="26"/>
          <w:szCs w:val="26"/>
          <w:lang w:eastAsia="en-US"/>
        </w:rPr>
        <w:t xml:space="preserve"> o</w:t>
      </w:r>
      <w:r w:rsidRPr="00651B13">
        <w:rPr>
          <w:rFonts w:cs="Segoe UI Semibold"/>
          <w:kern w:val="36"/>
          <w:sz w:val="26"/>
          <w:szCs w:val="26"/>
          <w:lang w:eastAsia="en-US"/>
        </w:rPr>
        <w:t>bjectives</w:t>
      </w:r>
    </w:p>
    <w:p w:rsidR="00B713F7" w:rsidRPr="00651B13" w:rsidRDefault="00B60065" w:rsidP="00B713F7">
      <w:pPr>
        <w:spacing w:after="0" w:line="270" w:lineRule="atLeast"/>
        <w:rPr>
          <w:rFonts w:eastAsia="Times New Roman" w:cs="Segoe UI"/>
          <w:kern w:val="0"/>
          <w:sz w:val="26"/>
          <w:szCs w:val="26"/>
          <w:lang w:eastAsia="en-US"/>
          <w14:ligatures w14:val="none"/>
        </w:rPr>
      </w:pPr>
      <w:r w:rsidRPr="00651B13">
        <w:rPr>
          <w:rFonts w:eastAsia="Times New Roman" w:cs="Segoe UI"/>
          <w:kern w:val="0"/>
          <w:sz w:val="26"/>
          <w:szCs w:val="26"/>
          <w:lang w:eastAsia="en-US"/>
          <w14:ligatures w14:val="none"/>
        </w:rPr>
        <w:t>Therefore, a common practice is to u</w:t>
      </w:r>
      <w:r w:rsidR="00B713F7" w:rsidRPr="00651B13">
        <w:rPr>
          <w:rFonts w:eastAsia="Times New Roman" w:cs="Segoe UI"/>
          <w:kern w:val="0"/>
          <w:sz w:val="26"/>
          <w:szCs w:val="26"/>
          <w:lang w:eastAsia="en-US"/>
          <w14:ligatures w14:val="none"/>
        </w:rPr>
        <w:t>se the Repository pattern</w:t>
      </w:r>
      <w:r w:rsidRPr="00651B13">
        <w:rPr>
          <w:rFonts w:eastAsia="Times New Roman" w:cs="Segoe UI"/>
          <w:kern w:val="0"/>
          <w:sz w:val="26"/>
          <w:szCs w:val="26"/>
          <w:lang w:eastAsia="en-US"/>
          <w14:ligatures w14:val="none"/>
        </w:rPr>
        <w:t>. This</w:t>
      </w:r>
      <w:r w:rsidR="00B713F7" w:rsidRPr="00651B13">
        <w:rPr>
          <w:rFonts w:eastAsia="Times New Roman" w:cs="Segoe UI"/>
          <w:kern w:val="0"/>
          <w:sz w:val="26"/>
          <w:szCs w:val="26"/>
          <w:lang w:eastAsia="en-US"/>
          <w14:ligatures w14:val="none"/>
        </w:rPr>
        <w:t xml:space="preserve"> achieve</w:t>
      </w:r>
      <w:r w:rsidRPr="00651B13">
        <w:rPr>
          <w:rFonts w:eastAsia="Times New Roman" w:cs="Segoe UI"/>
          <w:kern w:val="0"/>
          <w:sz w:val="26"/>
          <w:szCs w:val="26"/>
          <w:lang w:eastAsia="en-US"/>
          <w14:ligatures w14:val="none"/>
        </w:rPr>
        <w:t>s</w:t>
      </w:r>
      <w:r w:rsidR="00B713F7" w:rsidRPr="00651B13">
        <w:rPr>
          <w:rFonts w:eastAsia="Times New Roman" w:cs="Segoe UI"/>
          <w:kern w:val="0"/>
          <w:sz w:val="26"/>
          <w:szCs w:val="26"/>
          <w:lang w:eastAsia="en-US"/>
          <w14:ligatures w14:val="none"/>
        </w:rPr>
        <w:t xml:space="preserve"> one or more of the following objectives:</w:t>
      </w:r>
    </w:p>
    <w:p w:rsidR="00651B13" w:rsidRPr="00651B13" w:rsidRDefault="00651B13" w:rsidP="00B713F7">
      <w:pPr>
        <w:spacing w:after="0" w:line="270" w:lineRule="atLeast"/>
        <w:rPr>
          <w:rFonts w:eastAsia="Times New Roman" w:cs="Segoe UI"/>
          <w:kern w:val="0"/>
          <w:sz w:val="26"/>
          <w:szCs w:val="26"/>
          <w:lang w:eastAsia="en-US"/>
          <w14:ligatures w14:val="none"/>
        </w:rPr>
      </w:pPr>
    </w:p>
    <w:p w:rsidR="00651B13" w:rsidRPr="00651B13" w:rsidRDefault="00B60065" w:rsidP="005F12D5">
      <w:pPr>
        <w:pStyle w:val="ListParagraph"/>
        <w:numPr>
          <w:ilvl w:val="0"/>
          <w:numId w:val="21"/>
        </w:numPr>
        <w:rPr>
          <w:sz w:val="26"/>
          <w:szCs w:val="26"/>
          <w:lang w:eastAsia="en-US"/>
        </w:rPr>
      </w:pPr>
      <w:r w:rsidRPr="00651B13">
        <w:rPr>
          <w:sz w:val="26"/>
          <w:szCs w:val="26"/>
          <w:lang w:eastAsia="en-US"/>
        </w:rPr>
        <w:t>Maximizing the amount of code that is testable and isolating</w:t>
      </w:r>
      <w:r w:rsidR="00B713F7" w:rsidRPr="00651B13">
        <w:rPr>
          <w:sz w:val="26"/>
          <w:szCs w:val="26"/>
          <w:lang w:eastAsia="en-US"/>
        </w:rPr>
        <w:t xml:space="preserve"> the data layer </w:t>
      </w:r>
      <w:r w:rsidRPr="00651B13">
        <w:rPr>
          <w:sz w:val="26"/>
          <w:szCs w:val="26"/>
          <w:lang w:eastAsia="en-US"/>
        </w:rPr>
        <w:t>in order to support unit testing</w:t>
      </w:r>
    </w:p>
    <w:p w:rsidR="00B713F7" w:rsidRPr="00651B13" w:rsidRDefault="00B60065" w:rsidP="005F12D5">
      <w:pPr>
        <w:pStyle w:val="ListParagraph"/>
        <w:numPr>
          <w:ilvl w:val="0"/>
          <w:numId w:val="21"/>
        </w:numPr>
        <w:rPr>
          <w:sz w:val="26"/>
          <w:szCs w:val="26"/>
          <w:lang w:eastAsia="en-US"/>
        </w:rPr>
      </w:pPr>
      <w:r w:rsidRPr="00651B13">
        <w:rPr>
          <w:sz w:val="26"/>
          <w:szCs w:val="26"/>
          <w:lang w:eastAsia="en-US"/>
        </w:rPr>
        <w:t xml:space="preserve">Ability to </w:t>
      </w:r>
      <w:r w:rsidR="00B713F7" w:rsidRPr="00651B13">
        <w:rPr>
          <w:sz w:val="26"/>
          <w:szCs w:val="26"/>
          <w:lang w:eastAsia="en-US"/>
        </w:rPr>
        <w:t xml:space="preserve">access the data source from </w:t>
      </w:r>
      <w:r w:rsidRPr="00651B13">
        <w:rPr>
          <w:sz w:val="26"/>
          <w:szCs w:val="26"/>
          <w:lang w:eastAsia="en-US"/>
        </w:rPr>
        <w:t>many different points and what is more important – ability to apply standardized and consistent,</w:t>
      </w:r>
      <w:r w:rsidR="00B713F7" w:rsidRPr="00651B13">
        <w:rPr>
          <w:sz w:val="26"/>
          <w:szCs w:val="26"/>
          <w:lang w:eastAsia="en-US"/>
        </w:rPr>
        <w:t xml:space="preserve"> cent</w:t>
      </w:r>
      <w:r w:rsidRPr="00651B13">
        <w:rPr>
          <w:sz w:val="26"/>
          <w:szCs w:val="26"/>
          <w:lang w:eastAsia="en-US"/>
        </w:rPr>
        <w:t>rally managed access rules and logic</w:t>
      </w:r>
    </w:p>
    <w:p w:rsidR="00B713F7" w:rsidRPr="00651B13" w:rsidRDefault="00B60065" w:rsidP="005F12D5">
      <w:pPr>
        <w:pStyle w:val="ListParagraph"/>
        <w:numPr>
          <w:ilvl w:val="0"/>
          <w:numId w:val="21"/>
        </w:numPr>
        <w:rPr>
          <w:sz w:val="26"/>
          <w:szCs w:val="26"/>
          <w:lang w:eastAsia="en-US"/>
        </w:rPr>
      </w:pPr>
      <w:r w:rsidRPr="00651B13">
        <w:rPr>
          <w:sz w:val="26"/>
          <w:szCs w:val="26"/>
          <w:lang w:eastAsia="en-US"/>
        </w:rPr>
        <w:t>Easy</w:t>
      </w:r>
      <w:r w:rsidR="00B713F7" w:rsidRPr="00651B13">
        <w:rPr>
          <w:sz w:val="26"/>
          <w:szCs w:val="26"/>
          <w:lang w:eastAsia="en-US"/>
        </w:rPr>
        <w:t xml:space="preserve"> implement</w:t>
      </w:r>
      <w:r w:rsidRPr="00651B13">
        <w:rPr>
          <w:sz w:val="26"/>
          <w:szCs w:val="26"/>
          <w:lang w:eastAsia="en-US"/>
        </w:rPr>
        <w:t>ation and centralization of</w:t>
      </w:r>
      <w:r w:rsidR="00B713F7" w:rsidRPr="00651B13">
        <w:rPr>
          <w:sz w:val="26"/>
          <w:szCs w:val="26"/>
          <w:lang w:eastAsia="en-US"/>
        </w:rPr>
        <w:t xml:space="preserve"> a cach</w:t>
      </w:r>
      <w:r w:rsidRPr="00651B13">
        <w:rPr>
          <w:sz w:val="26"/>
          <w:szCs w:val="26"/>
          <w:lang w:eastAsia="en-US"/>
        </w:rPr>
        <w:t>ing strategy</w:t>
      </w:r>
    </w:p>
    <w:p w:rsidR="00B60065" w:rsidRPr="00651B13" w:rsidRDefault="00B60065" w:rsidP="005F12D5">
      <w:pPr>
        <w:pStyle w:val="ListParagraph"/>
        <w:numPr>
          <w:ilvl w:val="0"/>
          <w:numId w:val="21"/>
        </w:numPr>
        <w:rPr>
          <w:sz w:val="26"/>
          <w:szCs w:val="26"/>
          <w:lang w:eastAsia="en-US"/>
        </w:rPr>
      </w:pPr>
      <w:r w:rsidRPr="00651B13">
        <w:rPr>
          <w:sz w:val="26"/>
          <w:szCs w:val="26"/>
          <w:lang w:eastAsia="en-US"/>
        </w:rPr>
        <w:t>Much higher level of abstraction and therefore improved</w:t>
      </w:r>
      <w:r w:rsidR="00B713F7" w:rsidRPr="00651B13">
        <w:rPr>
          <w:sz w:val="26"/>
          <w:szCs w:val="26"/>
          <w:lang w:eastAsia="en-US"/>
        </w:rPr>
        <w:t xml:space="preserve"> code's </w:t>
      </w:r>
      <w:r w:rsidRPr="00651B13">
        <w:rPr>
          <w:sz w:val="26"/>
          <w:szCs w:val="26"/>
          <w:lang w:eastAsia="en-US"/>
        </w:rPr>
        <w:t>maintainability and readability. This is again thanks to the separation between</w:t>
      </w:r>
      <w:r w:rsidR="00B713F7" w:rsidRPr="00651B13">
        <w:rPr>
          <w:sz w:val="26"/>
          <w:szCs w:val="26"/>
          <w:lang w:eastAsia="en-US"/>
        </w:rPr>
        <w:t xml:space="preserve"> business logic </w:t>
      </w:r>
      <w:r w:rsidRPr="00651B13">
        <w:rPr>
          <w:sz w:val="26"/>
          <w:szCs w:val="26"/>
          <w:lang w:eastAsia="en-US"/>
        </w:rPr>
        <w:t>and data or service access logic</w:t>
      </w:r>
    </w:p>
    <w:p w:rsidR="00B713F7" w:rsidRPr="00651B13" w:rsidRDefault="00F1151D" w:rsidP="005F12D5">
      <w:pPr>
        <w:pStyle w:val="ListParagraph"/>
        <w:numPr>
          <w:ilvl w:val="0"/>
          <w:numId w:val="21"/>
        </w:numPr>
        <w:rPr>
          <w:sz w:val="26"/>
          <w:szCs w:val="26"/>
          <w:lang w:eastAsia="en-US"/>
        </w:rPr>
      </w:pPr>
      <w:r w:rsidRPr="00651B13">
        <w:rPr>
          <w:sz w:val="26"/>
          <w:szCs w:val="26"/>
          <w:lang w:eastAsia="en-US"/>
        </w:rPr>
        <w:t>Identifying problems at compile time instead of runtime</w:t>
      </w:r>
      <w:r w:rsidR="00B713F7" w:rsidRPr="00651B13">
        <w:rPr>
          <w:sz w:val="26"/>
          <w:szCs w:val="26"/>
          <w:lang w:eastAsia="en-US"/>
        </w:rPr>
        <w:t xml:space="preserve"> </w:t>
      </w:r>
      <w:r w:rsidRPr="00651B13">
        <w:rPr>
          <w:sz w:val="26"/>
          <w:szCs w:val="26"/>
          <w:lang w:eastAsia="en-US"/>
        </w:rPr>
        <w:t>can be done by strongly typing the business entities</w:t>
      </w:r>
    </w:p>
    <w:p w:rsidR="00B713F7" w:rsidRPr="00651B13" w:rsidRDefault="00F1151D" w:rsidP="005F12D5">
      <w:pPr>
        <w:pStyle w:val="ListParagraph"/>
        <w:numPr>
          <w:ilvl w:val="0"/>
          <w:numId w:val="21"/>
        </w:numPr>
        <w:rPr>
          <w:sz w:val="26"/>
          <w:szCs w:val="26"/>
          <w:lang w:eastAsia="en-US"/>
        </w:rPr>
      </w:pPr>
      <w:r w:rsidRPr="00651B13">
        <w:rPr>
          <w:sz w:val="26"/>
          <w:szCs w:val="26"/>
          <w:lang w:eastAsia="en-US"/>
        </w:rPr>
        <w:t>Associating</w:t>
      </w:r>
      <w:r w:rsidR="00B713F7" w:rsidRPr="00651B13">
        <w:rPr>
          <w:sz w:val="26"/>
          <w:szCs w:val="26"/>
          <w:lang w:eastAsia="en-US"/>
        </w:rPr>
        <w:t xml:space="preserve"> a </w:t>
      </w:r>
      <w:r w:rsidRPr="00651B13">
        <w:rPr>
          <w:sz w:val="26"/>
          <w:szCs w:val="26"/>
          <w:lang w:eastAsia="en-US"/>
        </w:rPr>
        <w:t xml:space="preserve">certain </w:t>
      </w:r>
      <w:r w:rsidR="00B713F7" w:rsidRPr="00651B13">
        <w:rPr>
          <w:sz w:val="26"/>
          <w:szCs w:val="26"/>
          <w:lang w:eastAsia="en-US"/>
        </w:rPr>
        <w:t xml:space="preserve">behavior with the related </w:t>
      </w:r>
      <w:r w:rsidRPr="00651B13">
        <w:rPr>
          <w:sz w:val="26"/>
          <w:szCs w:val="26"/>
          <w:lang w:eastAsia="en-US"/>
        </w:rPr>
        <w:t>data. For example, enforcing complex relationships or business rules between the data elements or calculating</w:t>
      </w:r>
      <w:r w:rsidR="00B713F7" w:rsidRPr="00651B13">
        <w:rPr>
          <w:sz w:val="26"/>
          <w:szCs w:val="26"/>
          <w:lang w:eastAsia="en-US"/>
        </w:rPr>
        <w:t xml:space="preserve"> fields</w:t>
      </w:r>
    </w:p>
    <w:p w:rsidR="00B713F7" w:rsidRPr="00651B13" w:rsidRDefault="00F1151D" w:rsidP="005F12D5">
      <w:pPr>
        <w:pStyle w:val="ListParagraph"/>
        <w:numPr>
          <w:ilvl w:val="0"/>
          <w:numId w:val="21"/>
        </w:numPr>
        <w:rPr>
          <w:lang w:eastAsia="en-US"/>
        </w:rPr>
      </w:pPr>
      <w:r w:rsidRPr="00651B13">
        <w:rPr>
          <w:sz w:val="26"/>
          <w:szCs w:val="26"/>
          <w:lang w:eastAsia="en-US"/>
        </w:rPr>
        <w:t>S</w:t>
      </w:r>
      <w:r w:rsidR="00B713F7" w:rsidRPr="00651B13">
        <w:rPr>
          <w:sz w:val="26"/>
          <w:szCs w:val="26"/>
          <w:lang w:eastAsia="en-US"/>
        </w:rPr>
        <w:t>implify</w:t>
      </w:r>
      <w:r w:rsidRPr="00651B13">
        <w:rPr>
          <w:sz w:val="26"/>
          <w:szCs w:val="26"/>
          <w:lang w:eastAsia="en-US"/>
        </w:rPr>
        <w:t>ing complex business logic by applying domain models</w:t>
      </w:r>
    </w:p>
    <w:p w:rsidR="00B713F7" w:rsidRPr="00651B13" w:rsidRDefault="00F1151D" w:rsidP="00F1151D">
      <w:pPr>
        <w:spacing w:after="0" w:line="240" w:lineRule="auto"/>
        <w:outlineLvl w:val="0"/>
        <w:rPr>
          <w:rFonts w:eastAsia="Times New Roman" w:cs="Segoe UI"/>
          <w:kern w:val="0"/>
          <w:sz w:val="26"/>
          <w:szCs w:val="26"/>
          <w:lang w:eastAsia="en-US"/>
          <w14:ligatures w14:val="none"/>
        </w:rPr>
      </w:pPr>
      <w:r w:rsidRPr="00651B13">
        <w:rPr>
          <w:rFonts w:eastAsia="Times New Roman" w:cs="Segoe UI Semibold"/>
          <w:kern w:val="36"/>
          <w:sz w:val="26"/>
          <w:szCs w:val="26"/>
          <w:lang w:eastAsia="en-US"/>
          <w14:ligatures w14:val="none"/>
        </w:rPr>
        <w:t>The s</w:t>
      </w:r>
      <w:r w:rsidR="00B713F7" w:rsidRPr="00651B13">
        <w:rPr>
          <w:rFonts w:eastAsia="Times New Roman" w:cs="Segoe UI Semibold"/>
          <w:kern w:val="36"/>
          <w:sz w:val="26"/>
          <w:szCs w:val="26"/>
          <w:lang w:eastAsia="en-US"/>
          <w14:ligatures w14:val="none"/>
        </w:rPr>
        <w:t>olution</w:t>
      </w:r>
      <w:r w:rsidRPr="00651B13">
        <w:rPr>
          <w:rFonts w:eastAsia="Times New Roman" w:cs="Segoe UI Semibold"/>
          <w:kern w:val="36"/>
          <w:sz w:val="26"/>
          <w:szCs w:val="26"/>
          <w:lang w:eastAsia="en-US"/>
          <w14:ligatures w14:val="none"/>
        </w:rPr>
        <w:t xml:space="preserve"> is to simply u</w:t>
      </w:r>
      <w:r w:rsidRPr="00651B13">
        <w:rPr>
          <w:rFonts w:eastAsia="Times New Roman" w:cs="Segoe UI"/>
          <w:kern w:val="0"/>
          <w:sz w:val="26"/>
          <w:szCs w:val="26"/>
          <w:lang w:eastAsia="en-US"/>
          <w14:ligatures w14:val="none"/>
        </w:rPr>
        <w:t xml:space="preserve">se </w:t>
      </w:r>
      <w:r w:rsidR="00B713F7" w:rsidRPr="00651B13">
        <w:rPr>
          <w:rFonts w:eastAsia="Times New Roman" w:cs="Segoe UI"/>
          <w:kern w:val="0"/>
          <w:sz w:val="26"/>
          <w:szCs w:val="26"/>
          <w:lang w:eastAsia="en-US"/>
          <w14:ligatures w14:val="none"/>
        </w:rPr>
        <w:t xml:space="preserve">repository </w:t>
      </w:r>
      <w:r w:rsidRPr="00651B13">
        <w:rPr>
          <w:rFonts w:eastAsia="Times New Roman" w:cs="Segoe UI"/>
          <w:kern w:val="0"/>
          <w:sz w:val="26"/>
          <w:szCs w:val="26"/>
          <w:lang w:eastAsia="en-US"/>
          <w14:ligatures w14:val="none"/>
        </w:rPr>
        <w:t xml:space="preserve">pattern </w:t>
      </w:r>
      <w:r w:rsidR="00B713F7" w:rsidRPr="00651B13">
        <w:rPr>
          <w:rFonts w:eastAsia="Times New Roman" w:cs="Segoe UI"/>
          <w:kern w:val="0"/>
          <w:sz w:val="26"/>
          <w:szCs w:val="26"/>
          <w:lang w:eastAsia="en-US"/>
          <w14:ligatures w14:val="none"/>
        </w:rPr>
        <w:t xml:space="preserve">to separate </w:t>
      </w:r>
      <w:r w:rsidRPr="00651B13">
        <w:rPr>
          <w:rFonts w:eastAsia="Times New Roman" w:cs="Segoe UI"/>
          <w:kern w:val="0"/>
          <w:sz w:val="26"/>
          <w:szCs w:val="26"/>
          <w:lang w:eastAsia="en-US"/>
          <w14:ligatures w14:val="none"/>
        </w:rPr>
        <w:t xml:space="preserve">the business logic that acts on the model from </w:t>
      </w:r>
      <w:r w:rsidR="00B713F7" w:rsidRPr="00651B13">
        <w:rPr>
          <w:rFonts w:eastAsia="Times New Roman" w:cs="Segoe UI"/>
          <w:kern w:val="0"/>
          <w:sz w:val="26"/>
          <w:szCs w:val="26"/>
          <w:lang w:eastAsia="en-US"/>
          <w14:ligatures w14:val="none"/>
        </w:rPr>
        <w:t xml:space="preserve">the logic that retrieves the data and maps it to the entity model. The business logic should be </w:t>
      </w:r>
      <w:r w:rsidR="00651B13" w:rsidRPr="00651B13">
        <w:rPr>
          <w:rFonts w:eastAsia="Times New Roman" w:cs="Segoe UI"/>
          <w:kern w:val="0"/>
          <w:sz w:val="26"/>
          <w:szCs w:val="26"/>
          <w:lang w:eastAsia="en-US"/>
          <w14:ligatures w14:val="none"/>
        </w:rPr>
        <w:t xml:space="preserve">completely apart from </w:t>
      </w:r>
      <w:r w:rsidR="00B713F7" w:rsidRPr="00651B13">
        <w:rPr>
          <w:rFonts w:eastAsia="Times New Roman" w:cs="Segoe UI"/>
          <w:kern w:val="0"/>
          <w:sz w:val="26"/>
          <w:szCs w:val="26"/>
          <w:lang w:eastAsia="en-US"/>
          <w14:ligatures w14:val="none"/>
        </w:rPr>
        <w:t xml:space="preserve">the type of data that </w:t>
      </w:r>
      <w:r w:rsidR="00651B13" w:rsidRPr="00651B13">
        <w:rPr>
          <w:rFonts w:eastAsia="Times New Roman" w:cs="Segoe UI"/>
          <w:kern w:val="0"/>
          <w:sz w:val="26"/>
          <w:szCs w:val="26"/>
          <w:lang w:eastAsia="en-US"/>
          <w14:ligatures w14:val="none"/>
        </w:rPr>
        <w:t>makes</w:t>
      </w:r>
      <w:r w:rsidR="00B713F7" w:rsidRPr="00651B13">
        <w:rPr>
          <w:rFonts w:eastAsia="Times New Roman" w:cs="Segoe UI"/>
          <w:kern w:val="0"/>
          <w:sz w:val="26"/>
          <w:szCs w:val="26"/>
          <w:lang w:eastAsia="en-US"/>
          <w14:ligatures w14:val="none"/>
        </w:rPr>
        <w:t xml:space="preserve"> the data source layer. For example,</w:t>
      </w:r>
      <w:r w:rsidR="00651B13" w:rsidRPr="00651B13">
        <w:rPr>
          <w:rFonts w:eastAsia="Times New Roman" w:cs="Segoe UI"/>
          <w:kern w:val="0"/>
          <w:sz w:val="26"/>
          <w:szCs w:val="26"/>
          <w:lang w:eastAsia="en-US"/>
          <w14:ligatures w14:val="none"/>
        </w:rPr>
        <w:t xml:space="preserve"> as already mentioned,</w:t>
      </w:r>
      <w:r w:rsidR="00B713F7" w:rsidRPr="00651B13">
        <w:rPr>
          <w:rFonts w:eastAsia="Times New Roman" w:cs="Segoe UI"/>
          <w:kern w:val="0"/>
          <w:sz w:val="26"/>
          <w:szCs w:val="26"/>
          <w:lang w:eastAsia="en-US"/>
          <w14:ligatures w14:val="none"/>
        </w:rPr>
        <w:t xml:space="preserve"> the data source layer </w:t>
      </w:r>
      <w:r w:rsidR="00651B13" w:rsidRPr="00651B13">
        <w:rPr>
          <w:rFonts w:eastAsia="Times New Roman" w:cs="Segoe UI"/>
          <w:kern w:val="0"/>
          <w:sz w:val="26"/>
          <w:szCs w:val="26"/>
          <w:lang w:eastAsia="en-US"/>
          <w14:ligatures w14:val="none"/>
        </w:rPr>
        <w:t>could</w:t>
      </w:r>
      <w:r w:rsidR="00B713F7" w:rsidRPr="00651B13">
        <w:rPr>
          <w:rFonts w:eastAsia="Times New Roman" w:cs="Segoe UI"/>
          <w:kern w:val="0"/>
          <w:sz w:val="26"/>
          <w:szCs w:val="26"/>
          <w:lang w:eastAsia="en-US"/>
          <w14:ligatures w14:val="none"/>
        </w:rPr>
        <w:t xml:space="preserve"> be a database</w:t>
      </w:r>
      <w:r w:rsidR="00651B13" w:rsidRPr="00651B13">
        <w:rPr>
          <w:rFonts w:eastAsia="Times New Roman" w:cs="Segoe UI"/>
          <w:kern w:val="0"/>
          <w:sz w:val="26"/>
          <w:szCs w:val="26"/>
          <w:lang w:eastAsia="en-US"/>
          <w14:ligatures w14:val="none"/>
        </w:rPr>
        <w:t xml:space="preserve">, </w:t>
      </w:r>
      <w:r w:rsidR="00B713F7" w:rsidRPr="00651B13">
        <w:rPr>
          <w:rFonts w:eastAsia="Times New Roman" w:cs="Segoe UI"/>
          <w:kern w:val="0"/>
          <w:sz w:val="26"/>
          <w:szCs w:val="26"/>
          <w:lang w:eastAsia="en-US"/>
          <w14:ligatures w14:val="none"/>
        </w:rPr>
        <w:t>a Web service</w:t>
      </w:r>
      <w:r w:rsidR="00651B13" w:rsidRPr="00651B13">
        <w:rPr>
          <w:rFonts w:eastAsia="Times New Roman" w:cs="Segoe UI"/>
          <w:kern w:val="0"/>
          <w:sz w:val="26"/>
          <w:szCs w:val="26"/>
          <w:lang w:eastAsia="en-US"/>
          <w14:ligatures w14:val="none"/>
        </w:rPr>
        <w:t>, or something else</w:t>
      </w:r>
      <w:r w:rsidR="00B713F7" w:rsidRPr="00651B13">
        <w:rPr>
          <w:rFonts w:eastAsia="Times New Roman" w:cs="Segoe UI"/>
          <w:kern w:val="0"/>
          <w:sz w:val="26"/>
          <w:szCs w:val="26"/>
          <w:lang w:eastAsia="en-US"/>
          <w14:ligatures w14:val="none"/>
        </w:rPr>
        <w:t>.</w:t>
      </w:r>
    </w:p>
    <w:p w:rsidR="00B713F7" w:rsidRPr="00651B13" w:rsidRDefault="00651B13" w:rsidP="00B713F7">
      <w:pPr>
        <w:spacing w:after="0" w:line="270" w:lineRule="atLeast"/>
        <w:rPr>
          <w:rFonts w:eastAsia="Times New Roman" w:cs="Segoe UI"/>
          <w:kern w:val="0"/>
          <w:sz w:val="26"/>
          <w:szCs w:val="26"/>
          <w:lang w:eastAsia="en-US"/>
          <w14:ligatures w14:val="none"/>
        </w:rPr>
      </w:pPr>
      <w:r w:rsidRPr="00651B13">
        <w:rPr>
          <w:rFonts w:eastAsia="Times New Roman" w:cs="Segoe UI"/>
          <w:kern w:val="0"/>
          <w:sz w:val="26"/>
          <w:szCs w:val="26"/>
          <w:lang w:eastAsia="en-US"/>
          <w14:ligatures w14:val="none"/>
        </w:rPr>
        <w:t>In this case the</w:t>
      </w:r>
      <w:r w:rsidR="00B713F7" w:rsidRPr="00651B13">
        <w:rPr>
          <w:rFonts w:eastAsia="Times New Roman" w:cs="Segoe UI"/>
          <w:kern w:val="0"/>
          <w:sz w:val="26"/>
          <w:szCs w:val="26"/>
          <w:lang w:eastAsia="en-US"/>
          <w14:ligatures w14:val="none"/>
        </w:rPr>
        <w:t xml:space="preserve"> repository </w:t>
      </w:r>
      <w:r w:rsidRPr="00651B13">
        <w:rPr>
          <w:rFonts w:eastAsia="Times New Roman" w:cs="Segoe UI"/>
          <w:kern w:val="0"/>
          <w:sz w:val="26"/>
          <w:szCs w:val="26"/>
          <w:lang w:eastAsia="en-US"/>
          <w14:ligatures w14:val="none"/>
        </w:rPr>
        <w:t xml:space="preserve">will be the one which </w:t>
      </w:r>
      <w:r w:rsidR="00B713F7" w:rsidRPr="00651B13">
        <w:rPr>
          <w:rFonts w:eastAsia="Times New Roman" w:cs="Segoe UI"/>
          <w:kern w:val="0"/>
          <w:sz w:val="26"/>
          <w:szCs w:val="26"/>
          <w:lang w:eastAsia="en-US"/>
          <w14:ligatures w14:val="none"/>
        </w:rPr>
        <w:t xml:space="preserve">mediates between </w:t>
      </w:r>
      <w:r w:rsidRPr="00651B13">
        <w:rPr>
          <w:rFonts w:eastAsia="Times New Roman" w:cs="Segoe UI"/>
          <w:kern w:val="0"/>
          <w:sz w:val="26"/>
          <w:szCs w:val="26"/>
          <w:lang w:eastAsia="en-US"/>
          <w14:ligatures w14:val="none"/>
        </w:rPr>
        <w:t xml:space="preserve">the business layers and </w:t>
      </w:r>
      <w:r w:rsidR="00B713F7" w:rsidRPr="00651B13">
        <w:rPr>
          <w:rFonts w:eastAsia="Times New Roman" w:cs="Segoe UI"/>
          <w:kern w:val="0"/>
          <w:sz w:val="26"/>
          <w:szCs w:val="26"/>
          <w:lang w:eastAsia="en-US"/>
          <w14:ligatures w14:val="none"/>
        </w:rPr>
        <w:t xml:space="preserve">the data source layer </w:t>
      </w:r>
      <w:r w:rsidRPr="00651B13">
        <w:rPr>
          <w:rFonts w:eastAsia="Times New Roman" w:cs="Segoe UI"/>
          <w:kern w:val="0"/>
          <w:sz w:val="26"/>
          <w:szCs w:val="26"/>
          <w:lang w:eastAsia="en-US"/>
          <w14:ligatures w14:val="none"/>
        </w:rPr>
        <w:t>of</w:t>
      </w:r>
      <w:r w:rsidR="00B713F7" w:rsidRPr="00651B13">
        <w:rPr>
          <w:rFonts w:eastAsia="Times New Roman" w:cs="Segoe UI"/>
          <w:kern w:val="0"/>
          <w:sz w:val="26"/>
          <w:szCs w:val="26"/>
          <w:lang w:eastAsia="en-US"/>
          <w14:ligatures w14:val="none"/>
        </w:rPr>
        <w:t xml:space="preserve"> the application. It queries the data source for the data, maps the data from the data source to a business entity, and </w:t>
      </w:r>
      <w:proofErr w:type="spellStart"/>
      <w:r w:rsidR="00027E18">
        <w:rPr>
          <w:rFonts w:ascii="Calibri" w:eastAsia="Times New Roman" w:hAnsi="Calibri" w:cs="Calibri"/>
          <w:kern w:val="0"/>
          <w:sz w:val="26"/>
          <w:szCs w:val="26"/>
          <w:lang w:eastAsia="en-US"/>
          <w14:ligatures w14:val="none"/>
        </w:rPr>
        <w:t>р</w:t>
      </w:r>
      <w:r w:rsidR="00B713F7" w:rsidRPr="00651B13">
        <w:rPr>
          <w:rFonts w:eastAsia="Times New Roman" w:cs="Segoe UI"/>
          <w:kern w:val="0"/>
          <w:sz w:val="26"/>
          <w:szCs w:val="26"/>
          <w:lang w:eastAsia="en-US"/>
          <w14:ligatures w14:val="none"/>
        </w:rPr>
        <w:t>ersists</w:t>
      </w:r>
      <w:proofErr w:type="spellEnd"/>
      <w:r w:rsidR="00B713F7" w:rsidRPr="00651B13">
        <w:rPr>
          <w:rFonts w:eastAsia="Times New Roman" w:cs="Segoe UI"/>
          <w:kern w:val="0"/>
          <w:sz w:val="26"/>
          <w:szCs w:val="26"/>
          <w:lang w:eastAsia="en-US"/>
          <w14:ligatures w14:val="none"/>
        </w:rPr>
        <w:t xml:space="preserve"> changes in the business entity to the data source. A repository separates the interactions </w:t>
      </w:r>
      <w:r w:rsidR="00780180">
        <w:rPr>
          <w:rFonts w:eastAsia="Times New Roman" w:cs="Segoe UI"/>
          <w:kern w:val="0"/>
          <w:sz w:val="26"/>
          <w:szCs w:val="26"/>
          <w:lang w:eastAsia="en-US"/>
          <w14:ligatures w14:val="none"/>
        </w:rPr>
        <w:t>between</w:t>
      </w:r>
      <w:r w:rsidR="00027E18">
        <w:rPr>
          <w:rFonts w:eastAsia="Times New Roman" w:cs="Segoe UI"/>
          <w:kern w:val="0"/>
          <w:sz w:val="26"/>
          <w:szCs w:val="26"/>
          <w:lang w:eastAsia="en-US"/>
          <w14:ligatures w14:val="none"/>
        </w:rPr>
        <w:t xml:space="preserve"> the underlying data so</w:t>
      </w:r>
      <w:r w:rsidR="00B713F7" w:rsidRPr="00651B13">
        <w:rPr>
          <w:rFonts w:eastAsia="Times New Roman" w:cs="Segoe UI"/>
          <w:kern w:val="0"/>
          <w:sz w:val="26"/>
          <w:szCs w:val="26"/>
          <w:lang w:eastAsia="en-US"/>
          <w14:ligatures w14:val="none"/>
        </w:rPr>
        <w:t>urce or Web service</w:t>
      </w:r>
      <w:r w:rsidR="00780180">
        <w:rPr>
          <w:rFonts w:eastAsia="Times New Roman" w:cs="Segoe UI"/>
          <w:kern w:val="0"/>
          <w:sz w:val="26"/>
          <w:szCs w:val="26"/>
          <w:lang w:eastAsia="en-US"/>
          <w14:ligatures w14:val="none"/>
        </w:rPr>
        <w:t xml:space="preserve"> and the business logic. This provides </w:t>
      </w:r>
      <w:r w:rsidR="00B713F7" w:rsidRPr="00651B13">
        <w:rPr>
          <w:rFonts w:eastAsia="Times New Roman" w:cs="Segoe UI"/>
          <w:kern w:val="0"/>
          <w:sz w:val="26"/>
          <w:szCs w:val="26"/>
          <w:lang w:eastAsia="en-US"/>
          <w14:ligatures w14:val="none"/>
        </w:rPr>
        <w:t>three benefits:</w:t>
      </w:r>
    </w:p>
    <w:p w:rsidR="00651B13" w:rsidRPr="00651B13" w:rsidRDefault="00651B13" w:rsidP="00B713F7">
      <w:pPr>
        <w:spacing w:after="0" w:line="270" w:lineRule="atLeast"/>
        <w:rPr>
          <w:rFonts w:eastAsia="Times New Roman" w:cs="Segoe UI"/>
          <w:kern w:val="0"/>
          <w:sz w:val="26"/>
          <w:szCs w:val="26"/>
          <w:lang w:eastAsia="en-US"/>
          <w14:ligatures w14:val="none"/>
        </w:rPr>
      </w:pPr>
    </w:p>
    <w:p w:rsidR="00651B13" w:rsidRPr="00651B13" w:rsidRDefault="00780180" w:rsidP="005F12D5">
      <w:pPr>
        <w:pStyle w:val="ListParagraph"/>
        <w:numPr>
          <w:ilvl w:val="0"/>
          <w:numId w:val="22"/>
        </w:numPr>
        <w:rPr>
          <w:sz w:val="26"/>
          <w:szCs w:val="26"/>
          <w:lang w:eastAsia="en-US"/>
        </w:rPr>
      </w:pPr>
      <w:r>
        <w:rPr>
          <w:sz w:val="26"/>
          <w:szCs w:val="26"/>
          <w:lang w:eastAsia="en-US"/>
        </w:rPr>
        <w:t>A</w:t>
      </w:r>
      <w:r w:rsidR="00651B13" w:rsidRPr="00651B13">
        <w:rPr>
          <w:sz w:val="26"/>
          <w:szCs w:val="26"/>
          <w:lang w:eastAsia="en-US"/>
        </w:rPr>
        <w:t xml:space="preserve"> flexible architecture that can be adapted as the application </w:t>
      </w:r>
      <w:r>
        <w:rPr>
          <w:sz w:val="26"/>
          <w:szCs w:val="26"/>
          <w:lang w:eastAsia="en-US"/>
        </w:rPr>
        <w:t xml:space="preserve">and its </w:t>
      </w:r>
      <w:proofErr w:type="spellStart"/>
      <w:r w:rsidR="00027E18">
        <w:rPr>
          <w:rFonts w:ascii="Calibri" w:hAnsi="Calibri" w:cs="Calibri"/>
          <w:sz w:val="26"/>
          <w:szCs w:val="26"/>
          <w:lang w:eastAsia="en-US"/>
        </w:rPr>
        <w:t>о</w:t>
      </w:r>
      <w:r>
        <w:rPr>
          <w:sz w:val="26"/>
          <w:szCs w:val="26"/>
          <w:lang w:eastAsia="en-US"/>
        </w:rPr>
        <w:t>verall</w:t>
      </w:r>
      <w:proofErr w:type="spellEnd"/>
      <w:r>
        <w:rPr>
          <w:sz w:val="26"/>
          <w:szCs w:val="26"/>
          <w:lang w:eastAsia="en-US"/>
        </w:rPr>
        <w:t xml:space="preserve"> </w:t>
      </w:r>
      <w:proofErr w:type="spellStart"/>
      <w:r>
        <w:rPr>
          <w:sz w:val="26"/>
          <w:szCs w:val="26"/>
          <w:lang w:eastAsia="en-US"/>
        </w:rPr>
        <w:t>desing</w:t>
      </w:r>
      <w:proofErr w:type="spellEnd"/>
      <w:r>
        <w:rPr>
          <w:sz w:val="26"/>
          <w:szCs w:val="26"/>
          <w:lang w:eastAsia="en-US"/>
        </w:rPr>
        <w:t xml:space="preserve"> evolve</w:t>
      </w:r>
    </w:p>
    <w:p w:rsidR="00B713F7" w:rsidRPr="00651B13" w:rsidRDefault="00B713F7" w:rsidP="005F12D5">
      <w:pPr>
        <w:pStyle w:val="ListParagraph"/>
        <w:numPr>
          <w:ilvl w:val="0"/>
          <w:numId w:val="22"/>
        </w:numPr>
        <w:rPr>
          <w:sz w:val="26"/>
          <w:szCs w:val="26"/>
          <w:lang w:eastAsia="en-US"/>
        </w:rPr>
      </w:pPr>
      <w:r w:rsidRPr="00651B13">
        <w:rPr>
          <w:sz w:val="26"/>
          <w:szCs w:val="26"/>
          <w:lang w:eastAsia="en-US"/>
        </w:rPr>
        <w:t>It centralizes the data lo</w:t>
      </w:r>
      <w:r w:rsidR="00651B13" w:rsidRPr="00651B13">
        <w:rPr>
          <w:sz w:val="26"/>
          <w:szCs w:val="26"/>
          <w:lang w:eastAsia="en-US"/>
        </w:rPr>
        <w:t xml:space="preserve">gic </w:t>
      </w:r>
      <w:proofErr w:type="spellStart"/>
      <w:r w:rsidR="00027E18">
        <w:rPr>
          <w:rFonts w:ascii="Calibri" w:hAnsi="Calibri" w:cs="Calibri"/>
          <w:sz w:val="26"/>
          <w:szCs w:val="26"/>
          <w:lang w:eastAsia="en-US"/>
        </w:rPr>
        <w:t>о</w:t>
      </w:r>
      <w:r w:rsidR="00651B13" w:rsidRPr="00651B13">
        <w:rPr>
          <w:sz w:val="26"/>
          <w:szCs w:val="26"/>
          <w:lang w:eastAsia="en-US"/>
        </w:rPr>
        <w:t>r</w:t>
      </w:r>
      <w:proofErr w:type="spellEnd"/>
      <w:r w:rsidR="00651B13" w:rsidRPr="00651B13">
        <w:rPr>
          <w:sz w:val="26"/>
          <w:szCs w:val="26"/>
          <w:lang w:eastAsia="en-US"/>
        </w:rPr>
        <w:t xml:space="preserve"> Web service access logic</w:t>
      </w:r>
    </w:p>
    <w:p w:rsidR="00B713F7" w:rsidRPr="00651B13" w:rsidRDefault="00780180" w:rsidP="005F12D5">
      <w:pPr>
        <w:pStyle w:val="ListParagraph"/>
        <w:numPr>
          <w:ilvl w:val="0"/>
          <w:numId w:val="22"/>
        </w:numPr>
        <w:rPr>
          <w:lang w:eastAsia="en-US"/>
        </w:rPr>
      </w:pPr>
      <w:r>
        <w:rPr>
          <w:sz w:val="26"/>
          <w:szCs w:val="26"/>
          <w:lang w:eastAsia="en-US"/>
        </w:rPr>
        <w:t>Easily testable with unit tests</w:t>
      </w:r>
    </w:p>
    <w:p w:rsidR="00027E18" w:rsidRDefault="00780180" w:rsidP="00027E18">
      <w:pPr>
        <w:spacing w:after="0" w:line="270" w:lineRule="atLeast"/>
        <w:rPr>
          <w:rFonts w:eastAsia="Times New Roman" w:cs="Segoe UI"/>
          <w:kern w:val="0"/>
          <w:sz w:val="26"/>
          <w:szCs w:val="26"/>
          <w:lang w:eastAsia="en-US"/>
          <w14:ligatures w14:val="none"/>
        </w:rPr>
      </w:pPr>
      <w:r>
        <w:rPr>
          <w:rFonts w:eastAsia="Times New Roman" w:cs="Segoe UI"/>
          <w:kern w:val="0"/>
          <w:sz w:val="26"/>
          <w:szCs w:val="26"/>
          <w:lang w:eastAsia="en-US"/>
          <w14:ligatures w14:val="none"/>
        </w:rPr>
        <w:t>T</w:t>
      </w:r>
      <w:r w:rsidR="00B713F7" w:rsidRPr="00651B13">
        <w:rPr>
          <w:rFonts w:eastAsia="Times New Roman" w:cs="Segoe UI"/>
          <w:kern w:val="0"/>
          <w:sz w:val="26"/>
          <w:szCs w:val="26"/>
          <w:lang w:eastAsia="en-US"/>
          <w14:ligatures w14:val="none"/>
        </w:rPr>
        <w:t>he repository can query business entities</w:t>
      </w:r>
      <w:r>
        <w:rPr>
          <w:rFonts w:eastAsia="Times New Roman" w:cs="Segoe UI"/>
          <w:kern w:val="0"/>
          <w:sz w:val="26"/>
          <w:szCs w:val="26"/>
          <w:lang w:eastAsia="en-US"/>
          <w14:ligatures w14:val="none"/>
        </w:rPr>
        <w:t xml:space="preserve"> in two ways. The first is </w:t>
      </w:r>
      <w:proofErr w:type="spellStart"/>
      <w:r>
        <w:rPr>
          <w:rFonts w:eastAsia="Times New Roman" w:cs="Segoe UI"/>
          <w:kern w:val="0"/>
          <w:sz w:val="26"/>
          <w:szCs w:val="26"/>
          <w:lang w:eastAsia="en-US"/>
          <w14:ligatures w14:val="none"/>
        </w:rPr>
        <w:t>t</w:t>
      </w:r>
      <w:r w:rsidR="00027E18">
        <w:rPr>
          <w:rFonts w:ascii="Calibri" w:eastAsia="Times New Roman" w:hAnsi="Calibri" w:cs="Calibri"/>
          <w:kern w:val="0"/>
          <w:sz w:val="26"/>
          <w:szCs w:val="26"/>
          <w:lang w:eastAsia="en-US"/>
          <w14:ligatures w14:val="none"/>
        </w:rPr>
        <w:t>о</w:t>
      </w:r>
      <w:proofErr w:type="spellEnd"/>
      <w:r w:rsidR="00B713F7" w:rsidRPr="00651B13">
        <w:rPr>
          <w:rFonts w:eastAsia="Times New Roman" w:cs="Segoe UI"/>
          <w:kern w:val="0"/>
          <w:sz w:val="26"/>
          <w:szCs w:val="26"/>
          <w:lang w:eastAsia="en-US"/>
          <w14:ligatures w14:val="none"/>
        </w:rPr>
        <w:t xml:space="preserve"> use methods that specify the business criteria</w:t>
      </w:r>
      <w:r>
        <w:rPr>
          <w:rFonts w:eastAsia="Times New Roman" w:cs="Segoe UI"/>
          <w:kern w:val="0"/>
          <w:sz w:val="26"/>
          <w:szCs w:val="26"/>
          <w:lang w:eastAsia="en-US"/>
          <w14:ligatures w14:val="none"/>
        </w:rPr>
        <w:t xml:space="preserve"> and the second is </w:t>
      </w:r>
      <w:proofErr w:type="spellStart"/>
      <w:r>
        <w:rPr>
          <w:rFonts w:eastAsia="Times New Roman" w:cs="Segoe UI"/>
          <w:kern w:val="0"/>
          <w:sz w:val="26"/>
          <w:szCs w:val="26"/>
          <w:lang w:eastAsia="en-US"/>
          <w14:ligatures w14:val="none"/>
        </w:rPr>
        <w:t>t</w:t>
      </w:r>
      <w:r w:rsidR="00027E18">
        <w:rPr>
          <w:rFonts w:ascii="Calibri" w:eastAsia="Times New Roman" w:hAnsi="Calibri" w:cs="Calibri"/>
          <w:kern w:val="0"/>
          <w:sz w:val="26"/>
          <w:szCs w:val="26"/>
          <w:lang w:eastAsia="en-US"/>
          <w14:ligatures w14:val="none"/>
        </w:rPr>
        <w:t>о</w:t>
      </w:r>
      <w:proofErr w:type="spellEnd"/>
      <w:r>
        <w:rPr>
          <w:rFonts w:eastAsia="Times New Roman" w:cs="Segoe UI"/>
          <w:kern w:val="0"/>
          <w:sz w:val="26"/>
          <w:szCs w:val="26"/>
          <w:lang w:eastAsia="en-US"/>
          <w14:ligatures w14:val="none"/>
        </w:rPr>
        <w:t xml:space="preserve"> </w:t>
      </w:r>
      <w:r w:rsidRPr="00780180">
        <w:rPr>
          <w:rFonts w:eastAsia="Times New Roman" w:cs="Segoe UI"/>
          <w:kern w:val="0"/>
          <w:sz w:val="26"/>
          <w:szCs w:val="26"/>
          <w:lang w:eastAsia="en-US"/>
          <w14:ligatures w14:val="none"/>
        </w:rPr>
        <w:t>submit a query object to the c</w:t>
      </w:r>
      <w:r w:rsidR="00027E18">
        <w:rPr>
          <w:rFonts w:eastAsia="Times New Roman" w:cs="Segoe UI"/>
          <w:kern w:val="0"/>
          <w:sz w:val="26"/>
          <w:szCs w:val="26"/>
          <w:lang w:eastAsia="en-US"/>
          <w14:ligatures w14:val="none"/>
        </w:rPr>
        <w:t>lient's business logic</w:t>
      </w:r>
      <w:r w:rsidR="00B713F7" w:rsidRPr="00651B13">
        <w:rPr>
          <w:rFonts w:eastAsia="Times New Roman" w:cs="Segoe UI"/>
          <w:kern w:val="0"/>
          <w:sz w:val="26"/>
          <w:szCs w:val="26"/>
          <w:lang w:eastAsia="en-US"/>
          <w14:ligatures w14:val="none"/>
        </w:rPr>
        <w:t xml:space="preserve">. In the </w:t>
      </w:r>
      <w:r w:rsidR="00027E18">
        <w:rPr>
          <w:rFonts w:eastAsia="Times New Roman" w:cs="Segoe UI"/>
          <w:kern w:val="0"/>
          <w:sz w:val="26"/>
          <w:szCs w:val="26"/>
          <w:lang w:eastAsia="en-US"/>
          <w14:ligatures w14:val="none"/>
        </w:rPr>
        <w:t>first</w:t>
      </w:r>
      <w:r w:rsidR="00B713F7" w:rsidRPr="00651B13">
        <w:rPr>
          <w:rFonts w:eastAsia="Times New Roman" w:cs="Segoe UI"/>
          <w:kern w:val="0"/>
          <w:sz w:val="26"/>
          <w:szCs w:val="26"/>
          <w:lang w:eastAsia="en-US"/>
          <w14:ligatures w14:val="none"/>
        </w:rPr>
        <w:t xml:space="preserve"> case, the repository forms the query </w:t>
      </w:r>
      <w:proofErr w:type="spellStart"/>
      <w:r w:rsidR="00027E18">
        <w:rPr>
          <w:rFonts w:ascii="Calibri" w:eastAsia="Times New Roman" w:hAnsi="Calibri" w:cs="Calibri"/>
          <w:kern w:val="0"/>
          <w:sz w:val="26"/>
          <w:szCs w:val="26"/>
          <w:lang w:eastAsia="en-US"/>
          <w14:ligatures w14:val="none"/>
        </w:rPr>
        <w:t>о</w:t>
      </w:r>
      <w:r w:rsidR="00B713F7" w:rsidRPr="00651B13">
        <w:rPr>
          <w:rFonts w:eastAsia="Times New Roman" w:cs="Segoe UI"/>
          <w:kern w:val="0"/>
          <w:sz w:val="26"/>
          <w:szCs w:val="26"/>
          <w:lang w:eastAsia="en-US"/>
          <w14:ligatures w14:val="none"/>
        </w:rPr>
        <w:t>n</w:t>
      </w:r>
      <w:proofErr w:type="spellEnd"/>
      <w:r w:rsidR="00B713F7" w:rsidRPr="00651B13">
        <w:rPr>
          <w:rFonts w:eastAsia="Times New Roman" w:cs="Segoe UI"/>
          <w:kern w:val="0"/>
          <w:sz w:val="26"/>
          <w:szCs w:val="26"/>
          <w:lang w:eastAsia="en-US"/>
          <w14:ligatures w14:val="none"/>
        </w:rPr>
        <w:t xml:space="preserve"> the client's behalf. The repository returns a matching set </w:t>
      </w:r>
      <w:proofErr w:type="spellStart"/>
      <w:r w:rsidR="00027E18">
        <w:rPr>
          <w:rFonts w:ascii="Calibri" w:eastAsia="Times New Roman" w:hAnsi="Calibri" w:cs="Calibri"/>
          <w:kern w:val="0"/>
          <w:sz w:val="26"/>
          <w:szCs w:val="26"/>
          <w:lang w:eastAsia="en-US"/>
          <w14:ligatures w14:val="none"/>
        </w:rPr>
        <w:t>о</w:t>
      </w:r>
      <w:r w:rsidR="00B713F7" w:rsidRPr="00651B13">
        <w:rPr>
          <w:rFonts w:eastAsia="Times New Roman" w:cs="Segoe UI"/>
          <w:kern w:val="0"/>
          <w:sz w:val="26"/>
          <w:szCs w:val="26"/>
          <w:lang w:eastAsia="en-US"/>
          <w14:ligatures w14:val="none"/>
        </w:rPr>
        <w:t>f</w:t>
      </w:r>
      <w:proofErr w:type="spellEnd"/>
      <w:r w:rsidR="00B713F7" w:rsidRPr="00651B13">
        <w:rPr>
          <w:rFonts w:eastAsia="Times New Roman" w:cs="Segoe UI"/>
          <w:kern w:val="0"/>
          <w:sz w:val="26"/>
          <w:szCs w:val="26"/>
          <w:lang w:eastAsia="en-US"/>
          <w14:ligatures w14:val="none"/>
        </w:rPr>
        <w:t xml:space="preserve"> entities that satisfy the query. The following diagram shows the interactions of the repository with the client and the data source.</w:t>
      </w:r>
    </w:p>
    <w:p w:rsidR="00B713F7" w:rsidRPr="00651B13" w:rsidRDefault="00B713F7" w:rsidP="00027E18">
      <w:pPr>
        <w:spacing w:after="0" w:line="270" w:lineRule="atLeast"/>
        <w:rPr>
          <w:rFonts w:eastAsia="Times New Roman" w:cs="Segoe UI"/>
          <w:kern w:val="0"/>
          <w:sz w:val="26"/>
          <w:szCs w:val="26"/>
          <w:lang w:eastAsia="en-US"/>
          <w14:ligatures w14:val="none"/>
        </w:rPr>
      </w:pPr>
      <w:r w:rsidRPr="00651B13">
        <w:rPr>
          <w:rFonts w:eastAsia="Times New Roman" w:cs="Segoe UI"/>
          <w:noProof/>
          <w:kern w:val="0"/>
          <w:sz w:val="26"/>
          <w:szCs w:val="26"/>
          <w:lang w:eastAsia="en-US"/>
          <w14:ligatures w14:val="none"/>
        </w:rPr>
        <w:lastRenderedPageBreak/>
        <w:drawing>
          <wp:inline distT="0" distB="0" distL="0" distR="0" wp14:anchorId="73801AEE" wp14:editId="14961D91">
            <wp:extent cx="5172075" cy="1809750"/>
            <wp:effectExtent l="0" t="0" r="9525" b="0"/>
            <wp:docPr id="4" name="4058e458-bd54-4597-845e-6f8b1a21cfc3" descr="Ff649690.4058e458-bd54-4597-845e-6f8b1a21cfc3(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58e458-bd54-4597-845e-6f8b1a21cfc3" descr="Ff649690.4058e458-bd54-4597-845e-6f8b1a21cfc3(en-us,PandP.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027E18" w:rsidRDefault="00027E18" w:rsidP="0035624B">
      <w:pPr>
        <w:pStyle w:val="NoSpacing"/>
        <w:rPr>
          <w:sz w:val="26"/>
          <w:szCs w:val="26"/>
          <w:lang w:eastAsia="en-US"/>
        </w:rPr>
      </w:pPr>
    </w:p>
    <w:p w:rsidR="00B713F7" w:rsidRDefault="00A605CE" w:rsidP="0035624B">
      <w:pPr>
        <w:pStyle w:val="NoSpacing"/>
        <w:rPr>
          <w:sz w:val="26"/>
          <w:szCs w:val="26"/>
          <w:lang w:eastAsia="en-US"/>
        </w:rPr>
      </w:pPr>
      <w:r>
        <w:rPr>
          <w:sz w:val="26"/>
          <w:szCs w:val="26"/>
          <w:lang w:eastAsia="en-US"/>
        </w:rPr>
        <w:t>The client submits new or</w:t>
      </w:r>
      <w:r w:rsidR="00B713F7" w:rsidRPr="00651B13">
        <w:rPr>
          <w:sz w:val="26"/>
          <w:szCs w:val="26"/>
          <w:lang w:eastAsia="en-US"/>
        </w:rPr>
        <w:t xml:space="preserve"> changed entities to the repository for persistence. In more complex s</w:t>
      </w:r>
      <w:r>
        <w:rPr>
          <w:sz w:val="26"/>
          <w:szCs w:val="26"/>
          <w:lang w:eastAsia="en-US"/>
        </w:rPr>
        <w:t>ituations, the client business log</w:t>
      </w:r>
      <w:r w:rsidR="00B713F7" w:rsidRPr="00651B13">
        <w:rPr>
          <w:sz w:val="26"/>
          <w:szCs w:val="26"/>
          <w:lang w:eastAsia="en-US"/>
        </w:rPr>
        <w:t xml:space="preserve">ic can use the Unit </w:t>
      </w:r>
      <w:proofErr w:type="spellStart"/>
      <w:r w:rsidR="001765E5">
        <w:rPr>
          <w:rFonts w:ascii="Calibri" w:hAnsi="Calibri" w:cs="Calibri"/>
          <w:sz w:val="26"/>
          <w:szCs w:val="26"/>
          <w:lang w:eastAsia="en-US"/>
        </w:rPr>
        <w:t>о</w:t>
      </w:r>
      <w:r w:rsidR="00B713F7" w:rsidRPr="00651B13">
        <w:rPr>
          <w:sz w:val="26"/>
          <w:szCs w:val="26"/>
          <w:lang w:eastAsia="en-US"/>
        </w:rPr>
        <w:t>f</w:t>
      </w:r>
      <w:proofErr w:type="spellEnd"/>
      <w:r w:rsidR="00B713F7" w:rsidRPr="00651B13">
        <w:rPr>
          <w:sz w:val="26"/>
          <w:szCs w:val="26"/>
          <w:lang w:eastAsia="en-US"/>
        </w:rPr>
        <w:t xml:space="preserve"> Work pattern</w:t>
      </w:r>
      <w:r w:rsidR="00027E18">
        <w:rPr>
          <w:sz w:val="26"/>
          <w:szCs w:val="26"/>
          <w:lang w:eastAsia="en-US"/>
        </w:rPr>
        <w:t xml:space="preserve"> (it is described below)</w:t>
      </w:r>
      <w:r w:rsidR="00B713F7" w:rsidRPr="00651B13">
        <w:rPr>
          <w:sz w:val="26"/>
          <w:szCs w:val="26"/>
          <w:lang w:eastAsia="en-US"/>
        </w:rPr>
        <w:t xml:space="preserve">. This pattern demonstrates how </w:t>
      </w:r>
      <w:proofErr w:type="spellStart"/>
      <w:r w:rsidR="00B713F7" w:rsidRPr="00651B13">
        <w:rPr>
          <w:sz w:val="26"/>
          <w:szCs w:val="26"/>
          <w:lang w:eastAsia="en-US"/>
        </w:rPr>
        <w:t>t</w:t>
      </w:r>
      <w:r w:rsidR="001765E5">
        <w:rPr>
          <w:rFonts w:ascii="Calibri" w:hAnsi="Calibri" w:cs="Calibri"/>
          <w:sz w:val="26"/>
          <w:szCs w:val="26"/>
          <w:lang w:eastAsia="en-US"/>
        </w:rPr>
        <w:t>о</w:t>
      </w:r>
      <w:proofErr w:type="spellEnd"/>
      <w:r w:rsidR="00B713F7" w:rsidRPr="00651B13">
        <w:rPr>
          <w:sz w:val="26"/>
          <w:szCs w:val="26"/>
          <w:lang w:eastAsia="en-US"/>
        </w:rPr>
        <w:t xml:space="preserve"> encapsulate several related operations that should be consistent with each other or that have related dependencies. The encapsulated items are sent </w:t>
      </w:r>
      <w:proofErr w:type="spellStart"/>
      <w:r w:rsidR="00B713F7" w:rsidRPr="00651B13">
        <w:rPr>
          <w:sz w:val="26"/>
          <w:szCs w:val="26"/>
          <w:lang w:eastAsia="en-US"/>
        </w:rPr>
        <w:t>t</w:t>
      </w:r>
      <w:r w:rsidR="001765E5">
        <w:rPr>
          <w:rFonts w:ascii="Calibri" w:hAnsi="Calibri" w:cs="Calibri"/>
          <w:sz w:val="26"/>
          <w:szCs w:val="26"/>
          <w:lang w:eastAsia="en-US"/>
        </w:rPr>
        <w:t>о</w:t>
      </w:r>
      <w:proofErr w:type="spellEnd"/>
      <w:r w:rsidR="00B713F7" w:rsidRPr="00651B13">
        <w:rPr>
          <w:sz w:val="26"/>
          <w:szCs w:val="26"/>
          <w:lang w:eastAsia="en-US"/>
        </w:rPr>
        <w:t xml:space="preserve"> the repository for update or delete actions. </w:t>
      </w:r>
    </w:p>
    <w:p w:rsidR="00027E18" w:rsidRPr="00651B13" w:rsidRDefault="00027E18" w:rsidP="0035624B">
      <w:pPr>
        <w:pStyle w:val="NoSpacing"/>
        <w:rPr>
          <w:sz w:val="26"/>
          <w:szCs w:val="26"/>
          <w:lang w:eastAsia="en-US"/>
        </w:rPr>
      </w:pPr>
    </w:p>
    <w:p w:rsidR="00B713F7" w:rsidRPr="00651B13" w:rsidRDefault="00B713F7" w:rsidP="0035624B">
      <w:pPr>
        <w:pStyle w:val="NoSpacing"/>
        <w:rPr>
          <w:sz w:val="26"/>
          <w:szCs w:val="26"/>
          <w:lang w:eastAsia="en-US"/>
        </w:rPr>
      </w:pPr>
      <w:r w:rsidRPr="00651B13">
        <w:rPr>
          <w:sz w:val="26"/>
          <w:szCs w:val="26"/>
          <w:lang w:eastAsia="en-US"/>
        </w:rPr>
        <w:t>Repositories are bridges between data and operations th</w:t>
      </w:r>
      <w:r w:rsidR="00A605CE">
        <w:rPr>
          <w:sz w:val="26"/>
          <w:szCs w:val="26"/>
          <w:lang w:eastAsia="en-US"/>
        </w:rPr>
        <w:t>at are in different domains. A co</w:t>
      </w:r>
      <w:r w:rsidRPr="00651B13">
        <w:rPr>
          <w:sz w:val="26"/>
          <w:szCs w:val="26"/>
          <w:lang w:eastAsia="en-US"/>
        </w:rPr>
        <w:t xml:space="preserve">mmon case is mapping from a domain where data is weakly typed, such as a database, </w:t>
      </w:r>
      <w:proofErr w:type="spellStart"/>
      <w:r w:rsidRPr="00651B13">
        <w:rPr>
          <w:sz w:val="26"/>
          <w:szCs w:val="26"/>
          <w:lang w:eastAsia="en-US"/>
        </w:rPr>
        <w:t>int</w:t>
      </w:r>
      <w:r w:rsidR="001765E5">
        <w:rPr>
          <w:rFonts w:ascii="Calibri" w:hAnsi="Calibri" w:cs="Calibri"/>
          <w:sz w:val="26"/>
          <w:szCs w:val="26"/>
          <w:lang w:eastAsia="en-US"/>
        </w:rPr>
        <w:t>о</w:t>
      </w:r>
      <w:proofErr w:type="spellEnd"/>
      <w:r w:rsidRPr="00651B13">
        <w:rPr>
          <w:sz w:val="26"/>
          <w:szCs w:val="26"/>
          <w:lang w:eastAsia="en-US"/>
        </w:rPr>
        <w:t xml:space="preserve"> a domain where objects are strongly typed, such as a domain entity model. </w:t>
      </w:r>
      <w:proofErr w:type="spellStart"/>
      <w:r w:rsidR="001765E5">
        <w:rPr>
          <w:rFonts w:ascii="Calibri" w:hAnsi="Calibri" w:cs="Calibri"/>
          <w:sz w:val="26"/>
          <w:szCs w:val="26"/>
          <w:lang w:eastAsia="en-US"/>
        </w:rPr>
        <w:t>О</w:t>
      </w:r>
      <w:r w:rsidRPr="00651B13">
        <w:rPr>
          <w:sz w:val="26"/>
          <w:szCs w:val="26"/>
          <w:lang w:eastAsia="en-US"/>
        </w:rPr>
        <w:t>ne</w:t>
      </w:r>
      <w:proofErr w:type="spellEnd"/>
      <w:r w:rsidRPr="00651B13">
        <w:rPr>
          <w:sz w:val="26"/>
          <w:szCs w:val="26"/>
          <w:lang w:eastAsia="en-US"/>
        </w:rPr>
        <w:t xml:space="preserve"> example is a database that uses </w:t>
      </w:r>
      <w:proofErr w:type="spellStart"/>
      <w:r w:rsidRPr="00651B13">
        <w:rPr>
          <w:bCs/>
          <w:sz w:val="26"/>
          <w:szCs w:val="26"/>
          <w:lang w:eastAsia="en-US"/>
        </w:rPr>
        <w:t>IDbCommand</w:t>
      </w:r>
      <w:proofErr w:type="spellEnd"/>
      <w:r w:rsidRPr="00651B13">
        <w:rPr>
          <w:sz w:val="26"/>
          <w:szCs w:val="26"/>
          <w:lang w:eastAsia="en-US"/>
        </w:rPr>
        <w:t xml:space="preserve"> objects </w:t>
      </w:r>
      <w:proofErr w:type="spellStart"/>
      <w:r w:rsidRPr="00651B13">
        <w:rPr>
          <w:sz w:val="26"/>
          <w:szCs w:val="26"/>
          <w:lang w:eastAsia="en-US"/>
        </w:rPr>
        <w:t>t</w:t>
      </w:r>
      <w:r w:rsidR="001765E5">
        <w:rPr>
          <w:rFonts w:ascii="Calibri" w:hAnsi="Calibri" w:cs="Calibri"/>
          <w:sz w:val="26"/>
          <w:szCs w:val="26"/>
          <w:lang w:eastAsia="en-US"/>
        </w:rPr>
        <w:t>о</w:t>
      </w:r>
      <w:proofErr w:type="spellEnd"/>
      <w:r w:rsidRPr="00651B13">
        <w:rPr>
          <w:sz w:val="26"/>
          <w:szCs w:val="26"/>
          <w:lang w:eastAsia="en-US"/>
        </w:rPr>
        <w:t xml:space="preserve"> execute queries and returns </w:t>
      </w:r>
      <w:proofErr w:type="spellStart"/>
      <w:r w:rsidRPr="00651B13">
        <w:rPr>
          <w:bCs/>
          <w:sz w:val="26"/>
          <w:szCs w:val="26"/>
          <w:lang w:eastAsia="en-US"/>
        </w:rPr>
        <w:t>IDataReader</w:t>
      </w:r>
      <w:proofErr w:type="spellEnd"/>
      <w:r w:rsidRPr="00651B13">
        <w:rPr>
          <w:sz w:val="26"/>
          <w:szCs w:val="26"/>
          <w:lang w:eastAsia="en-US"/>
        </w:rPr>
        <w:t xml:space="preserve"> objects. A repository issues the appropriate queries to the data source, and then it maps the result sets </w:t>
      </w:r>
      <w:proofErr w:type="spellStart"/>
      <w:r w:rsidRPr="00651B13">
        <w:rPr>
          <w:sz w:val="26"/>
          <w:szCs w:val="26"/>
          <w:lang w:eastAsia="en-US"/>
        </w:rPr>
        <w:t>t</w:t>
      </w:r>
      <w:r w:rsidR="001765E5">
        <w:rPr>
          <w:rFonts w:ascii="Calibri" w:hAnsi="Calibri" w:cs="Calibri"/>
          <w:sz w:val="26"/>
          <w:szCs w:val="26"/>
          <w:lang w:eastAsia="en-US"/>
        </w:rPr>
        <w:t>о</w:t>
      </w:r>
      <w:proofErr w:type="spellEnd"/>
      <w:r w:rsidRPr="00651B13">
        <w:rPr>
          <w:sz w:val="26"/>
          <w:szCs w:val="26"/>
          <w:lang w:eastAsia="en-US"/>
        </w:rPr>
        <w:t xml:space="preserve"> the externally exposed </w:t>
      </w:r>
      <w:r w:rsidR="00A605CE">
        <w:rPr>
          <w:sz w:val="26"/>
          <w:szCs w:val="26"/>
          <w:lang w:eastAsia="en-US"/>
        </w:rPr>
        <w:t>business entities. Repositories o</w:t>
      </w:r>
      <w:r w:rsidRPr="00651B13">
        <w:rPr>
          <w:sz w:val="26"/>
          <w:szCs w:val="26"/>
          <w:lang w:eastAsia="en-US"/>
        </w:rPr>
        <w:t>ften use the </w:t>
      </w:r>
      <w:hyperlink r:id="rId21" w:history="1">
        <w:r w:rsidRPr="00651B13">
          <w:rPr>
            <w:sz w:val="26"/>
            <w:szCs w:val="26"/>
            <w:lang w:eastAsia="en-US"/>
          </w:rPr>
          <w:t>Data Mapper</w:t>
        </w:r>
      </w:hyperlink>
      <w:r w:rsidRPr="00651B13">
        <w:rPr>
          <w:sz w:val="26"/>
          <w:szCs w:val="26"/>
          <w:lang w:eastAsia="en-US"/>
        </w:rPr>
        <w:t xml:space="preserve"> pattern </w:t>
      </w:r>
      <w:proofErr w:type="spellStart"/>
      <w:r w:rsidRPr="00651B13">
        <w:rPr>
          <w:sz w:val="26"/>
          <w:szCs w:val="26"/>
          <w:lang w:eastAsia="en-US"/>
        </w:rPr>
        <w:t>t</w:t>
      </w:r>
      <w:r w:rsidR="001765E5">
        <w:rPr>
          <w:rFonts w:ascii="Calibri" w:hAnsi="Calibri" w:cs="Calibri"/>
          <w:sz w:val="26"/>
          <w:szCs w:val="26"/>
          <w:lang w:eastAsia="en-US"/>
        </w:rPr>
        <w:t>о</w:t>
      </w:r>
      <w:proofErr w:type="spellEnd"/>
      <w:r w:rsidRPr="00651B13">
        <w:rPr>
          <w:sz w:val="26"/>
          <w:szCs w:val="26"/>
          <w:lang w:eastAsia="en-US"/>
        </w:rPr>
        <w:t xml:space="preserve"> translate between representations. Repositories remove dependencies that the calling clients have </w:t>
      </w:r>
      <w:proofErr w:type="spellStart"/>
      <w:r w:rsidR="001765E5">
        <w:rPr>
          <w:rFonts w:ascii="Calibri" w:hAnsi="Calibri" w:cs="Calibri"/>
          <w:sz w:val="26"/>
          <w:szCs w:val="26"/>
          <w:lang w:eastAsia="en-US"/>
        </w:rPr>
        <w:t>о</w:t>
      </w:r>
      <w:r w:rsidRPr="00651B13">
        <w:rPr>
          <w:sz w:val="26"/>
          <w:szCs w:val="26"/>
          <w:lang w:eastAsia="en-US"/>
        </w:rPr>
        <w:t>n</w:t>
      </w:r>
      <w:proofErr w:type="spellEnd"/>
      <w:r w:rsidRPr="00651B13">
        <w:rPr>
          <w:sz w:val="26"/>
          <w:szCs w:val="26"/>
          <w:lang w:eastAsia="en-US"/>
        </w:rPr>
        <w:t xml:space="preserve"> specific technologies. For example, if a client calls a catalog repository </w:t>
      </w:r>
      <w:proofErr w:type="spellStart"/>
      <w:r w:rsidRPr="00651B13">
        <w:rPr>
          <w:sz w:val="26"/>
          <w:szCs w:val="26"/>
          <w:lang w:eastAsia="en-US"/>
        </w:rPr>
        <w:t>t</w:t>
      </w:r>
      <w:r w:rsidR="001765E5">
        <w:rPr>
          <w:rFonts w:ascii="Calibri" w:hAnsi="Calibri" w:cs="Calibri"/>
          <w:sz w:val="26"/>
          <w:szCs w:val="26"/>
          <w:lang w:eastAsia="en-US"/>
        </w:rPr>
        <w:t>о</w:t>
      </w:r>
      <w:proofErr w:type="spellEnd"/>
      <w:r w:rsidRPr="00651B13">
        <w:rPr>
          <w:sz w:val="26"/>
          <w:szCs w:val="26"/>
          <w:lang w:eastAsia="en-US"/>
        </w:rPr>
        <w:t xml:space="preserve"> retrieve some product data, it only needs to use the catalog r</w:t>
      </w:r>
      <w:r w:rsidR="00027E18">
        <w:rPr>
          <w:sz w:val="26"/>
          <w:szCs w:val="26"/>
          <w:lang w:eastAsia="en-US"/>
        </w:rPr>
        <w:t>epository interface</w:t>
      </w:r>
      <w:r w:rsidR="00A605CE">
        <w:rPr>
          <w:sz w:val="26"/>
          <w:szCs w:val="26"/>
          <w:lang w:eastAsia="en-US"/>
        </w:rPr>
        <w:t>, the client does no</w:t>
      </w:r>
      <w:r w:rsidRPr="00651B13">
        <w:rPr>
          <w:sz w:val="26"/>
          <w:szCs w:val="26"/>
          <w:lang w:eastAsia="en-US"/>
        </w:rPr>
        <w:t xml:space="preserve">t need to know if the product information is retrieved with SQL queries to a database. Isolating these </w:t>
      </w:r>
      <w:proofErr w:type="gramStart"/>
      <w:r w:rsidRPr="00651B13">
        <w:rPr>
          <w:sz w:val="26"/>
          <w:szCs w:val="26"/>
          <w:lang w:eastAsia="en-US"/>
        </w:rPr>
        <w:t>types</w:t>
      </w:r>
      <w:proofErr w:type="gramEnd"/>
      <w:r w:rsidRPr="00651B13">
        <w:rPr>
          <w:sz w:val="26"/>
          <w:szCs w:val="26"/>
          <w:lang w:eastAsia="en-US"/>
        </w:rPr>
        <w:t xml:space="preserve"> </w:t>
      </w:r>
      <w:proofErr w:type="spellStart"/>
      <w:r w:rsidR="001765E5">
        <w:rPr>
          <w:rFonts w:ascii="Calibri" w:hAnsi="Calibri" w:cs="Calibri"/>
          <w:sz w:val="26"/>
          <w:szCs w:val="26"/>
          <w:lang w:eastAsia="en-US"/>
        </w:rPr>
        <w:t>о</w:t>
      </w:r>
      <w:r w:rsidRPr="00651B13">
        <w:rPr>
          <w:sz w:val="26"/>
          <w:szCs w:val="26"/>
          <w:lang w:eastAsia="en-US"/>
        </w:rPr>
        <w:t>f</w:t>
      </w:r>
      <w:proofErr w:type="spellEnd"/>
      <w:r w:rsidRPr="00651B13">
        <w:rPr>
          <w:sz w:val="26"/>
          <w:szCs w:val="26"/>
          <w:lang w:eastAsia="en-US"/>
        </w:rPr>
        <w:t xml:space="preserve"> dependences provides flexibility to evolve implementations.</w:t>
      </w:r>
    </w:p>
    <w:p w:rsidR="0035624B" w:rsidRDefault="0035624B" w:rsidP="0035624B">
      <w:pPr>
        <w:pStyle w:val="NoSpacing"/>
        <w:rPr>
          <w:sz w:val="26"/>
          <w:szCs w:val="26"/>
          <w:lang w:eastAsia="en-US"/>
        </w:rPr>
      </w:pPr>
    </w:p>
    <w:p w:rsidR="001765E5" w:rsidRPr="00651B13" w:rsidRDefault="001765E5" w:rsidP="0035624B">
      <w:pPr>
        <w:pStyle w:val="NoSpacing"/>
        <w:rPr>
          <w:sz w:val="26"/>
          <w:szCs w:val="26"/>
          <w:lang w:eastAsia="en-US"/>
        </w:rPr>
      </w:pPr>
      <w:r>
        <w:rPr>
          <w:sz w:val="26"/>
          <w:szCs w:val="26"/>
          <w:lang w:eastAsia="en-US"/>
        </w:rPr>
        <w:t>The following is copied from the application to show how it is implemented for the current task:</w:t>
      </w:r>
    </w:p>
    <w:p w:rsidR="001765E5" w:rsidRPr="00A605CE" w:rsidRDefault="001765E5" w:rsidP="005F12D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b/>
          <w:bCs/>
          <w:color w:val="006699"/>
          <w:kern w:val="0"/>
          <w:sz w:val="24"/>
          <w:szCs w:val="18"/>
          <w:bdr w:val="none" w:sz="0" w:space="0" w:color="auto" w:frame="1"/>
          <w:lang w:eastAsia="en-US"/>
          <w14:ligatures w14:val="none"/>
        </w:rPr>
        <w:t>public</w:t>
      </w: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interface</w:t>
      </w: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&lt;T&gt; where T : </w:t>
      </w:r>
      <w:r w:rsidRPr="00A605CE">
        <w:rPr>
          <w:rFonts w:ascii="Consolas" w:eastAsia="Times New Roman" w:hAnsi="Consolas" w:cs="Consolas"/>
          <w:b/>
          <w:bCs/>
          <w:color w:val="006699"/>
          <w:kern w:val="0"/>
          <w:sz w:val="24"/>
          <w:szCs w:val="18"/>
          <w:bdr w:val="none" w:sz="0" w:space="0" w:color="auto" w:frame="1"/>
          <w:lang w:eastAsia="en-US"/>
          <w14:ligatures w14:val="none"/>
        </w:rPr>
        <w:t>class</w:t>
      </w: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5F12D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1765E5" w:rsidRPr="00A605CE" w:rsidRDefault="001765E5" w:rsidP="005F12D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void</w:t>
      </w:r>
      <w:r w:rsidRPr="00A605CE">
        <w:rPr>
          <w:rFonts w:ascii="Consolas" w:eastAsia="Times New Roman" w:hAnsi="Consolas" w:cs="Consolas"/>
          <w:color w:val="000000"/>
          <w:kern w:val="0"/>
          <w:sz w:val="24"/>
          <w:szCs w:val="18"/>
          <w:bdr w:val="none" w:sz="0" w:space="0" w:color="auto" w:frame="1"/>
          <w:lang w:eastAsia="en-US"/>
          <w14:ligatures w14:val="none"/>
        </w:rPr>
        <w:t> Add(T entity);  </w:t>
      </w:r>
    </w:p>
    <w:p w:rsidR="001765E5" w:rsidRPr="00A605CE" w:rsidRDefault="001765E5" w:rsidP="005F12D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5F12D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18"/>
          <w:bdr w:val="none" w:sz="0" w:space="0" w:color="auto" w:frame="1"/>
          <w:lang w:eastAsia="en-US"/>
          <w14:ligatures w14:val="none"/>
        </w:rPr>
        <w:t>IQueryable</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&lt;T&gt; All();  </w:t>
      </w:r>
    </w:p>
    <w:p w:rsidR="001765E5" w:rsidRPr="00A605CE" w:rsidRDefault="001765E5" w:rsidP="005F12D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5F12D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void</w:t>
      </w:r>
      <w:r w:rsidRPr="00A605CE">
        <w:rPr>
          <w:rFonts w:ascii="Consolas" w:eastAsia="Times New Roman" w:hAnsi="Consolas" w:cs="Consolas"/>
          <w:color w:val="000000"/>
          <w:kern w:val="0"/>
          <w:sz w:val="24"/>
          <w:szCs w:val="18"/>
          <w:bdr w:val="none" w:sz="0" w:space="0" w:color="auto" w:frame="1"/>
          <w:lang w:eastAsia="en-US"/>
          <w14:ligatures w14:val="none"/>
        </w:rPr>
        <w:t> Delete(T entity);  </w:t>
      </w:r>
    </w:p>
    <w:p w:rsidR="001765E5" w:rsidRPr="00A605CE" w:rsidRDefault="001765E5" w:rsidP="005F12D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5F12D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void</w:t>
      </w:r>
      <w:r w:rsidRPr="00A605CE">
        <w:rPr>
          <w:rFonts w:ascii="Consolas" w:eastAsia="Times New Roman" w:hAnsi="Consolas" w:cs="Consolas"/>
          <w:color w:val="000000"/>
          <w:kern w:val="0"/>
          <w:sz w:val="24"/>
          <w:szCs w:val="18"/>
          <w:bdr w:val="none" w:sz="0" w:space="0" w:color="auto" w:frame="1"/>
          <w:lang w:eastAsia="en-US"/>
          <w14:ligatures w14:val="none"/>
        </w:rPr>
        <w:t> Delete(</w:t>
      </w:r>
      <w:r w:rsidRPr="00A605CE">
        <w:rPr>
          <w:rFonts w:ascii="Consolas" w:eastAsia="Times New Roman" w:hAnsi="Consolas" w:cs="Consolas"/>
          <w:b/>
          <w:bCs/>
          <w:color w:val="006699"/>
          <w:kern w:val="0"/>
          <w:sz w:val="24"/>
          <w:szCs w:val="18"/>
          <w:bdr w:val="none" w:sz="0" w:space="0" w:color="auto" w:frame="1"/>
          <w:lang w:eastAsia="en-US"/>
          <w14:ligatures w14:val="none"/>
        </w:rPr>
        <w:t>object</w:t>
      </w:r>
      <w:r w:rsidRPr="00A605CE">
        <w:rPr>
          <w:rFonts w:ascii="Consolas" w:eastAsia="Times New Roman" w:hAnsi="Consolas" w:cs="Consolas"/>
          <w:color w:val="000000"/>
          <w:kern w:val="0"/>
          <w:sz w:val="24"/>
          <w:szCs w:val="18"/>
          <w:bdr w:val="none" w:sz="0" w:space="0" w:color="auto" w:frame="1"/>
          <w:lang w:eastAsia="en-US"/>
          <w14:ligatures w14:val="none"/>
        </w:rPr>
        <w:t> id);  </w:t>
      </w:r>
    </w:p>
    <w:p w:rsidR="001765E5" w:rsidRPr="00A605CE" w:rsidRDefault="001765E5" w:rsidP="005F12D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5F12D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T </w:t>
      </w:r>
      <w:proofErr w:type="spellStart"/>
      <w:r w:rsidRPr="00A605CE">
        <w:rPr>
          <w:rFonts w:ascii="Consolas" w:eastAsia="Times New Roman" w:hAnsi="Consolas" w:cs="Consolas"/>
          <w:color w:val="000000"/>
          <w:kern w:val="0"/>
          <w:sz w:val="24"/>
          <w:szCs w:val="18"/>
          <w:bdr w:val="none" w:sz="0" w:space="0" w:color="auto" w:frame="1"/>
          <w:lang w:eastAsia="en-US"/>
          <w14:ligatures w14:val="none"/>
        </w:rPr>
        <w:t>GetById</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w:t>
      </w:r>
      <w:r w:rsidRPr="00A605CE">
        <w:rPr>
          <w:rFonts w:ascii="Consolas" w:eastAsia="Times New Roman" w:hAnsi="Consolas" w:cs="Consolas"/>
          <w:b/>
          <w:bCs/>
          <w:color w:val="006699"/>
          <w:kern w:val="0"/>
          <w:sz w:val="24"/>
          <w:szCs w:val="18"/>
          <w:bdr w:val="none" w:sz="0" w:space="0" w:color="auto" w:frame="1"/>
          <w:lang w:eastAsia="en-US"/>
          <w14:ligatures w14:val="none"/>
        </w:rPr>
        <w:t>object</w:t>
      </w:r>
      <w:r w:rsidRPr="00A605CE">
        <w:rPr>
          <w:rFonts w:ascii="Consolas" w:eastAsia="Times New Roman" w:hAnsi="Consolas" w:cs="Consolas"/>
          <w:color w:val="000000"/>
          <w:kern w:val="0"/>
          <w:sz w:val="24"/>
          <w:szCs w:val="18"/>
          <w:bdr w:val="none" w:sz="0" w:space="0" w:color="auto" w:frame="1"/>
          <w:lang w:eastAsia="en-US"/>
          <w14:ligatures w14:val="none"/>
        </w:rPr>
        <w:t> id);  </w:t>
      </w:r>
    </w:p>
    <w:p w:rsidR="001765E5" w:rsidRPr="00A605CE" w:rsidRDefault="001765E5" w:rsidP="005F12D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5F12D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int</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18"/>
          <w:bdr w:val="none" w:sz="0" w:space="0" w:color="auto" w:frame="1"/>
          <w:lang w:eastAsia="en-US"/>
          <w14:ligatures w14:val="none"/>
        </w:rPr>
        <w:t>SaveChanges</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5F12D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lastRenderedPageBreak/>
        <w:t>  </w:t>
      </w:r>
    </w:p>
    <w:p w:rsidR="001765E5" w:rsidRPr="00A605CE" w:rsidRDefault="001765E5" w:rsidP="005F12D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void</w:t>
      </w:r>
      <w:r w:rsidRPr="00A605CE">
        <w:rPr>
          <w:rFonts w:ascii="Consolas" w:eastAsia="Times New Roman" w:hAnsi="Consolas" w:cs="Consolas"/>
          <w:color w:val="000000"/>
          <w:kern w:val="0"/>
          <w:sz w:val="24"/>
          <w:szCs w:val="18"/>
          <w:bdr w:val="none" w:sz="0" w:space="0" w:color="auto" w:frame="1"/>
          <w:lang w:eastAsia="en-US"/>
          <w14:ligatures w14:val="none"/>
        </w:rPr>
        <w:t> Update(T entity);  </w:t>
      </w:r>
    </w:p>
    <w:p w:rsidR="001765E5" w:rsidRPr="00A605CE" w:rsidRDefault="001765E5" w:rsidP="005F12D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B713F7" w:rsidRDefault="00A605CE" w:rsidP="0035624B">
      <w:pPr>
        <w:pStyle w:val="NoSpacing"/>
        <w:rPr>
          <w:sz w:val="26"/>
          <w:szCs w:val="26"/>
          <w:lang w:eastAsia="en-US"/>
        </w:rPr>
      </w:pPr>
      <w:r>
        <w:rPr>
          <w:sz w:val="26"/>
          <w:szCs w:val="26"/>
          <w:lang w:eastAsia="en-US"/>
        </w:rPr>
        <w:t>And the concrete implementation is displayed below. There are two possibilities to delete an entity – hard and soft delete. Soft delete is i</w:t>
      </w:r>
      <w:r w:rsidRPr="00A605CE">
        <w:rPr>
          <w:sz w:val="26"/>
          <w:szCs w:val="26"/>
          <w:lang w:eastAsia="en-US"/>
        </w:rPr>
        <w:t>nstead of actually deleting a re</w:t>
      </w:r>
      <w:r>
        <w:rPr>
          <w:sz w:val="26"/>
          <w:szCs w:val="26"/>
          <w:lang w:eastAsia="en-US"/>
        </w:rPr>
        <w:t>cord in your database, it is</w:t>
      </w:r>
      <w:r w:rsidRPr="00A605CE">
        <w:rPr>
          <w:sz w:val="26"/>
          <w:szCs w:val="26"/>
          <w:lang w:eastAsia="en-US"/>
        </w:rPr>
        <w:t xml:space="preserve"> just flag</w:t>
      </w:r>
      <w:r>
        <w:rPr>
          <w:sz w:val="26"/>
          <w:szCs w:val="26"/>
          <w:lang w:eastAsia="en-US"/>
        </w:rPr>
        <w:t>ged with a simple</w:t>
      </w:r>
      <w:r w:rsidRPr="00A605CE">
        <w:rPr>
          <w:sz w:val="26"/>
          <w:szCs w:val="26"/>
          <w:lang w:eastAsia="en-US"/>
        </w:rPr>
        <w:t xml:space="preserve"> </w:t>
      </w:r>
      <w:proofErr w:type="spellStart"/>
      <w:r w:rsidRPr="00A605CE">
        <w:rPr>
          <w:sz w:val="26"/>
          <w:szCs w:val="26"/>
          <w:lang w:eastAsia="en-US"/>
        </w:rPr>
        <w:t>IsDeleted</w:t>
      </w:r>
      <w:proofErr w:type="spellEnd"/>
      <w:r w:rsidRPr="00A605CE">
        <w:rPr>
          <w:sz w:val="26"/>
          <w:szCs w:val="26"/>
          <w:lang w:eastAsia="en-US"/>
        </w:rPr>
        <w:t xml:space="preserve"> = true, and upon recovery of the record you could just flag it as False.</w:t>
      </w:r>
      <w:r>
        <w:rPr>
          <w:sz w:val="26"/>
          <w:szCs w:val="26"/>
          <w:lang w:eastAsia="en-US"/>
        </w:rPr>
        <w:t xml:space="preserve"> This is primarily done so that potential data loss is prevented. However, many people argue that if the database is backed up regularly there will be no need for such prevention. There are also some costs like including where </w:t>
      </w:r>
      <w:proofErr w:type="spellStart"/>
      <w:r>
        <w:rPr>
          <w:sz w:val="26"/>
          <w:szCs w:val="26"/>
          <w:lang w:eastAsia="en-US"/>
        </w:rPr>
        <w:t>IsDeteled</w:t>
      </w:r>
      <w:proofErr w:type="spellEnd"/>
      <w:r>
        <w:rPr>
          <w:sz w:val="26"/>
          <w:szCs w:val="26"/>
          <w:lang w:eastAsia="en-US"/>
        </w:rPr>
        <w:t xml:space="preserve"> = true in every query</w:t>
      </w:r>
      <w:r w:rsidR="00157B97">
        <w:rPr>
          <w:sz w:val="26"/>
          <w:szCs w:val="26"/>
          <w:lang w:eastAsia="en-US"/>
        </w:rPr>
        <w:t xml:space="preserve"> or problematic implementation with tables with artificial keys so it is used only when there are excellent reasons for doing soft deletes and when the benefits exceed the costs. For this application, there is no need for such soft delete, so everything is physically deleted when Delete method is called.</w:t>
      </w:r>
    </w:p>
    <w:p w:rsidR="001765E5" w:rsidRDefault="001765E5" w:rsidP="0035624B">
      <w:pPr>
        <w:pStyle w:val="NoSpacing"/>
        <w:rPr>
          <w:sz w:val="26"/>
          <w:szCs w:val="26"/>
          <w:lang w:eastAsia="en-US"/>
        </w:rPr>
      </w:pP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class</w:t>
      </w:r>
      <w:r w:rsidRPr="00A605CE">
        <w:rPr>
          <w:rFonts w:ascii="Consolas" w:eastAsia="Times New Roman" w:hAnsi="Consolas" w:cs="Consolas"/>
          <w:color w:val="000000"/>
          <w:kern w:val="0"/>
          <w:sz w:val="24"/>
          <w:szCs w:val="24"/>
          <w:bdr w:val="none" w:sz="0" w:space="0" w:color="auto" w:frame="1"/>
          <w:lang w:eastAsia="en-US"/>
          <w14:ligatures w14:val="none"/>
        </w:rPr>
        <w:t> Repository&lt;T&gt; :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IRepository</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&lt;T&gt; where T : </w:t>
      </w:r>
      <w:r w:rsidRPr="00A605CE">
        <w:rPr>
          <w:rFonts w:ascii="Consolas" w:eastAsia="Times New Roman" w:hAnsi="Consolas" w:cs="Consolas"/>
          <w:b/>
          <w:bCs/>
          <w:color w:val="006699"/>
          <w:kern w:val="0"/>
          <w:sz w:val="24"/>
          <w:szCs w:val="24"/>
          <w:bdr w:val="none" w:sz="0" w:space="0" w:color="auto" w:frame="1"/>
          <w:lang w:eastAsia="en-US"/>
          <w14:ligatures w14:val="none"/>
        </w:rPr>
        <w:t>class</w:t>
      </w: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Repository(IPOSCreditRepaymentsDbContext context)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.Context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 context;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.Set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context.Set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&lt;T&gt;();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protected</w:t>
      </w:r>
      <w:r w:rsidRPr="00A605CE">
        <w:rPr>
          <w:rFonts w:ascii="Consolas" w:eastAsia="Times New Roman" w:hAnsi="Consolas" w:cs="Consolas"/>
          <w:color w:val="000000"/>
          <w:kern w:val="0"/>
          <w:sz w:val="24"/>
          <w:szCs w:val="24"/>
          <w:bdr w:val="none" w:sz="0" w:space="0" w:color="auto" w:frame="1"/>
          <w:lang w:eastAsia="en-US"/>
          <w14:ligatures w14:val="none"/>
        </w:rPr>
        <w:t> IPOSCreditRepaymentsDbContext Context { </w:t>
      </w:r>
      <w:r w:rsidRPr="00A605CE">
        <w:rPr>
          <w:rFonts w:ascii="Consolas" w:eastAsia="Times New Roman" w:hAnsi="Consolas" w:cs="Consolas"/>
          <w:b/>
          <w:bCs/>
          <w:color w:val="006699"/>
          <w:kern w:val="0"/>
          <w:sz w:val="24"/>
          <w:szCs w:val="24"/>
          <w:bdr w:val="none" w:sz="0" w:space="0" w:color="auto" w:frame="1"/>
          <w:lang w:eastAsia="en-US"/>
          <w14:ligatures w14:val="none"/>
        </w:rPr>
        <w:t>get</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set</w:t>
      </w: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protected</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IDbSet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&lt;T&gt; Set { </w:t>
      </w:r>
      <w:r w:rsidRPr="00A605CE">
        <w:rPr>
          <w:rFonts w:ascii="Consolas" w:eastAsia="Times New Roman" w:hAnsi="Consolas" w:cs="Consolas"/>
          <w:b/>
          <w:bCs/>
          <w:color w:val="006699"/>
          <w:kern w:val="0"/>
          <w:sz w:val="24"/>
          <w:szCs w:val="24"/>
          <w:bdr w:val="none" w:sz="0" w:space="0" w:color="auto" w:frame="1"/>
          <w:lang w:eastAsia="en-US"/>
          <w14:ligatures w14:val="none"/>
        </w:rPr>
        <w:t>get</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set</w:t>
      </w: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void</w:t>
      </w:r>
      <w:r w:rsidRPr="00A605CE">
        <w:rPr>
          <w:rFonts w:ascii="Consolas" w:eastAsia="Times New Roman" w:hAnsi="Consolas" w:cs="Consolas"/>
          <w:color w:val="000000"/>
          <w:kern w:val="0"/>
          <w:sz w:val="24"/>
          <w:szCs w:val="24"/>
          <w:bdr w:val="none" w:sz="0" w:space="0" w:color="auto" w:frame="1"/>
          <w:lang w:eastAsia="en-US"/>
          <w14:ligatures w14:val="none"/>
        </w:rPr>
        <w:t> Add(T entity)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.ChangeState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(entity,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EntityState.Added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IQueryable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&lt;T&gt; All()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return</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.Set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void</w:t>
      </w:r>
      <w:r w:rsidRPr="00A605CE">
        <w:rPr>
          <w:rFonts w:ascii="Consolas" w:eastAsia="Times New Roman" w:hAnsi="Consolas" w:cs="Consolas"/>
          <w:color w:val="000000"/>
          <w:kern w:val="0"/>
          <w:sz w:val="24"/>
          <w:szCs w:val="24"/>
          <w:bdr w:val="none" w:sz="0" w:space="0" w:color="auto" w:frame="1"/>
          <w:lang w:eastAsia="en-US"/>
          <w14:ligatures w14:val="none"/>
        </w:rPr>
        <w:t> Delete(T entity)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.ChangeState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(entity,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EntityState.Deleted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void</w:t>
      </w:r>
      <w:r w:rsidRPr="00A605CE">
        <w:rPr>
          <w:rFonts w:ascii="Consolas" w:eastAsia="Times New Roman" w:hAnsi="Consolas" w:cs="Consolas"/>
          <w:color w:val="000000"/>
          <w:kern w:val="0"/>
          <w:sz w:val="24"/>
          <w:szCs w:val="24"/>
          <w:bdr w:val="none" w:sz="0" w:space="0" w:color="auto" w:frame="1"/>
          <w:lang w:eastAsia="en-US"/>
          <w14:ligatures w14:val="none"/>
        </w:rPr>
        <w:t> Delete(</w:t>
      </w:r>
      <w:r w:rsidRPr="00A605CE">
        <w:rPr>
          <w:rFonts w:ascii="Consolas" w:eastAsia="Times New Roman" w:hAnsi="Consolas" w:cs="Consolas"/>
          <w:b/>
          <w:bCs/>
          <w:color w:val="006699"/>
          <w:kern w:val="0"/>
          <w:sz w:val="24"/>
          <w:szCs w:val="24"/>
          <w:bdr w:val="none" w:sz="0" w:space="0" w:color="auto" w:frame="1"/>
          <w:lang w:eastAsia="en-US"/>
          <w14:ligatures w14:val="none"/>
        </w:rPr>
        <w:t>object</w:t>
      </w:r>
      <w:r w:rsidRPr="00A605CE">
        <w:rPr>
          <w:rFonts w:ascii="Consolas" w:eastAsia="Times New Roman" w:hAnsi="Consolas" w:cs="Consolas"/>
          <w:color w:val="000000"/>
          <w:kern w:val="0"/>
          <w:sz w:val="24"/>
          <w:szCs w:val="24"/>
          <w:bdr w:val="none" w:sz="0" w:space="0" w:color="auto" w:frame="1"/>
          <w:lang w:eastAsia="en-US"/>
          <w14:ligatures w14:val="none"/>
        </w:rPr>
        <w:t> id)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lastRenderedPageBreak/>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var</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entity =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.GetById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(id);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if</w:t>
      </w:r>
      <w:r w:rsidRPr="00A605CE">
        <w:rPr>
          <w:rFonts w:ascii="Consolas" w:eastAsia="Times New Roman" w:hAnsi="Consolas" w:cs="Consolas"/>
          <w:color w:val="000000"/>
          <w:kern w:val="0"/>
          <w:sz w:val="24"/>
          <w:szCs w:val="24"/>
          <w:bdr w:val="none" w:sz="0" w:space="0" w:color="auto" w:frame="1"/>
          <w:lang w:eastAsia="en-US"/>
          <w14:ligatures w14:val="none"/>
        </w:rPr>
        <w:t> (entity != </w:t>
      </w:r>
      <w:r w:rsidRPr="00A605CE">
        <w:rPr>
          <w:rFonts w:ascii="Consolas" w:eastAsia="Times New Roman" w:hAnsi="Consolas" w:cs="Consolas"/>
          <w:b/>
          <w:bCs/>
          <w:color w:val="006699"/>
          <w:kern w:val="0"/>
          <w:sz w:val="24"/>
          <w:szCs w:val="24"/>
          <w:bdr w:val="none" w:sz="0" w:space="0" w:color="auto" w:frame="1"/>
          <w:lang w:eastAsia="en-US"/>
          <w14:ligatures w14:val="none"/>
        </w:rPr>
        <w:t>null</w:t>
      </w: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.Delete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(entity);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GetById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w:t>
      </w:r>
      <w:r w:rsidRPr="00A605CE">
        <w:rPr>
          <w:rFonts w:ascii="Consolas" w:eastAsia="Times New Roman" w:hAnsi="Consolas" w:cs="Consolas"/>
          <w:b/>
          <w:bCs/>
          <w:color w:val="006699"/>
          <w:kern w:val="0"/>
          <w:sz w:val="24"/>
          <w:szCs w:val="24"/>
          <w:bdr w:val="none" w:sz="0" w:space="0" w:color="auto" w:frame="1"/>
          <w:lang w:eastAsia="en-US"/>
          <w14:ligatures w14:val="none"/>
        </w:rPr>
        <w:t>object</w:t>
      </w:r>
      <w:r w:rsidRPr="00A605CE">
        <w:rPr>
          <w:rFonts w:ascii="Consolas" w:eastAsia="Times New Roman" w:hAnsi="Consolas" w:cs="Consolas"/>
          <w:color w:val="000000"/>
          <w:kern w:val="0"/>
          <w:sz w:val="24"/>
          <w:szCs w:val="24"/>
          <w:bdr w:val="none" w:sz="0" w:space="0" w:color="auto" w:frame="1"/>
          <w:lang w:eastAsia="en-US"/>
          <w14:ligatures w14:val="none"/>
        </w:rPr>
        <w:t> id)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return</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.Set.Find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(id);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int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SaveChanges</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return</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.SaveChanges</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void</w:t>
      </w:r>
      <w:r w:rsidRPr="00A605CE">
        <w:rPr>
          <w:rFonts w:ascii="Consolas" w:eastAsia="Times New Roman" w:hAnsi="Consolas" w:cs="Consolas"/>
          <w:color w:val="000000"/>
          <w:kern w:val="0"/>
          <w:sz w:val="24"/>
          <w:szCs w:val="24"/>
          <w:bdr w:val="none" w:sz="0" w:space="0" w:color="auto" w:frame="1"/>
          <w:lang w:eastAsia="en-US"/>
          <w14:ligatures w14:val="none"/>
        </w:rPr>
        <w:t> Update(T entity)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.ChangeState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(entity,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EntityState.Modified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private</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void</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ChangeState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(T entity,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EntityState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state)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var</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entry =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.Context.Entry</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(entity);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entry.State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 state;  </w:t>
      </w:r>
    </w:p>
    <w:p w:rsidR="001765E5" w:rsidRPr="00A605CE" w:rsidRDefault="001765E5" w:rsidP="005F12D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5F12D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Default="001765E5" w:rsidP="0035624B">
      <w:pPr>
        <w:pStyle w:val="NoSpacing"/>
        <w:rPr>
          <w:sz w:val="26"/>
          <w:szCs w:val="26"/>
          <w:lang w:eastAsia="en-US"/>
        </w:rPr>
      </w:pPr>
      <w:r>
        <w:rPr>
          <w:sz w:val="26"/>
          <w:szCs w:val="26"/>
          <w:lang w:eastAsia="en-US"/>
        </w:rPr>
        <w:t>There is one more method that is not obligatory to use but it makes the repository access generic and in this way prevents duplicated code and makes the structure of the code more abstract and flexible to use. It basically creates a dictionary with all types that exist as domain models and need to be exposed to the outside world. On top of everything, it implements lazy loading – a pattern very common for high quality code which defers initialization of objects until they are really needed. This vastly contributes to the speed and efficiency of a certain application, especially if such objects are expensive to create.</w:t>
      </w:r>
    </w:p>
    <w:p w:rsidR="001765E5" w:rsidRDefault="001765E5" w:rsidP="0035624B">
      <w:pPr>
        <w:pStyle w:val="NoSpacing"/>
        <w:rPr>
          <w:sz w:val="26"/>
          <w:szCs w:val="26"/>
          <w:lang w:eastAsia="en-US"/>
        </w:rPr>
      </w:pPr>
    </w:p>
    <w:p w:rsidR="001765E5" w:rsidRPr="00157B97" w:rsidRDefault="001765E5" w:rsidP="005F12D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b/>
          <w:bCs/>
          <w:color w:val="006699"/>
          <w:kern w:val="0"/>
          <w:sz w:val="24"/>
          <w:szCs w:val="18"/>
          <w:bdr w:val="none" w:sz="0" w:space="0" w:color="auto" w:frame="1"/>
          <w:lang w:eastAsia="en-US"/>
          <w14:ligatures w14:val="none"/>
        </w:rPr>
        <w:t>private</w:t>
      </w: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&lt;T&gt;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GetRepository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&lt;T&gt;() where T : </w:t>
      </w:r>
      <w:r w:rsidRPr="00157B97">
        <w:rPr>
          <w:rFonts w:ascii="Consolas" w:eastAsia="Times New Roman" w:hAnsi="Consolas" w:cs="Consolas"/>
          <w:b/>
          <w:bCs/>
          <w:color w:val="006699"/>
          <w:kern w:val="0"/>
          <w:sz w:val="24"/>
          <w:szCs w:val="18"/>
          <w:bdr w:val="none" w:sz="0" w:space="0" w:color="auto" w:frame="1"/>
          <w:lang w:eastAsia="en-US"/>
          <w14:ligatures w14:val="none"/>
        </w:rPr>
        <w:t>class</w:t>
      </w:r>
      <w:r w:rsidRPr="00157B97">
        <w:rPr>
          <w:rFonts w:ascii="Consolas" w:eastAsia="Times New Roman" w:hAnsi="Consolas" w:cs="Consolas"/>
          <w:color w:val="000000"/>
          <w:kern w:val="0"/>
          <w:sz w:val="24"/>
          <w:szCs w:val="18"/>
          <w:bdr w:val="none" w:sz="0" w:space="0" w:color="auto" w:frame="1"/>
          <w:lang w:eastAsia="en-US"/>
          <w14:ligatures w14:val="none"/>
        </w:rPr>
        <w:t>  </w:t>
      </w:r>
    </w:p>
    <w:p w:rsidR="001765E5" w:rsidRPr="00157B97" w:rsidRDefault="001765E5" w:rsidP="005F12D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1765E5" w:rsidRPr="00157B97" w:rsidRDefault="001765E5" w:rsidP="005F12D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var</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typeOfRepisitory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 </w:t>
      </w:r>
      <w:proofErr w:type="spellStart"/>
      <w:r w:rsidRPr="00157B97">
        <w:rPr>
          <w:rFonts w:ascii="Consolas" w:eastAsia="Times New Roman" w:hAnsi="Consolas" w:cs="Consolas"/>
          <w:b/>
          <w:bCs/>
          <w:color w:val="006699"/>
          <w:kern w:val="0"/>
          <w:sz w:val="24"/>
          <w:szCs w:val="18"/>
          <w:bdr w:val="none" w:sz="0" w:space="0" w:color="auto" w:frame="1"/>
          <w:lang w:eastAsia="en-US"/>
          <w14:ligatures w14:val="none"/>
        </w:rPr>
        <w:t>typeof</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(T);  </w:t>
      </w:r>
    </w:p>
    <w:p w:rsidR="001765E5" w:rsidRPr="00157B97" w:rsidRDefault="001765E5" w:rsidP="005F12D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765E5" w:rsidRPr="00157B97" w:rsidRDefault="001765E5" w:rsidP="005F12D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r w:rsidRPr="00157B97">
        <w:rPr>
          <w:rFonts w:ascii="Consolas" w:eastAsia="Times New Roman" w:hAnsi="Consolas" w:cs="Consolas"/>
          <w:b/>
          <w:bCs/>
          <w:color w:val="006699"/>
          <w:kern w:val="0"/>
          <w:sz w:val="24"/>
          <w:szCs w:val="18"/>
          <w:bdr w:val="none" w:sz="0" w:space="0" w:color="auto" w:frame="1"/>
          <w:lang w:eastAsia="en-US"/>
          <w14:ligatures w14:val="none"/>
        </w:rPr>
        <w:t>if</w:t>
      </w:r>
      <w:r w:rsidRPr="00157B97">
        <w:rPr>
          <w:rFonts w:ascii="Consolas" w:eastAsia="Times New Roman" w:hAnsi="Consolas" w:cs="Consolas"/>
          <w:color w:val="000000"/>
          <w:kern w:val="0"/>
          <w:sz w:val="24"/>
          <w:szCs w:val="18"/>
          <w:bdr w:val="none" w:sz="0" w:space="0" w:color="auto" w:frame="1"/>
          <w:lang w:eastAsia="en-US"/>
          <w14:ligatures w14:val="none"/>
        </w:rPr>
        <w:t> (!</w:t>
      </w:r>
      <w:r w:rsidRPr="00157B97">
        <w:rPr>
          <w:rFonts w:ascii="Consolas" w:eastAsia="Times New Roman" w:hAnsi="Consolas" w:cs="Consolas"/>
          <w:b/>
          <w:bCs/>
          <w:color w:val="006699"/>
          <w:kern w:val="0"/>
          <w:sz w:val="24"/>
          <w:szCs w:val="18"/>
          <w:bdr w:val="none" w:sz="0" w:space="0" w:color="auto" w:frame="1"/>
          <w:lang w:eastAsia="en-US"/>
          <w14:ligatures w14:val="none"/>
        </w:rPr>
        <w:t>this</w:t>
      </w:r>
      <w:r w:rsidRPr="00157B97">
        <w:rPr>
          <w:rFonts w:ascii="Consolas" w:eastAsia="Times New Roman" w:hAnsi="Consolas" w:cs="Consolas"/>
          <w:color w:val="000000"/>
          <w:kern w:val="0"/>
          <w:sz w:val="24"/>
          <w:szCs w:val="18"/>
          <w:bdr w:val="none" w:sz="0" w:space="0" w:color="auto" w:frame="1"/>
          <w:lang w:eastAsia="en-US"/>
          <w14:ligatures w14:val="none"/>
        </w:rPr>
        <w:t>.repositories.ContainsKey(typeOfRepisitory))  </w:t>
      </w:r>
    </w:p>
    <w:p w:rsidR="001765E5" w:rsidRPr="00157B97" w:rsidRDefault="001765E5" w:rsidP="005F12D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1765E5" w:rsidRPr="00157B97" w:rsidRDefault="001765E5" w:rsidP="005F12D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var</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repositoryType</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 </w:t>
      </w:r>
      <w:proofErr w:type="spellStart"/>
      <w:r w:rsidRPr="00157B97">
        <w:rPr>
          <w:rFonts w:ascii="Consolas" w:eastAsia="Times New Roman" w:hAnsi="Consolas" w:cs="Consolas"/>
          <w:b/>
          <w:bCs/>
          <w:color w:val="006699"/>
          <w:kern w:val="0"/>
          <w:sz w:val="24"/>
          <w:szCs w:val="18"/>
          <w:bdr w:val="none" w:sz="0" w:space="0" w:color="auto" w:frame="1"/>
          <w:lang w:eastAsia="en-US"/>
          <w14:ligatures w14:val="none"/>
        </w:rPr>
        <w:t>typeof</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(Repository&lt;T&gt;);  </w:t>
      </w:r>
    </w:p>
    <w:p w:rsidR="001765E5" w:rsidRPr="00157B97" w:rsidRDefault="001765E5" w:rsidP="005F12D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lastRenderedPageBreak/>
        <w:t>  </w:t>
      </w:r>
    </w:p>
    <w:p w:rsidR="001765E5" w:rsidRPr="00157B97" w:rsidRDefault="001765E5" w:rsidP="005F12D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var newRepository = Activator.CreateInstance(repositoryType, </w:t>
      </w:r>
      <w:r w:rsidRPr="00157B97">
        <w:rPr>
          <w:rFonts w:ascii="Consolas" w:eastAsia="Times New Roman" w:hAnsi="Consolas" w:cs="Consolas"/>
          <w:b/>
          <w:bCs/>
          <w:color w:val="006699"/>
          <w:kern w:val="0"/>
          <w:sz w:val="24"/>
          <w:szCs w:val="18"/>
          <w:bdr w:val="none" w:sz="0" w:space="0" w:color="auto" w:frame="1"/>
          <w:lang w:eastAsia="en-US"/>
          <w14:ligatures w14:val="none"/>
        </w:rPr>
        <w:t>this</w:t>
      </w:r>
      <w:r w:rsidRPr="00157B97">
        <w:rPr>
          <w:rFonts w:ascii="Consolas" w:eastAsia="Times New Roman" w:hAnsi="Consolas" w:cs="Consolas"/>
          <w:color w:val="000000"/>
          <w:kern w:val="0"/>
          <w:sz w:val="24"/>
          <w:szCs w:val="18"/>
          <w:bdr w:val="none" w:sz="0" w:space="0" w:color="auto" w:frame="1"/>
          <w:lang w:eastAsia="en-US"/>
          <w14:ligatures w14:val="none"/>
        </w:rPr>
        <w:t>.context);  </w:t>
      </w:r>
    </w:p>
    <w:p w:rsidR="001765E5" w:rsidRPr="00157B97" w:rsidRDefault="001765E5" w:rsidP="005F12D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765E5" w:rsidRPr="00157B97" w:rsidRDefault="001765E5" w:rsidP="005F12D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r w:rsidRPr="00157B97">
        <w:rPr>
          <w:rFonts w:ascii="Consolas" w:eastAsia="Times New Roman" w:hAnsi="Consolas" w:cs="Consolas"/>
          <w:b/>
          <w:bCs/>
          <w:color w:val="006699"/>
          <w:kern w:val="0"/>
          <w:sz w:val="24"/>
          <w:szCs w:val="18"/>
          <w:bdr w:val="none" w:sz="0" w:space="0" w:color="auto" w:frame="1"/>
          <w:lang w:eastAsia="en-US"/>
          <w14:ligatures w14:val="none"/>
        </w:rPr>
        <w:t>this</w:t>
      </w:r>
      <w:r w:rsidRPr="00157B97">
        <w:rPr>
          <w:rFonts w:ascii="Consolas" w:eastAsia="Times New Roman" w:hAnsi="Consolas" w:cs="Consolas"/>
          <w:color w:val="000000"/>
          <w:kern w:val="0"/>
          <w:sz w:val="24"/>
          <w:szCs w:val="18"/>
          <w:bdr w:val="none" w:sz="0" w:space="0" w:color="auto" w:frame="1"/>
          <w:lang w:eastAsia="en-US"/>
          <w14:ligatures w14:val="none"/>
        </w:rPr>
        <w:t>.repositories.Add(typeOfRepisitory, newRepository);  </w:t>
      </w:r>
    </w:p>
    <w:p w:rsidR="001765E5" w:rsidRPr="00157B97" w:rsidRDefault="001765E5" w:rsidP="005F12D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1765E5" w:rsidRPr="00157B97" w:rsidRDefault="001765E5" w:rsidP="005F12D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765E5" w:rsidRPr="00157B97" w:rsidRDefault="001765E5" w:rsidP="005F12D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r w:rsidRPr="00157B97">
        <w:rPr>
          <w:rFonts w:ascii="Consolas" w:eastAsia="Times New Roman" w:hAnsi="Consolas" w:cs="Consolas"/>
          <w:b/>
          <w:bCs/>
          <w:color w:val="006699"/>
          <w:kern w:val="0"/>
          <w:sz w:val="24"/>
          <w:szCs w:val="18"/>
          <w:bdr w:val="none" w:sz="0" w:space="0" w:color="auto" w:frame="1"/>
          <w:lang w:eastAsia="en-US"/>
          <w14:ligatures w14:val="none"/>
        </w:rPr>
        <w:t>return</w:t>
      </w:r>
      <w:r w:rsidRPr="00157B97">
        <w:rPr>
          <w:rFonts w:ascii="Consolas" w:eastAsia="Times New Roman" w:hAnsi="Consolas" w:cs="Consolas"/>
          <w:color w:val="000000"/>
          <w:kern w:val="0"/>
          <w:sz w:val="24"/>
          <w:szCs w:val="18"/>
          <w:bdr w:val="none" w:sz="0" w:space="0" w:color="auto" w:frame="1"/>
          <w:lang w:eastAsia="en-US"/>
          <w14:ligatures w14:val="none"/>
        </w:rPr>
        <w:t> (IRepository&lt;T&gt;)</w:t>
      </w:r>
      <w:r w:rsidRPr="00157B97">
        <w:rPr>
          <w:rFonts w:ascii="Consolas" w:eastAsia="Times New Roman" w:hAnsi="Consolas" w:cs="Consolas"/>
          <w:b/>
          <w:bCs/>
          <w:color w:val="006699"/>
          <w:kern w:val="0"/>
          <w:sz w:val="24"/>
          <w:szCs w:val="18"/>
          <w:bdr w:val="none" w:sz="0" w:space="0" w:color="auto" w:frame="1"/>
          <w:lang w:eastAsia="en-US"/>
          <w14:ligatures w14:val="none"/>
        </w:rPr>
        <w:t>this</w:t>
      </w:r>
      <w:r w:rsidRPr="00157B97">
        <w:rPr>
          <w:rFonts w:ascii="Consolas" w:eastAsia="Times New Roman" w:hAnsi="Consolas" w:cs="Consolas"/>
          <w:color w:val="000000"/>
          <w:kern w:val="0"/>
          <w:sz w:val="24"/>
          <w:szCs w:val="18"/>
          <w:bdr w:val="none" w:sz="0" w:space="0" w:color="auto" w:frame="1"/>
          <w:lang w:eastAsia="en-US"/>
          <w14:ligatures w14:val="none"/>
        </w:rPr>
        <w:t>.repositories[typeOfRepisitory];  </w:t>
      </w:r>
    </w:p>
    <w:p w:rsidR="001765E5" w:rsidRPr="00157B97" w:rsidRDefault="001765E5" w:rsidP="005F12D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1765E5" w:rsidRPr="0035624B" w:rsidRDefault="001765E5" w:rsidP="0035624B">
      <w:pPr>
        <w:pStyle w:val="NoSpacing"/>
        <w:rPr>
          <w:sz w:val="26"/>
          <w:szCs w:val="26"/>
          <w:lang w:eastAsia="en-US"/>
        </w:rPr>
      </w:pPr>
    </w:p>
    <w:p w:rsidR="007313F9" w:rsidRPr="0035624B" w:rsidRDefault="007313F9" w:rsidP="0035624B">
      <w:pPr>
        <w:pStyle w:val="NoSpacing"/>
        <w:rPr>
          <w:rStyle w:val="Strong"/>
          <w:sz w:val="28"/>
        </w:rPr>
      </w:pPr>
      <w:r w:rsidRPr="0035624B">
        <w:rPr>
          <w:rStyle w:val="Strong"/>
          <w:sz w:val="28"/>
        </w:rPr>
        <w:t>Unit of Work Pattern</w:t>
      </w:r>
    </w:p>
    <w:p w:rsidR="007313F9" w:rsidRPr="0035624B" w:rsidRDefault="00027E18" w:rsidP="0035624B">
      <w:pPr>
        <w:pStyle w:val="NoSpacing"/>
        <w:rPr>
          <w:sz w:val="26"/>
          <w:szCs w:val="26"/>
          <w:lang w:eastAsia="en-US"/>
        </w:rPr>
      </w:pPr>
      <w:r>
        <w:rPr>
          <w:sz w:val="26"/>
          <w:szCs w:val="26"/>
          <w:lang w:eastAsia="en-US"/>
        </w:rPr>
        <w:t>Unit of work pattern is o</w:t>
      </w:r>
      <w:r w:rsidR="007313F9" w:rsidRPr="0035624B">
        <w:rPr>
          <w:sz w:val="26"/>
          <w:szCs w:val="26"/>
          <w:lang w:eastAsia="en-US"/>
        </w:rPr>
        <w:t xml:space="preserve">ne of the most common design patterns in </w:t>
      </w:r>
      <w:r>
        <w:rPr>
          <w:sz w:val="26"/>
          <w:szCs w:val="26"/>
          <w:lang w:eastAsia="en-US"/>
        </w:rPr>
        <w:t>enterprise software development. It</w:t>
      </w:r>
      <w:r w:rsidR="007313F9" w:rsidRPr="0035624B">
        <w:rPr>
          <w:sz w:val="26"/>
          <w:szCs w:val="26"/>
          <w:lang w:eastAsia="en-US"/>
        </w:rPr>
        <w:t xml:space="preserve"> "maintains a list of objects affected by a business transaction and coordinates the writing out of changes and the resolution of concurrency pr</w:t>
      </w:r>
      <w:r>
        <w:rPr>
          <w:sz w:val="26"/>
          <w:szCs w:val="26"/>
          <w:lang w:eastAsia="en-US"/>
        </w:rPr>
        <w:t>oblems</w:t>
      </w:r>
      <w:r w:rsidR="007313F9" w:rsidRPr="0035624B">
        <w:rPr>
          <w:sz w:val="26"/>
          <w:szCs w:val="26"/>
          <w:lang w:eastAsia="en-US"/>
        </w:rPr>
        <w:t>"</w:t>
      </w:r>
      <w:r>
        <w:rPr>
          <w:sz w:val="26"/>
          <w:szCs w:val="26"/>
          <w:lang w:eastAsia="en-US"/>
        </w:rPr>
        <w:t>, Martin Fowler.</w:t>
      </w:r>
    </w:p>
    <w:p w:rsidR="007313F9" w:rsidRPr="0035624B" w:rsidRDefault="007313F9" w:rsidP="0035624B">
      <w:pPr>
        <w:pStyle w:val="NoSpacing"/>
        <w:rPr>
          <w:sz w:val="26"/>
          <w:szCs w:val="26"/>
          <w:lang w:eastAsia="en-US"/>
        </w:rPr>
      </w:pPr>
      <w:r w:rsidRPr="0035624B">
        <w:rPr>
          <w:sz w:val="26"/>
          <w:szCs w:val="26"/>
          <w:lang w:eastAsia="en-US"/>
        </w:rPr>
        <w:t xml:space="preserve">The Unit of Work pattern </w:t>
      </w:r>
      <w:r w:rsidR="008E3BB4">
        <w:rPr>
          <w:sz w:val="26"/>
          <w:szCs w:val="26"/>
          <w:lang w:eastAsia="en-US"/>
        </w:rPr>
        <w:t xml:space="preserve">doesn’t need to be entirely custom built </w:t>
      </w:r>
      <w:r w:rsidRPr="0035624B">
        <w:rPr>
          <w:sz w:val="26"/>
          <w:szCs w:val="26"/>
          <w:lang w:eastAsia="en-US"/>
        </w:rPr>
        <w:t xml:space="preserve">but the pattern </w:t>
      </w:r>
      <w:r w:rsidR="008E3BB4">
        <w:rPr>
          <w:sz w:val="26"/>
          <w:szCs w:val="26"/>
          <w:lang w:eastAsia="en-US"/>
        </w:rPr>
        <w:t xml:space="preserve">definitely is </w:t>
      </w:r>
      <w:r w:rsidRPr="0035624B">
        <w:rPr>
          <w:sz w:val="26"/>
          <w:szCs w:val="26"/>
          <w:lang w:eastAsia="en-US"/>
        </w:rPr>
        <w:t>in almost every pe</w:t>
      </w:r>
      <w:r w:rsidR="008E3BB4">
        <w:rPr>
          <w:sz w:val="26"/>
          <w:szCs w:val="26"/>
          <w:lang w:eastAsia="en-US"/>
        </w:rPr>
        <w:t>rsistence tool</w:t>
      </w:r>
      <w:r w:rsidRPr="0035624B">
        <w:rPr>
          <w:sz w:val="26"/>
          <w:szCs w:val="26"/>
          <w:lang w:eastAsia="en-US"/>
        </w:rPr>
        <w:t>.</w:t>
      </w:r>
      <w:r w:rsidR="008E3BB4">
        <w:rPr>
          <w:sz w:val="26"/>
          <w:szCs w:val="26"/>
          <w:lang w:eastAsia="en-US"/>
        </w:rPr>
        <w:t xml:space="preserve"> There are many examples of Unit of work -</w:t>
      </w:r>
      <w:r w:rsidRPr="0035624B">
        <w:rPr>
          <w:sz w:val="26"/>
          <w:szCs w:val="26"/>
          <w:lang w:eastAsia="en-US"/>
        </w:rPr>
        <w:t xml:space="preserve"> </w:t>
      </w:r>
      <w:r w:rsidR="008E3BB4" w:rsidRPr="008E3BB4">
        <w:rPr>
          <w:sz w:val="26"/>
          <w:szCs w:val="26"/>
          <w:lang w:eastAsia="en-US"/>
        </w:rPr>
        <w:t xml:space="preserve">the </w:t>
      </w:r>
      <w:proofErr w:type="spellStart"/>
      <w:r w:rsidR="008E3BB4" w:rsidRPr="008E3BB4">
        <w:rPr>
          <w:sz w:val="26"/>
          <w:szCs w:val="26"/>
          <w:lang w:eastAsia="en-US"/>
        </w:rPr>
        <w:t>ObjectContext</w:t>
      </w:r>
      <w:proofErr w:type="spellEnd"/>
      <w:r w:rsidR="008E3BB4" w:rsidRPr="008E3BB4">
        <w:rPr>
          <w:sz w:val="26"/>
          <w:szCs w:val="26"/>
          <w:lang w:eastAsia="en-US"/>
        </w:rPr>
        <w:t xml:space="preserve"> class in the Entity Framework</w:t>
      </w:r>
      <w:r w:rsidR="008E3BB4">
        <w:rPr>
          <w:sz w:val="26"/>
          <w:szCs w:val="26"/>
          <w:lang w:eastAsia="en-US"/>
        </w:rPr>
        <w:t xml:space="preserve">, </w:t>
      </w:r>
      <w:r w:rsidR="008E3BB4" w:rsidRPr="008E3BB4">
        <w:rPr>
          <w:sz w:val="26"/>
          <w:szCs w:val="26"/>
          <w:lang w:eastAsia="en-US"/>
        </w:rPr>
        <w:t xml:space="preserve">the </w:t>
      </w:r>
      <w:proofErr w:type="spellStart"/>
      <w:r w:rsidR="008E3BB4" w:rsidRPr="008E3BB4">
        <w:rPr>
          <w:sz w:val="26"/>
          <w:szCs w:val="26"/>
          <w:lang w:eastAsia="en-US"/>
        </w:rPr>
        <w:t>DataContext</w:t>
      </w:r>
      <w:proofErr w:type="spellEnd"/>
      <w:r w:rsidR="008E3BB4" w:rsidRPr="008E3BB4">
        <w:rPr>
          <w:sz w:val="26"/>
          <w:szCs w:val="26"/>
          <w:lang w:eastAsia="en-US"/>
        </w:rPr>
        <w:t xml:space="preserve"> class in LINQ to SQL</w:t>
      </w:r>
      <w:r w:rsidR="008E3BB4">
        <w:rPr>
          <w:sz w:val="26"/>
          <w:szCs w:val="26"/>
          <w:lang w:eastAsia="en-US"/>
        </w:rPr>
        <w:t>,</w:t>
      </w:r>
      <w:r w:rsidR="008E3BB4" w:rsidRPr="008E3BB4">
        <w:rPr>
          <w:sz w:val="26"/>
          <w:szCs w:val="26"/>
          <w:lang w:eastAsia="en-US"/>
        </w:rPr>
        <w:t xml:space="preserve"> </w:t>
      </w:r>
      <w:r w:rsidR="008E3BB4">
        <w:rPr>
          <w:sz w:val="26"/>
          <w:szCs w:val="26"/>
          <w:lang w:eastAsia="en-US"/>
        </w:rPr>
        <w:t>t</w:t>
      </w:r>
      <w:r w:rsidRPr="0035624B">
        <w:rPr>
          <w:sz w:val="26"/>
          <w:szCs w:val="26"/>
          <w:lang w:eastAsia="en-US"/>
        </w:rPr>
        <w:t xml:space="preserve">he </w:t>
      </w:r>
      <w:proofErr w:type="spellStart"/>
      <w:r w:rsidRPr="0035624B">
        <w:rPr>
          <w:sz w:val="26"/>
          <w:szCs w:val="26"/>
          <w:lang w:eastAsia="en-US"/>
        </w:rPr>
        <w:t>ITransaction</w:t>
      </w:r>
      <w:proofErr w:type="spellEnd"/>
      <w:r w:rsidRPr="0035624B">
        <w:rPr>
          <w:sz w:val="26"/>
          <w:szCs w:val="26"/>
          <w:lang w:eastAsia="en-US"/>
        </w:rPr>
        <w:t xml:space="preserve"> interface in NHibernate</w:t>
      </w:r>
      <w:r w:rsidR="008E3BB4">
        <w:rPr>
          <w:sz w:val="26"/>
          <w:szCs w:val="26"/>
          <w:lang w:eastAsia="en-US"/>
        </w:rPr>
        <w:t>. That is why</w:t>
      </w:r>
      <w:r w:rsidRPr="0035624B">
        <w:rPr>
          <w:sz w:val="26"/>
          <w:szCs w:val="26"/>
          <w:lang w:eastAsia="en-US"/>
        </w:rPr>
        <w:t xml:space="preserve"> </w:t>
      </w:r>
      <w:proofErr w:type="spellStart"/>
      <w:r w:rsidRPr="0035624B">
        <w:rPr>
          <w:sz w:val="26"/>
          <w:szCs w:val="26"/>
          <w:lang w:eastAsia="en-US"/>
        </w:rPr>
        <w:t>Da</w:t>
      </w:r>
      <w:r w:rsidR="008E3BB4">
        <w:rPr>
          <w:sz w:val="26"/>
          <w:szCs w:val="26"/>
          <w:lang w:eastAsia="en-US"/>
        </w:rPr>
        <w:t>taSet</w:t>
      </w:r>
      <w:proofErr w:type="spellEnd"/>
      <w:r w:rsidR="008E3BB4">
        <w:rPr>
          <w:sz w:val="26"/>
          <w:szCs w:val="26"/>
          <w:lang w:eastAsia="en-US"/>
        </w:rPr>
        <w:t xml:space="preserve"> can be used as a Unit of w</w:t>
      </w:r>
      <w:r w:rsidRPr="0035624B">
        <w:rPr>
          <w:sz w:val="26"/>
          <w:szCs w:val="26"/>
          <w:lang w:eastAsia="en-US"/>
        </w:rPr>
        <w:t>ork.</w:t>
      </w:r>
    </w:p>
    <w:p w:rsidR="008E3BB4" w:rsidRDefault="008E3BB4" w:rsidP="0035624B">
      <w:pPr>
        <w:pStyle w:val="NoSpacing"/>
        <w:rPr>
          <w:sz w:val="26"/>
          <w:szCs w:val="26"/>
          <w:lang w:eastAsia="en-US"/>
        </w:rPr>
      </w:pPr>
      <w:r>
        <w:rPr>
          <w:sz w:val="26"/>
          <w:szCs w:val="26"/>
          <w:lang w:eastAsia="en-US"/>
        </w:rPr>
        <w:t>In cases when there is a need to write custom application-specific Unit of w</w:t>
      </w:r>
      <w:r w:rsidR="007313F9" w:rsidRPr="0035624B">
        <w:rPr>
          <w:sz w:val="26"/>
          <w:szCs w:val="26"/>
          <w:lang w:eastAsia="en-US"/>
        </w:rPr>
        <w:t>ork interface or clas</w:t>
      </w:r>
      <w:r>
        <w:rPr>
          <w:sz w:val="26"/>
          <w:szCs w:val="26"/>
          <w:lang w:eastAsia="en-US"/>
        </w:rPr>
        <w:t>s that wraps the inner Unit of w</w:t>
      </w:r>
      <w:r w:rsidR="007313F9" w:rsidRPr="0035624B">
        <w:rPr>
          <w:sz w:val="26"/>
          <w:szCs w:val="26"/>
          <w:lang w:eastAsia="en-US"/>
        </w:rPr>
        <w:t>ork</w:t>
      </w:r>
      <w:r>
        <w:rPr>
          <w:sz w:val="26"/>
          <w:szCs w:val="26"/>
          <w:lang w:eastAsia="en-US"/>
        </w:rPr>
        <w:t>, this can also be done easily and there are a number of reasons why this is a good idea</w:t>
      </w:r>
      <w:r w:rsidR="007313F9" w:rsidRPr="0035624B">
        <w:rPr>
          <w:sz w:val="26"/>
          <w:szCs w:val="26"/>
          <w:lang w:eastAsia="en-US"/>
        </w:rPr>
        <w:t xml:space="preserve">. </w:t>
      </w:r>
    </w:p>
    <w:p w:rsidR="008E3BB4" w:rsidRDefault="008E3BB4" w:rsidP="005F12D5">
      <w:pPr>
        <w:pStyle w:val="NoSpacing"/>
        <w:numPr>
          <w:ilvl w:val="0"/>
          <w:numId w:val="23"/>
        </w:numPr>
        <w:rPr>
          <w:sz w:val="26"/>
          <w:szCs w:val="26"/>
          <w:lang w:eastAsia="en-US"/>
        </w:rPr>
      </w:pPr>
      <w:r>
        <w:rPr>
          <w:sz w:val="26"/>
          <w:szCs w:val="26"/>
          <w:lang w:eastAsia="en-US"/>
        </w:rPr>
        <w:t>A</w:t>
      </w:r>
      <w:r w:rsidR="007313F9" w:rsidRPr="0035624B">
        <w:rPr>
          <w:sz w:val="26"/>
          <w:szCs w:val="26"/>
          <w:lang w:eastAsia="en-US"/>
        </w:rPr>
        <w:t>dd</w:t>
      </w:r>
      <w:r>
        <w:rPr>
          <w:sz w:val="26"/>
          <w:szCs w:val="26"/>
          <w:lang w:eastAsia="en-US"/>
        </w:rPr>
        <w:t>ing</w:t>
      </w:r>
      <w:r w:rsidR="007313F9" w:rsidRPr="0035624B">
        <w:rPr>
          <w:sz w:val="26"/>
          <w:szCs w:val="26"/>
          <w:lang w:eastAsia="en-US"/>
        </w:rPr>
        <w:t xml:space="preserve"> application-specific </w:t>
      </w:r>
      <w:r>
        <w:rPr>
          <w:sz w:val="26"/>
          <w:szCs w:val="26"/>
          <w:lang w:eastAsia="en-US"/>
        </w:rPr>
        <w:t>tracking, tracing, logging</w:t>
      </w:r>
      <w:r w:rsidR="007313F9" w:rsidRPr="0035624B">
        <w:rPr>
          <w:sz w:val="26"/>
          <w:szCs w:val="26"/>
          <w:lang w:eastAsia="en-US"/>
        </w:rPr>
        <w:t xml:space="preserve">, or error handling to </w:t>
      </w:r>
      <w:r>
        <w:rPr>
          <w:sz w:val="26"/>
          <w:szCs w:val="26"/>
          <w:lang w:eastAsia="en-US"/>
        </w:rPr>
        <w:t>the transactions</w:t>
      </w:r>
    </w:p>
    <w:p w:rsidR="008E3BB4" w:rsidRDefault="008E3BB4" w:rsidP="005F12D5">
      <w:pPr>
        <w:pStyle w:val="NoSpacing"/>
        <w:numPr>
          <w:ilvl w:val="0"/>
          <w:numId w:val="23"/>
        </w:numPr>
        <w:rPr>
          <w:sz w:val="26"/>
          <w:szCs w:val="26"/>
          <w:lang w:eastAsia="en-US"/>
        </w:rPr>
      </w:pPr>
      <w:r>
        <w:rPr>
          <w:sz w:val="26"/>
          <w:szCs w:val="26"/>
          <w:lang w:eastAsia="en-US"/>
        </w:rPr>
        <w:t>Encapsulation of</w:t>
      </w:r>
      <w:r w:rsidR="007313F9" w:rsidRPr="0035624B">
        <w:rPr>
          <w:sz w:val="26"/>
          <w:szCs w:val="26"/>
          <w:lang w:eastAsia="en-US"/>
        </w:rPr>
        <w:t xml:space="preserve"> the specifics of </w:t>
      </w:r>
      <w:r>
        <w:rPr>
          <w:sz w:val="26"/>
          <w:szCs w:val="26"/>
          <w:lang w:eastAsia="en-US"/>
        </w:rPr>
        <w:t>the</w:t>
      </w:r>
      <w:r w:rsidR="007313F9" w:rsidRPr="0035624B">
        <w:rPr>
          <w:sz w:val="26"/>
          <w:szCs w:val="26"/>
          <w:lang w:eastAsia="en-US"/>
        </w:rPr>
        <w:t xml:space="preserve"> persistence </w:t>
      </w:r>
      <w:r>
        <w:rPr>
          <w:sz w:val="26"/>
          <w:szCs w:val="26"/>
          <w:lang w:eastAsia="en-US"/>
        </w:rPr>
        <w:t>objects</w:t>
      </w:r>
      <w:r w:rsidR="007313F9" w:rsidRPr="0035624B">
        <w:rPr>
          <w:sz w:val="26"/>
          <w:szCs w:val="26"/>
          <w:lang w:eastAsia="en-US"/>
        </w:rPr>
        <w:t xml:space="preserve"> fr</w:t>
      </w:r>
      <w:r>
        <w:rPr>
          <w:sz w:val="26"/>
          <w:szCs w:val="26"/>
          <w:lang w:eastAsia="en-US"/>
        </w:rPr>
        <w:t>om the rest of the application</w:t>
      </w:r>
    </w:p>
    <w:p w:rsidR="008E3BB4" w:rsidRDefault="008E3BB4" w:rsidP="005F12D5">
      <w:pPr>
        <w:pStyle w:val="NoSpacing"/>
        <w:numPr>
          <w:ilvl w:val="0"/>
          <w:numId w:val="23"/>
        </w:numPr>
        <w:rPr>
          <w:sz w:val="26"/>
          <w:szCs w:val="26"/>
          <w:lang w:eastAsia="en-US"/>
        </w:rPr>
      </w:pPr>
      <w:r>
        <w:rPr>
          <w:sz w:val="26"/>
          <w:szCs w:val="26"/>
          <w:lang w:eastAsia="en-US"/>
        </w:rPr>
        <w:t>Swap</w:t>
      </w:r>
      <w:r w:rsidR="007313F9" w:rsidRPr="0035624B">
        <w:rPr>
          <w:sz w:val="26"/>
          <w:szCs w:val="26"/>
          <w:lang w:eastAsia="en-US"/>
        </w:rPr>
        <w:t xml:space="preserve"> out </w:t>
      </w:r>
      <w:r>
        <w:rPr>
          <w:sz w:val="26"/>
          <w:szCs w:val="26"/>
          <w:lang w:eastAsia="en-US"/>
        </w:rPr>
        <w:t>persistence technologies later by encapsulating them earlier</w:t>
      </w:r>
    </w:p>
    <w:p w:rsidR="007313F9" w:rsidRDefault="008E3BB4" w:rsidP="005F12D5">
      <w:pPr>
        <w:pStyle w:val="NoSpacing"/>
        <w:numPr>
          <w:ilvl w:val="0"/>
          <w:numId w:val="23"/>
        </w:numPr>
        <w:rPr>
          <w:sz w:val="26"/>
          <w:szCs w:val="26"/>
          <w:lang w:eastAsia="en-US"/>
        </w:rPr>
      </w:pPr>
      <w:r>
        <w:rPr>
          <w:sz w:val="26"/>
          <w:szCs w:val="26"/>
          <w:lang w:eastAsia="en-US"/>
        </w:rPr>
        <w:t>Achieve better</w:t>
      </w:r>
      <w:r w:rsidR="007313F9" w:rsidRPr="0035624B">
        <w:rPr>
          <w:sz w:val="26"/>
          <w:szCs w:val="26"/>
          <w:lang w:eastAsia="en-US"/>
        </w:rPr>
        <w:t xml:space="preserve"> testability in </w:t>
      </w:r>
      <w:r>
        <w:rPr>
          <w:sz w:val="26"/>
          <w:szCs w:val="26"/>
          <w:lang w:eastAsia="en-US"/>
        </w:rPr>
        <w:t>the</w:t>
      </w:r>
      <w:r w:rsidR="007313F9" w:rsidRPr="0035624B">
        <w:rPr>
          <w:sz w:val="26"/>
          <w:szCs w:val="26"/>
          <w:lang w:eastAsia="en-US"/>
        </w:rPr>
        <w:t xml:space="preserve"> system. </w:t>
      </w:r>
      <w:r>
        <w:rPr>
          <w:sz w:val="26"/>
          <w:szCs w:val="26"/>
          <w:lang w:eastAsia="en-US"/>
        </w:rPr>
        <w:t xml:space="preserve">Usually, the </w:t>
      </w:r>
      <w:r w:rsidR="007313F9" w:rsidRPr="0035624B">
        <w:rPr>
          <w:sz w:val="26"/>
          <w:szCs w:val="26"/>
          <w:lang w:eastAsia="en-US"/>
        </w:rPr>
        <w:t>built-in Unit of Work implementations are difficult to deal with in a</w:t>
      </w:r>
      <w:r>
        <w:rPr>
          <w:sz w:val="26"/>
          <w:szCs w:val="26"/>
          <w:lang w:eastAsia="en-US"/>
        </w:rPr>
        <w:t>utomated unit testing scenarios</w:t>
      </w:r>
    </w:p>
    <w:p w:rsidR="008E3BB4" w:rsidRPr="0035624B" w:rsidRDefault="008E3BB4" w:rsidP="008E3BB4">
      <w:pPr>
        <w:pStyle w:val="NoSpacing"/>
        <w:ind w:left="720"/>
        <w:rPr>
          <w:sz w:val="26"/>
          <w:szCs w:val="26"/>
          <w:lang w:eastAsia="en-US"/>
        </w:rPr>
      </w:pPr>
    </w:p>
    <w:p w:rsidR="007313F9" w:rsidRPr="0035624B" w:rsidRDefault="00157B97" w:rsidP="0035624B">
      <w:pPr>
        <w:pStyle w:val="NoSpacing"/>
        <w:rPr>
          <w:sz w:val="26"/>
          <w:szCs w:val="26"/>
          <w:lang w:eastAsia="en-US"/>
        </w:rPr>
      </w:pPr>
      <w:r>
        <w:rPr>
          <w:sz w:val="26"/>
          <w:szCs w:val="26"/>
          <w:lang w:eastAsia="en-US"/>
        </w:rPr>
        <w:t>Usually, the Unit of w</w:t>
      </w:r>
      <w:r w:rsidR="007313F9" w:rsidRPr="0035624B">
        <w:rPr>
          <w:sz w:val="26"/>
          <w:szCs w:val="26"/>
          <w:lang w:eastAsia="en-US"/>
        </w:rPr>
        <w:t>ork class will have methods to mark entities as changed, new, or deleted</w:t>
      </w:r>
      <w:r>
        <w:rPr>
          <w:sz w:val="26"/>
          <w:szCs w:val="26"/>
          <w:lang w:eastAsia="en-US"/>
        </w:rPr>
        <w:t>. It</w:t>
      </w:r>
      <w:r w:rsidR="007313F9" w:rsidRPr="0035624B">
        <w:rPr>
          <w:sz w:val="26"/>
          <w:szCs w:val="26"/>
          <w:lang w:eastAsia="en-US"/>
        </w:rPr>
        <w:t xml:space="preserve"> will also have methods to commit or roll back all of the changes.</w:t>
      </w:r>
    </w:p>
    <w:p w:rsidR="007313F9" w:rsidRDefault="00157B97" w:rsidP="0035624B">
      <w:pPr>
        <w:pStyle w:val="NoSpacing"/>
        <w:rPr>
          <w:sz w:val="26"/>
          <w:szCs w:val="26"/>
          <w:lang w:eastAsia="en-US"/>
        </w:rPr>
      </w:pPr>
      <w:r>
        <w:rPr>
          <w:sz w:val="26"/>
          <w:szCs w:val="26"/>
          <w:lang w:eastAsia="en-US"/>
        </w:rPr>
        <w:t>Here are some of the Unit of work’s responsibilities</w:t>
      </w:r>
      <w:r w:rsidR="007313F9" w:rsidRPr="0035624B">
        <w:rPr>
          <w:sz w:val="26"/>
          <w:szCs w:val="26"/>
          <w:lang w:eastAsia="en-US"/>
        </w:rPr>
        <w:t>:</w:t>
      </w:r>
    </w:p>
    <w:p w:rsidR="00157B97" w:rsidRPr="0035624B" w:rsidRDefault="00157B97" w:rsidP="0035624B">
      <w:pPr>
        <w:pStyle w:val="NoSpacing"/>
        <w:rPr>
          <w:sz w:val="26"/>
          <w:szCs w:val="26"/>
          <w:lang w:eastAsia="en-US"/>
        </w:rPr>
      </w:pPr>
    </w:p>
    <w:p w:rsidR="007313F9" w:rsidRPr="00157B97" w:rsidRDefault="007313F9" w:rsidP="005F12D5">
      <w:pPr>
        <w:pStyle w:val="ListParagraph"/>
        <w:numPr>
          <w:ilvl w:val="0"/>
          <w:numId w:val="29"/>
        </w:numPr>
        <w:rPr>
          <w:sz w:val="26"/>
          <w:szCs w:val="26"/>
          <w:lang w:eastAsia="en-US"/>
        </w:rPr>
      </w:pPr>
      <w:r w:rsidRPr="00157B97">
        <w:rPr>
          <w:sz w:val="26"/>
          <w:szCs w:val="26"/>
          <w:lang w:eastAsia="en-US"/>
        </w:rPr>
        <w:t xml:space="preserve">Manage </w:t>
      </w:r>
      <w:r w:rsidR="00157B97">
        <w:rPr>
          <w:sz w:val="26"/>
          <w:szCs w:val="26"/>
          <w:lang w:eastAsia="en-US"/>
        </w:rPr>
        <w:t>transactions</w:t>
      </w:r>
    </w:p>
    <w:p w:rsidR="007313F9" w:rsidRPr="00157B97" w:rsidRDefault="007313F9" w:rsidP="005F12D5">
      <w:pPr>
        <w:pStyle w:val="ListParagraph"/>
        <w:numPr>
          <w:ilvl w:val="0"/>
          <w:numId w:val="29"/>
        </w:numPr>
        <w:rPr>
          <w:sz w:val="26"/>
          <w:szCs w:val="26"/>
          <w:lang w:eastAsia="en-US"/>
        </w:rPr>
      </w:pPr>
      <w:r w:rsidRPr="00157B97">
        <w:rPr>
          <w:sz w:val="26"/>
          <w:szCs w:val="26"/>
          <w:lang w:eastAsia="en-US"/>
        </w:rPr>
        <w:t>Order the database inserts, deletes, and updates.</w:t>
      </w:r>
    </w:p>
    <w:p w:rsidR="007313F9" w:rsidRDefault="007313F9" w:rsidP="005F12D5">
      <w:pPr>
        <w:pStyle w:val="ListParagraph"/>
        <w:numPr>
          <w:ilvl w:val="0"/>
          <w:numId w:val="29"/>
        </w:numPr>
        <w:rPr>
          <w:sz w:val="26"/>
          <w:szCs w:val="26"/>
          <w:lang w:eastAsia="en-US"/>
        </w:rPr>
      </w:pPr>
      <w:r w:rsidRPr="00157B97">
        <w:rPr>
          <w:sz w:val="26"/>
          <w:szCs w:val="26"/>
          <w:lang w:eastAsia="en-US"/>
        </w:rPr>
        <w:t>Prevent duplicate updates. Inside a single usage of a Unit of Work object, different parts of the code may mark the same Invoice object as changed, but the Unit of Work class will only issue a single UPDATE command to the database.</w:t>
      </w:r>
    </w:p>
    <w:p w:rsidR="00D26310" w:rsidRPr="00D26310" w:rsidRDefault="00D26310" w:rsidP="00D26310">
      <w:pPr>
        <w:rPr>
          <w:sz w:val="26"/>
          <w:szCs w:val="26"/>
          <w:lang w:eastAsia="en-US"/>
        </w:rPr>
      </w:pPr>
      <w:r>
        <w:rPr>
          <w:noProof/>
          <w:sz w:val="26"/>
          <w:szCs w:val="26"/>
          <w:lang w:eastAsia="en-US"/>
        </w:rPr>
        <w:lastRenderedPageBreak/>
        <w:drawing>
          <wp:inline distT="0" distB="0" distL="0" distR="0">
            <wp:extent cx="6343650" cy="3061063"/>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itofwork2.png"/>
                    <pic:cNvPicPr/>
                  </pic:nvPicPr>
                  <pic:blipFill>
                    <a:blip r:embed="rId22">
                      <a:extLst>
                        <a:ext uri="{28A0092B-C50C-407E-A947-70E740481C1C}">
                          <a14:useLocalDpi xmlns:a14="http://schemas.microsoft.com/office/drawing/2010/main" val="0"/>
                        </a:ext>
                      </a:extLst>
                    </a:blip>
                    <a:stretch>
                      <a:fillRect/>
                    </a:stretch>
                  </pic:blipFill>
                  <pic:spPr>
                    <a:xfrm>
                      <a:off x="0" y="0"/>
                      <a:ext cx="6365759" cy="3071731"/>
                    </a:xfrm>
                    <a:prstGeom prst="rect">
                      <a:avLst/>
                    </a:prstGeom>
                  </pic:spPr>
                </pic:pic>
              </a:graphicData>
            </a:graphic>
          </wp:inline>
        </w:drawing>
      </w:r>
    </w:p>
    <w:p w:rsidR="007313F9" w:rsidRPr="0035624B" w:rsidRDefault="007313F9" w:rsidP="0035624B">
      <w:pPr>
        <w:pStyle w:val="NoSpacing"/>
        <w:rPr>
          <w:sz w:val="26"/>
          <w:szCs w:val="26"/>
          <w:lang w:eastAsia="en-US"/>
        </w:rPr>
      </w:pPr>
      <w:r w:rsidRPr="0035624B">
        <w:rPr>
          <w:sz w:val="26"/>
          <w:szCs w:val="26"/>
          <w:lang w:eastAsia="en-US"/>
        </w:rPr>
        <w:t xml:space="preserve">The </w:t>
      </w:r>
      <w:r w:rsidR="00157B97">
        <w:rPr>
          <w:sz w:val="26"/>
          <w:szCs w:val="26"/>
          <w:lang w:eastAsia="en-US"/>
        </w:rPr>
        <w:t>main advantage</w:t>
      </w:r>
      <w:r w:rsidRPr="0035624B">
        <w:rPr>
          <w:sz w:val="26"/>
          <w:szCs w:val="26"/>
          <w:lang w:eastAsia="en-US"/>
        </w:rPr>
        <w:t xml:space="preserve"> of using a Unit of Work pattern is to </w:t>
      </w:r>
      <w:r w:rsidR="00157B97">
        <w:rPr>
          <w:sz w:val="26"/>
          <w:szCs w:val="26"/>
          <w:lang w:eastAsia="en-US"/>
        </w:rPr>
        <w:t>separate and free</w:t>
      </w:r>
      <w:r w:rsidRPr="0035624B">
        <w:rPr>
          <w:sz w:val="26"/>
          <w:szCs w:val="26"/>
          <w:lang w:eastAsia="en-US"/>
        </w:rPr>
        <w:t xml:space="preserve"> the rest of </w:t>
      </w:r>
      <w:r w:rsidR="00157B97">
        <w:rPr>
          <w:sz w:val="26"/>
          <w:szCs w:val="26"/>
          <w:lang w:eastAsia="en-US"/>
        </w:rPr>
        <w:t xml:space="preserve">the </w:t>
      </w:r>
      <w:r w:rsidRPr="0035624B">
        <w:rPr>
          <w:sz w:val="26"/>
          <w:szCs w:val="26"/>
          <w:lang w:eastAsia="en-US"/>
        </w:rPr>
        <w:t xml:space="preserve">code from these concerns </w:t>
      </w:r>
      <w:r w:rsidR="00157B97">
        <w:rPr>
          <w:sz w:val="26"/>
          <w:szCs w:val="26"/>
          <w:lang w:eastAsia="en-US"/>
        </w:rPr>
        <w:t xml:space="preserve">and in this way completely </w:t>
      </w:r>
      <w:r w:rsidRPr="0035624B">
        <w:rPr>
          <w:sz w:val="26"/>
          <w:szCs w:val="26"/>
          <w:lang w:eastAsia="en-US"/>
        </w:rPr>
        <w:t xml:space="preserve">concentrate on </w:t>
      </w:r>
      <w:r w:rsidR="00157B97">
        <w:rPr>
          <w:sz w:val="26"/>
          <w:szCs w:val="26"/>
          <w:lang w:eastAsia="en-US"/>
        </w:rPr>
        <w:t xml:space="preserve">the </w:t>
      </w:r>
      <w:r w:rsidRPr="0035624B">
        <w:rPr>
          <w:sz w:val="26"/>
          <w:szCs w:val="26"/>
          <w:lang w:eastAsia="en-US"/>
        </w:rPr>
        <w:t>business logic.</w:t>
      </w:r>
    </w:p>
    <w:p w:rsidR="007313F9" w:rsidRPr="0035624B" w:rsidRDefault="007313F9" w:rsidP="0035624B">
      <w:pPr>
        <w:pStyle w:val="NoSpacing"/>
        <w:rPr>
          <w:sz w:val="26"/>
          <w:szCs w:val="26"/>
          <w:lang w:eastAsia="en-US"/>
        </w:rPr>
      </w:pPr>
    </w:p>
    <w:p w:rsidR="00157B97" w:rsidRPr="00157B97" w:rsidRDefault="00157B97" w:rsidP="005F12D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b/>
          <w:bCs/>
          <w:color w:val="006699"/>
          <w:kern w:val="0"/>
          <w:sz w:val="24"/>
          <w:szCs w:val="18"/>
          <w:bdr w:val="none" w:sz="0" w:space="0" w:color="auto" w:frame="1"/>
          <w:lang w:eastAsia="en-US"/>
          <w14:ligatures w14:val="none"/>
        </w:rPr>
        <w:t>public</w:t>
      </w:r>
      <w:r w:rsidRPr="00157B97">
        <w:rPr>
          <w:rFonts w:ascii="Consolas" w:eastAsia="Times New Roman" w:hAnsi="Consolas" w:cs="Consolas"/>
          <w:color w:val="000000"/>
          <w:kern w:val="0"/>
          <w:sz w:val="24"/>
          <w:szCs w:val="18"/>
          <w:bdr w:val="none" w:sz="0" w:space="0" w:color="auto" w:frame="1"/>
          <w:lang w:eastAsia="en-US"/>
          <w14:ligatures w14:val="none"/>
        </w:rPr>
        <w:t> </w:t>
      </w:r>
      <w:r w:rsidRPr="00157B97">
        <w:rPr>
          <w:rFonts w:ascii="Consolas" w:eastAsia="Times New Roman" w:hAnsi="Consolas" w:cs="Consolas"/>
          <w:b/>
          <w:bCs/>
          <w:color w:val="006699"/>
          <w:kern w:val="0"/>
          <w:sz w:val="24"/>
          <w:szCs w:val="18"/>
          <w:bdr w:val="none" w:sz="0" w:space="0" w:color="auto" w:frame="1"/>
          <w:lang w:eastAsia="en-US"/>
          <w14:ligatures w14:val="none"/>
        </w:rPr>
        <w:t>interface</w:t>
      </w: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IPOSCreditRepaymentsData</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5F12D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5F12D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&lt;Credit&gt; Credits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5F12D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5F12D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IRepository&lt;FinancialInstitutionPurchaseProfile&gt; FinancialInstitutionPurchaseProfiles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5F12D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5F12D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IRepository&lt;FinancialInstitution&gt; FinancialInstitutions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5F12D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5F12D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&lt;Product&gt; Products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5F12D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5F12D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PurchaseProfile</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&gt;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PurchaseProfiles</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5F12D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5F12D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&lt;User&gt; Users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5F12D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5F12D5">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18"/>
          <w:bdr w:val="none" w:sz="0" w:space="0" w:color="auto" w:frame="1"/>
          <w:lang w:eastAsia="en-US"/>
          <w14:ligatures w14:val="none"/>
        </w:rPr>
        <w:t>int</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SaveChanges</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5F12D5">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35624B" w:rsidRDefault="00157B97" w:rsidP="0035624B">
      <w:pPr>
        <w:pStyle w:val="NoSpacing"/>
        <w:rPr>
          <w:sz w:val="26"/>
          <w:szCs w:val="26"/>
          <w:lang w:eastAsia="en-US"/>
        </w:rPr>
      </w:pPr>
      <w:r>
        <w:rPr>
          <w:sz w:val="26"/>
          <w:szCs w:val="26"/>
          <w:lang w:eastAsia="en-US"/>
        </w:rPr>
        <w:t>And the concrete implementation:</w:t>
      </w:r>
    </w:p>
    <w:p w:rsidR="00157B97" w:rsidRDefault="00157B97" w:rsidP="0035624B">
      <w:pPr>
        <w:pStyle w:val="NoSpacing"/>
        <w:rPr>
          <w:sz w:val="26"/>
          <w:szCs w:val="26"/>
          <w:lang w:eastAsia="en-US"/>
        </w:rPr>
      </w:pP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class</w:t>
      </w:r>
      <w:r w:rsidRPr="00157B97">
        <w:rPr>
          <w:rFonts w:ascii="Consolas" w:eastAsia="Times New Roman" w:hAnsi="Consolas" w:cs="Consolas"/>
          <w:color w:val="000000"/>
          <w:kern w:val="0"/>
          <w:sz w:val="24"/>
          <w:szCs w:val="24"/>
          <w:bdr w:val="none" w:sz="0" w:space="0" w:color="auto" w:frame="1"/>
          <w:lang w:eastAsia="en-US"/>
          <w14:ligatures w14:val="none"/>
        </w:rPr>
        <w:t> POSCreditRepaymentsData : IPOSCreditRepaymentsData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lastRenderedPageBreak/>
        <w:t>        </w:t>
      </w:r>
      <w:r w:rsidRPr="00157B97">
        <w:rPr>
          <w:rFonts w:ascii="Consolas" w:eastAsia="Times New Roman" w:hAnsi="Consolas" w:cs="Consolas"/>
          <w:b/>
          <w:bCs/>
          <w:color w:val="006699"/>
          <w:kern w:val="0"/>
          <w:sz w:val="24"/>
          <w:szCs w:val="24"/>
          <w:bdr w:val="none" w:sz="0" w:space="0" w:color="auto" w:frame="1"/>
          <w:lang w:eastAsia="en-US"/>
          <w14:ligatures w14:val="none"/>
        </w:rPr>
        <w:t>private</w:t>
      </w: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readonly</w:t>
      </w:r>
      <w:r w:rsidRPr="00157B97">
        <w:rPr>
          <w:rFonts w:ascii="Consolas" w:eastAsia="Times New Roman" w:hAnsi="Consolas" w:cs="Consolas"/>
          <w:color w:val="000000"/>
          <w:kern w:val="0"/>
          <w:sz w:val="24"/>
          <w:szCs w:val="24"/>
          <w:bdr w:val="none" w:sz="0" w:space="0" w:color="auto" w:frame="1"/>
          <w:lang w:eastAsia="en-US"/>
          <w14:ligatures w14:val="none"/>
        </w:rPr>
        <w:t> IPOSCreditRepaymentsDbContext context;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private</w:t>
      </w: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readonly</w:t>
      </w:r>
      <w:r w:rsidRPr="00157B97">
        <w:rPr>
          <w:rFonts w:ascii="Consolas" w:eastAsia="Times New Roman" w:hAnsi="Consolas" w:cs="Consolas"/>
          <w:color w:val="000000"/>
          <w:kern w:val="0"/>
          <w:sz w:val="24"/>
          <w:szCs w:val="24"/>
          <w:bdr w:val="none" w:sz="0" w:space="0" w:color="auto" w:frame="1"/>
          <w:lang w:eastAsia="en-US"/>
          <w14:ligatures w14:val="none"/>
        </w:rPr>
        <w:t> IDictionary&lt;Type, </w:t>
      </w:r>
      <w:r w:rsidRPr="00157B97">
        <w:rPr>
          <w:rFonts w:ascii="Consolas" w:eastAsia="Times New Roman" w:hAnsi="Consolas" w:cs="Consolas"/>
          <w:b/>
          <w:bCs/>
          <w:color w:val="006699"/>
          <w:kern w:val="0"/>
          <w:sz w:val="24"/>
          <w:szCs w:val="24"/>
          <w:bdr w:val="none" w:sz="0" w:space="0" w:color="auto" w:frame="1"/>
          <w:lang w:eastAsia="en-US"/>
          <w14:ligatures w14:val="none"/>
        </w:rPr>
        <w:t>object</w:t>
      </w:r>
      <w:r w:rsidRPr="00157B97">
        <w:rPr>
          <w:rFonts w:ascii="Consolas" w:eastAsia="Times New Roman" w:hAnsi="Consolas" w:cs="Consolas"/>
          <w:color w:val="000000"/>
          <w:kern w:val="0"/>
          <w:sz w:val="24"/>
          <w:szCs w:val="24"/>
          <w:bdr w:val="none" w:sz="0" w:space="0" w:color="auto" w:frame="1"/>
          <w:lang w:eastAsia="en-US"/>
          <w14:ligatures w14:val="none"/>
        </w:rPr>
        <w:t>&gt; repositories;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POSCreditRepaymentsData(IPOSCreditRepaymentsDbContext context)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.context</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 = context;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.repositories = </w:t>
      </w:r>
      <w:r w:rsidRPr="00157B97">
        <w:rPr>
          <w:rFonts w:ascii="Consolas" w:eastAsia="Times New Roman" w:hAnsi="Consolas" w:cs="Consolas"/>
          <w:b/>
          <w:bCs/>
          <w:color w:val="006699"/>
          <w:kern w:val="0"/>
          <w:sz w:val="24"/>
          <w:szCs w:val="24"/>
          <w:bdr w:val="none" w:sz="0" w:space="0" w:color="auto" w:frame="1"/>
          <w:lang w:eastAsia="en-US"/>
          <w14:ligatures w14:val="none"/>
        </w:rPr>
        <w:t>new</w:t>
      </w:r>
      <w:r w:rsidRPr="00157B97">
        <w:rPr>
          <w:rFonts w:ascii="Consolas" w:eastAsia="Times New Roman" w:hAnsi="Consolas" w:cs="Consolas"/>
          <w:color w:val="000000"/>
          <w:kern w:val="0"/>
          <w:sz w:val="24"/>
          <w:szCs w:val="24"/>
          <w:bdr w:val="none" w:sz="0" w:space="0" w:color="auto" w:frame="1"/>
          <w:lang w:eastAsia="en-US"/>
          <w14:ligatures w14:val="none"/>
        </w:rPr>
        <w:t> Dictionary&lt;Type, </w:t>
      </w:r>
      <w:r w:rsidRPr="00157B97">
        <w:rPr>
          <w:rFonts w:ascii="Consolas" w:eastAsia="Times New Roman" w:hAnsi="Consolas" w:cs="Consolas"/>
          <w:b/>
          <w:bCs/>
          <w:color w:val="006699"/>
          <w:kern w:val="0"/>
          <w:sz w:val="24"/>
          <w:szCs w:val="24"/>
          <w:bdr w:val="none" w:sz="0" w:space="0" w:color="auto" w:frame="1"/>
          <w:lang w:eastAsia="en-US"/>
          <w14:ligatures w14:val="none"/>
        </w:rPr>
        <w:t>object</w:t>
      </w:r>
      <w:r w:rsidRPr="00157B97">
        <w:rPr>
          <w:rFonts w:ascii="Consolas" w:eastAsia="Times New Roman" w:hAnsi="Consolas" w:cs="Consolas"/>
          <w:color w:val="000000"/>
          <w:kern w:val="0"/>
          <w:sz w:val="24"/>
          <w:szCs w:val="24"/>
          <w:bdr w:val="none" w:sz="0" w:space="0" w:color="auto" w:frame="1"/>
          <w:lang w:eastAsia="en-US"/>
          <w14:ligatures w14:val="none"/>
        </w:rPr>
        <w:t>&gt;();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&lt;Credit&gt; Credits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&lt;Credit&gt;();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IRepository&lt;FinancialInstitutionPurchaseProfile&gt; FinancialInstitutionPurchaseProfiles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.GetRepository&lt;FinancialInstitutionPurchaseProfile&gt;();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IRepository&lt;FinancialInstitution&gt; FinancialInstitutions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.GetRepository&lt;FinancialInstitution&gt;();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&lt;Product&gt; Products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&lt;Product&gt;();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lastRenderedPageBreak/>
        <w:t>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PurchaseProfile</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&gt;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PurchaseProfiles</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PurchaseProfile</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&gt;();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&lt;User&gt; Users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&lt;User&gt;();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int</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SaveChanges</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.context.SaveChanges</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5F12D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5F12D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Default="00157B97" w:rsidP="0035624B">
      <w:pPr>
        <w:pStyle w:val="NoSpacing"/>
        <w:rPr>
          <w:sz w:val="26"/>
          <w:szCs w:val="26"/>
          <w:lang w:eastAsia="en-US"/>
        </w:rPr>
      </w:pPr>
      <w:r>
        <w:rPr>
          <w:sz w:val="26"/>
          <w:szCs w:val="26"/>
          <w:lang w:eastAsia="en-US"/>
        </w:rPr>
        <w:t xml:space="preserve">In this class is </w:t>
      </w:r>
      <w:r w:rsidR="005413CB">
        <w:rPr>
          <w:sz w:val="26"/>
          <w:szCs w:val="26"/>
          <w:lang w:eastAsia="en-US"/>
        </w:rPr>
        <w:t xml:space="preserve">also </w:t>
      </w:r>
      <w:r>
        <w:rPr>
          <w:sz w:val="26"/>
          <w:szCs w:val="26"/>
          <w:lang w:eastAsia="en-US"/>
        </w:rPr>
        <w:t xml:space="preserve">placed the generic method </w:t>
      </w:r>
      <w:proofErr w:type="spellStart"/>
      <w:r>
        <w:rPr>
          <w:sz w:val="26"/>
          <w:szCs w:val="26"/>
          <w:lang w:eastAsia="en-US"/>
        </w:rPr>
        <w:t>GetRepositoty</w:t>
      </w:r>
      <w:proofErr w:type="spellEnd"/>
      <w:r>
        <w:rPr>
          <w:sz w:val="26"/>
          <w:szCs w:val="26"/>
          <w:lang w:eastAsia="en-US"/>
        </w:rPr>
        <w:t>&lt;T&gt; already mentioned above.</w:t>
      </w:r>
    </w:p>
    <w:p w:rsidR="005413CB" w:rsidRPr="0035624B" w:rsidRDefault="005413CB" w:rsidP="0035624B">
      <w:pPr>
        <w:pStyle w:val="NoSpacing"/>
        <w:rPr>
          <w:sz w:val="26"/>
          <w:szCs w:val="26"/>
          <w:lang w:eastAsia="en-US"/>
        </w:rPr>
      </w:pP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p>
    <w:p w:rsidR="00B713F7" w:rsidRPr="00422A98" w:rsidRDefault="00B713F7" w:rsidP="0035624B">
      <w:pPr>
        <w:pStyle w:val="NoSpacing"/>
        <w:rPr>
          <w:sz w:val="26"/>
          <w:szCs w:val="26"/>
        </w:rPr>
      </w:pPr>
      <w:r w:rsidRPr="0035624B">
        <w:rPr>
          <w:rStyle w:val="Strong"/>
          <w:sz w:val="28"/>
        </w:rPr>
        <w:t>The Repository and Unit of Work Patterns</w:t>
      </w:r>
    </w:p>
    <w:p w:rsidR="00B713F7" w:rsidRPr="00422A98" w:rsidRDefault="005413CB" w:rsidP="00B713F7">
      <w:pPr>
        <w:spacing w:after="200" w:line="276" w:lineRule="auto"/>
        <w:rPr>
          <w:sz w:val="26"/>
          <w:szCs w:val="26"/>
        </w:rPr>
      </w:pPr>
      <w:r>
        <w:rPr>
          <w:sz w:val="26"/>
          <w:szCs w:val="26"/>
        </w:rPr>
        <w:t xml:space="preserve">Both of these patterns have the goal to </w:t>
      </w:r>
      <w:r w:rsidR="00B713F7" w:rsidRPr="00422A98">
        <w:rPr>
          <w:sz w:val="26"/>
          <w:szCs w:val="26"/>
        </w:rPr>
        <w:t xml:space="preserve">create an abstraction layer between the data access layer and the business logic layer of an application. Implementing </w:t>
      </w:r>
      <w:r>
        <w:rPr>
          <w:sz w:val="26"/>
          <w:szCs w:val="26"/>
        </w:rPr>
        <w:t>Repository and Unit of work</w:t>
      </w:r>
      <w:r w:rsidR="00B713F7" w:rsidRPr="00422A98">
        <w:rPr>
          <w:sz w:val="26"/>
          <w:szCs w:val="26"/>
        </w:rPr>
        <w:t xml:space="preserve"> </w:t>
      </w:r>
      <w:r>
        <w:rPr>
          <w:sz w:val="26"/>
          <w:szCs w:val="26"/>
        </w:rPr>
        <w:t xml:space="preserve">patterns together </w:t>
      </w:r>
      <w:r w:rsidR="00B713F7" w:rsidRPr="00422A98">
        <w:rPr>
          <w:sz w:val="26"/>
          <w:szCs w:val="26"/>
        </w:rPr>
        <w:t xml:space="preserve">can help </w:t>
      </w:r>
      <w:r>
        <w:rPr>
          <w:sz w:val="26"/>
          <w:szCs w:val="26"/>
        </w:rPr>
        <w:t>separate</w:t>
      </w:r>
      <w:r w:rsidR="00B713F7" w:rsidRPr="00422A98">
        <w:rPr>
          <w:sz w:val="26"/>
          <w:szCs w:val="26"/>
        </w:rPr>
        <w:t xml:space="preserve"> </w:t>
      </w:r>
      <w:r>
        <w:rPr>
          <w:sz w:val="26"/>
          <w:szCs w:val="26"/>
        </w:rPr>
        <w:t>the</w:t>
      </w:r>
      <w:r w:rsidR="00B713F7" w:rsidRPr="00422A98">
        <w:rPr>
          <w:sz w:val="26"/>
          <w:szCs w:val="26"/>
        </w:rPr>
        <w:t xml:space="preserve"> application from </w:t>
      </w:r>
      <w:r>
        <w:rPr>
          <w:sz w:val="26"/>
          <w:szCs w:val="26"/>
        </w:rPr>
        <w:t xml:space="preserve">any possible </w:t>
      </w:r>
      <w:r w:rsidR="00B713F7" w:rsidRPr="00422A98">
        <w:rPr>
          <w:sz w:val="26"/>
          <w:szCs w:val="26"/>
        </w:rPr>
        <w:t>changes in the data store and can facilitate automated unit testing or test-driven development (TDD).</w:t>
      </w:r>
    </w:p>
    <w:p w:rsidR="00B713F7" w:rsidRPr="00422A98" w:rsidRDefault="00B713F7" w:rsidP="00B713F7">
      <w:pPr>
        <w:spacing w:after="200" w:line="276" w:lineRule="auto"/>
        <w:rPr>
          <w:sz w:val="26"/>
          <w:szCs w:val="26"/>
        </w:rPr>
      </w:pPr>
      <w:r w:rsidRPr="00422A98">
        <w:rPr>
          <w:sz w:val="26"/>
          <w:szCs w:val="26"/>
        </w:rPr>
        <w:t>The following illustration shows the relationships between the controller and context classes compared to not using the repository or unit of work pattern at all.</w:t>
      </w:r>
    </w:p>
    <w:p w:rsidR="00B713F7" w:rsidRDefault="00B713F7" w:rsidP="00B713F7">
      <w:pPr>
        <w:spacing w:after="200" w:line="276" w:lineRule="auto"/>
        <w:rPr>
          <w:sz w:val="26"/>
          <w:szCs w:val="26"/>
        </w:rPr>
      </w:pPr>
      <w:r w:rsidRPr="00422A98">
        <w:rPr>
          <w:noProof/>
          <w:sz w:val="26"/>
          <w:szCs w:val="26"/>
          <w:lang w:eastAsia="en-US"/>
        </w:rPr>
        <w:lastRenderedPageBreak/>
        <w:drawing>
          <wp:inline distT="0" distB="0" distL="0" distR="0" wp14:anchorId="357F6679" wp14:editId="738AEEBE">
            <wp:extent cx="6048375" cy="5857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dows-Live-Writer_8c4963ba1fa3_CE3B_Repository_pattern_diagram_1df790d3-bdf2-4c11-9098-946ddd9cd884.png"/>
                    <pic:cNvPicPr/>
                  </pic:nvPicPr>
                  <pic:blipFill>
                    <a:blip r:embed="rId23">
                      <a:extLst>
                        <a:ext uri="{28A0092B-C50C-407E-A947-70E740481C1C}">
                          <a14:useLocalDpi xmlns:a14="http://schemas.microsoft.com/office/drawing/2010/main" val="0"/>
                        </a:ext>
                      </a:extLst>
                    </a:blip>
                    <a:stretch>
                      <a:fillRect/>
                    </a:stretch>
                  </pic:blipFill>
                  <pic:spPr>
                    <a:xfrm>
                      <a:off x="0" y="0"/>
                      <a:ext cx="6048375" cy="5857875"/>
                    </a:xfrm>
                    <a:prstGeom prst="rect">
                      <a:avLst/>
                    </a:prstGeom>
                  </pic:spPr>
                </pic:pic>
              </a:graphicData>
            </a:graphic>
          </wp:inline>
        </w:drawing>
      </w:r>
    </w:p>
    <w:p w:rsidR="005413CB" w:rsidRDefault="005413CB" w:rsidP="00B713F7">
      <w:pPr>
        <w:spacing w:after="200" w:line="276" w:lineRule="auto"/>
        <w:rPr>
          <w:sz w:val="26"/>
          <w:szCs w:val="26"/>
        </w:rPr>
      </w:pPr>
    </w:p>
    <w:p w:rsidR="005413CB" w:rsidRPr="005413CB" w:rsidRDefault="005413CB" w:rsidP="00D26310">
      <w:pPr>
        <w:spacing w:after="200" w:line="276" w:lineRule="auto"/>
        <w:rPr>
          <w:rStyle w:val="Strong"/>
          <w:sz w:val="28"/>
        </w:rPr>
      </w:pPr>
      <w:r w:rsidRPr="005413CB">
        <w:rPr>
          <w:rStyle w:val="Strong"/>
          <w:sz w:val="28"/>
        </w:rPr>
        <w:t>Database models and their relationships</w:t>
      </w:r>
    </w:p>
    <w:p w:rsidR="0035624B" w:rsidRDefault="00DA54F7" w:rsidP="00DA54F7">
      <w:pPr>
        <w:rPr>
          <w:rStyle w:val="Strong"/>
          <w:b w:val="0"/>
          <w:color w:val="auto"/>
          <w:sz w:val="26"/>
          <w:szCs w:val="26"/>
        </w:rPr>
      </w:pPr>
      <w:r w:rsidRPr="00DA54F7">
        <w:rPr>
          <w:rStyle w:val="Strong"/>
          <w:b w:val="0"/>
          <w:color w:val="auto"/>
          <w:sz w:val="26"/>
          <w:szCs w:val="26"/>
        </w:rPr>
        <w:t>The</w:t>
      </w:r>
      <w:r>
        <w:rPr>
          <w:rStyle w:val="Strong"/>
          <w:b w:val="0"/>
          <w:color w:val="auto"/>
          <w:sz w:val="26"/>
          <w:szCs w:val="26"/>
        </w:rPr>
        <w:t xml:space="preserve"> models in the database can be put in two categories. The first one contains the tables which ar</w:t>
      </w:r>
      <w:r w:rsidR="00AA5CDB">
        <w:rPr>
          <w:rStyle w:val="Strong"/>
          <w:b w:val="0"/>
          <w:color w:val="auto"/>
          <w:sz w:val="26"/>
          <w:szCs w:val="26"/>
        </w:rPr>
        <w:t>e generated by default from</w:t>
      </w:r>
      <w:r>
        <w:rPr>
          <w:rStyle w:val="Strong"/>
          <w:b w:val="0"/>
          <w:color w:val="auto"/>
          <w:sz w:val="26"/>
          <w:szCs w:val="26"/>
        </w:rPr>
        <w:t xml:space="preserve"> ASP</w:t>
      </w:r>
      <w:r w:rsidR="00AA5CDB">
        <w:rPr>
          <w:rStyle w:val="Strong"/>
          <w:b w:val="0"/>
          <w:color w:val="auto"/>
          <w:sz w:val="26"/>
          <w:szCs w:val="26"/>
        </w:rPr>
        <w:t>.NET. This is due to the new membership system for ASP applications – ASP.NET Identity. It has mad profile customization and additional functionalities like login and logout really easy. It not only supports login by entering username and password but also registration through social networks such as Twitter, Facebook and so on. This give the users a better, rich experience with the application. Of course, it is much better designed for the developers as well, because it makes the application much more unit testable.</w:t>
      </w:r>
    </w:p>
    <w:p w:rsidR="00AA5CDB" w:rsidRPr="00AA5CDB" w:rsidRDefault="00AA5CDB" w:rsidP="00763CFF">
      <w:pPr>
        <w:rPr>
          <w:sz w:val="26"/>
          <w:szCs w:val="26"/>
        </w:rPr>
      </w:pPr>
      <w:r>
        <w:rPr>
          <w:rStyle w:val="Strong"/>
          <w:b w:val="0"/>
          <w:color w:val="auto"/>
          <w:sz w:val="26"/>
          <w:szCs w:val="26"/>
        </w:rPr>
        <w:lastRenderedPageBreak/>
        <w:t xml:space="preserve">Creating a project with ASP.NET Identity </w:t>
      </w:r>
      <w:r>
        <w:rPr>
          <w:sz w:val="26"/>
          <w:szCs w:val="26"/>
        </w:rPr>
        <w:t>adds following three packages:</w:t>
      </w:r>
    </w:p>
    <w:p w:rsidR="00AA5CDB" w:rsidRPr="00AA5CDB" w:rsidRDefault="00AA5CDB" w:rsidP="005F12D5">
      <w:pPr>
        <w:numPr>
          <w:ilvl w:val="0"/>
          <w:numId w:val="32"/>
        </w:numPr>
        <w:rPr>
          <w:sz w:val="26"/>
          <w:szCs w:val="26"/>
        </w:rPr>
      </w:pPr>
      <w:hyperlink r:id="rId24" w:history="1">
        <w:proofErr w:type="spellStart"/>
        <w:r w:rsidRPr="00AA5CDB">
          <w:rPr>
            <w:rStyle w:val="Hyperlink"/>
            <w:sz w:val="26"/>
            <w:szCs w:val="26"/>
            <w:u w:val="none"/>
          </w:rPr>
          <w:t>Microsoft.AspNet.Identity.EntityFramework</w:t>
        </w:r>
        <w:proofErr w:type="spellEnd"/>
      </w:hyperlink>
      <w:r w:rsidRPr="00AA5CDB">
        <w:rPr>
          <w:sz w:val="26"/>
          <w:szCs w:val="26"/>
        </w:rPr>
        <w:br/>
      </w:r>
      <w:proofErr w:type="gramStart"/>
      <w:r w:rsidRPr="00AA5CDB">
        <w:rPr>
          <w:sz w:val="26"/>
          <w:szCs w:val="26"/>
        </w:rPr>
        <w:t>This</w:t>
      </w:r>
      <w:proofErr w:type="gramEnd"/>
      <w:r w:rsidRPr="00AA5CDB">
        <w:rPr>
          <w:sz w:val="26"/>
          <w:szCs w:val="26"/>
        </w:rPr>
        <w:t xml:space="preserve"> package has the Entity Framework implementation of ASP.NET Identity which will persist the ASP.NET Identity data and schema to SQL Server.</w:t>
      </w:r>
    </w:p>
    <w:p w:rsidR="00AA5CDB" w:rsidRPr="00AA5CDB" w:rsidRDefault="00AA5CDB" w:rsidP="005F12D5">
      <w:pPr>
        <w:numPr>
          <w:ilvl w:val="0"/>
          <w:numId w:val="32"/>
        </w:numPr>
        <w:rPr>
          <w:sz w:val="26"/>
          <w:szCs w:val="26"/>
        </w:rPr>
      </w:pPr>
      <w:hyperlink r:id="rId25" w:history="1">
        <w:proofErr w:type="spellStart"/>
        <w:r w:rsidRPr="00AA5CDB">
          <w:rPr>
            <w:rStyle w:val="Hyperlink"/>
            <w:sz w:val="26"/>
            <w:szCs w:val="26"/>
          </w:rPr>
          <w:t>Microsoft.AspNet.Identity.Core</w:t>
        </w:r>
        <w:proofErr w:type="spellEnd"/>
      </w:hyperlink>
      <w:r w:rsidRPr="00AA5CDB">
        <w:rPr>
          <w:sz w:val="26"/>
          <w:szCs w:val="26"/>
        </w:rPr>
        <w:t> </w:t>
      </w:r>
      <w:r w:rsidRPr="00AA5CDB">
        <w:rPr>
          <w:sz w:val="26"/>
          <w:szCs w:val="26"/>
        </w:rPr>
        <w:br/>
        <w:t>This package has the core interfaces for ASP.NET Identity. This package can be used to write an implementation for ASP.NET Identity that targets different persistence stores such as Azure Table Storage, NoSQL databases etc.</w:t>
      </w:r>
    </w:p>
    <w:p w:rsidR="00AA5CDB" w:rsidRPr="00AA5CDB" w:rsidRDefault="00AA5CDB" w:rsidP="005F12D5">
      <w:pPr>
        <w:numPr>
          <w:ilvl w:val="0"/>
          <w:numId w:val="32"/>
        </w:numPr>
        <w:rPr>
          <w:sz w:val="26"/>
          <w:szCs w:val="26"/>
        </w:rPr>
      </w:pPr>
      <w:hyperlink r:id="rId26" w:history="1">
        <w:proofErr w:type="spellStart"/>
        <w:r w:rsidRPr="00AA5CDB">
          <w:rPr>
            <w:rStyle w:val="Hyperlink"/>
            <w:sz w:val="26"/>
            <w:szCs w:val="26"/>
          </w:rPr>
          <w:t>Microsoft.AspNet.Identity.OWIN</w:t>
        </w:r>
        <w:proofErr w:type="spellEnd"/>
      </w:hyperlink>
      <w:r w:rsidRPr="00AA5CDB">
        <w:rPr>
          <w:sz w:val="26"/>
          <w:szCs w:val="26"/>
        </w:rPr>
        <w:br/>
      </w:r>
      <w:proofErr w:type="gramStart"/>
      <w:r w:rsidRPr="00AA5CDB">
        <w:rPr>
          <w:sz w:val="26"/>
          <w:szCs w:val="26"/>
        </w:rPr>
        <w:t>This</w:t>
      </w:r>
      <w:proofErr w:type="gramEnd"/>
      <w:r w:rsidRPr="00AA5CDB">
        <w:rPr>
          <w:sz w:val="26"/>
          <w:szCs w:val="26"/>
        </w:rPr>
        <w:t xml:space="preserve"> package contains functionality that is used to plug in OWIN authentication with ASP.NET Identity in ASP.NET applications. This is used when you add log in functionality to your application and call into OWIN Cookie Authentication middleware to generate a cookie.</w:t>
      </w:r>
    </w:p>
    <w:p w:rsidR="00AA5CDB" w:rsidRDefault="00C90E9D" w:rsidP="00DA54F7">
      <w:pPr>
        <w:rPr>
          <w:rStyle w:val="Strong"/>
          <w:b w:val="0"/>
          <w:color w:val="auto"/>
          <w:sz w:val="26"/>
          <w:szCs w:val="26"/>
        </w:rPr>
      </w:pPr>
      <w:r>
        <w:rPr>
          <w:rStyle w:val="Strong"/>
          <w:b w:val="0"/>
          <w:color w:val="auto"/>
          <w:sz w:val="26"/>
          <w:szCs w:val="26"/>
        </w:rPr>
        <w:t>Here is an example of the components of the Identity ordered in a diagram:</w:t>
      </w:r>
    </w:p>
    <w:p w:rsidR="00C90E9D" w:rsidRDefault="00C90E9D" w:rsidP="00DA54F7">
      <w:pPr>
        <w:rPr>
          <w:rStyle w:val="Strong"/>
          <w:b w:val="0"/>
          <w:color w:val="auto"/>
          <w:sz w:val="26"/>
          <w:szCs w:val="26"/>
        </w:rPr>
      </w:pPr>
      <w:r>
        <w:rPr>
          <w:noProof/>
          <w:sz w:val="26"/>
          <w:szCs w:val="26"/>
          <w:lang w:eastAsia="en-US"/>
        </w:rPr>
        <w:drawing>
          <wp:inline distT="0" distB="0" distL="0" distR="0">
            <wp:extent cx="6400800" cy="26015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 (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00800" cy="2601595"/>
                    </a:xfrm>
                    <a:prstGeom prst="rect">
                      <a:avLst/>
                    </a:prstGeom>
                  </pic:spPr>
                </pic:pic>
              </a:graphicData>
            </a:graphic>
          </wp:inline>
        </w:drawing>
      </w:r>
    </w:p>
    <w:p w:rsidR="00C90E9D" w:rsidRDefault="00C90E9D" w:rsidP="00DA54F7">
      <w:pPr>
        <w:rPr>
          <w:rStyle w:val="Strong"/>
          <w:b w:val="0"/>
          <w:color w:val="auto"/>
          <w:sz w:val="26"/>
          <w:szCs w:val="26"/>
        </w:rPr>
      </w:pPr>
      <w:r>
        <w:rPr>
          <w:rStyle w:val="Strong"/>
          <w:b w:val="0"/>
          <w:color w:val="auto"/>
          <w:sz w:val="26"/>
          <w:szCs w:val="26"/>
        </w:rPr>
        <w:t>In the SQL Managements studio this diagram presented in tables looks like that:</w:t>
      </w:r>
    </w:p>
    <w:p w:rsidR="00C90E9D" w:rsidRDefault="00C90E9D" w:rsidP="00DA54F7">
      <w:pPr>
        <w:rPr>
          <w:rStyle w:val="Strong"/>
          <w:b w:val="0"/>
          <w:color w:val="auto"/>
          <w:sz w:val="26"/>
          <w:szCs w:val="26"/>
        </w:rPr>
      </w:pPr>
      <w:r>
        <w:rPr>
          <w:noProof/>
          <w:sz w:val="26"/>
          <w:szCs w:val="26"/>
          <w:lang w:eastAsia="en-US"/>
        </w:rPr>
        <w:lastRenderedPageBreak/>
        <w:drawing>
          <wp:inline distT="0" distB="0" distL="0" distR="0">
            <wp:extent cx="6400800" cy="38963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6400800" cy="3896360"/>
                    </a:xfrm>
                    <a:prstGeom prst="rect">
                      <a:avLst/>
                    </a:prstGeom>
                  </pic:spPr>
                </pic:pic>
              </a:graphicData>
            </a:graphic>
          </wp:inline>
        </w:drawing>
      </w:r>
    </w:p>
    <w:p w:rsidR="00AA5CDB" w:rsidRDefault="00C90E9D" w:rsidP="00DA54F7">
      <w:pPr>
        <w:rPr>
          <w:rStyle w:val="Strong"/>
          <w:b w:val="0"/>
          <w:color w:val="auto"/>
          <w:sz w:val="26"/>
          <w:szCs w:val="26"/>
        </w:rPr>
      </w:pPr>
      <w:r>
        <w:rPr>
          <w:rStyle w:val="Strong"/>
          <w:b w:val="0"/>
          <w:color w:val="auto"/>
          <w:sz w:val="26"/>
          <w:szCs w:val="26"/>
        </w:rPr>
        <w:t xml:space="preserve">The tables </w:t>
      </w:r>
      <w:proofErr w:type="spellStart"/>
      <w:r>
        <w:rPr>
          <w:rStyle w:val="Strong"/>
          <w:b w:val="0"/>
          <w:color w:val="auto"/>
          <w:sz w:val="26"/>
          <w:szCs w:val="26"/>
        </w:rPr>
        <w:t>AspNetUserRoles</w:t>
      </w:r>
      <w:proofErr w:type="spellEnd"/>
      <w:r>
        <w:rPr>
          <w:rStyle w:val="Strong"/>
          <w:b w:val="0"/>
          <w:color w:val="auto"/>
          <w:sz w:val="26"/>
          <w:szCs w:val="26"/>
        </w:rPr>
        <w:t xml:space="preserve">, </w:t>
      </w:r>
      <w:proofErr w:type="spellStart"/>
      <w:r>
        <w:rPr>
          <w:rStyle w:val="Strong"/>
          <w:b w:val="0"/>
          <w:color w:val="auto"/>
          <w:sz w:val="26"/>
          <w:szCs w:val="26"/>
        </w:rPr>
        <w:t>AspNetRoles</w:t>
      </w:r>
      <w:proofErr w:type="spellEnd"/>
      <w:r>
        <w:rPr>
          <w:rStyle w:val="Strong"/>
          <w:b w:val="0"/>
          <w:color w:val="auto"/>
          <w:sz w:val="26"/>
          <w:szCs w:val="26"/>
        </w:rPr>
        <w:t xml:space="preserve">, </w:t>
      </w:r>
      <w:proofErr w:type="spellStart"/>
      <w:r>
        <w:rPr>
          <w:rStyle w:val="Strong"/>
          <w:b w:val="0"/>
          <w:color w:val="auto"/>
          <w:sz w:val="26"/>
          <w:szCs w:val="26"/>
        </w:rPr>
        <w:t>AspNetUserLogins</w:t>
      </w:r>
      <w:proofErr w:type="spellEnd"/>
      <w:r>
        <w:rPr>
          <w:rStyle w:val="Strong"/>
          <w:b w:val="0"/>
          <w:color w:val="auto"/>
          <w:sz w:val="26"/>
          <w:szCs w:val="26"/>
        </w:rPr>
        <w:t xml:space="preserve">, </w:t>
      </w:r>
      <w:proofErr w:type="spellStart"/>
      <w:proofErr w:type="gramStart"/>
      <w:r>
        <w:rPr>
          <w:rStyle w:val="Strong"/>
          <w:b w:val="0"/>
          <w:color w:val="auto"/>
          <w:sz w:val="26"/>
          <w:szCs w:val="26"/>
        </w:rPr>
        <w:t>AspNetUserClaims</w:t>
      </w:r>
      <w:proofErr w:type="spellEnd"/>
      <w:proofErr w:type="gramEnd"/>
      <w:r>
        <w:rPr>
          <w:rStyle w:val="Strong"/>
          <w:b w:val="0"/>
          <w:color w:val="auto"/>
          <w:sz w:val="26"/>
          <w:szCs w:val="26"/>
        </w:rPr>
        <w:t xml:space="preserve"> are the default tables credited by the Identity. </w:t>
      </w:r>
      <w:proofErr w:type="spellStart"/>
      <w:r>
        <w:rPr>
          <w:rStyle w:val="Strong"/>
          <w:b w:val="0"/>
          <w:color w:val="auto"/>
          <w:sz w:val="26"/>
          <w:szCs w:val="26"/>
        </w:rPr>
        <w:t>AspNetUsers</w:t>
      </w:r>
      <w:proofErr w:type="spellEnd"/>
      <w:r>
        <w:rPr>
          <w:rStyle w:val="Strong"/>
          <w:b w:val="0"/>
          <w:color w:val="auto"/>
          <w:sz w:val="26"/>
          <w:szCs w:val="26"/>
        </w:rPr>
        <w:t xml:space="preserve">, however, is an extension from the default </w:t>
      </w:r>
      <w:proofErr w:type="spellStart"/>
      <w:r>
        <w:rPr>
          <w:rStyle w:val="Strong"/>
          <w:b w:val="0"/>
          <w:color w:val="auto"/>
          <w:sz w:val="26"/>
          <w:szCs w:val="26"/>
        </w:rPr>
        <w:t>AspNetUsers</w:t>
      </w:r>
      <w:proofErr w:type="spellEnd"/>
      <w:r>
        <w:rPr>
          <w:rStyle w:val="Strong"/>
          <w:b w:val="0"/>
          <w:color w:val="auto"/>
          <w:sz w:val="26"/>
          <w:szCs w:val="26"/>
        </w:rPr>
        <w:t xml:space="preserve">, </w:t>
      </w:r>
      <w:r w:rsidR="00AA5CDB">
        <w:rPr>
          <w:rStyle w:val="Strong"/>
          <w:b w:val="0"/>
          <w:color w:val="auto"/>
          <w:sz w:val="26"/>
          <w:szCs w:val="26"/>
        </w:rPr>
        <w:t xml:space="preserve">Probably, </w:t>
      </w:r>
      <w:r>
        <w:rPr>
          <w:rStyle w:val="Strong"/>
          <w:b w:val="0"/>
          <w:color w:val="auto"/>
          <w:sz w:val="26"/>
          <w:szCs w:val="26"/>
        </w:rPr>
        <w:t>this is</w:t>
      </w:r>
      <w:r w:rsidR="00AA5CDB">
        <w:rPr>
          <w:rStyle w:val="Strong"/>
          <w:b w:val="0"/>
          <w:color w:val="auto"/>
          <w:sz w:val="26"/>
          <w:szCs w:val="26"/>
        </w:rPr>
        <w:t xml:space="preserve"> of the best features of the ASP.NET Identity </w:t>
      </w:r>
      <w:r>
        <w:rPr>
          <w:rStyle w:val="Strong"/>
          <w:b w:val="0"/>
          <w:color w:val="auto"/>
          <w:sz w:val="26"/>
          <w:szCs w:val="26"/>
        </w:rPr>
        <w:t>-</w:t>
      </w:r>
      <w:r w:rsidR="00AA5CDB">
        <w:rPr>
          <w:rStyle w:val="Strong"/>
          <w:b w:val="0"/>
          <w:color w:val="auto"/>
          <w:sz w:val="26"/>
          <w:szCs w:val="26"/>
        </w:rPr>
        <w:t xml:space="preserve"> the user profile and </w:t>
      </w:r>
      <w:proofErr w:type="spellStart"/>
      <w:r w:rsidR="00AA5CDB">
        <w:rPr>
          <w:rStyle w:val="Strong"/>
          <w:b w:val="0"/>
          <w:color w:val="auto"/>
          <w:sz w:val="26"/>
          <w:szCs w:val="26"/>
        </w:rPr>
        <w:t>iformation</w:t>
      </w:r>
      <w:proofErr w:type="spellEnd"/>
      <w:r w:rsidR="00AA5CDB">
        <w:rPr>
          <w:rStyle w:val="Strong"/>
          <w:b w:val="0"/>
          <w:color w:val="auto"/>
          <w:sz w:val="26"/>
          <w:szCs w:val="26"/>
        </w:rPr>
        <w:t xml:space="preserve"> can be easily modified and controlled. This is exactly what is done in the current project.</w:t>
      </w:r>
      <w:r>
        <w:rPr>
          <w:rStyle w:val="Strong"/>
          <w:b w:val="0"/>
          <w:color w:val="auto"/>
          <w:sz w:val="26"/>
          <w:szCs w:val="26"/>
        </w:rPr>
        <w:t xml:space="preserve"> </w:t>
      </w:r>
      <w:proofErr w:type="spellStart"/>
      <w:r>
        <w:rPr>
          <w:rStyle w:val="Strong"/>
          <w:b w:val="0"/>
          <w:color w:val="auto"/>
          <w:sz w:val="26"/>
          <w:szCs w:val="26"/>
        </w:rPr>
        <w:t>AspNetUsers</w:t>
      </w:r>
      <w:proofErr w:type="spellEnd"/>
      <w:r>
        <w:rPr>
          <w:rStyle w:val="Strong"/>
          <w:b w:val="0"/>
          <w:color w:val="auto"/>
          <w:sz w:val="26"/>
          <w:szCs w:val="26"/>
        </w:rPr>
        <w:t xml:space="preserve"> table</w:t>
      </w:r>
      <w:r w:rsidR="00AA5CDB">
        <w:rPr>
          <w:rStyle w:val="Strong"/>
          <w:b w:val="0"/>
          <w:color w:val="auto"/>
          <w:sz w:val="26"/>
          <w:szCs w:val="26"/>
        </w:rPr>
        <w:t xml:space="preserve"> represents all three roles that the application may have – administrators, financial institutions and regular users/buyers. Therefore, the class in the Data project is extended with various properties </w:t>
      </w:r>
      <w:r>
        <w:rPr>
          <w:rStyle w:val="Strong"/>
          <w:b w:val="0"/>
          <w:color w:val="auto"/>
          <w:sz w:val="26"/>
          <w:szCs w:val="26"/>
        </w:rPr>
        <w:t xml:space="preserve">(fax, website, </w:t>
      </w:r>
      <w:proofErr w:type="spellStart"/>
      <w:r>
        <w:rPr>
          <w:rStyle w:val="Strong"/>
          <w:b w:val="0"/>
          <w:color w:val="auto"/>
          <w:sz w:val="26"/>
          <w:szCs w:val="26"/>
        </w:rPr>
        <w:t>montly</w:t>
      </w:r>
      <w:proofErr w:type="spellEnd"/>
      <w:r>
        <w:rPr>
          <w:rStyle w:val="Strong"/>
          <w:b w:val="0"/>
          <w:color w:val="auto"/>
          <w:sz w:val="26"/>
          <w:szCs w:val="26"/>
        </w:rPr>
        <w:t xml:space="preserve"> fee, etc.) in order </w:t>
      </w:r>
      <w:r w:rsidR="00AA5CDB">
        <w:rPr>
          <w:rStyle w:val="Strong"/>
          <w:b w:val="0"/>
          <w:color w:val="auto"/>
          <w:sz w:val="26"/>
          <w:szCs w:val="26"/>
        </w:rPr>
        <w:t>to satisfy all of the above.</w:t>
      </w:r>
    </w:p>
    <w:p w:rsidR="00C90E9D" w:rsidRDefault="00C90E9D" w:rsidP="00DA54F7">
      <w:pPr>
        <w:rPr>
          <w:rStyle w:val="Strong"/>
          <w:b w:val="0"/>
          <w:color w:val="auto"/>
          <w:sz w:val="26"/>
          <w:szCs w:val="26"/>
        </w:rPr>
      </w:pPr>
      <w:r>
        <w:rPr>
          <w:rStyle w:val="Strong"/>
          <w:b w:val="0"/>
          <w:color w:val="auto"/>
          <w:sz w:val="26"/>
          <w:szCs w:val="26"/>
        </w:rPr>
        <w:t xml:space="preserve">The second category of the models in the database are the custom data models specific for this project. In the picture below, </w:t>
      </w:r>
      <w:proofErr w:type="spellStart"/>
      <w:r>
        <w:rPr>
          <w:rStyle w:val="Strong"/>
          <w:b w:val="0"/>
          <w:color w:val="auto"/>
          <w:sz w:val="26"/>
          <w:szCs w:val="26"/>
        </w:rPr>
        <w:t>AspNetUsers</w:t>
      </w:r>
      <w:proofErr w:type="spellEnd"/>
      <w:r>
        <w:rPr>
          <w:rStyle w:val="Strong"/>
          <w:b w:val="0"/>
          <w:color w:val="auto"/>
          <w:sz w:val="26"/>
          <w:szCs w:val="26"/>
        </w:rPr>
        <w:t xml:space="preserve"> is included again because it is a crucial part of the rest of the models as it represents administrators, financial institutions and customers as already mentioned above.</w:t>
      </w:r>
    </w:p>
    <w:p w:rsidR="00C90E9D" w:rsidRDefault="00C90E9D" w:rsidP="00DA54F7">
      <w:pPr>
        <w:rPr>
          <w:rStyle w:val="Strong"/>
          <w:b w:val="0"/>
          <w:color w:val="auto"/>
          <w:sz w:val="26"/>
          <w:szCs w:val="26"/>
        </w:rPr>
      </w:pPr>
      <w:r>
        <w:rPr>
          <w:noProof/>
          <w:sz w:val="26"/>
          <w:szCs w:val="26"/>
          <w:lang w:eastAsia="en-US"/>
        </w:rPr>
        <w:lastRenderedPageBreak/>
        <w:drawing>
          <wp:inline distT="0" distB="0" distL="0" distR="0">
            <wp:extent cx="6400800" cy="38874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1.png"/>
                    <pic:cNvPicPr/>
                  </pic:nvPicPr>
                  <pic:blipFill>
                    <a:blip r:embed="rId29">
                      <a:extLst>
                        <a:ext uri="{28A0092B-C50C-407E-A947-70E740481C1C}">
                          <a14:useLocalDpi xmlns:a14="http://schemas.microsoft.com/office/drawing/2010/main" val="0"/>
                        </a:ext>
                      </a:extLst>
                    </a:blip>
                    <a:stretch>
                      <a:fillRect/>
                    </a:stretch>
                  </pic:blipFill>
                  <pic:spPr>
                    <a:xfrm>
                      <a:off x="0" y="0"/>
                      <a:ext cx="6400800" cy="3887470"/>
                    </a:xfrm>
                    <a:prstGeom prst="rect">
                      <a:avLst/>
                    </a:prstGeom>
                  </pic:spPr>
                </pic:pic>
              </a:graphicData>
            </a:graphic>
          </wp:inline>
        </w:drawing>
      </w:r>
    </w:p>
    <w:p w:rsidR="00C90E9D" w:rsidRDefault="00C90E9D" w:rsidP="00DA54F7">
      <w:pPr>
        <w:rPr>
          <w:rStyle w:val="Strong"/>
          <w:b w:val="0"/>
          <w:color w:val="auto"/>
          <w:sz w:val="26"/>
          <w:szCs w:val="26"/>
        </w:rPr>
      </w:pPr>
      <w:r>
        <w:rPr>
          <w:rStyle w:val="Strong"/>
          <w:b w:val="0"/>
          <w:color w:val="auto"/>
          <w:sz w:val="26"/>
          <w:szCs w:val="26"/>
        </w:rPr>
        <w:t xml:space="preserve">In the code these three entities are separated in different classes </w:t>
      </w:r>
      <w:r w:rsidR="005A4BF9">
        <w:rPr>
          <w:rStyle w:val="Strong"/>
          <w:b w:val="0"/>
          <w:color w:val="auto"/>
          <w:sz w:val="26"/>
          <w:szCs w:val="26"/>
        </w:rPr>
        <w:t>as shown below:</w:t>
      </w:r>
    </w:p>
    <w:p w:rsidR="00C90E9D" w:rsidRPr="00C90E9D" w:rsidRDefault="00C90E9D" w:rsidP="005F12D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b/>
          <w:bCs/>
          <w:color w:val="006699"/>
          <w:kern w:val="0"/>
          <w:sz w:val="24"/>
          <w:szCs w:val="18"/>
          <w:bdr w:val="none" w:sz="0" w:space="0" w:color="auto" w:frame="1"/>
          <w:lang w:eastAsia="en-US"/>
          <w14:ligatures w14:val="none"/>
        </w:rPr>
        <w:t>public</w:t>
      </w:r>
      <w:r w:rsidRPr="00C90E9D">
        <w:rPr>
          <w:rFonts w:ascii="Consolas" w:eastAsia="Times New Roman" w:hAnsi="Consolas" w:cs="Consolas"/>
          <w:color w:val="000000"/>
          <w:kern w:val="0"/>
          <w:sz w:val="24"/>
          <w:szCs w:val="18"/>
          <w:bdr w:val="none" w:sz="0" w:space="0" w:color="auto" w:frame="1"/>
          <w:lang w:eastAsia="en-US"/>
          <w14:ligatures w14:val="none"/>
        </w:rPr>
        <w:t> </w:t>
      </w:r>
      <w:r w:rsidRPr="00C90E9D">
        <w:rPr>
          <w:rFonts w:ascii="Consolas" w:eastAsia="Times New Roman" w:hAnsi="Consolas" w:cs="Consolas"/>
          <w:b/>
          <w:bCs/>
          <w:color w:val="006699"/>
          <w:kern w:val="0"/>
          <w:sz w:val="24"/>
          <w:szCs w:val="18"/>
          <w:bdr w:val="none" w:sz="0" w:space="0" w:color="auto" w:frame="1"/>
          <w:lang w:eastAsia="en-US"/>
          <w14:ligatures w14:val="none"/>
        </w:rPr>
        <w:t>class</w:t>
      </w:r>
      <w:r w:rsidRPr="00C90E9D">
        <w:rPr>
          <w:rFonts w:ascii="Consolas" w:eastAsia="Times New Roman" w:hAnsi="Consolas" w:cs="Consolas"/>
          <w:color w:val="000000"/>
          <w:kern w:val="0"/>
          <w:sz w:val="24"/>
          <w:szCs w:val="18"/>
          <w:bdr w:val="none" w:sz="0" w:space="0" w:color="auto" w:frame="1"/>
          <w:lang w:eastAsia="en-US"/>
          <w14:ligatures w14:val="none"/>
        </w:rPr>
        <w:t> User : </w:t>
      </w:r>
      <w:proofErr w:type="spellStart"/>
      <w:r w:rsidRPr="00C90E9D">
        <w:rPr>
          <w:rFonts w:ascii="Consolas" w:eastAsia="Times New Roman" w:hAnsi="Consolas" w:cs="Consolas"/>
          <w:color w:val="000000"/>
          <w:kern w:val="0"/>
          <w:sz w:val="24"/>
          <w:szCs w:val="18"/>
          <w:bdr w:val="none" w:sz="0" w:space="0" w:color="auto" w:frame="1"/>
          <w:lang w:eastAsia="en-US"/>
          <w14:ligatures w14:val="none"/>
        </w:rPr>
        <w:t>IdentityUser</w:t>
      </w:r>
      <w:proofErr w:type="spellEnd"/>
      <w:r w:rsidRPr="00C90E9D">
        <w:rPr>
          <w:rFonts w:ascii="Consolas" w:eastAsia="Times New Roman" w:hAnsi="Consolas" w:cs="Consolas"/>
          <w:color w:val="000000"/>
          <w:kern w:val="0"/>
          <w:sz w:val="24"/>
          <w:szCs w:val="18"/>
          <w:bdr w:val="none" w:sz="0" w:space="0" w:color="auto" w:frame="1"/>
          <w:lang w:eastAsia="en-US"/>
          <w14:ligatures w14:val="none"/>
        </w:rPr>
        <w:t>  </w:t>
      </w:r>
    </w:p>
    <w:p w:rsidR="00C90E9D" w:rsidRPr="00C90E9D" w:rsidRDefault="00C90E9D" w:rsidP="005F12D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  </w:t>
      </w:r>
    </w:p>
    <w:p w:rsidR="00C90E9D" w:rsidRPr="00C90E9D" w:rsidRDefault="00C90E9D" w:rsidP="005F12D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w:t>
      </w:r>
      <w:r w:rsidRPr="00C90E9D">
        <w:rPr>
          <w:rFonts w:ascii="Consolas" w:eastAsia="Times New Roman" w:hAnsi="Consolas" w:cs="Consolas"/>
          <w:b/>
          <w:bCs/>
          <w:color w:val="006699"/>
          <w:kern w:val="0"/>
          <w:sz w:val="24"/>
          <w:szCs w:val="18"/>
          <w:bdr w:val="none" w:sz="0" w:space="0" w:color="auto" w:frame="1"/>
          <w:lang w:eastAsia="en-US"/>
          <w14:ligatures w14:val="none"/>
        </w:rPr>
        <w:t>public</w:t>
      </w:r>
      <w:r w:rsidRPr="00C90E9D">
        <w:rPr>
          <w:rFonts w:ascii="Consolas" w:eastAsia="Times New Roman" w:hAnsi="Consolas" w:cs="Consolas"/>
          <w:color w:val="000000"/>
          <w:kern w:val="0"/>
          <w:sz w:val="24"/>
          <w:szCs w:val="18"/>
          <w:bdr w:val="none" w:sz="0" w:space="0" w:color="auto" w:frame="1"/>
          <w:lang w:eastAsia="en-US"/>
          <w14:ligatures w14:val="none"/>
        </w:rPr>
        <w:t> User()  </w:t>
      </w:r>
    </w:p>
    <w:p w:rsidR="00C90E9D" w:rsidRPr="00C90E9D" w:rsidRDefault="00C90E9D" w:rsidP="005F12D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  </w:t>
      </w:r>
    </w:p>
    <w:p w:rsidR="00C90E9D" w:rsidRPr="00C90E9D" w:rsidRDefault="00C90E9D" w:rsidP="005F12D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w:t>
      </w:r>
      <w:proofErr w:type="spellStart"/>
      <w:r w:rsidRPr="00C90E9D">
        <w:rPr>
          <w:rFonts w:ascii="Consolas" w:eastAsia="Times New Roman" w:hAnsi="Consolas" w:cs="Consolas"/>
          <w:b/>
          <w:bCs/>
          <w:color w:val="006699"/>
          <w:kern w:val="0"/>
          <w:sz w:val="24"/>
          <w:szCs w:val="18"/>
          <w:bdr w:val="none" w:sz="0" w:space="0" w:color="auto" w:frame="1"/>
          <w:lang w:eastAsia="en-US"/>
          <w14:ligatures w14:val="none"/>
        </w:rPr>
        <w:t>this</w:t>
      </w:r>
      <w:r w:rsidRPr="00C90E9D">
        <w:rPr>
          <w:rFonts w:ascii="Consolas" w:eastAsia="Times New Roman" w:hAnsi="Consolas" w:cs="Consolas"/>
          <w:color w:val="000000"/>
          <w:kern w:val="0"/>
          <w:sz w:val="24"/>
          <w:szCs w:val="18"/>
          <w:bdr w:val="none" w:sz="0" w:space="0" w:color="auto" w:frame="1"/>
          <w:lang w:eastAsia="en-US"/>
          <w14:ligatures w14:val="none"/>
        </w:rPr>
        <w:t>.Credits</w:t>
      </w:r>
      <w:proofErr w:type="spellEnd"/>
      <w:r w:rsidRPr="00C90E9D">
        <w:rPr>
          <w:rFonts w:ascii="Consolas" w:eastAsia="Times New Roman" w:hAnsi="Consolas" w:cs="Consolas"/>
          <w:color w:val="000000"/>
          <w:kern w:val="0"/>
          <w:sz w:val="24"/>
          <w:szCs w:val="18"/>
          <w:bdr w:val="none" w:sz="0" w:space="0" w:color="auto" w:frame="1"/>
          <w:lang w:eastAsia="en-US"/>
          <w14:ligatures w14:val="none"/>
        </w:rPr>
        <w:t> = </w:t>
      </w:r>
      <w:r w:rsidRPr="00C90E9D">
        <w:rPr>
          <w:rFonts w:ascii="Consolas" w:eastAsia="Times New Roman" w:hAnsi="Consolas" w:cs="Consolas"/>
          <w:b/>
          <w:bCs/>
          <w:color w:val="006699"/>
          <w:kern w:val="0"/>
          <w:sz w:val="24"/>
          <w:szCs w:val="18"/>
          <w:bdr w:val="none" w:sz="0" w:space="0" w:color="auto" w:frame="1"/>
          <w:lang w:eastAsia="en-US"/>
          <w14:ligatures w14:val="none"/>
        </w:rPr>
        <w:t>new</w:t>
      </w:r>
      <w:r w:rsidRPr="00C90E9D">
        <w:rPr>
          <w:rFonts w:ascii="Consolas" w:eastAsia="Times New Roman" w:hAnsi="Consolas" w:cs="Consolas"/>
          <w:color w:val="000000"/>
          <w:kern w:val="0"/>
          <w:sz w:val="24"/>
          <w:szCs w:val="18"/>
          <w:bdr w:val="none" w:sz="0" w:space="0" w:color="auto" w:frame="1"/>
          <w:lang w:eastAsia="en-US"/>
          <w14:ligatures w14:val="none"/>
        </w:rPr>
        <w:t> </w:t>
      </w:r>
      <w:proofErr w:type="spellStart"/>
      <w:r w:rsidRPr="00C90E9D">
        <w:rPr>
          <w:rFonts w:ascii="Consolas" w:eastAsia="Times New Roman" w:hAnsi="Consolas" w:cs="Consolas"/>
          <w:color w:val="000000"/>
          <w:kern w:val="0"/>
          <w:sz w:val="24"/>
          <w:szCs w:val="18"/>
          <w:bdr w:val="none" w:sz="0" w:space="0" w:color="auto" w:frame="1"/>
          <w:lang w:eastAsia="en-US"/>
          <w14:ligatures w14:val="none"/>
        </w:rPr>
        <w:t>HashSet</w:t>
      </w:r>
      <w:proofErr w:type="spellEnd"/>
      <w:r w:rsidRPr="00C90E9D">
        <w:rPr>
          <w:rFonts w:ascii="Consolas" w:eastAsia="Times New Roman" w:hAnsi="Consolas" w:cs="Consolas"/>
          <w:color w:val="000000"/>
          <w:kern w:val="0"/>
          <w:sz w:val="24"/>
          <w:szCs w:val="18"/>
          <w:bdr w:val="none" w:sz="0" w:space="0" w:color="auto" w:frame="1"/>
          <w:lang w:eastAsia="en-US"/>
          <w14:ligatures w14:val="none"/>
        </w:rPr>
        <w:t>&lt;Credit&gt;();  </w:t>
      </w:r>
    </w:p>
    <w:p w:rsidR="00C90E9D" w:rsidRPr="00C90E9D" w:rsidRDefault="00C90E9D" w:rsidP="005F12D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  </w:t>
      </w:r>
    </w:p>
    <w:p w:rsidR="00C90E9D" w:rsidRPr="00C90E9D" w:rsidRDefault="00C90E9D" w:rsidP="005F12D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w:t>
      </w:r>
    </w:p>
    <w:p w:rsidR="00C90E9D" w:rsidRPr="00C90E9D" w:rsidRDefault="00C90E9D" w:rsidP="005F12D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w:t>
      </w:r>
      <w:r w:rsidRPr="00C90E9D">
        <w:rPr>
          <w:rFonts w:ascii="Consolas" w:eastAsia="Times New Roman" w:hAnsi="Consolas" w:cs="Consolas"/>
          <w:b/>
          <w:bCs/>
          <w:color w:val="006699"/>
          <w:kern w:val="0"/>
          <w:sz w:val="24"/>
          <w:szCs w:val="18"/>
          <w:bdr w:val="none" w:sz="0" w:space="0" w:color="auto" w:frame="1"/>
          <w:lang w:eastAsia="en-US"/>
          <w14:ligatures w14:val="none"/>
        </w:rPr>
        <w:t>public</w:t>
      </w:r>
      <w:r w:rsidRPr="00C90E9D">
        <w:rPr>
          <w:rFonts w:ascii="Consolas" w:eastAsia="Times New Roman" w:hAnsi="Consolas" w:cs="Consolas"/>
          <w:color w:val="000000"/>
          <w:kern w:val="0"/>
          <w:sz w:val="24"/>
          <w:szCs w:val="18"/>
          <w:bdr w:val="none" w:sz="0" w:space="0" w:color="auto" w:frame="1"/>
          <w:lang w:eastAsia="en-US"/>
          <w14:ligatures w14:val="none"/>
        </w:rPr>
        <w:t> </w:t>
      </w:r>
      <w:r w:rsidRPr="00C90E9D">
        <w:rPr>
          <w:rFonts w:ascii="Consolas" w:eastAsia="Times New Roman" w:hAnsi="Consolas" w:cs="Consolas"/>
          <w:b/>
          <w:bCs/>
          <w:color w:val="006699"/>
          <w:kern w:val="0"/>
          <w:sz w:val="24"/>
          <w:szCs w:val="18"/>
          <w:bdr w:val="none" w:sz="0" w:space="0" w:color="auto" w:frame="1"/>
          <w:lang w:eastAsia="en-US"/>
          <w14:ligatures w14:val="none"/>
        </w:rPr>
        <w:t>virtual</w:t>
      </w:r>
      <w:r w:rsidRPr="00C90E9D">
        <w:rPr>
          <w:rFonts w:ascii="Consolas" w:eastAsia="Times New Roman" w:hAnsi="Consolas" w:cs="Consolas"/>
          <w:color w:val="000000"/>
          <w:kern w:val="0"/>
          <w:sz w:val="24"/>
          <w:szCs w:val="18"/>
          <w:bdr w:val="none" w:sz="0" w:space="0" w:color="auto" w:frame="1"/>
          <w:lang w:eastAsia="en-US"/>
          <w14:ligatures w14:val="none"/>
        </w:rPr>
        <w:t> ICollection&lt;Credit&gt; Credits { </w:t>
      </w:r>
      <w:r w:rsidRPr="00C90E9D">
        <w:rPr>
          <w:rFonts w:ascii="Consolas" w:eastAsia="Times New Roman" w:hAnsi="Consolas" w:cs="Consolas"/>
          <w:b/>
          <w:bCs/>
          <w:color w:val="006699"/>
          <w:kern w:val="0"/>
          <w:sz w:val="24"/>
          <w:szCs w:val="18"/>
          <w:bdr w:val="none" w:sz="0" w:space="0" w:color="auto" w:frame="1"/>
          <w:lang w:eastAsia="en-US"/>
          <w14:ligatures w14:val="none"/>
        </w:rPr>
        <w:t>get</w:t>
      </w:r>
      <w:r w:rsidRPr="00C90E9D">
        <w:rPr>
          <w:rFonts w:ascii="Consolas" w:eastAsia="Times New Roman" w:hAnsi="Consolas" w:cs="Consolas"/>
          <w:color w:val="000000"/>
          <w:kern w:val="0"/>
          <w:sz w:val="24"/>
          <w:szCs w:val="18"/>
          <w:bdr w:val="none" w:sz="0" w:space="0" w:color="auto" w:frame="1"/>
          <w:lang w:eastAsia="en-US"/>
          <w14:ligatures w14:val="none"/>
        </w:rPr>
        <w:t>; </w:t>
      </w:r>
      <w:r w:rsidRPr="00C90E9D">
        <w:rPr>
          <w:rFonts w:ascii="Consolas" w:eastAsia="Times New Roman" w:hAnsi="Consolas" w:cs="Consolas"/>
          <w:b/>
          <w:bCs/>
          <w:color w:val="006699"/>
          <w:kern w:val="0"/>
          <w:sz w:val="24"/>
          <w:szCs w:val="18"/>
          <w:bdr w:val="none" w:sz="0" w:space="0" w:color="auto" w:frame="1"/>
          <w:lang w:eastAsia="en-US"/>
          <w14:ligatures w14:val="none"/>
        </w:rPr>
        <w:t>set</w:t>
      </w:r>
      <w:r w:rsidRPr="00C90E9D">
        <w:rPr>
          <w:rFonts w:ascii="Consolas" w:eastAsia="Times New Roman" w:hAnsi="Consolas" w:cs="Consolas"/>
          <w:color w:val="000000"/>
          <w:kern w:val="0"/>
          <w:sz w:val="24"/>
          <w:szCs w:val="18"/>
          <w:bdr w:val="none" w:sz="0" w:space="0" w:color="auto" w:frame="1"/>
          <w:lang w:eastAsia="en-US"/>
          <w14:ligatures w14:val="none"/>
        </w:rPr>
        <w:t>; }  </w:t>
      </w:r>
    </w:p>
    <w:p w:rsidR="00C90E9D" w:rsidRPr="00C90E9D" w:rsidRDefault="00C90E9D" w:rsidP="005F12D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w:t>
      </w:r>
    </w:p>
    <w:p w:rsidR="00C90E9D" w:rsidRPr="00C90E9D" w:rsidRDefault="00C90E9D" w:rsidP="005F12D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w:t>
      </w:r>
      <w:r w:rsidRPr="00C90E9D">
        <w:rPr>
          <w:rFonts w:ascii="Consolas" w:eastAsia="Times New Roman" w:hAnsi="Consolas" w:cs="Consolas"/>
          <w:b/>
          <w:bCs/>
          <w:color w:val="006699"/>
          <w:kern w:val="0"/>
          <w:sz w:val="24"/>
          <w:szCs w:val="18"/>
          <w:bdr w:val="none" w:sz="0" w:space="0" w:color="auto" w:frame="1"/>
          <w:lang w:eastAsia="en-US"/>
          <w14:ligatures w14:val="none"/>
        </w:rPr>
        <w:t>public</w:t>
      </w:r>
      <w:r w:rsidRPr="00C90E9D">
        <w:rPr>
          <w:rFonts w:ascii="Consolas" w:eastAsia="Times New Roman" w:hAnsi="Consolas" w:cs="Consolas"/>
          <w:color w:val="000000"/>
          <w:kern w:val="0"/>
          <w:sz w:val="24"/>
          <w:szCs w:val="18"/>
          <w:bdr w:val="none" w:sz="0" w:space="0" w:color="auto" w:frame="1"/>
          <w:lang w:eastAsia="en-US"/>
          <w14:ligatures w14:val="none"/>
        </w:rPr>
        <w:t> async Task&lt;ClaimsIdentity&gt; GenerateUserIdentityAsync(UserManager&lt;User&gt; manager)  </w:t>
      </w:r>
    </w:p>
    <w:p w:rsidR="00C90E9D" w:rsidRPr="00C90E9D" w:rsidRDefault="00C90E9D" w:rsidP="005F12D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  </w:t>
      </w:r>
    </w:p>
    <w:p w:rsidR="00C90E9D" w:rsidRPr="00C90E9D" w:rsidRDefault="00C90E9D" w:rsidP="005F12D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w:t>
      </w:r>
      <w:r w:rsidRPr="00C90E9D">
        <w:rPr>
          <w:rFonts w:ascii="Consolas" w:eastAsia="Times New Roman" w:hAnsi="Consolas" w:cs="Consolas"/>
          <w:color w:val="008200"/>
          <w:kern w:val="0"/>
          <w:sz w:val="24"/>
          <w:szCs w:val="18"/>
          <w:bdr w:val="none" w:sz="0" w:space="0" w:color="auto" w:frame="1"/>
          <w:lang w:eastAsia="en-US"/>
          <w14:ligatures w14:val="none"/>
        </w:rPr>
        <w:t>// Note the authenticationType must match the one defined in CookieAuthenticationOptions.AuthenticationType</w:t>
      </w:r>
      <w:r w:rsidRPr="00C90E9D">
        <w:rPr>
          <w:rFonts w:ascii="Consolas" w:eastAsia="Times New Roman" w:hAnsi="Consolas" w:cs="Consolas"/>
          <w:color w:val="000000"/>
          <w:kern w:val="0"/>
          <w:sz w:val="24"/>
          <w:szCs w:val="18"/>
          <w:bdr w:val="none" w:sz="0" w:space="0" w:color="auto" w:frame="1"/>
          <w:lang w:eastAsia="en-US"/>
          <w14:ligatures w14:val="none"/>
        </w:rPr>
        <w:t>  </w:t>
      </w:r>
    </w:p>
    <w:p w:rsidR="00C90E9D" w:rsidRPr="00C90E9D" w:rsidRDefault="00C90E9D" w:rsidP="005F12D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var userIdentity = await manager.CreateIdentityAsync(</w:t>
      </w:r>
      <w:r w:rsidRPr="00C90E9D">
        <w:rPr>
          <w:rFonts w:ascii="Consolas" w:eastAsia="Times New Roman" w:hAnsi="Consolas" w:cs="Consolas"/>
          <w:b/>
          <w:bCs/>
          <w:color w:val="006699"/>
          <w:kern w:val="0"/>
          <w:sz w:val="24"/>
          <w:szCs w:val="18"/>
          <w:bdr w:val="none" w:sz="0" w:space="0" w:color="auto" w:frame="1"/>
          <w:lang w:eastAsia="en-US"/>
          <w14:ligatures w14:val="none"/>
        </w:rPr>
        <w:t>this</w:t>
      </w:r>
      <w:r w:rsidRPr="00C90E9D">
        <w:rPr>
          <w:rFonts w:ascii="Consolas" w:eastAsia="Times New Roman" w:hAnsi="Consolas" w:cs="Consolas"/>
          <w:color w:val="000000"/>
          <w:kern w:val="0"/>
          <w:sz w:val="24"/>
          <w:szCs w:val="18"/>
          <w:bdr w:val="none" w:sz="0" w:space="0" w:color="auto" w:frame="1"/>
          <w:lang w:eastAsia="en-US"/>
          <w14:ligatures w14:val="none"/>
        </w:rPr>
        <w:t>, DefaultAuthenticationTypes.ApplicationCookie);  </w:t>
      </w:r>
    </w:p>
    <w:p w:rsidR="00C90E9D" w:rsidRPr="00C90E9D" w:rsidRDefault="00C90E9D" w:rsidP="005F12D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w:t>
      </w:r>
      <w:r w:rsidRPr="00C90E9D">
        <w:rPr>
          <w:rFonts w:ascii="Consolas" w:eastAsia="Times New Roman" w:hAnsi="Consolas" w:cs="Consolas"/>
          <w:color w:val="008200"/>
          <w:kern w:val="0"/>
          <w:sz w:val="24"/>
          <w:szCs w:val="18"/>
          <w:bdr w:val="none" w:sz="0" w:space="0" w:color="auto" w:frame="1"/>
          <w:lang w:eastAsia="en-US"/>
          <w14:ligatures w14:val="none"/>
        </w:rPr>
        <w:t>// Add custom user claims here</w:t>
      </w:r>
      <w:r w:rsidRPr="00C90E9D">
        <w:rPr>
          <w:rFonts w:ascii="Consolas" w:eastAsia="Times New Roman" w:hAnsi="Consolas" w:cs="Consolas"/>
          <w:color w:val="000000"/>
          <w:kern w:val="0"/>
          <w:sz w:val="24"/>
          <w:szCs w:val="18"/>
          <w:bdr w:val="none" w:sz="0" w:space="0" w:color="auto" w:frame="1"/>
          <w:lang w:eastAsia="en-US"/>
          <w14:ligatures w14:val="none"/>
        </w:rPr>
        <w:t>  </w:t>
      </w:r>
    </w:p>
    <w:p w:rsidR="00C90E9D" w:rsidRPr="00C90E9D" w:rsidRDefault="00C90E9D" w:rsidP="005F12D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w:t>
      </w:r>
      <w:r w:rsidRPr="00C90E9D">
        <w:rPr>
          <w:rFonts w:ascii="Consolas" w:eastAsia="Times New Roman" w:hAnsi="Consolas" w:cs="Consolas"/>
          <w:b/>
          <w:bCs/>
          <w:color w:val="006699"/>
          <w:kern w:val="0"/>
          <w:sz w:val="24"/>
          <w:szCs w:val="18"/>
          <w:bdr w:val="none" w:sz="0" w:space="0" w:color="auto" w:frame="1"/>
          <w:lang w:eastAsia="en-US"/>
          <w14:ligatures w14:val="none"/>
        </w:rPr>
        <w:t>return</w:t>
      </w:r>
      <w:r w:rsidRPr="00C90E9D">
        <w:rPr>
          <w:rFonts w:ascii="Consolas" w:eastAsia="Times New Roman" w:hAnsi="Consolas" w:cs="Consolas"/>
          <w:color w:val="000000"/>
          <w:kern w:val="0"/>
          <w:sz w:val="24"/>
          <w:szCs w:val="18"/>
          <w:bdr w:val="none" w:sz="0" w:space="0" w:color="auto" w:frame="1"/>
          <w:lang w:eastAsia="en-US"/>
          <w14:ligatures w14:val="none"/>
        </w:rPr>
        <w:t> </w:t>
      </w:r>
      <w:proofErr w:type="spellStart"/>
      <w:r w:rsidRPr="00C90E9D">
        <w:rPr>
          <w:rFonts w:ascii="Consolas" w:eastAsia="Times New Roman" w:hAnsi="Consolas" w:cs="Consolas"/>
          <w:color w:val="000000"/>
          <w:kern w:val="0"/>
          <w:sz w:val="24"/>
          <w:szCs w:val="18"/>
          <w:bdr w:val="none" w:sz="0" w:space="0" w:color="auto" w:frame="1"/>
          <w:lang w:eastAsia="en-US"/>
          <w14:ligatures w14:val="none"/>
        </w:rPr>
        <w:t>userIdentity</w:t>
      </w:r>
      <w:proofErr w:type="spellEnd"/>
      <w:r w:rsidRPr="00C90E9D">
        <w:rPr>
          <w:rFonts w:ascii="Consolas" w:eastAsia="Times New Roman" w:hAnsi="Consolas" w:cs="Consolas"/>
          <w:color w:val="000000"/>
          <w:kern w:val="0"/>
          <w:sz w:val="24"/>
          <w:szCs w:val="18"/>
          <w:bdr w:val="none" w:sz="0" w:space="0" w:color="auto" w:frame="1"/>
          <w:lang w:eastAsia="en-US"/>
          <w14:ligatures w14:val="none"/>
        </w:rPr>
        <w:t>;  </w:t>
      </w:r>
    </w:p>
    <w:p w:rsidR="00C90E9D" w:rsidRPr="00C90E9D" w:rsidRDefault="00C90E9D" w:rsidP="005F12D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  </w:t>
      </w:r>
    </w:p>
    <w:p w:rsidR="00C90E9D" w:rsidRPr="00C90E9D" w:rsidRDefault="00C90E9D" w:rsidP="005F12D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C90E9D">
        <w:rPr>
          <w:rFonts w:ascii="Consolas" w:eastAsia="Times New Roman" w:hAnsi="Consolas" w:cs="Consolas"/>
          <w:color w:val="000000"/>
          <w:kern w:val="0"/>
          <w:sz w:val="24"/>
          <w:szCs w:val="18"/>
          <w:bdr w:val="none" w:sz="0" w:space="0" w:color="auto" w:frame="1"/>
          <w:lang w:eastAsia="en-US"/>
          <w14:ligatures w14:val="none"/>
        </w:rPr>
        <w:t>   }  </w:t>
      </w:r>
    </w:p>
    <w:p w:rsidR="00C90E9D" w:rsidRDefault="005A4BF9" w:rsidP="00DA54F7">
      <w:pPr>
        <w:rPr>
          <w:rStyle w:val="Strong"/>
          <w:b w:val="0"/>
          <w:color w:val="auto"/>
          <w:sz w:val="26"/>
          <w:szCs w:val="26"/>
        </w:rPr>
      </w:pPr>
      <w:r>
        <w:rPr>
          <w:rStyle w:val="Strong"/>
          <w:b w:val="0"/>
          <w:color w:val="auto"/>
          <w:sz w:val="26"/>
          <w:szCs w:val="26"/>
        </w:rPr>
        <w:lastRenderedPageBreak/>
        <w:t>This class User represents the customers of the retailer who visit the website in order to buy on credit and calculate their monthly payments and it also represents the administrators of the application. They are distinguished by their roles – “Admin” and “User”. This allows/restricts certain pages and actions. There is one more property that is added to the class and it holds information for the credits that each user has. This is stored as information so that statistical analysis or marketing research can be done in the future.</w:t>
      </w:r>
    </w:p>
    <w:p w:rsidR="005A4BF9" w:rsidRDefault="005A4BF9" w:rsidP="00DA54F7">
      <w:pPr>
        <w:rPr>
          <w:rStyle w:val="Strong"/>
          <w:b w:val="0"/>
          <w:color w:val="auto"/>
          <w:sz w:val="26"/>
          <w:szCs w:val="26"/>
        </w:rPr>
      </w:pPr>
      <w:r>
        <w:rPr>
          <w:rStyle w:val="Strong"/>
          <w:b w:val="0"/>
          <w:color w:val="auto"/>
          <w:sz w:val="26"/>
          <w:szCs w:val="26"/>
        </w:rPr>
        <w:t>Financial institutions, on the other hand, have a separate class to hold their properties and represent them as an entity:</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class</w:t>
      </w:r>
      <w:r w:rsidRPr="005A4BF9">
        <w:rPr>
          <w:rFonts w:ascii="Consolas" w:eastAsia="Times New Roman" w:hAnsi="Consolas" w:cs="Consolas"/>
          <w:color w:val="000000"/>
          <w:kern w:val="0"/>
          <w:sz w:val="24"/>
          <w:szCs w:val="18"/>
          <w:bdr w:val="none" w:sz="0" w:space="0" w:color="auto" w:frame="1"/>
          <w:lang w:eastAsia="en-US"/>
          <w14:ligatures w14:val="none"/>
        </w:rPr>
        <w:t> </w:t>
      </w:r>
      <w:proofErr w:type="spellStart"/>
      <w:r w:rsidRPr="005A4BF9">
        <w:rPr>
          <w:rFonts w:ascii="Consolas" w:eastAsia="Times New Roman" w:hAnsi="Consolas" w:cs="Consolas"/>
          <w:color w:val="000000"/>
          <w:kern w:val="0"/>
          <w:sz w:val="24"/>
          <w:szCs w:val="18"/>
          <w:bdr w:val="none" w:sz="0" w:space="0" w:color="auto" w:frame="1"/>
          <w:lang w:eastAsia="en-US"/>
          <w14:ligatures w14:val="none"/>
        </w:rPr>
        <w:t>FinancialInstitution</w:t>
      </w:r>
      <w:proofErr w:type="spellEnd"/>
      <w:r w:rsidRPr="005A4BF9">
        <w:rPr>
          <w:rFonts w:ascii="Consolas" w:eastAsia="Times New Roman" w:hAnsi="Consolas" w:cs="Consolas"/>
          <w:color w:val="000000"/>
          <w:kern w:val="0"/>
          <w:sz w:val="24"/>
          <w:szCs w:val="18"/>
          <w:bdr w:val="none" w:sz="0" w:space="0" w:color="auto" w:frame="1"/>
          <w:lang w:eastAsia="en-US"/>
          <w14:ligatures w14:val="none"/>
        </w:rPr>
        <w:t> : User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proofErr w:type="spellStart"/>
      <w:r w:rsidRPr="005A4BF9">
        <w:rPr>
          <w:rFonts w:ascii="Consolas" w:eastAsia="Times New Roman" w:hAnsi="Consolas" w:cs="Consolas"/>
          <w:color w:val="000000"/>
          <w:kern w:val="0"/>
          <w:sz w:val="24"/>
          <w:szCs w:val="18"/>
          <w:bdr w:val="none" w:sz="0" w:space="0" w:color="auto" w:frame="1"/>
          <w:lang w:eastAsia="en-US"/>
          <w14:ligatures w14:val="none"/>
        </w:rPr>
        <w:t>FinancialInstitution</w:t>
      </w:r>
      <w:proofErr w:type="spellEnd"/>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roofErr w:type="spellStart"/>
      <w:r w:rsidRPr="005A4BF9">
        <w:rPr>
          <w:rFonts w:ascii="Consolas" w:eastAsia="Times New Roman" w:hAnsi="Consolas" w:cs="Consolas"/>
          <w:b/>
          <w:bCs/>
          <w:color w:val="006699"/>
          <w:kern w:val="0"/>
          <w:sz w:val="24"/>
          <w:szCs w:val="18"/>
          <w:bdr w:val="none" w:sz="0" w:space="0" w:color="auto" w:frame="1"/>
          <w:lang w:eastAsia="en-US"/>
          <w14:ligatures w14:val="none"/>
        </w:rPr>
        <w:t>this</w:t>
      </w:r>
      <w:r w:rsidRPr="005A4BF9">
        <w:rPr>
          <w:rFonts w:ascii="Consolas" w:eastAsia="Times New Roman" w:hAnsi="Consolas" w:cs="Consolas"/>
          <w:color w:val="000000"/>
          <w:kern w:val="0"/>
          <w:sz w:val="24"/>
          <w:szCs w:val="18"/>
          <w:bdr w:val="none" w:sz="0" w:space="0" w:color="auto" w:frame="1"/>
          <w:lang w:eastAsia="en-US"/>
          <w14:ligatures w14:val="none"/>
        </w:rPr>
        <w:t>.Credits</w:t>
      </w:r>
      <w:proofErr w:type="spellEnd"/>
      <w:r w:rsidRPr="005A4BF9">
        <w:rPr>
          <w:rFonts w:ascii="Consolas" w:eastAsia="Times New Roman" w:hAnsi="Consolas" w:cs="Consolas"/>
          <w:color w:val="000000"/>
          <w:kern w:val="0"/>
          <w:sz w:val="24"/>
          <w:szCs w:val="18"/>
          <w:bdr w:val="none" w:sz="0" w:space="0" w:color="auto" w:frame="1"/>
          <w:lang w:eastAsia="en-US"/>
          <w14:ligatures w14:val="none"/>
        </w:rPr>
        <w:t> = </w:t>
      </w:r>
      <w:r w:rsidRPr="005A4BF9">
        <w:rPr>
          <w:rFonts w:ascii="Consolas" w:eastAsia="Times New Roman" w:hAnsi="Consolas" w:cs="Consolas"/>
          <w:b/>
          <w:bCs/>
          <w:color w:val="006699"/>
          <w:kern w:val="0"/>
          <w:sz w:val="24"/>
          <w:szCs w:val="18"/>
          <w:bdr w:val="none" w:sz="0" w:space="0" w:color="auto" w:frame="1"/>
          <w:lang w:eastAsia="en-US"/>
          <w14:ligatures w14:val="none"/>
        </w:rPr>
        <w:t>new</w:t>
      </w:r>
      <w:r w:rsidRPr="005A4BF9">
        <w:rPr>
          <w:rFonts w:ascii="Consolas" w:eastAsia="Times New Roman" w:hAnsi="Consolas" w:cs="Consolas"/>
          <w:color w:val="000000"/>
          <w:kern w:val="0"/>
          <w:sz w:val="24"/>
          <w:szCs w:val="18"/>
          <w:bdr w:val="none" w:sz="0" w:space="0" w:color="auto" w:frame="1"/>
          <w:lang w:eastAsia="en-US"/>
          <w14:ligatures w14:val="none"/>
        </w:rPr>
        <w:t> </w:t>
      </w:r>
      <w:proofErr w:type="spellStart"/>
      <w:r w:rsidRPr="005A4BF9">
        <w:rPr>
          <w:rFonts w:ascii="Consolas" w:eastAsia="Times New Roman" w:hAnsi="Consolas" w:cs="Consolas"/>
          <w:color w:val="000000"/>
          <w:kern w:val="0"/>
          <w:sz w:val="24"/>
          <w:szCs w:val="18"/>
          <w:bdr w:val="none" w:sz="0" w:space="0" w:color="auto" w:frame="1"/>
          <w:lang w:eastAsia="en-US"/>
          <w14:ligatures w14:val="none"/>
        </w:rPr>
        <w:t>HashSet</w:t>
      </w:r>
      <w:proofErr w:type="spellEnd"/>
      <w:r w:rsidRPr="005A4BF9">
        <w:rPr>
          <w:rFonts w:ascii="Consolas" w:eastAsia="Times New Roman" w:hAnsi="Consolas" w:cs="Consolas"/>
          <w:color w:val="000000"/>
          <w:kern w:val="0"/>
          <w:sz w:val="24"/>
          <w:szCs w:val="18"/>
          <w:bdr w:val="none" w:sz="0" w:space="0" w:color="auto" w:frame="1"/>
          <w:lang w:eastAsia="en-US"/>
          <w14:ligatures w14:val="none"/>
        </w:rPr>
        <w:t>&lt;Credit&gt;();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this</w:t>
      </w:r>
      <w:r w:rsidRPr="005A4BF9">
        <w:rPr>
          <w:rFonts w:ascii="Consolas" w:eastAsia="Times New Roman" w:hAnsi="Consolas" w:cs="Consolas"/>
          <w:color w:val="000000"/>
          <w:kern w:val="0"/>
          <w:sz w:val="24"/>
          <w:szCs w:val="18"/>
          <w:bdr w:val="none" w:sz="0" w:space="0" w:color="auto" w:frame="1"/>
          <w:lang w:eastAsia="en-US"/>
          <w14:ligatures w14:val="none"/>
        </w:rPr>
        <w:t>.FinancialInstitutionPurchaseProfiles = </w:t>
      </w:r>
      <w:r w:rsidRPr="005A4BF9">
        <w:rPr>
          <w:rFonts w:ascii="Consolas" w:eastAsia="Times New Roman" w:hAnsi="Consolas" w:cs="Consolas"/>
          <w:b/>
          <w:bCs/>
          <w:color w:val="006699"/>
          <w:kern w:val="0"/>
          <w:sz w:val="24"/>
          <w:szCs w:val="18"/>
          <w:bdr w:val="none" w:sz="0" w:space="0" w:color="auto" w:frame="1"/>
          <w:lang w:eastAsia="en-US"/>
          <w14:ligatures w14:val="none"/>
        </w:rPr>
        <w:t>new</w:t>
      </w:r>
      <w:r w:rsidRPr="005A4BF9">
        <w:rPr>
          <w:rFonts w:ascii="Consolas" w:eastAsia="Times New Roman" w:hAnsi="Consolas" w:cs="Consolas"/>
          <w:color w:val="000000"/>
          <w:kern w:val="0"/>
          <w:sz w:val="24"/>
          <w:szCs w:val="18"/>
          <w:bdr w:val="none" w:sz="0" w:space="0" w:color="auto" w:frame="1"/>
          <w:lang w:eastAsia="en-US"/>
          <w14:ligatures w14:val="none"/>
        </w:rPr>
        <w:t> HashSet&lt;FinancialInstitutionPurchaseProfile&gt;();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string</w:t>
      </w:r>
      <w:r w:rsidRPr="005A4BF9">
        <w:rPr>
          <w:rFonts w:ascii="Consolas" w:eastAsia="Times New Roman" w:hAnsi="Consolas" w:cs="Consolas"/>
          <w:color w:val="000000"/>
          <w:kern w:val="0"/>
          <w:sz w:val="24"/>
          <w:szCs w:val="18"/>
          <w:bdr w:val="none" w:sz="0" w:space="0" w:color="auto" w:frame="1"/>
          <w:lang w:eastAsia="en-US"/>
          <w14:ligatures w14:val="none"/>
        </w:rPr>
        <w:t> Address { </w:t>
      </w:r>
      <w:r w:rsidRPr="005A4BF9">
        <w:rPr>
          <w:rFonts w:ascii="Consolas" w:eastAsia="Times New Roman" w:hAnsi="Consolas" w:cs="Consolas"/>
          <w:b/>
          <w:bCs/>
          <w:color w:val="006699"/>
          <w:kern w:val="0"/>
          <w:sz w:val="24"/>
          <w:szCs w:val="18"/>
          <w:bdr w:val="none" w:sz="0" w:space="0" w:color="auto" w:frame="1"/>
          <w:lang w:eastAsia="en-US"/>
          <w14:ligatures w14:val="none"/>
        </w:rPr>
        <w:t>get</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set</w:t>
      </w: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decimal</w:t>
      </w:r>
      <w:r w:rsidRPr="005A4BF9">
        <w:rPr>
          <w:rFonts w:ascii="Consolas" w:eastAsia="Times New Roman" w:hAnsi="Consolas" w:cs="Consolas"/>
          <w:color w:val="000000"/>
          <w:kern w:val="0"/>
          <w:sz w:val="24"/>
          <w:szCs w:val="18"/>
          <w:bdr w:val="none" w:sz="0" w:space="0" w:color="auto" w:frame="1"/>
          <w:lang w:eastAsia="en-US"/>
          <w14:ligatures w14:val="none"/>
        </w:rPr>
        <w:t> </w:t>
      </w:r>
      <w:proofErr w:type="spellStart"/>
      <w:r w:rsidRPr="005A4BF9">
        <w:rPr>
          <w:rFonts w:ascii="Consolas" w:eastAsia="Times New Roman" w:hAnsi="Consolas" w:cs="Consolas"/>
          <w:color w:val="000000"/>
          <w:kern w:val="0"/>
          <w:sz w:val="24"/>
          <w:szCs w:val="18"/>
          <w:bdr w:val="none" w:sz="0" w:space="0" w:color="auto" w:frame="1"/>
          <w:lang w:eastAsia="en-US"/>
          <w14:ligatures w14:val="none"/>
        </w:rPr>
        <w:t>ApplicationFee</w:t>
      </w:r>
      <w:proofErr w:type="spellEnd"/>
      <w:r w:rsidRPr="005A4BF9">
        <w:rPr>
          <w:rFonts w:ascii="Consolas" w:eastAsia="Times New Roman" w:hAnsi="Consolas" w:cs="Consolas"/>
          <w:color w:val="000000"/>
          <w:kern w:val="0"/>
          <w:sz w:val="24"/>
          <w:szCs w:val="18"/>
          <w:bdr w:val="none" w:sz="0" w:space="0" w:color="auto" w:frame="1"/>
          <w:lang w:eastAsia="en-US"/>
          <w14:ligatures w14:val="none"/>
        </w:rPr>
        <w:t> { </w:t>
      </w:r>
      <w:r w:rsidRPr="005A4BF9">
        <w:rPr>
          <w:rFonts w:ascii="Consolas" w:eastAsia="Times New Roman" w:hAnsi="Consolas" w:cs="Consolas"/>
          <w:b/>
          <w:bCs/>
          <w:color w:val="006699"/>
          <w:kern w:val="0"/>
          <w:sz w:val="24"/>
          <w:szCs w:val="18"/>
          <w:bdr w:val="none" w:sz="0" w:space="0" w:color="auto" w:frame="1"/>
          <w:lang w:eastAsia="en-US"/>
          <w14:ligatures w14:val="none"/>
        </w:rPr>
        <w:t>get</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set</w:t>
      </w: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string</w:t>
      </w:r>
      <w:r w:rsidRPr="005A4BF9">
        <w:rPr>
          <w:rFonts w:ascii="Consolas" w:eastAsia="Times New Roman" w:hAnsi="Consolas" w:cs="Consolas"/>
          <w:color w:val="000000"/>
          <w:kern w:val="0"/>
          <w:sz w:val="24"/>
          <w:szCs w:val="18"/>
          <w:bdr w:val="none" w:sz="0" w:space="0" w:color="auto" w:frame="1"/>
          <w:lang w:eastAsia="en-US"/>
          <w14:ligatures w14:val="none"/>
        </w:rPr>
        <w:t> </w:t>
      </w:r>
      <w:proofErr w:type="spellStart"/>
      <w:r w:rsidRPr="005A4BF9">
        <w:rPr>
          <w:rFonts w:ascii="Consolas" w:eastAsia="Times New Roman" w:hAnsi="Consolas" w:cs="Consolas"/>
          <w:color w:val="000000"/>
          <w:kern w:val="0"/>
          <w:sz w:val="24"/>
          <w:szCs w:val="18"/>
          <w:bdr w:val="none" w:sz="0" w:space="0" w:color="auto" w:frame="1"/>
          <w:lang w:eastAsia="en-US"/>
          <w14:ligatures w14:val="none"/>
        </w:rPr>
        <w:t>CreditIntermerdiary</w:t>
      </w:r>
      <w:proofErr w:type="spellEnd"/>
      <w:r w:rsidRPr="005A4BF9">
        <w:rPr>
          <w:rFonts w:ascii="Consolas" w:eastAsia="Times New Roman" w:hAnsi="Consolas" w:cs="Consolas"/>
          <w:color w:val="000000"/>
          <w:kern w:val="0"/>
          <w:sz w:val="24"/>
          <w:szCs w:val="18"/>
          <w:bdr w:val="none" w:sz="0" w:space="0" w:color="auto" w:frame="1"/>
          <w:lang w:eastAsia="en-US"/>
          <w14:ligatures w14:val="none"/>
        </w:rPr>
        <w:t> { </w:t>
      </w:r>
      <w:r w:rsidRPr="005A4BF9">
        <w:rPr>
          <w:rFonts w:ascii="Consolas" w:eastAsia="Times New Roman" w:hAnsi="Consolas" w:cs="Consolas"/>
          <w:b/>
          <w:bCs/>
          <w:color w:val="006699"/>
          <w:kern w:val="0"/>
          <w:sz w:val="24"/>
          <w:szCs w:val="18"/>
          <w:bdr w:val="none" w:sz="0" w:space="0" w:color="auto" w:frame="1"/>
          <w:lang w:eastAsia="en-US"/>
          <w14:ligatures w14:val="none"/>
        </w:rPr>
        <w:t>get</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set</w:t>
      </w: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virtual</w:t>
      </w:r>
      <w:r w:rsidRPr="005A4BF9">
        <w:rPr>
          <w:rFonts w:ascii="Consolas" w:eastAsia="Times New Roman" w:hAnsi="Consolas" w:cs="Consolas"/>
          <w:color w:val="000000"/>
          <w:kern w:val="0"/>
          <w:sz w:val="24"/>
          <w:szCs w:val="18"/>
          <w:bdr w:val="none" w:sz="0" w:space="0" w:color="auto" w:frame="1"/>
          <w:lang w:eastAsia="en-US"/>
          <w14:ligatures w14:val="none"/>
        </w:rPr>
        <w:t> ICollection&lt;Credit&gt; Credits { </w:t>
      </w:r>
      <w:r w:rsidRPr="005A4BF9">
        <w:rPr>
          <w:rFonts w:ascii="Consolas" w:eastAsia="Times New Roman" w:hAnsi="Consolas" w:cs="Consolas"/>
          <w:b/>
          <w:bCs/>
          <w:color w:val="006699"/>
          <w:kern w:val="0"/>
          <w:sz w:val="24"/>
          <w:szCs w:val="18"/>
          <w:bdr w:val="none" w:sz="0" w:space="0" w:color="auto" w:frame="1"/>
          <w:lang w:eastAsia="en-US"/>
          <w14:ligatures w14:val="none"/>
        </w:rPr>
        <w:t>get</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set</w:t>
      </w: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string</w:t>
      </w:r>
      <w:r w:rsidRPr="005A4BF9">
        <w:rPr>
          <w:rFonts w:ascii="Consolas" w:eastAsia="Times New Roman" w:hAnsi="Consolas" w:cs="Consolas"/>
          <w:color w:val="000000"/>
          <w:kern w:val="0"/>
          <w:sz w:val="24"/>
          <w:szCs w:val="18"/>
          <w:bdr w:val="none" w:sz="0" w:space="0" w:color="auto" w:frame="1"/>
          <w:lang w:eastAsia="en-US"/>
          <w14:ligatures w14:val="none"/>
        </w:rPr>
        <w:t> Fax { </w:t>
      </w:r>
      <w:r w:rsidRPr="005A4BF9">
        <w:rPr>
          <w:rFonts w:ascii="Consolas" w:eastAsia="Times New Roman" w:hAnsi="Consolas" w:cs="Consolas"/>
          <w:b/>
          <w:bCs/>
          <w:color w:val="006699"/>
          <w:kern w:val="0"/>
          <w:sz w:val="24"/>
          <w:szCs w:val="18"/>
          <w:bdr w:val="none" w:sz="0" w:space="0" w:color="auto" w:frame="1"/>
          <w:lang w:eastAsia="en-US"/>
          <w14:ligatures w14:val="none"/>
        </w:rPr>
        <w:t>get</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set</w:t>
      </w: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virtual</w:t>
      </w:r>
      <w:r w:rsidRPr="005A4BF9">
        <w:rPr>
          <w:rFonts w:ascii="Consolas" w:eastAsia="Times New Roman" w:hAnsi="Consolas" w:cs="Consolas"/>
          <w:color w:val="000000"/>
          <w:kern w:val="0"/>
          <w:sz w:val="24"/>
          <w:szCs w:val="18"/>
          <w:bdr w:val="none" w:sz="0" w:space="0" w:color="auto" w:frame="1"/>
          <w:lang w:eastAsia="en-US"/>
          <w14:ligatures w14:val="none"/>
        </w:rPr>
        <w:t> ICollection&lt;FinancialInstitutionPurchaseProfile&gt; FinancialInstitutionPurchaseProfiles { </w:t>
      </w:r>
      <w:r w:rsidRPr="005A4BF9">
        <w:rPr>
          <w:rFonts w:ascii="Consolas" w:eastAsia="Times New Roman" w:hAnsi="Consolas" w:cs="Consolas"/>
          <w:b/>
          <w:bCs/>
          <w:color w:val="006699"/>
          <w:kern w:val="0"/>
          <w:sz w:val="24"/>
          <w:szCs w:val="18"/>
          <w:bdr w:val="none" w:sz="0" w:space="0" w:color="auto" w:frame="1"/>
          <w:lang w:eastAsia="en-US"/>
          <w14:ligatures w14:val="none"/>
        </w:rPr>
        <w:t>get</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set</w:t>
      </w: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proofErr w:type="spellStart"/>
      <w:r w:rsidRPr="005A4BF9">
        <w:rPr>
          <w:rFonts w:ascii="Consolas" w:eastAsia="Times New Roman" w:hAnsi="Consolas" w:cs="Consolas"/>
          <w:b/>
          <w:bCs/>
          <w:color w:val="006699"/>
          <w:kern w:val="0"/>
          <w:sz w:val="24"/>
          <w:szCs w:val="18"/>
          <w:bdr w:val="none" w:sz="0" w:space="0" w:color="auto" w:frame="1"/>
          <w:lang w:eastAsia="en-US"/>
          <w14:ligatures w14:val="none"/>
        </w:rPr>
        <w:t>bool</w:t>
      </w:r>
      <w:proofErr w:type="spellEnd"/>
      <w:r w:rsidRPr="005A4BF9">
        <w:rPr>
          <w:rFonts w:ascii="Consolas" w:eastAsia="Times New Roman" w:hAnsi="Consolas" w:cs="Consolas"/>
          <w:color w:val="000000"/>
          <w:kern w:val="0"/>
          <w:sz w:val="24"/>
          <w:szCs w:val="18"/>
          <w:bdr w:val="none" w:sz="0" w:space="0" w:color="auto" w:frame="1"/>
          <w:lang w:eastAsia="en-US"/>
          <w14:ligatures w14:val="none"/>
        </w:rPr>
        <w:t> </w:t>
      </w:r>
      <w:proofErr w:type="spellStart"/>
      <w:r w:rsidRPr="005A4BF9">
        <w:rPr>
          <w:rFonts w:ascii="Consolas" w:eastAsia="Times New Roman" w:hAnsi="Consolas" w:cs="Consolas"/>
          <w:color w:val="000000"/>
          <w:kern w:val="0"/>
          <w:sz w:val="24"/>
          <w:szCs w:val="18"/>
          <w:bdr w:val="none" w:sz="0" w:space="0" w:color="auto" w:frame="1"/>
          <w:lang w:eastAsia="en-US"/>
          <w14:ligatures w14:val="none"/>
        </w:rPr>
        <w:t>IsApproved</w:t>
      </w:r>
      <w:proofErr w:type="spellEnd"/>
      <w:r w:rsidRPr="005A4BF9">
        <w:rPr>
          <w:rFonts w:ascii="Consolas" w:eastAsia="Times New Roman" w:hAnsi="Consolas" w:cs="Consolas"/>
          <w:color w:val="000000"/>
          <w:kern w:val="0"/>
          <w:sz w:val="24"/>
          <w:szCs w:val="18"/>
          <w:bdr w:val="none" w:sz="0" w:space="0" w:color="auto" w:frame="1"/>
          <w:lang w:eastAsia="en-US"/>
          <w14:ligatures w14:val="none"/>
        </w:rPr>
        <w:t> { </w:t>
      </w:r>
      <w:r w:rsidRPr="005A4BF9">
        <w:rPr>
          <w:rFonts w:ascii="Consolas" w:eastAsia="Times New Roman" w:hAnsi="Consolas" w:cs="Consolas"/>
          <w:b/>
          <w:bCs/>
          <w:color w:val="006699"/>
          <w:kern w:val="0"/>
          <w:sz w:val="24"/>
          <w:szCs w:val="18"/>
          <w:bdr w:val="none" w:sz="0" w:space="0" w:color="auto" w:frame="1"/>
          <w:lang w:eastAsia="en-US"/>
          <w14:ligatures w14:val="none"/>
        </w:rPr>
        <w:t>get</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set</w:t>
      </w: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decimal</w:t>
      </w:r>
      <w:r w:rsidRPr="005A4BF9">
        <w:rPr>
          <w:rFonts w:ascii="Consolas" w:eastAsia="Times New Roman" w:hAnsi="Consolas" w:cs="Consolas"/>
          <w:color w:val="000000"/>
          <w:kern w:val="0"/>
          <w:sz w:val="24"/>
          <w:szCs w:val="18"/>
          <w:bdr w:val="none" w:sz="0" w:space="0" w:color="auto" w:frame="1"/>
          <w:lang w:eastAsia="en-US"/>
          <w14:ligatures w14:val="none"/>
        </w:rPr>
        <w:t> </w:t>
      </w:r>
      <w:proofErr w:type="spellStart"/>
      <w:r w:rsidRPr="005A4BF9">
        <w:rPr>
          <w:rFonts w:ascii="Consolas" w:eastAsia="Times New Roman" w:hAnsi="Consolas" w:cs="Consolas"/>
          <w:color w:val="000000"/>
          <w:kern w:val="0"/>
          <w:sz w:val="24"/>
          <w:szCs w:val="18"/>
          <w:bdr w:val="none" w:sz="0" w:space="0" w:color="auto" w:frame="1"/>
          <w:lang w:eastAsia="en-US"/>
          <w14:ligatures w14:val="none"/>
        </w:rPr>
        <w:t>MonthlyFee</w:t>
      </w:r>
      <w:proofErr w:type="spellEnd"/>
      <w:r w:rsidRPr="005A4BF9">
        <w:rPr>
          <w:rFonts w:ascii="Consolas" w:eastAsia="Times New Roman" w:hAnsi="Consolas" w:cs="Consolas"/>
          <w:color w:val="000000"/>
          <w:kern w:val="0"/>
          <w:sz w:val="24"/>
          <w:szCs w:val="18"/>
          <w:bdr w:val="none" w:sz="0" w:space="0" w:color="auto" w:frame="1"/>
          <w:lang w:eastAsia="en-US"/>
          <w14:ligatures w14:val="none"/>
        </w:rPr>
        <w:t> { </w:t>
      </w:r>
      <w:r w:rsidRPr="005A4BF9">
        <w:rPr>
          <w:rFonts w:ascii="Consolas" w:eastAsia="Times New Roman" w:hAnsi="Consolas" w:cs="Consolas"/>
          <w:b/>
          <w:bCs/>
          <w:color w:val="006699"/>
          <w:kern w:val="0"/>
          <w:sz w:val="24"/>
          <w:szCs w:val="18"/>
          <w:bdr w:val="none" w:sz="0" w:space="0" w:color="auto" w:frame="1"/>
          <w:lang w:eastAsia="en-US"/>
          <w14:ligatures w14:val="none"/>
        </w:rPr>
        <w:t>get</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set</w:t>
      </w: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string</w:t>
      </w:r>
      <w:r w:rsidRPr="005A4BF9">
        <w:rPr>
          <w:rFonts w:ascii="Consolas" w:eastAsia="Times New Roman" w:hAnsi="Consolas" w:cs="Consolas"/>
          <w:color w:val="000000"/>
          <w:kern w:val="0"/>
          <w:sz w:val="24"/>
          <w:szCs w:val="18"/>
          <w:bdr w:val="none" w:sz="0" w:space="0" w:color="auto" w:frame="1"/>
          <w:lang w:eastAsia="en-US"/>
          <w14:ligatures w14:val="none"/>
        </w:rPr>
        <w:t> Name { </w:t>
      </w:r>
      <w:r w:rsidRPr="005A4BF9">
        <w:rPr>
          <w:rFonts w:ascii="Consolas" w:eastAsia="Times New Roman" w:hAnsi="Consolas" w:cs="Consolas"/>
          <w:b/>
          <w:bCs/>
          <w:color w:val="006699"/>
          <w:kern w:val="0"/>
          <w:sz w:val="24"/>
          <w:szCs w:val="18"/>
          <w:bdr w:val="none" w:sz="0" w:space="0" w:color="auto" w:frame="1"/>
          <w:lang w:eastAsia="en-US"/>
          <w14:ligatures w14:val="none"/>
        </w:rPr>
        <w:t>get</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set</w:t>
      </w: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string</w:t>
      </w:r>
      <w:r w:rsidRPr="005A4BF9">
        <w:rPr>
          <w:rFonts w:ascii="Consolas" w:eastAsia="Times New Roman" w:hAnsi="Consolas" w:cs="Consolas"/>
          <w:color w:val="000000"/>
          <w:kern w:val="0"/>
          <w:sz w:val="24"/>
          <w:szCs w:val="18"/>
          <w:bdr w:val="none" w:sz="0" w:space="0" w:color="auto" w:frame="1"/>
          <w:lang w:eastAsia="en-US"/>
          <w14:ligatures w14:val="none"/>
        </w:rPr>
        <w:t> </w:t>
      </w:r>
      <w:proofErr w:type="spellStart"/>
      <w:r w:rsidRPr="005A4BF9">
        <w:rPr>
          <w:rFonts w:ascii="Consolas" w:eastAsia="Times New Roman" w:hAnsi="Consolas" w:cs="Consolas"/>
          <w:color w:val="000000"/>
          <w:kern w:val="0"/>
          <w:sz w:val="24"/>
          <w:szCs w:val="18"/>
          <w:bdr w:val="none" w:sz="0" w:space="0" w:color="auto" w:frame="1"/>
          <w:lang w:eastAsia="en-US"/>
          <w14:ligatures w14:val="none"/>
        </w:rPr>
        <w:t>PhoneNumber</w:t>
      </w:r>
      <w:proofErr w:type="spellEnd"/>
      <w:r w:rsidRPr="005A4BF9">
        <w:rPr>
          <w:rFonts w:ascii="Consolas" w:eastAsia="Times New Roman" w:hAnsi="Consolas" w:cs="Consolas"/>
          <w:color w:val="000000"/>
          <w:kern w:val="0"/>
          <w:sz w:val="24"/>
          <w:szCs w:val="18"/>
          <w:bdr w:val="none" w:sz="0" w:space="0" w:color="auto" w:frame="1"/>
          <w:lang w:eastAsia="en-US"/>
          <w14:ligatures w14:val="none"/>
        </w:rPr>
        <w:t> { </w:t>
      </w:r>
      <w:r w:rsidRPr="005A4BF9">
        <w:rPr>
          <w:rFonts w:ascii="Consolas" w:eastAsia="Times New Roman" w:hAnsi="Consolas" w:cs="Consolas"/>
          <w:b/>
          <w:bCs/>
          <w:color w:val="006699"/>
          <w:kern w:val="0"/>
          <w:sz w:val="24"/>
          <w:szCs w:val="18"/>
          <w:bdr w:val="none" w:sz="0" w:space="0" w:color="auto" w:frame="1"/>
          <w:lang w:eastAsia="en-US"/>
          <w14:ligatures w14:val="none"/>
        </w:rPr>
        <w:t>get</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set</w:t>
      </w: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p>
    <w:p w:rsidR="005A4BF9" w:rsidRPr="005A4BF9" w:rsidRDefault="005A4BF9" w:rsidP="005F12D5">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public</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string</w:t>
      </w:r>
      <w:r w:rsidRPr="005A4BF9">
        <w:rPr>
          <w:rFonts w:ascii="Consolas" w:eastAsia="Times New Roman" w:hAnsi="Consolas" w:cs="Consolas"/>
          <w:color w:val="000000"/>
          <w:kern w:val="0"/>
          <w:sz w:val="24"/>
          <w:szCs w:val="18"/>
          <w:bdr w:val="none" w:sz="0" w:space="0" w:color="auto" w:frame="1"/>
          <w:lang w:eastAsia="en-US"/>
          <w14:ligatures w14:val="none"/>
        </w:rPr>
        <w:t> </w:t>
      </w:r>
      <w:proofErr w:type="spellStart"/>
      <w:r w:rsidRPr="005A4BF9">
        <w:rPr>
          <w:rFonts w:ascii="Consolas" w:eastAsia="Times New Roman" w:hAnsi="Consolas" w:cs="Consolas"/>
          <w:color w:val="000000"/>
          <w:kern w:val="0"/>
          <w:sz w:val="24"/>
          <w:szCs w:val="18"/>
          <w:bdr w:val="none" w:sz="0" w:space="0" w:color="auto" w:frame="1"/>
          <w:lang w:eastAsia="en-US"/>
          <w14:ligatures w14:val="none"/>
        </w:rPr>
        <w:t>WebSite</w:t>
      </w:r>
      <w:proofErr w:type="spellEnd"/>
      <w:r w:rsidRPr="005A4BF9">
        <w:rPr>
          <w:rFonts w:ascii="Consolas" w:eastAsia="Times New Roman" w:hAnsi="Consolas" w:cs="Consolas"/>
          <w:color w:val="000000"/>
          <w:kern w:val="0"/>
          <w:sz w:val="24"/>
          <w:szCs w:val="18"/>
          <w:bdr w:val="none" w:sz="0" w:space="0" w:color="auto" w:frame="1"/>
          <w:lang w:eastAsia="en-US"/>
          <w14:ligatures w14:val="none"/>
        </w:rPr>
        <w:t> { </w:t>
      </w:r>
      <w:r w:rsidRPr="005A4BF9">
        <w:rPr>
          <w:rFonts w:ascii="Consolas" w:eastAsia="Times New Roman" w:hAnsi="Consolas" w:cs="Consolas"/>
          <w:b/>
          <w:bCs/>
          <w:color w:val="006699"/>
          <w:kern w:val="0"/>
          <w:sz w:val="24"/>
          <w:szCs w:val="18"/>
          <w:bdr w:val="none" w:sz="0" w:space="0" w:color="auto" w:frame="1"/>
          <w:lang w:eastAsia="en-US"/>
          <w14:ligatures w14:val="none"/>
        </w:rPr>
        <w:t>get</w:t>
      </w:r>
      <w:r w:rsidRPr="005A4BF9">
        <w:rPr>
          <w:rFonts w:ascii="Consolas" w:eastAsia="Times New Roman" w:hAnsi="Consolas" w:cs="Consolas"/>
          <w:color w:val="000000"/>
          <w:kern w:val="0"/>
          <w:sz w:val="24"/>
          <w:szCs w:val="18"/>
          <w:bdr w:val="none" w:sz="0" w:space="0" w:color="auto" w:frame="1"/>
          <w:lang w:eastAsia="en-US"/>
          <w14:ligatures w14:val="none"/>
        </w:rPr>
        <w:t>; </w:t>
      </w:r>
      <w:r w:rsidRPr="005A4BF9">
        <w:rPr>
          <w:rFonts w:ascii="Consolas" w:eastAsia="Times New Roman" w:hAnsi="Consolas" w:cs="Consolas"/>
          <w:b/>
          <w:bCs/>
          <w:color w:val="006699"/>
          <w:kern w:val="0"/>
          <w:sz w:val="24"/>
          <w:szCs w:val="18"/>
          <w:bdr w:val="none" w:sz="0" w:space="0" w:color="auto" w:frame="1"/>
          <w:lang w:eastAsia="en-US"/>
          <w14:ligatures w14:val="none"/>
        </w:rPr>
        <w:t>set</w:t>
      </w:r>
      <w:r w:rsidRPr="005A4BF9">
        <w:rPr>
          <w:rFonts w:ascii="Consolas" w:eastAsia="Times New Roman" w:hAnsi="Consolas" w:cs="Consolas"/>
          <w:color w:val="000000"/>
          <w:kern w:val="0"/>
          <w:sz w:val="24"/>
          <w:szCs w:val="18"/>
          <w:bdr w:val="none" w:sz="0" w:space="0" w:color="auto" w:frame="1"/>
          <w:lang w:eastAsia="en-US"/>
          <w14:ligatures w14:val="none"/>
        </w:rPr>
        <w:t>; }  </w:t>
      </w:r>
    </w:p>
    <w:p w:rsidR="005A4BF9" w:rsidRPr="005A4BF9" w:rsidRDefault="005A4BF9" w:rsidP="005F12D5">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A4BF9">
        <w:rPr>
          <w:rFonts w:ascii="Consolas" w:eastAsia="Times New Roman" w:hAnsi="Consolas" w:cs="Consolas"/>
          <w:color w:val="000000"/>
          <w:kern w:val="0"/>
          <w:sz w:val="24"/>
          <w:szCs w:val="18"/>
          <w:bdr w:val="none" w:sz="0" w:space="0" w:color="auto" w:frame="1"/>
          <w:lang w:eastAsia="en-US"/>
          <w14:ligatures w14:val="none"/>
        </w:rPr>
        <w:t>    }  </w:t>
      </w:r>
    </w:p>
    <w:p w:rsidR="00724D4E" w:rsidRDefault="005A4BF9" w:rsidP="00DA54F7">
      <w:pPr>
        <w:rPr>
          <w:rStyle w:val="Strong"/>
          <w:b w:val="0"/>
          <w:color w:val="auto"/>
          <w:sz w:val="26"/>
          <w:szCs w:val="26"/>
        </w:rPr>
      </w:pPr>
      <w:r>
        <w:rPr>
          <w:rStyle w:val="Strong"/>
          <w:b w:val="0"/>
          <w:color w:val="auto"/>
          <w:sz w:val="26"/>
          <w:szCs w:val="26"/>
        </w:rPr>
        <w:lastRenderedPageBreak/>
        <w:t xml:space="preserve">This class holds all of the details that are necessary for the calculation or the generation of the PDF file in the end. </w:t>
      </w:r>
      <w:r w:rsidR="00724D4E">
        <w:rPr>
          <w:rStyle w:val="Strong"/>
          <w:b w:val="0"/>
          <w:color w:val="auto"/>
          <w:sz w:val="26"/>
          <w:szCs w:val="26"/>
        </w:rPr>
        <w:t xml:space="preserve">Most of the properties can be set in the profile view of each financial institution and edited by the institution itself or by the administrator. The field </w:t>
      </w:r>
      <w:proofErr w:type="spellStart"/>
      <w:r w:rsidR="00724D4E">
        <w:rPr>
          <w:rStyle w:val="Strong"/>
          <w:b w:val="0"/>
          <w:color w:val="auto"/>
          <w:sz w:val="26"/>
          <w:szCs w:val="26"/>
        </w:rPr>
        <w:t>IsApproved</w:t>
      </w:r>
      <w:proofErr w:type="spellEnd"/>
      <w:r w:rsidR="00724D4E">
        <w:rPr>
          <w:rStyle w:val="Strong"/>
          <w:b w:val="0"/>
          <w:color w:val="auto"/>
          <w:sz w:val="26"/>
          <w:szCs w:val="26"/>
        </w:rPr>
        <w:t xml:space="preserve"> is used as a flag in order to determine if this financial partner can be trusted and is approved by the admins. The financial institutions also have a collection of the credits as it is useful to know what kind of credits has each of them given. Again, it can primarily be used for statistical information.</w:t>
      </w:r>
    </w:p>
    <w:p w:rsidR="00724D4E" w:rsidRDefault="00724D4E" w:rsidP="00DA54F7">
      <w:pPr>
        <w:rPr>
          <w:rStyle w:val="Strong"/>
          <w:b w:val="0"/>
          <w:color w:val="auto"/>
          <w:sz w:val="26"/>
          <w:szCs w:val="26"/>
        </w:rPr>
      </w:pPr>
      <w:r>
        <w:rPr>
          <w:rStyle w:val="Strong"/>
          <w:b w:val="0"/>
          <w:color w:val="auto"/>
          <w:sz w:val="26"/>
          <w:szCs w:val="26"/>
        </w:rPr>
        <w:t xml:space="preserve">Let’s first examine the </w:t>
      </w:r>
      <w:proofErr w:type="spellStart"/>
      <w:r w:rsidRPr="00724D4E">
        <w:rPr>
          <w:rStyle w:val="Strong"/>
          <w:b w:val="0"/>
          <w:color w:val="auto"/>
          <w:sz w:val="26"/>
          <w:szCs w:val="26"/>
        </w:rPr>
        <w:t>PurchaseProfile</w:t>
      </w:r>
      <w:proofErr w:type="spellEnd"/>
      <w:r>
        <w:rPr>
          <w:rStyle w:val="Strong"/>
          <w:b w:val="0"/>
          <w:color w:val="auto"/>
          <w:sz w:val="26"/>
          <w:szCs w:val="26"/>
        </w:rPr>
        <w:t xml:space="preserve"> class before we return to the </w:t>
      </w:r>
      <w:proofErr w:type="spellStart"/>
      <w:r w:rsidRPr="00724D4E">
        <w:rPr>
          <w:rStyle w:val="Strong"/>
          <w:b w:val="0"/>
          <w:color w:val="auto"/>
          <w:sz w:val="26"/>
          <w:szCs w:val="26"/>
        </w:rPr>
        <w:t>FinancialInstitutionPurchaseProfiles</w:t>
      </w:r>
      <w:proofErr w:type="spellEnd"/>
      <w:r w:rsidRPr="00724D4E">
        <w:rPr>
          <w:rStyle w:val="Strong"/>
          <w:b w:val="0"/>
          <w:color w:val="auto"/>
          <w:sz w:val="26"/>
          <w:szCs w:val="26"/>
        </w:rPr>
        <w:t xml:space="preserve"> </w:t>
      </w:r>
      <w:r>
        <w:rPr>
          <w:rStyle w:val="Strong"/>
          <w:b w:val="0"/>
          <w:color w:val="auto"/>
          <w:sz w:val="26"/>
          <w:szCs w:val="26"/>
        </w:rPr>
        <w:t>property.</w:t>
      </w:r>
    </w:p>
    <w:p w:rsidR="00724D4E" w:rsidRPr="00724D4E" w:rsidRDefault="00724D4E" w:rsidP="005F12D5">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class</w:t>
      </w:r>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color w:val="000000"/>
          <w:kern w:val="0"/>
          <w:sz w:val="24"/>
          <w:szCs w:val="18"/>
          <w:bdr w:val="none" w:sz="0" w:space="0" w:color="auto" w:frame="1"/>
          <w:lang w:eastAsia="en-US"/>
          <w14:ligatures w14:val="none"/>
        </w:rPr>
        <w:t>PurchaseProfile</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color w:val="000000"/>
          <w:kern w:val="0"/>
          <w:sz w:val="24"/>
          <w:szCs w:val="18"/>
          <w:bdr w:val="none" w:sz="0" w:space="0" w:color="auto" w:frame="1"/>
          <w:lang w:eastAsia="en-US"/>
          <w14:ligatures w14:val="none"/>
        </w:rPr>
        <w:t>PurchaseProfile</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this</w:t>
      </w:r>
      <w:r w:rsidRPr="00724D4E">
        <w:rPr>
          <w:rFonts w:ascii="Consolas" w:eastAsia="Times New Roman" w:hAnsi="Consolas" w:cs="Consolas"/>
          <w:color w:val="000000"/>
          <w:kern w:val="0"/>
          <w:sz w:val="24"/>
          <w:szCs w:val="18"/>
          <w:bdr w:val="none" w:sz="0" w:space="0" w:color="auto" w:frame="1"/>
          <w:lang w:eastAsia="en-US"/>
          <w14:ligatures w14:val="none"/>
        </w:rPr>
        <w:t>.FinancialInstitutionPurchaseProfiles = </w:t>
      </w:r>
      <w:r w:rsidRPr="00724D4E">
        <w:rPr>
          <w:rFonts w:ascii="Consolas" w:eastAsia="Times New Roman" w:hAnsi="Consolas" w:cs="Consolas"/>
          <w:b/>
          <w:bCs/>
          <w:color w:val="006699"/>
          <w:kern w:val="0"/>
          <w:sz w:val="24"/>
          <w:szCs w:val="18"/>
          <w:bdr w:val="none" w:sz="0" w:space="0" w:color="auto" w:frame="1"/>
          <w:lang w:eastAsia="en-US"/>
          <w14:ligatures w14:val="none"/>
        </w:rPr>
        <w:t>new</w:t>
      </w:r>
      <w:r w:rsidRPr="00724D4E">
        <w:rPr>
          <w:rFonts w:ascii="Consolas" w:eastAsia="Times New Roman" w:hAnsi="Consolas" w:cs="Consolas"/>
          <w:color w:val="000000"/>
          <w:kern w:val="0"/>
          <w:sz w:val="24"/>
          <w:szCs w:val="18"/>
          <w:bdr w:val="none" w:sz="0" w:space="0" w:color="auto" w:frame="1"/>
          <w:lang w:eastAsia="en-US"/>
          <w14:ligatures w14:val="none"/>
        </w:rPr>
        <w:t> HashSet&lt;FinancialInstitutionPurchaseProfile&gt;();  </w:t>
      </w:r>
    </w:p>
    <w:p w:rsidR="00724D4E" w:rsidRPr="00724D4E" w:rsidRDefault="00724D4E" w:rsidP="005F12D5">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virtual</w:t>
      </w:r>
      <w:r w:rsidRPr="00724D4E">
        <w:rPr>
          <w:rFonts w:ascii="Consolas" w:eastAsia="Times New Roman" w:hAnsi="Consolas" w:cs="Consolas"/>
          <w:color w:val="000000"/>
          <w:kern w:val="0"/>
          <w:sz w:val="24"/>
          <w:szCs w:val="18"/>
          <w:bdr w:val="none" w:sz="0" w:space="0" w:color="auto" w:frame="1"/>
          <w:lang w:eastAsia="en-US"/>
          <w14:ligatures w14:val="none"/>
        </w:rPr>
        <w:t> ICollection&lt;FinancialInstitutionPurchaseProfile&gt; FinancialInstitutionPurchaseProfiles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b/>
          <w:bCs/>
          <w:color w:val="006699"/>
          <w:kern w:val="0"/>
          <w:sz w:val="24"/>
          <w:szCs w:val="18"/>
          <w:bdr w:val="none" w:sz="0" w:space="0" w:color="auto" w:frame="1"/>
          <w:lang w:eastAsia="en-US"/>
          <w14:ligatures w14:val="none"/>
        </w:rPr>
        <w:t>int</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color w:val="000000"/>
          <w:kern w:val="0"/>
          <w:sz w:val="24"/>
          <w:szCs w:val="18"/>
          <w:bdr w:val="none" w:sz="0" w:space="0" w:color="auto" w:frame="1"/>
          <w:lang w:eastAsia="en-US"/>
          <w14:ligatures w14:val="none"/>
        </w:rPr>
        <w:t>PurchaseProfileId</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b/>
          <w:bCs/>
          <w:color w:val="006699"/>
          <w:kern w:val="0"/>
          <w:sz w:val="24"/>
          <w:szCs w:val="18"/>
          <w:bdr w:val="none" w:sz="0" w:space="0" w:color="auto" w:frame="1"/>
          <w:lang w:eastAsia="en-US"/>
          <w14:ligatures w14:val="none"/>
        </w:rPr>
        <w:t>int</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color w:val="000000"/>
          <w:kern w:val="0"/>
          <w:sz w:val="24"/>
          <w:szCs w:val="18"/>
          <w:bdr w:val="none" w:sz="0" w:space="0" w:color="auto" w:frame="1"/>
          <w:lang w:eastAsia="en-US"/>
          <w14:ligatures w14:val="none"/>
        </w:rPr>
        <w:t>MonthsMax</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b/>
          <w:bCs/>
          <w:color w:val="006699"/>
          <w:kern w:val="0"/>
          <w:sz w:val="24"/>
          <w:szCs w:val="18"/>
          <w:bdr w:val="none" w:sz="0" w:space="0" w:color="auto" w:frame="1"/>
          <w:lang w:eastAsia="en-US"/>
          <w14:ligatures w14:val="none"/>
        </w:rPr>
        <w:t>int</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color w:val="000000"/>
          <w:kern w:val="0"/>
          <w:sz w:val="24"/>
          <w:szCs w:val="18"/>
          <w:bdr w:val="none" w:sz="0" w:space="0" w:color="auto" w:frame="1"/>
          <w:lang w:eastAsia="en-US"/>
          <w14:ligatures w14:val="none"/>
        </w:rPr>
        <w:t>MonthsMin</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decimal</w:t>
      </w:r>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color w:val="000000"/>
          <w:kern w:val="0"/>
          <w:sz w:val="24"/>
          <w:szCs w:val="18"/>
          <w:bdr w:val="none" w:sz="0" w:space="0" w:color="auto" w:frame="1"/>
          <w:lang w:eastAsia="en-US"/>
          <w14:ligatures w14:val="none"/>
        </w:rPr>
        <w:t>PriceMax</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decimal</w:t>
      </w:r>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color w:val="000000"/>
          <w:kern w:val="0"/>
          <w:sz w:val="24"/>
          <w:szCs w:val="18"/>
          <w:bdr w:val="none" w:sz="0" w:space="0" w:color="auto" w:frame="1"/>
          <w:lang w:eastAsia="en-US"/>
          <w14:ligatures w14:val="none"/>
        </w:rPr>
        <w:t>PriceMin</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Default="00724D4E" w:rsidP="00DA54F7">
      <w:pPr>
        <w:rPr>
          <w:rStyle w:val="Strong"/>
          <w:b w:val="0"/>
          <w:color w:val="auto"/>
          <w:sz w:val="26"/>
          <w:szCs w:val="26"/>
        </w:rPr>
      </w:pPr>
      <w:r>
        <w:rPr>
          <w:rStyle w:val="Strong"/>
          <w:b w:val="0"/>
          <w:color w:val="auto"/>
          <w:sz w:val="26"/>
          <w:szCs w:val="26"/>
        </w:rPr>
        <w:t>Purchase profiles represent an entity which is created in order to assist the selection of interest rates for specific time and price range. Therefore, it has time limits in term of months and price limits. In this way, when a financial institution wants to set its interest rates, it is going to choose the time frame – between … and … months, and a price range – between … and … lv.</w:t>
      </w:r>
    </w:p>
    <w:p w:rsidR="00C90E9D" w:rsidRDefault="00550DD9" w:rsidP="00DA54F7">
      <w:pPr>
        <w:rPr>
          <w:rStyle w:val="Strong"/>
          <w:b w:val="0"/>
          <w:color w:val="auto"/>
          <w:sz w:val="26"/>
          <w:szCs w:val="26"/>
        </w:rPr>
      </w:pPr>
      <w:r>
        <w:rPr>
          <w:rStyle w:val="Strong"/>
          <w:b w:val="0"/>
          <w:color w:val="auto"/>
          <w:sz w:val="26"/>
          <w:szCs w:val="26"/>
        </w:rPr>
        <w:t>Now, let’s go back to the</w:t>
      </w:r>
      <w:r w:rsidR="00724D4E">
        <w:rPr>
          <w:rStyle w:val="Strong"/>
          <w:b w:val="0"/>
          <w:color w:val="auto"/>
          <w:sz w:val="26"/>
          <w:szCs w:val="26"/>
        </w:rPr>
        <w:t xml:space="preserve"> property </w:t>
      </w:r>
      <w:r>
        <w:rPr>
          <w:rStyle w:val="Strong"/>
          <w:b w:val="0"/>
          <w:color w:val="auto"/>
          <w:sz w:val="26"/>
          <w:szCs w:val="26"/>
        </w:rPr>
        <w:t xml:space="preserve">which </w:t>
      </w:r>
      <w:r w:rsidR="00724D4E">
        <w:rPr>
          <w:rStyle w:val="Strong"/>
          <w:b w:val="0"/>
          <w:color w:val="auto"/>
          <w:sz w:val="26"/>
          <w:szCs w:val="26"/>
        </w:rPr>
        <w:t xml:space="preserve">is a collection of </w:t>
      </w:r>
      <w:proofErr w:type="spellStart"/>
      <w:r w:rsidR="00724D4E" w:rsidRPr="00724D4E">
        <w:rPr>
          <w:rStyle w:val="Strong"/>
          <w:b w:val="0"/>
          <w:color w:val="auto"/>
          <w:sz w:val="26"/>
          <w:szCs w:val="26"/>
        </w:rPr>
        <w:t>FinancialInstitutionPurchaseProfiles</w:t>
      </w:r>
      <w:proofErr w:type="spellEnd"/>
      <w:r w:rsidR="00724D4E">
        <w:rPr>
          <w:rStyle w:val="Strong"/>
          <w:b w:val="0"/>
          <w:color w:val="auto"/>
          <w:sz w:val="26"/>
          <w:szCs w:val="26"/>
        </w:rPr>
        <w:t>. In the code this class looks like that:</w:t>
      </w:r>
    </w:p>
    <w:p w:rsidR="00724D4E" w:rsidRPr="00724D4E" w:rsidRDefault="00724D4E" w:rsidP="005F12D5">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class</w:t>
      </w:r>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color w:val="000000"/>
          <w:kern w:val="0"/>
          <w:sz w:val="24"/>
          <w:szCs w:val="18"/>
          <w:bdr w:val="none" w:sz="0" w:space="0" w:color="auto" w:frame="1"/>
          <w:lang w:eastAsia="en-US"/>
          <w14:ligatures w14:val="none"/>
        </w:rPr>
        <w:t>FinancialInstitutionPurchaseProfile</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virtual</w:t>
      </w:r>
      <w:r w:rsidRPr="00724D4E">
        <w:rPr>
          <w:rFonts w:ascii="Consolas" w:eastAsia="Times New Roman" w:hAnsi="Consolas" w:cs="Consolas"/>
          <w:color w:val="000000"/>
          <w:kern w:val="0"/>
          <w:sz w:val="24"/>
          <w:szCs w:val="18"/>
          <w:bdr w:val="none" w:sz="0" w:space="0" w:color="auto" w:frame="1"/>
          <w:lang w:eastAsia="en-US"/>
          <w14:ligatures w14:val="none"/>
        </w:rPr>
        <w:t> FinancialInstitution FinancialInstitution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lastRenderedPageBreak/>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string</w:t>
      </w:r>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color w:val="000000"/>
          <w:kern w:val="0"/>
          <w:sz w:val="24"/>
          <w:szCs w:val="18"/>
          <w:bdr w:val="none" w:sz="0" w:space="0" w:color="auto" w:frame="1"/>
          <w:lang w:eastAsia="en-US"/>
          <w14:ligatures w14:val="none"/>
        </w:rPr>
        <w:t>FinancialInstitutionId</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int</w:t>
      </w:r>
      <w:r w:rsidRPr="00724D4E">
        <w:rPr>
          <w:rFonts w:ascii="Consolas" w:eastAsia="Times New Roman" w:hAnsi="Consolas" w:cs="Consolas"/>
          <w:color w:val="000000"/>
          <w:kern w:val="0"/>
          <w:sz w:val="24"/>
          <w:szCs w:val="18"/>
          <w:bdr w:val="none" w:sz="0" w:space="0" w:color="auto" w:frame="1"/>
          <w:lang w:eastAsia="en-US"/>
          <w14:ligatures w14:val="none"/>
        </w:rPr>
        <w:t> FinancialInstitutionPurchaseProfileId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double</w:t>
      </w:r>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color w:val="000000"/>
          <w:kern w:val="0"/>
          <w:sz w:val="24"/>
          <w:szCs w:val="18"/>
          <w:bdr w:val="none" w:sz="0" w:space="0" w:color="auto" w:frame="1"/>
          <w:lang w:eastAsia="en-US"/>
          <w14:ligatures w14:val="none"/>
        </w:rPr>
        <w:t>InterestRate</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virtual</w:t>
      </w:r>
      <w:r w:rsidRPr="00724D4E">
        <w:rPr>
          <w:rFonts w:ascii="Consolas" w:eastAsia="Times New Roman" w:hAnsi="Consolas" w:cs="Consolas"/>
          <w:color w:val="000000"/>
          <w:kern w:val="0"/>
          <w:sz w:val="24"/>
          <w:szCs w:val="18"/>
          <w:bdr w:val="none" w:sz="0" w:space="0" w:color="auto" w:frame="1"/>
          <w:lang w:eastAsia="en-US"/>
          <w14:ligatures w14:val="none"/>
        </w:rPr>
        <w:t> PurchaseProfile PurchaseProfile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p>
    <w:p w:rsidR="00724D4E" w:rsidRPr="00724D4E" w:rsidRDefault="00724D4E" w:rsidP="005F12D5">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public</w:t>
      </w:r>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b/>
          <w:bCs/>
          <w:color w:val="006699"/>
          <w:kern w:val="0"/>
          <w:sz w:val="24"/>
          <w:szCs w:val="18"/>
          <w:bdr w:val="none" w:sz="0" w:space="0" w:color="auto" w:frame="1"/>
          <w:lang w:eastAsia="en-US"/>
          <w14:ligatures w14:val="none"/>
        </w:rPr>
        <w:t>int</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w:t>
      </w:r>
      <w:proofErr w:type="spellStart"/>
      <w:r w:rsidRPr="00724D4E">
        <w:rPr>
          <w:rFonts w:ascii="Consolas" w:eastAsia="Times New Roman" w:hAnsi="Consolas" w:cs="Consolas"/>
          <w:color w:val="000000"/>
          <w:kern w:val="0"/>
          <w:sz w:val="24"/>
          <w:szCs w:val="18"/>
          <w:bdr w:val="none" w:sz="0" w:space="0" w:color="auto" w:frame="1"/>
          <w:lang w:eastAsia="en-US"/>
          <w14:ligatures w14:val="none"/>
        </w:rPr>
        <w:t>PurchaseProfileId</w:t>
      </w:r>
      <w:proofErr w:type="spellEnd"/>
      <w:r w:rsidRPr="00724D4E">
        <w:rPr>
          <w:rFonts w:ascii="Consolas" w:eastAsia="Times New Roman" w:hAnsi="Consolas" w:cs="Consolas"/>
          <w:color w:val="000000"/>
          <w:kern w:val="0"/>
          <w:sz w:val="24"/>
          <w:szCs w:val="18"/>
          <w:bdr w:val="none" w:sz="0" w:space="0" w:color="auto" w:frame="1"/>
          <w:lang w:eastAsia="en-US"/>
          <w14:ligatures w14:val="none"/>
        </w:rPr>
        <w:t> { </w:t>
      </w:r>
      <w:r w:rsidRPr="00724D4E">
        <w:rPr>
          <w:rFonts w:ascii="Consolas" w:eastAsia="Times New Roman" w:hAnsi="Consolas" w:cs="Consolas"/>
          <w:b/>
          <w:bCs/>
          <w:color w:val="006699"/>
          <w:kern w:val="0"/>
          <w:sz w:val="24"/>
          <w:szCs w:val="18"/>
          <w:bdr w:val="none" w:sz="0" w:space="0" w:color="auto" w:frame="1"/>
          <w:lang w:eastAsia="en-US"/>
          <w14:ligatures w14:val="none"/>
        </w:rPr>
        <w:t>get</w:t>
      </w:r>
      <w:r w:rsidRPr="00724D4E">
        <w:rPr>
          <w:rFonts w:ascii="Consolas" w:eastAsia="Times New Roman" w:hAnsi="Consolas" w:cs="Consolas"/>
          <w:color w:val="000000"/>
          <w:kern w:val="0"/>
          <w:sz w:val="24"/>
          <w:szCs w:val="18"/>
          <w:bdr w:val="none" w:sz="0" w:space="0" w:color="auto" w:frame="1"/>
          <w:lang w:eastAsia="en-US"/>
          <w14:ligatures w14:val="none"/>
        </w:rPr>
        <w:t>; </w:t>
      </w:r>
      <w:r w:rsidRPr="00724D4E">
        <w:rPr>
          <w:rFonts w:ascii="Consolas" w:eastAsia="Times New Roman" w:hAnsi="Consolas" w:cs="Consolas"/>
          <w:b/>
          <w:bCs/>
          <w:color w:val="006699"/>
          <w:kern w:val="0"/>
          <w:sz w:val="24"/>
          <w:szCs w:val="18"/>
          <w:bdr w:val="none" w:sz="0" w:space="0" w:color="auto" w:frame="1"/>
          <w:lang w:eastAsia="en-US"/>
          <w14:ligatures w14:val="none"/>
        </w:rPr>
        <w:t>set</w:t>
      </w: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Pr="00724D4E" w:rsidRDefault="00724D4E" w:rsidP="005F12D5">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724D4E">
        <w:rPr>
          <w:rFonts w:ascii="Consolas" w:eastAsia="Times New Roman" w:hAnsi="Consolas" w:cs="Consolas"/>
          <w:color w:val="000000"/>
          <w:kern w:val="0"/>
          <w:sz w:val="24"/>
          <w:szCs w:val="18"/>
          <w:bdr w:val="none" w:sz="0" w:space="0" w:color="auto" w:frame="1"/>
          <w:lang w:eastAsia="en-US"/>
          <w14:ligatures w14:val="none"/>
        </w:rPr>
        <w:t>    } </w:t>
      </w:r>
    </w:p>
    <w:p w:rsidR="00724D4E" w:rsidRDefault="00724D4E" w:rsidP="00DA54F7">
      <w:pPr>
        <w:rPr>
          <w:rStyle w:val="Strong"/>
          <w:b w:val="0"/>
          <w:color w:val="auto"/>
          <w:sz w:val="26"/>
          <w:szCs w:val="26"/>
        </w:rPr>
      </w:pPr>
      <w:r>
        <w:rPr>
          <w:rStyle w:val="Strong"/>
          <w:b w:val="0"/>
          <w:color w:val="auto"/>
          <w:sz w:val="26"/>
          <w:szCs w:val="26"/>
        </w:rPr>
        <w:t xml:space="preserve">It is basically an intermediary or a mediator table between the financial institutions and the </w:t>
      </w:r>
      <w:proofErr w:type="gramStart"/>
      <w:r>
        <w:rPr>
          <w:rStyle w:val="Strong"/>
          <w:b w:val="0"/>
          <w:color w:val="auto"/>
          <w:sz w:val="26"/>
          <w:szCs w:val="26"/>
        </w:rPr>
        <w:t>purchase</w:t>
      </w:r>
      <w:proofErr w:type="gramEnd"/>
      <w:r>
        <w:rPr>
          <w:rStyle w:val="Strong"/>
          <w:b w:val="0"/>
          <w:color w:val="auto"/>
          <w:sz w:val="26"/>
          <w:szCs w:val="26"/>
        </w:rPr>
        <w:t xml:space="preserve"> profiles. </w:t>
      </w:r>
      <w:r w:rsidR="00550DD9">
        <w:rPr>
          <w:rStyle w:val="Strong"/>
          <w:b w:val="0"/>
          <w:color w:val="auto"/>
          <w:sz w:val="26"/>
          <w:szCs w:val="26"/>
        </w:rPr>
        <w:t>Why isn’t it done directly with many-to-many relationship? Because there is a need to put the percentage of the interest rate in the middle. Thus, each financial institution can have many purchase profile and each purchase profile can belong to many financial institutions but the one thing that distinguishes them is the interest rate between the two. In this way, a financial institution can have a different interest rate for each purchase profile and vice versa.</w:t>
      </w:r>
    </w:p>
    <w:p w:rsidR="00550DD9" w:rsidRDefault="00550DD9" w:rsidP="00DA54F7">
      <w:pPr>
        <w:rPr>
          <w:rStyle w:val="Strong"/>
          <w:b w:val="0"/>
          <w:color w:val="auto"/>
          <w:sz w:val="26"/>
          <w:szCs w:val="26"/>
        </w:rPr>
      </w:pPr>
      <w:r>
        <w:rPr>
          <w:rStyle w:val="Strong"/>
          <w:b w:val="0"/>
          <w:color w:val="auto"/>
          <w:sz w:val="26"/>
          <w:szCs w:val="26"/>
        </w:rPr>
        <w:t xml:space="preserve">This relationship between the tables </w:t>
      </w:r>
      <w:proofErr w:type="spellStart"/>
      <w:r>
        <w:rPr>
          <w:rStyle w:val="Strong"/>
          <w:b w:val="0"/>
          <w:color w:val="auto"/>
          <w:sz w:val="26"/>
          <w:szCs w:val="26"/>
        </w:rPr>
        <w:t>AspNetUsers</w:t>
      </w:r>
      <w:proofErr w:type="spellEnd"/>
      <w:r>
        <w:rPr>
          <w:rStyle w:val="Strong"/>
          <w:b w:val="0"/>
          <w:color w:val="auto"/>
          <w:sz w:val="26"/>
          <w:szCs w:val="26"/>
        </w:rPr>
        <w:t xml:space="preserve"> and </w:t>
      </w:r>
      <w:proofErr w:type="spellStart"/>
      <w:r>
        <w:rPr>
          <w:rStyle w:val="Strong"/>
          <w:b w:val="0"/>
          <w:color w:val="auto"/>
          <w:sz w:val="26"/>
          <w:szCs w:val="26"/>
        </w:rPr>
        <w:t>PurchaseProfile</w:t>
      </w:r>
      <w:proofErr w:type="spellEnd"/>
      <w:r>
        <w:rPr>
          <w:rStyle w:val="Strong"/>
          <w:b w:val="0"/>
          <w:color w:val="auto"/>
          <w:sz w:val="26"/>
          <w:szCs w:val="26"/>
        </w:rPr>
        <w:t xml:space="preserve"> in SQL is expressed as a normal many-to-many relationship with a table in the middle. However, in Entity framework, usually, there is no need for such class in the middle, but in this case it is mandatory because of the additional information for the interest rate.</w:t>
      </w:r>
    </w:p>
    <w:p w:rsidR="00C90E9D" w:rsidRPr="00DA54F7" w:rsidRDefault="00C90E9D" w:rsidP="00DA54F7">
      <w:pPr>
        <w:rPr>
          <w:rStyle w:val="Strong"/>
          <w:b w:val="0"/>
          <w:color w:val="auto"/>
          <w:sz w:val="26"/>
          <w:szCs w:val="26"/>
        </w:rPr>
      </w:pPr>
      <w:bookmarkStart w:id="0" w:name="_GoBack"/>
      <w:bookmarkEnd w:id="0"/>
    </w:p>
    <w:p w:rsidR="00DE33D1" w:rsidRPr="0035624B" w:rsidRDefault="00DE33D1" w:rsidP="0035624B">
      <w:pPr>
        <w:pStyle w:val="NoSpacing"/>
        <w:rPr>
          <w:rStyle w:val="Strong"/>
          <w:sz w:val="28"/>
        </w:rPr>
      </w:pPr>
      <w:proofErr w:type="gramStart"/>
      <w:r w:rsidRPr="0035624B">
        <w:rPr>
          <w:rStyle w:val="Strong"/>
          <w:sz w:val="28"/>
        </w:rPr>
        <w:t>Bootstrap</w:t>
      </w:r>
      <w:r w:rsidR="005413CB">
        <w:rPr>
          <w:rStyle w:val="Strong"/>
          <w:sz w:val="28"/>
        </w:rPr>
        <w:t xml:space="preserve">  </w:t>
      </w:r>
      <w:r w:rsidR="005413CB" w:rsidRPr="005413CB">
        <w:rPr>
          <w:rStyle w:val="Strong"/>
          <w:color w:val="FF0000"/>
          <w:sz w:val="28"/>
        </w:rPr>
        <w:t>---------------------------------------------------------</w:t>
      </w:r>
      <w:proofErr w:type="gramEnd"/>
    </w:p>
    <w:p w:rsidR="00FA6E3C" w:rsidRPr="00422A98" w:rsidRDefault="00DE33D1" w:rsidP="00FA6E3C">
      <w:pPr>
        <w:spacing w:after="200" w:line="276" w:lineRule="auto"/>
        <w:rPr>
          <w:sz w:val="26"/>
          <w:szCs w:val="26"/>
        </w:rPr>
      </w:pPr>
      <w:r w:rsidRPr="00422A98">
        <w:rPr>
          <w:sz w:val="26"/>
          <w:szCs w:val="26"/>
        </w:rPr>
        <w:t>Bootstrap is the most popular HTML, CSS, and JavaScript framework for developing responsive, mobile-first web sites.</w:t>
      </w:r>
      <w:r w:rsidR="00FA6E3C" w:rsidRPr="00422A98">
        <w:rPr>
          <w:sz w:val="26"/>
          <w:szCs w:val="26"/>
        </w:rPr>
        <w:t xml:space="preserve"> It is a free and open-source collection of tools for creating websites and web applications. It contains HTML- and CSS-based design templates for typography, forms, buttons, navigation and other interface components, as well as optional JavaScript extensions. The bootstrap framework aims to ease web development.</w:t>
      </w:r>
    </w:p>
    <w:p w:rsidR="00FA6E3C" w:rsidRPr="00422A98" w:rsidRDefault="00FA6E3C" w:rsidP="00FA6E3C">
      <w:pPr>
        <w:spacing w:after="200" w:line="276" w:lineRule="auto"/>
        <w:rPr>
          <w:sz w:val="26"/>
          <w:szCs w:val="26"/>
        </w:rPr>
      </w:pPr>
    </w:p>
    <w:p w:rsidR="00FA6E3C" w:rsidRDefault="00FA6E3C" w:rsidP="00FA6E3C">
      <w:pPr>
        <w:spacing w:after="200" w:line="276" w:lineRule="auto"/>
        <w:rPr>
          <w:sz w:val="26"/>
          <w:szCs w:val="26"/>
        </w:rPr>
      </w:pPr>
      <w:r w:rsidRPr="00422A98">
        <w:rPr>
          <w:sz w:val="26"/>
          <w:szCs w:val="26"/>
        </w:rPr>
        <w:t xml:space="preserve">Bootstrap is a front </w:t>
      </w:r>
      <w:proofErr w:type="gramStart"/>
      <w:r w:rsidRPr="00422A98">
        <w:rPr>
          <w:sz w:val="26"/>
          <w:szCs w:val="26"/>
        </w:rPr>
        <w:t>end, that</w:t>
      </w:r>
      <w:proofErr w:type="gramEnd"/>
      <w:r w:rsidRPr="00422A98">
        <w:rPr>
          <w:sz w:val="26"/>
          <w:szCs w:val="26"/>
        </w:rPr>
        <w:t xml:space="preserve"> is an interface for the user, unlike the server-side code which resides on the "back end" or server. It is also a web application </w:t>
      </w:r>
      <w:proofErr w:type="gramStart"/>
      <w:r w:rsidRPr="00422A98">
        <w:rPr>
          <w:sz w:val="26"/>
          <w:szCs w:val="26"/>
        </w:rPr>
        <w:t>framework, that</w:t>
      </w:r>
      <w:proofErr w:type="gramEnd"/>
      <w:r w:rsidRPr="00422A98">
        <w:rPr>
          <w:sz w:val="26"/>
          <w:szCs w:val="26"/>
        </w:rPr>
        <w:t xml:space="preserve"> is a software framework which is designed to support the development of dynamic websites and web applications.</w:t>
      </w:r>
    </w:p>
    <w:p w:rsidR="0035624B" w:rsidRPr="00422A98" w:rsidRDefault="0035624B" w:rsidP="00FA6E3C">
      <w:pPr>
        <w:spacing w:after="200" w:line="276" w:lineRule="auto"/>
        <w:rPr>
          <w:sz w:val="26"/>
          <w:szCs w:val="26"/>
        </w:rPr>
      </w:pPr>
    </w:p>
    <w:p w:rsidR="00806710" w:rsidRPr="0035624B" w:rsidRDefault="00806710" w:rsidP="0035624B">
      <w:pPr>
        <w:pStyle w:val="NoSpacing"/>
        <w:rPr>
          <w:rStyle w:val="Strong"/>
          <w:sz w:val="28"/>
        </w:rPr>
      </w:pPr>
      <w:r w:rsidRPr="0035624B">
        <w:rPr>
          <w:rStyle w:val="Strong"/>
          <w:sz w:val="28"/>
        </w:rPr>
        <w:t>Inversion of control</w:t>
      </w:r>
    </w:p>
    <w:p w:rsidR="00806710" w:rsidRPr="00422A98"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422A98">
        <w:rPr>
          <w:rFonts w:eastAsia="Times New Roman" w:cs="Tahoma"/>
          <w:color w:val="000000"/>
          <w:kern w:val="0"/>
          <w:sz w:val="26"/>
          <w:szCs w:val="26"/>
          <w:lang w:eastAsia="en-US"/>
          <w14:ligatures w14:val="none"/>
        </w:rPr>
        <w:lastRenderedPageBreak/>
        <w:t>In software engineering, inversion of control (</w:t>
      </w:r>
      <w:proofErr w:type="spellStart"/>
      <w:proofErr w:type="gramStart"/>
      <w:r w:rsidRPr="00422A98">
        <w:rPr>
          <w:rFonts w:eastAsia="Times New Roman" w:cs="Tahoma"/>
          <w:color w:val="000000"/>
          <w:kern w:val="0"/>
          <w:sz w:val="26"/>
          <w:szCs w:val="26"/>
          <w:lang w:eastAsia="en-US"/>
          <w14:ligatures w14:val="none"/>
        </w:rPr>
        <w:t>IoC</w:t>
      </w:r>
      <w:proofErr w:type="spellEnd"/>
      <w:proofErr w:type="gramEnd"/>
      <w:r w:rsidRPr="00422A98">
        <w:rPr>
          <w:rFonts w:eastAsia="Times New Roman" w:cs="Tahoma"/>
          <w:color w:val="000000"/>
          <w:kern w:val="0"/>
          <w:sz w:val="26"/>
          <w:szCs w:val="26"/>
          <w:lang w:eastAsia="en-US"/>
          <w14:ligatures w14:val="none"/>
        </w:rPr>
        <w:t>) describes a design in which custom-written portions of a computer program receive the flow of control from a generic, reusable library. A software architecture with this design inverts control as compared to traditional procedural programming: in traditional programming, the custom code that expresses the purpose of the program calls into reusable libraries to take care of generic tasks, but with inversion of control, it is the reusable code that calls into the custom, or task-specific, code.</w:t>
      </w:r>
    </w:p>
    <w:p w:rsidR="00806710" w:rsidRPr="00422A98"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422A98">
        <w:rPr>
          <w:rFonts w:eastAsia="Times New Roman" w:cs="Tahoma"/>
          <w:color w:val="000000"/>
          <w:kern w:val="0"/>
          <w:sz w:val="26"/>
          <w:szCs w:val="26"/>
          <w:lang w:eastAsia="en-US"/>
          <w14:ligatures w14:val="none"/>
        </w:rPr>
        <w:t>Inversion of control is used to increase modularity of the program and make it extensible</w:t>
      </w:r>
      <w:proofErr w:type="gramStart"/>
      <w:r w:rsidRPr="00422A98">
        <w:rPr>
          <w:rFonts w:eastAsia="Times New Roman" w:cs="Tahoma"/>
          <w:color w:val="000000"/>
          <w:kern w:val="0"/>
          <w:sz w:val="26"/>
          <w:szCs w:val="26"/>
          <w:lang w:eastAsia="en-US"/>
          <w14:ligatures w14:val="none"/>
        </w:rPr>
        <w:t>,[</w:t>
      </w:r>
      <w:proofErr w:type="gramEnd"/>
      <w:r w:rsidRPr="00422A98">
        <w:rPr>
          <w:rFonts w:eastAsia="Times New Roman" w:cs="Tahoma"/>
          <w:color w:val="000000"/>
          <w:kern w:val="0"/>
          <w:sz w:val="26"/>
          <w:szCs w:val="26"/>
          <w:lang w:eastAsia="en-US"/>
          <w14:ligatures w14:val="none"/>
        </w:rPr>
        <w:t>1] and has applications in object-oriented programming and other programming paradigms. The term was popularized by Robert C. Martin and Martin Fowler.</w:t>
      </w:r>
    </w:p>
    <w:p w:rsidR="00806710" w:rsidRPr="00806710"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color w:val="000000"/>
          <w:kern w:val="0"/>
          <w:sz w:val="26"/>
          <w:szCs w:val="26"/>
          <w:lang w:eastAsia="en-US"/>
          <w14:ligatures w14:val="none"/>
        </w:rPr>
        <w:t xml:space="preserve">Dependency Injection is an implementation of the Inversion of Control pattern.  There are two possible implementations for </w:t>
      </w:r>
      <w:proofErr w:type="spellStart"/>
      <w:proofErr w:type="gramStart"/>
      <w:r w:rsidRPr="00806710">
        <w:rPr>
          <w:rFonts w:eastAsia="Times New Roman" w:cs="Tahoma"/>
          <w:color w:val="000000"/>
          <w:kern w:val="0"/>
          <w:sz w:val="26"/>
          <w:szCs w:val="26"/>
          <w:lang w:eastAsia="en-US"/>
          <w14:ligatures w14:val="none"/>
        </w:rPr>
        <w:t>IoC</w:t>
      </w:r>
      <w:proofErr w:type="spellEnd"/>
      <w:proofErr w:type="gramEnd"/>
      <w:r w:rsidRPr="00806710">
        <w:rPr>
          <w:rFonts w:eastAsia="Times New Roman" w:cs="Tahoma"/>
          <w:color w:val="000000"/>
          <w:kern w:val="0"/>
          <w:sz w:val="26"/>
          <w:szCs w:val="26"/>
          <w:lang w:eastAsia="en-US"/>
          <w14:ligatures w14:val="none"/>
        </w:rPr>
        <w:t>:</w:t>
      </w:r>
    </w:p>
    <w:p w:rsidR="00806710" w:rsidRPr="00806710" w:rsidRDefault="00806710" w:rsidP="005F12D5">
      <w:pPr>
        <w:numPr>
          <w:ilvl w:val="0"/>
          <w:numId w:val="14"/>
        </w:num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b/>
          <w:bCs/>
          <w:color w:val="000000"/>
          <w:kern w:val="0"/>
          <w:sz w:val="26"/>
          <w:szCs w:val="26"/>
          <w:lang w:eastAsia="en-US"/>
          <w14:ligatures w14:val="none"/>
        </w:rPr>
        <w:t>Service Locator</w:t>
      </w:r>
      <w:r w:rsidRPr="00806710">
        <w:rPr>
          <w:rFonts w:eastAsia="Times New Roman" w:cs="Tahoma"/>
          <w:color w:val="000000"/>
          <w:kern w:val="0"/>
          <w:sz w:val="26"/>
          <w:szCs w:val="26"/>
          <w:lang w:eastAsia="en-US"/>
          <w14:ligatures w14:val="none"/>
        </w:rPr>
        <w:t> or </w:t>
      </w:r>
      <w:r w:rsidRPr="00806710">
        <w:rPr>
          <w:rFonts w:eastAsia="Times New Roman" w:cs="Tahoma"/>
          <w:b/>
          <w:bCs/>
          <w:color w:val="000000"/>
          <w:kern w:val="0"/>
          <w:sz w:val="26"/>
          <w:szCs w:val="26"/>
          <w:lang w:eastAsia="en-US"/>
          <w14:ligatures w14:val="none"/>
        </w:rPr>
        <w:t>Dependency Lookup</w:t>
      </w:r>
      <w:r w:rsidRPr="00806710">
        <w:rPr>
          <w:rFonts w:eastAsia="Times New Roman" w:cs="Tahoma"/>
          <w:color w:val="000000"/>
          <w:kern w:val="0"/>
          <w:sz w:val="26"/>
          <w:szCs w:val="26"/>
          <w:lang w:eastAsia="en-US"/>
          <w14:ligatures w14:val="none"/>
        </w:rPr>
        <w:t xml:space="preserve">: container provides callback functionality and lookup context, components are requested by using the locator (container) API. A dependency to the locator and </w:t>
      </w:r>
      <w:proofErr w:type="spellStart"/>
      <w:r w:rsidRPr="00806710">
        <w:rPr>
          <w:rFonts w:eastAsia="Times New Roman" w:cs="Tahoma"/>
          <w:color w:val="000000"/>
          <w:kern w:val="0"/>
          <w:sz w:val="26"/>
          <w:szCs w:val="26"/>
          <w:lang w:eastAsia="en-US"/>
          <w14:ligatures w14:val="none"/>
        </w:rPr>
        <w:t>API</w:t>
      </w:r>
      <w:r w:rsidRPr="00806710">
        <w:rPr>
          <w:rFonts w:eastAsia="Times New Roman" w:cs="Tahoma"/>
          <w:b/>
          <w:bCs/>
          <w:color w:val="000000"/>
          <w:kern w:val="0"/>
          <w:sz w:val="26"/>
          <w:szCs w:val="26"/>
          <w:lang w:eastAsia="en-US"/>
          <w14:ligatures w14:val="none"/>
        </w:rPr>
        <w:t>persists</w:t>
      </w:r>
      <w:proofErr w:type="spellEnd"/>
      <w:r w:rsidRPr="00806710">
        <w:rPr>
          <w:rFonts w:eastAsia="Times New Roman" w:cs="Tahoma"/>
          <w:color w:val="000000"/>
          <w:kern w:val="0"/>
          <w:sz w:val="26"/>
          <w:szCs w:val="26"/>
          <w:lang w:eastAsia="en-US"/>
          <w14:ligatures w14:val="none"/>
        </w:rPr>
        <w:t>, central binding and</w:t>
      </w:r>
      <w:proofErr w:type="gramStart"/>
      <w:r w:rsidRPr="00806710">
        <w:rPr>
          <w:rFonts w:eastAsia="Times New Roman" w:cs="Tahoma"/>
          <w:color w:val="000000"/>
          <w:kern w:val="0"/>
          <w:sz w:val="26"/>
          <w:szCs w:val="26"/>
          <w:lang w:eastAsia="en-US"/>
          <w14:ligatures w14:val="none"/>
        </w:rPr>
        <w:t> </w:t>
      </w:r>
      <w:r w:rsidRPr="00806710">
        <w:rPr>
          <w:rFonts w:eastAsia="Times New Roman" w:cs="Tahoma"/>
          <w:b/>
          <w:bCs/>
          <w:color w:val="000000"/>
          <w:kern w:val="0"/>
          <w:sz w:val="26"/>
          <w:szCs w:val="26"/>
          <w:lang w:eastAsia="en-US"/>
          <w14:ligatures w14:val="none"/>
        </w:rPr>
        <w:t> </w:t>
      </w:r>
      <w:r w:rsidRPr="00806710">
        <w:rPr>
          <w:rFonts w:eastAsia="Times New Roman" w:cs="Tahoma"/>
          <w:color w:val="000000"/>
          <w:kern w:val="0"/>
          <w:sz w:val="26"/>
          <w:szCs w:val="26"/>
          <w:lang w:eastAsia="en-US"/>
          <w14:ligatures w14:val="none"/>
        </w:rPr>
        <w:t>contextual</w:t>
      </w:r>
      <w:proofErr w:type="gramEnd"/>
      <w:r w:rsidRPr="00806710">
        <w:rPr>
          <w:rFonts w:eastAsia="Times New Roman" w:cs="Tahoma"/>
          <w:color w:val="000000"/>
          <w:kern w:val="0"/>
          <w:sz w:val="26"/>
          <w:szCs w:val="26"/>
          <w:lang w:eastAsia="en-US"/>
          <w14:ligatures w14:val="none"/>
        </w:rPr>
        <w:t xml:space="preserve"> binding is possible.</w:t>
      </w:r>
    </w:p>
    <w:p w:rsidR="00806710" w:rsidRPr="00806710" w:rsidRDefault="00806710" w:rsidP="00806710">
      <w:pPr>
        <w:shd w:val="clear" w:color="auto" w:fill="FFFFFF"/>
        <w:spacing w:before="100" w:beforeAutospacing="1" w:after="100" w:afterAutospacing="1" w:line="312" w:lineRule="atLeast"/>
        <w:ind w:left="720"/>
        <w:jc w:val="center"/>
        <w:rPr>
          <w:rFonts w:eastAsia="Times New Roman" w:cs="Tahoma"/>
          <w:color w:val="000000"/>
          <w:kern w:val="0"/>
          <w:sz w:val="26"/>
          <w:szCs w:val="26"/>
          <w:lang w:eastAsia="en-US"/>
          <w14:ligatures w14:val="none"/>
        </w:rPr>
      </w:pPr>
      <w:r w:rsidRPr="00806710">
        <w:rPr>
          <w:rFonts w:eastAsia="Times New Roman" w:cs="Tahoma"/>
          <w:noProof/>
          <w:color w:val="000000"/>
          <w:kern w:val="0"/>
          <w:sz w:val="26"/>
          <w:szCs w:val="26"/>
          <w:lang w:eastAsia="en-US"/>
          <w14:ligatures w14:val="none"/>
        </w:rPr>
        <w:drawing>
          <wp:inline distT="0" distB="0" distL="0" distR="0" wp14:anchorId="33F5F778" wp14:editId="7E238796">
            <wp:extent cx="3524250" cy="1724025"/>
            <wp:effectExtent l="0" t="0" r="0" b="9525"/>
            <wp:docPr id="14" name="Picture 14" descr="Service 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ice Loca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0" cy="1724025"/>
                    </a:xfrm>
                    <a:prstGeom prst="rect">
                      <a:avLst/>
                    </a:prstGeom>
                    <a:noFill/>
                    <a:ln>
                      <a:noFill/>
                    </a:ln>
                  </pic:spPr>
                </pic:pic>
              </a:graphicData>
            </a:graphic>
          </wp:inline>
        </w:drawing>
      </w:r>
    </w:p>
    <w:p w:rsidR="00806710" w:rsidRPr="00806710" w:rsidRDefault="00806710" w:rsidP="005F12D5">
      <w:pPr>
        <w:numPr>
          <w:ilvl w:val="0"/>
          <w:numId w:val="14"/>
        </w:num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b/>
          <w:bCs/>
          <w:color w:val="000000"/>
          <w:kern w:val="0"/>
          <w:sz w:val="26"/>
          <w:szCs w:val="26"/>
          <w:lang w:eastAsia="en-US"/>
          <w14:ligatures w14:val="none"/>
        </w:rPr>
        <w:t>Dependency Injection</w:t>
      </w:r>
      <w:r w:rsidRPr="00806710">
        <w:rPr>
          <w:rFonts w:eastAsia="Times New Roman" w:cs="Tahoma"/>
          <w:color w:val="000000"/>
          <w:kern w:val="0"/>
          <w:sz w:val="26"/>
          <w:szCs w:val="26"/>
          <w:lang w:eastAsia="en-US"/>
          <w14:ligatures w14:val="none"/>
        </w:rPr>
        <w:t xml:space="preserve">: implementation without dependency to a container API possible, able to manage lifecycles (scope, request, singleton, </w:t>
      </w:r>
      <w:proofErr w:type="gramStart"/>
      <w:r w:rsidRPr="00806710">
        <w:rPr>
          <w:rFonts w:eastAsia="Times New Roman" w:cs="Tahoma"/>
          <w:color w:val="000000"/>
          <w:kern w:val="0"/>
          <w:sz w:val="26"/>
          <w:szCs w:val="26"/>
          <w:lang w:eastAsia="en-US"/>
          <w14:ligatures w14:val="none"/>
        </w:rPr>
        <w:t>thread</w:t>
      </w:r>
      <w:proofErr w:type="gramEnd"/>
      <w:r w:rsidRPr="00806710">
        <w:rPr>
          <w:rFonts w:eastAsia="Times New Roman" w:cs="Tahoma"/>
          <w:color w:val="000000"/>
          <w:kern w:val="0"/>
          <w:sz w:val="26"/>
          <w:szCs w:val="26"/>
          <w:lang w:eastAsia="en-US"/>
          <w14:ligatures w14:val="none"/>
        </w:rPr>
        <w:t>, transient), lookup and contextual binding abilities are depending on the DI framework.</w:t>
      </w:r>
    </w:p>
    <w:p w:rsidR="00806710" w:rsidRPr="00422A98" w:rsidRDefault="00806710" w:rsidP="00DE33D1">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color w:val="000000"/>
          <w:kern w:val="0"/>
          <w:sz w:val="26"/>
          <w:szCs w:val="26"/>
          <w:lang w:eastAsia="en-US"/>
          <w14:ligatures w14:val="none"/>
        </w:rPr>
        <w:t>The idea behind DI and Inversion of Control is the use of the so-called “</w:t>
      </w:r>
      <w:hyperlink r:id="rId31" w:tgtFrame="_blank" w:history="1">
        <w:r w:rsidRPr="00806710">
          <w:rPr>
            <w:rFonts w:eastAsia="Times New Roman" w:cs="Tahoma"/>
            <w:color w:val="225E9B"/>
            <w:kern w:val="0"/>
            <w:sz w:val="26"/>
            <w:szCs w:val="26"/>
            <w:lang w:eastAsia="en-US"/>
            <w14:ligatures w14:val="none"/>
          </w:rPr>
          <w:t>Hollywood Principle</w:t>
        </w:r>
      </w:hyperlink>
      <w:r w:rsidRPr="00806710">
        <w:rPr>
          <w:rFonts w:eastAsia="Times New Roman" w:cs="Tahoma"/>
          <w:color w:val="000000"/>
          <w:kern w:val="0"/>
          <w:sz w:val="26"/>
          <w:szCs w:val="26"/>
          <w:lang w:eastAsia="en-US"/>
          <w14:ligatures w14:val="none"/>
        </w:rPr>
        <w:t>” – “don’t call us, we’ll call you!”</w:t>
      </w:r>
    </w:p>
    <w:p w:rsidR="00107D08" w:rsidRPr="0035624B" w:rsidRDefault="00806710" w:rsidP="0035624B">
      <w:pPr>
        <w:pStyle w:val="NoSpacing"/>
        <w:rPr>
          <w:rStyle w:val="Strong"/>
          <w:sz w:val="28"/>
        </w:rPr>
      </w:pPr>
      <w:r w:rsidRPr="0035624B">
        <w:rPr>
          <w:rStyle w:val="Strong"/>
          <w:sz w:val="28"/>
        </w:rPr>
        <w:t>Dependency injection</w:t>
      </w:r>
    </w:p>
    <w:p w:rsidR="00806710" w:rsidRPr="00422A98" w:rsidRDefault="00806710" w:rsidP="00806710">
      <w:pPr>
        <w:spacing w:after="200" w:line="276" w:lineRule="auto"/>
        <w:rPr>
          <w:sz w:val="26"/>
          <w:szCs w:val="26"/>
        </w:rPr>
      </w:pPr>
      <w:r w:rsidRPr="00422A98">
        <w:rPr>
          <w:sz w:val="26"/>
          <w:szCs w:val="26"/>
        </w:rPr>
        <w:t>Today there is a greater focus than ever on reusing existing components and wiring together disparate components to form a cohesive architecture. But this wiring can quickly become a daunting task because as application size and complexity increase, so do dependencies. One way to mitigate the proliferation of dependencies is by using Dependency Injection (DI), which allows you to inject objects into a class, rather than relying on the class to create the object itself.</w:t>
      </w:r>
    </w:p>
    <w:p w:rsidR="00806710" w:rsidRPr="00422A98" w:rsidRDefault="00806710" w:rsidP="00806710">
      <w:pPr>
        <w:spacing w:after="200" w:line="276" w:lineRule="auto"/>
        <w:rPr>
          <w:sz w:val="26"/>
          <w:szCs w:val="26"/>
        </w:rPr>
      </w:pPr>
      <w:r w:rsidRPr="00422A98">
        <w:rPr>
          <w:sz w:val="26"/>
          <w:szCs w:val="26"/>
        </w:rPr>
        <w:lastRenderedPageBreak/>
        <w:t>The use of a factory class is one common way to implement DI. When a component creates a private instance of another class, it internalizes the initialization logic within the component. This initialization logic is rarely reusable outside of the creating component, and therefore must be duplicated for any other class that requires an instance of the created class. For example, if class Foo creates an instance of class Bar and instances of Bar require several initialization steps, different for each instance of Bar, other classes that create instances of Bar will have to reproduce the same initialization logic found within Foo.</w:t>
      </w:r>
    </w:p>
    <w:p w:rsidR="00806710" w:rsidRPr="00422A98" w:rsidRDefault="00806710" w:rsidP="00806710">
      <w:pPr>
        <w:spacing w:after="200" w:line="276" w:lineRule="auto"/>
        <w:rPr>
          <w:sz w:val="26"/>
          <w:szCs w:val="26"/>
        </w:rPr>
      </w:pPr>
      <w:r w:rsidRPr="00422A98">
        <w:rPr>
          <w:sz w:val="26"/>
          <w:szCs w:val="26"/>
        </w:rPr>
        <w:t>Developers like to automate monotonous and menial tasks, and yet most developers still perform functions such as object construction and dependency resolution by hand. Dependency resolution can be described as the resolving of defined dependencies of a type or object. Dependency Injection, on the other hand, aims to reduce the amount of boilerplate wiring and infrastructure code that you must write.</w:t>
      </w:r>
    </w:p>
    <w:p w:rsidR="00DE33D1" w:rsidRDefault="00806710" w:rsidP="00806710">
      <w:pPr>
        <w:spacing w:after="200" w:line="276" w:lineRule="auto"/>
        <w:rPr>
          <w:sz w:val="26"/>
          <w:szCs w:val="26"/>
        </w:rPr>
      </w:pPr>
      <w:r w:rsidRPr="00422A98">
        <w:rPr>
          <w:sz w:val="26"/>
          <w:szCs w:val="26"/>
        </w:rPr>
        <w:t>Containers provide a layer of abstraction in which to house components. DI containers, in particular, reduce the kind of dependency coupling I just described by providing generic factory classes that instantiate instances of classes. These instances are then configured by the container, allowing construction logic to be reused on a broader level.</w:t>
      </w:r>
    </w:p>
    <w:p w:rsidR="0035624B" w:rsidRPr="00422A98" w:rsidRDefault="0035624B" w:rsidP="00806710">
      <w:pPr>
        <w:spacing w:after="200" w:line="276" w:lineRule="auto"/>
        <w:rPr>
          <w:sz w:val="26"/>
          <w:szCs w:val="26"/>
        </w:rPr>
      </w:pPr>
    </w:p>
    <w:p w:rsidR="00806710" w:rsidRPr="0035624B" w:rsidRDefault="00806710" w:rsidP="0035624B">
      <w:pPr>
        <w:pStyle w:val="NoSpacing"/>
        <w:rPr>
          <w:rStyle w:val="Strong"/>
          <w:sz w:val="28"/>
        </w:rPr>
      </w:pPr>
      <w:proofErr w:type="spellStart"/>
      <w:r w:rsidRPr="0035624B">
        <w:rPr>
          <w:rStyle w:val="Strong"/>
          <w:sz w:val="28"/>
        </w:rPr>
        <w:t>Ninject</w:t>
      </w:r>
      <w:proofErr w:type="spellEnd"/>
    </w:p>
    <w:p w:rsidR="00806710" w:rsidRDefault="00806710" w:rsidP="00806710">
      <w:pPr>
        <w:spacing w:after="200" w:line="276" w:lineRule="auto"/>
        <w:rPr>
          <w:sz w:val="26"/>
          <w:szCs w:val="26"/>
        </w:rPr>
      </w:pPr>
      <w:proofErr w:type="spellStart"/>
      <w:r w:rsidRPr="00422A98">
        <w:rPr>
          <w:sz w:val="26"/>
          <w:szCs w:val="26"/>
        </w:rPr>
        <w:t>Ninject</w:t>
      </w:r>
      <w:proofErr w:type="spellEnd"/>
      <w:r w:rsidRPr="00422A98">
        <w:rPr>
          <w:sz w:val="26"/>
          <w:szCs w:val="26"/>
        </w:rPr>
        <w:t xml:space="preserve"> is a lightning-fast, ultra-lightweight dependency injector for .NET applications. It helps you split your application into a collection of loosely-coupled, highly-cohesive pieces, and then glue them back together in a flexible manner. By using </w:t>
      </w:r>
      <w:proofErr w:type="spellStart"/>
      <w:r w:rsidRPr="00422A98">
        <w:rPr>
          <w:sz w:val="26"/>
          <w:szCs w:val="26"/>
        </w:rPr>
        <w:t>Ninject</w:t>
      </w:r>
      <w:proofErr w:type="spellEnd"/>
      <w:r w:rsidRPr="00422A98">
        <w:rPr>
          <w:sz w:val="26"/>
          <w:szCs w:val="26"/>
        </w:rPr>
        <w:t xml:space="preserve"> to support your software's architecture, your code will become easier to write, reuse, test, and modify.</w:t>
      </w:r>
    </w:p>
    <w:p w:rsidR="0035624B" w:rsidRPr="00422A98" w:rsidRDefault="0035624B" w:rsidP="00806710">
      <w:pPr>
        <w:spacing w:after="200" w:line="276" w:lineRule="auto"/>
        <w:rPr>
          <w:sz w:val="26"/>
          <w:szCs w:val="26"/>
        </w:rPr>
      </w:pPr>
    </w:p>
    <w:p w:rsidR="00806710" w:rsidRPr="0035624B" w:rsidRDefault="00DE33D1" w:rsidP="0035624B">
      <w:pPr>
        <w:pStyle w:val="NoSpacing"/>
        <w:rPr>
          <w:rStyle w:val="Strong"/>
          <w:sz w:val="28"/>
        </w:rPr>
      </w:pPr>
      <w:proofErr w:type="spellStart"/>
      <w:r w:rsidRPr="0035624B">
        <w:rPr>
          <w:rStyle w:val="Strong"/>
          <w:sz w:val="28"/>
        </w:rPr>
        <w:t>Automapper</w:t>
      </w:r>
      <w:proofErr w:type="spellEnd"/>
    </w:p>
    <w:p w:rsidR="00DE33D1" w:rsidRPr="00422A98" w:rsidRDefault="00DE33D1" w:rsidP="00806710">
      <w:pPr>
        <w:spacing w:after="200" w:line="276" w:lineRule="auto"/>
        <w:rPr>
          <w:sz w:val="26"/>
          <w:szCs w:val="26"/>
        </w:rPr>
      </w:pPr>
      <w:proofErr w:type="spellStart"/>
      <w:r w:rsidRPr="00422A98">
        <w:rPr>
          <w:sz w:val="26"/>
          <w:szCs w:val="26"/>
        </w:rPr>
        <w:t>AutoMapper</w:t>
      </w:r>
      <w:proofErr w:type="spellEnd"/>
      <w:r w:rsidRPr="00422A98">
        <w:rPr>
          <w:sz w:val="26"/>
          <w:szCs w:val="26"/>
        </w:rPr>
        <w:t xml:space="preserve"> is an object-to-object mapper, which allows you to solve issues with mapping of the same properties in one object of one type to another object of another type. For example, mapping a heavy entity Customer object to the </w:t>
      </w:r>
      <w:proofErr w:type="spellStart"/>
      <w:r w:rsidRPr="00422A98">
        <w:rPr>
          <w:sz w:val="26"/>
          <w:szCs w:val="26"/>
        </w:rPr>
        <w:t>CustomerDTO</w:t>
      </w:r>
      <w:proofErr w:type="spellEnd"/>
      <w:r w:rsidRPr="00422A98">
        <w:rPr>
          <w:sz w:val="26"/>
          <w:szCs w:val="26"/>
        </w:rPr>
        <w:t xml:space="preserve"> could be done with </w:t>
      </w:r>
      <w:proofErr w:type="spellStart"/>
      <w:r w:rsidRPr="00422A98">
        <w:rPr>
          <w:sz w:val="26"/>
          <w:szCs w:val="26"/>
        </w:rPr>
        <w:t>AutoMapper</w:t>
      </w:r>
      <w:proofErr w:type="spellEnd"/>
      <w:r w:rsidRPr="00422A98">
        <w:rPr>
          <w:sz w:val="26"/>
          <w:szCs w:val="26"/>
        </w:rPr>
        <w:t xml:space="preserve"> automatically.</w:t>
      </w:r>
    </w:p>
    <w:p w:rsidR="00DE33D1" w:rsidRPr="00422A98" w:rsidRDefault="00DE33D1" w:rsidP="00DE33D1">
      <w:pPr>
        <w:rPr>
          <w:sz w:val="26"/>
          <w:szCs w:val="26"/>
        </w:rPr>
      </w:pPr>
      <w:r w:rsidRPr="00422A98">
        <w:rPr>
          <w:sz w:val="26"/>
          <w:szCs w:val="26"/>
        </w:rPr>
        <w:t xml:space="preserve">What makes </w:t>
      </w:r>
      <w:proofErr w:type="spellStart"/>
      <w:r w:rsidRPr="00422A98">
        <w:rPr>
          <w:sz w:val="26"/>
          <w:szCs w:val="26"/>
        </w:rPr>
        <w:t>AutoMapper</w:t>
      </w:r>
      <w:proofErr w:type="spellEnd"/>
      <w:r w:rsidRPr="00422A98">
        <w:rPr>
          <w:sz w:val="26"/>
          <w:szCs w:val="26"/>
        </w:rPr>
        <w:t xml:space="preserve"> interesting is that it provides some interesting conventions to take the dirty work out of figuring out how to map type A to type B. As long as type B follows </w:t>
      </w:r>
      <w:proofErr w:type="spellStart"/>
      <w:r w:rsidRPr="00422A98">
        <w:rPr>
          <w:sz w:val="26"/>
          <w:szCs w:val="26"/>
        </w:rPr>
        <w:t>AutoMapper's</w:t>
      </w:r>
      <w:proofErr w:type="spellEnd"/>
      <w:r w:rsidRPr="00422A98">
        <w:rPr>
          <w:sz w:val="26"/>
          <w:szCs w:val="26"/>
        </w:rPr>
        <w:t xml:space="preserve"> established conventions, almost zero configuration is needed to map two types." So, in other words, it provides the solution for our problem.</w:t>
      </w:r>
    </w:p>
    <w:p w:rsidR="00DE33D1" w:rsidRPr="0035624B" w:rsidRDefault="00DE33D1" w:rsidP="0035624B">
      <w:pPr>
        <w:pStyle w:val="NoSpacing"/>
        <w:rPr>
          <w:rStyle w:val="Strong"/>
        </w:rPr>
      </w:pPr>
      <w:proofErr w:type="spellStart"/>
      <w:r w:rsidRPr="0035624B">
        <w:rPr>
          <w:rStyle w:val="Strong"/>
          <w:sz w:val="28"/>
        </w:rPr>
        <w:t>PagedList</w:t>
      </w:r>
      <w:proofErr w:type="spellEnd"/>
    </w:p>
    <w:p w:rsidR="00DE33D1" w:rsidRPr="00422A98" w:rsidRDefault="00DE33D1" w:rsidP="00DE33D1">
      <w:pPr>
        <w:spacing w:after="200" w:line="276" w:lineRule="auto"/>
        <w:rPr>
          <w:sz w:val="26"/>
          <w:szCs w:val="26"/>
        </w:rPr>
      </w:pPr>
      <w:r w:rsidRPr="00422A98">
        <w:rPr>
          <w:sz w:val="26"/>
          <w:szCs w:val="26"/>
        </w:rPr>
        <w:t xml:space="preserve">The </w:t>
      </w:r>
      <w:proofErr w:type="spellStart"/>
      <w:r w:rsidRPr="00422A98">
        <w:rPr>
          <w:sz w:val="26"/>
          <w:szCs w:val="26"/>
        </w:rPr>
        <w:t>NuGet</w:t>
      </w:r>
      <w:proofErr w:type="spellEnd"/>
      <w:r w:rsidRPr="00422A98">
        <w:rPr>
          <w:sz w:val="26"/>
          <w:szCs w:val="26"/>
        </w:rPr>
        <w:t xml:space="preserve"> </w:t>
      </w:r>
      <w:proofErr w:type="spellStart"/>
      <w:r w:rsidRPr="00422A98">
        <w:rPr>
          <w:sz w:val="26"/>
          <w:szCs w:val="26"/>
        </w:rPr>
        <w:t>PagedList.Mvc</w:t>
      </w:r>
      <w:proofErr w:type="spellEnd"/>
      <w:r w:rsidRPr="00422A98">
        <w:rPr>
          <w:sz w:val="26"/>
          <w:szCs w:val="26"/>
        </w:rPr>
        <w:t xml:space="preserve"> package automatically installs the </w:t>
      </w:r>
      <w:proofErr w:type="spellStart"/>
      <w:r w:rsidRPr="00422A98">
        <w:rPr>
          <w:sz w:val="26"/>
          <w:szCs w:val="26"/>
        </w:rPr>
        <w:t>PagedList</w:t>
      </w:r>
      <w:proofErr w:type="spellEnd"/>
      <w:r w:rsidRPr="00422A98">
        <w:rPr>
          <w:sz w:val="26"/>
          <w:szCs w:val="26"/>
        </w:rPr>
        <w:t xml:space="preserve"> package as a dependency. The </w:t>
      </w:r>
      <w:proofErr w:type="spellStart"/>
      <w:r w:rsidRPr="00422A98">
        <w:rPr>
          <w:sz w:val="26"/>
          <w:szCs w:val="26"/>
        </w:rPr>
        <w:t>PagedList</w:t>
      </w:r>
      <w:proofErr w:type="spellEnd"/>
      <w:r w:rsidRPr="00422A98">
        <w:rPr>
          <w:sz w:val="26"/>
          <w:szCs w:val="26"/>
        </w:rPr>
        <w:t xml:space="preserve"> package installs a </w:t>
      </w:r>
      <w:proofErr w:type="spellStart"/>
      <w:r w:rsidRPr="00422A98">
        <w:rPr>
          <w:sz w:val="26"/>
          <w:szCs w:val="26"/>
        </w:rPr>
        <w:t>PagedList</w:t>
      </w:r>
      <w:proofErr w:type="spellEnd"/>
      <w:r w:rsidRPr="00422A98">
        <w:rPr>
          <w:sz w:val="26"/>
          <w:szCs w:val="26"/>
        </w:rPr>
        <w:t xml:space="preserve"> collection type and extension methods </w:t>
      </w:r>
      <w:r w:rsidRPr="00422A98">
        <w:rPr>
          <w:sz w:val="26"/>
          <w:szCs w:val="26"/>
        </w:rPr>
        <w:lastRenderedPageBreak/>
        <w:t xml:space="preserve">for </w:t>
      </w:r>
      <w:proofErr w:type="spellStart"/>
      <w:r w:rsidRPr="00422A98">
        <w:rPr>
          <w:sz w:val="26"/>
          <w:szCs w:val="26"/>
        </w:rPr>
        <w:t>IQueryable</w:t>
      </w:r>
      <w:proofErr w:type="spellEnd"/>
      <w:r w:rsidRPr="00422A98">
        <w:rPr>
          <w:sz w:val="26"/>
          <w:szCs w:val="26"/>
        </w:rPr>
        <w:t xml:space="preserve"> and </w:t>
      </w:r>
      <w:proofErr w:type="spellStart"/>
      <w:r w:rsidRPr="00422A98">
        <w:rPr>
          <w:sz w:val="26"/>
          <w:szCs w:val="26"/>
        </w:rPr>
        <w:t>IEnumerable</w:t>
      </w:r>
      <w:proofErr w:type="spellEnd"/>
      <w:r w:rsidRPr="00422A98">
        <w:rPr>
          <w:sz w:val="26"/>
          <w:szCs w:val="26"/>
        </w:rPr>
        <w:t xml:space="preserve"> collections. The extension methods create a single page of data in a </w:t>
      </w:r>
      <w:proofErr w:type="spellStart"/>
      <w:r w:rsidRPr="00422A98">
        <w:rPr>
          <w:sz w:val="26"/>
          <w:szCs w:val="26"/>
        </w:rPr>
        <w:t>PagedList</w:t>
      </w:r>
      <w:proofErr w:type="spellEnd"/>
      <w:r w:rsidRPr="00422A98">
        <w:rPr>
          <w:sz w:val="26"/>
          <w:szCs w:val="26"/>
        </w:rPr>
        <w:t xml:space="preserve"> collection out of your </w:t>
      </w:r>
      <w:proofErr w:type="spellStart"/>
      <w:r w:rsidRPr="00422A98">
        <w:rPr>
          <w:sz w:val="26"/>
          <w:szCs w:val="26"/>
        </w:rPr>
        <w:t>IQueryable</w:t>
      </w:r>
      <w:proofErr w:type="spellEnd"/>
      <w:r w:rsidRPr="00422A98">
        <w:rPr>
          <w:sz w:val="26"/>
          <w:szCs w:val="26"/>
        </w:rPr>
        <w:t xml:space="preserve"> or </w:t>
      </w:r>
      <w:proofErr w:type="spellStart"/>
      <w:r w:rsidRPr="00422A98">
        <w:rPr>
          <w:sz w:val="26"/>
          <w:szCs w:val="26"/>
        </w:rPr>
        <w:t>IEnumerable</w:t>
      </w:r>
      <w:proofErr w:type="spellEnd"/>
      <w:r w:rsidRPr="00422A98">
        <w:rPr>
          <w:sz w:val="26"/>
          <w:szCs w:val="26"/>
        </w:rPr>
        <w:t xml:space="preserve">, and the </w:t>
      </w:r>
      <w:proofErr w:type="spellStart"/>
      <w:r w:rsidRPr="00422A98">
        <w:rPr>
          <w:sz w:val="26"/>
          <w:szCs w:val="26"/>
        </w:rPr>
        <w:t>PagedList</w:t>
      </w:r>
      <w:proofErr w:type="spellEnd"/>
      <w:r w:rsidRPr="00422A98">
        <w:rPr>
          <w:sz w:val="26"/>
          <w:szCs w:val="26"/>
        </w:rPr>
        <w:t xml:space="preserve"> collection provides several properties and methods that facilitate paging. The </w:t>
      </w:r>
      <w:proofErr w:type="spellStart"/>
      <w:r w:rsidRPr="00422A98">
        <w:rPr>
          <w:sz w:val="26"/>
          <w:szCs w:val="26"/>
        </w:rPr>
        <w:t>PagedList.Mvc</w:t>
      </w:r>
      <w:proofErr w:type="spellEnd"/>
      <w:r w:rsidRPr="00422A98">
        <w:rPr>
          <w:sz w:val="26"/>
          <w:szCs w:val="26"/>
        </w:rPr>
        <w:t xml:space="preserve"> package installs a paging helper that displays the paging buttons.</w:t>
      </w:r>
    </w:p>
    <w:p w:rsidR="00DE33D1" w:rsidRPr="00422A98" w:rsidRDefault="00DE33D1" w:rsidP="00DE33D1">
      <w:pPr>
        <w:spacing w:after="200" w:line="276" w:lineRule="auto"/>
        <w:rPr>
          <w:sz w:val="26"/>
          <w:szCs w:val="26"/>
        </w:rPr>
      </w:pPr>
      <w:r w:rsidRPr="00422A98">
        <w:rPr>
          <w:sz w:val="26"/>
          <w:szCs w:val="26"/>
        </w:rPr>
        <w:t>The first time the page is displayed, or if the user hasn't clicked a paging or sorting link, all the parameters will be null.  If a paging link is clicked, the page variable will contain the page number to display.</w:t>
      </w:r>
    </w:p>
    <w:p w:rsidR="00DE33D1" w:rsidRPr="00422A98" w:rsidRDefault="00DE33D1" w:rsidP="00DE33D1">
      <w:pPr>
        <w:spacing w:after="200" w:line="276" w:lineRule="auto"/>
        <w:rPr>
          <w:sz w:val="26"/>
          <w:szCs w:val="26"/>
        </w:rPr>
      </w:pPr>
      <w:r w:rsidRPr="00422A98">
        <w:rPr>
          <w:sz w:val="26"/>
          <w:szCs w:val="26"/>
        </w:rPr>
        <w:t xml:space="preserve">At the end of the method, the </w:t>
      </w:r>
      <w:proofErr w:type="spellStart"/>
      <w:r w:rsidRPr="00422A98">
        <w:rPr>
          <w:sz w:val="26"/>
          <w:szCs w:val="26"/>
        </w:rPr>
        <w:t>ToPagedList</w:t>
      </w:r>
      <w:proofErr w:type="spellEnd"/>
      <w:r w:rsidRPr="00422A98">
        <w:rPr>
          <w:sz w:val="26"/>
          <w:szCs w:val="26"/>
        </w:rPr>
        <w:t xml:space="preserve"> extension method on the students </w:t>
      </w:r>
      <w:proofErr w:type="spellStart"/>
      <w:r w:rsidRPr="00422A98">
        <w:rPr>
          <w:sz w:val="26"/>
          <w:szCs w:val="26"/>
        </w:rPr>
        <w:t>IQueryable</w:t>
      </w:r>
      <w:proofErr w:type="spellEnd"/>
      <w:r w:rsidRPr="00422A98">
        <w:rPr>
          <w:sz w:val="26"/>
          <w:szCs w:val="26"/>
        </w:rPr>
        <w:t xml:space="preserve"> object converts the student query to a single page of students in a collection type that supports paging. That single page of students is then passed to the view:</w:t>
      </w:r>
    </w:p>
    <w:p w:rsidR="00DE33D1" w:rsidRPr="00422A98" w:rsidRDefault="00DE33D1" w:rsidP="00DE33D1">
      <w:pPr>
        <w:spacing w:after="200" w:line="276" w:lineRule="auto"/>
        <w:rPr>
          <w:sz w:val="26"/>
          <w:szCs w:val="26"/>
        </w:rPr>
      </w:pPr>
    </w:p>
    <w:p w:rsidR="00DE33D1" w:rsidRPr="00422A98" w:rsidRDefault="00DE33D1" w:rsidP="00DE33D1">
      <w:pPr>
        <w:spacing w:after="200" w:line="276" w:lineRule="auto"/>
        <w:rPr>
          <w:sz w:val="26"/>
          <w:szCs w:val="26"/>
        </w:rPr>
      </w:pPr>
      <w:proofErr w:type="spellStart"/>
      <w:proofErr w:type="gramStart"/>
      <w:r w:rsidRPr="00422A98">
        <w:rPr>
          <w:sz w:val="26"/>
          <w:szCs w:val="26"/>
        </w:rPr>
        <w:t>int</w:t>
      </w:r>
      <w:proofErr w:type="spellEnd"/>
      <w:proofErr w:type="gramEnd"/>
      <w:r w:rsidRPr="00422A98">
        <w:rPr>
          <w:sz w:val="26"/>
          <w:szCs w:val="26"/>
        </w:rPr>
        <w:t xml:space="preserve"> </w:t>
      </w:r>
      <w:proofErr w:type="spellStart"/>
      <w:r w:rsidRPr="00422A98">
        <w:rPr>
          <w:sz w:val="26"/>
          <w:szCs w:val="26"/>
        </w:rPr>
        <w:t>pageSize</w:t>
      </w:r>
      <w:proofErr w:type="spellEnd"/>
      <w:r w:rsidRPr="00422A98">
        <w:rPr>
          <w:sz w:val="26"/>
          <w:szCs w:val="26"/>
        </w:rPr>
        <w:t xml:space="preserve"> = 3;</w:t>
      </w:r>
    </w:p>
    <w:p w:rsidR="00DE33D1" w:rsidRPr="00422A98" w:rsidRDefault="00DE33D1" w:rsidP="00DE33D1">
      <w:pPr>
        <w:spacing w:after="200" w:line="276" w:lineRule="auto"/>
        <w:rPr>
          <w:sz w:val="26"/>
          <w:szCs w:val="26"/>
        </w:rPr>
      </w:pPr>
      <w:proofErr w:type="spellStart"/>
      <w:proofErr w:type="gramStart"/>
      <w:r w:rsidRPr="00422A98">
        <w:rPr>
          <w:sz w:val="26"/>
          <w:szCs w:val="26"/>
        </w:rPr>
        <w:t>int</w:t>
      </w:r>
      <w:proofErr w:type="spellEnd"/>
      <w:proofErr w:type="gramEnd"/>
      <w:r w:rsidRPr="00422A98">
        <w:rPr>
          <w:sz w:val="26"/>
          <w:szCs w:val="26"/>
        </w:rPr>
        <w:t xml:space="preserve"> </w:t>
      </w:r>
      <w:proofErr w:type="spellStart"/>
      <w:r w:rsidRPr="00422A98">
        <w:rPr>
          <w:sz w:val="26"/>
          <w:szCs w:val="26"/>
        </w:rPr>
        <w:t>pageNumber</w:t>
      </w:r>
      <w:proofErr w:type="spellEnd"/>
      <w:r w:rsidRPr="00422A98">
        <w:rPr>
          <w:sz w:val="26"/>
          <w:szCs w:val="26"/>
        </w:rPr>
        <w:t xml:space="preserve"> = (page ?? 1);</w:t>
      </w:r>
    </w:p>
    <w:p w:rsidR="00DE33D1" w:rsidRPr="00422A98" w:rsidRDefault="00DE33D1" w:rsidP="00DE33D1">
      <w:pPr>
        <w:spacing w:after="200" w:line="276" w:lineRule="auto"/>
        <w:rPr>
          <w:sz w:val="26"/>
          <w:szCs w:val="26"/>
        </w:rPr>
      </w:pPr>
      <w:proofErr w:type="gramStart"/>
      <w:r w:rsidRPr="00422A98">
        <w:rPr>
          <w:sz w:val="26"/>
          <w:szCs w:val="26"/>
        </w:rPr>
        <w:t>return</w:t>
      </w:r>
      <w:proofErr w:type="gramEnd"/>
      <w:r w:rsidRPr="00422A98">
        <w:rPr>
          <w:sz w:val="26"/>
          <w:szCs w:val="26"/>
        </w:rPr>
        <w:t xml:space="preserve"> View(</w:t>
      </w:r>
      <w:proofErr w:type="spellStart"/>
      <w:r w:rsidRPr="00422A98">
        <w:rPr>
          <w:sz w:val="26"/>
          <w:szCs w:val="26"/>
        </w:rPr>
        <w:t>students.ToPagedList</w:t>
      </w:r>
      <w:proofErr w:type="spellEnd"/>
      <w:r w:rsidRPr="00422A98">
        <w:rPr>
          <w:sz w:val="26"/>
          <w:szCs w:val="26"/>
        </w:rPr>
        <w:t>(</w:t>
      </w:r>
      <w:proofErr w:type="spellStart"/>
      <w:r w:rsidRPr="00422A98">
        <w:rPr>
          <w:sz w:val="26"/>
          <w:szCs w:val="26"/>
        </w:rPr>
        <w:t>pageNumber</w:t>
      </w:r>
      <w:proofErr w:type="spellEnd"/>
      <w:r w:rsidRPr="00422A98">
        <w:rPr>
          <w:sz w:val="26"/>
          <w:szCs w:val="26"/>
        </w:rPr>
        <w:t xml:space="preserve">, </w:t>
      </w:r>
      <w:proofErr w:type="spellStart"/>
      <w:r w:rsidRPr="00422A98">
        <w:rPr>
          <w:sz w:val="26"/>
          <w:szCs w:val="26"/>
        </w:rPr>
        <w:t>pageSize</w:t>
      </w:r>
      <w:proofErr w:type="spellEnd"/>
      <w:r w:rsidRPr="00422A98">
        <w:rPr>
          <w:sz w:val="26"/>
          <w:szCs w:val="26"/>
        </w:rPr>
        <w:t>));</w:t>
      </w:r>
    </w:p>
    <w:p w:rsidR="00DE33D1" w:rsidRDefault="00DE33D1" w:rsidP="00DE33D1">
      <w:pPr>
        <w:spacing w:after="200" w:line="276" w:lineRule="auto"/>
        <w:rPr>
          <w:sz w:val="26"/>
          <w:szCs w:val="26"/>
        </w:rPr>
      </w:pPr>
      <w:r w:rsidRPr="00422A98">
        <w:rPr>
          <w:sz w:val="26"/>
          <w:szCs w:val="26"/>
        </w:rPr>
        <w:t xml:space="preserve">The </w:t>
      </w:r>
      <w:proofErr w:type="spellStart"/>
      <w:r w:rsidRPr="00422A98">
        <w:rPr>
          <w:sz w:val="26"/>
          <w:szCs w:val="26"/>
        </w:rPr>
        <w:t>ToPagedList</w:t>
      </w:r>
      <w:proofErr w:type="spellEnd"/>
      <w:r w:rsidRPr="00422A98">
        <w:rPr>
          <w:sz w:val="26"/>
          <w:szCs w:val="26"/>
        </w:rPr>
        <w:t xml:space="preserve"> method takes a page number. The two question marks represent the null-coalescing operator. The null-coalescing operator defines a default value for a </w:t>
      </w:r>
      <w:proofErr w:type="spellStart"/>
      <w:r w:rsidRPr="00422A98">
        <w:rPr>
          <w:sz w:val="26"/>
          <w:szCs w:val="26"/>
        </w:rPr>
        <w:t>nullable</w:t>
      </w:r>
      <w:proofErr w:type="spellEnd"/>
      <w:r w:rsidRPr="00422A98">
        <w:rPr>
          <w:sz w:val="26"/>
          <w:szCs w:val="26"/>
        </w:rPr>
        <w:t xml:space="preserve"> type; the expression (</w:t>
      </w:r>
      <w:proofErr w:type="gramStart"/>
      <w:r w:rsidRPr="00422A98">
        <w:rPr>
          <w:sz w:val="26"/>
          <w:szCs w:val="26"/>
        </w:rPr>
        <w:t>page ??</w:t>
      </w:r>
      <w:proofErr w:type="gramEnd"/>
      <w:r w:rsidRPr="00422A98">
        <w:rPr>
          <w:sz w:val="26"/>
          <w:szCs w:val="26"/>
        </w:rPr>
        <w:t xml:space="preserve"> 1) means return the value of page if it has a value, or return 1 if page is null.</w:t>
      </w:r>
    </w:p>
    <w:p w:rsidR="0035624B" w:rsidRPr="00422A98" w:rsidRDefault="0035624B" w:rsidP="00DE33D1">
      <w:pPr>
        <w:spacing w:after="200" w:line="276" w:lineRule="auto"/>
        <w:rPr>
          <w:sz w:val="26"/>
          <w:szCs w:val="26"/>
        </w:rPr>
      </w:pPr>
    </w:p>
    <w:p w:rsidR="00FA6E3C" w:rsidRPr="0035624B" w:rsidRDefault="00FA6E3C" w:rsidP="0035624B">
      <w:pPr>
        <w:pStyle w:val="NoSpacing"/>
        <w:rPr>
          <w:rStyle w:val="Strong"/>
          <w:sz w:val="28"/>
        </w:rPr>
      </w:pPr>
      <w:proofErr w:type="spellStart"/>
      <w:r w:rsidRPr="0035624B">
        <w:rPr>
          <w:rStyle w:val="Strong"/>
          <w:sz w:val="28"/>
        </w:rPr>
        <w:t>Rotativa</w:t>
      </w:r>
      <w:proofErr w:type="spellEnd"/>
    </w:p>
    <w:p w:rsidR="00FA6E3C" w:rsidRPr="00422A98" w:rsidRDefault="00FA6E3C" w:rsidP="00FA6E3C">
      <w:pPr>
        <w:spacing w:after="200" w:line="276" w:lineRule="auto"/>
        <w:rPr>
          <w:sz w:val="26"/>
          <w:szCs w:val="26"/>
        </w:rPr>
      </w:pPr>
      <w:r w:rsidRPr="00422A98">
        <w:rPr>
          <w:sz w:val="26"/>
          <w:szCs w:val="26"/>
        </w:rPr>
        <w:t xml:space="preserve">Generating PDF for report or any document purpose that can be printable in .NET is a bit cumbersome. But this can be achieved in ASP.NET MVC very easily and quickly using </w:t>
      </w:r>
      <w:proofErr w:type="spellStart"/>
      <w:r w:rsidRPr="00422A98">
        <w:rPr>
          <w:sz w:val="26"/>
          <w:szCs w:val="26"/>
        </w:rPr>
        <w:t>Rotativa</w:t>
      </w:r>
      <w:proofErr w:type="spellEnd"/>
      <w:r w:rsidRPr="00422A98">
        <w:rPr>
          <w:sz w:val="26"/>
          <w:szCs w:val="26"/>
        </w:rPr>
        <w:t xml:space="preserve"> tools which is available in </w:t>
      </w:r>
      <w:proofErr w:type="spellStart"/>
      <w:r w:rsidRPr="00422A98">
        <w:rPr>
          <w:sz w:val="26"/>
          <w:szCs w:val="26"/>
        </w:rPr>
        <w:t>Nuget</w:t>
      </w:r>
      <w:proofErr w:type="spellEnd"/>
      <w:r w:rsidRPr="00422A98">
        <w:rPr>
          <w:sz w:val="26"/>
          <w:szCs w:val="26"/>
        </w:rPr>
        <w:t xml:space="preserve"> package. It gives you the flexibility to create PDFs directly from Views or Partial Views or URLs too.</w:t>
      </w:r>
    </w:p>
    <w:p w:rsidR="00FA6E3C" w:rsidRDefault="00FA6E3C" w:rsidP="00FA6E3C">
      <w:pPr>
        <w:spacing w:after="200" w:line="276" w:lineRule="auto"/>
        <w:rPr>
          <w:sz w:val="26"/>
          <w:szCs w:val="26"/>
        </w:rPr>
      </w:pPr>
      <w:proofErr w:type="spellStart"/>
      <w:r w:rsidRPr="00422A98">
        <w:rPr>
          <w:sz w:val="26"/>
          <w:szCs w:val="26"/>
        </w:rPr>
        <w:t>Rotativa</w:t>
      </w:r>
      <w:proofErr w:type="spellEnd"/>
      <w:r w:rsidRPr="00422A98">
        <w:rPr>
          <w:sz w:val="26"/>
          <w:szCs w:val="26"/>
        </w:rPr>
        <w:t xml:space="preserve"> is an ASP.NET MVC library, which helps to generate PDF from MVC controller. It can be easily downloaded from the package manager console and then installed. </w:t>
      </w:r>
    </w:p>
    <w:p w:rsidR="00D61B06" w:rsidRPr="0035624B" w:rsidRDefault="00D61B06" w:rsidP="0035624B">
      <w:pPr>
        <w:pStyle w:val="NoSpacing"/>
        <w:rPr>
          <w:rStyle w:val="Strong"/>
          <w:sz w:val="28"/>
        </w:rPr>
      </w:pPr>
      <w:r w:rsidRPr="0035624B">
        <w:rPr>
          <w:rStyle w:val="Strong"/>
          <w:sz w:val="28"/>
        </w:rPr>
        <w:t>Display and editor templates</w:t>
      </w:r>
    </w:p>
    <w:p w:rsidR="00D61B06" w:rsidRPr="00D61B06" w:rsidRDefault="00D61B06" w:rsidP="00D61B06">
      <w:pPr>
        <w:spacing w:after="200" w:line="276" w:lineRule="auto"/>
        <w:rPr>
          <w:sz w:val="26"/>
          <w:szCs w:val="26"/>
        </w:rPr>
      </w:pPr>
      <w:r w:rsidRPr="00D61B06">
        <w:rPr>
          <w:sz w:val="26"/>
          <w:szCs w:val="26"/>
        </w:rPr>
        <w:t xml:space="preserve">ASP.NET MVC developers often use HTML helpers such as </w:t>
      </w:r>
      <w:proofErr w:type="spellStart"/>
      <w:proofErr w:type="gramStart"/>
      <w:r w:rsidRPr="00D61B06">
        <w:rPr>
          <w:sz w:val="26"/>
          <w:szCs w:val="26"/>
        </w:rPr>
        <w:t>LabelFor</w:t>
      </w:r>
      <w:proofErr w:type="spellEnd"/>
      <w:r w:rsidRPr="00D61B06">
        <w:rPr>
          <w:sz w:val="26"/>
          <w:szCs w:val="26"/>
        </w:rPr>
        <w:t>(</w:t>
      </w:r>
      <w:proofErr w:type="gramEnd"/>
      <w:r w:rsidRPr="00D61B06">
        <w:rPr>
          <w:sz w:val="26"/>
          <w:szCs w:val="26"/>
        </w:rPr>
        <w:t xml:space="preserve">) and </w:t>
      </w:r>
      <w:proofErr w:type="spellStart"/>
      <w:r w:rsidRPr="00D61B06">
        <w:rPr>
          <w:sz w:val="26"/>
          <w:szCs w:val="26"/>
        </w:rPr>
        <w:t>TextBoxFor</w:t>
      </w:r>
      <w:proofErr w:type="spellEnd"/>
      <w:r w:rsidRPr="00D61B06">
        <w:rPr>
          <w:sz w:val="26"/>
          <w:szCs w:val="26"/>
        </w:rPr>
        <w:t>() to display model properties on a view. Although this approach works fine in many situations, it proves to be inadequate when you wish to customize how data is presented to the user for displaying and for editing. Luckily, you can use display templates and editor templates to overcome this limitation. This article discusses what display templates and editor templates are and how to use them in an ASP.NET MVC application.</w:t>
      </w:r>
    </w:p>
    <w:p w:rsidR="00D61B06" w:rsidRPr="00D61B06" w:rsidRDefault="00D61B06" w:rsidP="00D61B06">
      <w:pPr>
        <w:spacing w:after="200" w:line="276" w:lineRule="auto"/>
        <w:rPr>
          <w:sz w:val="26"/>
          <w:szCs w:val="26"/>
        </w:rPr>
      </w:pPr>
    </w:p>
    <w:p w:rsidR="00D61B06" w:rsidRPr="00D61B06" w:rsidRDefault="00D61B06" w:rsidP="00D61B06">
      <w:pPr>
        <w:spacing w:after="200" w:line="276" w:lineRule="auto"/>
        <w:rPr>
          <w:sz w:val="26"/>
          <w:szCs w:val="26"/>
        </w:rPr>
      </w:pPr>
      <w:r w:rsidRPr="00D61B06">
        <w:rPr>
          <w:sz w:val="26"/>
          <w:szCs w:val="26"/>
        </w:rPr>
        <w:t>What Are Display Templates and Editor Templates?</w:t>
      </w:r>
    </w:p>
    <w:p w:rsidR="00D61B06" w:rsidRPr="00D61B06" w:rsidRDefault="00D61B06" w:rsidP="00D61B06">
      <w:pPr>
        <w:spacing w:after="200" w:line="276" w:lineRule="auto"/>
        <w:rPr>
          <w:sz w:val="26"/>
          <w:szCs w:val="26"/>
        </w:rPr>
      </w:pPr>
    </w:p>
    <w:p w:rsidR="00D61B06" w:rsidRPr="00D61B06" w:rsidRDefault="00D61B06" w:rsidP="00D61B06">
      <w:pPr>
        <w:spacing w:after="200" w:line="276" w:lineRule="auto"/>
        <w:rPr>
          <w:sz w:val="26"/>
          <w:szCs w:val="26"/>
        </w:rPr>
      </w:pPr>
      <w:r w:rsidRPr="00D61B06">
        <w:rPr>
          <w:sz w:val="26"/>
          <w:szCs w:val="26"/>
        </w:rPr>
        <w:t xml:space="preserve">When you an HTML helper, such as </w:t>
      </w:r>
      <w:proofErr w:type="spellStart"/>
      <w:proofErr w:type="gramStart"/>
      <w:r w:rsidRPr="00D61B06">
        <w:rPr>
          <w:sz w:val="26"/>
          <w:szCs w:val="26"/>
        </w:rPr>
        <w:t>LabelFor</w:t>
      </w:r>
      <w:proofErr w:type="spellEnd"/>
      <w:r w:rsidRPr="00D61B06">
        <w:rPr>
          <w:sz w:val="26"/>
          <w:szCs w:val="26"/>
        </w:rPr>
        <w:t>(</w:t>
      </w:r>
      <w:proofErr w:type="gramEnd"/>
      <w:r w:rsidRPr="00D61B06">
        <w:rPr>
          <w:sz w:val="26"/>
          <w:szCs w:val="26"/>
        </w:rPr>
        <w:t xml:space="preserve">) or </w:t>
      </w:r>
      <w:proofErr w:type="spellStart"/>
      <w:r w:rsidRPr="00D61B06">
        <w:rPr>
          <w:sz w:val="26"/>
          <w:szCs w:val="26"/>
        </w:rPr>
        <w:t>TextBoxFor</w:t>
      </w:r>
      <w:proofErr w:type="spellEnd"/>
      <w:r w:rsidRPr="00D61B06">
        <w:rPr>
          <w:sz w:val="26"/>
          <w:szCs w:val="26"/>
        </w:rPr>
        <w:t xml:space="preserve">(), it displays a model property in a fixed manner. For example, </w:t>
      </w:r>
      <w:proofErr w:type="spellStart"/>
      <w:proofErr w:type="gramStart"/>
      <w:r w:rsidRPr="00D61B06">
        <w:rPr>
          <w:sz w:val="26"/>
          <w:szCs w:val="26"/>
        </w:rPr>
        <w:t>LabelFor</w:t>
      </w:r>
      <w:proofErr w:type="spellEnd"/>
      <w:r w:rsidRPr="00D61B06">
        <w:rPr>
          <w:sz w:val="26"/>
          <w:szCs w:val="26"/>
        </w:rPr>
        <w:t>(</w:t>
      </w:r>
      <w:proofErr w:type="gramEnd"/>
      <w:r w:rsidRPr="00D61B06">
        <w:rPr>
          <w:sz w:val="26"/>
          <w:szCs w:val="26"/>
        </w:rPr>
        <w:t xml:space="preserve">) renders a model property name in a &lt;label&gt; tag and </w:t>
      </w:r>
      <w:proofErr w:type="spellStart"/>
      <w:r w:rsidRPr="00D61B06">
        <w:rPr>
          <w:sz w:val="26"/>
          <w:szCs w:val="26"/>
        </w:rPr>
        <w:t>TextBoxFor</w:t>
      </w:r>
      <w:proofErr w:type="spellEnd"/>
      <w:r w:rsidRPr="00D61B06">
        <w:rPr>
          <w:sz w:val="26"/>
          <w:szCs w:val="26"/>
        </w:rPr>
        <w:t xml:space="preserve">() renders a textbox in which a model property is shown for editing. Although this arrangement works fine in many cases, at times you need more control over the way data is shown to the end user. Consider, for example, that you have a model property that represents currency. While displaying this property value to the end user, you want to show a currency symbol such as $ along with the property value. Such a customization is not possible with the above-mentioned HTML helpers. Another example could be a </w:t>
      </w:r>
      <w:proofErr w:type="spellStart"/>
      <w:r w:rsidRPr="00D61B06">
        <w:rPr>
          <w:sz w:val="26"/>
          <w:szCs w:val="26"/>
        </w:rPr>
        <w:t>DateTime</w:t>
      </w:r>
      <w:proofErr w:type="spellEnd"/>
      <w:r w:rsidRPr="00D61B06">
        <w:rPr>
          <w:sz w:val="26"/>
          <w:szCs w:val="26"/>
        </w:rPr>
        <w:t xml:space="preserve"> model property that needs to be displayed in a specific custom format.</w:t>
      </w:r>
    </w:p>
    <w:p w:rsidR="00D61B06" w:rsidRPr="00D61B06" w:rsidRDefault="00D61B06" w:rsidP="00D61B06">
      <w:pPr>
        <w:spacing w:after="200" w:line="276" w:lineRule="auto"/>
        <w:rPr>
          <w:sz w:val="26"/>
          <w:szCs w:val="26"/>
        </w:rPr>
      </w:pPr>
    </w:p>
    <w:p w:rsidR="00D61B06" w:rsidRPr="00D61B06" w:rsidRDefault="00D61B06" w:rsidP="00D61B06">
      <w:pPr>
        <w:spacing w:after="200" w:line="276" w:lineRule="auto"/>
        <w:rPr>
          <w:sz w:val="26"/>
          <w:szCs w:val="26"/>
        </w:rPr>
      </w:pPr>
      <w:r w:rsidRPr="00D61B06">
        <w:rPr>
          <w:sz w:val="26"/>
          <w:szCs w:val="26"/>
        </w:rPr>
        <w:t xml:space="preserve">Luckily, ASP.NET MVC comes with </w:t>
      </w:r>
      <w:proofErr w:type="spellStart"/>
      <w:r w:rsidRPr="00D61B06">
        <w:rPr>
          <w:sz w:val="26"/>
          <w:szCs w:val="26"/>
        </w:rPr>
        <w:t>templated</w:t>
      </w:r>
      <w:proofErr w:type="spellEnd"/>
      <w:r w:rsidRPr="00D61B06">
        <w:rPr>
          <w:sz w:val="26"/>
          <w:szCs w:val="26"/>
        </w:rPr>
        <w:t xml:space="preserve"> helpers that can be used in such cases. The following helpers are available:</w:t>
      </w:r>
    </w:p>
    <w:p w:rsidR="00D61B06" w:rsidRPr="00D61B06" w:rsidRDefault="00D61B06" w:rsidP="00D61B06">
      <w:pPr>
        <w:spacing w:after="200" w:line="276" w:lineRule="auto"/>
        <w:rPr>
          <w:sz w:val="26"/>
          <w:szCs w:val="26"/>
        </w:rPr>
      </w:pPr>
      <w:proofErr w:type="spellStart"/>
      <w:proofErr w:type="gramStart"/>
      <w:r w:rsidRPr="00D61B06">
        <w:rPr>
          <w:sz w:val="26"/>
          <w:szCs w:val="26"/>
        </w:rPr>
        <w:t>DisplayFor</w:t>
      </w:r>
      <w:proofErr w:type="spellEnd"/>
      <w:r w:rsidRPr="00D61B06">
        <w:rPr>
          <w:sz w:val="26"/>
          <w:szCs w:val="26"/>
        </w:rPr>
        <w:t>()</w:t>
      </w:r>
      <w:proofErr w:type="gramEnd"/>
    </w:p>
    <w:p w:rsidR="00D61B06" w:rsidRPr="00D61B06" w:rsidRDefault="00D61B06" w:rsidP="00D61B06">
      <w:pPr>
        <w:spacing w:after="200" w:line="276" w:lineRule="auto"/>
        <w:rPr>
          <w:sz w:val="26"/>
          <w:szCs w:val="26"/>
        </w:rPr>
      </w:pPr>
      <w:proofErr w:type="spellStart"/>
      <w:proofErr w:type="gramStart"/>
      <w:r w:rsidRPr="00D61B06">
        <w:rPr>
          <w:sz w:val="26"/>
          <w:szCs w:val="26"/>
        </w:rPr>
        <w:t>DisplayForModel</w:t>
      </w:r>
      <w:proofErr w:type="spellEnd"/>
      <w:r w:rsidRPr="00D61B06">
        <w:rPr>
          <w:sz w:val="26"/>
          <w:szCs w:val="26"/>
        </w:rPr>
        <w:t>()</w:t>
      </w:r>
      <w:proofErr w:type="gramEnd"/>
    </w:p>
    <w:p w:rsidR="00D61B06" w:rsidRPr="00D61B06" w:rsidRDefault="00D61B06" w:rsidP="00D61B06">
      <w:pPr>
        <w:spacing w:after="200" w:line="276" w:lineRule="auto"/>
        <w:rPr>
          <w:sz w:val="26"/>
          <w:szCs w:val="26"/>
        </w:rPr>
      </w:pPr>
      <w:proofErr w:type="spellStart"/>
      <w:proofErr w:type="gramStart"/>
      <w:r w:rsidRPr="00D61B06">
        <w:rPr>
          <w:sz w:val="26"/>
          <w:szCs w:val="26"/>
        </w:rPr>
        <w:t>EditorFor</w:t>
      </w:r>
      <w:proofErr w:type="spellEnd"/>
      <w:r w:rsidRPr="00D61B06">
        <w:rPr>
          <w:sz w:val="26"/>
          <w:szCs w:val="26"/>
        </w:rPr>
        <w:t>()</w:t>
      </w:r>
      <w:proofErr w:type="gramEnd"/>
    </w:p>
    <w:p w:rsidR="00D61B06" w:rsidRPr="00D61B06" w:rsidRDefault="00D61B06" w:rsidP="00D61B06">
      <w:pPr>
        <w:spacing w:after="200" w:line="276" w:lineRule="auto"/>
        <w:rPr>
          <w:sz w:val="26"/>
          <w:szCs w:val="26"/>
        </w:rPr>
      </w:pPr>
      <w:proofErr w:type="spellStart"/>
      <w:proofErr w:type="gramStart"/>
      <w:r w:rsidRPr="00D61B06">
        <w:rPr>
          <w:sz w:val="26"/>
          <w:szCs w:val="26"/>
        </w:rPr>
        <w:t>EditorForModel</w:t>
      </w:r>
      <w:proofErr w:type="spellEnd"/>
      <w:r w:rsidRPr="00D61B06">
        <w:rPr>
          <w:sz w:val="26"/>
          <w:szCs w:val="26"/>
        </w:rPr>
        <w:t>()</w:t>
      </w:r>
      <w:proofErr w:type="gramEnd"/>
    </w:p>
    <w:p w:rsidR="00D61B06" w:rsidRPr="00D61B06" w:rsidRDefault="00D61B06" w:rsidP="00D61B06">
      <w:pPr>
        <w:spacing w:after="200" w:line="276" w:lineRule="auto"/>
        <w:rPr>
          <w:sz w:val="26"/>
          <w:szCs w:val="26"/>
        </w:rPr>
      </w:pPr>
      <w:r w:rsidRPr="00D61B06">
        <w:rPr>
          <w:sz w:val="26"/>
          <w:szCs w:val="26"/>
        </w:rPr>
        <w:t xml:space="preserve">The </w:t>
      </w:r>
      <w:proofErr w:type="spellStart"/>
      <w:proofErr w:type="gramStart"/>
      <w:r w:rsidRPr="00D61B06">
        <w:rPr>
          <w:sz w:val="26"/>
          <w:szCs w:val="26"/>
        </w:rPr>
        <w:t>DisplayFor</w:t>
      </w:r>
      <w:proofErr w:type="spellEnd"/>
      <w:r w:rsidRPr="00D61B06">
        <w:rPr>
          <w:sz w:val="26"/>
          <w:szCs w:val="26"/>
        </w:rPr>
        <w:t>(</w:t>
      </w:r>
      <w:proofErr w:type="gramEnd"/>
      <w:r w:rsidRPr="00D61B06">
        <w:rPr>
          <w:sz w:val="26"/>
          <w:szCs w:val="26"/>
        </w:rPr>
        <w:t xml:space="preserve">) helper displays a model property using what is known as a Display Template. A display template is simply a user interface template that is used to display a model property. If no custom display template is provided by developers, a default one is used. The </w:t>
      </w:r>
      <w:proofErr w:type="spellStart"/>
      <w:proofErr w:type="gramStart"/>
      <w:r w:rsidRPr="00D61B06">
        <w:rPr>
          <w:sz w:val="26"/>
          <w:szCs w:val="26"/>
        </w:rPr>
        <w:t>DisplayForModel</w:t>
      </w:r>
      <w:proofErr w:type="spellEnd"/>
      <w:r w:rsidRPr="00D61B06">
        <w:rPr>
          <w:sz w:val="26"/>
          <w:szCs w:val="26"/>
        </w:rPr>
        <w:t>(</w:t>
      </w:r>
      <w:proofErr w:type="gramEnd"/>
      <w:r w:rsidRPr="00D61B06">
        <w:rPr>
          <w:sz w:val="26"/>
          <w:szCs w:val="26"/>
        </w:rPr>
        <w:t xml:space="preserve">) helper is similar to </w:t>
      </w:r>
      <w:proofErr w:type="spellStart"/>
      <w:r w:rsidRPr="00D61B06">
        <w:rPr>
          <w:sz w:val="26"/>
          <w:szCs w:val="26"/>
        </w:rPr>
        <w:t>DisplayFor</w:t>
      </w:r>
      <w:proofErr w:type="spellEnd"/>
      <w:r w:rsidRPr="00D61B06">
        <w:rPr>
          <w:sz w:val="26"/>
          <w:szCs w:val="26"/>
        </w:rPr>
        <w:t xml:space="preserve">() but displays the whole model (not just a single property) using a display template. The </w:t>
      </w:r>
      <w:proofErr w:type="spellStart"/>
      <w:proofErr w:type="gramStart"/>
      <w:r w:rsidRPr="00D61B06">
        <w:rPr>
          <w:sz w:val="26"/>
          <w:szCs w:val="26"/>
        </w:rPr>
        <w:t>EditorFor</w:t>
      </w:r>
      <w:proofErr w:type="spellEnd"/>
      <w:r w:rsidRPr="00D61B06">
        <w:rPr>
          <w:sz w:val="26"/>
          <w:szCs w:val="26"/>
        </w:rPr>
        <w:t>(</w:t>
      </w:r>
      <w:proofErr w:type="gramEnd"/>
      <w:r w:rsidRPr="00D61B06">
        <w:rPr>
          <w:sz w:val="26"/>
          <w:szCs w:val="26"/>
        </w:rPr>
        <w:t xml:space="preserve">) helper displays a user interface for editing a model property. This user interface is known as Editor Template. The </w:t>
      </w:r>
      <w:proofErr w:type="spellStart"/>
      <w:proofErr w:type="gramStart"/>
      <w:r w:rsidRPr="00D61B06">
        <w:rPr>
          <w:sz w:val="26"/>
          <w:szCs w:val="26"/>
        </w:rPr>
        <w:t>EditorForModel</w:t>
      </w:r>
      <w:proofErr w:type="spellEnd"/>
      <w:r w:rsidRPr="00D61B06">
        <w:rPr>
          <w:sz w:val="26"/>
          <w:szCs w:val="26"/>
        </w:rPr>
        <w:t>(</w:t>
      </w:r>
      <w:proofErr w:type="gramEnd"/>
      <w:r w:rsidRPr="00D61B06">
        <w:rPr>
          <w:sz w:val="26"/>
          <w:szCs w:val="26"/>
        </w:rPr>
        <w:t>) helper displays the whole model for editing using a given editor template. All the helpers listed above pick a template based on the data type of a model property.</w:t>
      </w:r>
    </w:p>
    <w:p w:rsidR="00D61B06" w:rsidRPr="00D61B06" w:rsidRDefault="00D61B06" w:rsidP="00D61B06">
      <w:pPr>
        <w:spacing w:after="200" w:line="276" w:lineRule="auto"/>
        <w:rPr>
          <w:sz w:val="26"/>
          <w:szCs w:val="26"/>
        </w:rPr>
      </w:pPr>
    </w:p>
    <w:p w:rsidR="00D61B06" w:rsidRDefault="00D61B06" w:rsidP="00D61B06">
      <w:pPr>
        <w:spacing w:after="200" w:line="276" w:lineRule="auto"/>
        <w:rPr>
          <w:sz w:val="26"/>
          <w:szCs w:val="26"/>
        </w:rPr>
      </w:pPr>
      <w:r w:rsidRPr="00D61B06">
        <w:rPr>
          <w:sz w:val="26"/>
          <w:szCs w:val="26"/>
        </w:rPr>
        <w:t xml:space="preserve">When creating views, you can use </w:t>
      </w:r>
      <w:proofErr w:type="spellStart"/>
      <w:proofErr w:type="gramStart"/>
      <w:r w:rsidRPr="00D61B06">
        <w:rPr>
          <w:sz w:val="26"/>
          <w:szCs w:val="26"/>
        </w:rPr>
        <w:t>DisplayFor</w:t>
      </w:r>
      <w:proofErr w:type="spellEnd"/>
      <w:r w:rsidRPr="00D61B06">
        <w:rPr>
          <w:sz w:val="26"/>
          <w:szCs w:val="26"/>
        </w:rPr>
        <w:t>(</w:t>
      </w:r>
      <w:proofErr w:type="gramEnd"/>
      <w:r w:rsidRPr="00D61B06">
        <w:rPr>
          <w:sz w:val="26"/>
          <w:szCs w:val="26"/>
        </w:rPr>
        <w:t xml:space="preserve">), </w:t>
      </w:r>
      <w:proofErr w:type="spellStart"/>
      <w:r w:rsidRPr="00D61B06">
        <w:rPr>
          <w:sz w:val="26"/>
          <w:szCs w:val="26"/>
        </w:rPr>
        <w:t>DisplayForModel</w:t>
      </w:r>
      <w:proofErr w:type="spellEnd"/>
      <w:r w:rsidRPr="00D61B06">
        <w:rPr>
          <w:sz w:val="26"/>
          <w:szCs w:val="26"/>
        </w:rPr>
        <w:t xml:space="preserve">(), </w:t>
      </w:r>
      <w:proofErr w:type="spellStart"/>
      <w:r w:rsidRPr="00D61B06">
        <w:rPr>
          <w:sz w:val="26"/>
          <w:szCs w:val="26"/>
        </w:rPr>
        <w:t>EditorFor</w:t>
      </w:r>
      <w:proofErr w:type="spellEnd"/>
      <w:r w:rsidRPr="00D61B06">
        <w:rPr>
          <w:sz w:val="26"/>
          <w:szCs w:val="26"/>
        </w:rPr>
        <w:t xml:space="preserve">(), and </w:t>
      </w:r>
      <w:proofErr w:type="spellStart"/>
      <w:r w:rsidRPr="00D61B06">
        <w:rPr>
          <w:sz w:val="26"/>
          <w:szCs w:val="26"/>
        </w:rPr>
        <w:t>EditorForModel</w:t>
      </w:r>
      <w:proofErr w:type="spellEnd"/>
      <w:r w:rsidRPr="00D61B06">
        <w:rPr>
          <w:sz w:val="26"/>
          <w:szCs w:val="26"/>
        </w:rPr>
        <w:t>() helpers even if you don't intend to have a customized user interface. Later, if you decide to have a customized interface, all you need to do is define the display and editor templates.</w:t>
      </w:r>
    </w:p>
    <w:p w:rsidR="0035624B" w:rsidRDefault="0035624B" w:rsidP="00D61B06">
      <w:pPr>
        <w:spacing w:after="200" w:line="276" w:lineRule="auto"/>
        <w:rPr>
          <w:sz w:val="26"/>
          <w:szCs w:val="26"/>
        </w:rPr>
      </w:pPr>
    </w:p>
    <w:p w:rsidR="007E0B8C" w:rsidRPr="0035624B" w:rsidRDefault="007E0B8C" w:rsidP="0035624B">
      <w:pPr>
        <w:pStyle w:val="NoSpacing"/>
        <w:rPr>
          <w:rStyle w:val="Strong"/>
          <w:sz w:val="28"/>
        </w:rPr>
      </w:pPr>
      <w:r w:rsidRPr="0035624B">
        <w:rPr>
          <w:rStyle w:val="Strong"/>
          <w:sz w:val="28"/>
        </w:rPr>
        <w:t xml:space="preserve">Display vs Editor </w:t>
      </w:r>
      <w:proofErr w:type="gramStart"/>
      <w:r w:rsidRPr="0035624B">
        <w:rPr>
          <w:rStyle w:val="Strong"/>
          <w:sz w:val="28"/>
        </w:rPr>
        <w:t>vs</w:t>
      </w:r>
      <w:proofErr w:type="gramEnd"/>
      <w:r w:rsidRPr="0035624B">
        <w:rPr>
          <w:rStyle w:val="Strong"/>
          <w:sz w:val="28"/>
        </w:rPr>
        <w:t xml:space="preserve"> Partial</w:t>
      </w:r>
    </w:p>
    <w:p w:rsidR="007E0B8C" w:rsidRPr="007E0B8C" w:rsidRDefault="007E0B8C" w:rsidP="007E0B8C">
      <w:pPr>
        <w:spacing w:after="200" w:line="276" w:lineRule="auto"/>
        <w:rPr>
          <w:sz w:val="26"/>
          <w:szCs w:val="26"/>
        </w:rPr>
      </w:pPr>
      <w:proofErr w:type="spellStart"/>
      <w:r w:rsidRPr="007E0B8C">
        <w:rPr>
          <w:sz w:val="26"/>
          <w:szCs w:val="26"/>
        </w:rPr>
        <w:t>EditorFor</w:t>
      </w:r>
      <w:proofErr w:type="spellEnd"/>
      <w:r w:rsidRPr="007E0B8C">
        <w:rPr>
          <w:sz w:val="26"/>
          <w:szCs w:val="26"/>
        </w:rPr>
        <w:t xml:space="preserve"> vs </w:t>
      </w:r>
      <w:proofErr w:type="spellStart"/>
      <w:r w:rsidRPr="007E0B8C">
        <w:rPr>
          <w:sz w:val="26"/>
          <w:szCs w:val="26"/>
        </w:rPr>
        <w:t>DisplayFor</w:t>
      </w:r>
      <w:proofErr w:type="spellEnd"/>
      <w:r w:rsidRPr="007E0B8C">
        <w:rPr>
          <w:sz w:val="26"/>
          <w:szCs w:val="26"/>
        </w:rPr>
        <w:t xml:space="preserve"> is simple. The semantics of the methods is to generate edit/insert and display/read only views (respectively). Use </w:t>
      </w:r>
      <w:proofErr w:type="spellStart"/>
      <w:r w:rsidRPr="007E0B8C">
        <w:rPr>
          <w:sz w:val="26"/>
          <w:szCs w:val="26"/>
        </w:rPr>
        <w:t>DisplayFor</w:t>
      </w:r>
      <w:proofErr w:type="spellEnd"/>
      <w:r w:rsidRPr="007E0B8C">
        <w:rPr>
          <w:sz w:val="26"/>
          <w:szCs w:val="26"/>
        </w:rPr>
        <w:t xml:space="preserve"> when displaying data (i.e. when you generate </w:t>
      </w:r>
      <w:proofErr w:type="spellStart"/>
      <w:r w:rsidRPr="007E0B8C">
        <w:rPr>
          <w:sz w:val="26"/>
          <w:szCs w:val="26"/>
        </w:rPr>
        <w:t>divs</w:t>
      </w:r>
      <w:proofErr w:type="spellEnd"/>
      <w:r w:rsidRPr="007E0B8C">
        <w:rPr>
          <w:sz w:val="26"/>
          <w:szCs w:val="26"/>
        </w:rPr>
        <w:t xml:space="preserve"> and spans that contain the model values). Use </w:t>
      </w:r>
      <w:proofErr w:type="spellStart"/>
      <w:r w:rsidRPr="007E0B8C">
        <w:rPr>
          <w:sz w:val="26"/>
          <w:szCs w:val="26"/>
        </w:rPr>
        <w:t>EditorFor</w:t>
      </w:r>
      <w:proofErr w:type="spellEnd"/>
      <w:r w:rsidRPr="007E0B8C">
        <w:rPr>
          <w:sz w:val="26"/>
          <w:szCs w:val="26"/>
        </w:rPr>
        <w:t xml:space="preserve"> when editing/inserting data (i.e. when you generate input tags inside a form).</w:t>
      </w:r>
    </w:p>
    <w:p w:rsidR="007E0B8C" w:rsidRPr="007E0B8C" w:rsidRDefault="007E0B8C" w:rsidP="007E0B8C">
      <w:pPr>
        <w:spacing w:after="200" w:line="276" w:lineRule="auto"/>
        <w:rPr>
          <w:sz w:val="26"/>
          <w:szCs w:val="26"/>
        </w:rPr>
      </w:pPr>
    </w:p>
    <w:p w:rsidR="007E0B8C" w:rsidRPr="007E0B8C" w:rsidRDefault="007E0B8C" w:rsidP="007E0B8C">
      <w:pPr>
        <w:spacing w:after="200" w:line="276" w:lineRule="auto"/>
        <w:rPr>
          <w:sz w:val="26"/>
          <w:szCs w:val="26"/>
        </w:rPr>
      </w:pPr>
      <w:r w:rsidRPr="007E0B8C">
        <w:rPr>
          <w:sz w:val="26"/>
          <w:szCs w:val="26"/>
        </w:rPr>
        <w:t>The above methods are model-centric. This means that they will take the model metadata into account (for example you could annotate your model class with [</w:t>
      </w:r>
      <w:proofErr w:type="spellStart"/>
      <w:r w:rsidRPr="007E0B8C">
        <w:rPr>
          <w:sz w:val="26"/>
          <w:szCs w:val="26"/>
        </w:rPr>
        <w:t>UIHintAttribute</w:t>
      </w:r>
      <w:proofErr w:type="spellEnd"/>
      <w:r w:rsidRPr="007E0B8C">
        <w:rPr>
          <w:sz w:val="26"/>
          <w:szCs w:val="26"/>
        </w:rPr>
        <w:t>] or [</w:t>
      </w:r>
      <w:proofErr w:type="spellStart"/>
      <w:r w:rsidRPr="007E0B8C">
        <w:rPr>
          <w:sz w:val="26"/>
          <w:szCs w:val="26"/>
        </w:rPr>
        <w:t>DisplayAttribute</w:t>
      </w:r>
      <w:proofErr w:type="spellEnd"/>
      <w:r w:rsidRPr="007E0B8C">
        <w:rPr>
          <w:sz w:val="26"/>
          <w:szCs w:val="26"/>
        </w:rPr>
        <w:t xml:space="preserve">] and this would influence which template gets chosen to generate the UI for the model. They are also usually used for data models (i.e. models that represent rows in a database, </w:t>
      </w:r>
      <w:proofErr w:type="spellStart"/>
      <w:r w:rsidRPr="007E0B8C">
        <w:rPr>
          <w:sz w:val="26"/>
          <w:szCs w:val="26"/>
        </w:rPr>
        <w:t>etc</w:t>
      </w:r>
      <w:proofErr w:type="spellEnd"/>
      <w:r w:rsidRPr="007E0B8C">
        <w:rPr>
          <w:sz w:val="26"/>
          <w:szCs w:val="26"/>
        </w:rPr>
        <w:t>)</w:t>
      </w:r>
    </w:p>
    <w:p w:rsidR="007E0B8C" w:rsidRPr="007E0B8C" w:rsidRDefault="007E0B8C" w:rsidP="007E0B8C">
      <w:pPr>
        <w:spacing w:after="200" w:line="276" w:lineRule="auto"/>
        <w:rPr>
          <w:sz w:val="26"/>
          <w:szCs w:val="26"/>
        </w:rPr>
      </w:pPr>
    </w:p>
    <w:p w:rsidR="007E0B8C" w:rsidRPr="007E0B8C" w:rsidRDefault="007E0B8C" w:rsidP="007E0B8C">
      <w:pPr>
        <w:spacing w:after="200" w:line="276" w:lineRule="auto"/>
        <w:rPr>
          <w:sz w:val="26"/>
          <w:szCs w:val="26"/>
        </w:rPr>
      </w:pPr>
      <w:r w:rsidRPr="007E0B8C">
        <w:rPr>
          <w:sz w:val="26"/>
          <w:szCs w:val="26"/>
        </w:rPr>
        <w:t>On the other hand Partial is view-centric in that you are mostly concerned with choosing the correct partial view. The view doesn't necessarily need a model to function correctly. It can just have a common set of markup that gets reused throughout the site. Of course often times you want to affect the behavior of this partial in which case you might want to pass in an appropriate view model.</w:t>
      </w:r>
    </w:p>
    <w:p w:rsidR="007E0B8C" w:rsidRPr="007E0B8C" w:rsidRDefault="007E0B8C" w:rsidP="007E0B8C">
      <w:pPr>
        <w:spacing w:after="200" w:line="276" w:lineRule="auto"/>
        <w:rPr>
          <w:sz w:val="26"/>
          <w:szCs w:val="26"/>
        </w:rPr>
      </w:pPr>
    </w:p>
    <w:p w:rsidR="007E0B8C" w:rsidRPr="007E0B8C" w:rsidRDefault="007E0B8C" w:rsidP="007E0B8C">
      <w:pPr>
        <w:spacing w:after="200" w:line="276" w:lineRule="auto"/>
        <w:rPr>
          <w:sz w:val="26"/>
          <w:szCs w:val="26"/>
        </w:rPr>
      </w:pPr>
      <w:r w:rsidRPr="007E0B8C">
        <w:rPr>
          <w:sz w:val="26"/>
          <w:szCs w:val="26"/>
        </w:rPr>
        <w:t>You did not ask about @</w:t>
      </w:r>
      <w:proofErr w:type="spellStart"/>
      <w:r w:rsidRPr="007E0B8C">
        <w:rPr>
          <w:sz w:val="26"/>
          <w:szCs w:val="26"/>
        </w:rPr>
        <w:t>Html.Action</w:t>
      </w:r>
      <w:proofErr w:type="spellEnd"/>
      <w:r w:rsidRPr="007E0B8C">
        <w:rPr>
          <w:sz w:val="26"/>
          <w:szCs w:val="26"/>
        </w:rPr>
        <w:t xml:space="preserve"> which also deserves a mention here. You could think of it as a more powerful version of Partial in that it executes a controller child action and then renders a view (which is usually a partial view). This is important because the child action can execute additional business logic that does not belong in a partial view. For example it could represent a shopping cart component. The reason to use it is to avoid performing the shopping cart-related work in every controller in your application.</w:t>
      </w:r>
    </w:p>
    <w:p w:rsidR="007E0B8C" w:rsidRPr="007E0B8C" w:rsidRDefault="007E0B8C" w:rsidP="007E0B8C">
      <w:pPr>
        <w:spacing w:after="200" w:line="276" w:lineRule="auto"/>
        <w:rPr>
          <w:sz w:val="26"/>
          <w:szCs w:val="26"/>
        </w:rPr>
      </w:pPr>
    </w:p>
    <w:p w:rsidR="007E0B8C" w:rsidRPr="00422A98" w:rsidRDefault="007E0B8C" w:rsidP="007E0B8C">
      <w:pPr>
        <w:spacing w:after="200" w:line="276" w:lineRule="auto"/>
        <w:rPr>
          <w:sz w:val="26"/>
          <w:szCs w:val="26"/>
        </w:rPr>
      </w:pPr>
      <w:r w:rsidRPr="007E0B8C">
        <w:rPr>
          <w:sz w:val="26"/>
          <w:szCs w:val="26"/>
        </w:rPr>
        <w:t xml:space="preserve">Ultimately the choice depends on what is it that you are modelling in your application. Also remember that you can mix and match. For example you could have a partial view that calls the </w:t>
      </w:r>
      <w:proofErr w:type="spellStart"/>
      <w:r w:rsidRPr="007E0B8C">
        <w:rPr>
          <w:sz w:val="26"/>
          <w:szCs w:val="26"/>
        </w:rPr>
        <w:t>EditorFor</w:t>
      </w:r>
      <w:proofErr w:type="spellEnd"/>
      <w:r w:rsidRPr="007E0B8C">
        <w:rPr>
          <w:sz w:val="26"/>
          <w:szCs w:val="26"/>
        </w:rPr>
        <w:t xml:space="preserve"> helper. It really depends on what your application is and how to factor it to encourage maximum code reuse while avoiding repetition.</w:t>
      </w:r>
    </w:p>
    <w:p w:rsidR="007E0B8C" w:rsidRDefault="007E0B8C">
      <w:pPr>
        <w:spacing w:after="200" w:line="276" w:lineRule="auto"/>
        <w:rPr>
          <w:sz w:val="26"/>
          <w:szCs w:val="26"/>
        </w:rPr>
      </w:pPr>
      <w:r>
        <w:rPr>
          <w:sz w:val="26"/>
          <w:szCs w:val="26"/>
        </w:rPr>
        <w:br w:type="page"/>
      </w:r>
    </w:p>
    <w:p w:rsidR="002B2356" w:rsidRPr="00422A98" w:rsidRDefault="0093179D" w:rsidP="005F12D5">
      <w:pPr>
        <w:pStyle w:val="ListParagraph"/>
        <w:numPr>
          <w:ilvl w:val="0"/>
          <w:numId w:val="7"/>
        </w:numPr>
        <w:spacing w:after="160"/>
        <w:rPr>
          <w:sz w:val="26"/>
          <w:szCs w:val="26"/>
        </w:rPr>
      </w:pPr>
      <w:r w:rsidRPr="00422A98">
        <w:rPr>
          <w:sz w:val="26"/>
          <w:szCs w:val="26"/>
        </w:rPr>
        <w:lastRenderedPageBreak/>
        <w:t>Realization</w:t>
      </w:r>
    </w:p>
    <w:p w:rsidR="002B2356" w:rsidRPr="00422A98" w:rsidRDefault="002B2356">
      <w:pPr>
        <w:spacing w:after="200" w:line="276" w:lineRule="auto"/>
        <w:rPr>
          <w:sz w:val="26"/>
          <w:szCs w:val="26"/>
        </w:rPr>
      </w:pPr>
      <w:r w:rsidRPr="00422A98">
        <w:rPr>
          <w:sz w:val="26"/>
          <w:szCs w:val="26"/>
        </w:rPr>
        <w:br w:type="page"/>
      </w:r>
    </w:p>
    <w:p w:rsidR="001D2820" w:rsidRPr="00422A98" w:rsidRDefault="0093179D" w:rsidP="005F12D5">
      <w:pPr>
        <w:pStyle w:val="ListParagraph"/>
        <w:numPr>
          <w:ilvl w:val="0"/>
          <w:numId w:val="7"/>
        </w:numPr>
        <w:spacing w:after="160"/>
        <w:rPr>
          <w:sz w:val="26"/>
          <w:szCs w:val="26"/>
        </w:rPr>
      </w:pPr>
      <w:r w:rsidRPr="00422A98">
        <w:rPr>
          <w:sz w:val="26"/>
          <w:szCs w:val="26"/>
        </w:rPr>
        <w:lastRenderedPageBreak/>
        <w:t>Conclusion</w:t>
      </w:r>
    </w:p>
    <w:p w:rsidR="001D2820" w:rsidRPr="00422A98" w:rsidRDefault="001D2820">
      <w:pPr>
        <w:spacing w:after="200" w:line="276" w:lineRule="auto"/>
        <w:rPr>
          <w:sz w:val="26"/>
          <w:szCs w:val="26"/>
        </w:rPr>
      </w:pPr>
      <w:r w:rsidRPr="00422A98">
        <w:rPr>
          <w:sz w:val="26"/>
          <w:szCs w:val="26"/>
        </w:rPr>
        <w:br w:type="page"/>
      </w:r>
    </w:p>
    <w:p w:rsidR="0093179D" w:rsidRPr="00422A98" w:rsidRDefault="001D2820" w:rsidP="005F12D5">
      <w:pPr>
        <w:pStyle w:val="ListParagraph"/>
        <w:numPr>
          <w:ilvl w:val="0"/>
          <w:numId w:val="7"/>
        </w:numPr>
        <w:spacing w:after="160"/>
        <w:rPr>
          <w:sz w:val="26"/>
          <w:szCs w:val="26"/>
        </w:rPr>
      </w:pPr>
      <w:r w:rsidRPr="00422A98">
        <w:rPr>
          <w:sz w:val="26"/>
          <w:szCs w:val="26"/>
        </w:rPr>
        <w:lastRenderedPageBreak/>
        <w:t>References</w:t>
      </w:r>
    </w:p>
    <w:p w:rsidR="001D2820" w:rsidRPr="00422A98" w:rsidRDefault="00975789" w:rsidP="001D2820">
      <w:pPr>
        <w:pStyle w:val="ListParagraph"/>
        <w:spacing w:after="160"/>
        <w:ind w:left="1080"/>
        <w:rPr>
          <w:sz w:val="26"/>
          <w:szCs w:val="26"/>
        </w:rPr>
      </w:pPr>
      <w:hyperlink r:id="rId32" w:history="1">
        <w:r w:rsidRPr="00422A98">
          <w:rPr>
            <w:rStyle w:val="Hyperlink"/>
            <w:sz w:val="26"/>
            <w:szCs w:val="26"/>
          </w:rPr>
          <w:t>http://www.investopedia.com/</w:t>
        </w:r>
      </w:hyperlink>
    </w:p>
    <w:p w:rsidR="00975789" w:rsidRPr="00422A98" w:rsidRDefault="00975789" w:rsidP="001D2820">
      <w:pPr>
        <w:pStyle w:val="ListParagraph"/>
        <w:spacing w:after="160"/>
        <w:ind w:left="1080"/>
        <w:rPr>
          <w:sz w:val="26"/>
          <w:szCs w:val="26"/>
        </w:rPr>
      </w:pPr>
      <w:hyperlink r:id="rId33" w:history="1">
        <w:r w:rsidRPr="00422A98">
          <w:rPr>
            <w:rStyle w:val="Hyperlink"/>
            <w:sz w:val="26"/>
            <w:szCs w:val="26"/>
          </w:rPr>
          <w:t>http://www.naic.org/</w:t>
        </w:r>
      </w:hyperlink>
    </w:p>
    <w:p w:rsidR="00975789" w:rsidRPr="00422A98" w:rsidRDefault="00B713F7" w:rsidP="001D2820">
      <w:pPr>
        <w:pStyle w:val="ListParagraph"/>
        <w:spacing w:after="160"/>
        <w:ind w:left="1080"/>
        <w:rPr>
          <w:sz w:val="26"/>
          <w:szCs w:val="26"/>
        </w:rPr>
      </w:pPr>
      <w:hyperlink r:id="rId34" w:history="1">
        <w:r w:rsidRPr="00422A98">
          <w:rPr>
            <w:rStyle w:val="Hyperlink"/>
            <w:sz w:val="26"/>
            <w:szCs w:val="26"/>
          </w:rPr>
          <w:t>https://msdn.microsoft.com</w:t>
        </w:r>
      </w:hyperlink>
    </w:p>
    <w:p w:rsidR="00B713F7" w:rsidRPr="00422A98" w:rsidRDefault="00B713F7" w:rsidP="001D2820">
      <w:pPr>
        <w:pStyle w:val="ListParagraph"/>
        <w:spacing w:after="160"/>
        <w:ind w:left="1080"/>
        <w:rPr>
          <w:sz w:val="26"/>
          <w:szCs w:val="26"/>
        </w:rPr>
      </w:pPr>
      <w:hyperlink r:id="rId35" w:history="1">
        <w:r w:rsidRPr="00422A98">
          <w:rPr>
            <w:rStyle w:val="Hyperlink"/>
            <w:sz w:val="26"/>
            <w:szCs w:val="26"/>
          </w:rPr>
          <w:t>http://www.codeproject.com/</w:t>
        </w:r>
      </w:hyperlink>
    </w:p>
    <w:p w:rsidR="00B713F7" w:rsidRPr="00422A98" w:rsidRDefault="00B713F7" w:rsidP="001D2820">
      <w:pPr>
        <w:pStyle w:val="ListParagraph"/>
        <w:spacing w:after="160"/>
        <w:ind w:left="1080"/>
        <w:rPr>
          <w:sz w:val="26"/>
          <w:szCs w:val="26"/>
        </w:rPr>
      </w:pPr>
    </w:p>
    <w:p w:rsidR="00B713F7" w:rsidRPr="00422A98" w:rsidRDefault="00B713F7" w:rsidP="001D2820">
      <w:pPr>
        <w:pStyle w:val="ListParagraph"/>
        <w:spacing w:after="160"/>
        <w:ind w:left="1080"/>
        <w:rPr>
          <w:sz w:val="26"/>
          <w:szCs w:val="26"/>
        </w:rPr>
      </w:pPr>
    </w:p>
    <w:sectPr w:rsidR="00B713F7" w:rsidRPr="00422A98" w:rsidSect="00756929">
      <w:headerReference w:type="even" r:id="rId36"/>
      <w:headerReference w:type="default" r:id="rId37"/>
      <w:footerReference w:type="even" r:id="rId38"/>
      <w:footerReference w:type="default" r:id="rId3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2D5" w:rsidRDefault="005F12D5">
      <w:pPr>
        <w:spacing w:after="0" w:line="240" w:lineRule="auto"/>
      </w:pPr>
      <w:r>
        <w:separator/>
      </w:r>
    </w:p>
  </w:endnote>
  <w:endnote w:type="continuationSeparator" w:id="0">
    <w:p w:rsidR="005F12D5" w:rsidRDefault="005F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D4E" w:rsidRDefault="00724D4E"/>
  <w:p w:rsidR="00724D4E" w:rsidRDefault="00724D4E">
    <w:pPr>
      <w:pStyle w:val="FooterEven"/>
    </w:pPr>
    <w:r>
      <w:t xml:space="preserve">Page </w:t>
    </w:r>
    <w:r>
      <w:fldChar w:fldCharType="begin"/>
    </w:r>
    <w:r>
      <w:instrText xml:space="preserve"> PAGE   \* MERGEFORMAT </w:instrText>
    </w:r>
    <w:r>
      <w:fldChar w:fldCharType="separate"/>
    </w:r>
    <w:r w:rsidR="00550DD9" w:rsidRPr="00550DD9">
      <w:rPr>
        <w:noProof/>
        <w:sz w:val="24"/>
        <w:szCs w:val="24"/>
      </w:rPr>
      <w:t>44</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D4E" w:rsidRDefault="00724D4E"/>
  <w:p w:rsidR="00724D4E" w:rsidRDefault="00724D4E">
    <w:pPr>
      <w:pStyle w:val="FooterOdd"/>
    </w:pPr>
    <w:r>
      <w:t xml:space="preserve">Page </w:t>
    </w:r>
    <w:r>
      <w:fldChar w:fldCharType="begin"/>
    </w:r>
    <w:r>
      <w:instrText xml:space="preserve"> PAGE   \* MERGEFORMAT </w:instrText>
    </w:r>
    <w:r>
      <w:fldChar w:fldCharType="separate"/>
    </w:r>
    <w:r w:rsidR="00550DD9" w:rsidRPr="00550DD9">
      <w:rPr>
        <w:noProof/>
        <w:sz w:val="24"/>
        <w:szCs w:val="24"/>
      </w:rPr>
      <w:t>43</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2D5" w:rsidRDefault="005F12D5">
      <w:pPr>
        <w:spacing w:after="0" w:line="240" w:lineRule="auto"/>
      </w:pPr>
      <w:r>
        <w:separator/>
      </w:r>
    </w:p>
  </w:footnote>
  <w:footnote w:type="continuationSeparator" w:id="0">
    <w:p w:rsidR="005F12D5" w:rsidRDefault="005F1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D4E" w:rsidRDefault="00724D4E">
    <w:pPr>
      <w:pStyle w:val="HeaderEven"/>
    </w:pPr>
    <w:r>
      <w:t>Elena Pitsin</w:t>
    </w:r>
    <w:r>
      <w:ptab w:relativeTo="margin" w:alignment="center" w:leader="none"/>
    </w:r>
    <w:r>
      <w:ptab w:relativeTo="margin" w:alignment="right" w:leader="none"/>
    </w:r>
    <w:r>
      <w:t>POS Credits Repayment Calculator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D4E" w:rsidRDefault="00724D4E">
    <w:pPr>
      <w:pStyle w:val="HeaderOdd"/>
    </w:pPr>
    <w:r>
      <w:t>POS Credits Repayment Calculator</w:t>
    </w:r>
    <w:r>
      <w:ptab w:relativeTo="margin" w:alignment="center" w:leader="none"/>
    </w:r>
    <w:r>
      <w:t xml:space="preserve"> </w:t>
    </w:r>
    <w:r>
      <w:ptab w:relativeTo="margin" w:alignment="right" w:leader="none"/>
    </w:r>
    <w:r>
      <w:t>Elena Pitsin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45B3C1C"/>
    <w:multiLevelType w:val="hybridMultilevel"/>
    <w:tmpl w:val="3094F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961116"/>
    <w:multiLevelType w:val="hybridMultilevel"/>
    <w:tmpl w:val="41C8F3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9B5791"/>
    <w:multiLevelType w:val="multilevel"/>
    <w:tmpl w:val="34BE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819F9"/>
    <w:multiLevelType w:val="multilevel"/>
    <w:tmpl w:val="2308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93E3F"/>
    <w:multiLevelType w:val="hybridMultilevel"/>
    <w:tmpl w:val="86223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D693F"/>
    <w:multiLevelType w:val="multilevel"/>
    <w:tmpl w:val="A8066CF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936D8"/>
    <w:multiLevelType w:val="hybridMultilevel"/>
    <w:tmpl w:val="74C2CC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D076F9"/>
    <w:multiLevelType w:val="multilevel"/>
    <w:tmpl w:val="FB96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B323C4"/>
    <w:multiLevelType w:val="hybridMultilevel"/>
    <w:tmpl w:val="92427C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EA0D4C"/>
    <w:multiLevelType w:val="multilevel"/>
    <w:tmpl w:val="85E2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1846AE"/>
    <w:multiLevelType w:val="multilevel"/>
    <w:tmpl w:val="7DEE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96071A"/>
    <w:multiLevelType w:val="hybridMultilevel"/>
    <w:tmpl w:val="ED047C3A"/>
    <w:lvl w:ilvl="0" w:tplc="04090011">
      <w:start w:val="1"/>
      <w:numFmt w:val="decimal"/>
      <w:lvlText w:val="%1)"/>
      <w:lvlJc w:val="left"/>
      <w:pPr>
        <w:ind w:left="720" w:hanging="360"/>
      </w:pPr>
    </w:lvl>
    <w:lvl w:ilvl="1" w:tplc="677A09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D4723"/>
    <w:multiLevelType w:val="hybridMultilevel"/>
    <w:tmpl w:val="8026D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E825CB4"/>
    <w:multiLevelType w:val="multilevel"/>
    <w:tmpl w:val="7336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24490"/>
    <w:multiLevelType w:val="multilevel"/>
    <w:tmpl w:val="2F66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C5693E"/>
    <w:multiLevelType w:val="hybridMultilevel"/>
    <w:tmpl w:val="7D0006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3CA10EE"/>
    <w:multiLevelType w:val="hybridMultilevel"/>
    <w:tmpl w:val="3C4A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10136E"/>
    <w:multiLevelType w:val="hybridMultilevel"/>
    <w:tmpl w:val="3EF82F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A230C"/>
    <w:multiLevelType w:val="hybridMultilevel"/>
    <w:tmpl w:val="8C2ABA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1A2189"/>
    <w:multiLevelType w:val="multilevel"/>
    <w:tmpl w:val="70D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E6AE1"/>
    <w:multiLevelType w:val="hybridMultilevel"/>
    <w:tmpl w:val="2C480E04"/>
    <w:lvl w:ilvl="0" w:tplc="556A2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9162B"/>
    <w:multiLevelType w:val="hybridMultilevel"/>
    <w:tmpl w:val="60A29A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FAA698C"/>
    <w:multiLevelType w:val="multilevel"/>
    <w:tmpl w:val="F3BC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C91945"/>
    <w:multiLevelType w:val="multilevel"/>
    <w:tmpl w:val="685C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F05099"/>
    <w:multiLevelType w:val="multilevel"/>
    <w:tmpl w:val="9878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F36DF4"/>
    <w:multiLevelType w:val="multilevel"/>
    <w:tmpl w:val="0B4C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057CBB"/>
    <w:multiLevelType w:val="hybridMultilevel"/>
    <w:tmpl w:val="CF2C45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96421D"/>
    <w:multiLevelType w:val="hybridMultilevel"/>
    <w:tmpl w:val="8B26DB32"/>
    <w:lvl w:ilvl="0" w:tplc="60C6E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9C5F80"/>
    <w:multiLevelType w:val="multilevel"/>
    <w:tmpl w:val="FEC0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312515"/>
    <w:multiLevelType w:val="multilevel"/>
    <w:tmpl w:val="81EE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8"/>
  </w:num>
  <w:num w:numId="3">
    <w:abstractNumId w:val="3"/>
  </w:num>
  <w:num w:numId="4">
    <w:abstractNumId w:val="2"/>
  </w:num>
  <w:num w:numId="5">
    <w:abstractNumId w:val="1"/>
  </w:num>
  <w:num w:numId="6">
    <w:abstractNumId w:val="0"/>
  </w:num>
  <w:num w:numId="7">
    <w:abstractNumId w:val="23"/>
  </w:num>
  <w:num w:numId="8">
    <w:abstractNumId w:val="26"/>
  </w:num>
  <w:num w:numId="9">
    <w:abstractNumId w:val="15"/>
  </w:num>
  <w:num w:numId="10">
    <w:abstractNumId w:val="32"/>
  </w:num>
  <w:num w:numId="11">
    <w:abstractNumId w:val="24"/>
  </w:num>
  <w:num w:numId="12">
    <w:abstractNumId w:val="22"/>
  </w:num>
  <w:num w:numId="13">
    <w:abstractNumId w:val="33"/>
  </w:num>
  <w:num w:numId="14">
    <w:abstractNumId w:val="25"/>
  </w:num>
  <w:num w:numId="15">
    <w:abstractNumId w:val="27"/>
  </w:num>
  <w:num w:numId="16">
    <w:abstractNumId w:val="4"/>
  </w:num>
  <w:num w:numId="17">
    <w:abstractNumId w:val="35"/>
  </w:num>
  <w:num w:numId="18">
    <w:abstractNumId w:val="34"/>
  </w:num>
  <w:num w:numId="19">
    <w:abstractNumId w:val="8"/>
  </w:num>
  <w:num w:numId="20">
    <w:abstractNumId w:val="10"/>
  </w:num>
  <w:num w:numId="21">
    <w:abstractNumId w:val="12"/>
  </w:num>
  <w:num w:numId="22">
    <w:abstractNumId w:val="5"/>
  </w:num>
  <w:num w:numId="23">
    <w:abstractNumId w:val="16"/>
  </w:num>
  <w:num w:numId="24">
    <w:abstractNumId w:val="29"/>
  </w:num>
  <w:num w:numId="25">
    <w:abstractNumId w:val="6"/>
  </w:num>
  <w:num w:numId="26">
    <w:abstractNumId w:val="19"/>
  </w:num>
  <w:num w:numId="27">
    <w:abstractNumId w:val="28"/>
  </w:num>
  <w:num w:numId="28">
    <w:abstractNumId w:val="20"/>
  </w:num>
  <w:num w:numId="29">
    <w:abstractNumId w:val="21"/>
  </w:num>
  <w:num w:numId="30">
    <w:abstractNumId w:val="30"/>
  </w:num>
  <w:num w:numId="31">
    <w:abstractNumId w:val="31"/>
  </w:num>
  <w:num w:numId="32">
    <w:abstractNumId w:val="9"/>
  </w:num>
  <w:num w:numId="33">
    <w:abstractNumId w:val="13"/>
  </w:num>
  <w:num w:numId="34">
    <w:abstractNumId w:val="7"/>
  </w:num>
  <w:num w:numId="35">
    <w:abstractNumId w:val="14"/>
  </w:num>
  <w:num w:numId="36">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21"/>
    <w:rsid w:val="00027E18"/>
    <w:rsid w:val="00027EDB"/>
    <w:rsid w:val="00037BA3"/>
    <w:rsid w:val="000440AB"/>
    <w:rsid w:val="0007784B"/>
    <w:rsid w:val="00094584"/>
    <w:rsid w:val="000D12D5"/>
    <w:rsid w:val="000D13E1"/>
    <w:rsid w:val="0010580D"/>
    <w:rsid w:val="00107D08"/>
    <w:rsid w:val="00127B88"/>
    <w:rsid w:val="001407AF"/>
    <w:rsid w:val="00140A30"/>
    <w:rsid w:val="00157B97"/>
    <w:rsid w:val="001664D3"/>
    <w:rsid w:val="001765E5"/>
    <w:rsid w:val="001B10B8"/>
    <w:rsid w:val="001C5BD9"/>
    <w:rsid w:val="001C6FDE"/>
    <w:rsid w:val="001D2820"/>
    <w:rsid w:val="001D6016"/>
    <w:rsid w:val="00230A58"/>
    <w:rsid w:val="002342D4"/>
    <w:rsid w:val="00240625"/>
    <w:rsid w:val="002B2356"/>
    <w:rsid w:val="0033076F"/>
    <w:rsid w:val="0035624B"/>
    <w:rsid w:val="003757E9"/>
    <w:rsid w:val="00393C33"/>
    <w:rsid w:val="003B1A08"/>
    <w:rsid w:val="003C2D55"/>
    <w:rsid w:val="00422A98"/>
    <w:rsid w:val="00433576"/>
    <w:rsid w:val="00486799"/>
    <w:rsid w:val="0049044A"/>
    <w:rsid w:val="004A0494"/>
    <w:rsid w:val="004C5D27"/>
    <w:rsid w:val="00527C0E"/>
    <w:rsid w:val="005413CB"/>
    <w:rsid w:val="00550DD9"/>
    <w:rsid w:val="005A34B8"/>
    <w:rsid w:val="005A4341"/>
    <w:rsid w:val="005A4BF9"/>
    <w:rsid w:val="005C79A6"/>
    <w:rsid w:val="005F12D5"/>
    <w:rsid w:val="00602DB3"/>
    <w:rsid w:val="00616016"/>
    <w:rsid w:val="00635039"/>
    <w:rsid w:val="00651B13"/>
    <w:rsid w:val="00696379"/>
    <w:rsid w:val="006D4CDC"/>
    <w:rsid w:val="00724D4E"/>
    <w:rsid w:val="007313F9"/>
    <w:rsid w:val="00756929"/>
    <w:rsid w:val="00763CFF"/>
    <w:rsid w:val="00780180"/>
    <w:rsid w:val="00784CAD"/>
    <w:rsid w:val="007E0B8C"/>
    <w:rsid w:val="00806710"/>
    <w:rsid w:val="008A6767"/>
    <w:rsid w:val="008C0D64"/>
    <w:rsid w:val="008E3BB4"/>
    <w:rsid w:val="008E5A47"/>
    <w:rsid w:val="008F6D61"/>
    <w:rsid w:val="0093179D"/>
    <w:rsid w:val="00975789"/>
    <w:rsid w:val="00986504"/>
    <w:rsid w:val="009A03C9"/>
    <w:rsid w:val="00A20918"/>
    <w:rsid w:val="00A20C9C"/>
    <w:rsid w:val="00A3231C"/>
    <w:rsid w:val="00A605CE"/>
    <w:rsid w:val="00A83769"/>
    <w:rsid w:val="00AA5CDB"/>
    <w:rsid w:val="00AB3F17"/>
    <w:rsid w:val="00B37755"/>
    <w:rsid w:val="00B57A2E"/>
    <w:rsid w:val="00B60065"/>
    <w:rsid w:val="00B713F7"/>
    <w:rsid w:val="00C226C6"/>
    <w:rsid w:val="00C2750C"/>
    <w:rsid w:val="00C35F82"/>
    <w:rsid w:val="00C45B5B"/>
    <w:rsid w:val="00C90E9D"/>
    <w:rsid w:val="00CA0221"/>
    <w:rsid w:val="00CB39FB"/>
    <w:rsid w:val="00CC1648"/>
    <w:rsid w:val="00CD3ED5"/>
    <w:rsid w:val="00CD59A0"/>
    <w:rsid w:val="00CE210A"/>
    <w:rsid w:val="00D05006"/>
    <w:rsid w:val="00D159B4"/>
    <w:rsid w:val="00D26310"/>
    <w:rsid w:val="00D27DB7"/>
    <w:rsid w:val="00D3185B"/>
    <w:rsid w:val="00D350FA"/>
    <w:rsid w:val="00D378D5"/>
    <w:rsid w:val="00D61B06"/>
    <w:rsid w:val="00D62605"/>
    <w:rsid w:val="00D91F5A"/>
    <w:rsid w:val="00DA54F7"/>
    <w:rsid w:val="00DE132C"/>
    <w:rsid w:val="00DE33D1"/>
    <w:rsid w:val="00DF3282"/>
    <w:rsid w:val="00E259D1"/>
    <w:rsid w:val="00EB1E8A"/>
    <w:rsid w:val="00EF2790"/>
    <w:rsid w:val="00F1151D"/>
    <w:rsid w:val="00F65315"/>
    <w:rsid w:val="00F707FE"/>
    <w:rsid w:val="00F70C83"/>
    <w:rsid w:val="00FA6E3C"/>
    <w:rsid w:val="00FA7FD8"/>
    <w:rsid w:val="00FB74FF"/>
    <w:rsid w:val="00FC5139"/>
    <w:rsid w:val="00FD58C3"/>
    <w:rsid w:val="00FE1020"/>
    <w:rsid w:val="00FE61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4E0A3-3291-47B3-9DE3-DB0E5409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rPr>
      <w:sz w:val="24"/>
    </w:r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pPr>
      <w:numPr>
        <w:numId w:val="4"/>
      </w:numPr>
    </w:pPr>
    <w:rPr>
      <w:color w:val="DD8047" w:themeColor="accent2"/>
    </w:rPr>
  </w:style>
  <w:style w:type="paragraph" w:styleId="ListBullet4">
    <w:name w:val="List Bullet 4"/>
    <w:basedOn w:val="Normal"/>
    <w:uiPriority w:val="36"/>
    <w:unhideWhenUsed/>
    <w:qFormat/>
    <w:pPr>
      <w:numPr>
        <w:numId w:val="5"/>
      </w:numPr>
    </w:pPr>
    <w:rPr>
      <w:caps/>
      <w:spacing w:val="4"/>
    </w:rPr>
  </w:style>
  <w:style w:type="paragraph" w:styleId="ListBullet5">
    <w:name w:val="List Bullet 5"/>
    <w:basedOn w:val="Normal"/>
    <w:uiPriority w:val="36"/>
    <w:unhideWhenUsed/>
    <w:qFormat/>
    <w:pPr>
      <w:numPr>
        <w:numId w:val="6"/>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456">
      <w:bodyDiv w:val="1"/>
      <w:marLeft w:val="0"/>
      <w:marRight w:val="0"/>
      <w:marTop w:val="0"/>
      <w:marBottom w:val="0"/>
      <w:divBdr>
        <w:top w:val="none" w:sz="0" w:space="0" w:color="auto"/>
        <w:left w:val="none" w:sz="0" w:space="0" w:color="auto"/>
        <w:bottom w:val="none" w:sz="0" w:space="0" w:color="auto"/>
        <w:right w:val="none" w:sz="0" w:space="0" w:color="auto"/>
      </w:divBdr>
    </w:div>
    <w:div w:id="3015124">
      <w:bodyDiv w:val="1"/>
      <w:marLeft w:val="0"/>
      <w:marRight w:val="0"/>
      <w:marTop w:val="0"/>
      <w:marBottom w:val="0"/>
      <w:divBdr>
        <w:top w:val="none" w:sz="0" w:space="0" w:color="auto"/>
        <w:left w:val="none" w:sz="0" w:space="0" w:color="auto"/>
        <w:bottom w:val="none" w:sz="0" w:space="0" w:color="auto"/>
        <w:right w:val="none" w:sz="0" w:space="0" w:color="auto"/>
      </w:divBdr>
    </w:div>
    <w:div w:id="50926963">
      <w:bodyDiv w:val="1"/>
      <w:marLeft w:val="0"/>
      <w:marRight w:val="0"/>
      <w:marTop w:val="0"/>
      <w:marBottom w:val="0"/>
      <w:divBdr>
        <w:top w:val="none" w:sz="0" w:space="0" w:color="auto"/>
        <w:left w:val="none" w:sz="0" w:space="0" w:color="auto"/>
        <w:bottom w:val="none" w:sz="0" w:space="0" w:color="auto"/>
        <w:right w:val="none" w:sz="0" w:space="0" w:color="auto"/>
      </w:divBdr>
    </w:div>
    <w:div w:id="60908421">
      <w:bodyDiv w:val="1"/>
      <w:marLeft w:val="0"/>
      <w:marRight w:val="0"/>
      <w:marTop w:val="0"/>
      <w:marBottom w:val="0"/>
      <w:divBdr>
        <w:top w:val="none" w:sz="0" w:space="0" w:color="auto"/>
        <w:left w:val="none" w:sz="0" w:space="0" w:color="auto"/>
        <w:bottom w:val="none" w:sz="0" w:space="0" w:color="auto"/>
        <w:right w:val="none" w:sz="0" w:space="0" w:color="auto"/>
      </w:divBdr>
    </w:div>
    <w:div w:id="67387766">
      <w:bodyDiv w:val="1"/>
      <w:marLeft w:val="0"/>
      <w:marRight w:val="0"/>
      <w:marTop w:val="0"/>
      <w:marBottom w:val="0"/>
      <w:divBdr>
        <w:top w:val="none" w:sz="0" w:space="0" w:color="auto"/>
        <w:left w:val="none" w:sz="0" w:space="0" w:color="auto"/>
        <w:bottom w:val="none" w:sz="0" w:space="0" w:color="auto"/>
        <w:right w:val="none" w:sz="0" w:space="0" w:color="auto"/>
      </w:divBdr>
      <w:divsChild>
        <w:div w:id="1588612477">
          <w:marLeft w:val="0"/>
          <w:marRight w:val="0"/>
          <w:marTop w:val="0"/>
          <w:marBottom w:val="0"/>
          <w:divBdr>
            <w:top w:val="none" w:sz="0" w:space="0" w:color="auto"/>
            <w:left w:val="none" w:sz="0" w:space="0" w:color="auto"/>
            <w:bottom w:val="none" w:sz="0" w:space="0" w:color="auto"/>
            <w:right w:val="none" w:sz="0" w:space="0" w:color="auto"/>
          </w:divBdr>
        </w:div>
        <w:div w:id="1112941816">
          <w:marLeft w:val="0"/>
          <w:marRight w:val="0"/>
          <w:marTop w:val="0"/>
          <w:marBottom w:val="0"/>
          <w:divBdr>
            <w:top w:val="none" w:sz="0" w:space="0" w:color="auto"/>
            <w:left w:val="none" w:sz="0" w:space="0" w:color="auto"/>
            <w:bottom w:val="none" w:sz="0" w:space="0" w:color="auto"/>
            <w:right w:val="none" w:sz="0" w:space="0" w:color="auto"/>
          </w:divBdr>
        </w:div>
        <w:div w:id="1541941511">
          <w:marLeft w:val="0"/>
          <w:marRight w:val="0"/>
          <w:marTop w:val="0"/>
          <w:marBottom w:val="0"/>
          <w:divBdr>
            <w:top w:val="none" w:sz="0" w:space="0" w:color="auto"/>
            <w:left w:val="none" w:sz="0" w:space="0" w:color="auto"/>
            <w:bottom w:val="none" w:sz="0" w:space="0" w:color="auto"/>
            <w:right w:val="none" w:sz="0" w:space="0" w:color="auto"/>
          </w:divBdr>
        </w:div>
        <w:div w:id="2080979932">
          <w:marLeft w:val="0"/>
          <w:marRight w:val="0"/>
          <w:marTop w:val="0"/>
          <w:marBottom w:val="0"/>
          <w:divBdr>
            <w:top w:val="none" w:sz="0" w:space="0" w:color="auto"/>
            <w:left w:val="none" w:sz="0" w:space="0" w:color="auto"/>
            <w:bottom w:val="none" w:sz="0" w:space="0" w:color="auto"/>
            <w:right w:val="none" w:sz="0" w:space="0" w:color="auto"/>
          </w:divBdr>
        </w:div>
      </w:divsChild>
    </w:div>
    <w:div w:id="71466292">
      <w:bodyDiv w:val="1"/>
      <w:marLeft w:val="0"/>
      <w:marRight w:val="0"/>
      <w:marTop w:val="0"/>
      <w:marBottom w:val="0"/>
      <w:divBdr>
        <w:top w:val="none" w:sz="0" w:space="0" w:color="auto"/>
        <w:left w:val="none" w:sz="0" w:space="0" w:color="auto"/>
        <w:bottom w:val="none" w:sz="0" w:space="0" w:color="auto"/>
        <w:right w:val="none" w:sz="0" w:space="0" w:color="auto"/>
      </w:divBdr>
    </w:div>
    <w:div w:id="77101983">
      <w:bodyDiv w:val="1"/>
      <w:marLeft w:val="0"/>
      <w:marRight w:val="0"/>
      <w:marTop w:val="0"/>
      <w:marBottom w:val="0"/>
      <w:divBdr>
        <w:top w:val="none" w:sz="0" w:space="0" w:color="auto"/>
        <w:left w:val="none" w:sz="0" w:space="0" w:color="auto"/>
        <w:bottom w:val="none" w:sz="0" w:space="0" w:color="auto"/>
        <w:right w:val="none" w:sz="0" w:space="0" w:color="auto"/>
      </w:divBdr>
    </w:div>
    <w:div w:id="77408027">
      <w:bodyDiv w:val="1"/>
      <w:marLeft w:val="0"/>
      <w:marRight w:val="0"/>
      <w:marTop w:val="0"/>
      <w:marBottom w:val="0"/>
      <w:divBdr>
        <w:top w:val="none" w:sz="0" w:space="0" w:color="auto"/>
        <w:left w:val="none" w:sz="0" w:space="0" w:color="auto"/>
        <w:bottom w:val="none" w:sz="0" w:space="0" w:color="auto"/>
        <w:right w:val="none" w:sz="0" w:space="0" w:color="auto"/>
      </w:divBdr>
    </w:div>
    <w:div w:id="95831597">
      <w:bodyDiv w:val="1"/>
      <w:marLeft w:val="0"/>
      <w:marRight w:val="0"/>
      <w:marTop w:val="0"/>
      <w:marBottom w:val="0"/>
      <w:divBdr>
        <w:top w:val="none" w:sz="0" w:space="0" w:color="auto"/>
        <w:left w:val="none" w:sz="0" w:space="0" w:color="auto"/>
        <w:bottom w:val="none" w:sz="0" w:space="0" w:color="auto"/>
        <w:right w:val="none" w:sz="0" w:space="0" w:color="auto"/>
      </w:divBdr>
    </w:div>
    <w:div w:id="131599857">
      <w:bodyDiv w:val="1"/>
      <w:marLeft w:val="0"/>
      <w:marRight w:val="0"/>
      <w:marTop w:val="0"/>
      <w:marBottom w:val="0"/>
      <w:divBdr>
        <w:top w:val="none" w:sz="0" w:space="0" w:color="auto"/>
        <w:left w:val="none" w:sz="0" w:space="0" w:color="auto"/>
        <w:bottom w:val="none" w:sz="0" w:space="0" w:color="auto"/>
        <w:right w:val="none" w:sz="0" w:space="0" w:color="auto"/>
      </w:divBdr>
    </w:div>
    <w:div w:id="168494428">
      <w:bodyDiv w:val="1"/>
      <w:marLeft w:val="0"/>
      <w:marRight w:val="0"/>
      <w:marTop w:val="0"/>
      <w:marBottom w:val="0"/>
      <w:divBdr>
        <w:top w:val="none" w:sz="0" w:space="0" w:color="auto"/>
        <w:left w:val="none" w:sz="0" w:space="0" w:color="auto"/>
        <w:bottom w:val="none" w:sz="0" w:space="0" w:color="auto"/>
        <w:right w:val="none" w:sz="0" w:space="0" w:color="auto"/>
      </w:divBdr>
    </w:div>
    <w:div w:id="184096736">
      <w:bodyDiv w:val="1"/>
      <w:marLeft w:val="0"/>
      <w:marRight w:val="0"/>
      <w:marTop w:val="0"/>
      <w:marBottom w:val="0"/>
      <w:divBdr>
        <w:top w:val="none" w:sz="0" w:space="0" w:color="auto"/>
        <w:left w:val="none" w:sz="0" w:space="0" w:color="auto"/>
        <w:bottom w:val="none" w:sz="0" w:space="0" w:color="auto"/>
        <w:right w:val="none" w:sz="0" w:space="0" w:color="auto"/>
      </w:divBdr>
    </w:div>
    <w:div w:id="216817783">
      <w:bodyDiv w:val="1"/>
      <w:marLeft w:val="0"/>
      <w:marRight w:val="0"/>
      <w:marTop w:val="0"/>
      <w:marBottom w:val="0"/>
      <w:divBdr>
        <w:top w:val="none" w:sz="0" w:space="0" w:color="auto"/>
        <w:left w:val="none" w:sz="0" w:space="0" w:color="auto"/>
        <w:bottom w:val="none" w:sz="0" w:space="0" w:color="auto"/>
        <w:right w:val="none" w:sz="0" w:space="0" w:color="auto"/>
      </w:divBdr>
    </w:div>
    <w:div w:id="246036421">
      <w:bodyDiv w:val="1"/>
      <w:marLeft w:val="0"/>
      <w:marRight w:val="0"/>
      <w:marTop w:val="0"/>
      <w:marBottom w:val="0"/>
      <w:divBdr>
        <w:top w:val="none" w:sz="0" w:space="0" w:color="auto"/>
        <w:left w:val="none" w:sz="0" w:space="0" w:color="auto"/>
        <w:bottom w:val="none" w:sz="0" w:space="0" w:color="auto"/>
        <w:right w:val="none" w:sz="0" w:space="0" w:color="auto"/>
      </w:divBdr>
    </w:div>
    <w:div w:id="304359550">
      <w:bodyDiv w:val="1"/>
      <w:marLeft w:val="0"/>
      <w:marRight w:val="0"/>
      <w:marTop w:val="0"/>
      <w:marBottom w:val="0"/>
      <w:divBdr>
        <w:top w:val="none" w:sz="0" w:space="0" w:color="auto"/>
        <w:left w:val="none" w:sz="0" w:space="0" w:color="auto"/>
        <w:bottom w:val="none" w:sz="0" w:space="0" w:color="auto"/>
        <w:right w:val="none" w:sz="0" w:space="0" w:color="auto"/>
      </w:divBdr>
    </w:div>
    <w:div w:id="415828879">
      <w:bodyDiv w:val="1"/>
      <w:marLeft w:val="0"/>
      <w:marRight w:val="0"/>
      <w:marTop w:val="0"/>
      <w:marBottom w:val="0"/>
      <w:divBdr>
        <w:top w:val="none" w:sz="0" w:space="0" w:color="auto"/>
        <w:left w:val="none" w:sz="0" w:space="0" w:color="auto"/>
        <w:bottom w:val="none" w:sz="0" w:space="0" w:color="auto"/>
        <w:right w:val="none" w:sz="0" w:space="0" w:color="auto"/>
      </w:divBdr>
    </w:div>
    <w:div w:id="430592403">
      <w:bodyDiv w:val="1"/>
      <w:marLeft w:val="0"/>
      <w:marRight w:val="0"/>
      <w:marTop w:val="0"/>
      <w:marBottom w:val="0"/>
      <w:divBdr>
        <w:top w:val="none" w:sz="0" w:space="0" w:color="auto"/>
        <w:left w:val="none" w:sz="0" w:space="0" w:color="auto"/>
        <w:bottom w:val="none" w:sz="0" w:space="0" w:color="auto"/>
        <w:right w:val="none" w:sz="0" w:space="0" w:color="auto"/>
      </w:divBdr>
    </w:div>
    <w:div w:id="532890494">
      <w:bodyDiv w:val="1"/>
      <w:marLeft w:val="0"/>
      <w:marRight w:val="0"/>
      <w:marTop w:val="0"/>
      <w:marBottom w:val="0"/>
      <w:divBdr>
        <w:top w:val="none" w:sz="0" w:space="0" w:color="auto"/>
        <w:left w:val="none" w:sz="0" w:space="0" w:color="auto"/>
        <w:bottom w:val="none" w:sz="0" w:space="0" w:color="auto"/>
        <w:right w:val="none" w:sz="0" w:space="0" w:color="auto"/>
      </w:divBdr>
    </w:div>
    <w:div w:id="543517778">
      <w:bodyDiv w:val="1"/>
      <w:marLeft w:val="0"/>
      <w:marRight w:val="0"/>
      <w:marTop w:val="0"/>
      <w:marBottom w:val="0"/>
      <w:divBdr>
        <w:top w:val="none" w:sz="0" w:space="0" w:color="auto"/>
        <w:left w:val="none" w:sz="0" w:space="0" w:color="auto"/>
        <w:bottom w:val="none" w:sz="0" w:space="0" w:color="auto"/>
        <w:right w:val="none" w:sz="0" w:space="0" w:color="auto"/>
      </w:divBdr>
    </w:div>
    <w:div w:id="546181348">
      <w:bodyDiv w:val="1"/>
      <w:marLeft w:val="0"/>
      <w:marRight w:val="0"/>
      <w:marTop w:val="0"/>
      <w:marBottom w:val="0"/>
      <w:divBdr>
        <w:top w:val="none" w:sz="0" w:space="0" w:color="auto"/>
        <w:left w:val="none" w:sz="0" w:space="0" w:color="auto"/>
        <w:bottom w:val="none" w:sz="0" w:space="0" w:color="auto"/>
        <w:right w:val="none" w:sz="0" w:space="0" w:color="auto"/>
      </w:divBdr>
      <w:divsChild>
        <w:div w:id="152112887">
          <w:marLeft w:val="0"/>
          <w:marRight w:val="0"/>
          <w:marTop w:val="0"/>
          <w:marBottom w:val="0"/>
          <w:divBdr>
            <w:top w:val="none" w:sz="0" w:space="0" w:color="auto"/>
            <w:left w:val="none" w:sz="0" w:space="0" w:color="auto"/>
            <w:bottom w:val="none" w:sz="0" w:space="0" w:color="auto"/>
            <w:right w:val="none" w:sz="0" w:space="0" w:color="auto"/>
          </w:divBdr>
          <w:divsChild>
            <w:div w:id="352342943">
              <w:marLeft w:val="0"/>
              <w:marRight w:val="0"/>
              <w:marTop w:val="0"/>
              <w:marBottom w:val="0"/>
              <w:divBdr>
                <w:top w:val="none" w:sz="0" w:space="0" w:color="auto"/>
                <w:left w:val="none" w:sz="0" w:space="0" w:color="auto"/>
                <w:bottom w:val="none" w:sz="0" w:space="0" w:color="auto"/>
                <w:right w:val="none" w:sz="0" w:space="0" w:color="auto"/>
              </w:divBdr>
              <w:divsChild>
                <w:div w:id="7933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62561">
      <w:bodyDiv w:val="1"/>
      <w:marLeft w:val="0"/>
      <w:marRight w:val="0"/>
      <w:marTop w:val="0"/>
      <w:marBottom w:val="0"/>
      <w:divBdr>
        <w:top w:val="none" w:sz="0" w:space="0" w:color="auto"/>
        <w:left w:val="none" w:sz="0" w:space="0" w:color="auto"/>
        <w:bottom w:val="none" w:sz="0" w:space="0" w:color="auto"/>
        <w:right w:val="none" w:sz="0" w:space="0" w:color="auto"/>
      </w:divBdr>
    </w:div>
    <w:div w:id="663705816">
      <w:bodyDiv w:val="1"/>
      <w:marLeft w:val="0"/>
      <w:marRight w:val="0"/>
      <w:marTop w:val="0"/>
      <w:marBottom w:val="0"/>
      <w:divBdr>
        <w:top w:val="none" w:sz="0" w:space="0" w:color="auto"/>
        <w:left w:val="none" w:sz="0" w:space="0" w:color="auto"/>
        <w:bottom w:val="none" w:sz="0" w:space="0" w:color="auto"/>
        <w:right w:val="none" w:sz="0" w:space="0" w:color="auto"/>
      </w:divBdr>
    </w:div>
    <w:div w:id="708067934">
      <w:bodyDiv w:val="1"/>
      <w:marLeft w:val="0"/>
      <w:marRight w:val="0"/>
      <w:marTop w:val="0"/>
      <w:marBottom w:val="0"/>
      <w:divBdr>
        <w:top w:val="none" w:sz="0" w:space="0" w:color="auto"/>
        <w:left w:val="none" w:sz="0" w:space="0" w:color="auto"/>
        <w:bottom w:val="none" w:sz="0" w:space="0" w:color="auto"/>
        <w:right w:val="none" w:sz="0" w:space="0" w:color="auto"/>
      </w:divBdr>
    </w:div>
    <w:div w:id="758790796">
      <w:bodyDiv w:val="1"/>
      <w:marLeft w:val="0"/>
      <w:marRight w:val="0"/>
      <w:marTop w:val="0"/>
      <w:marBottom w:val="0"/>
      <w:divBdr>
        <w:top w:val="none" w:sz="0" w:space="0" w:color="auto"/>
        <w:left w:val="none" w:sz="0" w:space="0" w:color="auto"/>
        <w:bottom w:val="none" w:sz="0" w:space="0" w:color="auto"/>
        <w:right w:val="none" w:sz="0" w:space="0" w:color="auto"/>
      </w:divBdr>
    </w:div>
    <w:div w:id="762652418">
      <w:bodyDiv w:val="1"/>
      <w:marLeft w:val="0"/>
      <w:marRight w:val="0"/>
      <w:marTop w:val="0"/>
      <w:marBottom w:val="0"/>
      <w:divBdr>
        <w:top w:val="none" w:sz="0" w:space="0" w:color="auto"/>
        <w:left w:val="none" w:sz="0" w:space="0" w:color="auto"/>
        <w:bottom w:val="none" w:sz="0" w:space="0" w:color="auto"/>
        <w:right w:val="none" w:sz="0" w:space="0" w:color="auto"/>
      </w:divBdr>
    </w:div>
    <w:div w:id="770123866">
      <w:bodyDiv w:val="1"/>
      <w:marLeft w:val="0"/>
      <w:marRight w:val="0"/>
      <w:marTop w:val="0"/>
      <w:marBottom w:val="0"/>
      <w:divBdr>
        <w:top w:val="none" w:sz="0" w:space="0" w:color="auto"/>
        <w:left w:val="none" w:sz="0" w:space="0" w:color="auto"/>
        <w:bottom w:val="none" w:sz="0" w:space="0" w:color="auto"/>
        <w:right w:val="none" w:sz="0" w:space="0" w:color="auto"/>
      </w:divBdr>
    </w:div>
    <w:div w:id="787704796">
      <w:bodyDiv w:val="1"/>
      <w:marLeft w:val="0"/>
      <w:marRight w:val="0"/>
      <w:marTop w:val="0"/>
      <w:marBottom w:val="0"/>
      <w:divBdr>
        <w:top w:val="none" w:sz="0" w:space="0" w:color="auto"/>
        <w:left w:val="none" w:sz="0" w:space="0" w:color="auto"/>
        <w:bottom w:val="none" w:sz="0" w:space="0" w:color="auto"/>
        <w:right w:val="none" w:sz="0" w:space="0" w:color="auto"/>
      </w:divBdr>
      <w:divsChild>
        <w:div w:id="394352249">
          <w:marLeft w:val="0"/>
          <w:marRight w:val="0"/>
          <w:marTop w:val="45"/>
          <w:marBottom w:val="0"/>
          <w:divBdr>
            <w:top w:val="none" w:sz="0" w:space="0" w:color="auto"/>
            <w:left w:val="none" w:sz="0" w:space="0" w:color="auto"/>
            <w:bottom w:val="none" w:sz="0" w:space="0" w:color="auto"/>
            <w:right w:val="none" w:sz="0" w:space="0" w:color="auto"/>
          </w:divBdr>
        </w:div>
        <w:div w:id="118032388">
          <w:marLeft w:val="0"/>
          <w:marRight w:val="0"/>
          <w:marTop w:val="0"/>
          <w:marBottom w:val="0"/>
          <w:divBdr>
            <w:top w:val="none" w:sz="0" w:space="0" w:color="auto"/>
            <w:left w:val="none" w:sz="0" w:space="0" w:color="auto"/>
            <w:bottom w:val="none" w:sz="0" w:space="0" w:color="auto"/>
            <w:right w:val="none" w:sz="0" w:space="0" w:color="auto"/>
          </w:divBdr>
        </w:div>
        <w:div w:id="80569308">
          <w:marLeft w:val="0"/>
          <w:marRight w:val="0"/>
          <w:marTop w:val="0"/>
          <w:marBottom w:val="0"/>
          <w:divBdr>
            <w:top w:val="none" w:sz="0" w:space="0" w:color="auto"/>
            <w:left w:val="none" w:sz="0" w:space="0" w:color="auto"/>
            <w:bottom w:val="none" w:sz="0" w:space="0" w:color="auto"/>
            <w:right w:val="none" w:sz="0" w:space="0" w:color="auto"/>
          </w:divBdr>
        </w:div>
        <w:div w:id="120728968">
          <w:marLeft w:val="0"/>
          <w:marRight w:val="0"/>
          <w:marTop w:val="0"/>
          <w:marBottom w:val="0"/>
          <w:divBdr>
            <w:top w:val="none" w:sz="0" w:space="0" w:color="auto"/>
            <w:left w:val="none" w:sz="0" w:space="0" w:color="auto"/>
            <w:bottom w:val="none" w:sz="0" w:space="0" w:color="auto"/>
            <w:right w:val="none" w:sz="0" w:space="0" w:color="auto"/>
          </w:divBdr>
        </w:div>
        <w:div w:id="1032416024">
          <w:marLeft w:val="0"/>
          <w:marRight w:val="0"/>
          <w:marTop w:val="0"/>
          <w:marBottom w:val="0"/>
          <w:divBdr>
            <w:top w:val="none" w:sz="0" w:space="0" w:color="auto"/>
            <w:left w:val="none" w:sz="0" w:space="0" w:color="auto"/>
            <w:bottom w:val="none" w:sz="0" w:space="0" w:color="auto"/>
            <w:right w:val="none" w:sz="0" w:space="0" w:color="auto"/>
          </w:divBdr>
        </w:div>
        <w:div w:id="1398357898">
          <w:marLeft w:val="0"/>
          <w:marRight w:val="0"/>
          <w:marTop w:val="0"/>
          <w:marBottom w:val="0"/>
          <w:divBdr>
            <w:top w:val="single" w:sz="36" w:space="0" w:color="FFFFFF"/>
            <w:left w:val="none" w:sz="0" w:space="0" w:color="auto"/>
            <w:bottom w:val="none" w:sz="0" w:space="15" w:color="auto"/>
            <w:right w:val="none" w:sz="0" w:space="0" w:color="auto"/>
          </w:divBdr>
          <w:divsChild>
            <w:div w:id="283466023">
              <w:marLeft w:val="0"/>
              <w:marRight w:val="0"/>
              <w:marTop w:val="0"/>
              <w:marBottom w:val="0"/>
              <w:divBdr>
                <w:top w:val="none" w:sz="0" w:space="0" w:color="auto"/>
                <w:left w:val="none" w:sz="0" w:space="0" w:color="auto"/>
                <w:bottom w:val="none" w:sz="0" w:space="0" w:color="auto"/>
                <w:right w:val="none" w:sz="0" w:space="0" w:color="auto"/>
              </w:divBdr>
            </w:div>
          </w:divsChild>
        </w:div>
        <w:div w:id="815607873">
          <w:marLeft w:val="0"/>
          <w:marRight w:val="0"/>
          <w:marTop w:val="0"/>
          <w:marBottom w:val="0"/>
          <w:divBdr>
            <w:top w:val="none" w:sz="0" w:space="0" w:color="auto"/>
            <w:left w:val="none" w:sz="0" w:space="0" w:color="auto"/>
            <w:bottom w:val="none" w:sz="0" w:space="0" w:color="auto"/>
            <w:right w:val="none" w:sz="0" w:space="0" w:color="auto"/>
          </w:divBdr>
        </w:div>
        <w:div w:id="1445467813">
          <w:marLeft w:val="0"/>
          <w:marRight w:val="0"/>
          <w:marTop w:val="0"/>
          <w:marBottom w:val="0"/>
          <w:divBdr>
            <w:top w:val="none" w:sz="0" w:space="0" w:color="auto"/>
            <w:left w:val="none" w:sz="0" w:space="0" w:color="auto"/>
            <w:bottom w:val="none" w:sz="0" w:space="0" w:color="auto"/>
            <w:right w:val="none" w:sz="0" w:space="0" w:color="auto"/>
          </w:divBdr>
        </w:div>
        <w:div w:id="146485191">
          <w:marLeft w:val="0"/>
          <w:marRight w:val="0"/>
          <w:marTop w:val="0"/>
          <w:marBottom w:val="0"/>
          <w:divBdr>
            <w:top w:val="none" w:sz="0" w:space="0" w:color="auto"/>
            <w:left w:val="none" w:sz="0" w:space="0" w:color="auto"/>
            <w:bottom w:val="none" w:sz="0" w:space="0" w:color="auto"/>
            <w:right w:val="none" w:sz="0" w:space="0" w:color="auto"/>
          </w:divBdr>
        </w:div>
        <w:div w:id="1902397415">
          <w:marLeft w:val="0"/>
          <w:marRight w:val="0"/>
          <w:marTop w:val="0"/>
          <w:marBottom w:val="0"/>
          <w:divBdr>
            <w:top w:val="none" w:sz="0" w:space="0" w:color="auto"/>
            <w:left w:val="none" w:sz="0" w:space="0" w:color="auto"/>
            <w:bottom w:val="none" w:sz="0" w:space="0" w:color="auto"/>
            <w:right w:val="none" w:sz="0" w:space="0" w:color="auto"/>
          </w:divBdr>
        </w:div>
        <w:div w:id="227301316">
          <w:marLeft w:val="0"/>
          <w:marRight w:val="0"/>
          <w:marTop w:val="45"/>
          <w:marBottom w:val="0"/>
          <w:divBdr>
            <w:top w:val="none" w:sz="0" w:space="0" w:color="auto"/>
            <w:left w:val="none" w:sz="0" w:space="0" w:color="auto"/>
            <w:bottom w:val="none" w:sz="0" w:space="0" w:color="auto"/>
            <w:right w:val="none" w:sz="0" w:space="0" w:color="auto"/>
          </w:divBdr>
        </w:div>
        <w:div w:id="243298613">
          <w:marLeft w:val="0"/>
          <w:marRight w:val="0"/>
          <w:marTop w:val="0"/>
          <w:marBottom w:val="0"/>
          <w:divBdr>
            <w:top w:val="none" w:sz="0" w:space="0" w:color="auto"/>
            <w:left w:val="none" w:sz="0" w:space="0" w:color="auto"/>
            <w:bottom w:val="none" w:sz="0" w:space="0" w:color="auto"/>
            <w:right w:val="none" w:sz="0" w:space="0" w:color="auto"/>
          </w:divBdr>
        </w:div>
      </w:divsChild>
    </w:div>
    <w:div w:id="844325886">
      <w:bodyDiv w:val="1"/>
      <w:marLeft w:val="0"/>
      <w:marRight w:val="0"/>
      <w:marTop w:val="0"/>
      <w:marBottom w:val="0"/>
      <w:divBdr>
        <w:top w:val="none" w:sz="0" w:space="0" w:color="auto"/>
        <w:left w:val="none" w:sz="0" w:space="0" w:color="auto"/>
        <w:bottom w:val="none" w:sz="0" w:space="0" w:color="auto"/>
        <w:right w:val="none" w:sz="0" w:space="0" w:color="auto"/>
      </w:divBdr>
    </w:div>
    <w:div w:id="936407038">
      <w:bodyDiv w:val="1"/>
      <w:marLeft w:val="0"/>
      <w:marRight w:val="0"/>
      <w:marTop w:val="0"/>
      <w:marBottom w:val="0"/>
      <w:divBdr>
        <w:top w:val="none" w:sz="0" w:space="0" w:color="auto"/>
        <w:left w:val="none" w:sz="0" w:space="0" w:color="auto"/>
        <w:bottom w:val="none" w:sz="0" w:space="0" w:color="auto"/>
        <w:right w:val="none" w:sz="0" w:space="0" w:color="auto"/>
      </w:divBdr>
    </w:div>
    <w:div w:id="961693796">
      <w:bodyDiv w:val="1"/>
      <w:marLeft w:val="0"/>
      <w:marRight w:val="0"/>
      <w:marTop w:val="0"/>
      <w:marBottom w:val="0"/>
      <w:divBdr>
        <w:top w:val="none" w:sz="0" w:space="0" w:color="auto"/>
        <w:left w:val="none" w:sz="0" w:space="0" w:color="auto"/>
        <w:bottom w:val="none" w:sz="0" w:space="0" w:color="auto"/>
        <w:right w:val="none" w:sz="0" w:space="0" w:color="auto"/>
      </w:divBdr>
    </w:div>
    <w:div w:id="969824448">
      <w:bodyDiv w:val="1"/>
      <w:marLeft w:val="0"/>
      <w:marRight w:val="0"/>
      <w:marTop w:val="0"/>
      <w:marBottom w:val="0"/>
      <w:divBdr>
        <w:top w:val="none" w:sz="0" w:space="0" w:color="auto"/>
        <w:left w:val="none" w:sz="0" w:space="0" w:color="auto"/>
        <w:bottom w:val="none" w:sz="0" w:space="0" w:color="auto"/>
        <w:right w:val="none" w:sz="0" w:space="0" w:color="auto"/>
      </w:divBdr>
    </w:div>
    <w:div w:id="989209850">
      <w:bodyDiv w:val="1"/>
      <w:marLeft w:val="0"/>
      <w:marRight w:val="0"/>
      <w:marTop w:val="0"/>
      <w:marBottom w:val="0"/>
      <w:divBdr>
        <w:top w:val="none" w:sz="0" w:space="0" w:color="auto"/>
        <w:left w:val="none" w:sz="0" w:space="0" w:color="auto"/>
        <w:bottom w:val="none" w:sz="0" w:space="0" w:color="auto"/>
        <w:right w:val="none" w:sz="0" w:space="0" w:color="auto"/>
      </w:divBdr>
    </w:div>
    <w:div w:id="1010640964">
      <w:bodyDiv w:val="1"/>
      <w:marLeft w:val="0"/>
      <w:marRight w:val="0"/>
      <w:marTop w:val="0"/>
      <w:marBottom w:val="0"/>
      <w:divBdr>
        <w:top w:val="none" w:sz="0" w:space="0" w:color="auto"/>
        <w:left w:val="none" w:sz="0" w:space="0" w:color="auto"/>
        <w:bottom w:val="none" w:sz="0" w:space="0" w:color="auto"/>
        <w:right w:val="none" w:sz="0" w:space="0" w:color="auto"/>
      </w:divBdr>
    </w:div>
    <w:div w:id="1033963363">
      <w:bodyDiv w:val="1"/>
      <w:marLeft w:val="0"/>
      <w:marRight w:val="0"/>
      <w:marTop w:val="0"/>
      <w:marBottom w:val="0"/>
      <w:divBdr>
        <w:top w:val="none" w:sz="0" w:space="0" w:color="auto"/>
        <w:left w:val="none" w:sz="0" w:space="0" w:color="auto"/>
        <w:bottom w:val="none" w:sz="0" w:space="0" w:color="auto"/>
        <w:right w:val="none" w:sz="0" w:space="0" w:color="auto"/>
      </w:divBdr>
    </w:div>
    <w:div w:id="1077047525">
      <w:bodyDiv w:val="1"/>
      <w:marLeft w:val="0"/>
      <w:marRight w:val="0"/>
      <w:marTop w:val="0"/>
      <w:marBottom w:val="0"/>
      <w:divBdr>
        <w:top w:val="none" w:sz="0" w:space="0" w:color="auto"/>
        <w:left w:val="none" w:sz="0" w:space="0" w:color="auto"/>
        <w:bottom w:val="none" w:sz="0" w:space="0" w:color="auto"/>
        <w:right w:val="none" w:sz="0" w:space="0" w:color="auto"/>
      </w:divBdr>
    </w:div>
    <w:div w:id="1236089441">
      <w:bodyDiv w:val="1"/>
      <w:marLeft w:val="0"/>
      <w:marRight w:val="0"/>
      <w:marTop w:val="0"/>
      <w:marBottom w:val="0"/>
      <w:divBdr>
        <w:top w:val="none" w:sz="0" w:space="0" w:color="auto"/>
        <w:left w:val="none" w:sz="0" w:space="0" w:color="auto"/>
        <w:bottom w:val="none" w:sz="0" w:space="0" w:color="auto"/>
        <w:right w:val="none" w:sz="0" w:space="0" w:color="auto"/>
      </w:divBdr>
    </w:div>
    <w:div w:id="1242980340">
      <w:bodyDiv w:val="1"/>
      <w:marLeft w:val="0"/>
      <w:marRight w:val="0"/>
      <w:marTop w:val="0"/>
      <w:marBottom w:val="0"/>
      <w:divBdr>
        <w:top w:val="none" w:sz="0" w:space="0" w:color="auto"/>
        <w:left w:val="none" w:sz="0" w:space="0" w:color="auto"/>
        <w:bottom w:val="none" w:sz="0" w:space="0" w:color="auto"/>
        <w:right w:val="none" w:sz="0" w:space="0" w:color="auto"/>
      </w:divBdr>
    </w:div>
    <w:div w:id="1264340118">
      <w:bodyDiv w:val="1"/>
      <w:marLeft w:val="0"/>
      <w:marRight w:val="0"/>
      <w:marTop w:val="0"/>
      <w:marBottom w:val="0"/>
      <w:divBdr>
        <w:top w:val="none" w:sz="0" w:space="0" w:color="auto"/>
        <w:left w:val="none" w:sz="0" w:space="0" w:color="auto"/>
        <w:bottom w:val="none" w:sz="0" w:space="0" w:color="auto"/>
        <w:right w:val="none" w:sz="0" w:space="0" w:color="auto"/>
      </w:divBdr>
    </w:div>
    <w:div w:id="1266225940">
      <w:bodyDiv w:val="1"/>
      <w:marLeft w:val="0"/>
      <w:marRight w:val="0"/>
      <w:marTop w:val="0"/>
      <w:marBottom w:val="0"/>
      <w:divBdr>
        <w:top w:val="none" w:sz="0" w:space="0" w:color="auto"/>
        <w:left w:val="none" w:sz="0" w:space="0" w:color="auto"/>
        <w:bottom w:val="none" w:sz="0" w:space="0" w:color="auto"/>
        <w:right w:val="none" w:sz="0" w:space="0" w:color="auto"/>
      </w:divBdr>
    </w:div>
    <w:div w:id="1298489495">
      <w:bodyDiv w:val="1"/>
      <w:marLeft w:val="0"/>
      <w:marRight w:val="0"/>
      <w:marTop w:val="0"/>
      <w:marBottom w:val="0"/>
      <w:divBdr>
        <w:top w:val="none" w:sz="0" w:space="0" w:color="auto"/>
        <w:left w:val="none" w:sz="0" w:space="0" w:color="auto"/>
        <w:bottom w:val="none" w:sz="0" w:space="0" w:color="auto"/>
        <w:right w:val="none" w:sz="0" w:space="0" w:color="auto"/>
      </w:divBdr>
    </w:div>
    <w:div w:id="1300912635">
      <w:bodyDiv w:val="1"/>
      <w:marLeft w:val="0"/>
      <w:marRight w:val="0"/>
      <w:marTop w:val="0"/>
      <w:marBottom w:val="0"/>
      <w:divBdr>
        <w:top w:val="none" w:sz="0" w:space="0" w:color="auto"/>
        <w:left w:val="none" w:sz="0" w:space="0" w:color="auto"/>
        <w:bottom w:val="none" w:sz="0" w:space="0" w:color="auto"/>
        <w:right w:val="none" w:sz="0" w:space="0" w:color="auto"/>
      </w:divBdr>
    </w:div>
    <w:div w:id="1353456307">
      <w:bodyDiv w:val="1"/>
      <w:marLeft w:val="0"/>
      <w:marRight w:val="0"/>
      <w:marTop w:val="0"/>
      <w:marBottom w:val="0"/>
      <w:divBdr>
        <w:top w:val="none" w:sz="0" w:space="0" w:color="auto"/>
        <w:left w:val="none" w:sz="0" w:space="0" w:color="auto"/>
        <w:bottom w:val="none" w:sz="0" w:space="0" w:color="auto"/>
        <w:right w:val="none" w:sz="0" w:space="0" w:color="auto"/>
      </w:divBdr>
    </w:div>
    <w:div w:id="1386560291">
      <w:bodyDiv w:val="1"/>
      <w:marLeft w:val="0"/>
      <w:marRight w:val="0"/>
      <w:marTop w:val="0"/>
      <w:marBottom w:val="0"/>
      <w:divBdr>
        <w:top w:val="none" w:sz="0" w:space="0" w:color="auto"/>
        <w:left w:val="none" w:sz="0" w:space="0" w:color="auto"/>
        <w:bottom w:val="none" w:sz="0" w:space="0" w:color="auto"/>
        <w:right w:val="none" w:sz="0" w:space="0" w:color="auto"/>
      </w:divBdr>
    </w:div>
    <w:div w:id="1458991616">
      <w:bodyDiv w:val="1"/>
      <w:marLeft w:val="0"/>
      <w:marRight w:val="0"/>
      <w:marTop w:val="0"/>
      <w:marBottom w:val="0"/>
      <w:divBdr>
        <w:top w:val="none" w:sz="0" w:space="0" w:color="auto"/>
        <w:left w:val="none" w:sz="0" w:space="0" w:color="auto"/>
        <w:bottom w:val="none" w:sz="0" w:space="0" w:color="auto"/>
        <w:right w:val="none" w:sz="0" w:space="0" w:color="auto"/>
      </w:divBdr>
    </w:div>
    <w:div w:id="1485849403">
      <w:bodyDiv w:val="1"/>
      <w:marLeft w:val="0"/>
      <w:marRight w:val="0"/>
      <w:marTop w:val="0"/>
      <w:marBottom w:val="0"/>
      <w:divBdr>
        <w:top w:val="none" w:sz="0" w:space="0" w:color="auto"/>
        <w:left w:val="none" w:sz="0" w:space="0" w:color="auto"/>
        <w:bottom w:val="none" w:sz="0" w:space="0" w:color="auto"/>
        <w:right w:val="none" w:sz="0" w:space="0" w:color="auto"/>
      </w:divBdr>
    </w:div>
    <w:div w:id="1503155436">
      <w:bodyDiv w:val="1"/>
      <w:marLeft w:val="0"/>
      <w:marRight w:val="0"/>
      <w:marTop w:val="0"/>
      <w:marBottom w:val="0"/>
      <w:divBdr>
        <w:top w:val="none" w:sz="0" w:space="0" w:color="auto"/>
        <w:left w:val="none" w:sz="0" w:space="0" w:color="auto"/>
        <w:bottom w:val="none" w:sz="0" w:space="0" w:color="auto"/>
        <w:right w:val="none" w:sz="0" w:space="0" w:color="auto"/>
      </w:divBdr>
    </w:div>
    <w:div w:id="1530802743">
      <w:bodyDiv w:val="1"/>
      <w:marLeft w:val="0"/>
      <w:marRight w:val="0"/>
      <w:marTop w:val="0"/>
      <w:marBottom w:val="0"/>
      <w:divBdr>
        <w:top w:val="none" w:sz="0" w:space="0" w:color="auto"/>
        <w:left w:val="none" w:sz="0" w:space="0" w:color="auto"/>
        <w:bottom w:val="none" w:sz="0" w:space="0" w:color="auto"/>
        <w:right w:val="none" w:sz="0" w:space="0" w:color="auto"/>
      </w:divBdr>
    </w:div>
    <w:div w:id="1559123335">
      <w:bodyDiv w:val="1"/>
      <w:marLeft w:val="0"/>
      <w:marRight w:val="0"/>
      <w:marTop w:val="0"/>
      <w:marBottom w:val="0"/>
      <w:divBdr>
        <w:top w:val="none" w:sz="0" w:space="0" w:color="auto"/>
        <w:left w:val="none" w:sz="0" w:space="0" w:color="auto"/>
        <w:bottom w:val="none" w:sz="0" w:space="0" w:color="auto"/>
        <w:right w:val="none" w:sz="0" w:space="0" w:color="auto"/>
      </w:divBdr>
    </w:div>
    <w:div w:id="1593053267">
      <w:bodyDiv w:val="1"/>
      <w:marLeft w:val="0"/>
      <w:marRight w:val="0"/>
      <w:marTop w:val="0"/>
      <w:marBottom w:val="0"/>
      <w:divBdr>
        <w:top w:val="none" w:sz="0" w:space="0" w:color="auto"/>
        <w:left w:val="none" w:sz="0" w:space="0" w:color="auto"/>
        <w:bottom w:val="none" w:sz="0" w:space="0" w:color="auto"/>
        <w:right w:val="none" w:sz="0" w:space="0" w:color="auto"/>
      </w:divBdr>
      <w:divsChild>
        <w:div w:id="1846942199">
          <w:marLeft w:val="0"/>
          <w:marRight w:val="0"/>
          <w:marTop w:val="45"/>
          <w:marBottom w:val="0"/>
          <w:divBdr>
            <w:top w:val="none" w:sz="0" w:space="0" w:color="auto"/>
            <w:left w:val="none" w:sz="0" w:space="0" w:color="auto"/>
            <w:bottom w:val="none" w:sz="0" w:space="0" w:color="auto"/>
            <w:right w:val="none" w:sz="0" w:space="0" w:color="auto"/>
          </w:divBdr>
        </w:div>
        <w:div w:id="584923583">
          <w:marLeft w:val="0"/>
          <w:marRight w:val="0"/>
          <w:marTop w:val="0"/>
          <w:marBottom w:val="0"/>
          <w:divBdr>
            <w:top w:val="none" w:sz="0" w:space="0" w:color="auto"/>
            <w:left w:val="none" w:sz="0" w:space="0" w:color="auto"/>
            <w:bottom w:val="none" w:sz="0" w:space="0" w:color="auto"/>
            <w:right w:val="none" w:sz="0" w:space="0" w:color="auto"/>
          </w:divBdr>
        </w:div>
        <w:div w:id="1818377437">
          <w:marLeft w:val="0"/>
          <w:marRight w:val="0"/>
          <w:marTop w:val="0"/>
          <w:marBottom w:val="0"/>
          <w:divBdr>
            <w:top w:val="none" w:sz="0" w:space="0" w:color="auto"/>
            <w:left w:val="none" w:sz="0" w:space="0" w:color="auto"/>
            <w:bottom w:val="none" w:sz="0" w:space="0" w:color="auto"/>
            <w:right w:val="none" w:sz="0" w:space="0" w:color="auto"/>
          </w:divBdr>
        </w:div>
        <w:div w:id="348336648">
          <w:marLeft w:val="0"/>
          <w:marRight w:val="0"/>
          <w:marTop w:val="0"/>
          <w:marBottom w:val="0"/>
          <w:divBdr>
            <w:top w:val="none" w:sz="0" w:space="0" w:color="auto"/>
            <w:left w:val="none" w:sz="0" w:space="0" w:color="auto"/>
            <w:bottom w:val="none" w:sz="0" w:space="0" w:color="auto"/>
            <w:right w:val="none" w:sz="0" w:space="0" w:color="auto"/>
          </w:divBdr>
        </w:div>
        <w:div w:id="1678658593">
          <w:marLeft w:val="0"/>
          <w:marRight w:val="0"/>
          <w:marTop w:val="0"/>
          <w:marBottom w:val="0"/>
          <w:divBdr>
            <w:top w:val="none" w:sz="0" w:space="0" w:color="auto"/>
            <w:left w:val="none" w:sz="0" w:space="0" w:color="auto"/>
            <w:bottom w:val="none" w:sz="0" w:space="0" w:color="auto"/>
            <w:right w:val="none" w:sz="0" w:space="0" w:color="auto"/>
          </w:divBdr>
        </w:div>
        <w:div w:id="1259367613">
          <w:marLeft w:val="0"/>
          <w:marRight w:val="0"/>
          <w:marTop w:val="0"/>
          <w:marBottom w:val="0"/>
          <w:divBdr>
            <w:top w:val="single" w:sz="36" w:space="0" w:color="FFFFFF"/>
            <w:left w:val="none" w:sz="0" w:space="0" w:color="auto"/>
            <w:bottom w:val="none" w:sz="0" w:space="15" w:color="auto"/>
            <w:right w:val="none" w:sz="0" w:space="0" w:color="auto"/>
          </w:divBdr>
          <w:divsChild>
            <w:div w:id="849371395">
              <w:marLeft w:val="0"/>
              <w:marRight w:val="0"/>
              <w:marTop w:val="0"/>
              <w:marBottom w:val="0"/>
              <w:divBdr>
                <w:top w:val="none" w:sz="0" w:space="0" w:color="auto"/>
                <w:left w:val="none" w:sz="0" w:space="0" w:color="auto"/>
                <w:bottom w:val="none" w:sz="0" w:space="0" w:color="auto"/>
                <w:right w:val="none" w:sz="0" w:space="0" w:color="auto"/>
              </w:divBdr>
            </w:div>
          </w:divsChild>
        </w:div>
        <w:div w:id="933898193">
          <w:marLeft w:val="0"/>
          <w:marRight w:val="0"/>
          <w:marTop w:val="0"/>
          <w:marBottom w:val="0"/>
          <w:divBdr>
            <w:top w:val="none" w:sz="0" w:space="0" w:color="auto"/>
            <w:left w:val="none" w:sz="0" w:space="0" w:color="auto"/>
            <w:bottom w:val="none" w:sz="0" w:space="0" w:color="auto"/>
            <w:right w:val="none" w:sz="0" w:space="0" w:color="auto"/>
          </w:divBdr>
        </w:div>
        <w:div w:id="580988698">
          <w:marLeft w:val="0"/>
          <w:marRight w:val="0"/>
          <w:marTop w:val="0"/>
          <w:marBottom w:val="0"/>
          <w:divBdr>
            <w:top w:val="none" w:sz="0" w:space="0" w:color="auto"/>
            <w:left w:val="none" w:sz="0" w:space="0" w:color="auto"/>
            <w:bottom w:val="none" w:sz="0" w:space="0" w:color="auto"/>
            <w:right w:val="none" w:sz="0" w:space="0" w:color="auto"/>
          </w:divBdr>
        </w:div>
        <w:div w:id="164708289">
          <w:marLeft w:val="0"/>
          <w:marRight w:val="0"/>
          <w:marTop w:val="0"/>
          <w:marBottom w:val="0"/>
          <w:divBdr>
            <w:top w:val="none" w:sz="0" w:space="0" w:color="auto"/>
            <w:left w:val="none" w:sz="0" w:space="0" w:color="auto"/>
            <w:bottom w:val="none" w:sz="0" w:space="0" w:color="auto"/>
            <w:right w:val="none" w:sz="0" w:space="0" w:color="auto"/>
          </w:divBdr>
        </w:div>
        <w:div w:id="1897351434">
          <w:marLeft w:val="0"/>
          <w:marRight w:val="0"/>
          <w:marTop w:val="0"/>
          <w:marBottom w:val="0"/>
          <w:divBdr>
            <w:top w:val="none" w:sz="0" w:space="0" w:color="auto"/>
            <w:left w:val="none" w:sz="0" w:space="0" w:color="auto"/>
            <w:bottom w:val="none" w:sz="0" w:space="0" w:color="auto"/>
            <w:right w:val="none" w:sz="0" w:space="0" w:color="auto"/>
          </w:divBdr>
        </w:div>
        <w:div w:id="821197631">
          <w:marLeft w:val="0"/>
          <w:marRight w:val="0"/>
          <w:marTop w:val="45"/>
          <w:marBottom w:val="0"/>
          <w:divBdr>
            <w:top w:val="none" w:sz="0" w:space="0" w:color="auto"/>
            <w:left w:val="none" w:sz="0" w:space="0" w:color="auto"/>
            <w:bottom w:val="none" w:sz="0" w:space="0" w:color="auto"/>
            <w:right w:val="none" w:sz="0" w:space="0" w:color="auto"/>
          </w:divBdr>
        </w:div>
        <w:div w:id="1115752254">
          <w:marLeft w:val="0"/>
          <w:marRight w:val="0"/>
          <w:marTop w:val="0"/>
          <w:marBottom w:val="0"/>
          <w:divBdr>
            <w:top w:val="none" w:sz="0" w:space="0" w:color="auto"/>
            <w:left w:val="none" w:sz="0" w:space="0" w:color="auto"/>
            <w:bottom w:val="none" w:sz="0" w:space="0" w:color="auto"/>
            <w:right w:val="none" w:sz="0" w:space="0" w:color="auto"/>
          </w:divBdr>
        </w:div>
      </w:divsChild>
    </w:div>
    <w:div w:id="1636106744">
      <w:bodyDiv w:val="1"/>
      <w:marLeft w:val="0"/>
      <w:marRight w:val="0"/>
      <w:marTop w:val="0"/>
      <w:marBottom w:val="0"/>
      <w:divBdr>
        <w:top w:val="none" w:sz="0" w:space="0" w:color="auto"/>
        <w:left w:val="none" w:sz="0" w:space="0" w:color="auto"/>
        <w:bottom w:val="none" w:sz="0" w:space="0" w:color="auto"/>
        <w:right w:val="none" w:sz="0" w:space="0" w:color="auto"/>
      </w:divBdr>
    </w:div>
    <w:div w:id="1647205509">
      <w:bodyDiv w:val="1"/>
      <w:marLeft w:val="0"/>
      <w:marRight w:val="0"/>
      <w:marTop w:val="0"/>
      <w:marBottom w:val="0"/>
      <w:divBdr>
        <w:top w:val="none" w:sz="0" w:space="0" w:color="auto"/>
        <w:left w:val="none" w:sz="0" w:space="0" w:color="auto"/>
        <w:bottom w:val="none" w:sz="0" w:space="0" w:color="auto"/>
        <w:right w:val="none" w:sz="0" w:space="0" w:color="auto"/>
      </w:divBdr>
    </w:div>
    <w:div w:id="1647585734">
      <w:bodyDiv w:val="1"/>
      <w:marLeft w:val="0"/>
      <w:marRight w:val="0"/>
      <w:marTop w:val="0"/>
      <w:marBottom w:val="0"/>
      <w:divBdr>
        <w:top w:val="none" w:sz="0" w:space="0" w:color="auto"/>
        <w:left w:val="none" w:sz="0" w:space="0" w:color="auto"/>
        <w:bottom w:val="none" w:sz="0" w:space="0" w:color="auto"/>
        <w:right w:val="none" w:sz="0" w:space="0" w:color="auto"/>
      </w:divBdr>
    </w:div>
    <w:div w:id="1658607928">
      <w:bodyDiv w:val="1"/>
      <w:marLeft w:val="0"/>
      <w:marRight w:val="0"/>
      <w:marTop w:val="0"/>
      <w:marBottom w:val="0"/>
      <w:divBdr>
        <w:top w:val="none" w:sz="0" w:space="0" w:color="auto"/>
        <w:left w:val="none" w:sz="0" w:space="0" w:color="auto"/>
        <w:bottom w:val="none" w:sz="0" w:space="0" w:color="auto"/>
        <w:right w:val="none" w:sz="0" w:space="0" w:color="auto"/>
      </w:divBdr>
    </w:div>
    <w:div w:id="1671523345">
      <w:bodyDiv w:val="1"/>
      <w:marLeft w:val="0"/>
      <w:marRight w:val="0"/>
      <w:marTop w:val="0"/>
      <w:marBottom w:val="0"/>
      <w:divBdr>
        <w:top w:val="none" w:sz="0" w:space="0" w:color="auto"/>
        <w:left w:val="none" w:sz="0" w:space="0" w:color="auto"/>
        <w:bottom w:val="none" w:sz="0" w:space="0" w:color="auto"/>
        <w:right w:val="none" w:sz="0" w:space="0" w:color="auto"/>
      </w:divBdr>
    </w:div>
    <w:div w:id="1742286867">
      <w:bodyDiv w:val="1"/>
      <w:marLeft w:val="0"/>
      <w:marRight w:val="0"/>
      <w:marTop w:val="0"/>
      <w:marBottom w:val="0"/>
      <w:divBdr>
        <w:top w:val="none" w:sz="0" w:space="0" w:color="auto"/>
        <w:left w:val="none" w:sz="0" w:space="0" w:color="auto"/>
        <w:bottom w:val="none" w:sz="0" w:space="0" w:color="auto"/>
        <w:right w:val="none" w:sz="0" w:space="0" w:color="auto"/>
      </w:divBdr>
    </w:div>
    <w:div w:id="1778254125">
      <w:bodyDiv w:val="1"/>
      <w:marLeft w:val="0"/>
      <w:marRight w:val="0"/>
      <w:marTop w:val="0"/>
      <w:marBottom w:val="0"/>
      <w:divBdr>
        <w:top w:val="none" w:sz="0" w:space="0" w:color="auto"/>
        <w:left w:val="none" w:sz="0" w:space="0" w:color="auto"/>
        <w:bottom w:val="none" w:sz="0" w:space="0" w:color="auto"/>
        <w:right w:val="none" w:sz="0" w:space="0" w:color="auto"/>
      </w:divBdr>
    </w:div>
    <w:div w:id="1843397494">
      <w:bodyDiv w:val="1"/>
      <w:marLeft w:val="0"/>
      <w:marRight w:val="0"/>
      <w:marTop w:val="0"/>
      <w:marBottom w:val="0"/>
      <w:divBdr>
        <w:top w:val="none" w:sz="0" w:space="0" w:color="auto"/>
        <w:left w:val="none" w:sz="0" w:space="0" w:color="auto"/>
        <w:bottom w:val="none" w:sz="0" w:space="0" w:color="auto"/>
        <w:right w:val="none" w:sz="0" w:space="0" w:color="auto"/>
      </w:divBdr>
    </w:div>
    <w:div w:id="1849522923">
      <w:bodyDiv w:val="1"/>
      <w:marLeft w:val="0"/>
      <w:marRight w:val="0"/>
      <w:marTop w:val="0"/>
      <w:marBottom w:val="0"/>
      <w:divBdr>
        <w:top w:val="none" w:sz="0" w:space="0" w:color="auto"/>
        <w:left w:val="none" w:sz="0" w:space="0" w:color="auto"/>
        <w:bottom w:val="none" w:sz="0" w:space="0" w:color="auto"/>
        <w:right w:val="none" w:sz="0" w:space="0" w:color="auto"/>
      </w:divBdr>
    </w:div>
    <w:div w:id="1894072364">
      <w:bodyDiv w:val="1"/>
      <w:marLeft w:val="0"/>
      <w:marRight w:val="0"/>
      <w:marTop w:val="0"/>
      <w:marBottom w:val="0"/>
      <w:divBdr>
        <w:top w:val="none" w:sz="0" w:space="0" w:color="auto"/>
        <w:left w:val="none" w:sz="0" w:space="0" w:color="auto"/>
        <w:bottom w:val="none" w:sz="0" w:space="0" w:color="auto"/>
        <w:right w:val="none" w:sz="0" w:space="0" w:color="auto"/>
      </w:divBdr>
    </w:div>
    <w:div w:id="1900433199">
      <w:bodyDiv w:val="1"/>
      <w:marLeft w:val="0"/>
      <w:marRight w:val="0"/>
      <w:marTop w:val="0"/>
      <w:marBottom w:val="0"/>
      <w:divBdr>
        <w:top w:val="none" w:sz="0" w:space="0" w:color="auto"/>
        <w:left w:val="none" w:sz="0" w:space="0" w:color="auto"/>
        <w:bottom w:val="none" w:sz="0" w:space="0" w:color="auto"/>
        <w:right w:val="none" w:sz="0" w:space="0" w:color="auto"/>
      </w:divBdr>
    </w:div>
    <w:div w:id="20417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jpg"/><Relationship Id="rId26" Type="http://schemas.openxmlformats.org/officeDocument/2006/relationships/hyperlink" Target="http://www.nuget.org/packages/Microsoft.AspNet.Identity.Owin/" TargetMode="External"/><Relationship Id="rId39" Type="http://schemas.openxmlformats.org/officeDocument/2006/relationships/footer" Target="footer2.xml"/><Relationship Id="rId21" Type="http://schemas.openxmlformats.org/officeDocument/2006/relationships/hyperlink" Target="http://martinfowler.com/eaaCatalog/dataMapper.html" TargetMode="External"/><Relationship Id="rId34" Type="http://schemas.openxmlformats.org/officeDocument/2006/relationships/hyperlink" Target="https://msdn.microsoft.com"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hyperlink" Target="http://www.nuget.org/packages/Microsoft.AspNet.Identity.EntityFramework/" TargetMode="External"/><Relationship Id="rId32" Type="http://schemas.openxmlformats.org/officeDocument/2006/relationships/hyperlink" Target="http://www.investopedia.com/"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9.jpg"/><Relationship Id="rId31" Type="http://schemas.openxmlformats.org/officeDocument/2006/relationships/hyperlink" Target="http://satoricode.net/ct.ashx?id=40524f9a-741f-4dcd-a3fd-efcb13373cda&amp;url=http%3a%2f%2fen.wikipedia.org%2fwiki%2fHollywood_princip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gif"/><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codeproject.com/"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efunda.com/math/num_rootfinding/num_rootfinding.cfm" TargetMode="External"/><Relationship Id="rId17" Type="http://schemas.openxmlformats.org/officeDocument/2006/relationships/image" Target="media/image7.png"/><Relationship Id="rId25" Type="http://schemas.openxmlformats.org/officeDocument/2006/relationships/hyperlink" Target="http://www.nuget.org/packages/Microsoft.AspNet.Identity.Core/" TargetMode="External"/><Relationship Id="rId33" Type="http://schemas.openxmlformats.org/officeDocument/2006/relationships/hyperlink" Target="http://www.naic.org/"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na\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89D8FB3E43411C9FA45CB7C2AC134C"/>
        <w:category>
          <w:name w:val="General"/>
          <w:gallery w:val="placeholder"/>
        </w:category>
        <w:types>
          <w:type w:val="bbPlcHdr"/>
        </w:types>
        <w:behaviors>
          <w:behavior w:val="content"/>
        </w:behaviors>
        <w:guid w:val="{9E7BCCBB-C114-4118-92F0-BBC566BB2720}"/>
      </w:docPartPr>
      <w:docPartBody>
        <w:p w:rsidR="005612F9" w:rsidRDefault="005612F9">
          <w:pPr>
            <w:pStyle w:val="8B89D8FB3E43411C9FA45CB7C2AC134C"/>
          </w:pPr>
          <w:r>
            <w:rPr>
              <w:rFonts w:asciiTheme="majorHAnsi" w:eastAsiaTheme="majorEastAsia" w:hAnsiTheme="majorHAnsi" w:cstheme="majorBidi"/>
              <w:caps/>
              <w:color w:val="44546A" w:themeColor="text2"/>
              <w:sz w:val="110"/>
              <w:szCs w:val="110"/>
            </w:rPr>
            <w:t>[Type the document title]</w:t>
          </w:r>
        </w:p>
      </w:docPartBody>
    </w:docPart>
    <w:docPart>
      <w:docPartPr>
        <w:name w:val="52A5BEC2C5C842468825BDA3DE3DA569"/>
        <w:category>
          <w:name w:val="General"/>
          <w:gallery w:val="placeholder"/>
        </w:category>
        <w:types>
          <w:type w:val="bbPlcHdr"/>
        </w:types>
        <w:behaviors>
          <w:behavior w:val="content"/>
        </w:behaviors>
        <w:guid w:val="{91176E44-3F57-4E45-A61E-883272A331C9}"/>
      </w:docPartPr>
      <w:docPartBody>
        <w:p w:rsidR="005612F9" w:rsidRDefault="005612F9">
          <w:pPr>
            <w:pStyle w:val="52A5BEC2C5C842468825BDA3DE3DA569"/>
          </w:pPr>
          <w:r>
            <w:rPr>
              <w:color w:val="FFFFFF" w:themeColor="background1"/>
              <w:sz w:val="32"/>
              <w:szCs w:val="32"/>
            </w:rPr>
            <w:t>[Pick the date]</w:t>
          </w:r>
        </w:p>
      </w:docPartBody>
    </w:docPart>
    <w:docPart>
      <w:docPartPr>
        <w:name w:val="ECBAE4252F854E81B64D0525487F2407"/>
        <w:category>
          <w:name w:val="General"/>
          <w:gallery w:val="placeholder"/>
        </w:category>
        <w:types>
          <w:type w:val="bbPlcHdr"/>
        </w:types>
        <w:behaviors>
          <w:behavior w:val="content"/>
        </w:behaviors>
        <w:guid w:val="{765BD596-CFF7-4640-9D86-DFD60CCFCAE9}"/>
      </w:docPartPr>
      <w:docPartBody>
        <w:p w:rsidR="005612F9" w:rsidRDefault="005612F9">
          <w:pPr>
            <w:pStyle w:val="ECBAE4252F854E81B64D0525487F2407"/>
          </w:pPr>
          <w:r>
            <w:rPr>
              <w:color w:val="FFFFFF" w:themeColor="background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F9"/>
    <w:rsid w:val="0056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89D8FB3E43411C9FA45CB7C2AC134C">
    <w:name w:val="8B89D8FB3E43411C9FA45CB7C2AC134C"/>
  </w:style>
  <w:style w:type="paragraph" w:customStyle="1" w:styleId="52A5BEC2C5C842468825BDA3DE3DA569">
    <w:name w:val="52A5BEC2C5C842468825BDA3DE3DA569"/>
  </w:style>
  <w:style w:type="paragraph" w:customStyle="1" w:styleId="ECBAE4252F854E81B64D0525487F2407">
    <w:name w:val="ECBAE4252F854E81B64D0525487F2407"/>
  </w:style>
  <w:style w:type="paragraph" w:customStyle="1" w:styleId="034D7C786DBA42ED81D95A9046CF6578">
    <w:name w:val="034D7C786DBA42ED81D95A9046CF6578"/>
  </w:style>
  <w:style w:type="paragraph" w:customStyle="1" w:styleId="D54C4CF2A4E848878DBBE0224F841F16">
    <w:name w:val="D54C4CF2A4E848878DBBE0224F841F16"/>
  </w:style>
  <w:style w:type="paragraph" w:customStyle="1" w:styleId="D5D8FF4A69A34B3F9900A7B578BA7175">
    <w:name w:val="D5D8FF4A69A34B3F9900A7B578BA717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7D390170ADF143839C0746B41143364B">
    <w:name w:val="7D390170ADF143839C0746B41143364B"/>
  </w:style>
  <w:style w:type="paragraph" w:customStyle="1" w:styleId="C5D5D8B08AA048738B6924AEBD18E7F9">
    <w:name w:val="C5D5D8B08AA048738B6924AEBD18E7F9"/>
    <w:rsid w:val="005612F9"/>
  </w:style>
  <w:style w:type="paragraph" w:customStyle="1" w:styleId="0ADA4F168C9F4FDE9BC8EA4BE6F33400">
    <w:name w:val="0ADA4F168C9F4FDE9BC8EA4BE6F33400"/>
    <w:rsid w:val="005612F9"/>
  </w:style>
  <w:style w:type="paragraph" w:customStyle="1" w:styleId="E9C8341EC4CD4FD9AB66A50CEF13C47E">
    <w:name w:val="E9C8341EC4CD4FD9AB66A50CEF13C47E"/>
    <w:rsid w:val="005612F9"/>
  </w:style>
  <w:style w:type="paragraph" w:customStyle="1" w:styleId="186CE68A1E0841669D125DD9B6C7FB1F">
    <w:name w:val="186CE68A1E0841669D125DD9B6C7FB1F"/>
    <w:rsid w:val="005612F9"/>
  </w:style>
  <w:style w:type="paragraph" w:customStyle="1" w:styleId="4B35BBC86DAF4689AB36019CC8446748">
    <w:name w:val="4B35BBC86DAF4689AB36019CC8446748"/>
    <w:rsid w:val="005612F9"/>
  </w:style>
  <w:style w:type="paragraph" w:customStyle="1" w:styleId="9DF7D4C972384EB880038E1C89D10AB7">
    <w:name w:val="9DF7D4C972384EB880038E1C89D10AB7"/>
    <w:rsid w:val="005612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2015-06-10T00:00:00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10186</TotalTime>
  <Pages>46</Pages>
  <Words>11189</Words>
  <Characters>63782</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POS Credits repayment calculator</vt:lpstr>
    </vt:vector>
  </TitlesOfParts>
  <Company/>
  <LinksUpToDate>false</LinksUpToDate>
  <CharactersWithSpaces>74822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Credits repayment calculator</dc:title>
  <dc:subject>Elena Pitsin</dc:subject>
  <dc:creator>Elena Pitsin</dc:creator>
  <cp:keywords/>
  <cp:lastModifiedBy>Elena Pitsin</cp:lastModifiedBy>
  <cp:revision>19</cp:revision>
  <dcterms:created xsi:type="dcterms:W3CDTF">2015-05-19T06:09:00Z</dcterms:created>
  <dcterms:modified xsi:type="dcterms:W3CDTF">2015-05-26T08:25:00Z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