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2E" w:rsidRDefault="00FD732E"/>
    <w:tbl>
      <w:tblPr>
        <w:tblStyle w:val="Tabellrutn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2"/>
        <w:gridCol w:w="2462"/>
        <w:gridCol w:w="2268"/>
        <w:gridCol w:w="2268"/>
      </w:tblGrid>
      <w:tr w:rsidR="00EC49C1" w:rsidTr="005278C3">
        <w:tc>
          <w:tcPr>
            <w:tcW w:w="2182" w:type="dxa"/>
          </w:tcPr>
          <w:p w:rsidR="00EC49C1" w:rsidRDefault="00EC49C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Veteran Cupen </w:t>
            </w:r>
          </w:p>
          <w:p w:rsidR="00EC49C1" w:rsidRPr="002268E3" w:rsidRDefault="00EC49C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Klubb tävlan</w:t>
            </w:r>
          </w:p>
          <w:p w:rsidR="00EC49C1" w:rsidRPr="002268E3" w:rsidRDefault="003D7DD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EC49C1">
              <w:rPr>
                <w:sz w:val="24"/>
                <w:szCs w:val="24"/>
              </w:rPr>
              <w:t xml:space="preserve"> omg </w:t>
            </w:r>
          </w:p>
        </w:tc>
        <w:tc>
          <w:tcPr>
            <w:tcW w:w="2462" w:type="dxa"/>
          </w:tcPr>
          <w:p w:rsidR="00EC49C1" w:rsidRDefault="00EC49C1" w:rsidP="00EC4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C49C1" w:rsidRDefault="00EC49C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Veteran DM </w:t>
            </w:r>
          </w:p>
          <w:p w:rsidR="00EC49C1" w:rsidRDefault="00893914" w:rsidP="005D5E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10 </w:t>
            </w:r>
            <w:proofErr w:type="gramStart"/>
            <w:r>
              <w:rPr>
                <w:sz w:val="24"/>
                <w:szCs w:val="24"/>
              </w:rPr>
              <w:t>000  .</w:t>
            </w:r>
            <w:proofErr w:type="gramEnd"/>
            <w:r>
              <w:rPr>
                <w:sz w:val="24"/>
                <w:szCs w:val="24"/>
              </w:rPr>
              <w:t xml:space="preserve">  Linköping</w:t>
            </w:r>
          </w:p>
          <w:p w:rsidR="00EC49C1" w:rsidRDefault="00893914" w:rsidP="006A20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gramStart"/>
            <w:r>
              <w:rPr>
                <w:sz w:val="24"/>
                <w:szCs w:val="24"/>
              </w:rPr>
              <w:t>sep   2023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9</w:t>
            </w:r>
            <w:r w:rsidR="00EC49C1">
              <w:rPr>
                <w:sz w:val="24"/>
                <w:szCs w:val="24"/>
              </w:rPr>
              <w:t xml:space="preserve"> omg</w:t>
            </w:r>
          </w:p>
        </w:tc>
        <w:tc>
          <w:tcPr>
            <w:tcW w:w="2268" w:type="dxa"/>
          </w:tcPr>
          <w:p w:rsidR="00EC49C1" w:rsidRDefault="00EC49C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Efter  </w:t>
            </w:r>
          </w:p>
          <w:p w:rsidR="00EC49C1" w:rsidRDefault="003D7DD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7094D">
              <w:rPr>
                <w:sz w:val="24"/>
                <w:szCs w:val="24"/>
              </w:rPr>
              <w:t>:e</w:t>
            </w:r>
            <w:r w:rsidR="00EC49C1">
              <w:rPr>
                <w:sz w:val="24"/>
                <w:szCs w:val="24"/>
              </w:rPr>
              <w:t xml:space="preserve">  omg</w:t>
            </w:r>
            <w:r>
              <w:rPr>
                <w:sz w:val="24"/>
                <w:szCs w:val="24"/>
              </w:rPr>
              <w:t xml:space="preserve"> </w:t>
            </w:r>
          </w:p>
          <w:p w:rsidR="003D7DD1" w:rsidRDefault="003D7DD1" w:rsidP="00EC49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Slut </w:t>
            </w:r>
            <w:r w:rsidR="00F52AC0">
              <w:rPr>
                <w:sz w:val="24"/>
                <w:szCs w:val="24"/>
              </w:rPr>
              <w:t>resultat</w:t>
            </w:r>
            <w:r>
              <w:rPr>
                <w:sz w:val="24"/>
                <w:szCs w:val="24"/>
              </w:rPr>
              <w:t>.</w:t>
            </w:r>
          </w:p>
        </w:tc>
      </w:tr>
      <w:tr w:rsidR="009A08FF" w:rsidTr="005278C3">
        <w:tc>
          <w:tcPr>
            <w:tcW w:w="2182" w:type="dxa"/>
          </w:tcPr>
          <w:p w:rsidR="009A08FF" w:rsidRDefault="009A08FF" w:rsidP="009A08FF">
            <w:r>
              <w:t>VDM</w:t>
            </w:r>
          </w:p>
          <w:p w:rsidR="009A08FF" w:rsidRDefault="009A08FF" w:rsidP="009A08FF">
            <w:pPr>
              <w:jc w:val="center"/>
            </w:pPr>
          </w:p>
        </w:tc>
        <w:tc>
          <w:tcPr>
            <w:tcW w:w="2462" w:type="dxa"/>
          </w:tcPr>
          <w:p w:rsidR="009A08FF" w:rsidRDefault="009A08FF" w:rsidP="009A08FF">
            <w:pPr>
              <w:jc w:val="center"/>
            </w:pPr>
            <w:r>
              <w:t xml:space="preserve">… </w:t>
            </w:r>
          </w:p>
          <w:p w:rsidR="009A08FF" w:rsidRDefault="003D7DD1" w:rsidP="009A08FF">
            <w:pPr>
              <w:jc w:val="center"/>
            </w:pPr>
            <w:proofErr w:type="gramStart"/>
            <w:r>
              <w:t>303</w:t>
            </w:r>
            <w:r w:rsidR="009A08FF">
              <w:t xml:space="preserve">  veteraner</w:t>
            </w:r>
            <w:proofErr w:type="gramEnd"/>
            <w:r w:rsidR="009A08FF">
              <w:t xml:space="preserve"> </w:t>
            </w:r>
          </w:p>
        </w:tc>
        <w:tc>
          <w:tcPr>
            <w:tcW w:w="2268" w:type="dxa"/>
          </w:tcPr>
          <w:p w:rsidR="009A08FF" w:rsidRDefault="009A08FF" w:rsidP="009A08FF">
            <w:pPr>
              <w:jc w:val="center"/>
            </w:pPr>
            <w:r>
              <w:t>…</w:t>
            </w:r>
          </w:p>
          <w:p w:rsidR="009A08FF" w:rsidRDefault="00583401" w:rsidP="009A08FF">
            <w:pPr>
              <w:jc w:val="center"/>
            </w:pPr>
            <w:proofErr w:type="gramStart"/>
            <w:r>
              <w:t>23</w:t>
            </w:r>
            <w:r w:rsidR="009A08FF">
              <w:t xml:space="preserve">  veteraner</w:t>
            </w:r>
            <w:proofErr w:type="gramEnd"/>
          </w:p>
        </w:tc>
        <w:tc>
          <w:tcPr>
            <w:tcW w:w="2268" w:type="dxa"/>
          </w:tcPr>
          <w:p w:rsidR="009A08FF" w:rsidRDefault="009A08FF" w:rsidP="009A08FF">
            <w:pPr>
              <w:jc w:val="center"/>
            </w:pPr>
            <w:r>
              <w:t xml:space="preserve">… </w:t>
            </w:r>
          </w:p>
          <w:p w:rsidR="009A08FF" w:rsidRDefault="003D7DD1" w:rsidP="009A08FF">
            <w:pPr>
              <w:jc w:val="center"/>
            </w:pPr>
            <w:proofErr w:type="gramStart"/>
            <w:r>
              <w:t>326</w:t>
            </w:r>
            <w:r w:rsidR="009A08FF">
              <w:t xml:space="preserve">  veteraner</w:t>
            </w:r>
            <w:proofErr w:type="gramEnd"/>
            <w:r w:rsidR="009A08FF">
              <w:t xml:space="preserve"> </w:t>
            </w:r>
          </w:p>
        </w:tc>
      </w:tr>
      <w:tr w:rsidR="00AB1FD3" w:rsidTr="005278C3">
        <w:tc>
          <w:tcPr>
            <w:tcW w:w="2182" w:type="dxa"/>
          </w:tcPr>
          <w:p w:rsidR="00AB1FD3" w:rsidRDefault="00AB1FD3" w:rsidP="00AB1FD3">
            <w:r>
              <w:t>IKHP</w:t>
            </w:r>
          </w:p>
          <w:p w:rsidR="00AB1FD3" w:rsidRDefault="00AB1FD3" w:rsidP="00AB1FD3"/>
        </w:tc>
        <w:tc>
          <w:tcPr>
            <w:tcW w:w="2462" w:type="dxa"/>
          </w:tcPr>
          <w:p w:rsidR="00AB1FD3" w:rsidRDefault="00AB1FD3" w:rsidP="00AB1FD3">
            <w:r>
              <w:t>46</w:t>
            </w:r>
          </w:p>
        </w:tc>
        <w:tc>
          <w:tcPr>
            <w:tcW w:w="2268" w:type="dxa"/>
          </w:tcPr>
          <w:p w:rsidR="00AB1FD3" w:rsidRDefault="00AB1FD3" w:rsidP="00AB1FD3"/>
        </w:tc>
        <w:tc>
          <w:tcPr>
            <w:tcW w:w="2268" w:type="dxa"/>
          </w:tcPr>
          <w:p w:rsidR="00AB1FD3" w:rsidRDefault="00AB1FD3" w:rsidP="00AB1FD3">
            <w:r>
              <w:t>46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r>
              <w:t xml:space="preserve">Högby IF </w:t>
            </w:r>
          </w:p>
          <w:p w:rsidR="000B691E" w:rsidRDefault="000B691E" w:rsidP="000B691E"/>
        </w:tc>
        <w:tc>
          <w:tcPr>
            <w:tcW w:w="2462" w:type="dxa"/>
          </w:tcPr>
          <w:p w:rsidR="000B691E" w:rsidRDefault="000B691E" w:rsidP="000B691E">
            <w:r>
              <w:t>36</w:t>
            </w:r>
          </w:p>
        </w:tc>
        <w:tc>
          <w:tcPr>
            <w:tcW w:w="2268" w:type="dxa"/>
          </w:tcPr>
          <w:p w:rsidR="000B691E" w:rsidRDefault="000B691E" w:rsidP="000B691E"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r>
              <w:t>37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r>
              <w:t xml:space="preserve">Wärnamo SK </w:t>
            </w:r>
          </w:p>
          <w:p w:rsidR="000B691E" w:rsidRDefault="000B691E" w:rsidP="000B691E"/>
        </w:tc>
        <w:tc>
          <w:tcPr>
            <w:tcW w:w="2462" w:type="dxa"/>
          </w:tcPr>
          <w:p w:rsidR="000B691E" w:rsidRDefault="000B691E" w:rsidP="000B691E">
            <w:r>
              <w:t>35</w:t>
            </w:r>
          </w:p>
        </w:tc>
        <w:tc>
          <w:tcPr>
            <w:tcW w:w="2268" w:type="dxa"/>
          </w:tcPr>
          <w:p w:rsidR="000B691E" w:rsidRDefault="000B691E" w:rsidP="000B691E"/>
        </w:tc>
        <w:tc>
          <w:tcPr>
            <w:tcW w:w="2268" w:type="dxa"/>
          </w:tcPr>
          <w:p w:rsidR="000B691E" w:rsidRDefault="000B691E" w:rsidP="000B691E">
            <w:r>
              <w:t>35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bookmarkStart w:id="0" w:name="_GoBack"/>
            <w:bookmarkEnd w:id="0"/>
            <w:proofErr w:type="gramStart"/>
            <w:r>
              <w:t>Linköpings  GIF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15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15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roofErr w:type="gramStart"/>
            <w:r>
              <w:t>Stensjöns  IF</w:t>
            </w:r>
            <w:proofErr w:type="gramEnd"/>
          </w:p>
          <w:p w:rsidR="000B691E" w:rsidRDefault="000B691E" w:rsidP="000B691E"/>
        </w:tc>
        <w:tc>
          <w:tcPr>
            <w:tcW w:w="2462" w:type="dxa"/>
          </w:tcPr>
          <w:p w:rsidR="000B691E" w:rsidRDefault="000B691E" w:rsidP="000B691E">
            <w:r>
              <w:t>11</w:t>
            </w:r>
          </w:p>
        </w:tc>
        <w:tc>
          <w:tcPr>
            <w:tcW w:w="2268" w:type="dxa"/>
          </w:tcPr>
          <w:p w:rsidR="000B691E" w:rsidRDefault="000B691E" w:rsidP="000B691E"/>
        </w:tc>
        <w:tc>
          <w:tcPr>
            <w:tcW w:w="2268" w:type="dxa"/>
          </w:tcPr>
          <w:p w:rsidR="000B691E" w:rsidRDefault="000B691E" w:rsidP="000B691E">
            <w:r>
              <w:t>11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roofErr w:type="gramStart"/>
            <w:r>
              <w:t>Lekeryd  Svarttorp</w:t>
            </w:r>
            <w:proofErr w:type="gramEnd"/>
            <w:r>
              <w:t xml:space="preserve"> </w:t>
            </w:r>
          </w:p>
          <w:p w:rsidR="000B691E" w:rsidRDefault="000B691E" w:rsidP="000B691E"/>
        </w:tc>
        <w:tc>
          <w:tcPr>
            <w:tcW w:w="2462" w:type="dxa"/>
          </w:tcPr>
          <w:p w:rsidR="000B691E" w:rsidRDefault="000B691E" w:rsidP="000B691E">
            <w:r>
              <w:t>11</w:t>
            </w:r>
          </w:p>
        </w:tc>
        <w:tc>
          <w:tcPr>
            <w:tcW w:w="2268" w:type="dxa"/>
          </w:tcPr>
          <w:p w:rsidR="000B691E" w:rsidRDefault="000B691E" w:rsidP="000B691E"/>
        </w:tc>
        <w:tc>
          <w:tcPr>
            <w:tcW w:w="2268" w:type="dxa"/>
          </w:tcPr>
          <w:p w:rsidR="000B691E" w:rsidRDefault="000B691E" w:rsidP="000B691E">
            <w:r>
              <w:t>11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r>
              <w:t>IK Akele</w:t>
            </w:r>
          </w:p>
          <w:p w:rsidR="000B691E" w:rsidRDefault="000B691E" w:rsidP="000B691E"/>
        </w:tc>
        <w:tc>
          <w:tcPr>
            <w:tcW w:w="2462" w:type="dxa"/>
          </w:tcPr>
          <w:p w:rsidR="000B691E" w:rsidRDefault="000B691E" w:rsidP="000B691E">
            <w:r>
              <w:t>7</w:t>
            </w:r>
          </w:p>
        </w:tc>
        <w:tc>
          <w:tcPr>
            <w:tcW w:w="2268" w:type="dxa"/>
          </w:tcPr>
          <w:p w:rsidR="000B691E" w:rsidRDefault="000B691E" w:rsidP="000B691E">
            <w:r>
              <w:t>4</w:t>
            </w:r>
          </w:p>
        </w:tc>
        <w:tc>
          <w:tcPr>
            <w:tcW w:w="2268" w:type="dxa"/>
          </w:tcPr>
          <w:p w:rsidR="000B691E" w:rsidRDefault="000B691E" w:rsidP="000B691E">
            <w:r>
              <w:t>11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r>
              <w:t xml:space="preserve">IK </w:t>
            </w:r>
            <w:proofErr w:type="spellStart"/>
            <w:r>
              <w:t>Nocount</w:t>
            </w:r>
            <w:proofErr w:type="spellEnd"/>
          </w:p>
          <w:p w:rsidR="000B691E" w:rsidRDefault="000B691E" w:rsidP="000B691E"/>
        </w:tc>
        <w:tc>
          <w:tcPr>
            <w:tcW w:w="2462" w:type="dxa"/>
          </w:tcPr>
          <w:p w:rsidR="000B691E" w:rsidRDefault="000B691E" w:rsidP="000B691E">
            <w:r>
              <w:t>2</w:t>
            </w:r>
          </w:p>
        </w:tc>
        <w:tc>
          <w:tcPr>
            <w:tcW w:w="2268" w:type="dxa"/>
          </w:tcPr>
          <w:p w:rsidR="000B691E" w:rsidRDefault="000B691E" w:rsidP="000B691E">
            <w:r>
              <w:t>8</w:t>
            </w:r>
          </w:p>
        </w:tc>
        <w:tc>
          <w:tcPr>
            <w:tcW w:w="2268" w:type="dxa"/>
          </w:tcPr>
          <w:p w:rsidR="000B691E" w:rsidRDefault="000B691E" w:rsidP="000B691E">
            <w:r>
              <w:t>10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left" w:pos="1410"/>
              </w:tabs>
            </w:pPr>
            <w:proofErr w:type="gramStart"/>
            <w:r>
              <w:t>Mörbylånga  Goif</w:t>
            </w:r>
            <w:proofErr w:type="gramEnd"/>
            <w:r>
              <w:t xml:space="preserve"> </w:t>
            </w:r>
          </w:p>
          <w:p w:rsidR="000B691E" w:rsidRDefault="000B691E" w:rsidP="000B691E">
            <w:pPr>
              <w:tabs>
                <w:tab w:val="left" w:pos="1410"/>
              </w:tabs>
            </w:pPr>
          </w:p>
        </w:tc>
        <w:tc>
          <w:tcPr>
            <w:tcW w:w="2462" w:type="dxa"/>
          </w:tcPr>
          <w:p w:rsidR="000B691E" w:rsidRDefault="000B691E" w:rsidP="000B691E">
            <w:r>
              <w:t>5</w:t>
            </w:r>
          </w:p>
        </w:tc>
        <w:tc>
          <w:tcPr>
            <w:tcW w:w="2268" w:type="dxa"/>
          </w:tcPr>
          <w:p w:rsidR="000B691E" w:rsidRDefault="000B691E" w:rsidP="000B691E"/>
        </w:tc>
        <w:tc>
          <w:tcPr>
            <w:tcW w:w="2268" w:type="dxa"/>
          </w:tcPr>
          <w:p w:rsidR="000B691E" w:rsidRDefault="000B691E" w:rsidP="000B691E">
            <w:r>
              <w:t>5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left" w:pos="1410"/>
              </w:tabs>
            </w:pPr>
            <w:proofErr w:type="gramStart"/>
            <w:r>
              <w:t>Motala  AIF</w:t>
            </w:r>
            <w:proofErr w:type="gramEnd"/>
          </w:p>
          <w:p w:rsidR="000B691E" w:rsidRDefault="000B691E" w:rsidP="000B691E">
            <w:pPr>
              <w:tabs>
                <w:tab w:val="left" w:pos="1410"/>
              </w:tabs>
            </w:pPr>
          </w:p>
        </w:tc>
        <w:tc>
          <w:tcPr>
            <w:tcW w:w="2462" w:type="dxa"/>
          </w:tcPr>
          <w:p w:rsidR="000B691E" w:rsidRDefault="000B691E" w:rsidP="000B691E">
            <w:r>
              <w:t>8</w:t>
            </w:r>
          </w:p>
        </w:tc>
        <w:tc>
          <w:tcPr>
            <w:tcW w:w="2268" w:type="dxa"/>
          </w:tcPr>
          <w:p w:rsidR="000B691E" w:rsidRDefault="000B691E" w:rsidP="000B691E"/>
        </w:tc>
        <w:tc>
          <w:tcPr>
            <w:tcW w:w="2268" w:type="dxa"/>
          </w:tcPr>
          <w:p w:rsidR="000B691E" w:rsidRDefault="000B691E" w:rsidP="000B691E">
            <w:r>
              <w:t>8</w:t>
            </w:r>
          </w:p>
        </w:tc>
      </w:tr>
      <w:tr w:rsidR="000B691E" w:rsidTr="00565724">
        <w:trPr>
          <w:trHeight w:val="384"/>
        </w:trPr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</w:pPr>
            <w:proofErr w:type="gramStart"/>
            <w:r>
              <w:t>Hovslätts  IK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</w:pPr>
          </w:p>
        </w:tc>
        <w:tc>
          <w:tcPr>
            <w:tcW w:w="2462" w:type="dxa"/>
          </w:tcPr>
          <w:p w:rsidR="000B691E" w:rsidRDefault="000B691E" w:rsidP="000B691E">
            <w:r>
              <w:t>5</w:t>
            </w:r>
          </w:p>
        </w:tc>
        <w:tc>
          <w:tcPr>
            <w:tcW w:w="2268" w:type="dxa"/>
          </w:tcPr>
          <w:p w:rsidR="000B691E" w:rsidRDefault="000B691E" w:rsidP="000B691E"/>
        </w:tc>
        <w:tc>
          <w:tcPr>
            <w:tcW w:w="2268" w:type="dxa"/>
          </w:tcPr>
          <w:p w:rsidR="000B691E" w:rsidRDefault="000B691E" w:rsidP="000B691E">
            <w:r>
              <w:t>5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Apladalens  LK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r>
              <w:t>8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r>
              <w:t>8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r>
              <w:t xml:space="preserve">Västervik OK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r>
              <w:t>3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r>
              <w:t>3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Glasriket  RC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7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8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BH  Runners</w:t>
            </w:r>
            <w:proofErr w:type="gramEnd"/>
            <w:r>
              <w:t xml:space="preserve"> Club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r>
              <w:t>5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r>
              <w:t>5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Bottnaryds  IF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r>
              <w:t>3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r>
              <w:t>3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IK  Vista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Eksjö  Södra</w:t>
            </w:r>
            <w:proofErr w:type="gramEnd"/>
            <w:r>
              <w:t xml:space="preserve">  IK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6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7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r>
              <w:t xml:space="preserve">Habo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2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IK  Sisu</w:t>
            </w:r>
            <w:proofErr w:type="gramEnd"/>
            <w:r>
              <w:t xml:space="preserve"> 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8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8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IFK  Linköping</w:t>
            </w:r>
            <w:proofErr w:type="gramEnd"/>
            <w:r>
              <w:t xml:space="preserve">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3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lastRenderedPageBreak/>
              <w:t>Alvesta  FI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7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8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r>
              <w:t>Oskarshamn RC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5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5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FIK  Färjestaden</w:t>
            </w:r>
            <w:proofErr w:type="gramEnd"/>
            <w:r>
              <w:t xml:space="preserve"> 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proofErr w:type="gramStart"/>
            <w:r>
              <w:t>UF  Contact</w:t>
            </w:r>
            <w:proofErr w:type="gramEnd"/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</w:tr>
      <w:tr w:rsidR="000B691E" w:rsidTr="005278C3">
        <w:tc>
          <w:tcPr>
            <w:tcW w:w="2182" w:type="dxa"/>
          </w:tcPr>
          <w:p w:rsidR="000B691E" w:rsidRDefault="000B691E" w:rsidP="000B691E">
            <w:pPr>
              <w:tabs>
                <w:tab w:val="center" w:pos="1427"/>
              </w:tabs>
              <w:jc w:val="both"/>
            </w:pPr>
            <w:r>
              <w:t xml:space="preserve">OK Norrvinden </w:t>
            </w:r>
          </w:p>
          <w:p w:rsidR="000B691E" w:rsidRDefault="000B691E" w:rsidP="000B691E">
            <w:pPr>
              <w:tabs>
                <w:tab w:val="center" w:pos="1427"/>
              </w:tabs>
              <w:jc w:val="both"/>
            </w:pPr>
          </w:p>
        </w:tc>
        <w:tc>
          <w:tcPr>
            <w:tcW w:w="2462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</w:p>
        </w:tc>
        <w:tc>
          <w:tcPr>
            <w:tcW w:w="2268" w:type="dxa"/>
          </w:tcPr>
          <w:p w:rsidR="000B691E" w:rsidRDefault="000B691E" w:rsidP="000B691E">
            <w:pPr>
              <w:jc w:val="both"/>
            </w:pPr>
            <w:r>
              <w:t>1</w:t>
            </w:r>
          </w:p>
        </w:tc>
      </w:tr>
    </w:tbl>
    <w:tbl>
      <w:tblPr>
        <w:tblStyle w:val="Tabellrutnt"/>
        <w:tblW w:w="9212" w:type="dxa"/>
        <w:tblLook w:val="04A0" w:firstRow="1" w:lastRow="0" w:firstColumn="1" w:lastColumn="0" w:noHBand="0" w:noVBand="1"/>
      </w:tblPr>
      <w:tblGrid>
        <w:gridCol w:w="2235"/>
        <w:gridCol w:w="2371"/>
        <w:gridCol w:w="2303"/>
        <w:gridCol w:w="2303"/>
      </w:tblGrid>
      <w:tr w:rsidR="00DA6A32" w:rsidTr="005278C3">
        <w:tc>
          <w:tcPr>
            <w:tcW w:w="2235" w:type="dxa"/>
          </w:tcPr>
          <w:p w:rsidR="00DA6A32" w:rsidRDefault="00DA6A32">
            <w:r>
              <w:t>IFK Växjö</w:t>
            </w:r>
          </w:p>
          <w:p w:rsidR="00DA6A32" w:rsidRDefault="00DA6A32"/>
        </w:tc>
        <w:tc>
          <w:tcPr>
            <w:tcW w:w="2371" w:type="dxa"/>
          </w:tcPr>
          <w:p w:rsidR="00DA6A32" w:rsidRDefault="00AB1FD3" w:rsidP="0044528D">
            <w:r>
              <w:t>3</w:t>
            </w:r>
          </w:p>
        </w:tc>
        <w:tc>
          <w:tcPr>
            <w:tcW w:w="2303" w:type="dxa"/>
          </w:tcPr>
          <w:p w:rsidR="00DA6A32" w:rsidRDefault="00DA6A32"/>
        </w:tc>
        <w:tc>
          <w:tcPr>
            <w:tcW w:w="2303" w:type="dxa"/>
          </w:tcPr>
          <w:p w:rsidR="00DA6A32" w:rsidRDefault="008C0ACC">
            <w:r>
              <w:t>3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IFK Österbymo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Jönköpings OK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OK Njudung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2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2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 xml:space="preserve">Friskis o </w:t>
            </w:r>
            <w:proofErr w:type="gramStart"/>
            <w:r>
              <w:t xml:space="preserve">Svettis  </w:t>
            </w:r>
            <w:proofErr w:type="spellStart"/>
            <w:r>
              <w:t>Jönk</w:t>
            </w:r>
            <w:proofErr w:type="spellEnd"/>
            <w:proofErr w:type="gramEnd"/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Aneby SOK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3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3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Hultsfreds LK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IF Hallby OK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OK Gränsen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3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3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gramStart"/>
            <w:r>
              <w:t>Tjalve  FIF</w:t>
            </w:r>
            <w:proofErr w:type="gramEnd"/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5</w:t>
            </w:r>
          </w:p>
        </w:tc>
        <w:tc>
          <w:tcPr>
            <w:tcW w:w="2303" w:type="dxa"/>
          </w:tcPr>
          <w:p w:rsidR="00BB720E" w:rsidRDefault="00BB720E">
            <w:r>
              <w:t>4</w:t>
            </w:r>
          </w:p>
        </w:tc>
        <w:tc>
          <w:tcPr>
            <w:tcW w:w="2303" w:type="dxa"/>
          </w:tcPr>
          <w:p w:rsidR="00BB720E" w:rsidRDefault="00EA4819">
            <w:r>
              <w:t>9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Tjalve OK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Björkefors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2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2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gramStart"/>
            <w:r>
              <w:t>Tranås  AIF</w:t>
            </w:r>
            <w:proofErr w:type="gramEnd"/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4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4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KA2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2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2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Gamleby OK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Hossmo RC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3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3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spellStart"/>
            <w:r>
              <w:t>Runneschip</w:t>
            </w:r>
            <w:proofErr w:type="spellEnd"/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2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2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 xml:space="preserve">Lönnashult 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5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5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Ljungby FIK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spellStart"/>
            <w:r>
              <w:t>OCab</w:t>
            </w:r>
            <w:proofErr w:type="spellEnd"/>
          </w:p>
          <w:p w:rsidR="00BB720E" w:rsidRDefault="00BB720E"/>
        </w:tc>
        <w:tc>
          <w:tcPr>
            <w:tcW w:w="2371" w:type="dxa"/>
          </w:tcPr>
          <w:p w:rsidR="00BB720E" w:rsidRDefault="00BB720E" w:rsidP="006C20A9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Kalmar RC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44528D">
            <w:r>
              <w:lastRenderedPageBreak/>
              <w:t>9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9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lastRenderedPageBreak/>
              <w:t>IFK Växjö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44528D">
            <w:r>
              <w:t>3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3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gramStart"/>
            <w:r>
              <w:t>Växjö  AIS</w:t>
            </w:r>
            <w:proofErr w:type="gramEnd"/>
            <w:r>
              <w:t xml:space="preserve"> 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44528D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gramStart"/>
            <w:r>
              <w:t>Förlösa  Goif</w:t>
            </w:r>
            <w:proofErr w:type="gramEnd"/>
            <w:r>
              <w:t xml:space="preserve"> 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44528D">
            <w:r>
              <w:t>2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2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 xml:space="preserve">Södra </w:t>
            </w:r>
            <w:proofErr w:type="gramStart"/>
            <w:r>
              <w:t>Vi  IF</w:t>
            </w:r>
            <w:proofErr w:type="gramEnd"/>
          </w:p>
          <w:p w:rsidR="00BB720E" w:rsidRDefault="00BB720E"/>
        </w:tc>
        <w:tc>
          <w:tcPr>
            <w:tcW w:w="2371" w:type="dxa"/>
          </w:tcPr>
          <w:p w:rsidR="00BB720E" w:rsidRDefault="00BB720E" w:rsidP="00606ACF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proofErr w:type="gramStart"/>
            <w:r>
              <w:t>IF  Udd</w:t>
            </w:r>
            <w:proofErr w:type="gramEnd"/>
            <w:r>
              <w:t xml:space="preserve">  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06ACF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 xml:space="preserve">Bauer </w:t>
            </w:r>
            <w:proofErr w:type="spellStart"/>
            <w:r>
              <w:t>Endu</w:t>
            </w:r>
            <w:proofErr w:type="spellEnd"/>
            <w:proofErr w:type="gramStart"/>
            <w:r>
              <w:t>..</w:t>
            </w:r>
            <w:proofErr w:type="gramEnd"/>
          </w:p>
          <w:p w:rsidR="00BB720E" w:rsidRDefault="00BB720E"/>
        </w:tc>
        <w:tc>
          <w:tcPr>
            <w:tcW w:w="2371" w:type="dxa"/>
          </w:tcPr>
          <w:p w:rsidR="00BB720E" w:rsidRDefault="00BB720E" w:rsidP="00606ACF">
            <w:r>
              <w:t>1</w:t>
            </w:r>
          </w:p>
        </w:tc>
        <w:tc>
          <w:tcPr>
            <w:tcW w:w="2303" w:type="dxa"/>
          </w:tcPr>
          <w:p w:rsidR="00BB720E" w:rsidRDefault="00BB720E"/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>Finspång AIK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06ACF">
            <w:r>
              <w:t>0</w:t>
            </w:r>
          </w:p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  <w:tc>
          <w:tcPr>
            <w:tcW w:w="2303" w:type="dxa"/>
          </w:tcPr>
          <w:p w:rsidR="00BB720E" w:rsidRDefault="00EA4819">
            <w:r>
              <w:t>1</w:t>
            </w:r>
          </w:p>
        </w:tc>
      </w:tr>
      <w:tr w:rsidR="00BB720E" w:rsidTr="005278C3">
        <w:tc>
          <w:tcPr>
            <w:tcW w:w="2235" w:type="dxa"/>
          </w:tcPr>
          <w:p w:rsidR="00BB720E" w:rsidRDefault="00BB720E">
            <w:r>
              <w:t xml:space="preserve">Hälle IF </w:t>
            </w:r>
          </w:p>
          <w:p w:rsidR="00BB720E" w:rsidRDefault="00BB720E"/>
        </w:tc>
        <w:tc>
          <w:tcPr>
            <w:tcW w:w="2371" w:type="dxa"/>
          </w:tcPr>
          <w:p w:rsidR="00BB720E" w:rsidRDefault="00BB720E" w:rsidP="00606ACF">
            <w:r>
              <w:t>0</w:t>
            </w:r>
          </w:p>
        </w:tc>
        <w:tc>
          <w:tcPr>
            <w:tcW w:w="2303" w:type="dxa"/>
          </w:tcPr>
          <w:p w:rsidR="00BB720E" w:rsidRDefault="00BB720E">
            <w:r>
              <w:t>1</w:t>
            </w:r>
          </w:p>
        </w:tc>
        <w:tc>
          <w:tcPr>
            <w:tcW w:w="2303" w:type="dxa"/>
          </w:tcPr>
          <w:p w:rsidR="00BB720E" w:rsidRDefault="00EA4819">
            <w:r>
              <w:t>1</w:t>
            </w:r>
          </w:p>
        </w:tc>
      </w:tr>
    </w:tbl>
    <w:p w:rsidR="00C3293D" w:rsidRDefault="00C3293D"/>
    <w:p w:rsidR="003808AB" w:rsidRDefault="003808AB"/>
    <w:sectPr w:rsidR="0038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2E"/>
    <w:rsid w:val="000844F9"/>
    <w:rsid w:val="000951D2"/>
    <w:rsid w:val="000A30D1"/>
    <w:rsid w:val="000A4508"/>
    <w:rsid w:val="000B691E"/>
    <w:rsid w:val="000B7BE8"/>
    <w:rsid w:val="000F4BEE"/>
    <w:rsid w:val="001022B9"/>
    <w:rsid w:val="00113911"/>
    <w:rsid w:val="00131CB5"/>
    <w:rsid w:val="00140010"/>
    <w:rsid w:val="00156E66"/>
    <w:rsid w:val="001B2EFB"/>
    <w:rsid w:val="001F0ED0"/>
    <w:rsid w:val="0021095C"/>
    <w:rsid w:val="002268E3"/>
    <w:rsid w:val="0025132C"/>
    <w:rsid w:val="002C0D42"/>
    <w:rsid w:val="0031458F"/>
    <w:rsid w:val="00355B02"/>
    <w:rsid w:val="0037094D"/>
    <w:rsid w:val="003808AB"/>
    <w:rsid w:val="003A5503"/>
    <w:rsid w:val="003B3D50"/>
    <w:rsid w:val="003D7DD1"/>
    <w:rsid w:val="00402048"/>
    <w:rsid w:val="004056EE"/>
    <w:rsid w:val="00407F5D"/>
    <w:rsid w:val="00423D0D"/>
    <w:rsid w:val="00454807"/>
    <w:rsid w:val="00484CF0"/>
    <w:rsid w:val="004A6DEB"/>
    <w:rsid w:val="004C3D48"/>
    <w:rsid w:val="004C5489"/>
    <w:rsid w:val="0052088F"/>
    <w:rsid w:val="005260AE"/>
    <w:rsid w:val="005278C3"/>
    <w:rsid w:val="00565724"/>
    <w:rsid w:val="00583401"/>
    <w:rsid w:val="00592CD9"/>
    <w:rsid w:val="005D47B7"/>
    <w:rsid w:val="005D5EAE"/>
    <w:rsid w:val="0061323A"/>
    <w:rsid w:val="00646ECF"/>
    <w:rsid w:val="00664AB7"/>
    <w:rsid w:val="006A20E1"/>
    <w:rsid w:val="00702F9B"/>
    <w:rsid w:val="007117CE"/>
    <w:rsid w:val="00792484"/>
    <w:rsid w:val="007A5235"/>
    <w:rsid w:val="007B5C26"/>
    <w:rsid w:val="0082083E"/>
    <w:rsid w:val="00842792"/>
    <w:rsid w:val="0086759F"/>
    <w:rsid w:val="00893914"/>
    <w:rsid w:val="008967D9"/>
    <w:rsid w:val="008C0ACC"/>
    <w:rsid w:val="008F6A75"/>
    <w:rsid w:val="00902543"/>
    <w:rsid w:val="009041FD"/>
    <w:rsid w:val="0093189C"/>
    <w:rsid w:val="00933E00"/>
    <w:rsid w:val="009353E2"/>
    <w:rsid w:val="009541F5"/>
    <w:rsid w:val="0097324B"/>
    <w:rsid w:val="009A08FF"/>
    <w:rsid w:val="009A35F5"/>
    <w:rsid w:val="009B6475"/>
    <w:rsid w:val="009C51EB"/>
    <w:rsid w:val="009C65E8"/>
    <w:rsid w:val="00AB1FD3"/>
    <w:rsid w:val="00AC21E2"/>
    <w:rsid w:val="00AD1C97"/>
    <w:rsid w:val="00AF0A86"/>
    <w:rsid w:val="00B205AC"/>
    <w:rsid w:val="00B23B84"/>
    <w:rsid w:val="00B612A4"/>
    <w:rsid w:val="00B65D40"/>
    <w:rsid w:val="00B6731C"/>
    <w:rsid w:val="00B92845"/>
    <w:rsid w:val="00BB720E"/>
    <w:rsid w:val="00BC0AAD"/>
    <w:rsid w:val="00BC5360"/>
    <w:rsid w:val="00BE12D3"/>
    <w:rsid w:val="00C25486"/>
    <w:rsid w:val="00C3293D"/>
    <w:rsid w:val="00C4669B"/>
    <w:rsid w:val="00C81A19"/>
    <w:rsid w:val="00C82F6A"/>
    <w:rsid w:val="00CB6061"/>
    <w:rsid w:val="00CD1C8F"/>
    <w:rsid w:val="00CD3C22"/>
    <w:rsid w:val="00CE6FC0"/>
    <w:rsid w:val="00D07453"/>
    <w:rsid w:val="00D12182"/>
    <w:rsid w:val="00D436CC"/>
    <w:rsid w:val="00DA6A32"/>
    <w:rsid w:val="00DB24B8"/>
    <w:rsid w:val="00DB4137"/>
    <w:rsid w:val="00E1608C"/>
    <w:rsid w:val="00E36BBD"/>
    <w:rsid w:val="00E45559"/>
    <w:rsid w:val="00E527B2"/>
    <w:rsid w:val="00E54E49"/>
    <w:rsid w:val="00E810C7"/>
    <w:rsid w:val="00E8290A"/>
    <w:rsid w:val="00EA4819"/>
    <w:rsid w:val="00EC4481"/>
    <w:rsid w:val="00EC49C1"/>
    <w:rsid w:val="00ED05F5"/>
    <w:rsid w:val="00ED0BB9"/>
    <w:rsid w:val="00ED318B"/>
    <w:rsid w:val="00F236BA"/>
    <w:rsid w:val="00F3698D"/>
    <w:rsid w:val="00F52AC0"/>
    <w:rsid w:val="00F54960"/>
    <w:rsid w:val="00F6043B"/>
    <w:rsid w:val="00F65F18"/>
    <w:rsid w:val="00F83F21"/>
    <w:rsid w:val="00FA1D56"/>
    <w:rsid w:val="00FC1CA3"/>
    <w:rsid w:val="00FD732E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D7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D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D7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D7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D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D7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6DFF9-B9CB-4B0F-886B-B135BEC4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203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Krönvall</dc:creator>
  <cp:lastModifiedBy>Ronny Krönvall</cp:lastModifiedBy>
  <cp:revision>107</cp:revision>
  <cp:lastPrinted>2023-06-14T07:10:00Z</cp:lastPrinted>
  <dcterms:created xsi:type="dcterms:W3CDTF">2022-04-11T06:39:00Z</dcterms:created>
  <dcterms:modified xsi:type="dcterms:W3CDTF">2023-10-03T12:19:00Z</dcterms:modified>
</cp:coreProperties>
</file>