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35462" w14:textId="77777777"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  <w:cs/>
        </w:rPr>
      </w:pPr>
      <w:bookmarkStart w:id="0" w:name="DocTitle"/>
    </w:p>
    <w:p w14:paraId="25691F47" w14:textId="77777777"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5CBBCCD8" wp14:editId="2BAE623F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9AF1" w14:textId="77777777"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14:paraId="0601F994" w14:textId="77777777"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14:paraId="14D05712" w14:textId="77777777"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14:paraId="17A8F8C7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485C965A" w14:textId="77777777"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14:paraId="2300CD0B" w14:textId="77777777" w:rsidR="00787D06" w:rsidRPr="00D71CE8" w:rsidRDefault="00962D0E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</w:rPr>
      </w:pPr>
      <w:r>
        <w:rPr>
          <w:rStyle w:val="HighlightedVariable"/>
          <w:rFonts w:ascii="Tahoma" w:hAnsi="Tahoma" w:cs="Tahoma"/>
          <w:sz w:val="48"/>
          <w:szCs w:val="48"/>
        </w:rPr>
        <w:t>INV</w:t>
      </w:r>
      <w:r w:rsidR="00377FFA">
        <w:rPr>
          <w:rStyle w:val="HighlightedVariable"/>
          <w:rFonts w:ascii="Tahoma" w:hAnsi="Tahoma" w:cs="Tahoma"/>
          <w:sz w:val="48"/>
          <w:szCs w:val="48"/>
        </w:rPr>
        <w:t>001</w:t>
      </w:r>
    </w:p>
    <w:p w14:paraId="70C6EA5F" w14:textId="77777777" w:rsidR="00962D0E" w:rsidRDefault="00962D0E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962D0E">
        <w:rPr>
          <w:rStyle w:val="HighlightedVariable"/>
          <w:rFonts w:ascii="Tahoma" w:hAnsi="Tahoma"/>
          <w:smallCaps w:val="0"/>
        </w:rPr>
        <w:t>Interface GI&lt;Linfox&gt; to INV Transfer (ERP)</w:t>
      </w:r>
    </w:p>
    <w:p w14:paraId="1A1A3460" w14:textId="77777777"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14:paraId="7A581612" w14:textId="77777777"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14:paraId="2053B085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45A79B15" w14:textId="77777777"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14:paraId="49F55A62" w14:textId="77777777"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14:paraId="64992EB3" w14:textId="77777777"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63A185B5" w14:textId="77777777"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4693542F" w14:textId="77777777"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proofErr w:type="gramStart"/>
      <w:r>
        <w:rPr>
          <w:rFonts w:cs="Tahoma"/>
        </w:rPr>
        <w:t>by</w:t>
      </w:r>
      <w:proofErr w:type="gramEnd"/>
      <w:r>
        <w:rPr>
          <w:rFonts w:cs="Tahoma"/>
        </w:rPr>
        <w:t xml:space="preserve"> </w:t>
      </w:r>
    </w:p>
    <w:p w14:paraId="1D116A57" w14:textId="77777777"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5BFBD451" wp14:editId="670D0190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4839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0AC48A87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31030C06" w14:textId="77777777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proofErr w:type="gramStart"/>
      <w:r w:rsidRPr="00653A2C">
        <w:rPr>
          <w:rStyle w:val="HighlightedVariable"/>
          <w:rFonts w:ascii="Tahoma" w:hAnsi="Tahoma" w:cs="Tahoma"/>
          <w:color w:val="auto"/>
        </w:rPr>
        <w:t>iCE</w:t>
      </w:r>
      <w:proofErr w:type="gramEnd"/>
      <w:r w:rsidRPr="00653A2C">
        <w:rPr>
          <w:rStyle w:val="HighlightedVariable"/>
          <w:rFonts w:ascii="Tahoma" w:hAnsi="Tahoma" w:cs="Tahoma"/>
          <w:color w:val="auto"/>
        </w:rPr>
        <w:t xml:space="preserve">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14:paraId="5CF117BF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14:paraId="2828E4DD" w14:textId="77777777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E10F58">
        <w:rPr>
          <w:rFonts w:cs="Tahoma"/>
          <w:noProof/>
          <w:color w:val="0033CC"/>
        </w:rPr>
        <w:t>October 25, 2017</w:t>
      </w:r>
      <w:r w:rsidR="00ED274A" w:rsidRPr="00016897">
        <w:rPr>
          <w:rFonts w:cs="Tahoma"/>
          <w:color w:val="0033CC"/>
        </w:rPr>
        <w:fldChar w:fldCharType="end"/>
      </w:r>
    </w:p>
    <w:p w14:paraId="43E0AA08" w14:textId="77777777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E10F58">
        <w:rPr>
          <w:rFonts w:cs="Tahoma"/>
          <w:noProof/>
          <w:color w:val="0033CC"/>
        </w:rPr>
        <w:t>October 25, 2017</w:t>
      </w:r>
      <w:r w:rsidR="00F65DB3" w:rsidRPr="00016897">
        <w:rPr>
          <w:rFonts w:cs="Tahoma"/>
          <w:color w:val="0033CC"/>
        </w:rPr>
        <w:fldChar w:fldCharType="end"/>
      </w:r>
    </w:p>
    <w:p w14:paraId="1CE7D424" w14:textId="427D79FA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377FFA">
        <w:rPr>
          <w:rFonts w:cs="Tahoma"/>
          <w:color w:val="0033CC"/>
        </w:rPr>
        <w:t>V00R0</w:t>
      </w:r>
      <w:r w:rsidR="00E10F58">
        <w:rPr>
          <w:rFonts w:cs="Tahoma"/>
          <w:color w:val="0033CC"/>
        </w:rPr>
        <w:t>4</w:t>
      </w:r>
    </w:p>
    <w:p w14:paraId="04C23DC0" w14:textId="77777777"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14:paraId="2AC7ABF8" w14:textId="77777777"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14:paraId="491D0BEE" w14:textId="77777777"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14:paraId="7A5F8432" w14:textId="77777777" w:rsidR="009F18EE" w:rsidRPr="00991D65" w:rsidRDefault="009F18EE" w:rsidP="00653A2C">
      <w:pPr>
        <w:pStyle w:val="Heading2"/>
      </w:pPr>
      <w:bookmarkStart w:id="2" w:name="_Toc32752067"/>
      <w:bookmarkStart w:id="3" w:name="_Toc124153098"/>
      <w:bookmarkStart w:id="4" w:name="_Toc494098723"/>
      <w:r w:rsidRPr="00991D65">
        <w:lastRenderedPageBreak/>
        <w:t>Document Control</w:t>
      </w:r>
      <w:bookmarkEnd w:id="2"/>
      <w:bookmarkEnd w:id="3"/>
      <w:bookmarkEnd w:id="4"/>
    </w:p>
    <w:p w14:paraId="3D5F7118" w14:textId="77777777" w:rsidR="009F18EE" w:rsidRPr="00991D65" w:rsidRDefault="009F18EE" w:rsidP="009F18EE">
      <w:pPr>
        <w:pStyle w:val="HeadingBar"/>
      </w:pPr>
    </w:p>
    <w:p w14:paraId="1182742C" w14:textId="77777777"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 w14:paraId="6E53569D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54AF7647" w14:textId="77777777"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A5967C5" w14:textId="77777777"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02EED294" w14:textId="77777777"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1F111B5C" w14:textId="77777777"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14:paraId="0C8BC6E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0E2EACBD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2FA5911F" w14:textId="77777777"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7DBD3085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5DFB4B7C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 w14:paraId="5713EEFB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695AC3F1" w14:textId="77777777" w:rsidR="00CD1342" w:rsidRPr="00071E4E" w:rsidRDefault="00962D0E" w:rsidP="00CD1342">
            <w:pPr>
              <w:pStyle w:val="TableText"/>
            </w:pPr>
            <w:r>
              <w:t>28</w:t>
            </w:r>
            <w:r w:rsidR="00CD1342">
              <w:t>-Sep-1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5A1BD296" w14:textId="77777777" w:rsidR="00CD1342" w:rsidRPr="00071E4E" w:rsidRDefault="00962D0E" w:rsidP="00CD1342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786A9CC1" w14:textId="77777777" w:rsidR="00CD1342" w:rsidRPr="00071E4E" w:rsidRDefault="00377FFA" w:rsidP="00CD1342">
            <w:pPr>
              <w:pStyle w:val="TableText"/>
              <w:jc w:val="center"/>
            </w:pPr>
            <w: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14:paraId="2D0C9745" w14:textId="77777777"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CD1342" w:rsidRPr="00071E4E" w14:paraId="092878E7" w14:textId="77777777">
        <w:trPr>
          <w:cantSplit/>
        </w:trPr>
        <w:tc>
          <w:tcPr>
            <w:tcW w:w="1300" w:type="dxa"/>
          </w:tcPr>
          <w:p w14:paraId="32C406E0" w14:textId="77777777" w:rsidR="00CD1342" w:rsidRPr="00071E4E" w:rsidRDefault="004F1BA1" w:rsidP="00CD1342">
            <w:pPr>
              <w:pStyle w:val="TableText"/>
            </w:pPr>
            <w:r>
              <w:t>23-Oct-17</w:t>
            </w:r>
          </w:p>
        </w:tc>
        <w:tc>
          <w:tcPr>
            <w:tcW w:w="2398" w:type="dxa"/>
          </w:tcPr>
          <w:p w14:paraId="2548843C" w14:textId="77777777" w:rsidR="00CD1342" w:rsidRPr="00071E4E" w:rsidRDefault="004F1BA1" w:rsidP="00CD1342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</w:tcPr>
          <w:p w14:paraId="6A05C8DC" w14:textId="77777777" w:rsidR="00CD1342" w:rsidRPr="00071E4E" w:rsidRDefault="004F1BA1" w:rsidP="00CD1342">
            <w:pPr>
              <w:pStyle w:val="TableText"/>
              <w:jc w:val="center"/>
            </w:pPr>
            <w:r>
              <w:t>V00R02</w:t>
            </w:r>
          </w:p>
        </w:tc>
        <w:tc>
          <w:tcPr>
            <w:tcW w:w="3276" w:type="dxa"/>
          </w:tcPr>
          <w:p w14:paraId="7AF7A2AB" w14:textId="77777777" w:rsidR="00CD1342" w:rsidRPr="00071E4E" w:rsidRDefault="004F1BA1" w:rsidP="00CD1342">
            <w:pPr>
              <w:pStyle w:val="TableText"/>
            </w:pPr>
            <w:r>
              <w:t>Update</w:t>
            </w:r>
            <w:r w:rsidR="00400B43">
              <w:rPr>
                <w:rFonts w:hint="cs"/>
                <w:cs/>
              </w:rPr>
              <w:t xml:space="preserve"> </w:t>
            </w:r>
            <w:r w:rsidR="00400B43">
              <w:t>Document</w:t>
            </w:r>
          </w:p>
        </w:tc>
      </w:tr>
      <w:tr w:rsidR="00E10F58" w:rsidRPr="00071E4E" w14:paraId="2D6FB032" w14:textId="77777777" w:rsidTr="00045BC7">
        <w:trPr>
          <w:cantSplit/>
        </w:trPr>
        <w:tc>
          <w:tcPr>
            <w:tcW w:w="1300" w:type="dxa"/>
          </w:tcPr>
          <w:p w14:paraId="125B422C" w14:textId="77777777" w:rsidR="00E10F58" w:rsidRPr="00071E4E" w:rsidRDefault="00E10F58" w:rsidP="00045BC7">
            <w:pPr>
              <w:pStyle w:val="TableText"/>
            </w:pPr>
            <w:r>
              <w:t>24-Oct-17</w:t>
            </w:r>
          </w:p>
        </w:tc>
        <w:tc>
          <w:tcPr>
            <w:tcW w:w="2398" w:type="dxa"/>
          </w:tcPr>
          <w:p w14:paraId="52063D11" w14:textId="77777777" w:rsidR="00E10F58" w:rsidRPr="00071E4E" w:rsidRDefault="00E10F58" w:rsidP="00045BC7">
            <w:pPr>
              <w:pStyle w:val="TableText"/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992" w:type="dxa"/>
          </w:tcPr>
          <w:p w14:paraId="5461A006" w14:textId="77777777" w:rsidR="00E10F58" w:rsidRPr="00071E4E" w:rsidRDefault="00E10F58" w:rsidP="00045BC7">
            <w:pPr>
              <w:pStyle w:val="TableText"/>
              <w:jc w:val="center"/>
            </w:pPr>
            <w:r>
              <w:t>V00R03</w:t>
            </w:r>
          </w:p>
        </w:tc>
        <w:tc>
          <w:tcPr>
            <w:tcW w:w="3276" w:type="dxa"/>
          </w:tcPr>
          <w:p w14:paraId="4044E0C5" w14:textId="77777777" w:rsidR="00E10F58" w:rsidRPr="00071E4E" w:rsidRDefault="00E10F58" w:rsidP="00045BC7">
            <w:pPr>
              <w:pStyle w:val="TableText"/>
              <w:rPr>
                <w:cs/>
              </w:rPr>
            </w:pPr>
            <w:r>
              <w:t>Review Document</w:t>
            </w:r>
          </w:p>
        </w:tc>
      </w:tr>
      <w:tr w:rsidR="00400B43" w:rsidRPr="00071E4E" w14:paraId="460A0467" w14:textId="77777777">
        <w:trPr>
          <w:cantSplit/>
        </w:trPr>
        <w:tc>
          <w:tcPr>
            <w:tcW w:w="1300" w:type="dxa"/>
          </w:tcPr>
          <w:p w14:paraId="70B2F647" w14:textId="77777777" w:rsidR="00400B43" w:rsidRPr="00071E4E" w:rsidRDefault="00400B43" w:rsidP="00400B43">
            <w:pPr>
              <w:pStyle w:val="TableText"/>
            </w:pPr>
            <w:r>
              <w:t>24-Oct-17</w:t>
            </w:r>
          </w:p>
        </w:tc>
        <w:tc>
          <w:tcPr>
            <w:tcW w:w="2398" w:type="dxa"/>
          </w:tcPr>
          <w:p w14:paraId="1C9F031F" w14:textId="0C199F79" w:rsidR="00400B43" w:rsidRPr="00071E4E" w:rsidRDefault="00E10F58" w:rsidP="00400B43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</w:tcPr>
          <w:p w14:paraId="1B478385" w14:textId="15F97A48" w:rsidR="00400B43" w:rsidRPr="00071E4E" w:rsidRDefault="00400B43" w:rsidP="00400B43">
            <w:pPr>
              <w:pStyle w:val="TableText"/>
              <w:jc w:val="center"/>
            </w:pPr>
            <w:r>
              <w:t>V00R0</w:t>
            </w:r>
            <w:r w:rsidR="00E10F58">
              <w:t>4</w:t>
            </w:r>
          </w:p>
        </w:tc>
        <w:tc>
          <w:tcPr>
            <w:tcW w:w="3276" w:type="dxa"/>
          </w:tcPr>
          <w:p w14:paraId="218D5531" w14:textId="378165F3" w:rsidR="00400B43" w:rsidRPr="00071E4E" w:rsidRDefault="00E10F58" w:rsidP="00400B43">
            <w:pPr>
              <w:pStyle w:val="TableText"/>
              <w:rPr>
                <w:cs/>
              </w:rPr>
            </w:pPr>
            <w:r>
              <w:t>Update</w:t>
            </w:r>
            <w:r w:rsidR="00400B43">
              <w:t xml:space="preserve"> Document</w:t>
            </w:r>
          </w:p>
        </w:tc>
      </w:tr>
    </w:tbl>
    <w:p w14:paraId="0957C7D3" w14:textId="77777777" w:rsidR="00F5702F" w:rsidRPr="00071E4E" w:rsidRDefault="00F5702F" w:rsidP="00F5702F">
      <w:pPr>
        <w:pStyle w:val="HeadingBar"/>
        <w:rPr>
          <w:color w:val="auto"/>
        </w:rPr>
      </w:pPr>
    </w:p>
    <w:p w14:paraId="0799AC6B" w14:textId="77777777"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14:paraId="2D783247" w14:textId="77777777"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14:paraId="37C17CEA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772DAA7A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2DF1FE9C" w14:textId="77777777"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14:paraId="0B050C6E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14E1F979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3C2C4FFA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6A4DFD9F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5BBA8CEF" w14:textId="77777777" w:rsidR="00F5702F" w:rsidRPr="00B678D8" w:rsidRDefault="008E0756" w:rsidP="00962D0E">
            <w:pPr>
              <w:pStyle w:val="TableTex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r w:rsidR="00D8251D">
              <w:rPr>
                <w:color w:val="000000"/>
              </w:rPr>
              <w:t>Rattiporn Phokasup</w:t>
            </w:r>
          </w:p>
        </w:tc>
        <w:tc>
          <w:tcPr>
            <w:tcW w:w="3708" w:type="dxa"/>
            <w:tcBorders>
              <w:top w:val="nil"/>
            </w:tcBorders>
          </w:tcPr>
          <w:p w14:paraId="1EBD96C6" w14:textId="77777777" w:rsidR="00F5702F" w:rsidRPr="00B678D8" w:rsidRDefault="00962D0E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Inventory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14:paraId="259285D3" w14:textId="77777777" w:rsidTr="00FB05F0">
        <w:trPr>
          <w:cantSplit/>
        </w:trPr>
        <w:tc>
          <w:tcPr>
            <w:tcW w:w="4200" w:type="dxa"/>
          </w:tcPr>
          <w:p w14:paraId="4D07B8D8" w14:textId="77777777" w:rsidR="00426AB9" w:rsidRDefault="00B96D08" w:rsidP="00FB05F0">
            <w:pPr>
              <w:pStyle w:val="TableText"/>
            </w:pPr>
            <w:proofErr w:type="spellStart"/>
            <w:r>
              <w:t>Khun</w:t>
            </w:r>
            <w:proofErr w:type="spellEnd"/>
            <w:r>
              <w:t xml:space="preserve"> </w:t>
            </w: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3708" w:type="dxa"/>
          </w:tcPr>
          <w:p w14:paraId="3C4B0884" w14:textId="77777777"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14:paraId="7534E9D1" w14:textId="77777777" w:rsidTr="00FB05F0">
        <w:trPr>
          <w:cantSplit/>
        </w:trPr>
        <w:tc>
          <w:tcPr>
            <w:tcW w:w="4200" w:type="dxa"/>
          </w:tcPr>
          <w:p w14:paraId="0124A947" w14:textId="77777777"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767EB00D" w14:textId="77777777" w:rsidR="00B96D08" w:rsidRDefault="00B96D08" w:rsidP="00FB05F0">
            <w:pPr>
              <w:pStyle w:val="TableText"/>
            </w:pPr>
          </w:p>
        </w:tc>
      </w:tr>
    </w:tbl>
    <w:p w14:paraId="09FAEF7D" w14:textId="77777777" w:rsidR="009F18EE" w:rsidRPr="00071E4E" w:rsidRDefault="009F18EE" w:rsidP="009F18EE">
      <w:pPr>
        <w:pStyle w:val="HeadingBar"/>
        <w:rPr>
          <w:color w:val="auto"/>
        </w:rPr>
      </w:pPr>
    </w:p>
    <w:p w14:paraId="7AC24BEC" w14:textId="77777777"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14:paraId="6F7F299D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0AE7A1D0" w14:textId="77777777"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3374C73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2B7CD835" w14:textId="77777777"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14:paraId="192A677D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7C6C6D5C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66AC500A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B8785F1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12CF66E1" w14:textId="77777777" w:rsidTr="009E0BBF">
        <w:trPr>
          <w:cantSplit/>
        </w:trPr>
        <w:tc>
          <w:tcPr>
            <w:tcW w:w="900" w:type="dxa"/>
          </w:tcPr>
          <w:p w14:paraId="0AD0E07C" w14:textId="77777777"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0A409FC2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Sorasak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C3D9D7B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4A328B42" w14:textId="77777777" w:rsidTr="009E0BBF">
        <w:trPr>
          <w:cantSplit/>
        </w:trPr>
        <w:tc>
          <w:tcPr>
            <w:tcW w:w="900" w:type="dxa"/>
          </w:tcPr>
          <w:p w14:paraId="39AA8E7F" w14:textId="77777777"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F295FEC" w14:textId="77777777" w:rsidR="00F5702F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Khanitta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151CD01" w14:textId="77777777"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6037EE14" w14:textId="77777777" w:rsidTr="009E0BBF">
        <w:trPr>
          <w:cantSplit/>
        </w:trPr>
        <w:tc>
          <w:tcPr>
            <w:tcW w:w="900" w:type="dxa"/>
          </w:tcPr>
          <w:p w14:paraId="10155266" w14:textId="77777777"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1D06CA5B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Arporn Chimcham</w:t>
            </w:r>
          </w:p>
        </w:tc>
        <w:tc>
          <w:tcPr>
            <w:tcW w:w="3429" w:type="dxa"/>
          </w:tcPr>
          <w:p w14:paraId="288DBA7C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iCE Consulting Co., Ltd.</w:t>
            </w:r>
          </w:p>
        </w:tc>
      </w:tr>
      <w:tr w:rsidR="00F5702F" w:rsidRPr="00071E4E" w14:paraId="0C953368" w14:textId="77777777" w:rsidTr="00FB05F0">
        <w:trPr>
          <w:cantSplit/>
          <w:trHeight w:val="255"/>
        </w:trPr>
        <w:tc>
          <w:tcPr>
            <w:tcW w:w="900" w:type="dxa"/>
          </w:tcPr>
          <w:p w14:paraId="5CB55699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33C8038D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1B3CF52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1AD88BEF" w14:textId="77777777" w:rsidTr="00FB05F0">
        <w:trPr>
          <w:cantSplit/>
          <w:trHeight w:val="255"/>
        </w:trPr>
        <w:tc>
          <w:tcPr>
            <w:tcW w:w="900" w:type="dxa"/>
          </w:tcPr>
          <w:p w14:paraId="52E1E1A4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3E9A27A5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AEFC15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0EEF6272" w14:textId="77777777" w:rsidTr="00FB05F0">
        <w:trPr>
          <w:cantSplit/>
          <w:trHeight w:val="255"/>
        </w:trPr>
        <w:tc>
          <w:tcPr>
            <w:tcW w:w="900" w:type="dxa"/>
          </w:tcPr>
          <w:p w14:paraId="007D1031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8E2DC66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122E2287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10A07B3F" w14:textId="77777777" w:rsidR="00ED2E7A" w:rsidRPr="00071E4E" w:rsidRDefault="00ED2E7A" w:rsidP="00ED2E7A">
      <w:pPr>
        <w:pStyle w:val="HeadingBar"/>
        <w:rPr>
          <w:color w:val="auto"/>
        </w:rPr>
      </w:pPr>
    </w:p>
    <w:p w14:paraId="77A4CC77" w14:textId="77777777"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14:paraId="6BCEB674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0844F45C" w14:textId="77777777"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85F1C1A" w14:textId="77777777"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3C5F181" w14:textId="77777777"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14:paraId="3228F4B1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43A831D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3C4DCDC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32599800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14:paraId="56021DC2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8400915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7BA96236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2C29ADED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5F230CA7" w14:textId="77777777" w:rsidTr="00FB05F0">
        <w:trPr>
          <w:cantSplit/>
        </w:trPr>
        <w:tc>
          <w:tcPr>
            <w:tcW w:w="600" w:type="dxa"/>
          </w:tcPr>
          <w:p w14:paraId="2A3C9251" w14:textId="77777777"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70C5E40C" w14:textId="77777777"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72CA8A28" w14:textId="77777777" w:rsidR="00426AB9" w:rsidRPr="00071E4E" w:rsidRDefault="00426AB9" w:rsidP="00FB05F0">
            <w:pPr>
              <w:pStyle w:val="TableText"/>
            </w:pPr>
          </w:p>
        </w:tc>
      </w:tr>
      <w:tr w:rsidR="00426AB9" w:rsidRPr="00BF4FE7" w14:paraId="1698857F" w14:textId="77777777" w:rsidTr="00FB05F0">
        <w:trPr>
          <w:cantSplit/>
        </w:trPr>
        <w:tc>
          <w:tcPr>
            <w:tcW w:w="600" w:type="dxa"/>
          </w:tcPr>
          <w:p w14:paraId="5EA940B4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E2411A9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68C632D2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55F1D581" w14:textId="77777777" w:rsidTr="00FB05F0">
        <w:trPr>
          <w:cantSplit/>
        </w:trPr>
        <w:tc>
          <w:tcPr>
            <w:tcW w:w="600" w:type="dxa"/>
          </w:tcPr>
          <w:p w14:paraId="74461F7E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4133141E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5F9799BD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694E67B8" w14:textId="77777777" w:rsidTr="00FB05F0">
        <w:trPr>
          <w:cantSplit/>
        </w:trPr>
        <w:tc>
          <w:tcPr>
            <w:tcW w:w="600" w:type="dxa"/>
          </w:tcPr>
          <w:p w14:paraId="39989AA4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2E716B2F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5029A93D" w14:textId="77777777" w:rsidR="00426AB9" w:rsidRPr="00071E4E" w:rsidRDefault="00426AB9" w:rsidP="00FB05F0">
            <w:pPr>
              <w:pStyle w:val="TableText"/>
            </w:pPr>
          </w:p>
        </w:tc>
      </w:tr>
    </w:tbl>
    <w:p w14:paraId="7FEDE085" w14:textId="77777777" w:rsidR="00ED2E7A" w:rsidRPr="00991D65" w:rsidRDefault="00ED2E7A" w:rsidP="00ED2E7A">
      <w:pPr>
        <w:pStyle w:val="BodyText"/>
        <w:ind w:left="2410"/>
        <w:rPr>
          <w:rFonts w:cs="Tahoma"/>
        </w:rPr>
      </w:pPr>
    </w:p>
    <w:p w14:paraId="63CB56FC" w14:textId="77777777"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 xml:space="preserve">Memo </w:t>
      </w:r>
      <w:proofErr w:type="gramStart"/>
      <w:r w:rsidRPr="00991D65">
        <w:rPr>
          <w:rFonts w:cs="Tahoma"/>
          <w:b/>
          <w:bCs/>
        </w:rPr>
        <w:t>To</w:t>
      </w:r>
      <w:proofErr w:type="gramEnd"/>
      <w:r w:rsidRPr="00991D65">
        <w:rPr>
          <w:rFonts w:cs="Tahoma"/>
          <w:b/>
          <w:bCs/>
        </w:rPr>
        <w:t xml:space="preserve"> Holders:</w:t>
      </w:r>
    </w:p>
    <w:p w14:paraId="0AD4E761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14:paraId="24BD21F2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14:paraId="06CC131D" w14:textId="77777777" w:rsidR="009F18EE" w:rsidRPr="009F18EE" w:rsidRDefault="009F18EE" w:rsidP="009F18EE"/>
    <w:p w14:paraId="5E05FCFA" w14:textId="77777777" w:rsidR="003C6F47" w:rsidRDefault="003C6F47" w:rsidP="00755E44"/>
    <w:p w14:paraId="26C6DA90" w14:textId="77777777"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t>Contents</w:t>
      </w:r>
    </w:p>
    <w:p w14:paraId="35BB94B0" w14:textId="77777777"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14:paraId="7843FDA0" w14:textId="77777777" w:rsidR="007D39A9" w:rsidRDefault="00C717F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6365CD39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537EE556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46310815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620FE06C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1621846D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1EE2005F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5F350DE2" w14:textId="77777777" w:rsidR="007D39A9" w:rsidRDefault="00C717F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11627AFC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0A14CDE6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5B2B9472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31EAB37B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14:paraId="13F435E6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14:paraId="1AC48595" w14:textId="77777777" w:rsidR="007D39A9" w:rsidRDefault="00C717F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14:paraId="0045747B" w14:textId="77777777" w:rsidR="007D39A9" w:rsidRDefault="00C717F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14:paraId="039253E0" w14:textId="77777777" w:rsidR="007D39A9" w:rsidRDefault="00C717F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14:paraId="1FA86CE7" w14:textId="77777777"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1B66A86E" w14:textId="77777777" w:rsidR="00AB0803" w:rsidRDefault="00AB0803" w:rsidP="00AB0803">
      <w:pPr>
        <w:pStyle w:val="Heading2"/>
      </w:pPr>
      <w:bookmarkStart w:id="5" w:name="_Toc494098724"/>
      <w:bookmarkStart w:id="6" w:name="_Toc451571001"/>
      <w:r>
        <w:lastRenderedPageBreak/>
        <w:t>1. PREFACE</w:t>
      </w:r>
      <w:bookmarkEnd w:id="5"/>
    </w:p>
    <w:p w14:paraId="4C5854B2" w14:textId="77777777" w:rsidR="00AB0803" w:rsidRPr="008D0576" w:rsidRDefault="00AB0803" w:rsidP="00AB0803">
      <w:pPr>
        <w:pStyle w:val="HeadingBar"/>
      </w:pPr>
      <w:r w:rsidRPr="008D0576">
        <w:t xml:space="preserve">              </w:t>
      </w:r>
    </w:p>
    <w:p w14:paraId="73B612DB" w14:textId="77777777"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7" w:name="_Toc494098725"/>
      <w:r>
        <w:t>Overview and Objectives</w:t>
      </w:r>
      <w:bookmarkEnd w:id="7"/>
    </w:p>
    <w:p w14:paraId="2AFE4A28" w14:textId="77777777" w:rsidR="00E61790" w:rsidRPr="00766EF9" w:rsidRDefault="007E5F3A" w:rsidP="00960951">
      <w:p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 xml:space="preserve">Program </w:t>
      </w:r>
      <w:r w:rsidRPr="00766EF9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766EF9">
        <w:rPr>
          <w:color w:val="000000" w:themeColor="text1"/>
          <w:lang w:bidi="th-TH"/>
        </w:rPr>
        <w:t xml:space="preserve"> Interface </w:t>
      </w:r>
      <w:r w:rsidR="00273C84" w:rsidRPr="00766EF9">
        <w:rPr>
          <w:color w:val="000000" w:themeColor="text1"/>
          <w:lang w:bidi="th-TH"/>
        </w:rPr>
        <w:t>In</w:t>
      </w:r>
      <w:r w:rsidR="00A81B1A" w:rsidRPr="00766EF9">
        <w:rPr>
          <w:color w:val="000000" w:themeColor="text1"/>
          <w:lang w:bidi="th-TH"/>
        </w:rPr>
        <w:t xml:space="preserve">bound </w:t>
      </w:r>
      <w:r w:rsidR="002240A3" w:rsidRPr="00766EF9">
        <w:rPr>
          <w:rFonts w:hint="cs"/>
          <w:color w:val="000000" w:themeColor="text1"/>
          <w:cs/>
          <w:lang w:bidi="th-TH"/>
        </w:rPr>
        <w:t>ข้อมูล</w:t>
      </w:r>
      <w:r w:rsidR="00400B43" w:rsidRPr="00766EF9">
        <w:rPr>
          <w:rFonts w:hint="cs"/>
          <w:color w:val="000000" w:themeColor="text1"/>
          <w:cs/>
          <w:lang w:bidi="th-TH"/>
        </w:rPr>
        <w:t xml:space="preserve"> </w:t>
      </w:r>
      <w:r w:rsidR="00400B43" w:rsidRPr="00766EF9">
        <w:rPr>
          <w:color w:val="000000" w:themeColor="text1"/>
          <w:lang w:bidi="th-TH"/>
        </w:rPr>
        <w:t xml:space="preserve">Transfer </w:t>
      </w:r>
      <w:r w:rsidR="00400B43" w:rsidRPr="00766EF9">
        <w:rPr>
          <w:rFonts w:hint="cs"/>
          <w:color w:val="000000" w:themeColor="text1"/>
          <w:lang w:bidi="th-TH"/>
        </w:rPr>
        <w:t>Stock</w:t>
      </w:r>
      <w:r w:rsidR="00400B43" w:rsidRPr="00766EF9">
        <w:rPr>
          <w:color w:val="000000" w:themeColor="text1"/>
          <w:lang w:bidi="th-TH"/>
        </w:rPr>
        <w:t xml:space="preserve"> </w:t>
      </w:r>
      <w:r w:rsidR="00400B43" w:rsidRPr="00766EF9">
        <w:rPr>
          <w:rFonts w:hint="cs"/>
          <w:color w:val="000000" w:themeColor="text1"/>
          <w:cs/>
          <w:lang w:bidi="th-TH"/>
        </w:rPr>
        <w:t xml:space="preserve">ออกจาก </w:t>
      </w:r>
      <w:proofErr w:type="spellStart"/>
      <w:r w:rsidR="00400B43" w:rsidRPr="00766EF9">
        <w:rPr>
          <w:color w:val="000000" w:themeColor="text1"/>
          <w:lang w:bidi="th-TH"/>
        </w:rPr>
        <w:t>WareHouse</w:t>
      </w:r>
      <w:proofErr w:type="spellEnd"/>
      <w:r w:rsidR="00400B43" w:rsidRPr="00766EF9">
        <w:rPr>
          <w:color w:val="000000" w:themeColor="text1"/>
          <w:lang w:bidi="th-TH"/>
        </w:rPr>
        <w:t xml:space="preserve"> Linfox </w:t>
      </w:r>
      <w:r w:rsidR="00400B43" w:rsidRPr="00766EF9">
        <w:rPr>
          <w:rFonts w:hint="cs"/>
          <w:color w:val="000000" w:themeColor="text1"/>
          <w:cs/>
          <w:lang w:bidi="th-TH"/>
        </w:rPr>
        <w:t>ไปยัง</w:t>
      </w:r>
      <w:r w:rsidR="00400B43" w:rsidRPr="00766EF9">
        <w:rPr>
          <w:color w:val="000000" w:themeColor="text1"/>
          <w:lang w:bidi="th-TH"/>
        </w:rPr>
        <w:t xml:space="preserve"> </w:t>
      </w:r>
      <w:proofErr w:type="spellStart"/>
      <w:r w:rsidR="00400B43" w:rsidRPr="00766EF9">
        <w:rPr>
          <w:color w:val="000000" w:themeColor="text1"/>
          <w:lang w:bidi="th-TH"/>
        </w:rPr>
        <w:t>Subinventory</w:t>
      </w:r>
      <w:proofErr w:type="spellEnd"/>
      <w:r w:rsidR="00400B43" w:rsidRPr="00766EF9">
        <w:rPr>
          <w:color w:val="000000" w:themeColor="text1"/>
          <w:lang w:bidi="th-TH"/>
        </w:rPr>
        <w:t xml:space="preserve"> Dummy </w:t>
      </w:r>
      <w:r w:rsidR="00E61790" w:rsidRPr="00766EF9">
        <w:rPr>
          <w:rFonts w:hint="cs"/>
          <w:color w:val="000000" w:themeColor="text1"/>
          <w:cs/>
          <w:lang w:bidi="th-TH"/>
        </w:rPr>
        <w:t xml:space="preserve">โดยใช้ </w:t>
      </w:r>
      <w:r w:rsidR="00C31771" w:rsidRPr="00766EF9">
        <w:rPr>
          <w:color w:val="000000" w:themeColor="text1"/>
          <w:lang w:bidi="th-TH"/>
        </w:rPr>
        <w:t xml:space="preserve">Inventory Transactions Interface </w:t>
      </w:r>
      <w:r w:rsidR="00C31771" w:rsidRPr="00766EF9">
        <w:rPr>
          <w:rFonts w:hint="cs"/>
          <w:color w:val="000000" w:themeColor="text1"/>
          <w:cs/>
          <w:lang w:bidi="th-TH"/>
        </w:rPr>
        <w:t xml:space="preserve">แบบ </w:t>
      </w:r>
      <w:proofErr w:type="spellStart"/>
      <w:r w:rsidR="00C31771" w:rsidRPr="00766EF9">
        <w:rPr>
          <w:color w:val="000000" w:themeColor="text1"/>
          <w:lang w:bidi="th-TH"/>
        </w:rPr>
        <w:t>subinventory</w:t>
      </w:r>
      <w:proofErr w:type="spellEnd"/>
      <w:r w:rsidR="00C31771" w:rsidRPr="00766EF9">
        <w:rPr>
          <w:color w:val="000000" w:themeColor="text1"/>
          <w:lang w:bidi="th-TH"/>
        </w:rPr>
        <w:t xml:space="preserve"> transfer</w:t>
      </w:r>
    </w:p>
    <w:p w14:paraId="786F97E6" w14:textId="77777777" w:rsidR="007E5F3A" w:rsidRPr="00960951" w:rsidRDefault="007E5F3A" w:rsidP="00960951">
      <w:pPr>
        <w:rPr>
          <w:cs/>
          <w:lang w:bidi="th-TH"/>
        </w:rPr>
      </w:pPr>
    </w:p>
    <w:p w14:paraId="6C235BAC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2380BEE9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8" w:name="_Toc494098726"/>
      <w:r>
        <w:t>Functions</w:t>
      </w:r>
      <w:bookmarkEnd w:id="8"/>
    </w:p>
    <w:p w14:paraId="1D28BA00" w14:textId="77777777" w:rsidR="00400B43" w:rsidRPr="00766EF9" w:rsidRDefault="00400B43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Read File</w:t>
      </w:r>
    </w:p>
    <w:p w14:paraId="3E74652C" w14:textId="77777777" w:rsidR="00400B43" w:rsidRPr="00766EF9" w:rsidRDefault="00400B43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Validate Data</w:t>
      </w:r>
    </w:p>
    <w:p w14:paraId="0EABF74E" w14:textId="004F9595" w:rsidR="00F665C1" w:rsidRPr="00766EF9" w:rsidRDefault="00F665C1" w:rsidP="00F665C1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Bulk Transfer Web Service</w:t>
      </w:r>
      <w:r w:rsidRPr="00766EF9">
        <w:rPr>
          <w:rFonts w:hint="cs"/>
          <w:color w:val="000000" w:themeColor="text1"/>
          <w:cs/>
          <w:lang w:bidi="th-TH"/>
        </w:rPr>
        <w:t xml:space="preserve"> </w:t>
      </w:r>
      <w:r w:rsidRPr="00766EF9">
        <w:rPr>
          <w:color w:val="000000" w:themeColor="text1"/>
          <w:lang w:bidi="th-TH"/>
        </w:rPr>
        <w:t xml:space="preserve">interface </w:t>
      </w:r>
      <w:r w:rsidRPr="00766EF9">
        <w:rPr>
          <w:rFonts w:hint="cs"/>
          <w:color w:val="000000" w:themeColor="text1"/>
          <w:cs/>
          <w:lang w:bidi="th-TH"/>
        </w:rPr>
        <w:t xml:space="preserve">ข้อมูลเพื่อทำ </w:t>
      </w:r>
      <w:r w:rsidRPr="00766EF9">
        <w:rPr>
          <w:color w:val="000000" w:themeColor="text1"/>
          <w:lang w:bidi="th-TH"/>
        </w:rPr>
        <w:t xml:space="preserve">Transfer </w:t>
      </w:r>
      <w:proofErr w:type="spellStart"/>
      <w:r w:rsidRPr="00766EF9">
        <w:rPr>
          <w:color w:val="000000" w:themeColor="text1"/>
          <w:lang w:bidi="th-TH"/>
        </w:rPr>
        <w:t>Subinventory</w:t>
      </w:r>
      <w:proofErr w:type="spellEnd"/>
      <w:r w:rsidRPr="00766EF9">
        <w:rPr>
          <w:color w:val="000000" w:themeColor="text1"/>
          <w:lang w:bidi="th-TH"/>
        </w:rPr>
        <w:t xml:space="preserve"> </w:t>
      </w:r>
      <w:r w:rsidRPr="00766EF9">
        <w:rPr>
          <w:rFonts w:hint="cs"/>
          <w:color w:val="000000" w:themeColor="text1"/>
          <w:cs/>
          <w:lang w:bidi="th-TH"/>
        </w:rPr>
        <w:t xml:space="preserve">ไปไว้ที่ </w:t>
      </w:r>
      <w:r w:rsidRPr="00766EF9">
        <w:rPr>
          <w:color w:val="000000" w:themeColor="text1"/>
          <w:lang w:bidi="th-TH"/>
        </w:rPr>
        <w:t xml:space="preserve">store dummy </w:t>
      </w:r>
      <w:r w:rsidRPr="00766EF9">
        <w:rPr>
          <w:rFonts w:hint="cs"/>
          <w:color w:val="000000" w:themeColor="text1"/>
          <w:cs/>
          <w:lang w:bidi="th-TH"/>
        </w:rPr>
        <w:t xml:space="preserve">ชื่อ </w:t>
      </w:r>
      <w:r w:rsidRPr="00766EF9">
        <w:rPr>
          <w:color w:val="000000" w:themeColor="text1"/>
          <w:lang w:bidi="th-TH"/>
        </w:rPr>
        <w:t>Store-GI</w:t>
      </w:r>
    </w:p>
    <w:p w14:paraId="19A1649C" w14:textId="54AF2B23" w:rsidR="00F665C1" w:rsidRPr="00766EF9" w:rsidRDefault="00F665C1" w:rsidP="00F665C1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Write Log and send Log</w:t>
      </w:r>
    </w:p>
    <w:p w14:paraId="24C9236A" w14:textId="77777777" w:rsidR="00400B43" w:rsidRPr="00766EF9" w:rsidRDefault="00400B43" w:rsidP="00400B43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Move File To folder PROCESS ,ARCHIVE ,ERROR</w:t>
      </w:r>
    </w:p>
    <w:p w14:paraId="65EA6C5F" w14:textId="77777777" w:rsidR="00783C9A" w:rsidRDefault="00783C9A" w:rsidP="00400B43">
      <w:pPr>
        <w:ind w:left="1080"/>
        <w:rPr>
          <w:lang w:bidi="th-TH"/>
        </w:rPr>
      </w:pPr>
    </w:p>
    <w:p w14:paraId="6D4C727E" w14:textId="77777777" w:rsidR="00151EAB" w:rsidRDefault="00151EAB" w:rsidP="00151EAB">
      <w:pPr>
        <w:ind w:left="2160"/>
        <w:rPr>
          <w:lang w:bidi="th-TH"/>
        </w:rPr>
      </w:pPr>
    </w:p>
    <w:p w14:paraId="28D140E3" w14:textId="77777777" w:rsidR="00151EAB" w:rsidRDefault="00151EAB" w:rsidP="00151EAB">
      <w:pPr>
        <w:rPr>
          <w:lang w:bidi="th-TH"/>
        </w:rPr>
      </w:pPr>
    </w:p>
    <w:p w14:paraId="7EB31AB4" w14:textId="77777777" w:rsidR="002240A3" w:rsidRDefault="002240A3" w:rsidP="00893192">
      <w:pPr>
        <w:rPr>
          <w:lang w:bidi="th-TH"/>
        </w:rPr>
      </w:pPr>
    </w:p>
    <w:p w14:paraId="38146E37" w14:textId="77777777" w:rsidR="0000530C" w:rsidRPr="00C07394" w:rsidRDefault="0000530C" w:rsidP="00446346">
      <w:pPr>
        <w:ind w:left="1440"/>
        <w:rPr>
          <w:lang w:bidi="th-TH"/>
        </w:rPr>
      </w:pPr>
    </w:p>
    <w:p w14:paraId="02D51385" w14:textId="77777777" w:rsidR="00074E6E" w:rsidRPr="00074E6E" w:rsidRDefault="00074E6E" w:rsidP="00074E6E">
      <w:pPr>
        <w:ind w:left="720"/>
        <w:rPr>
          <w:cs/>
          <w:lang w:bidi="th-TH"/>
        </w:rPr>
      </w:pPr>
    </w:p>
    <w:p w14:paraId="435A7922" w14:textId="77777777"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14:paraId="00E5E074" w14:textId="77777777" w:rsidR="007D6765" w:rsidRDefault="007D6765" w:rsidP="007D6765">
      <w:pPr>
        <w:pStyle w:val="Heading3"/>
        <w:numPr>
          <w:ilvl w:val="1"/>
          <w:numId w:val="2"/>
        </w:numPr>
      </w:pPr>
      <w:bookmarkStart w:id="9" w:name="_Toc494098727"/>
      <w:r>
        <w:t>Interface Model</w:t>
      </w:r>
      <w:bookmarkEnd w:id="9"/>
    </w:p>
    <w:p w14:paraId="0DE0771E" w14:textId="0D1A183B" w:rsidR="007D6765" w:rsidRDefault="00AE0BBA" w:rsidP="00960951">
      <w:r>
        <w:rPr>
          <w:noProof/>
          <w:lang w:eastAsia="en-US" w:bidi="th-TH"/>
        </w:rPr>
        <w:drawing>
          <wp:inline distT="0" distB="0" distL="0" distR="0" wp14:anchorId="3D204934" wp14:editId="58FD58EA">
            <wp:extent cx="6480810" cy="422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D7B" w14:textId="4F7F0A96" w:rsidR="008D002B" w:rsidRDefault="008D002B" w:rsidP="00960951">
      <w:pPr>
        <w:rPr>
          <w:lang w:bidi="th-TH"/>
        </w:rPr>
      </w:pPr>
    </w:p>
    <w:p w14:paraId="6648DD3E" w14:textId="77777777" w:rsidR="008D002B" w:rsidRDefault="008D002B" w:rsidP="00960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8"/>
        <w:gridCol w:w="8318"/>
      </w:tblGrid>
      <w:tr w:rsidR="008D002B" w14:paraId="2395D05F" w14:textId="77777777" w:rsidTr="00FD4EDF">
        <w:tc>
          <w:tcPr>
            <w:tcW w:w="2108" w:type="dxa"/>
            <w:shd w:val="clear" w:color="auto" w:fill="E6E6E6"/>
          </w:tcPr>
          <w:p w14:paraId="145C7801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14:paraId="3A748818" w14:textId="77777777" w:rsidR="008D002B" w:rsidRPr="00A20646" w:rsidRDefault="004D403E" w:rsidP="00FD4EDF">
            <w:pPr>
              <w:rPr>
                <w:lang w:bidi="th-TH"/>
              </w:rPr>
            </w:pPr>
            <w:r>
              <w:rPr>
                <w:lang w:bidi="th-TH"/>
              </w:rPr>
              <w:t>Linfox</w:t>
            </w:r>
          </w:p>
        </w:tc>
      </w:tr>
      <w:tr w:rsidR="008D002B" w14:paraId="322C9CD1" w14:textId="77777777" w:rsidTr="00FD4EDF">
        <w:tc>
          <w:tcPr>
            <w:tcW w:w="2108" w:type="dxa"/>
            <w:shd w:val="clear" w:color="auto" w:fill="E6E6E6"/>
          </w:tcPr>
          <w:p w14:paraId="45678336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>
              <w:t>Input</w:t>
            </w:r>
            <w:r w:rsidR="000062B0">
              <w:t>/Output</w:t>
            </w:r>
            <w:proofErr w:type="spellEnd"/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14:paraId="032F0374" w14:textId="7424E586" w:rsidR="008D002B" w:rsidRPr="00A70F77" w:rsidRDefault="000062B0" w:rsidP="000062B0">
            <w:pPr>
              <w:rPr>
                <w:color w:val="000000" w:themeColor="text1"/>
                <w:lang w:bidi="th-TH"/>
              </w:rPr>
            </w:pPr>
            <w:r>
              <w:t>Text File</w:t>
            </w:r>
            <w:r w:rsidR="00A70F77">
              <w:rPr>
                <w:rFonts w:hint="cs"/>
                <w:cs/>
                <w:lang w:bidi="th-TH"/>
              </w:rPr>
              <w:t xml:space="preserve"> </w:t>
            </w:r>
            <w:r w:rsidR="00A70F77">
              <w:rPr>
                <w:color w:val="000000" w:themeColor="text1"/>
                <w:lang w:bidi="th-TH"/>
              </w:rPr>
              <w:t>(.txt)</w:t>
            </w:r>
          </w:p>
          <w:p w14:paraId="2F217906" w14:textId="7AF31EE5" w:rsidR="00E71980" w:rsidRPr="00A20646" w:rsidRDefault="00E71980" w:rsidP="000062B0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proofErr w:type="spellStart"/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t>GI</w:t>
            </w:r>
            <w:r w:rsidRPr="00151EAB">
              <w:t>”||.</w:t>
            </w:r>
            <w:r w:rsidR="00A70F77">
              <w:t>txt</w:t>
            </w:r>
          </w:p>
        </w:tc>
      </w:tr>
      <w:tr w:rsidR="008D002B" w14:paraId="044E7B5C" w14:textId="77777777" w:rsidTr="00FD4EDF">
        <w:tc>
          <w:tcPr>
            <w:tcW w:w="2108" w:type="dxa"/>
            <w:shd w:val="clear" w:color="auto" w:fill="E6E6E6"/>
          </w:tcPr>
          <w:p w14:paraId="7488DC42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BDB6DA5" w14:textId="77777777" w:rsidR="00E71980" w:rsidRDefault="00E71980" w:rsidP="00E71980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Temp</w:t>
            </w:r>
          </w:p>
          <w:p w14:paraId="2AAC1001" w14:textId="5232750A" w:rsidR="00F665C1" w:rsidRPr="00F665C1" w:rsidRDefault="00F665C1" w:rsidP="00E71980">
            <w:pPr>
              <w:rPr>
                <w:color w:val="000000" w:themeColor="text1"/>
                <w:lang w:bidi="th-TH"/>
              </w:rPr>
            </w:pPr>
            <w:r w:rsidRPr="00F665C1">
              <w:rPr>
                <w:color w:val="000000" w:themeColor="text1"/>
                <w:lang w:bidi="th-TH"/>
              </w:rPr>
              <w:t>XCUST_LINFOX_GI_TBL</w:t>
            </w:r>
          </w:p>
          <w:p w14:paraId="6C0A1D0B" w14:textId="217906FA" w:rsidR="00E71980" w:rsidRDefault="00E71980" w:rsidP="00E71980">
            <w:pPr>
              <w:rPr>
                <w:color w:val="000000" w:themeColor="text1"/>
                <w:lang w:bidi="th-TH"/>
              </w:rPr>
            </w:pPr>
          </w:p>
          <w:p w14:paraId="5B09217C" w14:textId="77777777" w:rsidR="00E71980" w:rsidRPr="00F15101" w:rsidRDefault="00E71980" w:rsidP="00E71980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>
              <w:rPr>
                <w:color w:val="000000" w:themeColor="text1"/>
                <w:u w:val="single"/>
                <w:lang w:bidi="th-TH"/>
              </w:rPr>
              <w:t>Pre Interface</w:t>
            </w:r>
          </w:p>
          <w:p w14:paraId="2493E3BD" w14:textId="77777777" w:rsidR="00291F06" w:rsidRPr="004E256F" w:rsidRDefault="00291F06" w:rsidP="00291F06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XCUST_INV_TRN_INT_TBL</w:t>
            </w:r>
          </w:p>
          <w:p w14:paraId="58948560" w14:textId="77777777" w:rsidR="00291F06" w:rsidRPr="004E256F" w:rsidRDefault="00291F06" w:rsidP="00291F06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XCUST_INV_TRN_LOT_INT_TBL</w:t>
            </w:r>
          </w:p>
          <w:p w14:paraId="77FD1F4D" w14:textId="712C2453" w:rsidR="008D002B" w:rsidRPr="00291F06" w:rsidRDefault="00291F06" w:rsidP="00E71980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XCUST_INV_TRN_SERIAL_INT_TBL</w:t>
            </w:r>
          </w:p>
          <w:p w14:paraId="44A6D51E" w14:textId="77777777" w:rsidR="00D508BA" w:rsidRDefault="00D508BA" w:rsidP="00E71980">
            <w:pPr>
              <w:rPr>
                <w:lang w:bidi="th-TH"/>
              </w:rPr>
            </w:pPr>
          </w:p>
          <w:p w14:paraId="4F4ABB63" w14:textId="77777777" w:rsidR="00D508BA" w:rsidRDefault="00D508BA" w:rsidP="00D508BA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Material Transaction)</w:t>
            </w:r>
          </w:p>
          <w:p w14:paraId="4176C41E" w14:textId="0103967E" w:rsidR="00D508BA" w:rsidRPr="000062B0" w:rsidRDefault="00D508BA" w:rsidP="00D508BA">
            <w:pPr>
              <w:rPr>
                <w:cs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>MTL_MATERIAL_TRANSACTIONS</w:t>
            </w:r>
          </w:p>
        </w:tc>
      </w:tr>
      <w:tr w:rsidR="008D002B" w14:paraId="2847F440" w14:textId="77777777" w:rsidTr="00FD4EDF">
        <w:tc>
          <w:tcPr>
            <w:tcW w:w="2108" w:type="dxa"/>
            <w:shd w:val="clear" w:color="auto" w:fill="E6E6E6"/>
          </w:tcPr>
          <w:p w14:paraId="51DF1E56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Frequency :</w:t>
            </w:r>
          </w:p>
        </w:tc>
        <w:tc>
          <w:tcPr>
            <w:tcW w:w="12374" w:type="dxa"/>
            <w:vAlign w:val="center"/>
          </w:tcPr>
          <w:p w14:paraId="779B9FA2" w14:textId="77777777" w:rsidR="008D002B" w:rsidRPr="00A20646" w:rsidRDefault="008B7FDA" w:rsidP="008B7FDA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>รอบ หลังเที่ยงคืน</w:t>
            </w:r>
          </w:p>
        </w:tc>
      </w:tr>
    </w:tbl>
    <w:p w14:paraId="6B721264" w14:textId="77777777" w:rsidR="00960951" w:rsidRPr="00960951" w:rsidRDefault="00960951" w:rsidP="00960951"/>
    <w:p w14:paraId="123869B0" w14:textId="77777777" w:rsidR="00960951" w:rsidRPr="008D0576" w:rsidRDefault="00960951" w:rsidP="00960951">
      <w:pPr>
        <w:pStyle w:val="HeadingBar"/>
      </w:pPr>
      <w:r w:rsidRPr="008D0576">
        <w:lastRenderedPageBreak/>
        <w:t xml:space="preserve">              </w:t>
      </w:r>
    </w:p>
    <w:p w14:paraId="193B3305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10" w:name="_Toc494098728"/>
      <w:r>
        <w:t>Pre-Requisites</w:t>
      </w:r>
      <w:bookmarkEnd w:id="10"/>
    </w:p>
    <w:p w14:paraId="0F21157F" w14:textId="77777777" w:rsidR="00783C9A" w:rsidRDefault="009E16BC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BA1DBA">
        <w:rPr>
          <w:lang w:bidi="th-TH"/>
        </w:rPr>
        <w:t xml:space="preserve">Map </w:t>
      </w:r>
      <w:proofErr w:type="spellStart"/>
      <w:r w:rsidR="00BA1DBA">
        <w:rPr>
          <w:lang w:bidi="th-TH"/>
        </w:rPr>
        <w:t>Subinventory</w:t>
      </w:r>
      <w:proofErr w:type="spellEnd"/>
      <w:r w:rsidR="00BA1DBA">
        <w:rPr>
          <w:lang w:bidi="th-TH"/>
        </w:rPr>
        <w:t xml:space="preserve"> ,Locator </w:t>
      </w:r>
      <w:r w:rsidR="00BA1DBA">
        <w:rPr>
          <w:rFonts w:hint="cs"/>
          <w:cs/>
          <w:lang w:bidi="th-TH"/>
        </w:rPr>
        <w:t xml:space="preserve">กับ </w:t>
      </w:r>
      <w:r w:rsidR="00783C9A">
        <w:rPr>
          <w:lang w:bidi="th-TH"/>
        </w:rPr>
        <w:t xml:space="preserve">Store </w:t>
      </w:r>
      <w:r w:rsidR="00655959">
        <w:rPr>
          <w:lang w:bidi="th-TH"/>
        </w:rPr>
        <w:t>Code</w:t>
      </w:r>
      <w:r w:rsidR="00783C9A">
        <w:rPr>
          <w:lang w:bidi="th-TH"/>
        </w:rPr>
        <w:t xml:space="preserve"> </w:t>
      </w:r>
      <w:r w:rsidR="00783C9A">
        <w:rPr>
          <w:rFonts w:hint="cs"/>
          <w:cs/>
          <w:lang w:bidi="th-TH"/>
        </w:rPr>
        <w:t xml:space="preserve">ในระบบ </w:t>
      </w:r>
      <w:r w:rsidR="00783C9A">
        <w:rPr>
          <w:lang w:bidi="th-TH"/>
        </w:rPr>
        <w:t>ERP</w:t>
      </w:r>
    </w:p>
    <w:p w14:paraId="224F9713" w14:textId="77777777" w:rsidR="004B0BB1" w:rsidRDefault="004B0BB1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0C090A">
        <w:rPr>
          <w:lang w:bidi="th-TH"/>
        </w:rPr>
        <w:t>UOM Conversion</w:t>
      </w:r>
    </w:p>
    <w:p w14:paraId="626370AB" w14:textId="77777777" w:rsidR="00BA1DBA" w:rsidRDefault="00BA1DBA" w:rsidP="00BA1DBA">
      <w:pPr>
        <w:rPr>
          <w:lang w:bidi="th-TH"/>
        </w:rPr>
      </w:pPr>
    </w:p>
    <w:p w14:paraId="1BE64CE1" w14:textId="77777777" w:rsidR="00960951" w:rsidRDefault="00960951" w:rsidP="007E6892">
      <w:pPr>
        <w:pStyle w:val="ListParagraph"/>
        <w:ind w:left="2520"/>
        <w:rPr>
          <w:lang w:bidi="th-TH"/>
        </w:rPr>
      </w:pPr>
    </w:p>
    <w:p w14:paraId="6D2017C5" w14:textId="77777777" w:rsidR="001C5DAD" w:rsidRDefault="001C5DAD" w:rsidP="007E6892">
      <w:pPr>
        <w:pStyle w:val="ListParagraph"/>
        <w:ind w:left="2520"/>
        <w:rPr>
          <w:lang w:bidi="th-TH"/>
        </w:rPr>
      </w:pPr>
    </w:p>
    <w:p w14:paraId="033CDE13" w14:textId="77777777" w:rsidR="001C5DAD" w:rsidRPr="00960951" w:rsidRDefault="001C5DAD" w:rsidP="007E6892">
      <w:pPr>
        <w:pStyle w:val="ListParagraph"/>
        <w:ind w:left="2520"/>
        <w:rPr>
          <w:lang w:bidi="th-TH"/>
        </w:rPr>
      </w:pPr>
    </w:p>
    <w:p w14:paraId="51203BF8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  <w:proofErr w:type="gramStart"/>
      <w:r w:rsidR="000062B0">
        <w:t>fa</w:t>
      </w:r>
      <w:proofErr w:type="gramEnd"/>
    </w:p>
    <w:p w14:paraId="5CA9745B" w14:textId="77777777" w:rsidR="00596E4C" w:rsidRDefault="00960951" w:rsidP="00596E4C">
      <w:pPr>
        <w:pStyle w:val="Heading3"/>
        <w:numPr>
          <w:ilvl w:val="1"/>
          <w:numId w:val="2"/>
        </w:numPr>
      </w:pPr>
      <w:bookmarkStart w:id="11" w:name="_Toc494098729"/>
      <w:r>
        <w:t>Business Rules</w:t>
      </w:r>
      <w:bookmarkEnd w:id="11"/>
    </w:p>
    <w:p w14:paraId="6BE1C10A" w14:textId="77777777" w:rsidR="00CF439C" w:rsidRDefault="007E6892" w:rsidP="007E6892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>Store Code</w:t>
      </w:r>
      <w:r w:rsidR="00890063">
        <w:rPr>
          <w:lang w:bidi="th-TH"/>
        </w:rPr>
        <w:t xml:space="preserve"> </w:t>
      </w:r>
      <w:r w:rsidR="00890063">
        <w:rPr>
          <w:rFonts w:hint="cs"/>
          <w:cs/>
          <w:lang w:bidi="th-TH"/>
        </w:rPr>
        <w:t xml:space="preserve">ที่ทาง </w:t>
      </w:r>
      <w:r w:rsidR="00A3713D">
        <w:rPr>
          <w:lang w:bidi="th-TH"/>
        </w:rPr>
        <w:t>Linfox</w:t>
      </w:r>
      <w:r w:rsidR="00A3713D">
        <w:rPr>
          <w:rFonts w:hint="cs"/>
          <w:cs/>
          <w:lang w:bidi="th-TH"/>
        </w:rPr>
        <w:t xml:space="preserve"> </w:t>
      </w:r>
      <w:r w:rsidR="00890063">
        <w:rPr>
          <w:rFonts w:hint="cs"/>
          <w:cs/>
          <w:lang w:bidi="th-TH"/>
        </w:rPr>
        <w:t xml:space="preserve">ส่งมาต้องเป็น </w:t>
      </w:r>
      <w:r>
        <w:rPr>
          <w:lang w:bidi="th-TH"/>
        </w:rPr>
        <w:t>Store</w:t>
      </w:r>
      <w:r>
        <w:rPr>
          <w:rFonts w:hint="cs"/>
          <w:cs/>
          <w:lang w:bidi="th-TH"/>
        </w:rPr>
        <w:t xml:space="preserve"> ที่มี</w:t>
      </w:r>
      <w:r w:rsidR="00BA1DBA">
        <w:rPr>
          <w:rFonts w:hint="cs"/>
          <w:cs/>
          <w:lang w:bidi="th-TH"/>
        </w:rPr>
        <w:t>การ</w:t>
      </w:r>
      <w:r w:rsidR="00BA1DBA">
        <w:rPr>
          <w:lang w:bidi="th-TH"/>
        </w:rPr>
        <w:t xml:space="preserve"> Map </w:t>
      </w:r>
      <w:r w:rsidR="00BA1DBA">
        <w:rPr>
          <w:rFonts w:hint="cs"/>
          <w:cs/>
          <w:lang w:bidi="th-TH"/>
        </w:rPr>
        <w:t xml:space="preserve">อยู่ที่ </w:t>
      </w:r>
      <w:proofErr w:type="spellStart"/>
      <w:r w:rsidR="00BA1DBA">
        <w:rPr>
          <w:lang w:bidi="th-TH"/>
        </w:rPr>
        <w:t>Subinventory</w:t>
      </w:r>
      <w:proofErr w:type="spellEnd"/>
      <w:r w:rsidR="00BA1DBA">
        <w:rPr>
          <w:lang w:bidi="th-TH"/>
        </w:rPr>
        <w:t xml:space="preserve"> ,Locator </w:t>
      </w:r>
      <w:r w:rsidR="00BA1DBA">
        <w:rPr>
          <w:rFonts w:hint="cs"/>
          <w:cs/>
          <w:lang w:bidi="th-TH"/>
        </w:rPr>
        <w:t>ที่</w:t>
      </w:r>
      <w:r>
        <w:rPr>
          <w:rFonts w:hint="cs"/>
          <w:cs/>
          <w:lang w:bidi="th-TH"/>
        </w:rPr>
        <w:t xml:space="preserve">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14:paraId="4EB791BF" w14:textId="77777777" w:rsidR="00D4206F" w:rsidRDefault="00D4206F" w:rsidP="007E6892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Business unit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>Linfox</w:t>
      </w:r>
      <w:r>
        <w:rPr>
          <w:rFonts w:hint="cs"/>
          <w:cs/>
          <w:lang w:bidi="th-TH"/>
        </w:rPr>
        <w:t xml:space="preserve"> ส่งมาต้อง</w:t>
      </w:r>
      <w:r>
        <w:rPr>
          <w:lang w:bidi="th-TH"/>
        </w:rPr>
        <w:t xml:space="preserve"> mapping </w:t>
      </w:r>
      <w:r>
        <w:rPr>
          <w:rFonts w:hint="cs"/>
          <w:cs/>
          <w:lang w:bidi="th-TH"/>
        </w:rPr>
        <w:t xml:space="preserve">กับ </w:t>
      </w:r>
      <w:proofErr w:type="spellStart"/>
      <w:r>
        <w:rPr>
          <w:lang w:bidi="th-TH"/>
        </w:rPr>
        <w:t>subinventory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ที่มีอยู่ในระบบ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14:paraId="735F22A0" w14:textId="20B4932C" w:rsidR="0086585B" w:rsidRPr="00151EAB" w:rsidRDefault="007412E2" w:rsidP="00437D99">
      <w:pPr>
        <w:numPr>
          <w:ilvl w:val="2"/>
          <w:numId w:val="2"/>
        </w:numPr>
        <w:rPr>
          <w:lang w:bidi="th-TH"/>
        </w:rPr>
      </w:pPr>
      <w:r w:rsidRPr="00151EAB">
        <w:rPr>
          <w:lang w:bidi="th-TH"/>
        </w:rPr>
        <w:t xml:space="preserve">File Name </w:t>
      </w:r>
      <w:r w:rsidR="00890063" w:rsidRPr="00151EAB">
        <w:rPr>
          <w:rFonts w:hint="cs"/>
          <w:cs/>
          <w:lang w:bidi="th-TH"/>
        </w:rPr>
        <w:t xml:space="preserve">ที่ทาง </w:t>
      </w:r>
      <w:r w:rsidR="00A3713D">
        <w:rPr>
          <w:lang w:bidi="th-TH"/>
        </w:rPr>
        <w:t>Linfox</w:t>
      </w:r>
      <w:r w:rsidR="00A3713D" w:rsidRPr="00151EAB">
        <w:rPr>
          <w:rFonts w:hint="cs"/>
          <w:cs/>
          <w:lang w:bidi="th-TH"/>
        </w:rPr>
        <w:t xml:space="preserve"> </w:t>
      </w:r>
      <w:r w:rsidR="00952930" w:rsidRPr="00151EAB">
        <w:rPr>
          <w:rFonts w:hint="cs"/>
          <w:cs/>
          <w:lang w:bidi="th-TH"/>
        </w:rPr>
        <w:t>ส่ง</w:t>
      </w:r>
      <w:r w:rsidR="00890063" w:rsidRPr="00151EAB">
        <w:rPr>
          <w:rFonts w:hint="cs"/>
          <w:cs/>
          <w:lang w:bidi="th-TH"/>
        </w:rPr>
        <w:t>มา</w:t>
      </w:r>
      <w:r w:rsidRPr="00151EAB">
        <w:rPr>
          <w:rFonts w:hint="cs"/>
          <w:cs/>
          <w:lang w:bidi="th-TH"/>
        </w:rPr>
        <w:t xml:space="preserve">จะใช้ </w:t>
      </w:r>
      <w:r w:rsidRPr="00151EAB">
        <w:rPr>
          <w:lang w:bidi="th-TH"/>
        </w:rPr>
        <w:t xml:space="preserve">Format </w:t>
      </w:r>
      <w:r w:rsidR="00437D99" w:rsidRPr="00151EAB">
        <w:rPr>
          <w:rFonts w:hint="cs"/>
          <w:cs/>
          <w:lang w:bidi="th-TH"/>
        </w:rPr>
        <w:t>ดังต่อไปนี้ในการตั้งชื่อ</w:t>
      </w:r>
      <w:r w:rsidR="00437D99" w:rsidRPr="00151EAB">
        <w:rPr>
          <w:lang w:bidi="th-TH"/>
        </w:rPr>
        <w:t xml:space="preserve"> </w:t>
      </w:r>
      <w:proofErr w:type="spellStart"/>
      <w:r w:rsidR="00952930" w:rsidRPr="00151EAB">
        <w:rPr>
          <w:lang w:bidi="th-TH"/>
        </w:rPr>
        <w:t>Store</w:t>
      </w:r>
      <w:r w:rsidR="00437D99" w:rsidRPr="00151EAB">
        <w:rPr>
          <w:lang w:bidi="th-TH"/>
        </w:rPr>
        <w:t>_</w:t>
      </w:r>
      <w:r w:rsidR="00655959">
        <w:rPr>
          <w:lang w:bidi="th-TH"/>
        </w:rPr>
        <w:t>Code</w:t>
      </w:r>
      <w:proofErr w:type="spellEnd"/>
      <w:r w:rsidR="00952930" w:rsidRPr="00151EAB">
        <w:t>||</w:t>
      </w:r>
      <w:r w:rsidR="00952930" w:rsidRPr="00151EAB">
        <w:rPr>
          <w:lang w:bidi="th-TH"/>
        </w:rPr>
        <w:t xml:space="preserve"> “</w:t>
      </w:r>
      <w:r w:rsidR="00434CC5">
        <w:t>GI</w:t>
      </w:r>
      <w:r w:rsidR="00A70F77">
        <w:t>”||.</w:t>
      </w:r>
      <w:r w:rsidR="00A70F77">
        <w:rPr>
          <w:lang w:bidi="th-TH"/>
        </w:rPr>
        <w:t>txt</w:t>
      </w:r>
    </w:p>
    <w:p w14:paraId="23C056F4" w14:textId="77777777" w:rsidR="007412E2" w:rsidRDefault="007412E2" w:rsidP="00754924">
      <w:pPr>
        <w:pStyle w:val="ListParagraph"/>
        <w:numPr>
          <w:ilvl w:val="2"/>
          <w:numId w:val="2"/>
        </w:numPr>
        <w:rPr>
          <w:lang w:bidi="th-TH"/>
        </w:rPr>
      </w:pPr>
      <w:r w:rsidRPr="00151EAB">
        <w:rPr>
          <w:rFonts w:hint="cs"/>
          <w:cs/>
          <w:lang w:bidi="th-TH"/>
        </w:rPr>
        <w:t>การ</w:t>
      </w:r>
      <w:r w:rsidR="00437D99" w:rsidRPr="00151EAB">
        <w:rPr>
          <w:rFonts w:hint="cs"/>
          <w:cs/>
          <w:lang w:bidi="th-TH"/>
        </w:rPr>
        <w:t xml:space="preserve">อ่าน </w:t>
      </w:r>
      <w:r w:rsidR="00437D99" w:rsidRPr="00151EAB">
        <w:rPr>
          <w:lang w:bidi="th-TH"/>
        </w:rPr>
        <w:t xml:space="preserve">File </w:t>
      </w:r>
      <w:r w:rsidR="00437D99" w:rsidRPr="00151EAB">
        <w:rPr>
          <w:rFonts w:hint="cs"/>
          <w:cs/>
          <w:lang w:bidi="th-TH"/>
        </w:rPr>
        <w:t>จะอ่าน</w:t>
      </w:r>
      <w:r w:rsidR="00890063" w:rsidRPr="00151EAB">
        <w:rPr>
          <w:rFonts w:hint="cs"/>
          <w:cs/>
          <w:lang w:bidi="th-TH"/>
        </w:rPr>
        <w:t xml:space="preserve">ทุก </w:t>
      </w:r>
      <w:r w:rsidR="00890063" w:rsidRPr="00151EAB">
        <w:rPr>
          <w:lang w:bidi="th-TH"/>
        </w:rPr>
        <w:t xml:space="preserve">File </w:t>
      </w:r>
      <w:r w:rsidR="00890063" w:rsidRPr="00151EAB">
        <w:rPr>
          <w:rFonts w:hint="cs"/>
          <w:cs/>
          <w:lang w:bidi="th-TH"/>
        </w:rPr>
        <w:t>ที่</w:t>
      </w:r>
      <w:r w:rsidR="00437D99" w:rsidRPr="00151EAB">
        <w:rPr>
          <w:rFonts w:hint="cs"/>
          <w:cs/>
          <w:lang w:bidi="th-TH"/>
        </w:rPr>
        <w:t xml:space="preserve"> </w:t>
      </w:r>
      <w:r w:rsidR="00A3713D">
        <w:rPr>
          <w:lang w:bidi="th-TH"/>
        </w:rPr>
        <w:t>LINFOX</w:t>
      </w:r>
      <w:r w:rsidR="00437D99" w:rsidRPr="00151EAB">
        <w:rPr>
          <w:lang w:bidi="th-TH"/>
        </w:rPr>
        <w:t xml:space="preserve"> SFTP </w:t>
      </w:r>
      <w:r w:rsidR="00437D99" w:rsidRPr="00151EAB">
        <w:rPr>
          <w:rFonts w:hint="cs"/>
          <w:cs/>
          <w:lang w:bidi="th-TH"/>
        </w:rPr>
        <w:t>มา</w:t>
      </w:r>
      <w:r w:rsidR="00890063" w:rsidRPr="00151EAB">
        <w:rPr>
          <w:rFonts w:hint="cs"/>
          <w:cs/>
          <w:lang w:bidi="th-TH"/>
        </w:rPr>
        <w:t xml:space="preserve">วางอยู่ที </w:t>
      </w:r>
      <w:r w:rsidR="00890063" w:rsidRPr="00151EAB">
        <w:rPr>
          <w:lang w:bidi="th-TH"/>
        </w:rPr>
        <w:t>Folder</w:t>
      </w:r>
    </w:p>
    <w:p w14:paraId="24D487D0" w14:textId="45F0E37E" w:rsidR="00754924" w:rsidRDefault="00754924" w:rsidP="00754924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ข้อมูลก่อนนำเข้า กรณีที่เจอว่าใน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มีบาง </w:t>
      </w:r>
      <w:r>
        <w:rPr>
          <w:lang w:bidi="th-TH"/>
        </w:rPr>
        <w:t xml:space="preserve">Line Validate </w:t>
      </w:r>
      <w:r>
        <w:rPr>
          <w:rFonts w:hint="cs"/>
          <w:cs/>
          <w:lang w:bidi="th-TH"/>
        </w:rPr>
        <w:t xml:space="preserve">ไม่ผ่าน 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r>
        <w:rPr>
          <w:lang w:bidi="th-TH"/>
        </w:rPr>
        <w:t>F</w:t>
      </w:r>
      <w:r w:rsidR="002F4F38">
        <w:rPr>
          <w:lang w:bidi="th-TH"/>
        </w:rPr>
        <w:t>i</w:t>
      </w:r>
      <w:r>
        <w:rPr>
          <w:lang w:bidi="th-TH"/>
        </w:rPr>
        <w:t>le</w:t>
      </w:r>
    </w:p>
    <w:p w14:paraId="1260B044" w14:textId="4FBAD3AB" w:rsidR="002F4F38" w:rsidRPr="002F4F38" w:rsidRDefault="002F4F38" w:rsidP="002F4F38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ทำ </w:t>
      </w:r>
      <w:r w:rsidRPr="00F15101">
        <w:rPr>
          <w:color w:val="000000" w:themeColor="text1"/>
          <w:lang w:bidi="th-TH"/>
        </w:rPr>
        <w:t xml:space="preserve">Transfer </w:t>
      </w:r>
      <w:r>
        <w:rPr>
          <w:rFonts w:hint="cs"/>
          <w:color w:val="000000" w:themeColor="text1"/>
          <w:cs/>
          <w:lang w:bidi="th-TH"/>
        </w:rPr>
        <w:t xml:space="preserve">ข้อมูลจาก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ไปไว้ที่ </w:t>
      </w:r>
      <w:r>
        <w:rPr>
          <w:color w:val="000000" w:themeColor="text1"/>
          <w:lang w:bidi="th-TH"/>
        </w:rPr>
        <w:t>Store dummy</w:t>
      </w:r>
      <w:r w:rsidRPr="00F15101">
        <w:rPr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>“</w:t>
      </w:r>
      <w:r w:rsidRPr="00F15101">
        <w:rPr>
          <w:color w:val="000000" w:themeColor="text1"/>
          <w:lang w:bidi="th-TH"/>
        </w:rPr>
        <w:t>Store-GI</w:t>
      </w:r>
      <w:r>
        <w:rPr>
          <w:color w:val="000000" w:themeColor="text1"/>
          <w:lang w:bidi="th-TH"/>
        </w:rPr>
        <w:t>”</w:t>
      </w:r>
      <w:r w:rsidRPr="00F15101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โดยแยกตาม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>locator</w:t>
      </w:r>
    </w:p>
    <w:p w14:paraId="4D57224F" w14:textId="1DA07F4E" w:rsidR="002F4F38" w:rsidRDefault="002F4F38" w:rsidP="002F4F38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color w:val="000000" w:themeColor="text1"/>
          <w:lang w:bidi="th-TH"/>
        </w:rPr>
        <w:t xml:space="preserve">Locator </w:t>
      </w:r>
      <w:r>
        <w:rPr>
          <w:rFonts w:hint="cs"/>
          <w:color w:val="000000" w:themeColor="text1"/>
          <w:cs/>
          <w:lang w:bidi="th-TH"/>
        </w:rPr>
        <w:t xml:space="preserve">ตั้งชื่อตาม </w:t>
      </w:r>
      <w:r>
        <w:rPr>
          <w:color w:val="000000" w:themeColor="text1"/>
          <w:lang w:bidi="th-TH"/>
        </w:rPr>
        <w:t>store</w:t>
      </w:r>
      <w:r w:rsidR="00173B5E">
        <w:rPr>
          <w:color w:val="000000" w:themeColor="text1"/>
          <w:lang w:bidi="th-TH"/>
        </w:rPr>
        <w:t xml:space="preserve"> </w:t>
      </w:r>
      <w:r w:rsidR="00173B5E">
        <w:rPr>
          <w:rFonts w:hint="cs"/>
          <w:color w:val="000000" w:themeColor="text1"/>
          <w:cs/>
          <w:lang w:bidi="th-TH"/>
        </w:rPr>
        <w:t xml:space="preserve">โดย </w:t>
      </w:r>
      <w:r w:rsidR="00173B5E">
        <w:rPr>
          <w:color w:val="000000" w:themeColor="text1"/>
          <w:lang w:bidi="th-TH"/>
        </w:rPr>
        <w:t xml:space="preserve">mapping </w:t>
      </w:r>
      <w:r w:rsidR="00173B5E">
        <w:rPr>
          <w:rFonts w:hint="cs"/>
          <w:color w:val="000000" w:themeColor="text1"/>
          <w:cs/>
          <w:lang w:bidi="th-TH"/>
        </w:rPr>
        <w:t xml:space="preserve">กับ </w:t>
      </w:r>
      <w:r w:rsidR="00173B5E">
        <w:rPr>
          <w:color w:val="000000" w:themeColor="text1"/>
          <w:lang w:bidi="th-TH"/>
        </w:rPr>
        <w:t xml:space="preserve">address number </w:t>
      </w:r>
      <w:r w:rsidR="00173B5E">
        <w:rPr>
          <w:rFonts w:hint="cs"/>
          <w:color w:val="000000" w:themeColor="text1"/>
          <w:cs/>
          <w:lang w:bidi="th-TH"/>
        </w:rPr>
        <w:t xml:space="preserve">ของระบบ </w:t>
      </w:r>
      <w:proofErr w:type="spellStart"/>
      <w:r w:rsidR="00173B5E">
        <w:rPr>
          <w:color w:val="000000" w:themeColor="text1"/>
          <w:lang w:bidi="th-TH"/>
        </w:rPr>
        <w:t>linfox</w:t>
      </w:r>
      <w:proofErr w:type="spellEnd"/>
    </w:p>
    <w:p w14:paraId="4554359C" w14:textId="77777777" w:rsidR="002F4F38" w:rsidRDefault="002F4F38" w:rsidP="002F4F38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Write Log and send Log</w:t>
      </w:r>
    </w:p>
    <w:p w14:paraId="4A9988FF" w14:textId="77777777" w:rsidR="002F4F38" w:rsidRDefault="002F4F38" w:rsidP="002F4F38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Move File To folder PROCESS ,ARCHIVE ,ERROR</w:t>
      </w:r>
    </w:p>
    <w:p w14:paraId="4F1F59BE" w14:textId="77777777" w:rsidR="002F4F38" w:rsidRPr="00151EAB" w:rsidRDefault="002F4F38" w:rsidP="002F4F38">
      <w:pPr>
        <w:pStyle w:val="ListParagraph"/>
        <w:rPr>
          <w:lang w:bidi="th-TH"/>
        </w:rPr>
      </w:pPr>
    </w:p>
    <w:p w14:paraId="12664FAC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7A0B28E9" w14:textId="77777777"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2" w:name="_Toc494098730"/>
      <w:r>
        <w:t>Exceptional</w:t>
      </w:r>
      <w:bookmarkEnd w:id="12"/>
    </w:p>
    <w:p w14:paraId="192D7206" w14:textId="77777777" w:rsidR="00754924" w:rsidRPr="00754924" w:rsidRDefault="00754924" w:rsidP="00754924">
      <w:pPr>
        <w:pStyle w:val="ListParagraph"/>
        <w:numPr>
          <w:ilvl w:val="0"/>
          <w:numId w:val="24"/>
        </w:numPr>
        <w:rPr>
          <w:color w:val="FF0000"/>
          <w:lang w:bidi="th-TH"/>
        </w:rPr>
      </w:pPr>
      <w:r w:rsidRPr="00754924">
        <w:rPr>
          <w:color w:val="FF0000"/>
          <w:lang w:bidi="th-TH"/>
        </w:rPr>
        <w:t xml:space="preserve">Program </w:t>
      </w:r>
      <w:r w:rsidRPr="00754924">
        <w:rPr>
          <w:rFonts w:hint="cs"/>
          <w:color w:val="FF0000"/>
          <w:cs/>
          <w:lang w:bidi="th-TH"/>
        </w:rPr>
        <w:t xml:space="preserve">ไม่รองรับ </w:t>
      </w:r>
      <w:r w:rsidRPr="00754924">
        <w:rPr>
          <w:color w:val="FF0000"/>
          <w:lang w:bidi="th-TH"/>
        </w:rPr>
        <w:t xml:space="preserve">File </w:t>
      </w:r>
      <w:r w:rsidRPr="00754924">
        <w:rPr>
          <w:rFonts w:hint="cs"/>
          <w:color w:val="FF0000"/>
          <w:cs/>
          <w:lang w:bidi="th-TH"/>
        </w:rPr>
        <w:t>ที่นามสกุลไม่ตรงกับที่กำหนด</w:t>
      </w:r>
    </w:p>
    <w:p w14:paraId="7F7C21EC" w14:textId="77777777" w:rsidR="00754924" w:rsidRPr="00754924" w:rsidRDefault="00754924" w:rsidP="00754924">
      <w:pPr>
        <w:pStyle w:val="ListParagraph"/>
        <w:numPr>
          <w:ilvl w:val="0"/>
          <w:numId w:val="24"/>
        </w:numPr>
        <w:rPr>
          <w:color w:val="FF0000"/>
          <w:lang w:bidi="th-TH"/>
        </w:rPr>
      </w:pPr>
      <w:r w:rsidRPr="00754924">
        <w:rPr>
          <w:color w:val="FF0000"/>
          <w:lang w:bidi="th-TH"/>
        </w:rPr>
        <w:t xml:space="preserve">Program </w:t>
      </w:r>
      <w:r w:rsidRPr="00754924">
        <w:rPr>
          <w:rFonts w:hint="cs"/>
          <w:color w:val="FF0000"/>
          <w:cs/>
          <w:lang w:bidi="th-TH"/>
        </w:rPr>
        <w:t xml:space="preserve">ไม่รองรับ </w:t>
      </w:r>
      <w:r w:rsidRPr="00754924">
        <w:rPr>
          <w:color w:val="FF0000"/>
          <w:lang w:bidi="th-TH"/>
        </w:rPr>
        <w:t xml:space="preserve">File </w:t>
      </w:r>
      <w:r w:rsidRPr="00754924">
        <w:rPr>
          <w:rFonts w:hint="cs"/>
          <w:color w:val="FF0000"/>
          <w:cs/>
          <w:lang w:bidi="th-TH"/>
        </w:rPr>
        <w:t xml:space="preserve">ที่มีข้อมูลไม่ตรงกับ </w:t>
      </w:r>
      <w:r w:rsidRPr="00754924">
        <w:rPr>
          <w:color w:val="FF0000"/>
          <w:lang w:bidi="th-TH"/>
        </w:rPr>
        <w:t xml:space="preserve">Format </w:t>
      </w:r>
      <w:r w:rsidRPr="00754924">
        <w:rPr>
          <w:rFonts w:hint="cs"/>
          <w:color w:val="FF0000"/>
          <w:cs/>
          <w:lang w:bidi="th-TH"/>
        </w:rPr>
        <w:t>ที่กำหนด</w:t>
      </w:r>
      <w:r w:rsidRPr="00754924">
        <w:rPr>
          <w:color w:val="FF0000"/>
          <w:lang w:bidi="th-TH"/>
        </w:rPr>
        <w:t xml:space="preserve"> </w:t>
      </w:r>
    </w:p>
    <w:p w14:paraId="582E6174" w14:textId="77777777" w:rsidR="00097018" w:rsidRDefault="00097018" w:rsidP="00097018">
      <w:pPr>
        <w:ind w:left="720"/>
        <w:rPr>
          <w:cs/>
          <w:lang w:bidi="th-TH"/>
        </w:rPr>
      </w:pPr>
    </w:p>
    <w:p w14:paraId="065D8FC3" w14:textId="77777777" w:rsidR="002C5837" w:rsidRPr="00DB567B" w:rsidRDefault="002C5837" w:rsidP="002C5837">
      <w:pPr>
        <w:ind w:left="780"/>
        <w:rPr>
          <w:lang w:bidi="th-TH"/>
        </w:rPr>
      </w:pPr>
    </w:p>
    <w:p w14:paraId="4E60DF8A" w14:textId="77777777" w:rsidR="00960951" w:rsidRPr="00960951" w:rsidRDefault="00960951" w:rsidP="00960951">
      <w:pPr>
        <w:rPr>
          <w:lang w:bidi="th-TH"/>
        </w:rPr>
      </w:pPr>
    </w:p>
    <w:p w14:paraId="756C97B5" w14:textId="77777777" w:rsidR="00C25784" w:rsidRPr="00C25784" w:rsidRDefault="00C25784" w:rsidP="00C25784"/>
    <w:p w14:paraId="6204EE24" w14:textId="77777777" w:rsidR="00CB02CF" w:rsidRDefault="008F3743" w:rsidP="00C7524F">
      <w:pPr>
        <w:pStyle w:val="Heading2"/>
      </w:pPr>
      <w:bookmarkStart w:id="13" w:name="_Toc494098731"/>
      <w:r>
        <w:lastRenderedPageBreak/>
        <w:t xml:space="preserve">2. </w:t>
      </w:r>
      <w:bookmarkEnd w:id="6"/>
      <w:r w:rsidR="001C6CD0">
        <w:t>PROGRAM DESCRIPTION</w:t>
      </w:r>
      <w:bookmarkEnd w:id="13"/>
    </w:p>
    <w:p w14:paraId="7230D0CA" w14:textId="77777777" w:rsidR="00CB02CF" w:rsidRPr="008D0576" w:rsidRDefault="00CB02CF" w:rsidP="00CB02CF">
      <w:pPr>
        <w:pStyle w:val="HeadingBar"/>
      </w:pPr>
      <w:r w:rsidRPr="008D0576">
        <w:t xml:space="preserve">              </w:t>
      </w:r>
    </w:p>
    <w:p w14:paraId="55C6BCEF" w14:textId="77777777"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4" w:name="_Toc494098732"/>
      <w:r>
        <w:rPr>
          <w:lang w:bidi="th-TH"/>
        </w:rPr>
        <w:t>Parameter</w:t>
      </w:r>
      <w:bookmarkEnd w:id="14"/>
    </w:p>
    <w:p w14:paraId="67102174" w14:textId="77777777" w:rsidR="00813BA0" w:rsidRDefault="00813BA0" w:rsidP="00813BA0">
      <w:pPr>
        <w:rPr>
          <w:lang w:bidi="th-TH"/>
        </w:rPr>
      </w:pPr>
    </w:p>
    <w:tbl>
      <w:tblPr>
        <w:tblW w:w="100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535"/>
        <w:gridCol w:w="1319"/>
        <w:gridCol w:w="5631"/>
      </w:tblGrid>
      <w:tr w:rsidR="00DF2A6D" w:rsidRPr="003101BC" w14:paraId="314E6898" w14:textId="77777777" w:rsidTr="002F4F38">
        <w:trPr>
          <w:trHeight w:val="236"/>
          <w:tblHeader/>
        </w:trPr>
        <w:tc>
          <w:tcPr>
            <w:tcW w:w="603" w:type="dxa"/>
            <w:shd w:val="clear" w:color="auto" w:fill="D9D9D9"/>
          </w:tcPr>
          <w:p w14:paraId="241A70C2" w14:textId="77777777" w:rsidR="00DF2A6D" w:rsidRPr="003101BC" w:rsidRDefault="00DF2A6D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2564817E" w14:textId="77777777" w:rsidR="00DF2A6D" w:rsidRPr="003101BC" w:rsidRDefault="00DF2A6D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1BC88F66" w14:textId="77777777" w:rsidR="00DF2A6D" w:rsidRPr="003101BC" w:rsidRDefault="00DF2A6D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1" w:type="dxa"/>
            <w:shd w:val="clear" w:color="auto" w:fill="D9D9D9"/>
          </w:tcPr>
          <w:p w14:paraId="7832009C" w14:textId="77777777" w:rsidR="00DF2A6D" w:rsidRPr="003101BC" w:rsidRDefault="00DF2A6D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F2A6D" w:rsidRPr="003101BC" w14:paraId="78B99E59" w14:textId="77777777" w:rsidTr="002F4F38">
        <w:trPr>
          <w:trHeight w:val="221"/>
        </w:trPr>
        <w:tc>
          <w:tcPr>
            <w:tcW w:w="603" w:type="dxa"/>
            <w:vMerge w:val="restart"/>
          </w:tcPr>
          <w:p w14:paraId="280F55E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6F5E573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Initial</w:t>
            </w:r>
          </w:p>
        </w:tc>
        <w:tc>
          <w:tcPr>
            <w:tcW w:w="1319" w:type="dxa"/>
          </w:tcPr>
          <w:p w14:paraId="114538A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79ACD10" w14:textId="690EC404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ที่จะอ่าน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ที่ได้รับจาก </w:t>
            </w:r>
            <w:r w:rsidR="00F52EF3">
              <w:rPr>
                <w:color w:val="000000" w:themeColor="text1"/>
                <w:lang w:bidi="th-TH"/>
              </w:rPr>
              <w:t>LINFOX</w:t>
            </w:r>
          </w:p>
        </w:tc>
      </w:tr>
      <w:tr w:rsidR="00DF2A6D" w:rsidRPr="003101BC" w14:paraId="2C7F1FA7" w14:textId="77777777" w:rsidTr="002F4F38">
        <w:trPr>
          <w:trHeight w:val="142"/>
        </w:trPr>
        <w:tc>
          <w:tcPr>
            <w:tcW w:w="603" w:type="dxa"/>
            <w:vMerge/>
          </w:tcPr>
          <w:p w14:paraId="03FCBDBD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207A37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A16379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515E5F69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Initial</w:t>
            </w:r>
          </w:p>
        </w:tc>
      </w:tr>
      <w:tr w:rsidR="00DF2A6D" w:rsidRPr="003101BC" w14:paraId="0834747B" w14:textId="77777777" w:rsidTr="002F4F38">
        <w:trPr>
          <w:trHeight w:val="142"/>
        </w:trPr>
        <w:tc>
          <w:tcPr>
            <w:tcW w:w="603" w:type="dxa"/>
            <w:vMerge/>
          </w:tcPr>
          <w:p w14:paraId="23EE21B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1900702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D697A92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28FF847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3101BC" w14:paraId="7C6A02D3" w14:textId="77777777" w:rsidTr="002F4F38">
        <w:trPr>
          <w:trHeight w:val="142"/>
        </w:trPr>
        <w:tc>
          <w:tcPr>
            <w:tcW w:w="603" w:type="dxa"/>
            <w:vMerge/>
          </w:tcPr>
          <w:p w14:paraId="5F6542C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BE9A7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D38161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BB3D11C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DF2A6D" w:rsidRPr="003101BC" w14:paraId="71003DBA" w14:textId="77777777" w:rsidTr="002F4F38">
        <w:trPr>
          <w:trHeight w:val="142"/>
        </w:trPr>
        <w:tc>
          <w:tcPr>
            <w:tcW w:w="603" w:type="dxa"/>
            <w:vMerge/>
          </w:tcPr>
          <w:p w14:paraId="09FB48D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2576F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0525B1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27D6E61" w14:textId="0E558E4E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</w:t>
            </w:r>
            <w:r>
              <w:rPr>
                <w:lang w:bidi="th-TH"/>
              </w:rPr>
              <w:t>LINFOX/GI/INITIAL</w:t>
            </w:r>
          </w:p>
        </w:tc>
      </w:tr>
      <w:tr w:rsidR="00DF2A6D" w:rsidRPr="003101BC" w14:paraId="253007F3" w14:textId="77777777" w:rsidTr="002F4F38">
        <w:trPr>
          <w:trHeight w:val="58"/>
        </w:trPr>
        <w:tc>
          <w:tcPr>
            <w:tcW w:w="603" w:type="dxa"/>
            <w:vMerge w:val="restart"/>
          </w:tcPr>
          <w:p w14:paraId="314CF52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065478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14:paraId="78771ED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CE76C3D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DF2A6D" w:rsidRPr="003101BC" w14:paraId="36C31194" w14:textId="77777777" w:rsidTr="002F4F38">
        <w:trPr>
          <w:trHeight w:val="142"/>
        </w:trPr>
        <w:tc>
          <w:tcPr>
            <w:tcW w:w="603" w:type="dxa"/>
            <w:vMerge/>
          </w:tcPr>
          <w:p w14:paraId="3EADBA1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C7C7E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04D162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5857AE35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DF2A6D" w:rsidRPr="003101BC" w14:paraId="41298188" w14:textId="77777777" w:rsidTr="002F4F38">
        <w:trPr>
          <w:trHeight w:val="142"/>
        </w:trPr>
        <w:tc>
          <w:tcPr>
            <w:tcW w:w="603" w:type="dxa"/>
            <w:vMerge/>
          </w:tcPr>
          <w:p w14:paraId="74862AF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A2A20A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33EDC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6C34D057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3101BC" w14:paraId="19493AFA" w14:textId="77777777" w:rsidTr="002F4F38">
        <w:trPr>
          <w:trHeight w:val="142"/>
        </w:trPr>
        <w:tc>
          <w:tcPr>
            <w:tcW w:w="603" w:type="dxa"/>
            <w:vMerge/>
          </w:tcPr>
          <w:p w14:paraId="705B15D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161FEB2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774DCF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94EA629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DF2A6D" w:rsidRPr="003101BC" w14:paraId="77AE1E39" w14:textId="77777777" w:rsidTr="002F4F38">
        <w:trPr>
          <w:trHeight w:val="75"/>
        </w:trPr>
        <w:tc>
          <w:tcPr>
            <w:tcW w:w="603" w:type="dxa"/>
            <w:vMerge/>
          </w:tcPr>
          <w:p w14:paraId="2968589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1C906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DC5B3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5A435BB" w14:textId="242E8871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</w:t>
            </w:r>
            <w:r>
              <w:rPr>
                <w:lang w:bidi="th-TH"/>
              </w:rPr>
              <w:t>LINFOX/GI</w:t>
            </w:r>
            <w:r w:rsidRPr="003462D6">
              <w:rPr>
                <w:color w:val="000000" w:themeColor="text1"/>
                <w:lang w:bidi="th-TH"/>
              </w:rPr>
              <w:t>/PROCESS</w:t>
            </w:r>
          </w:p>
        </w:tc>
      </w:tr>
      <w:tr w:rsidR="00DF2A6D" w:rsidRPr="003101BC" w14:paraId="66E73B61" w14:textId="77777777" w:rsidTr="002F4F38">
        <w:trPr>
          <w:trHeight w:val="58"/>
        </w:trPr>
        <w:tc>
          <w:tcPr>
            <w:tcW w:w="603" w:type="dxa"/>
            <w:vMerge w:val="restart"/>
          </w:tcPr>
          <w:p w14:paraId="6DCA61F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081E660E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14:paraId="113DE8A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F12FFAD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DF2A6D" w:rsidRPr="003101BC" w14:paraId="51F888C3" w14:textId="77777777" w:rsidTr="002F4F38">
        <w:trPr>
          <w:trHeight w:val="142"/>
        </w:trPr>
        <w:tc>
          <w:tcPr>
            <w:tcW w:w="603" w:type="dxa"/>
            <w:vMerge/>
          </w:tcPr>
          <w:p w14:paraId="4FDDE68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EE1D7A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1A2EB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C7F7D58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DF2A6D" w:rsidRPr="003101BC" w14:paraId="296AD63B" w14:textId="77777777" w:rsidTr="002F4F38">
        <w:trPr>
          <w:trHeight w:val="142"/>
        </w:trPr>
        <w:tc>
          <w:tcPr>
            <w:tcW w:w="603" w:type="dxa"/>
            <w:vMerge/>
          </w:tcPr>
          <w:p w14:paraId="46A37AF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B1B65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ADFD0E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1D1D1CF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3101BC" w14:paraId="55A435FC" w14:textId="77777777" w:rsidTr="002F4F38">
        <w:trPr>
          <w:trHeight w:val="142"/>
        </w:trPr>
        <w:tc>
          <w:tcPr>
            <w:tcW w:w="603" w:type="dxa"/>
            <w:vMerge/>
          </w:tcPr>
          <w:p w14:paraId="02A95BB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63063D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973A35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644F6A0C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DF2A6D" w:rsidRPr="003101BC" w14:paraId="0304B702" w14:textId="77777777" w:rsidTr="002F4F38">
        <w:trPr>
          <w:trHeight w:val="142"/>
        </w:trPr>
        <w:tc>
          <w:tcPr>
            <w:tcW w:w="603" w:type="dxa"/>
            <w:vMerge/>
          </w:tcPr>
          <w:p w14:paraId="17B7E66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0EDFCE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6AC81E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4300713B" w14:textId="32250983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</w:t>
            </w:r>
            <w:r>
              <w:rPr>
                <w:lang w:bidi="th-TH"/>
              </w:rPr>
              <w:t>LINFOX/GI</w:t>
            </w:r>
            <w:r w:rsidRPr="003462D6">
              <w:rPr>
                <w:color w:val="000000" w:themeColor="text1"/>
                <w:lang w:bidi="th-TH"/>
              </w:rPr>
              <w:t>/ERROR</w:t>
            </w:r>
          </w:p>
        </w:tc>
      </w:tr>
      <w:tr w:rsidR="00DF2A6D" w:rsidRPr="003101BC" w14:paraId="0DC12665" w14:textId="77777777" w:rsidTr="002F4F38">
        <w:trPr>
          <w:trHeight w:val="58"/>
        </w:trPr>
        <w:tc>
          <w:tcPr>
            <w:tcW w:w="603" w:type="dxa"/>
            <w:vMerge w:val="restart"/>
          </w:tcPr>
          <w:p w14:paraId="66ED81A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4093807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14:paraId="75B3564D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C02AD59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DF2A6D" w:rsidRPr="003101BC" w14:paraId="162087C6" w14:textId="77777777" w:rsidTr="002F4F38">
        <w:trPr>
          <w:trHeight w:val="142"/>
        </w:trPr>
        <w:tc>
          <w:tcPr>
            <w:tcW w:w="603" w:type="dxa"/>
            <w:vMerge/>
          </w:tcPr>
          <w:p w14:paraId="45EABC4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9466DA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DE9626D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D71E9BA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</w:p>
        </w:tc>
      </w:tr>
      <w:tr w:rsidR="00DF2A6D" w:rsidRPr="003101BC" w14:paraId="72B467B7" w14:textId="77777777" w:rsidTr="002F4F38">
        <w:trPr>
          <w:trHeight w:val="142"/>
        </w:trPr>
        <w:tc>
          <w:tcPr>
            <w:tcW w:w="603" w:type="dxa"/>
            <w:vMerge/>
          </w:tcPr>
          <w:p w14:paraId="79056C8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02065D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5EF759E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E80150C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3101BC" w14:paraId="0792C09E" w14:textId="77777777" w:rsidTr="002F4F38">
        <w:trPr>
          <w:trHeight w:val="142"/>
        </w:trPr>
        <w:tc>
          <w:tcPr>
            <w:tcW w:w="603" w:type="dxa"/>
            <w:vMerge/>
          </w:tcPr>
          <w:p w14:paraId="0DFBC91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F5D9F7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5BB6F9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52B5127A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DF2A6D" w:rsidRPr="003101BC" w14:paraId="387ECC6C" w14:textId="77777777" w:rsidTr="002F4F38">
        <w:trPr>
          <w:trHeight w:val="142"/>
        </w:trPr>
        <w:tc>
          <w:tcPr>
            <w:tcW w:w="603" w:type="dxa"/>
            <w:vMerge/>
          </w:tcPr>
          <w:p w14:paraId="23F42F4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9C5EA3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8B727C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557D06E8" w14:textId="26EAD7CC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</w:t>
            </w:r>
            <w:r>
              <w:rPr>
                <w:lang w:bidi="th-TH"/>
              </w:rPr>
              <w:t>LINFOX/GI</w:t>
            </w:r>
            <w:r w:rsidRPr="003462D6">
              <w:rPr>
                <w:color w:val="000000" w:themeColor="text1"/>
                <w:lang w:bidi="th-TH"/>
              </w:rPr>
              <w:t>/ARCHIVE</w:t>
            </w:r>
          </w:p>
        </w:tc>
      </w:tr>
      <w:tr w:rsidR="00DF2A6D" w:rsidRPr="003101BC" w14:paraId="749A0717" w14:textId="77777777" w:rsidTr="002F4F38">
        <w:trPr>
          <w:trHeight w:val="221"/>
        </w:trPr>
        <w:tc>
          <w:tcPr>
            <w:tcW w:w="603" w:type="dxa"/>
            <w:vMerge w:val="restart"/>
          </w:tcPr>
          <w:p w14:paraId="7375126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6D505BC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19" w:type="dxa"/>
          </w:tcPr>
          <w:p w14:paraId="3EDDB11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9DFAA6D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DF2A6D" w:rsidRPr="003101BC" w14:paraId="260C91DC" w14:textId="77777777" w:rsidTr="002F4F38">
        <w:trPr>
          <w:trHeight w:val="221"/>
        </w:trPr>
        <w:tc>
          <w:tcPr>
            <w:tcW w:w="603" w:type="dxa"/>
            <w:vMerge/>
          </w:tcPr>
          <w:p w14:paraId="540EE1F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A00584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A47DD42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20006AB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File Type</w:t>
            </w:r>
          </w:p>
        </w:tc>
      </w:tr>
      <w:tr w:rsidR="00DF2A6D" w:rsidRPr="003462D6" w14:paraId="13C9025A" w14:textId="77777777" w:rsidTr="002F4F38">
        <w:trPr>
          <w:trHeight w:val="221"/>
        </w:trPr>
        <w:tc>
          <w:tcPr>
            <w:tcW w:w="603" w:type="dxa"/>
            <w:vMerge/>
          </w:tcPr>
          <w:p w14:paraId="4B44603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2B054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276479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EA53AAE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3462D6" w14:paraId="63271FEC" w14:textId="77777777" w:rsidTr="002F4F38">
        <w:trPr>
          <w:trHeight w:val="221"/>
        </w:trPr>
        <w:tc>
          <w:tcPr>
            <w:tcW w:w="603" w:type="dxa"/>
            <w:vMerge/>
          </w:tcPr>
          <w:p w14:paraId="216BE1B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2BE9A4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53127C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69CFC78B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F2A6D" w:rsidRPr="003462D6" w14:paraId="3BB8A171" w14:textId="77777777" w:rsidTr="002F4F38">
        <w:trPr>
          <w:trHeight w:val="221"/>
        </w:trPr>
        <w:tc>
          <w:tcPr>
            <w:tcW w:w="603" w:type="dxa"/>
            <w:vMerge/>
          </w:tcPr>
          <w:p w14:paraId="6F00874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253D51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22A2B4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CC8BAF1" w14:textId="6F18C411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“GI</w:t>
            </w:r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DF2A6D" w:rsidRPr="0059358B" w14:paraId="3A4A7B8D" w14:textId="77777777" w:rsidTr="002F4F38">
        <w:trPr>
          <w:trHeight w:val="221"/>
        </w:trPr>
        <w:tc>
          <w:tcPr>
            <w:tcW w:w="603" w:type="dxa"/>
            <w:vMerge w:val="restart"/>
          </w:tcPr>
          <w:p w14:paraId="3516497D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535" w:type="dxa"/>
            <w:vMerge w:val="restart"/>
          </w:tcPr>
          <w:p w14:paraId="330E074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Import source</w:t>
            </w:r>
          </w:p>
        </w:tc>
        <w:tc>
          <w:tcPr>
            <w:tcW w:w="1319" w:type="dxa"/>
          </w:tcPr>
          <w:p w14:paraId="3C3A9BA4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F71C2CA" w14:textId="3A0D2E50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ระบุชื่อ </w:t>
            </w:r>
            <w:r w:rsidRPr="003462D6">
              <w:rPr>
                <w:color w:val="000000" w:themeColor="text1"/>
                <w:lang w:bidi="th-TH"/>
              </w:rPr>
              <w:t xml:space="preserve">Import Source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ที่จะนำ </w:t>
            </w:r>
            <w:r>
              <w:rPr>
                <w:color w:val="000000" w:themeColor="text1"/>
                <w:lang w:bidi="th-TH"/>
              </w:rPr>
              <w:t>GI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>เข้าระบบ</w:t>
            </w:r>
            <w:r w:rsidRPr="003462D6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DF2A6D" w:rsidRPr="0059358B" w14:paraId="3C802BD3" w14:textId="77777777" w:rsidTr="002F4F38">
        <w:trPr>
          <w:trHeight w:val="142"/>
        </w:trPr>
        <w:tc>
          <w:tcPr>
            <w:tcW w:w="603" w:type="dxa"/>
            <w:vMerge/>
          </w:tcPr>
          <w:p w14:paraId="5672A49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72122EE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45B16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5B42F1D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Import source</w:t>
            </w:r>
          </w:p>
        </w:tc>
      </w:tr>
      <w:tr w:rsidR="00DF2A6D" w:rsidRPr="0059358B" w14:paraId="2A178FC9" w14:textId="77777777" w:rsidTr="002F4F38">
        <w:trPr>
          <w:trHeight w:val="142"/>
        </w:trPr>
        <w:tc>
          <w:tcPr>
            <w:tcW w:w="603" w:type="dxa"/>
            <w:vMerge/>
          </w:tcPr>
          <w:p w14:paraId="1C1E11A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897D88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45AC15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8B7B13F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59358B" w14:paraId="08BA0FF0" w14:textId="77777777" w:rsidTr="002F4F38">
        <w:trPr>
          <w:trHeight w:val="142"/>
        </w:trPr>
        <w:tc>
          <w:tcPr>
            <w:tcW w:w="603" w:type="dxa"/>
            <w:vMerge/>
          </w:tcPr>
          <w:p w14:paraId="64F3D9F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9FD278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FE14CB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0149D697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DF2A6D" w:rsidRPr="0059358B" w14:paraId="067848C4" w14:textId="77777777" w:rsidTr="002F4F38">
        <w:trPr>
          <w:trHeight w:val="142"/>
        </w:trPr>
        <w:tc>
          <w:tcPr>
            <w:tcW w:w="603" w:type="dxa"/>
            <w:vMerge/>
          </w:tcPr>
          <w:p w14:paraId="65021CB0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13819D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06034F6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55DC7B70" w14:textId="467ACBFF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“LINFOX_GI</w:t>
            </w:r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DF2A6D" w:rsidRPr="0059358B" w14:paraId="50A3FF15" w14:textId="77777777" w:rsidTr="002F4F38">
        <w:trPr>
          <w:trHeight w:val="142"/>
        </w:trPr>
        <w:tc>
          <w:tcPr>
            <w:tcW w:w="603" w:type="dxa"/>
            <w:vMerge w:val="restart"/>
          </w:tcPr>
          <w:p w14:paraId="4F8C28D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14:paraId="4F07D5A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BU Name</w:t>
            </w:r>
          </w:p>
        </w:tc>
        <w:tc>
          <w:tcPr>
            <w:tcW w:w="1319" w:type="dxa"/>
          </w:tcPr>
          <w:p w14:paraId="7A9CA38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639C0BD" w14:textId="7A620101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BU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ที่นำ </w:t>
            </w:r>
            <w:r w:rsidRPr="003462D6">
              <w:rPr>
                <w:color w:val="000000" w:themeColor="text1"/>
                <w:lang w:bidi="th-TH"/>
              </w:rPr>
              <w:t>G</w:t>
            </w:r>
            <w:r>
              <w:rPr>
                <w:color w:val="000000" w:themeColor="text1"/>
                <w:lang w:bidi="th-TH"/>
              </w:rPr>
              <w:t>I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เข้า </w:t>
            </w:r>
          </w:p>
        </w:tc>
      </w:tr>
      <w:tr w:rsidR="00DF2A6D" w:rsidRPr="0059358B" w14:paraId="48DCB84D" w14:textId="77777777" w:rsidTr="002F4F38">
        <w:trPr>
          <w:trHeight w:val="142"/>
        </w:trPr>
        <w:tc>
          <w:tcPr>
            <w:tcW w:w="603" w:type="dxa"/>
            <w:vMerge/>
          </w:tcPr>
          <w:p w14:paraId="3E7D9C1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3DA524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928C64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262086B6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BU NAME</w:t>
            </w:r>
          </w:p>
        </w:tc>
      </w:tr>
      <w:tr w:rsidR="00DF2A6D" w:rsidRPr="0059358B" w14:paraId="6F1B04DB" w14:textId="77777777" w:rsidTr="002F4F38">
        <w:trPr>
          <w:trHeight w:val="142"/>
        </w:trPr>
        <w:tc>
          <w:tcPr>
            <w:tcW w:w="603" w:type="dxa"/>
            <w:vMerge/>
          </w:tcPr>
          <w:p w14:paraId="5697470D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48D98D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72D1EC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902E514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59358B" w14:paraId="707D224F" w14:textId="77777777" w:rsidTr="002F4F38">
        <w:trPr>
          <w:trHeight w:val="142"/>
        </w:trPr>
        <w:tc>
          <w:tcPr>
            <w:tcW w:w="603" w:type="dxa"/>
            <w:vMerge/>
          </w:tcPr>
          <w:p w14:paraId="7A96488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26976B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2FC9802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F6067DB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DF2A6D" w:rsidRPr="0059358B" w14:paraId="77C077C2" w14:textId="77777777" w:rsidTr="002F4F38">
        <w:trPr>
          <w:trHeight w:val="142"/>
        </w:trPr>
        <w:tc>
          <w:tcPr>
            <w:tcW w:w="603" w:type="dxa"/>
            <w:vMerge/>
          </w:tcPr>
          <w:p w14:paraId="0B9A242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36A35A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C990BB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662CF88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‘RESTAURANTS DEVELOPMENT COMPANY LIMITED’</w:t>
            </w:r>
          </w:p>
        </w:tc>
      </w:tr>
      <w:tr w:rsidR="00DF2A6D" w:rsidRPr="005B132C" w14:paraId="6751CAB9" w14:textId="77777777" w:rsidTr="002F4F38">
        <w:trPr>
          <w:trHeight w:val="142"/>
        </w:trPr>
        <w:tc>
          <w:tcPr>
            <w:tcW w:w="603" w:type="dxa"/>
            <w:vMerge w:val="restart"/>
          </w:tcPr>
          <w:p w14:paraId="2DBF482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14:paraId="1E3F278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proofErr w:type="spellStart"/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  <w:tc>
          <w:tcPr>
            <w:tcW w:w="1319" w:type="dxa"/>
          </w:tcPr>
          <w:p w14:paraId="77DC4473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83AEAE2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Default Organization </w:t>
            </w:r>
            <w:r w:rsidRPr="003462D6">
              <w:rPr>
                <w:color w:val="000000" w:themeColor="text1"/>
                <w:cs/>
                <w:lang w:bidi="th-TH"/>
              </w:rPr>
              <w:t>ของการรับของ</w:t>
            </w:r>
          </w:p>
        </w:tc>
      </w:tr>
      <w:tr w:rsidR="00DF2A6D" w:rsidRPr="005B132C" w14:paraId="74DAA028" w14:textId="77777777" w:rsidTr="002F4F38">
        <w:trPr>
          <w:trHeight w:val="142"/>
        </w:trPr>
        <w:tc>
          <w:tcPr>
            <w:tcW w:w="603" w:type="dxa"/>
            <w:vMerge/>
          </w:tcPr>
          <w:p w14:paraId="47DB074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8B21F9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7352B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739861B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Organization</w:t>
            </w:r>
          </w:p>
        </w:tc>
      </w:tr>
      <w:tr w:rsidR="00DF2A6D" w:rsidRPr="005B132C" w14:paraId="5FAEAA4C" w14:textId="77777777" w:rsidTr="002F4F38">
        <w:trPr>
          <w:trHeight w:val="142"/>
        </w:trPr>
        <w:tc>
          <w:tcPr>
            <w:tcW w:w="603" w:type="dxa"/>
            <w:vMerge/>
          </w:tcPr>
          <w:p w14:paraId="023F238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B42DBC4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EF5D35B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17BA4325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5B132C" w14:paraId="25766A1E" w14:textId="77777777" w:rsidTr="002F4F38">
        <w:trPr>
          <w:trHeight w:val="142"/>
        </w:trPr>
        <w:tc>
          <w:tcPr>
            <w:tcW w:w="603" w:type="dxa"/>
            <w:vMerge/>
          </w:tcPr>
          <w:p w14:paraId="4AC806DE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6BC43A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F7BF85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41F314EC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F2A6D" w:rsidRPr="005B132C" w14:paraId="7AA64AC3" w14:textId="77777777" w:rsidTr="002F4F38">
        <w:trPr>
          <w:trHeight w:val="142"/>
        </w:trPr>
        <w:tc>
          <w:tcPr>
            <w:tcW w:w="603" w:type="dxa"/>
            <w:vMerge/>
          </w:tcPr>
          <w:p w14:paraId="4AD1C635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ADB9C4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FBC7E3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5D4351CF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“01”</w:t>
            </w:r>
          </w:p>
        </w:tc>
      </w:tr>
      <w:tr w:rsidR="00DF2A6D" w:rsidRPr="003462D6" w14:paraId="218C31E9" w14:textId="77777777" w:rsidTr="002F4F38">
        <w:trPr>
          <w:trHeight w:val="142"/>
        </w:trPr>
        <w:tc>
          <w:tcPr>
            <w:tcW w:w="603" w:type="dxa"/>
            <w:vMerge w:val="restart"/>
          </w:tcPr>
          <w:p w14:paraId="588F0F8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535" w:type="dxa"/>
            <w:vMerge w:val="restart"/>
          </w:tcPr>
          <w:p w14:paraId="03529AAA" w14:textId="0EA14BAF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Store-GI</w:t>
            </w:r>
          </w:p>
        </w:tc>
        <w:tc>
          <w:tcPr>
            <w:tcW w:w="1319" w:type="dxa"/>
          </w:tcPr>
          <w:p w14:paraId="1304143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0BEC4AF" w14:textId="6A6B3E44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GI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 dummy</w:t>
            </w:r>
          </w:p>
        </w:tc>
      </w:tr>
      <w:tr w:rsidR="00DF2A6D" w:rsidRPr="003462D6" w14:paraId="3A15C7DC" w14:textId="77777777" w:rsidTr="002F4F38">
        <w:trPr>
          <w:trHeight w:val="142"/>
        </w:trPr>
        <w:tc>
          <w:tcPr>
            <w:tcW w:w="603" w:type="dxa"/>
            <w:vMerge/>
          </w:tcPr>
          <w:p w14:paraId="1A63844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6D72A7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785867A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884CF6A" w14:textId="48677DD2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>
              <w:rPr>
                <w:lang w:bidi="en-US"/>
              </w:rPr>
              <w:t>Store-GI</w:t>
            </w:r>
          </w:p>
        </w:tc>
      </w:tr>
      <w:tr w:rsidR="00DF2A6D" w:rsidRPr="003462D6" w14:paraId="58F9DE5B" w14:textId="77777777" w:rsidTr="002F4F38">
        <w:trPr>
          <w:trHeight w:val="142"/>
        </w:trPr>
        <w:tc>
          <w:tcPr>
            <w:tcW w:w="603" w:type="dxa"/>
            <w:vMerge/>
          </w:tcPr>
          <w:p w14:paraId="70A11F2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035325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3DA55A1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A13E9B7" w14:textId="77777777" w:rsidR="00DF2A6D" w:rsidRPr="003462D6" w:rsidRDefault="00DF2A6D" w:rsidP="002F4F3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DF2A6D" w:rsidRPr="003462D6" w14:paraId="1C2BD11B" w14:textId="77777777" w:rsidTr="002F4F38">
        <w:trPr>
          <w:trHeight w:val="142"/>
        </w:trPr>
        <w:tc>
          <w:tcPr>
            <w:tcW w:w="603" w:type="dxa"/>
            <w:vMerge/>
          </w:tcPr>
          <w:p w14:paraId="04D430D7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B624B2C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4EAB11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1A99DFCF" w14:textId="77777777" w:rsidR="00DF2A6D" w:rsidRPr="003462D6" w:rsidRDefault="00DF2A6D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F2A6D" w:rsidRPr="003462D6" w14:paraId="6E807F68" w14:textId="77777777" w:rsidTr="002F4F38">
        <w:trPr>
          <w:trHeight w:val="142"/>
        </w:trPr>
        <w:tc>
          <w:tcPr>
            <w:tcW w:w="603" w:type="dxa"/>
            <w:vMerge/>
          </w:tcPr>
          <w:p w14:paraId="5801C888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776ED6F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87FA7F9" w14:textId="77777777" w:rsidR="00DF2A6D" w:rsidRPr="003462D6" w:rsidRDefault="00DF2A6D" w:rsidP="002F4F38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45BBD79" w14:textId="0BB01FF1" w:rsidR="00DF2A6D" w:rsidRPr="003462D6" w:rsidRDefault="00DF2A6D" w:rsidP="002F4F3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lang w:bidi="th-TH"/>
              </w:rPr>
              <w:t>“STORE-GI”</w:t>
            </w:r>
          </w:p>
        </w:tc>
      </w:tr>
    </w:tbl>
    <w:p w14:paraId="70E03EAC" w14:textId="77777777"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14:paraId="65D13D06" w14:textId="77777777" w:rsidR="00C7524F" w:rsidRPr="008D0576" w:rsidRDefault="00C7524F" w:rsidP="00C7524F">
      <w:pPr>
        <w:pStyle w:val="HeadingBar"/>
      </w:pPr>
      <w:r w:rsidRPr="008D0576">
        <w:lastRenderedPageBreak/>
        <w:t xml:space="preserve">              </w:t>
      </w:r>
    </w:p>
    <w:p w14:paraId="271F08CA" w14:textId="77777777"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5" w:name="_Toc494098733"/>
      <w: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14:paraId="015786C0" w14:textId="77777777" w:rsidTr="00D52EE1">
        <w:tc>
          <w:tcPr>
            <w:tcW w:w="1797" w:type="dxa"/>
            <w:shd w:val="clear" w:color="auto" w:fill="E6E6E6"/>
          </w:tcPr>
          <w:p w14:paraId="6CA0FFA7" w14:textId="77777777"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625" w:type="dxa"/>
            <w:vAlign w:val="center"/>
          </w:tcPr>
          <w:p w14:paraId="777C9470" w14:textId="77777777" w:rsidR="00D77098" w:rsidRDefault="006C325C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Inventory Management</w:t>
            </w:r>
          </w:p>
        </w:tc>
      </w:tr>
      <w:tr w:rsidR="00D77098" w:rsidRPr="00263821" w:rsidDel="00433970" w14:paraId="72B5E0D1" w14:textId="77777777" w:rsidTr="00D52EE1">
        <w:tc>
          <w:tcPr>
            <w:tcW w:w="1797" w:type="dxa"/>
            <w:shd w:val="clear" w:color="auto" w:fill="E6E6E6"/>
          </w:tcPr>
          <w:p w14:paraId="15D9232F" w14:textId="77777777"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625" w:type="dxa"/>
            <w:vAlign w:val="center"/>
          </w:tcPr>
          <w:p w14:paraId="462774BA" w14:textId="04D87FE0" w:rsidR="00D77098" w:rsidRPr="00E47949" w:rsidDel="00433970" w:rsidRDefault="00291F06" w:rsidP="0056743F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291F06">
              <w:rPr>
                <w:lang w:bidi="th-TH"/>
              </w:rPr>
              <w:t>Interface GI&lt;Linfox&gt; to INV Transfer (ERP)</w:t>
            </w:r>
          </w:p>
        </w:tc>
      </w:tr>
      <w:tr w:rsidR="00D77098" w:rsidRPr="00B37C8C" w14:paraId="03F1FAA6" w14:textId="77777777" w:rsidTr="00D52EE1">
        <w:tc>
          <w:tcPr>
            <w:tcW w:w="1797" w:type="dxa"/>
            <w:shd w:val="clear" w:color="auto" w:fill="E6E6E6"/>
          </w:tcPr>
          <w:p w14:paraId="467EA0F8" w14:textId="77777777"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625" w:type="dxa"/>
          </w:tcPr>
          <w:p w14:paraId="02F22B6E" w14:textId="77777777"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1F78CC91" w14:textId="77777777" w:rsidR="00E47949" w:rsidRDefault="00655959" w:rsidP="00E47949">
            <w:pPr>
              <w:rPr>
                <w:lang w:bidi="th-TH"/>
              </w:rPr>
            </w:pPr>
            <w:r>
              <w:rPr>
                <w:lang w:bidi="th-TH"/>
              </w:rPr>
              <w:t>Program</w:t>
            </w:r>
            <w:r w:rsidR="00E47949">
              <w:rPr>
                <w:lang w:bidi="th-TH"/>
              </w:rPr>
              <w:t xml:space="preserve"> : </w:t>
            </w:r>
            <w:r w:rsidR="00E47949" w:rsidRPr="0056743F">
              <w:rPr>
                <w:lang w:bidi="th-TH"/>
              </w:rPr>
              <w:t>“</w:t>
            </w:r>
            <w:r w:rsidR="006C325C" w:rsidRPr="006C325C">
              <w:rPr>
                <w:lang w:bidi="th-TH"/>
              </w:rPr>
              <w:t>Interface GI&lt;Linfox&gt; to INV Transfer (ERP)</w:t>
            </w:r>
            <w:r w:rsidR="00E47949" w:rsidRPr="0056743F">
              <w:rPr>
                <w:lang w:bidi="th-TH"/>
              </w:rPr>
              <w:t>”</w:t>
            </w:r>
          </w:p>
          <w:p w14:paraId="784C9397" w14:textId="77777777" w:rsidR="006579B7" w:rsidRDefault="00882F7B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อ่าน </w:t>
            </w:r>
            <w:r>
              <w:rPr>
                <w:color w:val="000000"/>
                <w:lang w:bidi="th-TH"/>
              </w:rPr>
              <w:t xml:space="preserve">Text File </w:t>
            </w:r>
            <w:r w:rsidR="00655959">
              <w:rPr>
                <w:rFonts w:hint="cs"/>
                <w:color w:val="000000"/>
                <w:cs/>
                <w:lang w:bidi="th-TH"/>
              </w:rPr>
              <w:t xml:space="preserve">จาก </w:t>
            </w:r>
            <w:r w:rsidR="00655959">
              <w:rPr>
                <w:color w:val="000000"/>
                <w:lang w:bidi="th-TH"/>
              </w:rPr>
              <w:t xml:space="preserve">Folder </w:t>
            </w:r>
            <w:r w:rsidR="00655959">
              <w:rPr>
                <w:rFonts w:hint="cs"/>
                <w:color w:val="000000"/>
                <w:cs/>
                <w:lang w:bidi="th-TH"/>
              </w:rPr>
              <w:t xml:space="preserve">ที่ระบุใน </w:t>
            </w:r>
            <w:r w:rsidR="00655959">
              <w:rPr>
                <w:color w:val="000000"/>
                <w:lang w:bidi="th-TH"/>
              </w:rPr>
              <w:t>Parameter</w:t>
            </w:r>
          </w:p>
          <w:p w14:paraId="2CC7128D" w14:textId="77777777" w:rsidR="00882F7B" w:rsidRPr="00291F06" w:rsidRDefault="00917721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Insert </w:t>
            </w:r>
            <w:r w:rsidR="00882F7B">
              <w:rPr>
                <w:rFonts w:hint="cs"/>
                <w:color w:val="000000"/>
                <w:cs/>
                <w:lang w:bidi="th-TH"/>
              </w:rPr>
              <w:t xml:space="preserve">เข้า </w:t>
            </w:r>
            <w:r w:rsidR="00882F7B">
              <w:rPr>
                <w:color w:val="000000"/>
                <w:lang w:bidi="th-TH"/>
              </w:rPr>
              <w:t>Table</w:t>
            </w:r>
            <w:r w:rsidR="00DA519D">
              <w:rPr>
                <w:color w:val="000000"/>
                <w:lang w:bidi="th-TH"/>
              </w:rPr>
              <w:t xml:space="preserve"> </w:t>
            </w:r>
            <w:r w:rsidR="006C325C">
              <w:rPr>
                <w:lang w:bidi="th-TH"/>
              </w:rPr>
              <w:t>XCUST_LINFOX_</w:t>
            </w:r>
            <w:r w:rsidR="00434CC5">
              <w:rPr>
                <w:lang w:bidi="th-TH"/>
              </w:rPr>
              <w:t>GI</w:t>
            </w:r>
            <w:r w:rsidR="006C325C">
              <w:rPr>
                <w:lang w:bidi="th-TH"/>
              </w:rPr>
              <w:t xml:space="preserve">_INF </w:t>
            </w:r>
          </w:p>
          <w:p w14:paraId="305D4BCF" w14:textId="77777777" w:rsidR="00291F06" w:rsidRPr="00291F06" w:rsidRDefault="00291F06" w:rsidP="00291F06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 w:rsidRPr="00291F06">
              <w:rPr>
                <w:color w:val="000000"/>
                <w:cs/>
                <w:lang w:bidi="th-TH"/>
              </w:rPr>
              <w:t>ทำการ</w:t>
            </w:r>
            <w:r w:rsidRPr="00291F06">
              <w:rPr>
                <w:color w:val="000000"/>
                <w:lang w:bidi="th-TH"/>
              </w:rPr>
              <w:t xml:space="preserve"> validate, mapping data</w:t>
            </w:r>
            <w:r w:rsidRPr="00291F06">
              <w:rPr>
                <w:color w:val="000000"/>
                <w:cs/>
                <w:lang w:bidi="th-TH"/>
              </w:rPr>
              <w:t xml:space="preserve"> และ </w:t>
            </w:r>
            <w:r w:rsidRPr="00291F06">
              <w:rPr>
                <w:color w:val="000000"/>
                <w:lang w:bidi="th-TH"/>
              </w:rPr>
              <w:t xml:space="preserve">insert </w:t>
            </w:r>
            <w:r w:rsidRPr="00291F06">
              <w:rPr>
                <w:color w:val="000000"/>
                <w:cs/>
                <w:lang w:bidi="th-TH"/>
              </w:rPr>
              <w:t xml:space="preserve">ข้อมูลลง </w:t>
            </w:r>
            <w:r w:rsidRPr="007C7779">
              <w:rPr>
                <w:lang w:bidi="th-TH"/>
              </w:rPr>
              <w:t xml:space="preserve">table </w:t>
            </w:r>
            <w:r w:rsidRPr="00EF330C">
              <w:rPr>
                <w:lang w:bidi="th-TH"/>
              </w:rPr>
              <w:t>XCUST_INV_TRN_INT_TBL, XCUST_INV_TRN_LOT_INT_TBL, XCUST_INV_TRN_SERIAL_INT_TBL</w:t>
            </w:r>
            <w:r>
              <w:rPr>
                <w:lang w:bidi="th-TH"/>
              </w:rPr>
              <w:t xml:space="preserve">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291F0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291F0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291F06">
              <w:rPr>
                <w:color w:val="000000" w:themeColor="text1"/>
                <w:lang w:bidi="th-TH"/>
              </w:rPr>
              <w:t xml:space="preserve"> = ‘Y’</w:t>
            </w:r>
          </w:p>
          <w:p w14:paraId="063202C5" w14:textId="64868549" w:rsidR="00291F06" w:rsidRPr="00291F06" w:rsidRDefault="00291F06" w:rsidP="00291F06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 w:rsidRPr="00291F06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291F06">
              <w:rPr>
                <w:color w:val="000000" w:themeColor="text1"/>
                <w:lang w:bidi="th-TH"/>
              </w:rPr>
              <w:t xml:space="preserve"> Validate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ไม่ผ่าน จะะ </w:t>
            </w:r>
            <w:r w:rsidRPr="00291F0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291F0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291F06">
              <w:rPr>
                <w:color w:val="000000" w:themeColor="text1"/>
                <w:lang w:bidi="th-TH"/>
              </w:rPr>
              <w:t xml:space="preserve"> = ‘E’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Pr="00291F06">
              <w:rPr>
                <w:color w:val="000000" w:themeColor="text1"/>
                <w:lang w:bidi="th-TH"/>
              </w:rPr>
              <w:t xml:space="preserve">Error Message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291F06">
              <w:rPr>
                <w:color w:val="000000" w:themeColor="text1"/>
                <w:lang w:bidi="th-TH"/>
              </w:rPr>
              <w:t xml:space="preserve">table </w:t>
            </w:r>
            <w:r>
              <w:rPr>
                <w:lang w:bidi="th-TH"/>
              </w:rPr>
              <w:t>XCUST_LINFOX_GI_INF</w:t>
            </w:r>
          </w:p>
          <w:p w14:paraId="47A0E661" w14:textId="77777777" w:rsidR="00291F06" w:rsidRPr="00291F06" w:rsidRDefault="00291F06" w:rsidP="00291F06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291F06">
              <w:rPr>
                <w:color w:val="000000" w:themeColor="text1"/>
                <w:lang w:bidi="th-TH"/>
              </w:rPr>
              <w:t xml:space="preserve">Program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Pr="00291F06">
              <w:rPr>
                <w:color w:val="000000" w:themeColor="text1"/>
                <w:lang w:bidi="th-TH"/>
              </w:rPr>
              <w:t xml:space="preserve">Generate File </w:t>
            </w:r>
            <w:proofErr w:type="spellStart"/>
            <w:r w:rsidRPr="00291F06">
              <w:rPr>
                <w:color w:val="000000" w:themeColor="text1"/>
                <w:lang w:bidi="th-TH"/>
              </w:rPr>
              <w:t>Subinventory</w:t>
            </w:r>
            <w:proofErr w:type="spellEnd"/>
            <w:r w:rsidRPr="00291F06">
              <w:rPr>
                <w:color w:val="000000" w:themeColor="text1"/>
                <w:lang w:bidi="th-TH"/>
              </w:rPr>
              <w:t xml:space="preserve"> Transfer Interface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291F06">
              <w:rPr>
                <w:color w:val="000000" w:themeColor="text1"/>
                <w:lang w:bidi="th-TH"/>
              </w:rPr>
              <w:t>Format Standard</w:t>
            </w:r>
          </w:p>
          <w:p w14:paraId="57B7C38C" w14:textId="37F9EDE6" w:rsidR="00882F7B" w:rsidRPr="00291F06" w:rsidRDefault="00291F06" w:rsidP="00202C35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สร้างรายการ </w:t>
            </w:r>
            <w:proofErr w:type="spellStart"/>
            <w:r w:rsidRPr="00876E81">
              <w:rPr>
                <w:color w:val="000000"/>
                <w:lang w:bidi="th-TH"/>
              </w:rPr>
              <w:t>Subinventory</w:t>
            </w:r>
            <w:proofErr w:type="spellEnd"/>
            <w:r w:rsidRPr="00876E81">
              <w:rPr>
                <w:color w:val="000000"/>
                <w:lang w:bidi="th-TH"/>
              </w:rPr>
              <w:t xml:space="preserve"> Transfer </w:t>
            </w:r>
            <w:r w:rsidRPr="00876E81">
              <w:rPr>
                <w:rFonts w:hint="cs"/>
                <w:color w:val="000000"/>
                <w:cs/>
                <w:lang w:bidi="th-TH"/>
              </w:rPr>
              <w:t>ย้ายสินค้าไป</w:t>
            </w:r>
            <w:r>
              <w:rPr>
                <w:color w:val="000000"/>
                <w:lang w:bidi="th-TH"/>
              </w:rPr>
              <w:t xml:space="preserve"> </w:t>
            </w:r>
            <w:proofErr w:type="spellStart"/>
            <w:r w:rsidR="00202C35" w:rsidRPr="00202C35">
              <w:rPr>
                <w:color w:val="000000"/>
                <w:lang w:bidi="th-TH"/>
              </w:rPr>
              <w:t>subinventory</w:t>
            </w:r>
            <w:proofErr w:type="spellEnd"/>
            <w:r w:rsidR="00202C35" w:rsidRPr="00202C35">
              <w:rPr>
                <w:color w:val="000000"/>
                <w:lang w:bidi="th-TH"/>
              </w:rPr>
              <w:t xml:space="preserve"> dummy </w:t>
            </w:r>
            <w:r w:rsidR="00202C35" w:rsidRPr="00202C35">
              <w:rPr>
                <w:color w:val="000000"/>
                <w:cs/>
                <w:lang w:bidi="th-TH"/>
              </w:rPr>
              <w:t xml:space="preserve">ชื่อ </w:t>
            </w:r>
            <w:r w:rsidR="00202C35" w:rsidRPr="00202C35">
              <w:rPr>
                <w:color w:val="000000"/>
                <w:lang w:bidi="th-TH"/>
              </w:rPr>
              <w:t>STORE-GI</w:t>
            </w:r>
            <w:r>
              <w:rPr>
                <w:rFonts w:hint="cs"/>
                <w:cs/>
                <w:lang w:bidi="th-TH"/>
              </w:rPr>
              <w:t xml:space="preserve">โดยวิธี </w:t>
            </w:r>
            <w:r>
              <w:rPr>
                <w:lang w:bidi="th-TH"/>
              </w:rPr>
              <w:t>Bulk Transfer Web Service</w:t>
            </w:r>
          </w:p>
          <w:p w14:paraId="76D77BD7" w14:textId="77777777" w:rsidR="00291F06" w:rsidRPr="00F15101" w:rsidRDefault="00291F06" w:rsidP="00291F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 xml:space="preserve">Program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15101">
              <w:rPr>
                <w:color w:val="000000" w:themeColor="text1"/>
                <w:lang w:bidi="th-TH"/>
              </w:rPr>
              <w:t xml:space="preserve">Call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F15101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F15101">
              <w:rPr>
                <w:color w:val="000000" w:themeColor="text1"/>
                <w:lang w:bidi="th-TH"/>
              </w:rPr>
              <w:t xml:space="preserve">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15101">
              <w:rPr>
                <w:color w:val="000000" w:themeColor="text1"/>
                <w:lang w:bidi="th-TH"/>
              </w:rPr>
              <w:t>Check Status</w:t>
            </w:r>
          </w:p>
          <w:p w14:paraId="43B6DCD1" w14:textId="77777777" w:rsidR="00291F06" w:rsidRPr="003101BC" w:rsidRDefault="00291F06" w:rsidP="00291F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5942258D" w14:textId="77777777" w:rsidR="00291F06" w:rsidRPr="003101BC" w:rsidRDefault="00291F06" w:rsidP="00291F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59A77414" w14:textId="77777777" w:rsidR="00291F06" w:rsidRPr="003101BC" w:rsidRDefault="00291F06" w:rsidP="00291F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>Folder Parameter Archive</w:t>
            </w:r>
          </w:p>
          <w:p w14:paraId="081D05A6" w14:textId="77777777" w:rsidR="00291F06" w:rsidRPr="003101BC" w:rsidRDefault="00291F06" w:rsidP="00291F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 Parameter Error</w:t>
            </w:r>
          </w:p>
          <w:p w14:paraId="3A94BB05" w14:textId="1DE25F90" w:rsidR="00291F06" w:rsidRPr="00291F06" w:rsidRDefault="00291F06" w:rsidP="00291F0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3FD5B0F2" w14:textId="77777777" w:rsidR="008146D4" w:rsidRPr="00E47949" w:rsidRDefault="008146D4" w:rsidP="002D650F">
            <w:pPr>
              <w:rPr>
                <w:color w:val="000000"/>
                <w:cs/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</w:tc>
      </w:tr>
    </w:tbl>
    <w:p w14:paraId="752977C3" w14:textId="77777777" w:rsidR="00440FC3" w:rsidRPr="00B357F6" w:rsidRDefault="00440FC3" w:rsidP="00B357F6"/>
    <w:p w14:paraId="52E45C4A" w14:textId="77777777" w:rsidR="00440FC3" w:rsidRPr="008D0576" w:rsidRDefault="00440FC3" w:rsidP="00440FC3">
      <w:pPr>
        <w:pStyle w:val="HeadingBar"/>
      </w:pPr>
      <w:r w:rsidRPr="008D0576">
        <w:t xml:space="preserve">              </w:t>
      </w:r>
    </w:p>
    <w:p w14:paraId="1DB564D1" w14:textId="77777777"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6" w:name="_Toc494098734"/>
      <w: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EE7794" w14:paraId="72BD7724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52E968E9" w14:textId="77777777"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9B51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91D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4C95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E22C" w14:textId="77777777" w:rsidR="00D77098" w:rsidRPr="000D1B29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EE7794" w14:paraId="0572A3F6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09304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F2DE" w14:textId="77777777"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1680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FCE5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D992" w14:textId="77777777" w:rsidR="007D6765" w:rsidRPr="00BA5B71" w:rsidRDefault="00554E74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 (text)</w:t>
            </w:r>
          </w:p>
        </w:tc>
      </w:tr>
      <w:tr w:rsidR="007D6765" w:rsidRPr="00EE7794" w14:paraId="2E880E9D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8D9C1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67C3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8C957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C34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6F3B" w14:textId="77777777" w:rsidR="007D6765" w:rsidRPr="00554E74" w:rsidRDefault="00554E74" w:rsidP="00951024">
            <w:pPr>
              <w:rPr>
                <w:rFonts w:eastAsia="Times New Roman"/>
                <w:lang w:eastAsia="en-US" w:bidi="th-TH"/>
              </w:rPr>
            </w:pPr>
            <w:r w:rsidRPr="00554E74">
              <w:rPr>
                <w:rFonts w:eastAsia="Times New Roman"/>
                <w:lang w:eastAsia="en-US" w:bidi="th-TH"/>
              </w:rPr>
              <w:t>|</w:t>
            </w:r>
          </w:p>
        </w:tc>
      </w:tr>
      <w:tr w:rsidR="007D6765" w:rsidRPr="00EE7794" w14:paraId="1421E866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57141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6AABF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13CF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0EC5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62E7" w14:textId="77777777" w:rsidR="007D6765" w:rsidRPr="00CB1701" w:rsidRDefault="00122FB2" w:rsidP="00CB1701">
            <w:pPr>
              <w:ind w:left="15"/>
              <w:rPr>
                <w:lang w:bidi="th-TH"/>
              </w:rPr>
            </w:pPr>
            <w:proofErr w:type="spellStart"/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 w:rsidR="00434CC5">
              <w:rPr>
                <w:lang w:bidi="th-TH"/>
              </w:rPr>
              <w:t>GI</w:t>
            </w:r>
            <w:r w:rsidRPr="00151EAB">
              <w:t>”||.</w:t>
            </w:r>
            <w:r w:rsidR="00554E74">
              <w:t>txt</w:t>
            </w:r>
          </w:p>
        </w:tc>
      </w:tr>
      <w:tr w:rsidR="007D6765" w:rsidRPr="00EE7794" w14:paraId="41EC5F22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D5889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A648D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03489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584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0325" w14:textId="77777777" w:rsidR="007D6765" w:rsidRPr="00BA5B71" w:rsidRDefault="00434CC5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lang w:bidi="th-TH"/>
              </w:rPr>
              <w:t>LINFOX/GI</w:t>
            </w:r>
            <w:r w:rsidR="00122FB2">
              <w:rPr>
                <w:lang w:bidi="th-TH"/>
              </w:rPr>
              <w:t>/INITIAL</w:t>
            </w:r>
          </w:p>
        </w:tc>
      </w:tr>
    </w:tbl>
    <w:p w14:paraId="240A7A23" w14:textId="77777777" w:rsidR="00440FC3" w:rsidRDefault="00440FC3" w:rsidP="00440FC3">
      <w:pPr>
        <w:rPr>
          <w:lang w:bidi="th-TH"/>
        </w:rPr>
      </w:pPr>
    </w:p>
    <w:p w14:paraId="40FC61F0" w14:textId="690F00D6" w:rsidR="00185B22" w:rsidRDefault="00185B22" w:rsidP="00122FB2">
      <w:pPr>
        <w:rPr>
          <w:b/>
          <w:bCs/>
          <w:color w:val="000000" w:themeColor="text1"/>
          <w:lang w:bidi="th-TH"/>
        </w:rPr>
      </w:pPr>
      <w:r>
        <w:rPr>
          <w:cs/>
          <w:lang w:bidi="th-TH"/>
        </w:rPr>
        <w:br w:type="page"/>
      </w:r>
      <w:r w:rsidR="00122FB2">
        <w:rPr>
          <w:lang w:bidi="th-TH"/>
        </w:rPr>
        <w:lastRenderedPageBreak/>
        <w:t xml:space="preserve"> </w:t>
      </w:r>
      <w:r w:rsidR="006E5F3A"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="006E5F3A" w:rsidRPr="003101BC">
        <w:rPr>
          <w:b/>
          <w:bCs/>
          <w:color w:val="000000" w:themeColor="text1"/>
          <w:lang w:bidi="th-TH"/>
        </w:rPr>
        <w:t>File</w:t>
      </w:r>
    </w:p>
    <w:p w14:paraId="7F9FFE29" w14:textId="77777777" w:rsidR="006E5F3A" w:rsidRDefault="006E5F3A" w:rsidP="00122FB2">
      <w:pPr>
        <w:rPr>
          <w:lang w:bidi="th-TH"/>
        </w:rPr>
      </w:pPr>
      <w:r>
        <w:rPr>
          <w:lang w:bidi="th-TH"/>
        </w:rPr>
        <w:object w:dxaOrig="1520" w:dyaOrig="987" w14:anchorId="37E673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3pt" o:ole="">
            <v:imagedata r:id="rId17" o:title=""/>
          </v:shape>
          <o:OLEObject Type="Embed" ProgID="Package" ShapeID="_x0000_i1025" DrawAspect="Icon" ObjectID="_1571298426" r:id="rId18"/>
        </w:object>
      </w:r>
    </w:p>
    <w:p w14:paraId="2D460A22" w14:textId="77777777" w:rsidR="00185B22" w:rsidRDefault="00185B22" w:rsidP="00185B22">
      <w:pPr>
        <w:rPr>
          <w:lang w:bidi="th-TH"/>
        </w:rPr>
      </w:pPr>
    </w:p>
    <w:p w14:paraId="72FF7AF0" w14:textId="77777777" w:rsidR="00185B22" w:rsidRPr="00440FC3" w:rsidRDefault="00185B22" w:rsidP="00440FC3">
      <w:pPr>
        <w:rPr>
          <w:lang w:bidi="th-TH"/>
        </w:rPr>
      </w:pPr>
    </w:p>
    <w:p w14:paraId="4E1C390E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2BC5AF45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7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17"/>
    </w:p>
    <w:p w14:paraId="59E1B418" w14:textId="77777777" w:rsidR="002F4183" w:rsidRPr="002F4183" w:rsidRDefault="0003284A" w:rsidP="002F4183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>Table :</w:t>
      </w:r>
      <w:proofErr w:type="gramEnd"/>
      <w:r>
        <w:rPr>
          <w:b/>
          <w:bCs/>
          <w:lang w:bidi="th-TH"/>
        </w:rPr>
        <w:t xml:space="preserve"> </w:t>
      </w:r>
      <w:r w:rsidR="00897763">
        <w:rPr>
          <w:b/>
          <w:bCs/>
          <w:lang w:bidi="th-TH"/>
        </w:rPr>
        <w:t>XCUST_LINFOX_GI_INT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D64E2" w:rsidRPr="00B0775D" w14:paraId="38790807" w14:textId="77777777" w:rsidTr="002F4F38">
        <w:tc>
          <w:tcPr>
            <w:tcW w:w="575" w:type="dxa"/>
            <w:shd w:val="clear" w:color="auto" w:fill="D9D9D9"/>
          </w:tcPr>
          <w:p w14:paraId="1D1F97D2" w14:textId="77777777" w:rsidR="00DD64E2" w:rsidRPr="00B0775D" w:rsidRDefault="00DD64E2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0101C6B" w14:textId="77777777" w:rsidR="00DD64E2" w:rsidRPr="00B0775D" w:rsidRDefault="00DD64E2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51F197F" w14:textId="77777777" w:rsidR="00DD64E2" w:rsidRPr="00B0775D" w:rsidRDefault="00DD64E2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75221B2A" w14:textId="77777777" w:rsidR="00DD64E2" w:rsidRPr="00B0775D" w:rsidRDefault="00DD64E2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DD64E2" w:rsidRPr="00B0775D" w14:paraId="7B78A8A1" w14:textId="77777777" w:rsidTr="002F4F38">
        <w:tc>
          <w:tcPr>
            <w:tcW w:w="575" w:type="dxa"/>
            <w:vMerge w:val="restart"/>
          </w:tcPr>
          <w:p w14:paraId="1635D26E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29D6904B" w14:textId="77777777" w:rsidR="00DD64E2" w:rsidRPr="00B95D69" w:rsidRDefault="00DD64E2" w:rsidP="002F4F38">
            <w:pPr>
              <w:rPr>
                <w:lang w:bidi="th-TH"/>
              </w:rPr>
            </w:pPr>
            <w:r w:rsidRPr="00B95D69">
              <w:rPr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276A47E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55BE77" w14:textId="77777777" w:rsidR="00DD64E2" w:rsidRPr="00B0775D" w:rsidRDefault="00DD64E2" w:rsidP="002F4F38">
            <w:pPr>
              <w:rPr>
                <w:cs/>
                <w:lang w:bidi="th-TH"/>
              </w:rPr>
            </w:pPr>
            <w:r w:rsidRPr="00B95D69">
              <w:rPr>
                <w:lang w:eastAsia="en-US" w:bidi="th-TH"/>
              </w:rPr>
              <w:t>Business Unit</w:t>
            </w:r>
          </w:p>
        </w:tc>
      </w:tr>
      <w:tr w:rsidR="00DD64E2" w:rsidRPr="00B0775D" w14:paraId="03016C47" w14:textId="77777777" w:rsidTr="002F4F38">
        <w:tc>
          <w:tcPr>
            <w:tcW w:w="575" w:type="dxa"/>
            <w:vMerge/>
          </w:tcPr>
          <w:p w14:paraId="5EEA1AAD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0E5828" w14:textId="77777777" w:rsidR="00DD64E2" w:rsidRPr="00B95D69" w:rsidRDefault="00DD64E2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F58D34A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DAEB925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lang w:bidi="th-TH"/>
              </w:rPr>
              <w:t>VARCHAR2(12</w:t>
            </w:r>
            <w:r w:rsidRPr="00B0775D">
              <w:rPr>
                <w:lang w:bidi="th-TH"/>
              </w:rPr>
              <w:t>)</w:t>
            </w:r>
          </w:p>
        </w:tc>
      </w:tr>
      <w:tr w:rsidR="00DD64E2" w:rsidRPr="00B0775D" w14:paraId="11412D8B" w14:textId="77777777" w:rsidTr="002F4F38">
        <w:tc>
          <w:tcPr>
            <w:tcW w:w="575" w:type="dxa"/>
            <w:vMerge/>
          </w:tcPr>
          <w:p w14:paraId="68A39D3B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DE8A" w14:textId="77777777" w:rsidR="00DD64E2" w:rsidRPr="00B95D69" w:rsidRDefault="00DD64E2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60D398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4642737" w14:textId="77777777" w:rsidR="00DD64E2" w:rsidRPr="00B0775D" w:rsidRDefault="00DD64E2" w:rsidP="002F4F38">
            <w:pPr>
              <w:rPr>
                <w:lang w:bidi="th-TH"/>
              </w:rPr>
            </w:pPr>
          </w:p>
        </w:tc>
      </w:tr>
      <w:tr w:rsidR="00DD64E2" w:rsidRPr="00B0775D" w14:paraId="2F22D011" w14:textId="77777777" w:rsidTr="002F4F38">
        <w:tc>
          <w:tcPr>
            <w:tcW w:w="575" w:type="dxa"/>
            <w:vMerge/>
          </w:tcPr>
          <w:p w14:paraId="0C7CE8B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F794CF" w14:textId="77777777" w:rsidR="00DD64E2" w:rsidRPr="00B95D69" w:rsidRDefault="00DD64E2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B14A01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F6D5A" w14:textId="77777777" w:rsidR="00DD64E2" w:rsidRPr="00B0775D" w:rsidRDefault="00DD64E2" w:rsidP="002F4F38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DD64E2" w:rsidRPr="00B0775D" w14:paraId="78F48E34" w14:textId="77777777" w:rsidTr="002F4F38">
        <w:tc>
          <w:tcPr>
            <w:tcW w:w="575" w:type="dxa"/>
            <w:vMerge/>
          </w:tcPr>
          <w:p w14:paraId="6594E2C2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CC0A5D" w14:textId="77777777" w:rsidR="00DD64E2" w:rsidRPr="00B95D69" w:rsidRDefault="00DD64E2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DB65C1C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F8A591" w14:textId="77777777" w:rsidR="00DD64E2" w:rsidRPr="00B0775D" w:rsidRDefault="00DD64E2" w:rsidP="002F4F38">
            <w:pPr>
              <w:rPr>
                <w:lang w:bidi="th-TH"/>
              </w:rPr>
            </w:pPr>
          </w:p>
        </w:tc>
      </w:tr>
      <w:tr w:rsidR="00DD64E2" w:rsidRPr="00B0775D" w14:paraId="02753195" w14:textId="77777777" w:rsidTr="002F4F38">
        <w:tc>
          <w:tcPr>
            <w:tcW w:w="575" w:type="dxa"/>
            <w:vMerge/>
          </w:tcPr>
          <w:p w14:paraId="59005B9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C7D0FA" w14:textId="77777777" w:rsidR="00DD64E2" w:rsidRPr="00B95D69" w:rsidRDefault="00DD64E2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5A90E7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9BD632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2DAA114E" w14:textId="77777777" w:rsidTr="002F4F38">
        <w:tc>
          <w:tcPr>
            <w:tcW w:w="575" w:type="dxa"/>
            <w:vMerge/>
          </w:tcPr>
          <w:p w14:paraId="64FBC68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FBA84C" w14:textId="77777777" w:rsidR="00DD64E2" w:rsidRPr="00B95D69" w:rsidRDefault="00DD64E2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6743D22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45A0CCE" w14:textId="34EA17AF" w:rsidR="00DD64E2" w:rsidRPr="00B0775D" w:rsidRDefault="00DD64E2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XCUST_LINFOX_GI_INF.</w:t>
            </w:r>
            <w:r w:rsidR="00DF4A68">
              <w:rPr>
                <w:lang w:eastAsia="en-US" w:bidi="th-TH"/>
              </w:rPr>
              <w:t>Business_</w:t>
            </w:r>
            <w:r w:rsidR="00DF4A68" w:rsidRPr="00B95D69">
              <w:rPr>
                <w:lang w:eastAsia="en-US" w:bidi="th-TH"/>
              </w:rPr>
              <w:t>Unit</w:t>
            </w:r>
            <w:proofErr w:type="spellEnd"/>
          </w:p>
        </w:tc>
      </w:tr>
      <w:tr w:rsidR="00DD64E2" w:rsidRPr="00B0775D" w14:paraId="4B9C6260" w14:textId="77777777" w:rsidTr="002F4F38">
        <w:tc>
          <w:tcPr>
            <w:tcW w:w="575" w:type="dxa"/>
            <w:vMerge w:val="restart"/>
          </w:tcPr>
          <w:p w14:paraId="7066A856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D54E4A1" w14:textId="77777777" w:rsidR="00DD64E2" w:rsidRPr="00B95D69" w:rsidRDefault="00DD64E2" w:rsidP="002F4F38">
            <w:pPr>
              <w:rPr>
                <w:lang w:bidi="th-TH"/>
              </w:rPr>
            </w:pPr>
            <w:r w:rsidRPr="00B95D69">
              <w:rPr>
                <w:lang w:eastAsia="en-US" w:bidi="th-TH"/>
              </w:rPr>
              <w:t>Trans. Explanation</w:t>
            </w:r>
          </w:p>
        </w:tc>
        <w:tc>
          <w:tcPr>
            <w:tcW w:w="1457" w:type="dxa"/>
          </w:tcPr>
          <w:p w14:paraId="2CD3B1D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AEF55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lang w:bidi="th-TH"/>
              </w:rPr>
              <w:t xml:space="preserve">Transaction </w:t>
            </w:r>
            <w:r w:rsidRPr="00B95D69">
              <w:rPr>
                <w:lang w:eastAsia="en-US" w:bidi="th-TH"/>
              </w:rPr>
              <w:t>Explanation</w:t>
            </w:r>
          </w:p>
        </w:tc>
      </w:tr>
      <w:tr w:rsidR="00DD64E2" w:rsidRPr="00B0775D" w14:paraId="16BD1744" w14:textId="77777777" w:rsidTr="002F4F38">
        <w:tc>
          <w:tcPr>
            <w:tcW w:w="575" w:type="dxa"/>
            <w:vMerge/>
          </w:tcPr>
          <w:p w14:paraId="4976D63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03DD0E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445854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2FD33E8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lang w:bidi="th-TH"/>
              </w:rPr>
              <w:t>VARCHAR2 (40</w:t>
            </w:r>
            <w:r w:rsidRPr="00B0775D">
              <w:rPr>
                <w:lang w:bidi="th-TH"/>
              </w:rPr>
              <w:t>)</w:t>
            </w:r>
          </w:p>
        </w:tc>
      </w:tr>
      <w:tr w:rsidR="00DD64E2" w:rsidRPr="00B0775D" w14:paraId="7B114D21" w14:textId="77777777" w:rsidTr="002F4F38">
        <w:tc>
          <w:tcPr>
            <w:tcW w:w="575" w:type="dxa"/>
            <w:vMerge/>
          </w:tcPr>
          <w:p w14:paraId="6F3236D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6F87BC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B7343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05A80F1" w14:textId="77777777" w:rsidR="00DD64E2" w:rsidRPr="00B0775D" w:rsidRDefault="00DD64E2" w:rsidP="002F4F38">
            <w:pPr>
              <w:rPr>
                <w:lang w:bidi="th-TH"/>
              </w:rPr>
            </w:pPr>
          </w:p>
        </w:tc>
      </w:tr>
      <w:tr w:rsidR="00DD64E2" w:rsidRPr="00B0775D" w14:paraId="2F7FE580" w14:textId="77777777" w:rsidTr="002F4F38">
        <w:tc>
          <w:tcPr>
            <w:tcW w:w="575" w:type="dxa"/>
            <w:vMerge/>
          </w:tcPr>
          <w:p w14:paraId="61C8D1F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2AD434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1BBDE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1525B28" w14:textId="77777777" w:rsidR="00DD64E2" w:rsidRPr="00B0775D" w:rsidRDefault="00DD64E2" w:rsidP="002F4F38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DD64E2" w:rsidRPr="00B0775D" w14:paraId="1444634C" w14:textId="77777777" w:rsidTr="002F4F38">
        <w:tc>
          <w:tcPr>
            <w:tcW w:w="575" w:type="dxa"/>
            <w:vMerge/>
          </w:tcPr>
          <w:p w14:paraId="58941C6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130232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482364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826408" w14:textId="77777777" w:rsidR="00DD64E2" w:rsidRPr="00B0775D" w:rsidRDefault="00DD64E2" w:rsidP="002F4F38">
            <w:pPr>
              <w:rPr>
                <w:lang w:bidi="th-TH"/>
              </w:rPr>
            </w:pPr>
          </w:p>
        </w:tc>
      </w:tr>
      <w:tr w:rsidR="00DD64E2" w:rsidRPr="00B0775D" w14:paraId="361CACA6" w14:textId="77777777" w:rsidTr="002F4F38">
        <w:tc>
          <w:tcPr>
            <w:tcW w:w="575" w:type="dxa"/>
            <w:vMerge/>
          </w:tcPr>
          <w:p w14:paraId="1EA20CA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CC961F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A7FE39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D0BE2D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43BE1863" w14:textId="77777777" w:rsidTr="002F4F38">
        <w:trPr>
          <w:trHeight w:val="522"/>
        </w:trPr>
        <w:tc>
          <w:tcPr>
            <w:tcW w:w="575" w:type="dxa"/>
            <w:vMerge/>
          </w:tcPr>
          <w:p w14:paraId="05183027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FC0576" w14:textId="77777777" w:rsidR="00DD64E2" w:rsidRPr="00B95D69" w:rsidRDefault="00DD64E2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6A49AC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99221A" w14:textId="5270BA20" w:rsidR="00DD64E2" w:rsidRPr="00B0775D" w:rsidRDefault="00DD64E2" w:rsidP="002F4F38">
            <w:pPr>
              <w:rPr>
                <w:lang w:bidi="th-TH"/>
              </w:rPr>
            </w:pPr>
            <w:r w:rsidRPr="007F3818">
              <w:rPr>
                <w:lang w:bidi="th-TH"/>
              </w:rPr>
              <w:t>XCUST_LINFOX_GI_</w:t>
            </w:r>
            <w:r>
              <w:rPr>
                <w:lang w:bidi="th-TH"/>
              </w:rPr>
              <w:t>INF.</w:t>
            </w:r>
            <w:r w:rsidR="00DF4A68">
              <w:rPr>
                <w:lang w:bidi="th-TH"/>
              </w:rPr>
              <w:t>TRANS_</w:t>
            </w:r>
            <w:r>
              <w:rPr>
                <w:lang w:bidi="th-TH"/>
              </w:rPr>
              <w:t>EXPLANATION</w:t>
            </w:r>
          </w:p>
        </w:tc>
      </w:tr>
      <w:tr w:rsidR="00DD64E2" w:rsidRPr="00B0775D" w14:paraId="71072078" w14:textId="77777777" w:rsidTr="002F4F38">
        <w:tc>
          <w:tcPr>
            <w:tcW w:w="575" w:type="dxa"/>
            <w:vMerge w:val="restart"/>
          </w:tcPr>
          <w:p w14:paraId="6EBA58BE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7DEB5580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Trans. Line Number</w:t>
            </w:r>
          </w:p>
        </w:tc>
        <w:tc>
          <w:tcPr>
            <w:tcW w:w="1457" w:type="dxa"/>
          </w:tcPr>
          <w:p w14:paraId="483BFFA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CC19D0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line number</w:t>
            </w:r>
          </w:p>
        </w:tc>
      </w:tr>
      <w:tr w:rsidR="00DD64E2" w:rsidRPr="00B0775D" w14:paraId="3D0245BA" w14:textId="77777777" w:rsidTr="002F4F38">
        <w:tc>
          <w:tcPr>
            <w:tcW w:w="575" w:type="dxa"/>
            <w:vMerge/>
          </w:tcPr>
          <w:p w14:paraId="3975889D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06D3F6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FE77E8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4ADCB7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NUMBER(7,3)</w:t>
            </w:r>
          </w:p>
        </w:tc>
      </w:tr>
      <w:tr w:rsidR="00DD64E2" w:rsidRPr="00B0775D" w14:paraId="47CC226D" w14:textId="77777777" w:rsidTr="002F4F38">
        <w:tc>
          <w:tcPr>
            <w:tcW w:w="575" w:type="dxa"/>
            <w:vMerge/>
          </w:tcPr>
          <w:p w14:paraId="1B39C41E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257AAF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E03F8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FF0E69F" w14:textId="77777777" w:rsidR="00DD64E2" w:rsidRPr="00B0775D" w:rsidRDefault="00DD64E2" w:rsidP="002F4F38">
            <w:pPr>
              <w:rPr>
                <w:lang w:bidi="th-TH"/>
              </w:rPr>
            </w:pPr>
          </w:p>
        </w:tc>
      </w:tr>
      <w:tr w:rsidR="00DD64E2" w:rsidRPr="00B0775D" w14:paraId="55EED3E7" w14:textId="77777777" w:rsidTr="002F4F38">
        <w:tc>
          <w:tcPr>
            <w:tcW w:w="575" w:type="dxa"/>
            <w:vMerge/>
          </w:tcPr>
          <w:p w14:paraId="7D51801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AB0F87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7F718E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734214F" w14:textId="77777777" w:rsidR="00DD64E2" w:rsidRPr="00B0775D" w:rsidRDefault="00DD64E2" w:rsidP="002F4F38"/>
        </w:tc>
      </w:tr>
      <w:tr w:rsidR="00DD64E2" w:rsidRPr="00B0775D" w14:paraId="7D15C5DB" w14:textId="77777777" w:rsidTr="002F4F38">
        <w:tc>
          <w:tcPr>
            <w:tcW w:w="575" w:type="dxa"/>
            <w:vMerge/>
          </w:tcPr>
          <w:p w14:paraId="46441697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23783F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C8D71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7F13F49" w14:textId="77777777" w:rsidR="00DD64E2" w:rsidRPr="00B0775D" w:rsidRDefault="00DD64E2" w:rsidP="002F4F38">
            <w:pPr>
              <w:rPr>
                <w:cs/>
                <w:lang w:bidi="th-TH"/>
              </w:rPr>
            </w:pPr>
          </w:p>
        </w:tc>
      </w:tr>
      <w:tr w:rsidR="00DD64E2" w:rsidRPr="00B0775D" w14:paraId="51727899" w14:textId="77777777" w:rsidTr="002F4F38">
        <w:tc>
          <w:tcPr>
            <w:tcW w:w="575" w:type="dxa"/>
            <w:vMerge/>
          </w:tcPr>
          <w:p w14:paraId="475469F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71982D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E7A45A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8FEC3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2BC72C50" w14:textId="77777777" w:rsidTr="002F4F38">
        <w:tc>
          <w:tcPr>
            <w:tcW w:w="575" w:type="dxa"/>
            <w:vMerge/>
          </w:tcPr>
          <w:p w14:paraId="2F8965CB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12D8EA" w14:textId="77777777" w:rsidR="00DD64E2" w:rsidRPr="00B95D69" w:rsidRDefault="00DD64E2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185D6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4C319F1" w14:textId="77777777" w:rsidR="00DD64E2" w:rsidRPr="00135603" w:rsidRDefault="00DD64E2" w:rsidP="002F4F3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eastAsia="en-US" w:bidi="th-TH"/>
              </w:rPr>
              <w:t>LINE_NUMBER</w:t>
            </w:r>
          </w:p>
        </w:tc>
      </w:tr>
      <w:tr w:rsidR="00DD64E2" w:rsidRPr="00B0775D" w14:paraId="5BDF33BA" w14:textId="77777777" w:rsidTr="002F4F38">
        <w:tc>
          <w:tcPr>
            <w:tcW w:w="575" w:type="dxa"/>
            <w:vMerge w:val="restart"/>
          </w:tcPr>
          <w:p w14:paraId="12FBB2E9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D0B50CF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Item Number</w:t>
            </w:r>
          </w:p>
        </w:tc>
        <w:tc>
          <w:tcPr>
            <w:tcW w:w="1457" w:type="dxa"/>
          </w:tcPr>
          <w:p w14:paraId="16280FE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F80B89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Item number</w:t>
            </w:r>
          </w:p>
        </w:tc>
      </w:tr>
      <w:tr w:rsidR="00DD64E2" w:rsidRPr="00B0775D" w14:paraId="54DF4857" w14:textId="77777777" w:rsidTr="002F4F38">
        <w:tc>
          <w:tcPr>
            <w:tcW w:w="575" w:type="dxa"/>
            <w:vMerge/>
          </w:tcPr>
          <w:p w14:paraId="1CD03FD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2CCED9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08553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B9041C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 (25</w:t>
            </w:r>
            <w:r w:rsidRPr="00B0775D">
              <w:rPr>
                <w:lang w:bidi="th-TH"/>
              </w:rPr>
              <w:t>)</w:t>
            </w:r>
          </w:p>
        </w:tc>
      </w:tr>
      <w:tr w:rsidR="00DD64E2" w:rsidRPr="00B0775D" w14:paraId="2F272B10" w14:textId="77777777" w:rsidTr="002F4F38">
        <w:tc>
          <w:tcPr>
            <w:tcW w:w="575" w:type="dxa"/>
            <w:vMerge/>
          </w:tcPr>
          <w:p w14:paraId="14E704DB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B1FCED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411938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C713C67" w14:textId="77777777" w:rsidR="00DD64E2" w:rsidRPr="00B0775D" w:rsidRDefault="00DD64E2" w:rsidP="002F4F38"/>
        </w:tc>
      </w:tr>
      <w:tr w:rsidR="00DD64E2" w:rsidRPr="00B0775D" w14:paraId="394128E2" w14:textId="77777777" w:rsidTr="002F4F38">
        <w:tc>
          <w:tcPr>
            <w:tcW w:w="575" w:type="dxa"/>
            <w:vMerge/>
          </w:tcPr>
          <w:p w14:paraId="0CABD10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7E55E1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B160E5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DF07F5" w14:textId="77777777" w:rsidR="00DD64E2" w:rsidRPr="00B0775D" w:rsidRDefault="00DD64E2" w:rsidP="002F4F38"/>
        </w:tc>
      </w:tr>
      <w:tr w:rsidR="00DD64E2" w:rsidRPr="00B0775D" w14:paraId="2966D5B2" w14:textId="77777777" w:rsidTr="002F4F38">
        <w:tc>
          <w:tcPr>
            <w:tcW w:w="575" w:type="dxa"/>
            <w:vMerge/>
          </w:tcPr>
          <w:p w14:paraId="13CA28A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85DA71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1A0A1A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02543F" w14:textId="77777777" w:rsidR="00DD64E2" w:rsidRPr="00B0775D" w:rsidRDefault="00DD64E2" w:rsidP="002F4F38">
            <w:pPr>
              <w:rPr>
                <w:cs/>
                <w:lang w:bidi="th-TH"/>
              </w:rPr>
            </w:pPr>
          </w:p>
        </w:tc>
      </w:tr>
      <w:tr w:rsidR="00DD64E2" w:rsidRPr="00B0775D" w14:paraId="3AEC3D80" w14:textId="77777777" w:rsidTr="002F4F38">
        <w:tc>
          <w:tcPr>
            <w:tcW w:w="575" w:type="dxa"/>
            <w:vMerge/>
          </w:tcPr>
          <w:p w14:paraId="6920DB3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86A6BF" w14:textId="77777777" w:rsidR="00DD64E2" w:rsidRPr="00B95D69" w:rsidRDefault="00DD64E2" w:rsidP="002F4F38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B7B817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1E27DD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601FF8C5" w14:textId="77777777" w:rsidTr="002F4F38">
        <w:tc>
          <w:tcPr>
            <w:tcW w:w="575" w:type="dxa"/>
            <w:vMerge/>
          </w:tcPr>
          <w:p w14:paraId="140026C7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DC5A83" w14:textId="77777777" w:rsidR="00DD64E2" w:rsidRPr="00B95D69" w:rsidRDefault="00DD64E2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893299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66FDB5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eastAsia="en-US" w:bidi="th-TH"/>
              </w:rPr>
              <w:t>ITEM_NUMBER</w:t>
            </w:r>
          </w:p>
        </w:tc>
      </w:tr>
      <w:tr w:rsidR="00DD64E2" w:rsidRPr="00B0775D" w14:paraId="16D5B808" w14:textId="77777777" w:rsidTr="002F4F38">
        <w:tc>
          <w:tcPr>
            <w:tcW w:w="575" w:type="dxa"/>
            <w:vMerge w:val="restart"/>
          </w:tcPr>
          <w:p w14:paraId="45978C9C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1FA1DDA" w14:textId="77777777" w:rsidR="00DD64E2" w:rsidRPr="00B95D69" w:rsidRDefault="00DD64E2" w:rsidP="002F4F38">
            <w:pPr>
              <w:rPr>
                <w:lang w:bidi="th-TH"/>
              </w:rPr>
            </w:pPr>
            <w:r w:rsidRPr="00B95D69">
              <w:rPr>
                <w:lang w:eastAsia="en-US" w:bidi="th-TH"/>
              </w:rPr>
              <w:t>Transaction Quantity</w:t>
            </w:r>
          </w:p>
        </w:tc>
        <w:tc>
          <w:tcPr>
            <w:tcW w:w="1457" w:type="dxa"/>
          </w:tcPr>
          <w:p w14:paraId="53582496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07A03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DD64E2" w:rsidRPr="00B0775D" w14:paraId="20AE273D" w14:textId="77777777" w:rsidTr="002F4F38">
        <w:tc>
          <w:tcPr>
            <w:tcW w:w="575" w:type="dxa"/>
            <w:vMerge/>
          </w:tcPr>
          <w:p w14:paraId="2001D6F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A05CDC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170DF6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7F4607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NUMBER(15)</w:t>
            </w:r>
          </w:p>
        </w:tc>
      </w:tr>
      <w:tr w:rsidR="00DD64E2" w:rsidRPr="00B0775D" w14:paraId="67826A33" w14:textId="77777777" w:rsidTr="002F4F38">
        <w:tc>
          <w:tcPr>
            <w:tcW w:w="575" w:type="dxa"/>
            <w:vMerge/>
          </w:tcPr>
          <w:p w14:paraId="54240E58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471CAA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235F4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0BF9FE" w14:textId="77777777" w:rsidR="00DD64E2" w:rsidRPr="00B0775D" w:rsidRDefault="00DD64E2" w:rsidP="002F4F38"/>
        </w:tc>
      </w:tr>
      <w:tr w:rsidR="00DD64E2" w:rsidRPr="00B0775D" w14:paraId="535CD460" w14:textId="77777777" w:rsidTr="002F4F38">
        <w:tc>
          <w:tcPr>
            <w:tcW w:w="575" w:type="dxa"/>
            <w:vMerge/>
          </w:tcPr>
          <w:p w14:paraId="11311A2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C4BB56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538711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717331" w14:textId="77777777" w:rsidR="00DD64E2" w:rsidRPr="00B0775D" w:rsidRDefault="00DD64E2" w:rsidP="002F4F38"/>
        </w:tc>
      </w:tr>
      <w:tr w:rsidR="00DD64E2" w:rsidRPr="00B0775D" w14:paraId="13281632" w14:textId="77777777" w:rsidTr="002F4F38">
        <w:tc>
          <w:tcPr>
            <w:tcW w:w="575" w:type="dxa"/>
            <w:vMerge/>
          </w:tcPr>
          <w:p w14:paraId="2B4C3BD8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A0A68F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2294A9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5AE19FE" w14:textId="77777777" w:rsidR="00DD64E2" w:rsidRPr="00135603" w:rsidRDefault="00DD64E2" w:rsidP="002F4F38">
            <w:pPr>
              <w:rPr>
                <w:color w:val="000000" w:themeColor="text1"/>
              </w:rPr>
            </w:pPr>
          </w:p>
        </w:tc>
      </w:tr>
      <w:tr w:rsidR="00DD64E2" w:rsidRPr="00B0775D" w14:paraId="567AEE09" w14:textId="77777777" w:rsidTr="002F4F38">
        <w:tc>
          <w:tcPr>
            <w:tcW w:w="575" w:type="dxa"/>
            <w:vMerge/>
          </w:tcPr>
          <w:p w14:paraId="03E8256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EEA9F7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FB5D9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435E05" w14:textId="77777777" w:rsidR="00DD64E2" w:rsidRPr="00B0775D" w:rsidRDefault="00DD64E2" w:rsidP="002F4F38">
            <w:pPr>
              <w:rPr>
                <w:cs/>
                <w:lang w:bidi="th-TH"/>
              </w:rPr>
            </w:pPr>
          </w:p>
        </w:tc>
      </w:tr>
      <w:tr w:rsidR="00DD64E2" w:rsidRPr="00B0775D" w14:paraId="1A74395D" w14:textId="77777777" w:rsidTr="002F4F38">
        <w:tc>
          <w:tcPr>
            <w:tcW w:w="575" w:type="dxa"/>
            <w:vMerge/>
          </w:tcPr>
          <w:p w14:paraId="450AB1CD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53D9D8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D8FB2E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428C0AB" w14:textId="61537ADE" w:rsidR="00DD64E2" w:rsidRPr="00B0775D" w:rsidRDefault="00DD64E2" w:rsidP="00DF4A68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XCUST_LINFOX_GI_INF.</w:t>
            </w:r>
            <w:r w:rsidR="00DF4A68">
              <w:rPr>
                <w:lang w:eastAsia="en-US" w:bidi="th-TH"/>
              </w:rPr>
              <w:t>Transaction_</w:t>
            </w:r>
            <w:r w:rsidR="00DF4A68" w:rsidRPr="00B95D69">
              <w:rPr>
                <w:lang w:eastAsia="en-US" w:bidi="th-TH"/>
              </w:rPr>
              <w:t>Quantity</w:t>
            </w:r>
            <w:proofErr w:type="spellEnd"/>
          </w:p>
        </w:tc>
      </w:tr>
      <w:tr w:rsidR="00DD64E2" w:rsidRPr="00B0775D" w14:paraId="3BCE9863" w14:textId="77777777" w:rsidTr="002F4F38">
        <w:tc>
          <w:tcPr>
            <w:tcW w:w="575" w:type="dxa"/>
            <w:vMerge w:val="restart"/>
          </w:tcPr>
          <w:p w14:paraId="77C96512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04375DE7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Unit Of Measure</w:t>
            </w:r>
          </w:p>
        </w:tc>
        <w:tc>
          <w:tcPr>
            <w:tcW w:w="1457" w:type="dxa"/>
          </w:tcPr>
          <w:p w14:paraId="5B1A0BD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45BF75" w14:textId="77777777" w:rsidR="00DD64E2" w:rsidRPr="00B0775D" w:rsidRDefault="00DD64E2" w:rsidP="002F4F38">
            <w:pPr>
              <w:rPr>
                <w:lang w:bidi="th-TH"/>
              </w:rPr>
            </w:pPr>
            <w:r w:rsidRPr="00B95D69">
              <w:rPr>
                <w:lang w:eastAsia="en-US" w:bidi="th-TH"/>
              </w:rPr>
              <w:t>Unit Of Measure</w:t>
            </w:r>
          </w:p>
        </w:tc>
      </w:tr>
      <w:tr w:rsidR="00DD64E2" w:rsidRPr="00B0775D" w14:paraId="4D21C15F" w14:textId="77777777" w:rsidTr="002F4F38">
        <w:tc>
          <w:tcPr>
            <w:tcW w:w="575" w:type="dxa"/>
            <w:vMerge/>
          </w:tcPr>
          <w:p w14:paraId="7FB8E03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27F4891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0FDCB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393EE17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VARCHAR2(2)</w:t>
            </w:r>
          </w:p>
        </w:tc>
      </w:tr>
      <w:tr w:rsidR="00DD64E2" w:rsidRPr="00B0775D" w14:paraId="23D37545" w14:textId="77777777" w:rsidTr="002F4F38">
        <w:tc>
          <w:tcPr>
            <w:tcW w:w="575" w:type="dxa"/>
            <w:vMerge/>
          </w:tcPr>
          <w:p w14:paraId="23042B4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FC6355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7BA458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5CB688" w14:textId="77777777" w:rsidR="00DD64E2" w:rsidRPr="00B0775D" w:rsidRDefault="00DD64E2" w:rsidP="002F4F38"/>
        </w:tc>
      </w:tr>
      <w:tr w:rsidR="00DD64E2" w:rsidRPr="00B0775D" w14:paraId="34DAE701" w14:textId="77777777" w:rsidTr="002F4F38">
        <w:tc>
          <w:tcPr>
            <w:tcW w:w="575" w:type="dxa"/>
            <w:vMerge/>
          </w:tcPr>
          <w:p w14:paraId="0246A74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8BB551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B7C78E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6F8F57" w14:textId="77777777" w:rsidR="00DD64E2" w:rsidRPr="00B0775D" w:rsidRDefault="00DD64E2" w:rsidP="002F4F38"/>
        </w:tc>
      </w:tr>
      <w:tr w:rsidR="00DD64E2" w:rsidRPr="00B0775D" w14:paraId="3533F6DE" w14:textId="77777777" w:rsidTr="002F4F38">
        <w:tc>
          <w:tcPr>
            <w:tcW w:w="575" w:type="dxa"/>
            <w:vMerge/>
          </w:tcPr>
          <w:p w14:paraId="4CDCE88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D08038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D3B8A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5F2C51" w14:textId="77777777" w:rsidR="00DD64E2" w:rsidRPr="00135603" w:rsidRDefault="00DD64E2" w:rsidP="002F4F38">
            <w:pPr>
              <w:rPr>
                <w:color w:val="000000" w:themeColor="text1"/>
              </w:rPr>
            </w:pPr>
          </w:p>
        </w:tc>
      </w:tr>
      <w:tr w:rsidR="00DD64E2" w:rsidRPr="00B0775D" w14:paraId="6CF74BF3" w14:textId="77777777" w:rsidTr="002F4F38">
        <w:tc>
          <w:tcPr>
            <w:tcW w:w="575" w:type="dxa"/>
            <w:vMerge/>
          </w:tcPr>
          <w:p w14:paraId="25927B8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993AC2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703371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F723F68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3DD143BC" w14:textId="77777777" w:rsidTr="002F4F38">
        <w:tc>
          <w:tcPr>
            <w:tcW w:w="575" w:type="dxa"/>
            <w:vMerge/>
          </w:tcPr>
          <w:p w14:paraId="66299AF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29FE85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160E88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438458E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bidi="en-US"/>
              </w:rPr>
              <w:t>UOM</w:t>
            </w:r>
          </w:p>
        </w:tc>
      </w:tr>
      <w:tr w:rsidR="00DD64E2" w:rsidRPr="00B0775D" w14:paraId="006C0F4F" w14:textId="77777777" w:rsidTr="002F4F38">
        <w:tc>
          <w:tcPr>
            <w:tcW w:w="575" w:type="dxa"/>
            <w:vMerge w:val="restart"/>
          </w:tcPr>
          <w:p w14:paraId="20205366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32C2A34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205BBE92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AAAAEC" w14:textId="77777777" w:rsidR="00DD64E2" w:rsidRPr="00B0775D" w:rsidRDefault="00DD64E2" w:rsidP="002F4F38">
            <w:pPr>
              <w:rPr>
                <w:lang w:bidi="th-TH"/>
              </w:rPr>
            </w:pPr>
            <w:r w:rsidRPr="00B95D69">
              <w:rPr>
                <w:lang w:eastAsia="en-US" w:bidi="th-TH"/>
              </w:rPr>
              <w:t>Transaction Date</w:t>
            </w:r>
          </w:p>
        </w:tc>
      </w:tr>
      <w:tr w:rsidR="00DD64E2" w:rsidRPr="00B0775D" w14:paraId="7411E1AD" w14:textId="77777777" w:rsidTr="002F4F38">
        <w:tc>
          <w:tcPr>
            <w:tcW w:w="575" w:type="dxa"/>
            <w:vMerge/>
          </w:tcPr>
          <w:p w14:paraId="4C93E8A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50DC74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2643A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FD4A23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DD64E2" w:rsidRPr="00B0775D" w14:paraId="70C857B1" w14:textId="77777777" w:rsidTr="002F4F38">
        <w:tc>
          <w:tcPr>
            <w:tcW w:w="575" w:type="dxa"/>
            <w:vMerge/>
          </w:tcPr>
          <w:p w14:paraId="6D0B963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8DC8D0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5DCCE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B8963D9" w14:textId="77777777" w:rsidR="00DD64E2" w:rsidRPr="00B0775D" w:rsidRDefault="00DD64E2" w:rsidP="002F4F38"/>
        </w:tc>
      </w:tr>
      <w:tr w:rsidR="00DD64E2" w:rsidRPr="00B0775D" w14:paraId="72BAF3EA" w14:textId="77777777" w:rsidTr="002F4F38">
        <w:tc>
          <w:tcPr>
            <w:tcW w:w="575" w:type="dxa"/>
            <w:vMerge/>
          </w:tcPr>
          <w:p w14:paraId="50D915A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20F80B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D89D4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B1794FA" w14:textId="77777777" w:rsidR="00DD64E2" w:rsidRPr="00B0775D" w:rsidRDefault="00DD64E2" w:rsidP="002F4F38"/>
        </w:tc>
      </w:tr>
      <w:tr w:rsidR="00DD64E2" w:rsidRPr="00B0775D" w14:paraId="5854628D" w14:textId="77777777" w:rsidTr="002F4F38">
        <w:tc>
          <w:tcPr>
            <w:tcW w:w="575" w:type="dxa"/>
            <w:vMerge/>
          </w:tcPr>
          <w:p w14:paraId="092C419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DCC86D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01A22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B6F14F" w14:textId="77777777" w:rsidR="00DD64E2" w:rsidRPr="00135603" w:rsidRDefault="00DD64E2" w:rsidP="002F4F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Format YYYYMMDD </w:t>
            </w:r>
          </w:p>
        </w:tc>
      </w:tr>
      <w:tr w:rsidR="00DD64E2" w:rsidRPr="00B0775D" w14:paraId="1A4C38EA" w14:textId="77777777" w:rsidTr="002F4F38">
        <w:tc>
          <w:tcPr>
            <w:tcW w:w="575" w:type="dxa"/>
            <w:vMerge/>
          </w:tcPr>
          <w:p w14:paraId="3855A8FE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40F615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2D6D5A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C8FAD9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74C27DFC" w14:textId="77777777" w:rsidTr="002F4F38">
        <w:tc>
          <w:tcPr>
            <w:tcW w:w="575" w:type="dxa"/>
            <w:vMerge/>
          </w:tcPr>
          <w:p w14:paraId="793039ED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2B3FE5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3F0556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4BCA995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bidi="en-US"/>
              </w:rPr>
              <w:t>TRANSACTION_DATE</w:t>
            </w:r>
          </w:p>
        </w:tc>
      </w:tr>
      <w:tr w:rsidR="00DD64E2" w:rsidRPr="00B0775D" w14:paraId="0CBB9734" w14:textId="77777777" w:rsidTr="002F4F38">
        <w:tc>
          <w:tcPr>
            <w:tcW w:w="575" w:type="dxa"/>
            <w:vMerge w:val="restart"/>
          </w:tcPr>
          <w:p w14:paraId="646829FA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B1F385C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Transaction Time</w:t>
            </w:r>
          </w:p>
        </w:tc>
        <w:tc>
          <w:tcPr>
            <w:tcW w:w="1457" w:type="dxa"/>
          </w:tcPr>
          <w:p w14:paraId="47C1E169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F157A0" w14:textId="77777777" w:rsidR="00DD64E2" w:rsidRPr="00B0775D" w:rsidRDefault="00DD64E2" w:rsidP="002F4F38">
            <w:pPr>
              <w:rPr>
                <w:lang w:bidi="th-TH"/>
              </w:rPr>
            </w:pPr>
            <w:r w:rsidRPr="00B95D69">
              <w:rPr>
                <w:lang w:eastAsia="en-US" w:bidi="th-TH"/>
              </w:rPr>
              <w:t>Transaction Time</w:t>
            </w:r>
          </w:p>
        </w:tc>
      </w:tr>
      <w:tr w:rsidR="00DD64E2" w:rsidRPr="00B0775D" w14:paraId="4DC36C6E" w14:textId="77777777" w:rsidTr="002F4F38">
        <w:tc>
          <w:tcPr>
            <w:tcW w:w="575" w:type="dxa"/>
            <w:vMerge/>
          </w:tcPr>
          <w:p w14:paraId="13A465F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E82718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309B4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C30C80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NUMBER(6)</w:t>
            </w:r>
          </w:p>
        </w:tc>
      </w:tr>
      <w:tr w:rsidR="00DD64E2" w:rsidRPr="00B0775D" w14:paraId="2E35F772" w14:textId="77777777" w:rsidTr="002F4F38">
        <w:tc>
          <w:tcPr>
            <w:tcW w:w="575" w:type="dxa"/>
            <w:vMerge/>
          </w:tcPr>
          <w:p w14:paraId="5D23A14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F03C60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48FF3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4731693" w14:textId="77777777" w:rsidR="00DD64E2" w:rsidRPr="00B0775D" w:rsidRDefault="00DD64E2" w:rsidP="002F4F38"/>
        </w:tc>
      </w:tr>
      <w:tr w:rsidR="00DD64E2" w:rsidRPr="00B0775D" w14:paraId="08579430" w14:textId="77777777" w:rsidTr="002F4F38">
        <w:tc>
          <w:tcPr>
            <w:tcW w:w="575" w:type="dxa"/>
            <w:vMerge/>
          </w:tcPr>
          <w:p w14:paraId="6762956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0B353D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506394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AD13E80" w14:textId="77777777" w:rsidR="00DD64E2" w:rsidRPr="00B0775D" w:rsidRDefault="00DD64E2" w:rsidP="002F4F38">
            <w:r>
              <w:t>Y</w:t>
            </w:r>
          </w:p>
        </w:tc>
      </w:tr>
      <w:tr w:rsidR="00DD64E2" w:rsidRPr="00B0775D" w14:paraId="483D0240" w14:textId="77777777" w:rsidTr="002F4F38">
        <w:tc>
          <w:tcPr>
            <w:tcW w:w="575" w:type="dxa"/>
            <w:vMerge/>
          </w:tcPr>
          <w:p w14:paraId="22DCA73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06CDA8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0C6B1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762382" w14:textId="77777777" w:rsidR="00DD64E2" w:rsidRPr="00135603" w:rsidRDefault="00DD64E2" w:rsidP="002F4F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 H24MISS</w:t>
            </w:r>
          </w:p>
        </w:tc>
      </w:tr>
      <w:tr w:rsidR="00DD64E2" w:rsidRPr="00B0775D" w14:paraId="0AF66001" w14:textId="77777777" w:rsidTr="002F4F38">
        <w:tc>
          <w:tcPr>
            <w:tcW w:w="575" w:type="dxa"/>
            <w:vMerge/>
          </w:tcPr>
          <w:p w14:paraId="678C2AC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52638C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C1B55E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57CA3C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31F2D501" w14:textId="77777777" w:rsidTr="002F4F38">
        <w:tc>
          <w:tcPr>
            <w:tcW w:w="575" w:type="dxa"/>
            <w:vMerge/>
          </w:tcPr>
          <w:p w14:paraId="28CDB1A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25ECDF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FD1B9A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418AEB3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bidi="en-US"/>
              </w:rPr>
              <w:t>TRANSACTION_TIME</w:t>
            </w:r>
          </w:p>
        </w:tc>
      </w:tr>
      <w:tr w:rsidR="00DD64E2" w:rsidRPr="00B0775D" w14:paraId="38D0AAD6" w14:textId="77777777" w:rsidTr="002F4F38">
        <w:tc>
          <w:tcPr>
            <w:tcW w:w="575" w:type="dxa"/>
            <w:vMerge w:val="restart"/>
          </w:tcPr>
          <w:p w14:paraId="4BE2683F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7C60D68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Lot Number</w:t>
            </w:r>
          </w:p>
        </w:tc>
        <w:tc>
          <w:tcPr>
            <w:tcW w:w="1457" w:type="dxa"/>
          </w:tcPr>
          <w:p w14:paraId="13FD246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6B34AC" w14:textId="77777777" w:rsidR="00DD64E2" w:rsidRPr="00B0775D" w:rsidRDefault="00DD64E2" w:rsidP="002F4F38">
            <w:pPr>
              <w:rPr>
                <w:cs/>
                <w:lang w:bidi="th-TH"/>
              </w:rPr>
            </w:pPr>
            <w:r w:rsidRPr="00B95D69">
              <w:rPr>
                <w:lang w:eastAsia="en-US" w:bidi="th-TH"/>
              </w:rPr>
              <w:t>Lot Number</w:t>
            </w:r>
          </w:p>
        </w:tc>
      </w:tr>
      <w:tr w:rsidR="00DD64E2" w:rsidRPr="00B0775D" w14:paraId="7EF0971F" w14:textId="77777777" w:rsidTr="002F4F38">
        <w:tc>
          <w:tcPr>
            <w:tcW w:w="575" w:type="dxa"/>
            <w:vMerge/>
          </w:tcPr>
          <w:p w14:paraId="3836B36D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8E34B7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891B55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EA7754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VARCHAR2(30)</w:t>
            </w:r>
          </w:p>
        </w:tc>
      </w:tr>
      <w:tr w:rsidR="00DD64E2" w:rsidRPr="00B0775D" w14:paraId="454750DE" w14:textId="77777777" w:rsidTr="002F4F38">
        <w:tc>
          <w:tcPr>
            <w:tcW w:w="575" w:type="dxa"/>
            <w:vMerge/>
          </w:tcPr>
          <w:p w14:paraId="6EE276A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EE97D9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4415B4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B018B3C" w14:textId="77777777" w:rsidR="00DD64E2" w:rsidRPr="00B0775D" w:rsidRDefault="00DD64E2" w:rsidP="002F4F38"/>
        </w:tc>
      </w:tr>
      <w:tr w:rsidR="00DD64E2" w:rsidRPr="00B0775D" w14:paraId="630EBE42" w14:textId="77777777" w:rsidTr="002F4F38">
        <w:tc>
          <w:tcPr>
            <w:tcW w:w="575" w:type="dxa"/>
            <w:vMerge/>
          </w:tcPr>
          <w:p w14:paraId="5BF626D8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3D1047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A6252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ECD75C" w14:textId="77777777" w:rsidR="00DD64E2" w:rsidRPr="00B0775D" w:rsidRDefault="00DD64E2" w:rsidP="002F4F38">
            <w:r>
              <w:t>Y</w:t>
            </w:r>
          </w:p>
        </w:tc>
      </w:tr>
      <w:tr w:rsidR="00DD64E2" w:rsidRPr="00B0775D" w14:paraId="3A454D08" w14:textId="77777777" w:rsidTr="002F4F38">
        <w:tc>
          <w:tcPr>
            <w:tcW w:w="575" w:type="dxa"/>
            <w:vMerge/>
          </w:tcPr>
          <w:p w14:paraId="47A5E20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DC667B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544AE9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FCA9866" w14:textId="77777777" w:rsidR="00DD64E2" w:rsidRPr="00135603" w:rsidRDefault="00DD64E2" w:rsidP="002F4F38">
            <w:pPr>
              <w:rPr>
                <w:color w:val="000000" w:themeColor="text1"/>
              </w:rPr>
            </w:pPr>
          </w:p>
        </w:tc>
      </w:tr>
      <w:tr w:rsidR="00DD64E2" w:rsidRPr="00B0775D" w14:paraId="5910ED77" w14:textId="77777777" w:rsidTr="002F4F38">
        <w:tc>
          <w:tcPr>
            <w:tcW w:w="575" w:type="dxa"/>
            <w:vMerge/>
          </w:tcPr>
          <w:p w14:paraId="0FA90CCB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5C75E6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23F48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76A0365" w14:textId="77777777" w:rsidR="00DD64E2" w:rsidRPr="00B0775D" w:rsidRDefault="00DD64E2" w:rsidP="002F4F38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6E4C8F54" w14:textId="77777777" w:rsidTr="002F4F38">
        <w:tc>
          <w:tcPr>
            <w:tcW w:w="575" w:type="dxa"/>
            <w:vMerge/>
          </w:tcPr>
          <w:p w14:paraId="7972DBC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662A33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6DB65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F87927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bidi="en-US"/>
              </w:rPr>
              <w:t>LOT_NUMBER</w:t>
            </w:r>
          </w:p>
        </w:tc>
      </w:tr>
      <w:tr w:rsidR="00DD64E2" w:rsidRPr="00B0775D" w14:paraId="72B213D3" w14:textId="77777777" w:rsidTr="002F4F38">
        <w:tc>
          <w:tcPr>
            <w:tcW w:w="575" w:type="dxa"/>
            <w:vMerge w:val="restart"/>
          </w:tcPr>
          <w:p w14:paraId="0A237245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CE37226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Address Number</w:t>
            </w:r>
          </w:p>
        </w:tc>
        <w:tc>
          <w:tcPr>
            <w:tcW w:w="1457" w:type="dxa"/>
          </w:tcPr>
          <w:p w14:paraId="0C9ECE4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35D7082" w14:textId="77777777" w:rsidR="00DD64E2" w:rsidRPr="00B0775D" w:rsidRDefault="00DD64E2" w:rsidP="002F4F38">
            <w:pPr>
              <w:rPr>
                <w:cs/>
                <w:lang w:bidi="th-TH"/>
              </w:rPr>
            </w:pPr>
            <w:r w:rsidRPr="00B95D69">
              <w:rPr>
                <w:lang w:eastAsia="en-US" w:bidi="th-TH"/>
              </w:rPr>
              <w:t>Address Number</w:t>
            </w:r>
          </w:p>
        </w:tc>
      </w:tr>
      <w:tr w:rsidR="00DD64E2" w:rsidRPr="00B0775D" w14:paraId="446EEE84" w14:textId="77777777" w:rsidTr="002F4F38">
        <w:tc>
          <w:tcPr>
            <w:tcW w:w="575" w:type="dxa"/>
            <w:vMerge/>
          </w:tcPr>
          <w:p w14:paraId="34AF755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3690C2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5C34C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E606E29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  <w:r>
              <w:rPr>
                <w:cs/>
                <w:lang w:bidi="en-US"/>
              </w:rPr>
              <w:t xml:space="preserve"> </w:t>
            </w:r>
          </w:p>
        </w:tc>
      </w:tr>
      <w:tr w:rsidR="00DD64E2" w:rsidRPr="00B0775D" w14:paraId="2AFE9978" w14:textId="77777777" w:rsidTr="002F4F38">
        <w:tc>
          <w:tcPr>
            <w:tcW w:w="575" w:type="dxa"/>
            <w:vMerge/>
          </w:tcPr>
          <w:p w14:paraId="6EC10CB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112B8E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C0E297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2C1AC60" w14:textId="77777777" w:rsidR="00DD64E2" w:rsidRPr="00B0775D" w:rsidRDefault="00DD64E2" w:rsidP="002F4F38"/>
        </w:tc>
      </w:tr>
      <w:tr w:rsidR="00DD64E2" w:rsidRPr="00B0775D" w14:paraId="4FA25E70" w14:textId="77777777" w:rsidTr="002F4F38">
        <w:tc>
          <w:tcPr>
            <w:tcW w:w="575" w:type="dxa"/>
            <w:vMerge/>
          </w:tcPr>
          <w:p w14:paraId="04526C1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093326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FC2A9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FBEC3C" w14:textId="77777777" w:rsidR="00DD64E2" w:rsidRPr="00B0775D" w:rsidRDefault="00DD64E2" w:rsidP="002F4F38">
            <w:r>
              <w:t>Y</w:t>
            </w:r>
          </w:p>
        </w:tc>
      </w:tr>
      <w:tr w:rsidR="00DD64E2" w:rsidRPr="00B0775D" w14:paraId="6B76C755" w14:textId="77777777" w:rsidTr="002F4F38">
        <w:tc>
          <w:tcPr>
            <w:tcW w:w="575" w:type="dxa"/>
            <w:vMerge/>
          </w:tcPr>
          <w:p w14:paraId="230DC1B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CD207B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6405D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401BC9" w14:textId="77777777" w:rsidR="00DD64E2" w:rsidRPr="00135603" w:rsidRDefault="00DD64E2" w:rsidP="002F4F38">
            <w:pPr>
              <w:rPr>
                <w:color w:val="000000" w:themeColor="text1"/>
              </w:rPr>
            </w:pPr>
          </w:p>
        </w:tc>
      </w:tr>
      <w:tr w:rsidR="00DD64E2" w:rsidRPr="00B0775D" w14:paraId="51210789" w14:textId="77777777" w:rsidTr="002F4F38">
        <w:tc>
          <w:tcPr>
            <w:tcW w:w="575" w:type="dxa"/>
            <w:vMerge/>
          </w:tcPr>
          <w:p w14:paraId="46C9F58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DBFF73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EE3B15A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17839D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0133629C" w14:textId="77777777" w:rsidTr="002F4F38">
        <w:tc>
          <w:tcPr>
            <w:tcW w:w="575" w:type="dxa"/>
            <w:vMerge/>
          </w:tcPr>
          <w:p w14:paraId="7B2AE30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53FEE6" w14:textId="77777777" w:rsidR="00DD64E2" w:rsidRPr="00B95D69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668D81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54F606E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bidi="en-US"/>
              </w:rPr>
              <w:t>ADDRESS_NUMBER</w:t>
            </w:r>
          </w:p>
        </w:tc>
      </w:tr>
      <w:tr w:rsidR="00DD64E2" w:rsidRPr="00B0775D" w14:paraId="78585F82" w14:textId="77777777" w:rsidTr="002F4F38">
        <w:tc>
          <w:tcPr>
            <w:tcW w:w="575" w:type="dxa"/>
            <w:vMerge w:val="restart"/>
          </w:tcPr>
          <w:p w14:paraId="2B5ABDE2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3335E52" w14:textId="77777777" w:rsidR="00DD64E2" w:rsidRPr="00B95D69" w:rsidRDefault="00DD64E2" w:rsidP="002F4F38">
            <w:pPr>
              <w:rPr>
                <w:lang w:bidi="en-US"/>
              </w:rPr>
            </w:pPr>
            <w:r w:rsidRPr="00B95D69">
              <w:rPr>
                <w:lang w:eastAsia="en-US" w:bidi="th-TH"/>
              </w:rPr>
              <w:t>Location</w:t>
            </w:r>
          </w:p>
        </w:tc>
        <w:tc>
          <w:tcPr>
            <w:tcW w:w="1457" w:type="dxa"/>
          </w:tcPr>
          <w:p w14:paraId="74B63F3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EA5591D" w14:textId="77777777" w:rsidR="00DD64E2" w:rsidRPr="00B0775D" w:rsidRDefault="00DD64E2" w:rsidP="002F4F38">
            <w:pPr>
              <w:rPr>
                <w:cs/>
                <w:lang w:bidi="th-TH"/>
              </w:rPr>
            </w:pPr>
            <w:r w:rsidRPr="00B95D69">
              <w:rPr>
                <w:lang w:eastAsia="en-US" w:bidi="th-TH"/>
              </w:rPr>
              <w:t>Location</w:t>
            </w:r>
          </w:p>
        </w:tc>
      </w:tr>
      <w:tr w:rsidR="00DD64E2" w:rsidRPr="00B0775D" w14:paraId="2E57C8F3" w14:textId="77777777" w:rsidTr="002F4F38">
        <w:tc>
          <w:tcPr>
            <w:tcW w:w="575" w:type="dxa"/>
            <w:vMerge/>
          </w:tcPr>
          <w:p w14:paraId="71550458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94A99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39F46C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62976C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VARCHAR2(20)</w:t>
            </w:r>
          </w:p>
        </w:tc>
      </w:tr>
      <w:tr w:rsidR="00DD64E2" w:rsidRPr="00B0775D" w14:paraId="35CDDC5B" w14:textId="77777777" w:rsidTr="002F4F38">
        <w:tc>
          <w:tcPr>
            <w:tcW w:w="575" w:type="dxa"/>
            <w:vMerge/>
          </w:tcPr>
          <w:p w14:paraId="78C4ED6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D3EA5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D31EA6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74B7B81" w14:textId="77777777" w:rsidR="00DD64E2" w:rsidRPr="00B0775D" w:rsidRDefault="00DD64E2" w:rsidP="002F4F38"/>
        </w:tc>
      </w:tr>
      <w:tr w:rsidR="00DD64E2" w:rsidRPr="00B0775D" w14:paraId="28E9B055" w14:textId="77777777" w:rsidTr="002F4F38">
        <w:tc>
          <w:tcPr>
            <w:tcW w:w="575" w:type="dxa"/>
            <w:vMerge/>
          </w:tcPr>
          <w:p w14:paraId="358B566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7E112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658C78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CA9602" w14:textId="77777777" w:rsidR="00DD64E2" w:rsidRPr="00B0775D" w:rsidRDefault="00DD64E2" w:rsidP="002F4F38"/>
        </w:tc>
      </w:tr>
      <w:tr w:rsidR="00DD64E2" w:rsidRPr="00B0775D" w14:paraId="64C8D38D" w14:textId="77777777" w:rsidTr="002F4F38">
        <w:tc>
          <w:tcPr>
            <w:tcW w:w="575" w:type="dxa"/>
            <w:vMerge/>
          </w:tcPr>
          <w:p w14:paraId="281E6C0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23C08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9EEA45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8E1503" w14:textId="77777777" w:rsidR="00DD64E2" w:rsidRPr="00135603" w:rsidRDefault="00DD64E2" w:rsidP="002F4F38">
            <w:pPr>
              <w:rPr>
                <w:color w:val="000000" w:themeColor="text1"/>
              </w:rPr>
            </w:pPr>
          </w:p>
        </w:tc>
      </w:tr>
      <w:tr w:rsidR="00DD64E2" w:rsidRPr="00B0775D" w14:paraId="53430346" w14:textId="77777777" w:rsidTr="002F4F38">
        <w:tc>
          <w:tcPr>
            <w:tcW w:w="575" w:type="dxa"/>
            <w:vMerge/>
          </w:tcPr>
          <w:p w14:paraId="0768C2A9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00793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3789E1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12E1E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DD64E2" w:rsidRPr="00B0775D" w14:paraId="607DC693" w14:textId="77777777" w:rsidTr="002F4F38">
        <w:tc>
          <w:tcPr>
            <w:tcW w:w="575" w:type="dxa"/>
            <w:vMerge/>
          </w:tcPr>
          <w:p w14:paraId="4CE1851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BCD74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19C3AB4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184D8CC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 w:rsidRPr="00B95D69">
              <w:rPr>
                <w:lang w:eastAsia="en-US" w:bidi="th-TH"/>
              </w:rPr>
              <w:t>L</w:t>
            </w:r>
            <w:r>
              <w:rPr>
                <w:lang w:eastAsia="en-US" w:bidi="th-TH"/>
              </w:rPr>
              <w:t>OCATION</w:t>
            </w:r>
          </w:p>
        </w:tc>
      </w:tr>
      <w:tr w:rsidR="00DD64E2" w:rsidRPr="00B0775D" w14:paraId="6380CC89" w14:textId="77777777" w:rsidTr="002F4F38">
        <w:tc>
          <w:tcPr>
            <w:tcW w:w="575" w:type="dxa"/>
            <w:vMerge w:val="restart"/>
          </w:tcPr>
          <w:p w14:paraId="5437E5A5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F71D3FD" w14:textId="77777777" w:rsidR="00DD64E2" w:rsidRDefault="00DD64E2" w:rsidP="002F4F38">
            <w:pPr>
              <w:rPr>
                <w:lang w:bidi="th-TH"/>
              </w:rPr>
            </w:pPr>
            <w:r>
              <w:rPr>
                <w:lang w:bidi="th-TH"/>
              </w:rPr>
              <w:t>FILE_NAME</w:t>
            </w:r>
          </w:p>
        </w:tc>
        <w:tc>
          <w:tcPr>
            <w:tcW w:w="1457" w:type="dxa"/>
          </w:tcPr>
          <w:p w14:paraId="4CDE841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7DADCA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>File</w:t>
            </w:r>
          </w:p>
        </w:tc>
      </w:tr>
      <w:tr w:rsidR="00DD64E2" w:rsidRPr="00B0775D" w14:paraId="00E73F53" w14:textId="77777777" w:rsidTr="002F4F38">
        <w:tc>
          <w:tcPr>
            <w:tcW w:w="575" w:type="dxa"/>
            <w:vMerge/>
          </w:tcPr>
          <w:p w14:paraId="5F339FC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85605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CEF68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D36C1C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Varchar2(200</w:t>
            </w:r>
            <w:r w:rsidRPr="00B0775D">
              <w:rPr>
                <w:lang w:bidi="th-TH"/>
              </w:rPr>
              <w:t>)</w:t>
            </w:r>
          </w:p>
        </w:tc>
      </w:tr>
      <w:tr w:rsidR="00DD64E2" w:rsidRPr="00B0775D" w14:paraId="5B24CBE8" w14:textId="77777777" w:rsidTr="002F4F38">
        <w:tc>
          <w:tcPr>
            <w:tcW w:w="575" w:type="dxa"/>
            <w:vMerge/>
          </w:tcPr>
          <w:p w14:paraId="4274FBC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EB52E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D8AF9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5D5838F" w14:textId="77777777" w:rsidR="00DD64E2" w:rsidRPr="00B0775D" w:rsidRDefault="00DD64E2" w:rsidP="002F4F38"/>
        </w:tc>
      </w:tr>
      <w:tr w:rsidR="00DD64E2" w:rsidRPr="00B0775D" w14:paraId="44BCB197" w14:textId="77777777" w:rsidTr="002F4F38">
        <w:tc>
          <w:tcPr>
            <w:tcW w:w="575" w:type="dxa"/>
            <w:vMerge/>
          </w:tcPr>
          <w:p w14:paraId="2DAF5DA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A85F07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527273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6FD76A1" w14:textId="77777777" w:rsidR="00DD64E2" w:rsidRPr="00B0775D" w:rsidRDefault="00DD64E2" w:rsidP="002F4F38">
            <w:r w:rsidRPr="00B0775D">
              <w:rPr>
                <w:lang w:bidi="th-TH"/>
              </w:rPr>
              <w:t>Yes</w:t>
            </w:r>
          </w:p>
        </w:tc>
      </w:tr>
      <w:tr w:rsidR="00DD64E2" w:rsidRPr="00B0775D" w14:paraId="55A0CC24" w14:textId="77777777" w:rsidTr="002F4F38">
        <w:tc>
          <w:tcPr>
            <w:tcW w:w="575" w:type="dxa"/>
            <w:vMerge/>
          </w:tcPr>
          <w:p w14:paraId="15F5C30D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48915B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FD1C69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37C581" w14:textId="77777777" w:rsidR="00DD64E2" w:rsidRPr="00B0775D" w:rsidRDefault="00DD64E2" w:rsidP="002F4F38"/>
        </w:tc>
      </w:tr>
      <w:tr w:rsidR="00DD64E2" w:rsidRPr="00B0775D" w14:paraId="293DD87C" w14:textId="77777777" w:rsidTr="002F4F38">
        <w:tc>
          <w:tcPr>
            <w:tcW w:w="575" w:type="dxa"/>
            <w:vMerge/>
          </w:tcPr>
          <w:p w14:paraId="14C458A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8A7EE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3405A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5CA341C" w14:textId="7904D932" w:rsidR="00DD64E2" w:rsidRPr="00B0775D" w:rsidRDefault="00DD64E2" w:rsidP="002F4F38"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F52EF3">
              <w:rPr>
                <w:lang w:bidi="th-TH"/>
              </w:rPr>
              <w:t>LINFOX</w:t>
            </w:r>
          </w:p>
        </w:tc>
      </w:tr>
      <w:tr w:rsidR="00DD64E2" w:rsidRPr="00B0775D" w14:paraId="1F914B3D" w14:textId="77777777" w:rsidTr="002F4F38">
        <w:tc>
          <w:tcPr>
            <w:tcW w:w="575" w:type="dxa"/>
            <w:vMerge/>
          </w:tcPr>
          <w:p w14:paraId="44A6DD5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87548F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C3E3F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00E4C48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XCUST_LINFOX_GI_INF.FILE_NAME</w:t>
            </w:r>
          </w:p>
        </w:tc>
      </w:tr>
      <w:tr w:rsidR="00DD64E2" w:rsidRPr="00B0775D" w14:paraId="6C10AC0B" w14:textId="77777777" w:rsidTr="002F4F38">
        <w:tc>
          <w:tcPr>
            <w:tcW w:w="575" w:type="dxa"/>
            <w:vMerge w:val="restart"/>
          </w:tcPr>
          <w:p w14:paraId="240017E9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2A21AB0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0FE6B20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047583C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DD64E2" w:rsidRPr="00B0775D" w14:paraId="72C00E8C" w14:textId="77777777" w:rsidTr="002F4F38">
        <w:tc>
          <w:tcPr>
            <w:tcW w:w="575" w:type="dxa"/>
            <w:vMerge/>
          </w:tcPr>
          <w:p w14:paraId="56A50F5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4970DE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7BB157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D4F3564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DD64E2" w:rsidRPr="00B0775D" w14:paraId="51CB3DC6" w14:textId="77777777" w:rsidTr="002F4F38">
        <w:tc>
          <w:tcPr>
            <w:tcW w:w="575" w:type="dxa"/>
            <w:vMerge/>
          </w:tcPr>
          <w:p w14:paraId="4CFB0D2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34EB48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331FFE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F5F3043" w14:textId="77777777" w:rsidR="00DD64E2" w:rsidRPr="00B0775D" w:rsidRDefault="00DD64E2" w:rsidP="002F4F38"/>
        </w:tc>
      </w:tr>
      <w:tr w:rsidR="00DD64E2" w:rsidRPr="00B0775D" w14:paraId="1ACB5A80" w14:textId="77777777" w:rsidTr="002F4F38">
        <w:tc>
          <w:tcPr>
            <w:tcW w:w="575" w:type="dxa"/>
            <w:vMerge/>
          </w:tcPr>
          <w:p w14:paraId="7D0DC10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B3EDB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B22405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51CBEAA" w14:textId="77777777" w:rsidR="00DD64E2" w:rsidRPr="00B0775D" w:rsidRDefault="00DD64E2" w:rsidP="002F4F38">
            <w:r>
              <w:t>No</w:t>
            </w:r>
          </w:p>
        </w:tc>
      </w:tr>
      <w:tr w:rsidR="00DD64E2" w:rsidRPr="00B0775D" w14:paraId="25337D88" w14:textId="77777777" w:rsidTr="002F4F38">
        <w:tc>
          <w:tcPr>
            <w:tcW w:w="575" w:type="dxa"/>
            <w:vMerge/>
          </w:tcPr>
          <w:p w14:paraId="065B92B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17D1B2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D44605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8F1C09" w14:textId="77777777" w:rsidR="00DD64E2" w:rsidRPr="00B0775D" w:rsidRDefault="00DD64E2" w:rsidP="002F4F38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DD64E2" w:rsidRPr="00B0775D" w14:paraId="219A8550" w14:textId="77777777" w:rsidTr="002F4F38">
        <w:tc>
          <w:tcPr>
            <w:tcW w:w="575" w:type="dxa"/>
            <w:vMerge/>
          </w:tcPr>
          <w:p w14:paraId="4363926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F4B55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DD935D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6B1893" w14:textId="77777777" w:rsidR="00DD64E2" w:rsidRPr="00B0775D" w:rsidRDefault="00DD64E2" w:rsidP="002F4F38"/>
        </w:tc>
      </w:tr>
      <w:tr w:rsidR="00DD64E2" w:rsidRPr="00B0775D" w14:paraId="2DE7D64B" w14:textId="77777777" w:rsidTr="002F4F38">
        <w:tc>
          <w:tcPr>
            <w:tcW w:w="575" w:type="dxa"/>
            <w:vMerge/>
          </w:tcPr>
          <w:p w14:paraId="3FF91399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719DA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B953E1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D39429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eastAsia="en-US" w:bidi="th-TH"/>
              </w:rPr>
              <w:t>VALIDATE_FLAG</w:t>
            </w:r>
          </w:p>
        </w:tc>
      </w:tr>
      <w:tr w:rsidR="00DD64E2" w:rsidRPr="00B0775D" w14:paraId="77F783A1" w14:textId="77777777" w:rsidTr="002F4F38">
        <w:tc>
          <w:tcPr>
            <w:tcW w:w="575" w:type="dxa"/>
            <w:vMerge w:val="restart"/>
          </w:tcPr>
          <w:p w14:paraId="3214B637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F9F33F2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PROCESS_FLAG</w:t>
            </w:r>
          </w:p>
        </w:tc>
        <w:tc>
          <w:tcPr>
            <w:tcW w:w="1457" w:type="dxa"/>
          </w:tcPr>
          <w:p w14:paraId="7998AE31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5F817D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DD64E2" w:rsidRPr="00B0775D" w14:paraId="21B7EE03" w14:textId="77777777" w:rsidTr="002F4F38">
        <w:tc>
          <w:tcPr>
            <w:tcW w:w="575" w:type="dxa"/>
            <w:vMerge/>
          </w:tcPr>
          <w:p w14:paraId="6D81B4FE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0957B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766FBB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A91C84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DD64E2" w:rsidRPr="00B0775D" w14:paraId="1D05C714" w14:textId="77777777" w:rsidTr="002F4F38">
        <w:tc>
          <w:tcPr>
            <w:tcW w:w="575" w:type="dxa"/>
            <w:vMerge/>
          </w:tcPr>
          <w:p w14:paraId="2832BEE2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D1BD1E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50F9A5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7860F4C" w14:textId="77777777" w:rsidR="00DD64E2" w:rsidRPr="00B0775D" w:rsidRDefault="00DD64E2" w:rsidP="002F4F38"/>
        </w:tc>
      </w:tr>
      <w:tr w:rsidR="00DD64E2" w:rsidRPr="00B0775D" w14:paraId="76742982" w14:textId="77777777" w:rsidTr="002F4F38">
        <w:tc>
          <w:tcPr>
            <w:tcW w:w="575" w:type="dxa"/>
            <w:vMerge/>
          </w:tcPr>
          <w:p w14:paraId="01B3166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6EE926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F32316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95CA05" w14:textId="77777777" w:rsidR="00DD64E2" w:rsidRPr="00B0775D" w:rsidRDefault="00DD64E2" w:rsidP="002F4F38">
            <w:r>
              <w:t>No</w:t>
            </w:r>
          </w:p>
        </w:tc>
      </w:tr>
      <w:tr w:rsidR="00DD64E2" w:rsidRPr="00B0775D" w14:paraId="062069DA" w14:textId="77777777" w:rsidTr="002F4F38">
        <w:tc>
          <w:tcPr>
            <w:tcW w:w="575" w:type="dxa"/>
            <w:vMerge/>
          </w:tcPr>
          <w:p w14:paraId="61695EA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6030D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3D6BBC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5AF2C6" w14:textId="77777777" w:rsidR="00DD64E2" w:rsidRPr="00B0775D" w:rsidRDefault="00DD64E2" w:rsidP="002F4F38"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DD64E2" w:rsidRPr="00B0775D" w14:paraId="00CF74C7" w14:textId="77777777" w:rsidTr="002F4F38">
        <w:tc>
          <w:tcPr>
            <w:tcW w:w="575" w:type="dxa"/>
            <w:vMerge/>
          </w:tcPr>
          <w:p w14:paraId="24899475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111230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F3926E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455B60" w14:textId="77777777" w:rsidR="00DD64E2" w:rsidRPr="00B0775D" w:rsidRDefault="00DD64E2" w:rsidP="002F4F38"/>
        </w:tc>
      </w:tr>
      <w:tr w:rsidR="00DD64E2" w:rsidRPr="00B0775D" w14:paraId="6701FFB3" w14:textId="77777777" w:rsidTr="002F4F38">
        <w:tc>
          <w:tcPr>
            <w:tcW w:w="575" w:type="dxa"/>
            <w:vMerge/>
          </w:tcPr>
          <w:p w14:paraId="31BFB65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C3A684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D7D2A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0BA52A9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XCUST_LINFOX_GI_INF.</w:t>
            </w:r>
            <w:r>
              <w:rPr>
                <w:lang w:bidi="en-US"/>
              </w:rPr>
              <w:t>PROCESS_FLAG</w:t>
            </w:r>
          </w:p>
        </w:tc>
      </w:tr>
      <w:tr w:rsidR="00DD64E2" w:rsidRPr="00B0775D" w14:paraId="67AC4FEC" w14:textId="77777777" w:rsidTr="002F4F38">
        <w:tc>
          <w:tcPr>
            <w:tcW w:w="575" w:type="dxa"/>
            <w:vMerge w:val="restart"/>
          </w:tcPr>
          <w:p w14:paraId="52BB5BDB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8BFB4A0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ERROR_MESSAGE</w:t>
            </w:r>
          </w:p>
        </w:tc>
        <w:tc>
          <w:tcPr>
            <w:tcW w:w="1457" w:type="dxa"/>
          </w:tcPr>
          <w:p w14:paraId="6D8156A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5E75B75" w14:textId="77777777" w:rsidR="00DD64E2" w:rsidRPr="00B0775D" w:rsidRDefault="00DD64E2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DD64E2" w:rsidRPr="00B0775D" w14:paraId="3AE4F334" w14:textId="77777777" w:rsidTr="002F4F38">
        <w:tc>
          <w:tcPr>
            <w:tcW w:w="575" w:type="dxa"/>
            <w:vMerge/>
          </w:tcPr>
          <w:p w14:paraId="58830852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E307B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AC77E2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8008F9" w14:textId="77777777" w:rsidR="00DD64E2" w:rsidRPr="00B0775D" w:rsidRDefault="00DD64E2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DD64E2" w:rsidRPr="00B0775D" w14:paraId="574C12F9" w14:textId="77777777" w:rsidTr="002F4F38">
        <w:tc>
          <w:tcPr>
            <w:tcW w:w="575" w:type="dxa"/>
            <w:vMerge/>
          </w:tcPr>
          <w:p w14:paraId="7C52D4F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C05DEC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DFF316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07D705B" w14:textId="77777777" w:rsidR="00DD64E2" w:rsidRPr="00B0775D" w:rsidRDefault="00DD64E2" w:rsidP="002F4F38"/>
        </w:tc>
      </w:tr>
      <w:tr w:rsidR="00DD64E2" w:rsidRPr="00B0775D" w14:paraId="2FF8004F" w14:textId="77777777" w:rsidTr="002F4F38">
        <w:tc>
          <w:tcPr>
            <w:tcW w:w="575" w:type="dxa"/>
            <w:vMerge/>
          </w:tcPr>
          <w:p w14:paraId="1C80B1FA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387D4B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2B65EF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F26ACD" w14:textId="77777777" w:rsidR="00DD64E2" w:rsidRPr="00B0775D" w:rsidRDefault="00DD64E2" w:rsidP="002F4F38">
            <w:r>
              <w:t>No</w:t>
            </w:r>
          </w:p>
        </w:tc>
      </w:tr>
      <w:tr w:rsidR="00DD64E2" w:rsidRPr="00B0775D" w14:paraId="10A9BB0D" w14:textId="77777777" w:rsidTr="002F4F38">
        <w:tc>
          <w:tcPr>
            <w:tcW w:w="575" w:type="dxa"/>
            <w:vMerge/>
          </w:tcPr>
          <w:p w14:paraId="58309543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DB1EE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3C7B07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48747D" w14:textId="77777777" w:rsidR="00DD64E2" w:rsidRPr="00B0775D" w:rsidRDefault="00DD64E2" w:rsidP="002F4F38"/>
        </w:tc>
      </w:tr>
      <w:tr w:rsidR="00DD64E2" w:rsidRPr="00B0775D" w14:paraId="619DBB02" w14:textId="77777777" w:rsidTr="002F4F38">
        <w:tc>
          <w:tcPr>
            <w:tcW w:w="575" w:type="dxa"/>
            <w:vMerge/>
          </w:tcPr>
          <w:p w14:paraId="5A799AD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352D81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1F5EB7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B817CCD" w14:textId="77777777" w:rsidR="00DD64E2" w:rsidRPr="00B0775D" w:rsidRDefault="00DD64E2" w:rsidP="002F4F38"/>
        </w:tc>
      </w:tr>
      <w:tr w:rsidR="00DD64E2" w:rsidRPr="00B0775D" w14:paraId="21B6EC38" w14:textId="77777777" w:rsidTr="002F4F38">
        <w:tc>
          <w:tcPr>
            <w:tcW w:w="575" w:type="dxa"/>
            <w:vMerge/>
          </w:tcPr>
          <w:p w14:paraId="7B1C2359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85158E" w14:textId="77777777" w:rsidR="00DD64E2" w:rsidRPr="00B0775D" w:rsidRDefault="00DD64E2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98A4C0" w14:textId="77777777" w:rsidR="00DD64E2" w:rsidRPr="00B0775D" w:rsidRDefault="00DD64E2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FF5547C" w14:textId="77777777" w:rsidR="00DD64E2" w:rsidRPr="00B0775D" w:rsidRDefault="00DD64E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</w:t>
            </w:r>
            <w:r w:rsidRPr="00B0775D">
              <w:rPr>
                <w:lang w:bidi="th-TH"/>
              </w:rPr>
              <w:t>.</w:t>
            </w:r>
            <w:r>
              <w:rPr>
                <w:lang w:bidi="en-US"/>
              </w:rPr>
              <w:t>ERROR_MESSAGE</w:t>
            </w:r>
          </w:p>
        </w:tc>
      </w:tr>
    </w:tbl>
    <w:p w14:paraId="4CF0FD52" w14:textId="77777777" w:rsidR="002F4183" w:rsidRDefault="002F4183" w:rsidP="002F4183">
      <w:pPr>
        <w:rPr>
          <w:lang w:bidi="th-TH"/>
        </w:rPr>
      </w:pPr>
    </w:p>
    <w:p w14:paraId="54331FBC" w14:textId="77777777" w:rsidR="00BB30D7" w:rsidRPr="002F4183" w:rsidRDefault="00BB30D7" w:rsidP="002F4183">
      <w:pPr>
        <w:rPr>
          <w:lang w:bidi="th-TH"/>
        </w:rPr>
      </w:pPr>
    </w:p>
    <w:p w14:paraId="679861B7" w14:textId="77777777" w:rsidR="00C5298F" w:rsidRDefault="00C5298F" w:rsidP="00C5298F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F15101">
        <w:rPr>
          <w:b/>
          <w:bCs/>
          <w:color w:val="000000" w:themeColor="text1"/>
          <w:lang w:bidi="th-TH"/>
        </w:rPr>
        <w:t>XCUST_INV_TRN_INT_TBL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C5298F" w:rsidRPr="00B0775D" w14:paraId="33FEEF60" w14:textId="77777777" w:rsidTr="002F4F38">
        <w:tc>
          <w:tcPr>
            <w:tcW w:w="575" w:type="dxa"/>
            <w:shd w:val="clear" w:color="auto" w:fill="D9D9D9"/>
          </w:tcPr>
          <w:p w14:paraId="1A5A1866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0D66BE5A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9A133CB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784CC3C2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C5298F" w:rsidRPr="00B0775D" w14:paraId="3B36C75A" w14:textId="77777777" w:rsidTr="002F4F38">
        <w:tc>
          <w:tcPr>
            <w:tcW w:w="575" w:type="dxa"/>
            <w:vMerge w:val="restart"/>
          </w:tcPr>
          <w:p w14:paraId="56320021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73BCC0D" w14:textId="77777777" w:rsidR="00C5298F" w:rsidRDefault="00C5298F" w:rsidP="002F4F38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14:paraId="2C0FF54D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B4257FF" w14:textId="77777777" w:rsidR="00C5298F" w:rsidRPr="00B0775D" w:rsidRDefault="00C5298F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รหัสคลังสินค้า</w:t>
            </w:r>
          </w:p>
        </w:tc>
      </w:tr>
      <w:tr w:rsidR="00C5298F" w:rsidRPr="00B0775D" w14:paraId="170C5D85" w14:textId="77777777" w:rsidTr="002F4F38">
        <w:tc>
          <w:tcPr>
            <w:tcW w:w="575" w:type="dxa"/>
            <w:vMerge/>
          </w:tcPr>
          <w:p w14:paraId="3F8A88F5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B500DC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AEEDA4D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39A8C5" w14:textId="77777777" w:rsidR="00C5298F" w:rsidRPr="00B0775D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C5298F" w:rsidRPr="00B0775D" w14:paraId="2BBD90A3" w14:textId="77777777" w:rsidTr="002F4F38">
        <w:tc>
          <w:tcPr>
            <w:tcW w:w="575" w:type="dxa"/>
            <w:vMerge/>
          </w:tcPr>
          <w:p w14:paraId="506C6386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32EBF6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19325DD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2085E5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1E2787AF" w14:textId="77777777" w:rsidTr="002F4F38">
        <w:tc>
          <w:tcPr>
            <w:tcW w:w="575" w:type="dxa"/>
            <w:vMerge/>
          </w:tcPr>
          <w:p w14:paraId="22628D04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C89717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F590F84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6B523B3" w14:textId="77777777" w:rsidR="00C5298F" w:rsidRPr="00B0775D" w:rsidRDefault="00C5298F" w:rsidP="002F4F38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C5298F" w:rsidRPr="00B0775D" w14:paraId="024B4CAB" w14:textId="77777777" w:rsidTr="002F4F38">
        <w:tc>
          <w:tcPr>
            <w:tcW w:w="575" w:type="dxa"/>
            <w:vMerge/>
          </w:tcPr>
          <w:p w14:paraId="6D8D0F93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B73C9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1B5C9C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6099B86" w14:textId="7959CCE3" w:rsidR="00C5298F" w:rsidRPr="00F74836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 xml:space="preserve">Mapping </w:t>
            </w:r>
            <w:r>
              <w:rPr>
                <w:rFonts w:hint="cs"/>
                <w:cs/>
                <w:lang w:bidi="th-TH"/>
              </w:rPr>
              <w:t xml:space="preserve">จากระบบ </w:t>
            </w:r>
            <w:proofErr w:type="spellStart"/>
            <w:r w:rsidR="00A73B62">
              <w:rPr>
                <w:lang w:bidi="th-TH"/>
              </w:rPr>
              <w:t>linfox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proofErr w:type="spellStart"/>
            <w:r>
              <w:rPr>
                <w:lang w:bidi="th-TH"/>
              </w:rPr>
              <w:t>erp</w:t>
            </w:r>
            <w:proofErr w:type="spellEnd"/>
          </w:p>
          <w:p w14:paraId="29A0362E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53AFC3F5" w14:textId="77777777" w:rsidTr="002F4F38">
        <w:tc>
          <w:tcPr>
            <w:tcW w:w="575" w:type="dxa"/>
            <w:vMerge/>
          </w:tcPr>
          <w:p w14:paraId="1DC8FA50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379FC3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AF8DE5E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77B6E1" w14:textId="77777777" w:rsidR="00C5298F" w:rsidRPr="00BA3DA7" w:rsidRDefault="00C5298F" w:rsidP="002F4F38">
            <w:pPr>
              <w:rPr>
                <w:lang w:bidi="th-TH"/>
              </w:rPr>
            </w:pPr>
            <w:proofErr w:type="spellStart"/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</w:tr>
      <w:tr w:rsidR="00C5298F" w:rsidRPr="00B0775D" w14:paraId="33314793" w14:textId="77777777" w:rsidTr="002F4F38">
        <w:tc>
          <w:tcPr>
            <w:tcW w:w="575" w:type="dxa"/>
            <w:vMerge/>
          </w:tcPr>
          <w:p w14:paraId="18FD6F43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A22E56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1D880A4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CC06E4" w14:textId="77777777" w:rsidR="00C5298F" w:rsidRPr="00B0775D" w:rsidRDefault="00C5298F" w:rsidP="002F4F38">
            <w:pPr>
              <w:rPr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Name</w:t>
            </w:r>
          </w:p>
        </w:tc>
      </w:tr>
      <w:tr w:rsidR="00C5298F" w:rsidRPr="00B0775D" w14:paraId="25CA5C36" w14:textId="77777777" w:rsidTr="002F4F38">
        <w:tc>
          <w:tcPr>
            <w:tcW w:w="575" w:type="dxa"/>
            <w:vMerge w:val="restart"/>
          </w:tcPr>
          <w:p w14:paraId="049397B7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D2FFBA2" w14:textId="77777777" w:rsidR="00C5298F" w:rsidRPr="00CA35DE" w:rsidRDefault="00C5298F" w:rsidP="002F4F38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14:paraId="24D53984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30C3141" w14:textId="77777777" w:rsidR="00C5298F" w:rsidRPr="00CA35DE" w:rsidRDefault="00C5298F" w:rsidP="002F4F38">
            <w:pPr>
              <w:rPr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C5298F" w:rsidRPr="00B0775D" w14:paraId="1A6764B1" w14:textId="77777777" w:rsidTr="002F4F38">
        <w:tc>
          <w:tcPr>
            <w:tcW w:w="575" w:type="dxa"/>
            <w:vMerge/>
          </w:tcPr>
          <w:p w14:paraId="5F405609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318FFB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6D5B91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5E72D0" w14:textId="77777777" w:rsidR="00C5298F" w:rsidRPr="00CA35DE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C5298F" w:rsidRPr="00B0775D" w14:paraId="25B2A206" w14:textId="77777777" w:rsidTr="002F4F38">
        <w:tc>
          <w:tcPr>
            <w:tcW w:w="575" w:type="dxa"/>
            <w:vMerge/>
          </w:tcPr>
          <w:p w14:paraId="0B8E9D97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4061AD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F0100D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A49345" w14:textId="77777777" w:rsidR="00C5298F" w:rsidRPr="00CA35DE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C5298F" w:rsidRPr="00B0775D" w14:paraId="40DE3F4E" w14:textId="77777777" w:rsidTr="002F4F38">
        <w:tc>
          <w:tcPr>
            <w:tcW w:w="575" w:type="dxa"/>
            <w:vMerge/>
          </w:tcPr>
          <w:p w14:paraId="50FE7F7E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6DF145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CDBE81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123DEA" w14:textId="77777777" w:rsidR="00C5298F" w:rsidRPr="00CA35DE" w:rsidRDefault="00C5298F" w:rsidP="002F4F38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C5298F" w:rsidRPr="00B0775D" w14:paraId="26561E01" w14:textId="77777777" w:rsidTr="002F4F38">
        <w:tc>
          <w:tcPr>
            <w:tcW w:w="575" w:type="dxa"/>
            <w:vMerge/>
          </w:tcPr>
          <w:p w14:paraId="292F7292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4B1FB6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0C4656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6F31414" w14:textId="77777777" w:rsidR="00C5298F" w:rsidRPr="00CA35DE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>Fixed = “1”</w:t>
            </w:r>
          </w:p>
        </w:tc>
      </w:tr>
      <w:tr w:rsidR="00C5298F" w:rsidRPr="00B0775D" w14:paraId="2099DDE1" w14:textId="77777777" w:rsidTr="002F4F38">
        <w:tc>
          <w:tcPr>
            <w:tcW w:w="575" w:type="dxa"/>
            <w:vMerge/>
          </w:tcPr>
          <w:p w14:paraId="50C9E4EE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604CC2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6DA790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AC2072C" w14:textId="77777777" w:rsidR="00C5298F" w:rsidRPr="00CA35DE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3F08E7DB" w14:textId="77777777" w:rsidTr="002F4F38">
        <w:trPr>
          <w:trHeight w:val="522"/>
        </w:trPr>
        <w:tc>
          <w:tcPr>
            <w:tcW w:w="575" w:type="dxa"/>
            <w:vMerge/>
          </w:tcPr>
          <w:p w14:paraId="49E1D1BC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3800B2" w14:textId="77777777" w:rsidR="00C5298F" w:rsidRPr="00CA35DE" w:rsidRDefault="00C5298F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7F9FFB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D2928A4" w14:textId="77777777" w:rsidR="00C5298F" w:rsidRPr="00CA35DE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164E6F00" w14:textId="77777777" w:rsidTr="002F4F38">
        <w:tc>
          <w:tcPr>
            <w:tcW w:w="575" w:type="dxa"/>
            <w:vMerge w:val="restart"/>
          </w:tcPr>
          <w:p w14:paraId="53B392F3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B195EAD" w14:textId="77777777" w:rsidR="00C5298F" w:rsidRPr="00B0775D" w:rsidRDefault="00C5298F" w:rsidP="002F4F38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ITEM_NUMBER</w:t>
            </w:r>
          </w:p>
        </w:tc>
        <w:tc>
          <w:tcPr>
            <w:tcW w:w="1457" w:type="dxa"/>
          </w:tcPr>
          <w:p w14:paraId="0751E9FE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8A7243" w14:textId="77777777" w:rsidR="00C5298F" w:rsidRPr="00B0775D" w:rsidRDefault="00C5298F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C5298F" w:rsidRPr="00B0775D" w14:paraId="3C1F6DFB" w14:textId="77777777" w:rsidTr="002F4F38">
        <w:tc>
          <w:tcPr>
            <w:tcW w:w="575" w:type="dxa"/>
            <w:vMerge/>
          </w:tcPr>
          <w:p w14:paraId="5A0513D0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D5F0FA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8A5534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F37013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C5298F" w:rsidRPr="00B0775D" w14:paraId="59FD1ADE" w14:textId="77777777" w:rsidTr="002F4F38">
        <w:tc>
          <w:tcPr>
            <w:tcW w:w="575" w:type="dxa"/>
            <w:vMerge/>
          </w:tcPr>
          <w:p w14:paraId="1CCB114D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6365A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3F97BA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AC8F2A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3B234BB0" w14:textId="77777777" w:rsidTr="002F4F38">
        <w:tc>
          <w:tcPr>
            <w:tcW w:w="575" w:type="dxa"/>
            <w:vMerge/>
          </w:tcPr>
          <w:p w14:paraId="5DFCA3F8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2B3B75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94D397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862AC3" w14:textId="77777777" w:rsidR="00C5298F" w:rsidRPr="00B0775D" w:rsidRDefault="00C5298F" w:rsidP="002F4F38">
            <w:r>
              <w:t>Yes</w:t>
            </w:r>
          </w:p>
        </w:tc>
      </w:tr>
      <w:tr w:rsidR="00C5298F" w:rsidRPr="00B0775D" w14:paraId="5B95C564" w14:textId="77777777" w:rsidTr="002F4F38">
        <w:tc>
          <w:tcPr>
            <w:tcW w:w="575" w:type="dxa"/>
            <w:vMerge/>
          </w:tcPr>
          <w:p w14:paraId="541B786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E6DC9D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AA3AAA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997E79" w14:textId="77777777" w:rsidR="00C5298F" w:rsidRPr="00B0775D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B0775D" w14:paraId="3926BA60" w14:textId="77777777" w:rsidTr="002F4F38">
        <w:tc>
          <w:tcPr>
            <w:tcW w:w="575" w:type="dxa"/>
            <w:vMerge/>
          </w:tcPr>
          <w:p w14:paraId="1BC27A93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E52CCD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F46E52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438FBF5" w14:textId="4A1BEA62" w:rsidR="00C5298F" w:rsidRPr="00B0775D" w:rsidRDefault="00A73B62" w:rsidP="00A73B62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>
              <w:rPr>
                <w:lang w:bidi="en-US"/>
              </w:rPr>
              <w:t>item</w:t>
            </w:r>
            <w:r w:rsidR="00DF4A68">
              <w:rPr>
                <w:lang w:bidi="en-US"/>
              </w:rPr>
              <w:t>_</w:t>
            </w:r>
            <w:r>
              <w:rPr>
                <w:lang w:bidi="en-US"/>
              </w:rPr>
              <w:t>number</w:t>
            </w:r>
            <w:proofErr w:type="spellEnd"/>
          </w:p>
        </w:tc>
      </w:tr>
      <w:tr w:rsidR="00C5298F" w:rsidRPr="00B0775D" w14:paraId="52C51BCD" w14:textId="77777777" w:rsidTr="002F4F38">
        <w:tc>
          <w:tcPr>
            <w:tcW w:w="575" w:type="dxa"/>
            <w:vMerge/>
          </w:tcPr>
          <w:p w14:paraId="1DC8BC95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F77373" w14:textId="77777777" w:rsidR="00C5298F" w:rsidRPr="00B0775D" w:rsidRDefault="00C5298F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14DC05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3496C1B" w14:textId="77777777" w:rsidR="00C5298F" w:rsidRPr="002C5F05" w:rsidRDefault="00C5298F" w:rsidP="002F4F3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item</w:t>
            </w:r>
          </w:p>
        </w:tc>
      </w:tr>
      <w:tr w:rsidR="00C5298F" w:rsidRPr="00B0775D" w14:paraId="26840B06" w14:textId="77777777" w:rsidTr="002F4F38">
        <w:tc>
          <w:tcPr>
            <w:tcW w:w="575" w:type="dxa"/>
            <w:vMerge w:val="restart"/>
          </w:tcPr>
          <w:p w14:paraId="6EC87910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BD942BE" w14:textId="77777777" w:rsidR="00C5298F" w:rsidRPr="00B0775D" w:rsidRDefault="00C5298F" w:rsidP="002F4F38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14:paraId="78E22419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8FD250" w14:textId="77777777" w:rsidR="00C5298F" w:rsidRPr="00B0775D" w:rsidRDefault="00C5298F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C5298F" w:rsidRPr="00B0775D" w14:paraId="7D35BE40" w14:textId="77777777" w:rsidTr="002F4F38">
        <w:tc>
          <w:tcPr>
            <w:tcW w:w="575" w:type="dxa"/>
            <w:vMerge/>
          </w:tcPr>
          <w:p w14:paraId="32A7B55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5252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CFDCE7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45A748A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C5298F" w:rsidRPr="00B0775D" w14:paraId="56A56C1A" w14:textId="77777777" w:rsidTr="002F4F38">
        <w:tc>
          <w:tcPr>
            <w:tcW w:w="575" w:type="dxa"/>
            <w:vMerge/>
          </w:tcPr>
          <w:p w14:paraId="11D0A194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D355DA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9150AE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D0FDCC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5266D00F" w14:textId="77777777" w:rsidTr="002F4F38">
        <w:tc>
          <w:tcPr>
            <w:tcW w:w="575" w:type="dxa"/>
            <w:vMerge/>
          </w:tcPr>
          <w:p w14:paraId="2330F7FD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A676E2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2B8B0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280631B" w14:textId="77777777" w:rsidR="00C5298F" w:rsidRPr="00B0775D" w:rsidRDefault="00C5298F" w:rsidP="002F4F38"/>
        </w:tc>
      </w:tr>
      <w:tr w:rsidR="00C5298F" w:rsidRPr="00B0775D" w14:paraId="4C583A67" w14:textId="77777777" w:rsidTr="002F4F38">
        <w:tc>
          <w:tcPr>
            <w:tcW w:w="575" w:type="dxa"/>
            <w:vMerge/>
          </w:tcPr>
          <w:p w14:paraId="4D48B3B4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22DB93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4E98C7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747E63A" w14:textId="256FD903" w:rsidR="00C5298F" w:rsidRPr="00B0775D" w:rsidRDefault="005009A8" w:rsidP="002F4F38">
            <w:pPr>
              <w:rPr>
                <w:lang w:bidi="th-TH"/>
              </w:rPr>
            </w:pPr>
            <w:r>
              <w:rPr>
                <w:lang w:bidi="th-TH"/>
              </w:rPr>
              <w:t>Program g</w:t>
            </w:r>
            <w:r w:rsidR="008D660C">
              <w:rPr>
                <w:lang w:bidi="th-TH"/>
              </w:rPr>
              <w:t>enerate running</w:t>
            </w:r>
          </w:p>
        </w:tc>
      </w:tr>
      <w:tr w:rsidR="00C5298F" w:rsidRPr="00B0775D" w14:paraId="3F22FF5B" w14:textId="77777777" w:rsidTr="002F4F38">
        <w:tc>
          <w:tcPr>
            <w:tcW w:w="575" w:type="dxa"/>
            <w:vMerge/>
          </w:tcPr>
          <w:p w14:paraId="6FC55A81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2E05F2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A6CAC9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2BE71DC" w14:textId="6A9D312E" w:rsidR="00C5298F" w:rsidRPr="00B0775D" w:rsidRDefault="00A73B62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.Lot</w:t>
            </w:r>
            <w:r w:rsidR="00DF4A68">
              <w:rPr>
                <w:lang w:bidi="th-TH"/>
              </w:rPr>
              <w:t>_</w:t>
            </w:r>
            <w:r w:rsidR="00C5298F">
              <w:rPr>
                <w:lang w:bidi="th-TH"/>
              </w:rPr>
              <w:t>number</w:t>
            </w:r>
            <w:proofErr w:type="spellEnd"/>
          </w:p>
        </w:tc>
      </w:tr>
      <w:tr w:rsidR="00C5298F" w:rsidRPr="00B0775D" w14:paraId="5D8913D5" w14:textId="77777777" w:rsidTr="002F4F38">
        <w:tc>
          <w:tcPr>
            <w:tcW w:w="575" w:type="dxa"/>
            <w:vMerge/>
          </w:tcPr>
          <w:p w14:paraId="3CAB1841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CE596C" w14:textId="77777777" w:rsidR="00C5298F" w:rsidRPr="00B0775D" w:rsidRDefault="00C5298F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49359D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89A9668" w14:textId="16A2A617" w:rsidR="00C5298F" w:rsidRPr="002C5F05" w:rsidRDefault="00C5298F" w:rsidP="002F4F3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5298F" w:rsidRPr="00B0775D" w14:paraId="270FB6CE" w14:textId="77777777" w:rsidTr="002F4F38">
        <w:tc>
          <w:tcPr>
            <w:tcW w:w="575" w:type="dxa"/>
            <w:vMerge w:val="restart"/>
          </w:tcPr>
          <w:p w14:paraId="6ECABC8D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2B055D2" w14:textId="77777777" w:rsidR="00C5298F" w:rsidRPr="00B0775D" w:rsidRDefault="00C5298F" w:rsidP="002F4F38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14:paraId="71D9490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D2A4F9" w14:textId="77777777" w:rsidR="00C5298F" w:rsidRPr="00B0775D" w:rsidRDefault="00C5298F" w:rsidP="002F4F38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C5298F" w:rsidRPr="00B0775D" w14:paraId="7264CEB8" w14:textId="77777777" w:rsidTr="002F4F38">
        <w:tc>
          <w:tcPr>
            <w:tcW w:w="575" w:type="dxa"/>
            <w:vMerge/>
          </w:tcPr>
          <w:p w14:paraId="20E4C83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E1B57C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FBFED0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6B1DD8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C5298F" w:rsidRPr="00B0775D" w14:paraId="58180799" w14:textId="77777777" w:rsidTr="002F4F38">
        <w:tc>
          <w:tcPr>
            <w:tcW w:w="575" w:type="dxa"/>
            <w:vMerge/>
          </w:tcPr>
          <w:p w14:paraId="205B4E39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D4B16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A6AE50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879EA22" w14:textId="77777777" w:rsidR="00C5298F" w:rsidRPr="00B0775D" w:rsidRDefault="00C5298F" w:rsidP="002F4F38"/>
        </w:tc>
      </w:tr>
      <w:tr w:rsidR="00C5298F" w:rsidRPr="00B0775D" w14:paraId="2CA0B323" w14:textId="77777777" w:rsidTr="002F4F38">
        <w:tc>
          <w:tcPr>
            <w:tcW w:w="575" w:type="dxa"/>
            <w:vMerge/>
          </w:tcPr>
          <w:p w14:paraId="2CE84BF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B7960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036D13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7C4646" w14:textId="77777777" w:rsidR="00C5298F" w:rsidRPr="00B0775D" w:rsidRDefault="00C5298F" w:rsidP="002F4F38">
            <w:r>
              <w:t>Yes</w:t>
            </w:r>
          </w:p>
        </w:tc>
      </w:tr>
      <w:tr w:rsidR="00C5298F" w:rsidRPr="00B0775D" w14:paraId="684C0286" w14:textId="77777777" w:rsidTr="002F4F38">
        <w:tc>
          <w:tcPr>
            <w:tcW w:w="575" w:type="dxa"/>
            <w:vMerge/>
          </w:tcPr>
          <w:p w14:paraId="2C051909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9E4782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2A2CE2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0887BC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2B428FA7" w14:textId="77777777" w:rsidTr="002F4F38">
        <w:tc>
          <w:tcPr>
            <w:tcW w:w="575" w:type="dxa"/>
            <w:vMerge/>
          </w:tcPr>
          <w:p w14:paraId="4709B69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AF2FAC" w14:textId="77777777" w:rsidR="00C5298F" w:rsidRPr="00B0775D" w:rsidRDefault="00C5298F" w:rsidP="002F4F38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DC4D1BF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AF5451" w14:textId="7D9A0A22" w:rsidR="00C5298F" w:rsidRPr="00B0775D" w:rsidRDefault="00A73B62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XCUST_LINFOX_GI_INF.</w:t>
            </w:r>
            <w:r w:rsidR="00DF4A68">
              <w:rPr>
                <w:lang w:eastAsia="en-US" w:bidi="th-TH"/>
              </w:rPr>
              <w:t>Address_</w:t>
            </w:r>
            <w:r w:rsidRPr="00B95D69">
              <w:rPr>
                <w:lang w:eastAsia="en-US" w:bidi="th-TH"/>
              </w:rPr>
              <w:t>Number</w:t>
            </w:r>
            <w:proofErr w:type="spellEnd"/>
          </w:p>
        </w:tc>
      </w:tr>
      <w:tr w:rsidR="00C5298F" w:rsidRPr="00B0775D" w14:paraId="2DC5BEFF" w14:textId="77777777" w:rsidTr="002F4F38">
        <w:tc>
          <w:tcPr>
            <w:tcW w:w="575" w:type="dxa"/>
            <w:vMerge/>
          </w:tcPr>
          <w:p w14:paraId="338DC68C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06AA45" w14:textId="77777777" w:rsidR="00C5298F" w:rsidRPr="00B0775D" w:rsidRDefault="00C5298F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BF08DC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C3BA0F" w14:textId="77777777" w:rsidR="00C5298F" w:rsidRPr="00B0775D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 w:rsidRPr="00D925C0">
              <w:rPr>
                <w:lang w:bidi="th-TH"/>
              </w:rPr>
              <w:t>Subinventory</w:t>
            </w:r>
            <w:proofErr w:type="spellEnd"/>
          </w:p>
        </w:tc>
      </w:tr>
      <w:tr w:rsidR="00C5298F" w:rsidRPr="00010AA8" w14:paraId="7E809CE7" w14:textId="77777777" w:rsidTr="002F4F38">
        <w:tc>
          <w:tcPr>
            <w:tcW w:w="575" w:type="dxa"/>
            <w:vMerge w:val="restart"/>
          </w:tcPr>
          <w:p w14:paraId="163D058B" w14:textId="77777777" w:rsidR="00C5298F" w:rsidRPr="00010AA8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E0A7538" w14:textId="77777777" w:rsidR="00C5298F" w:rsidRPr="00010AA8" w:rsidRDefault="00C5298F" w:rsidP="002F4F38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14:paraId="323FC960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41D2E28" w14:textId="77777777" w:rsidR="00C5298F" w:rsidRPr="00010AA8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C5298F" w:rsidRPr="00010AA8" w14:paraId="23FE3ACE" w14:textId="77777777" w:rsidTr="002F4F38">
        <w:tc>
          <w:tcPr>
            <w:tcW w:w="575" w:type="dxa"/>
            <w:vMerge/>
          </w:tcPr>
          <w:p w14:paraId="27104B19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1DB741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0C02CC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D3F8D8" w14:textId="77777777" w:rsidR="00C5298F" w:rsidRPr="00010AA8" w:rsidRDefault="00C5298F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C5298F" w:rsidRPr="00010AA8" w14:paraId="496023EC" w14:textId="77777777" w:rsidTr="002F4F38">
        <w:tc>
          <w:tcPr>
            <w:tcW w:w="575" w:type="dxa"/>
            <w:vMerge/>
          </w:tcPr>
          <w:p w14:paraId="6B22BD7C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C3748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719B19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057F50A" w14:textId="77777777" w:rsidR="00C5298F" w:rsidRPr="00010AA8" w:rsidRDefault="00C5298F" w:rsidP="002F4F38"/>
        </w:tc>
      </w:tr>
      <w:tr w:rsidR="00C5298F" w:rsidRPr="00010AA8" w14:paraId="5BAC7611" w14:textId="77777777" w:rsidTr="002F4F38">
        <w:tc>
          <w:tcPr>
            <w:tcW w:w="575" w:type="dxa"/>
            <w:vMerge/>
          </w:tcPr>
          <w:p w14:paraId="084F03C9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50D8DC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9C5B84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6FD0DD" w14:textId="77777777" w:rsidR="00C5298F" w:rsidRPr="00010AA8" w:rsidRDefault="00C5298F" w:rsidP="002F4F38">
            <w:r>
              <w:t>Yes</w:t>
            </w:r>
          </w:p>
        </w:tc>
      </w:tr>
      <w:tr w:rsidR="00C5298F" w:rsidRPr="00010AA8" w14:paraId="70FAF679" w14:textId="77777777" w:rsidTr="002F4F38">
        <w:tc>
          <w:tcPr>
            <w:tcW w:w="575" w:type="dxa"/>
            <w:vMerge/>
          </w:tcPr>
          <w:p w14:paraId="023A4478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615E5A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6D635D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89A7E6" w14:textId="77777777" w:rsidR="00C5298F" w:rsidRPr="00010AA8" w:rsidRDefault="00C5298F" w:rsidP="002F4F38">
            <w:pPr>
              <w:rPr>
                <w:color w:val="000000" w:themeColor="text1"/>
              </w:rPr>
            </w:pPr>
            <w:r w:rsidRPr="001039A7">
              <w:rPr>
                <w:color w:val="000000" w:themeColor="text1"/>
              </w:rPr>
              <w:t>Concatenated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field </w:t>
            </w:r>
            <w:r w:rsidRPr="001039A7">
              <w:rPr>
                <w:lang w:bidi="th-TH"/>
              </w:rPr>
              <w:t>LOC_SEGMENT1</w:t>
            </w:r>
            <w:r>
              <w:rPr>
                <w:lang w:bidi="th-TH"/>
              </w:rPr>
              <w:t>-</w:t>
            </w:r>
            <w:r w:rsidRPr="001039A7">
              <w:rPr>
                <w:lang w:bidi="th-TH"/>
              </w:rPr>
              <w:t>LOC_SEGMENT</w:t>
            </w:r>
            <w:r>
              <w:rPr>
                <w:lang w:bidi="th-TH"/>
              </w:rPr>
              <w:t>20</w:t>
            </w:r>
          </w:p>
        </w:tc>
      </w:tr>
      <w:tr w:rsidR="00C5298F" w:rsidRPr="00010AA8" w14:paraId="1AA40B97" w14:textId="77777777" w:rsidTr="002F4F38">
        <w:tc>
          <w:tcPr>
            <w:tcW w:w="575" w:type="dxa"/>
            <w:vMerge/>
          </w:tcPr>
          <w:p w14:paraId="66CE8195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4E1443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6C0DBB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578C09" w14:textId="77777777" w:rsidR="00C5298F" w:rsidRPr="00010AA8" w:rsidRDefault="00C5298F" w:rsidP="002F4F38">
            <w:pPr>
              <w:rPr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C5298F" w:rsidRPr="00010AA8" w14:paraId="189B1932" w14:textId="77777777" w:rsidTr="002F4F38">
        <w:tc>
          <w:tcPr>
            <w:tcW w:w="575" w:type="dxa"/>
            <w:vMerge/>
          </w:tcPr>
          <w:p w14:paraId="225D5CED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2C2A4FF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40AD9E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515E4A" w14:textId="77777777" w:rsidR="00C5298F" w:rsidRPr="00010AA8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C5298F" w:rsidRPr="00B0775D" w14:paraId="498F5A0F" w14:textId="77777777" w:rsidTr="002F4F38">
        <w:tc>
          <w:tcPr>
            <w:tcW w:w="575" w:type="dxa"/>
            <w:vMerge w:val="restart"/>
          </w:tcPr>
          <w:p w14:paraId="1122649D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F7A9F84" w14:textId="77777777" w:rsidR="00C5298F" w:rsidRPr="00A84DCD" w:rsidRDefault="00C5298F" w:rsidP="002F4F38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14:paraId="4E468BE7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3720DFD" w14:textId="77777777" w:rsidR="00C5298F" w:rsidRPr="00A84DCD" w:rsidRDefault="00C5298F" w:rsidP="002F4F38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Locator segment1-20</w:t>
            </w:r>
          </w:p>
        </w:tc>
      </w:tr>
      <w:tr w:rsidR="00C5298F" w:rsidRPr="00B0775D" w14:paraId="705C7112" w14:textId="77777777" w:rsidTr="002F4F38">
        <w:tc>
          <w:tcPr>
            <w:tcW w:w="575" w:type="dxa"/>
            <w:vMerge/>
          </w:tcPr>
          <w:p w14:paraId="1B7EBF4D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7DBC3F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AAB9D78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4C4E39A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th-TH"/>
              </w:rPr>
              <w:t>Varchar2(40)</w:t>
            </w:r>
          </w:p>
        </w:tc>
      </w:tr>
      <w:tr w:rsidR="00C5298F" w:rsidRPr="00B0775D" w14:paraId="2EA25C26" w14:textId="77777777" w:rsidTr="002F4F38">
        <w:tc>
          <w:tcPr>
            <w:tcW w:w="575" w:type="dxa"/>
            <w:vMerge/>
          </w:tcPr>
          <w:p w14:paraId="256AAF7C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DAE9EA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14C5C85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9864217" w14:textId="77777777" w:rsidR="00C5298F" w:rsidRPr="00A84DCD" w:rsidRDefault="00C5298F" w:rsidP="002F4F38">
            <w:pPr>
              <w:rPr>
                <w:highlight w:val="yellow"/>
              </w:rPr>
            </w:pPr>
          </w:p>
        </w:tc>
      </w:tr>
      <w:tr w:rsidR="00C5298F" w:rsidRPr="00B0775D" w14:paraId="7A2A3CE1" w14:textId="77777777" w:rsidTr="002F4F38">
        <w:tc>
          <w:tcPr>
            <w:tcW w:w="575" w:type="dxa"/>
            <w:vMerge/>
          </w:tcPr>
          <w:p w14:paraId="25B5F7F2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F5C618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FBD75FC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643AA3" w14:textId="77777777" w:rsidR="00C5298F" w:rsidRPr="00A84DCD" w:rsidRDefault="00C5298F" w:rsidP="002F4F38">
            <w:pPr>
              <w:rPr>
                <w:highlight w:val="yellow"/>
              </w:rPr>
            </w:pPr>
            <w:r w:rsidRPr="00A84DCD">
              <w:rPr>
                <w:highlight w:val="yellow"/>
              </w:rPr>
              <w:t>Yes</w:t>
            </w:r>
          </w:p>
        </w:tc>
      </w:tr>
      <w:tr w:rsidR="00C5298F" w:rsidRPr="00B0775D" w14:paraId="55E10A8C" w14:textId="77777777" w:rsidTr="002F4F38">
        <w:tc>
          <w:tcPr>
            <w:tcW w:w="575" w:type="dxa"/>
            <w:vMerge/>
          </w:tcPr>
          <w:p w14:paraId="416E7062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DA4820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050DDC61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FCC262A" w14:textId="77777777" w:rsidR="00C5298F" w:rsidRPr="00A84DCD" w:rsidRDefault="00C5298F" w:rsidP="002F4F38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C5298F" w:rsidRPr="00B0775D" w14:paraId="2A292CDE" w14:textId="77777777" w:rsidTr="002F4F38">
        <w:tc>
          <w:tcPr>
            <w:tcW w:w="575" w:type="dxa"/>
            <w:vMerge/>
          </w:tcPr>
          <w:p w14:paraId="355E8F47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AB5849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366928E" w14:textId="77777777" w:rsidR="00C5298F" w:rsidRPr="00A84DCD" w:rsidRDefault="00C5298F" w:rsidP="002F4F38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111279B" w14:textId="77777777" w:rsidR="00C5298F" w:rsidRPr="00A84DCD" w:rsidRDefault="00C5298F" w:rsidP="002F4F38">
            <w:pPr>
              <w:rPr>
                <w:highlight w:val="yellow"/>
                <w:cs/>
                <w:lang w:bidi="th-TH"/>
              </w:rPr>
            </w:pPr>
          </w:p>
        </w:tc>
      </w:tr>
      <w:tr w:rsidR="00C5298F" w:rsidRPr="00B0775D" w14:paraId="40478E03" w14:textId="77777777" w:rsidTr="002F4F38">
        <w:tc>
          <w:tcPr>
            <w:tcW w:w="575" w:type="dxa"/>
            <w:vMerge/>
          </w:tcPr>
          <w:p w14:paraId="08AB0609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134264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E6B5DF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DBE0AF" w14:textId="77777777" w:rsidR="00C5298F" w:rsidRPr="00F15101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C5298F" w:rsidRPr="00B0775D" w14:paraId="1A1E6DED" w14:textId="77777777" w:rsidTr="002F4F38">
        <w:tc>
          <w:tcPr>
            <w:tcW w:w="575" w:type="dxa"/>
            <w:vMerge w:val="restart"/>
          </w:tcPr>
          <w:p w14:paraId="141FED46" w14:textId="77777777" w:rsidR="00C5298F" w:rsidRPr="00010AA8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DE444A" w14:textId="77777777" w:rsidR="00C5298F" w:rsidRPr="00010AA8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14EE84A8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63D63C" w14:textId="77777777" w:rsidR="00C5298F" w:rsidRPr="00010AA8" w:rsidRDefault="00C5298F" w:rsidP="002F4F38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C5298F" w:rsidRPr="00B0775D" w14:paraId="35A96C3C" w14:textId="77777777" w:rsidTr="002F4F38">
        <w:tc>
          <w:tcPr>
            <w:tcW w:w="575" w:type="dxa"/>
            <w:vMerge/>
          </w:tcPr>
          <w:p w14:paraId="1C6BE46F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22726CD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087451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632C5A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>
              <w:rPr>
                <w:lang w:bidi="en-US"/>
              </w:rPr>
              <w:t>umber</w:t>
            </w:r>
          </w:p>
        </w:tc>
      </w:tr>
      <w:tr w:rsidR="00C5298F" w:rsidRPr="00B0775D" w14:paraId="46DE7E9E" w14:textId="77777777" w:rsidTr="002F4F38">
        <w:tc>
          <w:tcPr>
            <w:tcW w:w="575" w:type="dxa"/>
            <w:vMerge/>
          </w:tcPr>
          <w:p w14:paraId="3FAA1715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445FEF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2155D4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EE65F2F" w14:textId="77777777" w:rsidR="00C5298F" w:rsidRPr="00010AA8" w:rsidRDefault="00C5298F" w:rsidP="002F4F38"/>
        </w:tc>
      </w:tr>
      <w:tr w:rsidR="00C5298F" w:rsidRPr="00B0775D" w14:paraId="09A73171" w14:textId="77777777" w:rsidTr="002F4F38">
        <w:tc>
          <w:tcPr>
            <w:tcW w:w="575" w:type="dxa"/>
            <w:vMerge/>
          </w:tcPr>
          <w:p w14:paraId="60AC467E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193A79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E5009B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55338B" w14:textId="77777777" w:rsidR="00C5298F" w:rsidRPr="00010AA8" w:rsidRDefault="00C5298F" w:rsidP="002F4F38"/>
        </w:tc>
      </w:tr>
      <w:tr w:rsidR="00C5298F" w:rsidRPr="00B0775D" w14:paraId="684B3052" w14:textId="77777777" w:rsidTr="002F4F38">
        <w:tc>
          <w:tcPr>
            <w:tcW w:w="575" w:type="dxa"/>
            <w:vMerge/>
          </w:tcPr>
          <w:p w14:paraId="6E207CA3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5A6915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7E2BCF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56394AA" w14:textId="77777777" w:rsidR="00C5298F" w:rsidRPr="00010AA8" w:rsidRDefault="00C5298F" w:rsidP="002F4F38">
            <w:pPr>
              <w:rPr>
                <w:color w:val="000000" w:themeColor="text1"/>
              </w:rPr>
            </w:pPr>
          </w:p>
        </w:tc>
      </w:tr>
      <w:tr w:rsidR="00C5298F" w:rsidRPr="00B0775D" w14:paraId="470568C6" w14:textId="77777777" w:rsidTr="002F4F38">
        <w:tc>
          <w:tcPr>
            <w:tcW w:w="575" w:type="dxa"/>
            <w:vMerge/>
          </w:tcPr>
          <w:p w14:paraId="2789AF94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2188EB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8E9C80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16C161" w14:textId="51D92BED" w:rsidR="00C5298F" w:rsidRPr="00010AA8" w:rsidRDefault="00A73B62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="00DF4A68">
              <w:rPr>
                <w:lang w:eastAsia="en-US" w:bidi="th-TH"/>
              </w:rPr>
              <w:t>Transaction_</w:t>
            </w:r>
            <w:r w:rsidR="00C5298F" w:rsidRPr="00B95D69">
              <w:rPr>
                <w:lang w:eastAsia="en-US" w:bidi="th-TH"/>
              </w:rPr>
              <w:t>Quantity</w:t>
            </w:r>
            <w:proofErr w:type="spellEnd"/>
          </w:p>
        </w:tc>
      </w:tr>
      <w:tr w:rsidR="00C5298F" w:rsidRPr="00B0775D" w14:paraId="54DEEF9E" w14:textId="77777777" w:rsidTr="002F4F38">
        <w:tc>
          <w:tcPr>
            <w:tcW w:w="575" w:type="dxa"/>
            <w:vMerge/>
          </w:tcPr>
          <w:p w14:paraId="35915929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163C95" w14:textId="77777777" w:rsidR="00C5298F" w:rsidRPr="00010AA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1EECEF" w14:textId="77777777" w:rsidR="00C5298F" w:rsidRPr="00010AA8" w:rsidRDefault="00C5298F" w:rsidP="002F4F38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1744745" w14:textId="77777777" w:rsidR="00C5298F" w:rsidRPr="00010AA8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C5298F" w:rsidRPr="00B0775D" w14:paraId="6EF6AE21" w14:textId="77777777" w:rsidTr="002F4F38">
        <w:tc>
          <w:tcPr>
            <w:tcW w:w="575" w:type="dxa"/>
            <w:vMerge w:val="restart"/>
          </w:tcPr>
          <w:p w14:paraId="079B5A2B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DDEC7F5" w14:textId="77777777" w:rsidR="00C5298F" w:rsidRPr="00B0775D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14:paraId="16AA05E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B05698" w14:textId="77777777" w:rsidR="00C5298F" w:rsidRPr="00B0775D" w:rsidRDefault="00C5298F" w:rsidP="002F4F3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C5298F" w:rsidRPr="00B0775D" w14:paraId="255D2031" w14:textId="77777777" w:rsidTr="002F4F38">
        <w:tc>
          <w:tcPr>
            <w:tcW w:w="575" w:type="dxa"/>
            <w:vMerge/>
          </w:tcPr>
          <w:p w14:paraId="08830893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ECA820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FA9A5D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0080E1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(25)</w:t>
            </w:r>
          </w:p>
        </w:tc>
      </w:tr>
      <w:tr w:rsidR="00C5298F" w:rsidRPr="00B0775D" w14:paraId="6E84F46B" w14:textId="77777777" w:rsidTr="002F4F38">
        <w:tc>
          <w:tcPr>
            <w:tcW w:w="575" w:type="dxa"/>
            <w:vMerge/>
          </w:tcPr>
          <w:p w14:paraId="00A8CA3A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62BF0D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484776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0EA7B31" w14:textId="77777777" w:rsidR="00C5298F" w:rsidRPr="00B0775D" w:rsidRDefault="00C5298F" w:rsidP="002F4F38"/>
        </w:tc>
      </w:tr>
      <w:tr w:rsidR="00C5298F" w:rsidRPr="00B0775D" w14:paraId="3878EDBF" w14:textId="77777777" w:rsidTr="002F4F38">
        <w:tc>
          <w:tcPr>
            <w:tcW w:w="575" w:type="dxa"/>
            <w:vMerge/>
          </w:tcPr>
          <w:p w14:paraId="7DA1A32E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FE14B8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6DBE2B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2563F7" w14:textId="77777777" w:rsidR="00C5298F" w:rsidRPr="00B0775D" w:rsidRDefault="00C5298F" w:rsidP="002F4F38">
            <w:r>
              <w:t>Y</w:t>
            </w:r>
          </w:p>
        </w:tc>
      </w:tr>
      <w:tr w:rsidR="00C5298F" w:rsidRPr="00B0775D" w14:paraId="74C7C8BB" w14:textId="77777777" w:rsidTr="002F4F38">
        <w:tc>
          <w:tcPr>
            <w:tcW w:w="575" w:type="dxa"/>
            <w:vMerge/>
          </w:tcPr>
          <w:p w14:paraId="12458B43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FC38C6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AB695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6DB43E1" w14:textId="77777777" w:rsidR="00C5298F" w:rsidRPr="00135603" w:rsidRDefault="00C5298F" w:rsidP="002F4F38">
            <w:pPr>
              <w:rPr>
                <w:color w:val="000000" w:themeColor="text1"/>
              </w:rPr>
            </w:pPr>
          </w:p>
        </w:tc>
      </w:tr>
      <w:tr w:rsidR="00C5298F" w:rsidRPr="00B0775D" w14:paraId="435A3310" w14:textId="77777777" w:rsidTr="002F4F38">
        <w:tc>
          <w:tcPr>
            <w:tcW w:w="575" w:type="dxa"/>
            <w:vMerge/>
          </w:tcPr>
          <w:p w14:paraId="2F6C9E6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05A19E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16202F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FDD9999" w14:textId="67249826" w:rsidR="00C5298F" w:rsidRPr="00B0775D" w:rsidRDefault="00A73B62" w:rsidP="002F4F38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Pr="00B95D69">
              <w:rPr>
                <w:lang w:eastAsia="en-US" w:bidi="th-TH"/>
              </w:rPr>
              <w:t>Unit</w:t>
            </w:r>
            <w:proofErr w:type="spellEnd"/>
            <w:r w:rsidRPr="00B95D69">
              <w:rPr>
                <w:lang w:eastAsia="en-US" w:bidi="th-TH"/>
              </w:rPr>
              <w:t xml:space="preserve"> Of Measure</w:t>
            </w:r>
          </w:p>
        </w:tc>
      </w:tr>
      <w:tr w:rsidR="00C5298F" w:rsidRPr="00B0775D" w14:paraId="2310FA87" w14:textId="77777777" w:rsidTr="002F4F38">
        <w:tc>
          <w:tcPr>
            <w:tcW w:w="575" w:type="dxa"/>
            <w:vMerge/>
          </w:tcPr>
          <w:p w14:paraId="7665B44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C2860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9C79DB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0FBB30F" w14:textId="77777777" w:rsidR="00C5298F" w:rsidRPr="00B0775D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transaction </w:t>
            </w:r>
            <w:proofErr w:type="spellStart"/>
            <w:r>
              <w:rPr>
                <w:lang w:bidi="th-TH"/>
              </w:rPr>
              <w:t>uom</w:t>
            </w:r>
            <w:proofErr w:type="spellEnd"/>
          </w:p>
        </w:tc>
      </w:tr>
      <w:tr w:rsidR="00C5298F" w:rsidRPr="00B0775D" w14:paraId="1AE578BE" w14:textId="77777777" w:rsidTr="002F4F38">
        <w:tc>
          <w:tcPr>
            <w:tcW w:w="575" w:type="dxa"/>
            <w:vMerge w:val="restart"/>
          </w:tcPr>
          <w:p w14:paraId="5D67C9BC" w14:textId="77777777" w:rsidR="00C5298F" w:rsidRPr="00CA35DE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71B31014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14:paraId="7D7CC6D9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6E56F24" w14:textId="77777777" w:rsidR="00C5298F" w:rsidRPr="00CA35DE" w:rsidRDefault="00C5298F" w:rsidP="002F4F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C5298F" w:rsidRPr="00B0775D" w14:paraId="1BD538E4" w14:textId="77777777" w:rsidTr="002F4F38">
        <w:tc>
          <w:tcPr>
            <w:tcW w:w="575" w:type="dxa"/>
            <w:vMerge/>
          </w:tcPr>
          <w:p w14:paraId="7055E17E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B8A220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B306923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3E3070" w14:textId="77777777" w:rsidR="00C5298F" w:rsidRPr="00CA35DE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C5298F" w:rsidRPr="00B0775D" w14:paraId="4D21F2FD" w14:textId="77777777" w:rsidTr="002F4F38">
        <w:tc>
          <w:tcPr>
            <w:tcW w:w="575" w:type="dxa"/>
            <w:vMerge/>
          </w:tcPr>
          <w:p w14:paraId="5DF45493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5D6BC4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FBE1F1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517CD0C" w14:textId="77777777" w:rsidR="00C5298F" w:rsidRPr="00CA35DE" w:rsidRDefault="00C5298F" w:rsidP="002F4F38"/>
        </w:tc>
      </w:tr>
      <w:tr w:rsidR="00C5298F" w:rsidRPr="00B0775D" w14:paraId="20D8186C" w14:textId="77777777" w:rsidTr="002F4F38">
        <w:tc>
          <w:tcPr>
            <w:tcW w:w="575" w:type="dxa"/>
            <w:vMerge/>
          </w:tcPr>
          <w:p w14:paraId="2A73C581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6CA76D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5FD7F8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4ECF0A0" w14:textId="77777777" w:rsidR="00C5298F" w:rsidRPr="00CA35DE" w:rsidRDefault="00C5298F" w:rsidP="002F4F38">
            <w:r w:rsidRPr="00CA35DE">
              <w:t>Y</w:t>
            </w:r>
          </w:p>
        </w:tc>
      </w:tr>
      <w:tr w:rsidR="00C5298F" w:rsidRPr="00B0775D" w14:paraId="7C56D554" w14:textId="77777777" w:rsidTr="002F4F38">
        <w:tc>
          <w:tcPr>
            <w:tcW w:w="575" w:type="dxa"/>
            <w:vMerge/>
          </w:tcPr>
          <w:p w14:paraId="1D2DB490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74BD2B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8A180E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C98743" w14:textId="77777777" w:rsidR="00C5298F" w:rsidRPr="00CA35DE" w:rsidRDefault="00C5298F" w:rsidP="002F4F38">
            <w:pPr>
              <w:rPr>
                <w:color w:val="000000" w:themeColor="text1"/>
              </w:rPr>
            </w:pPr>
          </w:p>
        </w:tc>
      </w:tr>
      <w:tr w:rsidR="00C5298F" w:rsidRPr="00B0775D" w14:paraId="265B2D8F" w14:textId="77777777" w:rsidTr="002F4F38">
        <w:tc>
          <w:tcPr>
            <w:tcW w:w="575" w:type="dxa"/>
            <w:vMerge/>
          </w:tcPr>
          <w:p w14:paraId="2A42ECFF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8AB625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7A9C88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D3E73F" w14:textId="755D7A81" w:rsidR="00C5298F" w:rsidRPr="00CA35DE" w:rsidRDefault="00A73B62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="00DF4A68">
              <w:rPr>
                <w:lang w:eastAsia="en-US" w:bidi="th-TH"/>
              </w:rPr>
              <w:t>Transaction_</w:t>
            </w:r>
            <w:r w:rsidR="00C5298F" w:rsidRPr="00B95D69">
              <w:rPr>
                <w:lang w:eastAsia="en-US" w:bidi="th-TH"/>
              </w:rPr>
              <w:t>Date</w:t>
            </w:r>
            <w:proofErr w:type="spellEnd"/>
          </w:p>
        </w:tc>
      </w:tr>
      <w:tr w:rsidR="00C5298F" w:rsidRPr="00B0775D" w14:paraId="4622CD8C" w14:textId="77777777" w:rsidTr="002F4F38">
        <w:tc>
          <w:tcPr>
            <w:tcW w:w="575" w:type="dxa"/>
            <w:vMerge/>
          </w:tcPr>
          <w:p w14:paraId="12EFA057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E6F7D6" w14:textId="77777777" w:rsidR="00C5298F" w:rsidRPr="00CA35DE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0BE7221" w14:textId="77777777" w:rsidR="00C5298F" w:rsidRPr="00CA35DE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552D4E54" w14:textId="77777777" w:rsidR="00C5298F" w:rsidRPr="00CA35DE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date</w:t>
            </w:r>
          </w:p>
        </w:tc>
      </w:tr>
      <w:tr w:rsidR="00C5298F" w:rsidRPr="00B0775D" w14:paraId="686B8244" w14:textId="77777777" w:rsidTr="002F4F38">
        <w:tc>
          <w:tcPr>
            <w:tcW w:w="575" w:type="dxa"/>
            <w:vMerge w:val="restart"/>
          </w:tcPr>
          <w:p w14:paraId="40345651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2E02ED4" w14:textId="77777777" w:rsidR="00C5298F" w:rsidRPr="00D433F3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14:paraId="5D7146D7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DB79F6A" w14:textId="77777777" w:rsidR="00C5298F" w:rsidRPr="00D433F3" w:rsidRDefault="00C5298F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C5298F" w:rsidRPr="00B0775D" w14:paraId="297867E7" w14:textId="77777777" w:rsidTr="002F4F38">
        <w:tc>
          <w:tcPr>
            <w:tcW w:w="575" w:type="dxa"/>
            <w:vMerge/>
          </w:tcPr>
          <w:p w14:paraId="7F7165F5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61607D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BF783E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274E4C0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Pr="00D433F3">
              <w:rPr>
                <w:lang w:bidi="en-US"/>
              </w:rPr>
              <w:t>)</w:t>
            </w:r>
          </w:p>
        </w:tc>
      </w:tr>
      <w:tr w:rsidR="00C5298F" w:rsidRPr="00B0775D" w14:paraId="00131666" w14:textId="77777777" w:rsidTr="002F4F38">
        <w:tc>
          <w:tcPr>
            <w:tcW w:w="575" w:type="dxa"/>
            <w:vMerge/>
          </w:tcPr>
          <w:p w14:paraId="0B36CDB5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7E427D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C995EC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893069" w14:textId="77777777" w:rsidR="00C5298F" w:rsidRPr="00D433F3" w:rsidRDefault="00C5298F" w:rsidP="002F4F38"/>
        </w:tc>
      </w:tr>
      <w:tr w:rsidR="00C5298F" w:rsidRPr="00B0775D" w14:paraId="26BCE7B2" w14:textId="77777777" w:rsidTr="002F4F38">
        <w:tc>
          <w:tcPr>
            <w:tcW w:w="575" w:type="dxa"/>
            <w:vMerge/>
          </w:tcPr>
          <w:p w14:paraId="774EE9E5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6FE1CB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35E3B7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26DBB72" w14:textId="77777777" w:rsidR="00C5298F" w:rsidRPr="00D433F3" w:rsidRDefault="00C5298F" w:rsidP="002F4F38">
            <w:r w:rsidRPr="00D433F3">
              <w:t>Y</w:t>
            </w:r>
          </w:p>
        </w:tc>
      </w:tr>
      <w:tr w:rsidR="00C5298F" w:rsidRPr="00B0775D" w14:paraId="20F06165" w14:textId="77777777" w:rsidTr="002F4F38">
        <w:tc>
          <w:tcPr>
            <w:tcW w:w="575" w:type="dxa"/>
            <w:vMerge/>
          </w:tcPr>
          <w:p w14:paraId="381164FE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5C292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A2D46C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BBE943" w14:textId="77777777" w:rsidR="00C5298F" w:rsidRPr="00D433F3" w:rsidRDefault="00C5298F" w:rsidP="002F4F38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</w:rPr>
              <w:t>“</w:t>
            </w:r>
            <w:proofErr w:type="spellStart"/>
            <w:r w:rsidRPr="007207EE">
              <w:rPr>
                <w:color w:val="000000" w:themeColor="text1"/>
              </w:rPr>
              <w:t>Subinventory</w:t>
            </w:r>
            <w:proofErr w:type="spellEnd"/>
            <w:r w:rsidRPr="007207EE">
              <w:rPr>
                <w:color w:val="000000" w:themeColor="text1"/>
              </w:rPr>
              <w:t xml:space="preserve"> Transfer</w:t>
            </w:r>
            <w:r>
              <w:rPr>
                <w:color w:val="000000" w:themeColor="text1"/>
              </w:rPr>
              <w:t>”</w:t>
            </w:r>
          </w:p>
        </w:tc>
      </w:tr>
      <w:tr w:rsidR="00C5298F" w:rsidRPr="00B0775D" w14:paraId="7C001F1B" w14:textId="77777777" w:rsidTr="002F4F38">
        <w:tc>
          <w:tcPr>
            <w:tcW w:w="575" w:type="dxa"/>
            <w:vMerge/>
          </w:tcPr>
          <w:p w14:paraId="40D52B8E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F4B932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7183C9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D9A0F2" w14:textId="77777777" w:rsidR="00C5298F" w:rsidRPr="00D433F3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B0775D" w14:paraId="29084827" w14:textId="77777777" w:rsidTr="002F4F38">
        <w:tc>
          <w:tcPr>
            <w:tcW w:w="575" w:type="dxa"/>
            <w:vMerge/>
          </w:tcPr>
          <w:p w14:paraId="2BB63BAE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1C5935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96F550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D4DB43B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type</w:t>
            </w:r>
          </w:p>
        </w:tc>
      </w:tr>
      <w:tr w:rsidR="00C5298F" w:rsidRPr="00D433F3" w14:paraId="19883306" w14:textId="77777777" w:rsidTr="002F4F38">
        <w:tc>
          <w:tcPr>
            <w:tcW w:w="575" w:type="dxa"/>
            <w:vMerge w:val="restart"/>
          </w:tcPr>
          <w:p w14:paraId="3DC4B871" w14:textId="77777777" w:rsidR="00C5298F" w:rsidRPr="00D433F3" w:rsidRDefault="00C5298F" w:rsidP="002F4F38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14:paraId="3EE48A56" w14:textId="77777777" w:rsidR="00C5298F" w:rsidRPr="00D433F3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14:paraId="609BE36D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70B2CC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D433F3">
              <w:rPr>
                <w:rFonts w:hint="cs"/>
                <w:cs/>
                <w:lang w:bidi="th-TH"/>
              </w:rPr>
              <w:t>คลังสินค้าที่รับโอน</w:t>
            </w:r>
          </w:p>
        </w:tc>
      </w:tr>
      <w:tr w:rsidR="00C5298F" w:rsidRPr="00D433F3" w14:paraId="499E22AB" w14:textId="77777777" w:rsidTr="002F4F38">
        <w:tc>
          <w:tcPr>
            <w:tcW w:w="575" w:type="dxa"/>
            <w:vMerge/>
          </w:tcPr>
          <w:p w14:paraId="191A2AC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E7AD3F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1EE1006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E96A41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C5298F" w:rsidRPr="00D433F3" w14:paraId="2964DAE4" w14:textId="77777777" w:rsidTr="002F4F38">
        <w:tc>
          <w:tcPr>
            <w:tcW w:w="575" w:type="dxa"/>
            <w:vMerge/>
          </w:tcPr>
          <w:p w14:paraId="52A4D8E8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220D82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6CE3CE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6C3CC9" w14:textId="77777777" w:rsidR="00C5298F" w:rsidRPr="00D433F3" w:rsidRDefault="00C5298F" w:rsidP="002F4F38"/>
        </w:tc>
      </w:tr>
      <w:tr w:rsidR="00C5298F" w:rsidRPr="00D433F3" w14:paraId="7F309B2B" w14:textId="77777777" w:rsidTr="002F4F38">
        <w:tc>
          <w:tcPr>
            <w:tcW w:w="575" w:type="dxa"/>
            <w:vMerge/>
          </w:tcPr>
          <w:p w14:paraId="1D2E179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4B2577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E90F83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04E0CB" w14:textId="77777777" w:rsidR="00C5298F" w:rsidRPr="00D433F3" w:rsidRDefault="00C5298F" w:rsidP="002F4F38">
            <w:r w:rsidRPr="00D433F3">
              <w:t>Y</w:t>
            </w:r>
          </w:p>
        </w:tc>
      </w:tr>
      <w:tr w:rsidR="00C5298F" w:rsidRPr="00D433F3" w14:paraId="2CB96515" w14:textId="77777777" w:rsidTr="002F4F38">
        <w:tc>
          <w:tcPr>
            <w:tcW w:w="575" w:type="dxa"/>
            <w:vMerge/>
          </w:tcPr>
          <w:p w14:paraId="06BDAF25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F4CEEC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B2FB38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5C51C2" w14:textId="6E4E121A" w:rsidR="00C5298F" w:rsidRPr="00D433F3" w:rsidRDefault="00A73B62" w:rsidP="00A73B62">
            <w:pPr>
              <w:rPr>
                <w:color w:val="000000" w:themeColor="text1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>
              <w:rPr>
                <w:lang w:eastAsia="en-US" w:bidi="th-TH"/>
              </w:rPr>
              <w:t>business</w:t>
            </w:r>
            <w:r w:rsidR="00DF4A68">
              <w:rPr>
                <w:lang w:eastAsia="en-US" w:bidi="th-TH"/>
              </w:rPr>
              <w:t>_</w:t>
            </w:r>
            <w:r>
              <w:rPr>
                <w:lang w:eastAsia="en-US" w:bidi="th-TH"/>
              </w:rPr>
              <w:t>unit</w:t>
            </w:r>
            <w:proofErr w:type="spellEnd"/>
          </w:p>
        </w:tc>
      </w:tr>
      <w:tr w:rsidR="00C5298F" w:rsidRPr="00D433F3" w14:paraId="0F50294F" w14:textId="77777777" w:rsidTr="002F4F38">
        <w:tc>
          <w:tcPr>
            <w:tcW w:w="575" w:type="dxa"/>
            <w:vMerge/>
          </w:tcPr>
          <w:p w14:paraId="5F6795CB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EA6B4F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237204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D9E5C3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r w:rsidRPr="00CA35DE">
              <w:rPr>
                <w:lang w:bidi="en-US"/>
              </w:rPr>
              <w:t>ORGANIZATION</w:t>
            </w:r>
          </w:p>
        </w:tc>
      </w:tr>
      <w:tr w:rsidR="00C5298F" w:rsidRPr="00D433F3" w14:paraId="1E066607" w14:textId="77777777" w:rsidTr="002F4F38">
        <w:tc>
          <w:tcPr>
            <w:tcW w:w="575" w:type="dxa"/>
            <w:vMerge/>
          </w:tcPr>
          <w:p w14:paraId="114D6969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D18CFA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1A36A0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AE6FDD" w14:textId="77777777" w:rsidR="00C5298F" w:rsidRPr="00D433F3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D433F3" w14:paraId="6951578F" w14:textId="77777777" w:rsidTr="002F4F38">
        <w:tc>
          <w:tcPr>
            <w:tcW w:w="575" w:type="dxa"/>
            <w:vMerge w:val="restart"/>
          </w:tcPr>
          <w:p w14:paraId="7684CE04" w14:textId="77777777" w:rsidR="00C5298F" w:rsidRPr="00D433F3" w:rsidRDefault="00C5298F" w:rsidP="002F4F38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14:paraId="5FE0677D" w14:textId="77777777" w:rsidR="00C5298F" w:rsidRPr="00D433F3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14:paraId="3EEEFFF3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DDE970" w14:textId="77777777" w:rsidR="00C5298F" w:rsidRPr="00D433F3" w:rsidRDefault="00C5298F" w:rsidP="002F4F38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C5298F" w:rsidRPr="00D433F3" w14:paraId="7F011654" w14:textId="77777777" w:rsidTr="002F4F38">
        <w:tc>
          <w:tcPr>
            <w:tcW w:w="575" w:type="dxa"/>
            <w:vMerge/>
          </w:tcPr>
          <w:p w14:paraId="7098FC1D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0CC558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FB8E85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9975E15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C5298F" w:rsidRPr="00D433F3" w14:paraId="17CEFA00" w14:textId="77777777" w:rsidTr="002F4F38">
        <w:tc>
          <w:tcPr>
            <w:tcW w:w="575" w:type="dxa"/>
            <w:vMerge/>
          </w:tcPr>
          <w:p w14:paraId="67C2986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5D022E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296DFD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66D3D21" w14:textId="77777777" w:rsidR="00C5298F" w:rsidRPr="00D433F3" w:rsidRDefault="00C5298F" w:rsidP="002F4F38"/>
        </w:tc>
      </w:tr>
      <w:tr w:rsidR="00C5298F" w:rsidRPr="00D433F3" w14:paraId="7FF52998" w14:textId="77777777" w:rsidTr="002F4F38">
        <w:tc>
          <w:tcPr>
            <w:tcW w:w="575" w:type="dxa"/>
            <w:vMerge/>
          </w:tcPr>
          <w:p w14:paraId="7A5991C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39D5C8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CB41E2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2AB47FB" w14:textId="77777777" w:rsidR="00C5298F" w:rsidRPr="00D433F3" w:rsidRDefault="00C5298F" w:rsidP="002F4F38">
            <w:r w:rsidRPr="00D433F3">
              <w:t>Y</w:t>
            </w:r>
          </w:p>
        </w:tc>
      </w:tr>
      <w:tr w:rsidR="00C5298F" w:rsidRPr="00D433F3" w14:paraId="09D8318E" w14:textId="77777777" w:rsidTr="002F4F38">
        <w:tc>
          <w:tcPr>
            <w:tcW w:w="575" w:type="dxa"/>
            <w:vMerge/>
          </w:tcPr>
          <w:p w14:paraId="7B499C0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F3104E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C56BDB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C7A37F" w14:textId="77777777" w:rsidR="00C5298F" w:rsidRPr="00D433F3" w:rsidRDefault="00C5298F" w:rsidP="002F4F38">
            <w:pPr>
              <w:rPr>
                <w:color w:val="000000" w:themeColor="text1"/>
              </w:rPr>
            </w:pPr>
          </w:p>
        </w:tc>
      </w:tr>
      <w:tr w:rsidR="00C5298F" w:rsidRPr="00D433F3" w14:paraId="63B465C3" w14:textId="77777777" w:rsidTr="002F4F38">
        <w:tc>
          <w:tcPr>
            <w:tcW w:w="575" w:type="dxa"/>
            <w:vMerge/>
          </w:tcPr>
          <w:p w14:paraId="45F1D61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AE674C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BDCAFD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2139D5" w14:textId="107C9523" w:rsidR="00C5298F" w:rsidRPr="00D433F3" w:rsidRDefault="00A73B62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PARAMETER.</w:t>
            </w:r>
            <w:r w:rsidR="00C5298F">
              <w:t>STORE-</w:t>
            </w:r>
            <w:r>
              <w:t>GI</w:t>
            </w:r>
          </w:p>
        </w:tc>
      </w:tr>
      <w:tr w:rsidR="00C5298F" w:rsidRPr="00D433F3" w14:paraId="4A34E164" w14:textId="77777777" w:rsidTr="002F4F38">
        <w:tc>
          <w:tcPr>
            <w:tcW w:w="575" w:type="dxa"/>
            <w:vMerge/>
          </w:tcPr>
          <w:p w14:paraId="1AB0CB5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74EEB2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F5D757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552F2AF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C5298F" w:rsidRPr="00D433F3" w14:paraId="5D2AA921" w14:textId="77777777" w:rsidTr="002F4F38">
        <w:tc>
          <w:tcPr>
            <w:tcW w:w="575" w:type="dxa"/>
            <w:vMerge w:val="restart"/>
          </w:tcPr>
          <w:p w14:paraId="69B78D8C" w14:textId="77777777" w:rsidR="00C5298F" w:rsidRPr="00D433F3" w:rsidRDefault="00C5298F" w:rsidP="002F4F38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41BE13FE" w14:textId="77777777" w:rsidR="00C5298F" w:rsidRPr="00D433F3" w:rsidRDefault="00C5298F" w:rsidP="002F4F38">
            <w:pPr>
              <w:rPr>
                <w:lang w:bidi="en-US"/>
              </w:rPr>
            </w:pPr>
            <w:r w:rsidRPr="00230164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14:paraId="3411D2D6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AD2343C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230164">
              <w:rPr>
                <w:lang w:bidi="th-TH"/>
              </w:rPr>
              <w:t>transfer locator name</w:t>
            </w:r>
          </w:p>
        </w:tc>
      </w:tr>
      <w:tr w:rsidR="00C5298F" w:rsidRPr="00D433F3" w14:paraId="10D6D105" w14:textId="77777777" w:rsidTr="002F4F38">
        <w:tc>
          <w:tcPr>
            <w:tcW w:w="575" w:type="dxa"/>
            <w:vMerge/>
          </w:tcPr>
          <w:p w14:paraId="48A72DD4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960BDC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51DBB4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6647A2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Varchar2(2000</w:t>
            </w:r>
            <w:r w:rsidRPr="00D433F3">
              <w:rPr>
                <w:lang w:bidi="en-US"/>
              </w:rPr>
              <w:t>)</w:t>
            </w:r>
          </w:p>
        </w:tc>
      </w:tr>
      <w:tr w:rsidR="00C5298F" w:rsidRPr="00D433F3" w14:paraId="3E83192D" w14:textId="77777777" w:rsidTr="002F4F38">
        <w:tc>
          <w:tcPr>
            <w:tcW w:w="575" w:type="dxa"/>
            <w:vMerge/>
          </w:tcPr>
          <w:p w14:paraId="1C1D6504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B906C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4595E0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79371D8" w14:textId="77777777" w:rsidR="00C5298F" w:rsidRPr="00D433F3" w:rsidRDefault="00C5298F" w:rsidP="002F4F38"/>
        </w:tc>
      </w:tr>
      <w:tr w:rsidR="00C5298F" w:rsidRPr="00D433F3" w14:paraId="3B333340" w14:textId="77777777" w:rsidTr="002F4F38">
        <w:tc>
          <w:tcPr>
            <w:tcW w:w="575" w:type="dxa"/>
            <w:vMerge/>
          </w:tcPr>
          <w:p w14:paraId="4669A58B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00A94D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A6BC6B6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B328DA" w14:textId="77777777" w:rsidR="00C5298F" w:rsidRPr="00D433F3" w:rsidRDefault="00C5298F" w:rsidP="002F4F38">
            <w:r w:rsidRPr="00D433F3">
              <w:t>Y</w:t>
            </w:r>
          </w:p>
        </w:tc>
      </w:tr>
      <w:tr w:rsidR="00C5298F" w:rsidRPr="00D433F3" w14:paraId="10A9C3FE" w14:textId="77777777" w:rsidTr="002F4F38">
        <w:tc>
          <w:tcPr>
            <w:tcW w:w="575" w:type="dxa"/>
            <w:vMerge/>
          </w:tcPr>
          <w:p w14:paraId="3641E210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8A420D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14B615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99F070" w14:textId="77777777" w:rsidR="00C5298F" w:rsidRPr="00D433F3" w:rsidRDefault="00C5298F" w:rsidP="002F4F38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C5298F" w:rsidRPr="00D433F3" w14:paraId="02780BE2" w14:textId="77777777" w:rsidTr="002F4F38">
        <w:tc>
          <w:tcPr>
            <w:tcW w:w="575" w:type="dxa"/>
            <w:vMerge/>
          </w:tcPr>
          <w:p w14:paraId="5BD0AFCD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F54514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6808E7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52A4A7A" w14:textId="4880770F" w:rsidR="00C5298F" w:rsidRPr="00D433F3" w:rsidRDefault="00A73B62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="00C5298F">
              <w:rPr>
                <w:lang w:eastAsia="en-US" w:bidi="th-TH"/>
              </w:rPr>
              <w:t>locator</w:t>
            </w:r>
            <w:proofErr w:type="spellEnd"/>
          </w:p>
        </w:tc>
      </w:tr>
      <w:tr w:rsidR="00C5298F" w:rsidRPr="00D433F3" w14:paraId="65F9D2C2" w14:textId="77777777" w:rsidTr="002F4F38">
        <w:tc>
          <w:tcPr>
            <w:tcW w:w="575" w:type="dxa"/>
            <w:vMerge/>
          </w:tcPr>
          <w:p w14:paraId="526C7D3F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0DB0CF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44B44A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DC5527A" w14:textId="77777777" w:rsidR="00C5298F" w:rsidRPr="002211A5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C5298F" w:rsidRPr="00D433F3" w14:paraId="6CDD6F1D" w14:textId="77777777" w:rsidTr="002F4F38">
        <w:tc>
          <w:tcPr>
            <w:tcW w:w="575" w:type="dxa"/>
            <w:vMerge w:val="restart"/>
          </w:tcPr>
          <w:p w14:paraId="7935DCC7" w14:textId="4CE3AF7A" w:rsidR="00C5298F" w:rsidRPr="00D433F3" w:rsidRDefault="00C5298F" w:rsidP="002F4F38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 w:rsidR="005009A8"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2263C7CA" w14:textId="77777777" w:rsidR="00C5298F" w:rsidRPr="00D433F3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14:paraId="68F44FD8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FA80BE6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C822CB">
              <w:rPr>
                <w:lang w:bidi="th-TH"/>
              </w:rPr>
              <w:t>Code that indicates whether the transaction is to be processed in immediate concurrent processing mode</w:t>
            </w:r>
          </w:p>
        </w:tc>
      </w:tr>
      <w:tr w:rsidR="00C5298F" w:rsidRPr="00D433F3" w14:paraId="74A3DDB8" w14:textId="77777777" w:rsidTr="002F4F38">
        <w:tc>
          <w:tcPr>
            <w:tcW w:w="575" w:type="dxa"/>
            <w:vMerge/>
          </w:tcPr>
          <w:p w14:paraId="05FC8F6B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16B44B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0F7279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A73B89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C5298F" w:rsidRPr="00D433F3" w14:paraId="0D72B243" w14:textId="77777777" w:rsidTr="002F4F38">
        <w:tc>
          <w:tcPr>
            <w:tcW w:w="575" w:type="dxa"/>
            <w:vMerge/>
          </w:tcPr>
          <w:p w14:paraId="4D7DCBB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FCE64C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1BE201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ABA0586" w14:textId="77777777" w:rsidR="00C5298F" w:rsidRPr="00D433F3" w:rsidRDefault="00C5298F" w:rsidP="002F4F38"/>
        </w:tc>
      </w:tr>
      <w:tr w:rsidR="00C5298F" w:rsidRPr="00D433F3" w14:paraId="77EEACB1" w14:textId="77777777" w:rsidTr="002F4F38">
        <w:tc>
          <w:tcPr>
            <w:tcW w:w="575" w:type="dxa"/>
            <w:vMerge/>
          </w:tcPr>
          <w:p w14:paraId="042D59E2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DDE6A7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E66D50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BFC44F7" w14:textId="77777777" w:rsidR="00C5298F" w:rsidRPr="00D433F3" w:rsidRDefault="00C5298F" w:rsidP="002F4F38">
            <w:r w:rsidRPr="00D433F3">
              <w:t>Y</w:t>
            </w:r>
          </w:p>
        </w:tc>
      </w:tr>
      <w:tr w:rsidR="00C5298F" w:rsidRPr="00D433F3" w14:paraId="7BF68D4C" w14:textId="77777777" w:rsidTr="002F4F38">
        <w:tc>
          <w:tcPr>
            <w:tcW w:w="575" w:type="dxa"/>
            <w:vMerge/>
          </w:tcPr>
          <w:p w14:paraId="1A63F0E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1D5EEE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CF8CDB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15B7079" w14:textId="77777777" w:rsidR="00C5298F" w:rsidRPr="00D433F3" w:rsidRDefault="00C5298F" w:rsidP="002F4F38">
            <w:pPr>
              <w:rPr>
                <w:color w:val="000000" w:themeColor="text1"/>
              </w:rPr>
            </w:pPr>
            <w:r>
              <w:rPr>
                <w:lang w:bidi="th-TH"/>
              </w:rPr>
              <w:t>Fixed = 2 (</w:t>
            </w:r>
            <w:r w:rsidRPr="00C822CB">
              <w:rPr>
                <w:lang w:bidi="th-TH"/>
              </w:rPr>
              <w:t>to be processed in immediate concurrent processing mode</w:t>
            </w:r>
            <w:r>
              <w:rPr>
                <w:lang w:bidi="th-TH"/>
              </w:rPr>
              <w:t>)</w:t>
            </w:r>
          </w:p>
        </w:tc>
      </w:tr>
      <w:tr w:rsidR="00C5298F" w:rsidRPr="00D433F3" w14:paraId="4042C225" w14:textId="77777777" w:rsidTr="002F4F38">
        <w:tc>
          <w:tcPr>
            <w:tcW w:w="575" w:type="dxa"/>
            <w:vMerge/>
          </w:tcPr>
          <w:p w14:paraId="3C97976B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98B2A0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0953ED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E5A6F3" w14:textId="77777777" w:rsidR="00C5298F" w:rsidRPr="00D433F3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D433F3" w14:paraId="74BCC9CE" w14:textId="77777777" w:rsidTr="002F4F38">
        <w:tc>
          <w:tcPr>
            <w:tcW w:w="575" w:type="dxa"/>
            <w:vMerge/>
          </w:tcPr>
          <w:p w14:paraId="5C1EE7AC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AA9058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705829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AF2EEB8" w14:textId="01B9A672" w:rsidR="00C5298F" w:rsidRPr="00D433F3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D433F3" w14:paraId="4AA3F04D" w14:textId="77777777" w:rsidTr="002F4F38">
        <w:tc>
          <w:tcPr>
            <w:tcW w:w="575" w:type="dxa"/>
            <w:vMerge w:val="restart"/>
          </w:tcPr>
          <w:p w14:paraId="0996D030" w14:textId="1D726483" w:rsidR="00C5298F" w:rsidRPr="00D433F3" w:rsidRDefault="00C5298F" w:rsidP="002F4F38">
            <w:pPr>
              <w:rPr>
                <w:lang w:bidi="th-TH"/>
              </w:rPr>
            </w:pPr>
            <w:r w:rsidRPr="00D433F3">
              <w:rPr>
                <w:lang w:bidi="th-TH"/>
              </w:rPr>
              <w:lastRenderedPageBreak/>
              <w:t>1</w:t>
            </w:r>
            <w:r w:rsidR="005009A8"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79BD67B9" w14:textId="77777777" w:rsidR="00C5298F" w:rsidRPr="00D433F3" w:rsidRDefault="00C5298F" w:rsidP="002F4F38">
            <w:pPr>
              <w:rPr>
                <w:lang w:bidi="en-US"/>
              </w:rPr>
            </w:pPr>
            <w:r w:rsidRPr="00CA35DE">
              <w:rPr>
                <w:lang w:bidi="en-US"/>
              </w:rPr>
              <w:t>LOCK_FLAG</w:t>
            </w:r>
          </w:p>
        </w:tc>
        <w:tc>
          <w:tcPr>
            <w:tcW w:w="1457" w:type="dxa"/>
          </w:tcPr>
          <w:p w14:paraId="72411D70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7134DFE" w14:textId="77777777" w:rsidR="00C5298F" w:rsidRPr="00D433F3" w:rsidRDefault="00C5298F" w:rsidP="002F4F38">
            <w:pPr>
              <w:rPr>
                <w:cs/>
                <w:lang w:bidi="th-TH"/>
              </w:rPr>
            </w:pPr>
            <w:r w:rsidRPr="00C822CB">
              <w:rPr>
                <w:lang w:bidi="th-TH"/>
              </w:rPr>
              <w:t>Flag indicating whether the transaction is locked by the Transaction Manager or Workers</w:t>
            </w:r>
          </w:p>
        </w:tc>
      </w:tr>
      <w:tr w:rsidR="00C5298F" w:rsidRPr="00D433F3" w14:paraId="52E28263" w14:textId="77777777" w:rsidTr="002F4F38">
        <w:tc>
          <w:tcPr>
            <w:tcW w:w="575" w:type="dxa"/>
            <w:vMerge/>
          </w:tcPr>
          <w:p w14:paraId="0E468A7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3A146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2D76DB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9357551" w14:textId="77777777" w:rsidR="00C5298F" w:rsidRPr="00D433F3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C5298F" w:rsidRPr="00D433F3" w14:paraId="11F529D1" w14:textId="77777777" w:rsidTr="002F4F38">
        <w:tc>
          <w:tcPr>
            <w:tcW w:w="575" w:type="dxa"/>
            <w:vMerge/>
          </w:tcPr>
          <w:p w14:paraId="56B0E14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BEA440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B00E14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3190583" w14:textId="77777777" w:rsidR="00C5298F" w:rsidRPr="00D433F3" w:rsidRDefault="00C5298F" w:rsidP="002F4F38"/>
        </w:tc>
      </w:tr>
      <w:tr w:rsidR="00C5298F" w:rsidRPr="00D433F3" w14:paraId="59CBC010" w14:textId="77777777" w:rsidTr="002F4F38">
        <w:tc>
          <w:tcPr>
            <w:tcW w:w="575" w:type="dxa"/>
            <w:vMerge/>
          </w:tcPr>
          <w:p w14:paraId="0551E563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D9ABC1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9EEC13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9D34A07" w14:textId="77777777" w:rsidR="00C5298F" w:rsidRPr="00D433F3" w:rsidRDefault="00C5298F" w:rsidP="002F4F38">
            <w:r w:rsidRPr="00D433F3">
              <w:t>Y</w:t>
            </w:r>
          </w:p>
        </w:tc>
      </w:tr>
      <w:tr w:rsidR="00C5298F" w:rsidRPr="00D433F3" w14:paraId="32FE40E6" w14:textId="77777777" w:rsidTr="002F4F38">
        <w:tc>
          <w:tcPr>
            <w:tcW w:w="575" w:type="dxa"/>
            <w:vMerge/>
          </w:tcPr>
          <w:p w14:paraId="789417A0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5B51F4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63EF29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DAB27C" w14:textId="28FABB6C" w:rsidR="00C5298F" w:rsidRPr="00D433F3" w:rsidRDefault="0012240E" w:rsidP="002F4F38">
            <w:pPr>
              <w:rPr>
                <w:color w:val="000000" w:themeColor="text1"/>
              </w:rPr>
            </w:pPr>
            <w:r>
              <w:rPr>
                <w:lang w:bidi="th-TH"/>
              </w:rPr>
              <w:t>Fixed = NULL</w:t>
            </w:r>
            <w:r w:rsidR="00C5298F">
              <w:rPr>
                <w:lang w:bidi="th-TH"/>
              </w:rPr>
              <w:t xml:space="preserve"> (</w:t>
            </w:r>
            <w:r w:rsidR="00C5298F" w:rsidRPr="00C822CB">
              <w:rPr>
                <w:lang w:bidi="th-TH"/>
              </w:rPr>
              <w:t>NULL for not locked</w:t>
            </w:r>
            <w:r w:rsidR="00C5298F">
              <w:rPr>
                <w:lang w:bidi="th-TH"/>
              </w:rPr>
              <w:t>)</w:t>
            </w:r>
          </w:p>
        </w:tc>
      </w:tr>
      <w:tr w:rsidR="00C5298F" w:rsidRPr="00D433F3" w14:paraId="461CFA70" w14:textId="77777777" w:rsidTr="002F4F38">
        <w:tc>
          <w:tcPr>
            <w:tcW w:w="575" w:type="dxa"/>
            <w:vMerge/>
          </w:tcPr>
          <w:p w14:paraId="5F0C892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F66F96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23C633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A778458" w14:textId="77777777" w:rsidR="00C5298F" w:rsidRPr="00D433F3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D433F3" w14:paraId="684F2ED9" w14:textId="77777777" w:rsidTr="002F4F38">
        <w:tc>
          <w:tcPr>
            <w:tcW w:w="575" w:type="dxa"/>
            <w:vMerge/>
          </w:tcPr>
          <w:p w14:paraId="60C065B0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0A0A52" w14:textId="77777777" w:rsidR="00C5298F" w:rsidRPr="00D433F3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3ACF85" w14:textId="77777777" w:rsidR="00C5298F" w:rsidRPr="00D433F3" w:rsidRDefault="00C5298F" w:rsidP="002F4F38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37F216" w14:textId="77777777" w:rsidR="00C5298F" w:rsidRPr="00D433F3" w:rsidRDefault="00C5298F" w:rsidP="002F4F38">
            <w:pPr>
              <w:rPr>
                <w:cs/>
                <w:lang w:bidi="th-TH"/>
              </w:rPr>
            </w:pPr>
          </w:p>
        </w:tc>
      </w:tr>
    </w:tbl>
    <w:p w14:paraId="54627B6E" w14:textId="77777777" w:rsidR="00AF4E3A" w:rsidRDefault="00AF4E3A" w:rsidP="002F4183">
      <w:pPr>
        <w:rPr>
          <w:b/>
          <w:bCs/>
          <w:lang w:bidi="th-TH"/>
        </w:rPr>
      </w:pPr>
    </w:p>
    <w:p w14:paraId="40C53A83" w14:textId="020FA6B6" w:rsidR="00C5298F" w:rsidRPr="00C5298F" w:rsidRDefault="00C5298F" w:rsidP="002F4183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F15101">
        <w:rPr>
          <w:b/>
          <w:bCs/>
          <w:color w:val="000000" w:themeColor="text1"/>
          <w:lang w:bidi="th-TH"/>
        </w:rPr>
        <w:t>XCUST_INV_TRN_LOT_INT_TBL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C5298F" w:rsidRPr="00B0775D" w14:paraId="0802F7E7" w14:textId="77777777" w:rsidTr="002F4F38">
        <w:tc>
          <w:tcPr>
            <w:tcW w:w="575" w:type="dxa"/>
            <w:shd w:val="clear" w:color="auto" w:fill="D9D9D9"/>
          </w:tcPr>
          <w:p w14:paraId="0795965A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0B5A45C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36F109A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76DC99BE" w14:textId="77777777" w:rsidR="00C5298F" w:rsidRPr="00B0775D" w:rsidRDefault="00C5298F" w:rsidP="002F4F38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C5298F" w:rsidRPr="00B0775D" w14:paraId="2BA5ADF3" w14:textId="77777777" w:rsidTr="002F4F38">
        <w:tc>
          <w:tcPr>
            <w:tcW w:w="575" w:type="dxa"/>
            <w:vMerge w:val="restart"/>
          </w:tcPr>
          <w:p w14:paraId="74ECFF5A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30D26DE" w14:textId="77777777" w:rsidR="00C5298F" w:rsidRDefault="00C5298F" w:rsidP="002F4F38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14:paraId="6A98E032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DDDE4C" w14:textId="77777777" w:rsidR="00C5298F" w:rsidRPr="00B0775D" w:rsidRDefault="00C5298F" w:rsidP="002F4F38">
            <w:pPr>
              <w:rPr>
                <w:lang w:bidi="th-TH"/>
              </w:rPr>
            </w:pPr>
            <w:r w:rsidRPr="003B4A62">
              <w:rPr>
                <w:lang w:bidi="th-TH"/>
              </w:rPr>
              <w:t>Inventory Lot Interface Number</w:t>
            </w:r>
          </w:p>
        </w:tc>
      </w:tr>
      <w:tr w:rsidR="00C5298F" w:rsidRPr="00B0775D" w14:paraId="76F11F16" w14:textId="77777777" w:rsidTr="002F4F38">
        <w:tc>
          <w:tcPr>
            <w:tcW w:w="575" w:type="dxa"/>
            <w:vMerge/>
          </w:tcPr>
          <w:p w14:paraId="0E0F20C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69B33B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30DD41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48D9745" w14:textId="77777777" w:rsidR="00C5298F" w:rsidRPr="00B0775D" w:rsidRDefault="00C5298F" w:rsidP="002F4F38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C5298F" w:rsidRPr="00B0775D" w14:paraId="6F226A67" w14:textId="77777777" w:rsidTr="002F4F38">
        <w:tc>
          <w:tcPr>
            <w:tcW w:w="575" w:type="dxa"/>
            <w:vMerge/>
          </w:tcPr>
          <w:p w14:paraId="1B4273EC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65F1FC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50134CD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A5377A8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507228DB" w14:textId="77777777" w:rsidTr="002F4F38">
        <w:tc>
          <w:tcPr>
            <w:tcW w:w="575" w:type="dxa"/>
            <w:vMerge/>
          </w:tcPr>
          <w:p w14:paraId="1658F3B9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8AAEE3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C641A85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75A5B6D" w14:textId="77777777" w:rsidR="00C5298F" w:rsidRPr="00B0775D" w:rsidRDefault="00C5298F" w:rsidP="002F4F38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C5298F" w:rsidRPr="00B0775D" w14:paraId="2A0EBDA4" w14:textId="77777777" w:rsidTr="002F4F38">
        <w:tc>
          <w:tcPr>
            <w:tcW w:w="575" w:type="dxa"/>
            <w:vMerge/>
          </w:tcPr>
          <w:p w14:paraId="4696459B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F9224E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9A5B965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5C60DDD" w14:textId="5F793CF8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5581F4E0" w14:textId="77777777" w:rsidTr="002F4F38">
        <w:tc>
          <w:tcPr>
            <w:tcW w:w="575" w:type="dxa"/>
            <w:vMerge/>
          </w:tcPr>
          <w:p w14:paraId="128DF4B4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F152BD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7000316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6834885" w14:textId="6477B575" w:rsidR="00C5298F" w:rsidRPr="00B0775D" w:rsidRDefault="005009A8" w:rsidP="002F4F38">
            <w:pPr>
              <w:rPr>
                <w:lang w:bidi="th-TH"/>
              </w:rPr>
            </w:pPr>
            <w:r w:rsidRPr="005009A8">
              <w:rPr>
                <w:lang w:eastAsia="en-US" w:bidi="th-TH"/>
              </w:rPr>
              <w:t xml:space="preserve">INV_TRANSACTIONS_INTERFACE </w:t>
            </w:r>
            <w:r>
              <w:rPr>
                <w:lang w:eastAsia="en-US" w:bidi="th-TH"/>
              </w:rPr>
              <w:t>.</w:t>
            </w:r>
            <w:r w:rsidRPr="00CA35DE">
              <w:rPr>
                <w:lang w:eastAsia="en-US" w:bidi="th-TH"/>
              </w:rPr>
              <w:t>INV_LOTSERIAL_INTERFACE_NUM</w:t>
            </w:r>
          </w:p>
        </w:tc>
      </w:tr>
      <w:tr w:rsidR="00C5298F" w:rsidRPr="00B0775D" w14:paraId="275F2F88" w14:textId="77777777" w:rsidTr="002F4F38">
        <w:tc>
          <w:tcPr>
            <w:tcW w:w="575" w:type="dxa"/>
            <w:vMerge/>
          </w:tcPr>
          <w:p w14:paraId="759C180D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53B365" w14:textId="77777777" w:rsidR="00C5298F" w:rsidRDefault="00C5298F" w:rsidP="002F4F38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615E928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19E779A" w14:textId="77777777" w:rsidR="00C5298F" w:rsidRPr="00B0775D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67F9D8AA" w14:textId="77777777" w:rsidTr="002F4F38">
        <w:tc>
          <w:tcPr>
            <w:tcW w:w="575" w:type="dxa"/>
            <w:vMerge w:val="restart"/>
          </w:tcPr>
          <w:p w14:paraId="09AF2D0E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  <w:r w:rsidRPr="00F1510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06031DA" w14:textId="77777777" w:rsidR="00C5298F" w:rsidRPr="00F15101" w:rsidRDefault="00C5298F" w:rsidP="002F4F38">
            <w:pPr>
              <w:rPr>
                <w:lang w:bidi="th-TH"/>
              </w:rPr>
            </w:pPr>
            <w:r w:rsidRPr="00F15101">
              <w:rPr>
                <w:lang w:bidi="th-TH"/>
              </w:rPr>
              <w:t>LOT_NUMBER</w:t>
            </w:r>
          </w:p>
        </w:tc>
        <w:tc>
          <w:tcPr>
            <w:tcW w:w="1457" w:type="dxa"/>
          </w:tcPr>
          <w:p w14:paraId="256541C7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993102" w14:textId="77777777" w:rsidR="00C5298F" w:rsidRPr="00F15101" w:rsidRDefault="00C5298F" w:rsidP="002F4F38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C5298F" w:rsidRPr="00B0775D" w14:paraId="6156CE7B" w14:textId="77777777" w:rsidTr="002F4F38">
        <w:tc>
          <w:tcPr>
            <w:tcW w:w="575" w:type="dxa"/>
            <w:vMerge/>
          </w:tcPr>
          <w:p w14:paraId="76F9E1C6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B5757F9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D6CCCB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7B396D" w14:textId="77777777" w:rsidR="00C5298F" w:rsidRPr="00F15101" w:rsidRDefault="00C5298F" w:rsidP="002F4F38">
            <w:pPr>
              <w:rPr>
                <w:lang w:bidi="th-TH"/>
              </w:rPr>
            </w:pPr>
            <w:r w:rsidRPr="00F15101">
              <w:rPr>
                <w:lang w:bidi="en-US"/>
              </w:rPr>
              <w:t>Varchar2(80)</w:t>
            </w:r>
          </w:p>
        </w:tc>
      </w:tr>
      <w:tr w:rsidR="00C5298F" w:rsidRPr="00B0775D" w14:paraId="21A51D1B" w14:textId="77777777" w:rsidTr="002F4F38">
        <w:tc>
          <w:tcPr>
            <w:tcW w:w="575" w:type="dxa"/>
            <w:vMerge/>
          </w:tcPr>
          <w:p w14:paraId="5A3C3440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2AD66D9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4F6660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E175F05" w14:textId="77777777" w:rsidR="00C5298F" w:rsidRPr="00F15101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18D86DFA" w14:textId="77777777" w:rsidTr="002F4F38">
        <w:tc>
          <w:tcPr>
            <w:tcW w:w="575" w:type="dxa"/>
            <w:vMerge/>
          </w:tcPr>
          <w:p w14:paraId="565A69ED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59E901F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0BEC1A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76D5811" w14:textId="77777777" w:rsidR="00C5298F" w:rsidRPr="00F15101" w:rsidRDefault="00C5298F" w:rsidP="002F4F38">
            <w:pPr>
              <w:rPr>
                <w:cs/>
                <w:lang w:bidi="th-TH"/>
              </w:rPr>
            </w:pPr>
            <w:r w:rsidRPr="00F15101">
              <w:rPr>
                <w:lang w:bidi="th-TH"/>
              </w:rPr>
              <w:t>Yes</w:t>
            </w:r>
          </w:p>
        </w:tc>
      </w:tr>
      <w:tr w:rsidR="00C5298F" w:rsidRPr="00B0775D" w14:paraId="6A8399C7" w14:textId="77777777" w:rsidTr="002F4F38">
        <w:tc>
          <w:tcPr>
            <w:tcW w:w="575" w:type="dxa"/>
            <w:vMerge/>
          </w:tcPr>
          <w:p w14:paraId="41FFD594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EB16CBB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A4ECDE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1FDD90" w14:textId="77777777" w:rsidR="00C5298F" w:rsidRPr="00F15101" w:rsidRDefault="00C5298F" w:rsidP="002F4F38">
            <w:pPr>
              <w:rPr>
                <w:lang w:bidi="th-TH"/>
              </w:rPr>
            </w:pPr>
          </w:p>
        </w:tc>
      </w:tr>
      <w:tr w:rsidR="00C5298F" w:rsidRPr="00B0775D" w14:paraId="3AB8B4C9" w14:textId="77777777" w:rsidTr="002F4F38">
        <w:tc>
          <w:tcPr>
            <w:tcW w:w="575" w:type="dxa"/>
            <w:vMerge/>
          </w:tcPr>
          <w:p w14:paraId="55AF5789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2BE005B" w14:textId="77777777" w:rsidR="00C5298F" w:rsidRPr="00F15101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2077E1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A3BDE5" w14:textId="176D088C" w:rsidR="00C5298F" w:rsidRPr="00F15101" w:rsidRDefault="003321A6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="00C5298F">
              <w:rPr>
                <w:lang w:bidi="en-US"/>
              </w:rPr>
              <w:t>lot_number</w:t>
            </w:r>
            <w:proofErr w:type="spellEnd"/>
          </w:p>
        </w:tc>
      </w:tr>
      <w:tr w:rsidR="00C5298F" w:rsidRPr="00B0775D" w14:paraId="2D0B246D" w14:textId="77777777" w:rsidTr="002F4F38">
        <w:trPr>
          <w:trHeight w:val="522"/>
        </w:trPr>
        <w:tc>
          <w:tcPr>
            <w:tcW w:w="575" w:type="dxa"/>
            <w:vMerge/>
          </w:tcPr>
          <w:p w14:paraId="5AFC5E81" w14:textId="77777777" w:rsidR="00C5298F" w:rsidRPr="004F1B10" w:rsidRDefault="00C5298F" w:rsidP="002F4F3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EC272C0" w14:textId="77777777" w:rsidR="00C5298F" w:rsidRPr="00F15101" w:rsidRDefault="00C5298F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4B8FB34" w14:textId="77777777" w:rsidR="00C5298F" w:rsidRPr="00F15101" w:rsidRDefault="00C5298F" w:rsidP="002F4F38">
            <w:pPr>
              <w:rPr>
                <w:lang w:bidi="en-US"/>
              </w:rPr>
            </w:pPr>
            <w:r w:rsidRPr="00F1510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89D05B" w14:textId="3E78048B" w:rsidR="00C5298F" w:rsidRPr="00F15101" w:rsidRDefault="00DF4A68" w:rsidP="002F4F38">
            <w:pPr>
              <w:rPr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lot and serial</w:t>
            </w:r>
          </w:p>
        </w:tc>
      </w:tr>
      <w:tr w:rsidR="00C5298F" w:rsidRPr="00B0775D" w14:paraId="2F6CDD36" w14:textId="77777777" w:rsidTr="002F4F38">
        <w:tc>
          <w:tcPr>
            <w:tcW w:w="575" w:type="dxa"/>
            <w:vMerge w:val="restart"/>
          </w:tcPr>
          <w:p w14:paraId="655156D8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7C7D8BBC" w14:textId="77777777" w:rsidR="00C5298F" w:rsidRPr="00B0775D" w:rsidRDefault="00C5298F" w:rsidP="002F4F38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14:paraId="7766A16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4A10A2" w14:textId="77777777" w:rsidR="00C5298F" w:rsidRPr="00B0775D" w:rsidRDefault="00C5298F" w:rsidP="002F4F38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C5298F" w:rsidRPr="00B0775D" w14:paraId="35B13B16" w14:textId="77777777" w:rsidTr="002F4F38">
        <w:tc>
          <w:tcPr>
            <w:tcW w:w="575" w:type="dxa"/>
            <w:vMerge/>
          </w:tcPr>
          <w:p w14:paraId="7E6F2998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9BA947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B9C26A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8642A21" w14:textId="77777777" w:rsidR="00C5298F" w:rsidRPr="00B0775D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C5298F" w:rsidRPr="00B0775D" w14:paraId="06F8F8EA" w14:textId="77777777" w:rsidTr="002F4F38">
        <w:tc>
          <w:tcPr>
            <w:tcW w:w="575" w:type="dxa"/>
            <w:vMerge/>
          </w:tcPr>
          <w:p w14:paraId="6B3481A6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5EA228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7FC541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F1798" w14:textId="77777777" w:rsidR="00C5298F" w:rsidRPr="00B0775D" w:rsidRDefault="00C5298F" w:rsidP="002F4F38"/>
        </w:tc>
      </w:tr>
      <w:tr w:rsidR="00C5298F" w:rsidRPr="00B0775D" w14:paraId="6B6358D2" w14:textId="77777777" w:rsidTr="002F4F38">
        <w:tc>
          <w:tcPr>
            <w:tcW w:w="575" w:type="dxa"/>
            <w:vMerge/>
          </w:tcPr>
          <w:p w14:paraId="1871E28E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0D283E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CDB760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00CA72" w14:textId="77777777" w:rsidR="00C5298F" w:rsidRPr="00B0775D" w:rsidRDefault="00C5298F" w:rsidP="002F4F38">
            <w:r>
              <w:t>Y</w:t>
            </w:r>
          </w:p>
        </w:tc>
      </w:tr>
      <w:tr w:rsidR="00C5298F" w:rsidRPr="00B0775D" w14:paraId="06CC9FF0" w14:textId="77777777" w:rsidTr="002F4F38">
        <w:tc>
          <w:tcPr>
            <w:tcW w:w="575" w:type="dxa"/>
            <w:vMerge/>
          </w:tcPr>
          <w:p w14:paraId="5D534F39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131CF0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4A1E38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E762DED" w14:textId="77777777" w:rsidR="00C5298F" w:rsidRPr="00B0775D" w:rsidRDefault="00C5298F" w:rsidP="002F4F38">
            <w:pPr>
              <w:rPr>
                <w:cs/>
                <w:lang w:bidi="th-TH"/>
              </w:rPr>
            </w:pPr>
          </w:p>
        </w:tc>
      </w:tr>
      <w:tr w:rsidR="00C5298F" w:rsidRPr="00B0775D" w14:paraId="504428D8" w14:textId="77777777" w:rsidTr="002F4F38">
        <w:tc>
          <w:tcPr>
            <w:tcW w:w="575" w:type="dxa"/>
            <w:vMerge/>
          </w:tcPr>
          <w:p w14:paraId="73206E8F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3E62E1" w14:textId="77777777" w:rsidR="00C5298F" w:rsidRPr="00B0775D" w:rsidRDefault="00C5298F" w:rsidP="002F4F38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64202F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33B218" w14:textId="082755E3" w:rsidR="00C5298F" w:rsidRPr="00B0775D" w:rsidRDefault="003321A6" w:rsidP="002F4F38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="00C5298F">
              <w:rPr>
                <w:lang w:bidi="en-US"/>
              </w:rPr>
              <w:t>transaction_quantity</w:t>
            </w:r>
            <w:proofErr w:type="spellEnd"/>
          </w:p>
        </w:tc>
      </w:tr>
      <w:tr w:rsidR="00C5298F" w:rsidRPr="00B0775D" w14:paraId="51B91D6A" w14:textId="77777777" w:rsidTr="002F4F38">
        <w:tc>
          <w:tcPr>
            <w:tcW w:w="575" w:type="dxa"/>
            <w:vMerge/>
          </w:tcPr>
          <w:p w14:paraId="61DFD67C" w14:textId="77777777" w:rsidR="00C5298F" w:rsidRPr="00B0775D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344217" w14:textId="77777777" w:rsidR="00C5298F" w:rsidRPr="00B0775D" w:rsidRDefault="00C5298F" w:rsidP="002F4F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D84D89" w14:textId="77777777" w:rsidR="00C5298F" w:rsidRPr="00B0775D" w:rsidRDefault="00C5298F" w:rsidP="002F4F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323712A" w14:textId="77777777" w:rsidR="00C5298F" w:rsidRPr="00B0775D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C5298F" w:rsidRPr="00C67E38" w14:paraId="5E578FF8" w14:textId="77777777" w:rsidTr="002F4F38">
        <w:tc>
          <w:tcPr>
            <w:tcW w:w="575" w:type="dxa"/>
            <w:vMerge w:val="restart"/>
          </w:tcPr>
          <w:p w14:paraId="45AA5E73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3F62DAE" w14:textId="77777777" w:rsidR="00C5298F" w:rsidRPr="00C67E38" w:rsidRDefault="00C5298F" w:rsidP="002F4F38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14:paraId="06434621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DE61243" w14:textId="77777777" w:rsidR="00C5298F" w:rsidRPr="00C67E38" w:rsidRDefault="00C5298F" w:rsidP="002F4F38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C5298F" w:rsidRPr="00C67E38" w14:paraId="06A29C66" w14:textId="77777777" w:rsidTr="002F4F38">
        <w:tc>
          <w:tcPr>
            <w:tcW w:w="575" w:type="dxa"/>
            <w:vMerge/>
          </w:tcPr>
          <w:p w14:paraId="603B120E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3091AE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519DF2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D252FAC" w14:textId="77777777" w:rsidR="00C5298F" w:rsidRPr="00C67E38" w:rsidRDefault="00C5298F" w:rsidP="002F4F38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C5298F" w:rsidRPr="00C67E38" w14:paraId="68DAF379" w14:textId="77777777" w:rsidTr="002F4F38">
        <w:tc>
          <w:tcPr>
            <w:tcW w:w="575" w:type="dxa"/>
            <w:vMerge/>
          </w:tcPr>
          <w:p w14:paraId="2756B066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BA0D80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A4B62D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0EDAB8B" w14:textId="77777777" w:rsidR="00C5298F" w:rsidRPr="00C67E38" w:rsidRDefault="00C5298F" w:rsidP="002F4F38"/>
        </w:tc>
      </w:tr>
      <w:tr w:rsidR="00C5298F" w:rsidRPr="00C67E38" w14:paraId="787E3CFF" w14:textId="77777777" w:rsidTr="002F4F38">
        <w:tc>
          <w:tcPr>
            <w:tcW w:w="575" w:type="dxa"/>
            <w:vMerge/>
          </w:tcPr>
          <w:p w14:paraId="32BB4C17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62CDBE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7BE57D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71FC2BA" w14:textId="77777777" w:rsidR="00C5298F" w:rsidRPr="00C67E38" w:rsidRDefault="00C5298F" w:rsidP="002F4F38">
            <w:r w:rsidRPr="00C67E38">
              <w:t>Y</w:t>
            </w:r>
          </w:p>
        </w:tc>
      </w:tr>
      <w:tr w:rsidR="00C5298F" w:rsidRPr="00C67E38" w14:paraId="6C0ABDA4" w14:textId="77777777" w:rsidTr="002F4F38">
        <w:tc>
          <w:tcPr>
            <w:tcW w:w="575" w:type="dxa"/>
            <w:vMerge/>
          </w:tcPr>
          <w:p w14:paraId="1DF70444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6B6179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871E59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A4096E" w14:textId="77777777" w:rsidR="00C5298F" w:rsidRPr="00C67E38" w:rsidRDefault="00C5298F" w:rsidP="002F4F38">
            <w:pPr>
              <w:rPr>
                <w:color w:val="000000" w:themeColor="text1"/>
              </w:rPr>
            </w:pPr>
          </w:p>
        </w:tc>
      </w:tr>
      <w:tr w:rsidR="00C5298F" w:rsidRPr="00C67E38" w14:paraId="64841287" w14:textId="77777777" w:rsidTr="002F4F38">
        <w:tc>
          <w:tcPr>
            <w:tcW w:w="575" w:type="dxa"/>
            <w:vMerge/>
          </w:tcPr>
          <w:p w14:paraId="731A2001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4AC810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E9F7D5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D5A769" w14:textId="45B40A32" w:rsidR="00C5298F" w:rsidRPr="00C67E38" w:rsidRDefault="003321A6" w:rsidP="002F4F38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XCUST_LINFOX_GI_INF</w:t>
            </w:r>
            <w:r w:rsidR="00C5298F">
              <w:rPr>
                <w:lang w:bidi="th-TH"/>
              </w:rPr>
              <w:t>.</w:t>
            </w:r>
            <w:r w:rsidR="00C5298F">
              <w:rPr>
                <w:lang w:bidi="en-US"/>
              </w:rPr>
              <w:t>transaction_quantity</w:t>
            </w:r>
            <w:proofErr w:type="spellEnd"/>
          </w:p>
        </w:tc>
      </w:tr>
      <w:tr w:rsidR="00C5298F" w:rsidRPr="00C67E38" w14:paraId="5B23244F" w14:textId="77777777" w:rsidTr="002F4F38">
        <w:tc>
          <w:tcPr>
            <w:tcW w:w="575" w:type="dxa"/>
            <w:vMerge/>
          </w:tcPr>
          <w:p w14:paraId="39C7A567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212A86" w14:textId="77777777" w:rsidR="00C5298F" w:rsidRPr="00C67E38" w:rsidRDefault="00C5298F" w:rsidP="002F4F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6922D0" w14:textId="77777777" w:rsidR="00C5298F" w:rsidRPr="00C67E38" w:rsidRDefault="00C5298F" w:rsidP="002F4F38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66927A8" w14:textId="77777777" w:rsidR="00C5298F" w:rsidRPr="00C67E38" w:rsidRDefault="00C5298F" w:rsidP="002F4F38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</w:tbl>
    <w:p w14:paraId="612604E0" w14:textId="77777777" w:rsidR="00E06664" w:rsidRDefault="00E06664" w:rsidP="000F09E7"/>
    <w:p w14:paraId="7C52F20C" w14:textId="151CB4C4" w:rsidR="00C5298F" w:rsidRDefault="00C5298F" w:rsidP="000F09E7"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785C4A">
        <w:rPr>
          <w:b/>
          <w:bCs/>
          <w:color w:val="000000" w:themeColor="text1"/>
          <w:lang w:bidi="th-TH"/>
        </w:rPr>
        <w:t>XCUST_INV_TRN_SERIAL_INT_TBL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C5298F" w:rsidRPr="003101BC" w14:paraId="1BF0E251" w14:textId="77777777" w:rsidTr="002F4F38">
        <w:tc>
          <w:tcPr>
            <w:tcW w:w="575" w:type="dxa"/>
            <w:shd w:val="clear" w:color="auto" w:fill="D9D9D9"/>
          </w:tcPr>
          <w:p w14:paraId="3EF050FC" w14:textId="77777777" w:rsidR="00C5298F" w:rsidRPr="003101BC" w:rsidRDefault="00C5298F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45FB7A7" w14:textId="77777777" w:rsidR="00C5298F" w:rsidRPr="003101BC" w:rsidRDefault="00C5298F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7154EEC" w14:textId="77777777" w:rsidR="00C5298F" w:rsidRPr="003101BC" w:rsidRDefault="00C5298F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78171A0" w14:textId="77777777" w:rsidR="00C5298F" w:rsidRPr="003101BC" w:rsidRDefault="00C5298F" w:rsidP="002F4F3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5298F" w:rsidRPr="003101BC" w14:paraId="5A166E46" w14:textId="77777777" w:rsidTr="002F4F38">
        <w:tc>
          <w:tcPr>
            <w:tcW w:w="575" w:type="dxa"/>
            <w:vMerge w:val="restart"/>
          </w:tcPr>
          <w:p w14:paraId="0326F314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847FBD8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  <w:r w:rsidRPr="00785C4A">
              <w:rPr>
                <w:color w:val="000000" w:themeColor="text1"/>
                <w:lang w:eastAsia="en-US" w:bidi="th-TH"/>
              </w:rPr>
              <w:t>INV_SERIAL_INTERFACE_NUM</w:t>
            </w:r>
          </w:p>
        </w:tc>
        <w:tc>
          <w:tcPr>
            <w:tcW w:w="1457" w:type="dxa"/>
          </w:tcPr>
          <w:p w14:paraId="4C953C13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2E94FD" w14:textId="5482B915" w:rsidR="00C5298F" w:rsidRPr="003101BC" w:rsidRDefault="00C5298F" w:rsidP="0012240E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</w:p>
        </w:tc>
      </w:tr>
      <w:tr w:rsidR="00C5298F" w:rsidRPr="003101BC" w14:paraId="2C97C591" w14:textId="77777777" w:rsidTr="002F4F38">
        <w:tc>
          <w:tcPr>
            <w:tcW w:w="575" w:type="dxa"/>
            <w:vMerge/>
          </w:tcPr>
          <w:p w14:paraId="29914E65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93FCC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915D69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B958FD" w14:textId="77777777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C5298F" w:rsidRPr="003101BC" w14:paraId="7C8A027F" w14:textId="77777777" w:rsidTr="002F4F38">
        <w:tc>
          <w:tcPr>
            <w:tcW w:w="575" w:type="dxa"/>
            <w:vMerge/>
          </w:tcPr>
          <w:p w14:paraId="5583157B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DBE64E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1EF0EA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10D0BC9" w14:textId="77777777" w:rsidR="00C5298F" w:rsidRPr="003101BC" w:rsidRDefault="00C5298F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C5298F" w:rsidRPr="003101BC" w14:paraId="775D1877" w14:textId="77777777" w:rsidTr="002F4F38">
        <w:tc>
          <w:tcPr>
            <w:tcW w:w="575" w:type="dxa"/>
            <w:vMerge/>
          </w:tcPr>
          <w:p w14:paraId="558EB23A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585115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2B6FB0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668A3B5" w14:textId="77777777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5298F" w:rsidRPr="003101BC" w14:paraId="5D0169D9" w14:textId="77777777" w:rsidTr="002F4F38">
        <w:tc>
          <w:tcPr>
            <w:tcW w:w="575" w:type="dxa"/>
            <w:vMerge/>
          </w:tcPr>
          <w:p w14:paraId="49807289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6BB6C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410D4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AA73DF9" w14:textId="77C056D2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5298F" w:rsidRPr="003101BC" w14:paraId="7348140C" w14:textId="77777777" w:rsidTr="002F4F38">
        <w:tc>
          <w:tcPr>
            <w:tcW w:w="575" w:type="dxa"/>
            <w:vMerge/>
          </w:tcPr>
          <w:p w14:paraId="1A46A3BE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477CF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74F41F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C644BF" w14:textId="00A2D1AB" w:rsidR="00C5298F" w:rsidRPr="003101BC" w:rsidRDefault="005009A8" w:rsidP="002F4F38">
            <w:pPr>
              <w:rPr>
                <w:color w:val="000000" w:themeColor="text1"/>
                <w:lang w:bidi="th-TH"/>
              </w:rPr>
            </w:pPr>
            <w:r w:rsidRPr="005009A8">
              <w:rPr>
                <w:lang w:eastAsia="en-US" w:bidi="th-TH"/>
              </w:rPr>
              <w:t xml:space="preserve">INV_TRANSACTIONS_INTERFACE </w:t>
            </w:r>
            <w:r>
              <w:rPr>
                <w:lang w:eastAsia="en-US" w:bidi="th-TH"/>
              </w:rPr>
              <w:t>.</w:t>
            </w:r>
            <w:r w:rsidRPr="00CA35DE">
              <w:rPr>
                <w:lang w:eastAsia="en-US" w:bidi="th-TH"/>
              </w:rPr>
              <w:t>INV_LOTSERIAL_INTERFACE_NUM</w:t>
            </w:r>
          </w:p>
        </w:tc>
      </w:tr>
      <w:tr w:rsidR="00C5298F" w:rsidRPr="003101BC" w14:paraId="10313B8B" w14:textId="77777777" w:rsidTr="002F4F38">
        <w:tc>
          <w:tcPr>
            <w:tcW w:w="575" w:type="dxa"/>
            <w:vMerge/>
          </w:tcPr>
          <w:p w14:paraId="2F360732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BEE64D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95E959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625B8DA" w14:textId="77777777" w:rsidR="00C5298F" w:rsidRPr="003101BC" w:rsidRDefault="00C5298F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C5298F" w:rsidRPr="00110FC9" w14:paraId="35F0DF29" w14:textId="77777777" w:rsidTr="002F4F38">
        <w:tc>
          <w:tcPr>
            <w:tcW w:w="575" w:type="dxa"/>
            <w:vMerge w:val="restart"/>
          </w:tcPr>
          <w:p w14:paraId="4BC60DC0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80A58D1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0FFE0A25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D7D41B" w14:textId="3565213B" w:rsidR="00C5298F" w:rsidRPr="00110FC9" w:rsidRDefault="00C5298F" w:rsidP="0012240E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C5298F" w:rsidRPr="003101BC" w14:paraId="0427FEAD" w14:textId="77777777" w:rsidTr="002F4F38">
        <w:tc>
          <w:tcPr>
            <w:tcW w:w="575" w:type="dxa"/>
            <w:vMerge/>
          </w:tcPr>
          <w:p w14:paraId="74ADE914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D3A584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819F8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D1F170" w14:textId="77777777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5298F" w:rsidRPr="003101BC" w14:paraId="69C6C8FD" w14:textId="77777777" w:rsidTr="002F4F38">
        <w:tc>
          <w:tcPr>
            <w:tcW w:w="575" w:type="dxa"/>
            <w:vMerge/>
          </w:tcPr>
          <w:p w14:paraId="0D61F40A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DBD829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A005D0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AFDE855" w14:textId="77777777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5298F" w:rsidRPr="003101BC" w14:paraId="6B3F7A7A" w14:textId="77777777" w:rsidTr="002F4F38">
        <w:tc>
          <w:tcPr>
            <w:tcW w:w="575" w:type="dxa"/>
            <w:vMerge/>
          </w:tcPr>
          <w:p w14:paraId="0A197006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EB4F0E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47A64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01831E8" w14:textId="77777777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5298F" w:rsidRPr="003101BC" w14:paraId="5345329E" w14:textId="77777777" w:rsidTr="002F4F38">
        <w:tc>
          <w:tcPr>
            <w:tcW w:w="575" w:type="dxa"/>
            <w:vMerge/>
          </w:tcPr>
          <w:p w14:paraId="7D4A9B6B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956E0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C6A4B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A9FC69" w14:textId="6F2F0280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5298F" w:rsidRPr="003101BC" w14:paraId="17478089" w14:textId="77777777" w:rsidTr="002F4F38">
        <w:tc>
          <w:tcPr>
            <w:tcW w:w="575" w:type="dxa"/>
            <w:vMerge/>
          </w:tcPr>
          <w:p w14:paraId="20B3B583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71B76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F5528A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6C355A" w14:textId="30148F18" w:rsidR="00C5298F" w:rsidRPr="003101BC" w:rsidRDefault="00C5298F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C5298F" w:rsidRPr="003101BC" w14:paraId="736A7E6D" w14:textId="77777777" w:rsidTr="002F4F38">
        <w:trPr>
          <w:trHeight w:val="522"/>
        </w:trPr>
        <w:tc>
          <w:tcPr>
            <w:tcW w:w="575" w:type="dxa"/>
            <w:vMerge/>
          </w:tcPr>
          <w:p w14:paraId="2D1ABC25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B0B001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5D0B0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7CDE58" w14:textId="0D29BB1F" w:rsidR="00C5298F" w:rsidRPr="003101BC" w:rsidRDefault="0012240E" w:rsidP="002F4F38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C5298F" w:rsidRPr="003101BC" w14:paraId="41FCD080" w14:textId="77777777" w:rsidTr="002F4F38">
        <w:tc>
          <w:tcPr>
            <w:tcW w:w="575" w:type="dxa"/>
            <w:vMerge w:val="restart"/>
          </w:tcPr>
          <w:p w14:paraId="57811F1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F92D388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0EC9CCE5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C6216A" w14:textId="5D19DB16" w:rsidR="00C5298F" w:rsidRPr="003101BC" w:rsidRDefault="00C5298F" w:rsidP="0012240E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C5298F" w:rsidRPr="003101BC" w14:paraId="035DAA7E" w14:textId="77777777" w:rsidTr="002F4F38">
        <w:tc>
          <w:tcPr>
            <w:tcW w:w="575" w:type="dxa"/>
            <w:vMerge/>
          </w:tcPr>
          <w:p w14:paraId="1AD7950B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D98F7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230FD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FE6460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C5298F" w:rsidRPr="003101BC" w14:paraId="4E0D3A3D" w14:textId="77777777" w:rsidTr="002F4F38">
        <w:tc>
          <w:tcPr>
            <w:tcW w:w="575" w:type="dxa"/>
            <w:vMerge/>
          </w:tcPr>
          <w:p w14:paraId="3B6261AA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4991F2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70CCED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7727C0A" w14:textId="77777777" w:rsidR="00C5298F" w:rsidRPr="003101BC" w:rsidRDefault="00C5298F" w:rsidP="002F4F38">
            <w:pPr>
              <w:rPr>
                <w:color w:val="000000" w:themeColor="text1"/>
              </w:rPr>
            </w:pPr>
          </w:p>
        </w:tc>
      </w:tr>
      <w:tr w:rsidR="00C5298F" w:rsidRPr="003101BC" w14:paraId="7908F501" w14:textId="77777777" w:rsidTr="002F4F38">
        <w:tc>
          <w:tcPr>
            <w:tcW w:w="575" w:type="dxa"/>
            <w:vMerge/>
          </w:tcPr>
          <w:p w14:paraId="6C800F3F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D5E2F8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70F9F8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326993" w14:textId="77777777" w:rsidR="00C5298F" w:rsidRPr="003101BC" w:rsidRDefault="00C5298F" w:rsidP="002F4F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C5298F" w:rsidRPr="003101BC" w14:paraId="7B9027EB" w14:textId="77777777" w:rsidTr="002F4F38">
        <w:tc>
          <w:tcPr>
            <w:tcW w:w="575" w:type="dxa"/>
            <w:vMerge/>
          </w:tcPr>
          <w:p w14:paraId="67AC27F0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8516B3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C4BC2C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73DA72" w14:textId="77777777" w:rsidR="00C5298F" w:rsidRPr="003101BC" w:rsidRDefault="00C5298F" w:rsidP="002F4F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5298F" w:rsidRPr="003101BC" w14:paraId="643E0D21" w14:textId="77777777" w:rsidTr="002F4F38">
        <w:tc>
          <w:tcPr>
            <w:tcW w:w="575" w:type="dxa"/>
            <w:vMerge/>
          </w:tcPr>
          <w:p w14:paraId="645860C6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857641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166BC9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31E580" w14:textId="454B5B96" w:rsidR="00C5298F" w:rsidRPr="003101BC" w:rsidRDefault="00C5298F" w:rsidP="002F4F38">
            <w:pPr>
              <w:rPr>
                <w:color w:val="000000" w:themeColor="text1"/>
                <w:lang w:bidi="th-TH"/>
              </w:rPr>
            </w:pPr>
          </w:p>
        </w:tc>
      </w:tr>
      <w:tr w:rsidR="00C5298F" w:rsidRPr="003101BC" w14:paraId="1186BBC0" w14:textId="77777777" w:rsidTr="002F4F38">
        <w:tc>
          <w:tcPr>
            <w:tcW w:w="575" w:type="dxa"/>
            <w:vMerge/>
          </w:tcPr>
          <w:p w14:paraId="3B8A9C95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5C1B1" w14:textId="77777777" w:rsidR="00C5298F" w:rsidRPr="003101BC" w:rsidRDefault="00C5298F" w:rsidP="002F4F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047AAB" w14:textId="77777777" w:rsidR="00C5298F" w:rsidRPr="003101BC" w:rsidRDefault="00C5298F" w:rsidP="002F4F3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E2C405" w14:textId="14FC45CB" w:rsidR="00C5298F" w:rsidRPr="00911B89" w:rsidRDefault="0012240E" w:rsidP="002F4F38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</w:tbl>
    <w:p w14:paraId="5BF8D8AD" w14:textId="77777777" w:rsidR="00A83CC3" w:rsidRDefault="00A83CC3" w:rsidP="000F09E7"/>
    <w:p w14:paraId="749D5204" w14:textId="77777777" w:rsidR="00B17E8E" w:rsidRDefault="00B17E8E" w:rsidP="00440FC3"/>
    <w:p w14:paraId="54D96CDA" w14:textId="77777777" w:rsidR="000A5FD9" w:rsidRPr="002F4183" w:rsidRDefault="000A5FD9" w:rsidP="00A83CC3">
      <w:pPr>
        <w:rPr>
          <w:b/>
          <w:bCs/>
          <w:lang w:bidi="th-TH"/>
        </w:rPr>
      </w:pPr>
    </w:p>
    <w:p w14:paraId="13271CE1" w14:textId="77777777" w:rsidR="001F619B" w:rsidRPr="000D1B29" w:rsidRDefault="001F619B" w:rsidP="00440FC3"/>
    <w:p w14:paraId="5E8B9424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2BBF0FF5" w14:textId="77777777" w:rsidR="00D77098" w:rsidRPr="000D1B29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8" w:name="_Toc494098736"/>
      <w:r w:rsidRPr="000D1B29">
        <w:t>Error Handlings</w:t>
      </w:r>
      <w:bookmarkEnd w:id="18"/>
    </w:p>
    <w:tbl>
      <w:tblPr>
        <w:tblpPr w:leftFromText="180" w:rightFromText="180" w:vertAnchor="text" w:tblpY="1"/>
        <w:tblOverlap w:val="never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757"/>
        <w:gridCol w:w="3623"/>
      </w:tblGrid>
      <w:tr w:rsidR="007D6765" w:rsidRPr="007A1259" w14:paraId="0DA49FE9" w14:textId="77777777" w:rsidTr="009A2F79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5BD3EC8A" w14:textId="77777777" w:rsidR="007D6765" w:rsidRPr="007A1259" w:rsidRDefault="007D6765" w:rsidP="00D77098">
            <w:pPr>
              <w:pStyle w:val="StyleTableTextAsianTimesNewRoman10ptBoldCentered"/>
              <w:jc w:val="left"/>
            </w:pPr>
            <w:r w:rsidRPr="007A1259">
              <w:t>Error Event</w:t>
            </w:r>
          </w:p>
        </w:tc>
        <w:tc>
          <w:tcPr>
            <w:tcW w:w="3757" w:type="dxa"/>
            <w:shd w:val="clear" w:color="auto" w:fill="E6E6E6"/>
            <w:vAlign w:val="center"/>
          </w:tcPr>
          <w:p w14:paraId="6C264F5C" w14:textId="77777777" w:rsidR="007D6765" w:rsidRPr="007A1259" w:rsidRDefault="007D6765" w:rsidP="00D77098">
            <w:pPr>
              <w:pStyle w:val="StyleTableTextAsianTimesNewRoman10ptBoldCentered"/>
              <w:jc w:val="left"/>
            </w:pPr>
            <w:r w:rsidRPr="007A1259">
              <w:t>Error Description</w:t>
            </w:r>
          </w:p>
        </w:tc>
        <w:tc>
          <w:tcPr>
            <w:tcW w:w="3623" w:type="dxa"/>
            <w:shd w:val="clear" w:color="auto" w:fill="E6E6E6"/>
            <w:vAlign w:val="center"/>
          </w:tcPr>
          <w:p w14:paraId="14BF6579" w14:textId="77777777" w:rsidR="007D6765" w:rsidRPr="007A1259" w:rsidRDefault="0061140B" w:rsidP="00D77098">
            <w:pPr>
              <w:pStyle w:val="StyleTableTextAsianTimesNewRoman10ptBoldCentered"/>
              <w:jc w:val="left"/>
            </w:pPr>
            <w:r w:rsidRPr="007A1259">
              <w:t>Remark</w:t>
            </w:r>
          </w:p>
        </w:tc>
      </w:tr>
      <w:tr w:rsidR="00D77098" w:rsidRPr="007A1259" w14:paraId="30BDA1B9" w14:textId="77777777" w:rsidTr="009A2F79">
        <w:tc>
          <w:tcPr>
            <w:tcW w:w="2718" w:type="dxa"/>
          </w:tcPr>
          <w:p w14:paraId="7F977606" w14:textId="77777777" w:rsidR="00D77098" w:rsidRPr="007A1259" w:rsidRDefault="003C261A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rPr>
                <w:lang w:eastAsia="en-US" w:bidi="th-TH"/>
              </w:rPr>
              <w:t xml:space="preserve">Error </w:t>
            </w:r>
            <w:r w:rsidR="00483604">
              <w:rPr>
                <w:lang w:bidi="th-TH"/>
              </w:rPr>
              <w:t xml:space="preserve"> INV001</w:t>
            </w:r>
            <w:r w:rsidR="009C193C" w:rsidRPr="007A1259">
              <w:rPr>
                <w:lang w:eastAsia="en-US" w:bidi="th-TH"/>
              </w:rPr>
              <w:t xml:space="preserve">-001: </w:t>
            </w:r>
            <w:r>
              <w:rPr>
                <w:lang w:eastAsia="en-US" w:bidi="th-TH"/>
              </w:rPr>
              <w:t>Not found File</w:t>
            </w:r>
            <w:r w:rsidR="00D96E25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3757" w:type="dxa"/>
          </w:tcPr>
          <w:p w14:paraId="7097AFD9" w14:textId="77777777" w:rsidR="00D77098" w:rsidRPr="007A1259" w:rsidRDefault="003C261A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>
              <w:rPr>
                <w:rFonts w:cs="Tahoma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Folder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>
              <w:rPr>
                <w:rFonts w:cs="Tahoma"/>
                <w:szCs w:val="20"/>
                <w:lang w:bidi="th-TH"/>
              </w:rPr>
              <w:t>File</w:t>
            </w:r>
          </w:p>
        </w:tc>
        <w:tc>
          <w:tcPr>
            <w:tcW w:w="3623" w:type="dxa"/>
          </w:tcPr>
          <w:p w14:paraId="064218CA" w14:textId="77777777" w:rsidR="00D77098" w:rsidRPr="008323CC" w:rsidRDefault="00D7709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D77098" w:rsidRPr="007A1259" w14:paraId="2BF325A4" w14:textId="77777777" w:rsidTr="009A2F79">
        <w:tc>
          <w:tcPr>
            <w:tcW w:w="2718" w:type="dxa"/>
          </w:tcPr>
          <w:p w14:paraId="75F213B7" w14:textId="77777777" w:rsidR="00D77098" w:rsidRPr="007A1259" w:rsidRDefault="008323CC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t xml:space="preserve">Error </w:t>
            </w:r>
            <w:r w:rsidR="00483604">
              <w:rPr>
                <w:lang w:bidi="th-TH"/>
              </w:rPr>
              <w:t xml:space="preserve"> INV001</w:t>
            </w:r>
            <w:r>
              <w:t>-00</w:t>
            </w:r>
            <w:r w:rsidR="00547B1A">
              <w:t>2</w:t>
            </w:r>
            <w:r w:rsidR="00C13964" w:rsidRPr="007A1259">
              <w:t xml:space="preserve"> : </w:t>
            </w:r>
            <w:r w:rsidR="008E574B">
              <w:rPr>
                <w:lang w:bidi="th-TH"/>
              </w:rPr>
              <w:t xml:space="preserve"> Not found Store Code</w:t>
            </w:r>
          </w:p>
        </w:tc>
        <w:tc>
          <w:tcPr>
            <w:tcW w:w="3757" w:type="dxa"/>
          </w:tcPr>
          <w:p w14:paraId="62EB47B1" w14:textId="77777777" w:rsidR="00D77098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Store Code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  <w:tc>
          <w:tcPr>
            <w:tcW w:w="3623" w:type="dxa"/>
          </w:tcPr>
          <w:p w14:paraId="772A4703" w14:textId="77777777" w:rsidR="00D77098" w:rsidRPr="007A1259" w:rsidRDefault="00D77098" w:rsidP="0061140B">
            <w:pPr>
              <w:pStyle w:val="BodyText"/>
              <w:rPr>
                <w:rFonts w:cs="Tahoma"/>
                <w:szCs w:val="20"/>
                <w:cs/>
                <w:lang w:bidi="th-TH"/>
              </w:rPr>
            </w:pPr>
          </w:p>
        </w:tc>
      </w:tr>
      <w:tr w:rsidR="00D77098" w:rsidRPr="007A1259" w14:paraId="131B66F6" w14:textId="77777777" w:rsidTr="009A2F79">
        <w:tc>
          <w:tcPr>
            <w:tcW w:w="2718" w:type="dxa"/>
          </w:tcPr>
          <w:p w14:paraId="29F7DF9E" w14:textId="77777777" w:rsidR="00D96E25" w:rsidRPr="007A1259" w:rsidRDefault="00C13964" w:rsidP="008E574B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A1259">
              <w:t xml:space="preserve">Error </w:t>
            </w:r>
            <w:r w:rsidR="00483604">
              <w:rPr>
                <w:lang w:bidi="th-TH"/>
              </w:rPr>
              <w:t xml:space="preserve"> INV001</w:t>
            </w:r>
            <w:r w:rsidRPr="007A1259">
              <w:t>-00</w:t>
            </w:r>
            <w:r w:rsidR="00547B1A">
              <w:rPr>
                <w:lang w:bidi="th-TH"/>
              </w:rPr>
              <w:t>3</w:t>
            </w:r>
            <w:r w:rsidRPr="007A1259">
              <w:t xml:space="preserve"> : </w:t>
            </w:r>
            <w:r w:rsidR="008323CC">
              <w:rPr>
                <w:lang w:bidi="th-TH"/>
              </w:rPr>
              <w:t xml:space="preserve">Not found </w:t>
            </w:r>
            <w:r w:rsidR="008E574B">
              <w:rPr>
                <w:lang w:bidi="th-TH"/>
              </w:rPr>
              <w:t>UOM</w:t>
            </w:r>
          </w:p>
        </w:tc>
        <w:tc>
          <w:tcPr>
            <w:tcW w:w="3757" w:type="dxa"/>
          </w:tcPr>
          <w:p w14:paraId="254A7E7A" w14:textId="77777777" w:rsidR="00547B1A" w:rsidRPr="007A1259" w:rsidRDefault="00C13964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 w:rsidR="008323C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E574B">
              <w:rPr>
                <w:rFonts w:cs="Tahoma"/>
                <w:szCs w:val="20"/>
                <w:lang w:bidi="th-TH"/>
              </w:rPr>
              <w:t xml:space="preserve"> UOM</w:t>
            </w:r>
            <w:r w:rsidR="00547B1A">
              <w:rPr>
                <w:rFonts w:cs="Tahoma"/>
                <w:szCs w:val="20"/>
                <w:lang w:bidi="th-TH"/>
              </w:rPr>
              <w:t xml:space="preserve"> Code </w:t>
            </w:r>
            <w:r w:rsidR="008323CC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="00547B1A">
              <w:rPr>
                <w:rFonts w:cs="Tahoma"/>
                <w:szCs w:val="20"/>
                <w:lang w:bidi="th-TH"/>
              </w:rPr>
              <w:t>ERP</w:t>
            </w:r>
          </w:p>
          <w:p w14:paraId="35E2CC23" w14:textId="77777777" w:rsidR="008323CC" w:rsidRPr="007A1259" w:rsidRDefault="008323CC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3623" w:type="dxa"/>
          </w:tcPr>
          <w:p w14:paraId="58BE2EEF" w14:textId="77777777" w:rsidR="00D77098" w:rsidRPr="007A1259" w:rsidRDefault="00D77098" w:rsidP="0061140B">
            <w:pPr>
              <w:pStyle w:val="BodyText"/>
              <w:rPr>
                <w:rFonts w:cs="Tahoma"/>
                <w:szCs w:val="20"/>
                <w:lang w:bidi="th-TH"/>
              </w:rPr>
            </w:pPr>
          </w:p>
        </w:tc>
      </w:tr>
      <w:tr w:rsidR="008E574B" w:rsidRPr="007A1259" w14:paraId="47CB3E87" w14:textId="77777777" w:rsidTr="009A2F79">
        <w:tc>
          <w:tcPr>
            <w:tcW w:w="2718" w:type="dxa"/>
          </w:tcPr>
          <w:p w14:paraId="1D49A092" w14:textId="77777777" w:rsidR="008E574B" w:rsidRPr="007A1259" w:rsidRDefault="008E574B" w:rsidP="008E574B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>
              <w:rPr>
                <w:lang w:bidi="th-TH"/>
              </w:rPr>
              <w:t>4</w:t>
            </w:r>
            <w:r w:rsidRPr="007A1259">
              <w:t xml:space="preserve"> : </w:t>
            </w:r>
            <w:r>
              <w:rPr>
                <w:lang w:bidi="th-TH"/>
              </w:rPr>
              <w:t>Not found  Item Number</w:t>
            </w:r>
          </w:p>
        </w:tc>
        <w:tc>
          <w:tcPr>
            <w:tcW w:w="3757" w:type="dxa"/>
          </w:tcPr>
          <w:p w14:paraId="2CA1B32B" w14:textId="77777777" w:rsidR="008E574B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Item Number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  <w:p w14:paraId="52633FF4" w14:textId="77777777" w:rsidR="008E574B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3623" w:type="dxa"/>
          </w:tcPr>
          <w:p w14:paraId="44994A7C" w14:textId="77777777" w:rsidR="008E574B" w:rsidRPr="007A1259" w:rsidRDefault="008E574B" w:rsidP="008E574B">
            <w:pPr>
              <w:pStyle w:val="BodyText"/>
              <w:rPr>
                <w:rFonts w:cs="Tahoma"/>
                <w:szCs w:val="20"/>
                <w:lang w:bidi="th-TH"/>
              </w:rPr>
            </w:pPr>
          </w:p>
        </w:tc>
      </w:tr>
      <w:tr w:rsidR="00133E31" w:rsidRPr="00290BBE" w14:paraId="59C5F330" w14:textId="77777777" w:rsidTr="002F4F38">
        <w:tc>
          <w:tcPr>
            <w:tcW w:w="2718" w:type="dxa"/>
          </w:tcPr>
          <w:p w14:paraId="4D7BF836" w14:textId="77777777" w:rsidR="00133E31" w:rsidRPr="00290BBE" w:rsidRDefault="00133E31" w:rsidP="00133E31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>
              <w:rPr>
                <w:lang w:bidi="th-TH"/>
              </w:rPr>
              <w:t>5</w:t>
            </w:r>
            <w:r w:rsidRPr="007A1259">
              <w:t xml:space="preserve"> : </w:t>
            </w:r>
            <w:r>
              <w:rPr>
                <w:lang w:bidi="th-TH"/>
              </w:rPr>
              <w:t>Amount are zero</w:t>
            </w:r>
          </w:p>
        </w:tc>
        <w:tc>
          <w:tcPr>
            <w:tcW w:w="3757" w:type="dxa"/>
          </w:tcPr>
          <w:p w14:paraId="27EE050A" w14:textId="77777777" w:rsidR="00133E31" w:rsidRPr="00290BBE" w:rsidRDefault="00133E31" w:rsidP="00133E31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Transaction Quantity </w:t>
            </w:r>
            <w:r>
              <w:rPr>
                <w:rFonts w:cs="Tahoma" w:hint="cs"/>
                <w:szCs w:val="20"/>
                <w:cs/>
                <w:lang w:bidi="th-TH"/>
              </w:rPr>
              <w:t>ที่ส่งเข้ามา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เป็น </w:t>
            </w:r>
            <w:r>
              <w:rPr>
                <w:rFonts w:cs="Tahoma"/>
                <w:szCs w:val="20"/>
                <w:lang w:bidi="th-TH"/>
              </w:rPr>
              <w:t xml:space="preserve">0 </w:t>
            </w:r>
            <w:r>
              <w:rPr>
                <w:rFonts w:cs="Tahoma" w:hint="cs"/>
                <w:szCs w:val="20"/>
                <w:cs/>
                <w:lang w:bidi="th-TH"/>
              </w:rPr>
              <w:t>หรือไม่มี</w:t>
            </w:r>
          </w:p>
        </w:tc>
        <w:tc>
          <w:tcPr>
            <w:tcW w:w="3623" w:type="dxa"/>
          </w:tcPr>
          <w:p w14:paraId="714406CE" w14:textId="77777777" w:rsidR="00133E31" w:rsidRPr="00290BBE" w:rsidRDefault="00133E31" w:rsidP="00133E31">
            <w:pPr>
              <w:pStyle w:val="BodyText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  <w:tr w:rsidR="0076529C" w:rsidRPr="00290BBE" w14:paraId="042358B7" w14:textId="77777777" w:rsidTr="002F4F38">
        <w:tc>
          <w:tcPr>
            <w:tcW w:w="2718" w:type="dxa"/>
          </w:tcPr>
          <w:p w14:paraId="46433A30" w14:textId="77777777" w:rsidR="0076529C" w:rsidRPr="00290BBE" w:rsidRDefault="0076529C" w:rsidP="0076529C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>
              <w:rPr>
                <w:lang w:bidi="th-TH"/>
              </w:rPr>
              <w:t>6</w:t>
            </w:r>
            <w:r w:rsidRPr="007A1259">
              <w:t xml:space="preserve"> : </w:t>
            </w:r>
            <w:r>
              <w:t xml:space="preserve">Not found </w:t>
            </w:r>
            <w:r>
              <w:rPr>
                <w:lang w:bidi="th-TH"/>
              </w:rPr>
              <w:t>Item lot</w:t>
            </w:r>
          </w:p>
        </w:tc>
        <w:tc>
          <w:tcPr>
            <w:tcW w:w="3757" w:type="dxa"/>
          </w:tcPr>
          <w:p w14:paraId="1C1C17BC" w14:textId="77777777" w:rsidR="0076529C" w:rsidRPr="00290BBE" w:rsidRDefault="0076529C" w:rsidP="0076529C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Item lot control </w:t>
            </w:r>
            <w:r>
              <w:rPr>
                <w:rFonts w:cs="Tahoma" w:hint="cs"/>
                <w:szCs w:val="20"/>
                <w:cs/>
                <w:lang w:bidi="th-TH"/>
              </w:rPr>
              <w:t>ที่</w:t>
            </w:r>
            <w:r>
              <w:rPr>
                <w:rFonts w:cs="Tahoma"/>
                <w:szCs w:val="20"/>
                <w:lang w:bidi="th-TH"/>
              </w:rPr>
              <w:t xml:space="preserve"> item master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แต่ไม่มีข้อมูล </w:t>
            </w:r>
            <w:r>
              <w:rPr>
                <w:rFonts w:cs="Tahoma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szCs w:val="20"/>
                <w:cs/>
                <w:lang w:bidi="th-TH"/>
              </w:rPr>
              <w:t>ส่งมา</w:t>
            </w:r>
          </w:p>
        </w:tc>
        <w:tc>
          <w:tcPr>
            <w:tcW w:w="3623" w:type="dxa"/>
          </w:tcPr>
          <w:p w14:paraId="7CC74808" w14:textId="77777777" w:rsidR="0076529C" w:rsidRPr="00290BBE" w:rsidRDefault="0076529C" w:rsidP="0076529C">
            <w:pPr>
              <w:pStyle w:val="BodyText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  <w:tr w:rsidR="0077750E" w:rsidRPr="00290BBE" w14:paraId="639AB57E" w14:textId="77777777" w:rsidTr="00045BC7">
        <w:tc>
          <w:tcPr>
            <w:tcW w:w="2718" w:type="dxa"/>
          </w:tcPr>
          <w:p w14:paraId="55410F13" w14:textId="77777777" w:rsidR="0077750E" w:rsidRPr="00290BBE" w:rsidRDefault="0077750E" w:rsidP="0077750E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>
              <w:rPr>
                <w:lang w:bidi="th-TH"/>
              </w:rPr>
              <w:t>7</w:t>
            </w:r>
            <w:r w:rsidRPr="007A1259">
              <w:t xml:space="preserve"> : </w:t>
            </w:r>
            <w:r>
              <w:t xml:space="preserve">Not found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Transfer</w:t>
            </w:r>
          </w:p>
        </w:tc>
        <w:tc>
          <w:tcPr>
            <w:tcW w:w="3757" w:type="dxa"/>
          </w:tcPr>
          <w:p w14:paraId="3BEC3C4C" w14:textId="77777777" w:rsidR="0077750E" w:rsidRPr="007A1259" w:rsidRDefault="0077750E" w:rsidP="0077750E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Transfer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  <w:p w14:paraId="70D1F4C4" w14:textId="77777777" w:rsidR="0077750E" w:rsidRPr="00290BBE" w:rsidRDefault="0077750E" w:rsidP="0077750E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</w:p>
        </w:tc>
        <w:tc>
          <w:tcPr>
            <w:tcW w:w="3623" w:type="dxa"/>
          </w:tcPr>
          <w:p w14:paraId="41A7F625" w14:textId="77777777" w:rsidR="0077750E" w:rsidRPr="00290BBE" w:rsidRDefault="0077750E" w:rsidP="0077750E">
            <w:pPr>
              <w:pStyle w:val="BodyText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  <w:tr w:rsidR="008E574B" w:rsidRPr="00290BBE" w14:paraId="08CE8F9F" w14:textId="77777777" w:rsidTr="009A2F79">
        <w:tc>
          <w:tcPr>
            <w:tcW w:w="2718" w:type="dxa"/>
          </w:tcPr>
          <w:p w14:paraId="5B2AA5D2" w14:textId="5F5F97CA" w:rsidR="008E574B" w:rsidRPr="00290BBE" w:rsidRDefault="008E574B" w:rsidP="0077750E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 w:rsidR="0077750E">
              <w:rPr>
                <w:lang w:bidi="th-TH"/>
              </w:rPr>
              <w:t>8</w:t>
            </w:r>
            <w:r w:rsidRPr="007A1259">
              <w:t xml:space="preserve"> : </w:t>
            </w:r>
            <w:r w:rsidR="0077750E">
              <w:t xml:space="preserve">Not enough </w:t>
            </w:r>
            <w:proofErr w:type="spellStart"/>
            <w:r w:rsidR="0077750E">
              <w:t>qty</w:t>
            </w:r>
            <w:proofErr w:type="spellEnd"/>
            <w:r w:rsidR="0077750E">
              <w:t xml:space="preserve"> for transfer</w:t>
            </w:r>
          </w:p>
        </w:tc>
        <w:tc>
          <w:tcPr>
            <w:tcW w:w="3757" w:type="dxa"/>
          </w:tcPr>
          <w:p w14:paraId="0E9878BA" w14:textId="54C17ED2" w:rsidR="0076529C" w:rsidRPr="0077750E" w:rsidRDefault="0077750E" w:rsidP="0076529C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 </w:t>
            </w:r>
            <w:r>
              <w:rPr>
                <w:rFonts w:cs="Tahoma"/>
                <w:szCs w:val="20"/>
                <w:lang w:bidi="th-TH"/>
              </w:rPr>
              <w:t xml:space="preserve">check </w:t>
            </w:r>
            <w:proofErr w:type="spellStart"/>
            <w:r>
              <w:rPr>
                <w:rFonts w:cs="Tahoma"/>
                <w:szCs w:val="20"/>
                <w:lang w:bidi="th-TH"/>
              </w:rPr>
              <w:t>onhand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แล้วเจอยอด </w:t>
            </w:r>
            <w:r>
              <w:rPr>
                <w:rFonts w:cs="Tahoma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szCs w:val="20"/>
                <w:cs/>
                <w:lang w:bidi="th-TH"/>
              </w:rPr>
              <w:t>ไม่พอ</w:t>
            </w:r>
            <w:bookmarkStart w:id="19" w:name="_GoBack"/>
            <w:bookmarkEnd w:id="19"/>
          </w:p>
          <w:p w14:paraId="0E284EE5" w14:textId="16B09031" w:rsidR="008E574B" w:rsidRPr="00290BBE" w:rsidRDefault="008E574B" w:rsidP="00A24892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</w:p>
        </w:tc>
        <w:tc>
          <w:tcPr>
            <w:tcW w:w="3623" w:type="dxa"/>
          </w:tcPr>
          <w:p w14:paraId="3B67665B" w14:textId="77777777" w:rsidR="008E574B" w:rsidRPr="00290BBE" w:rsidRDefault="008E574B" w:rsidP="008E574B">
            <w:pPr>
              <w:pStyle w:val="BodyText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</w:tbl>
    <w:p w14:paraId="77688313" w14:textId="77777777" w:rsidR="007D6765" w:rsidRDefault="007D6765" w:rsidP="007D6765">
      <w:pPr>
        <w:ind w:left="420"/>
        <w:rPr>
          <w:lang w:bidi="th-TH"/>
        </w:rPr>
      </w:pPr>
    </w:p>
    <w:p w14:paraId="7F797891" w14:textId="77777777" w:rsidR="007D6765" w:rsidRPr="007D6765" w:rsidRDefault="007D6765" w:rsidP="007D6765">
      <w:pPr>
        <w:ind w:left="420"/>
        <w:rPr>
          <w:cs/>
          <w:lang w:bidi="th-TH"/>
        </w:rPr>
      </w:pPr>
    </w:p>
    <w:p w14:paraId="72135EDD" w14:textId="77777777" w:rsidR="007D6765" w:rsidRDefault="00C87BC1" w:rsidP="007D6765">
      <w:pPr>
        <w:rPr>
          <w:lang w:bidi="th-TH"/>
        </w:rPr>
      </w:pPr>
      <w:r>
        <w:rPr>
          <w:cs/>
          <w:lang w:bidi="th-TH"/>
        </w:rPr>
        <w:lastRenderedPageBreak/>
        <w:br w:type="page"/>
      </w:r>
    </w:p>
    <w:p w14:paraId="6C2B3ECA" w14:textId="77777777"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14:paraId="5214CAFC" w14:textId="77777777"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20" w:name="_Toc494098737"/>
      <w:r>
        <w:t>Log Layout</w:t>
      </w:r>
      <w:bookmarkEnd w:id="20"/>
    </w:p>
    <w:p w14:paraId="02BC0C47" w14:textId="77777777" w:rsidR="00582BA9" w:rsidRDefault="00ED1557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A8A2D0" wp14:editId="427AF08F">
            <wp:extent cx="5364945" cy="298729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B466" w14:textId="77777777" w:rsidR="00582BA9" w:rsidRPr="00582BA9" w:rsidRDefault="00582BA9" w:rsidP="00582BA9">
      <w:pPr>
        <w:rPr>
          <w:cs/>
          <w:lang w:bidi="th-TH"/>
        </w:rPr>
      </w:pPr>
    </w:p>
    <w:p w14:paraId="58284DCD" w14:textId="77777777" w:rsidR="002A24A9" w:rsidRPr="002A24A9" w:rsidRDefault="002A24A9" w:rsidP="002A24A9"/>
    <w:p w14:paraId="1D3D8A69" w14:textId="77777777" w:rsidR="00582BA9" w:rsidRDefault="00582BA9" w:rsidP="007D6765">
      <w:pPr>
        <w:rPr>
          <w:lang w:bidi="th-TH"/>
        </w:rPr>
      </w:pPr>
    </w:p>
    <w:p w14:paraId="5CF3A147" w14:textId="77777777" w:rsidR="00693F0F" w:rsidRDefault="00693F0F" w:rsidP="007D6765">
      <w:pPr>
        <w:rPr>
          <w:cs/>
          <w:lang w:bidi="th-TH"/>
        </w:rPr>
      </w:pPr>
    </w:p>
    <w:p w14:paraId="097F1768" w14:textId="77777777" w:rsidR="00693F0F" w:rsidRPr="00693F0F" w:rsidRDefault="00693F0F" w:rsidP="00693F0F">
      <w:pPr>
        <w:rPr>
          <w:cs/>
          <w:lang w:bidi="th-TH"/>
        </w:rPr>
      </w:pPr>
    </w:p>
    <w:p w14:paraId="6BB1B8DC" w14:textId="77777777" w:rsidR="00693F0F" w:rsidRPr="00693F0F" w:rsidRDefault="00693F0F" w:rsidP="00693F0F">
      <w:pPr>
        <w:rPr>
          <w:cs/>
          <w:lang w:bidi="th-TH"/>
        </w:rPr>
      </w:pPr>
    </w:p>
    <w:p w14:paraId="1C0DC616" w14:textId="77777777" w:rsidR="00693F0F" w:rsidRPr="00693F0F" w:rsidRDefault="00693F0F" w:rsidP="00693F0F">
      <w:pPr>
        <w:rPr>
          <w:cs/>
          <w:lang w:bidi="th-TH"/>
        </w:rPr>
      </w:pPr>
    </w:p>
    <w:p w14:paraId="5774FEB3" w14:textId="77777777" w:rsidR="00693F0F" w:rsidRPr="00693F0F" w:rsidRDefault="00693F0F" w:rsidP="00693F0F">
      <w:pPr>
        <w:rPr>
          <w:cs/>
          <w:lang w:bidi="th-TH"/>
        </w:rPr>
      </w:pPr>
    </w:p>
    <w:p w14:paraId="3E5C0885" w14:textId="77777777" w:rsidR="00693F0F" w:rsidRPr="00693F0F" w:rsidRDefault="00693F0F" w:rsidP="00693F0F">
      <w:pPr>
        <w:rPr>
          <w:cs/>
          <w:lang w:bidi="th-TH"/>
        </w:rPr>
      </w:pPr>
    </w:p>
    <w:p w14:paraId="6BBFBAF1" w14:textId="77777777" w:rsidR="00693F0F" w:rsidRDefault="00693F0F" w:rsidP="00693F0F">
      <w:pPr>
        <w:rPr>
          <w:cs/>
          <w:lang w:bidi="th-TH"/>
        </w:rPr>
      </w:pPr>
    </w:p>
    <w:p w14:paraId="3573AD95" w14:textId="77777777" w:rsidR="00582BA9" w:rsidRPr="00693F0F" w:rsidRDefault="00693F0F" w:rsidP="00693F0F">
      <w:pPr>
        <w:tabs>
          <w:tab w:val="left" w:pos="1515"/>
        </w:tabs>
        <w:rPr>
          <w:cs/>
          <w:lang w:bidi="th-TH"/>
        </w:rPr>
      </w:pPr>
      <w:r>
        <w:rPr>
          <w:lang w:bidi="th-TH"/>
        </w:rPr>
        <w:tab/>
      </w:r>
    </w:p>
    <w:p w14:paraId="31D6F4B0" w14:textId="77777777" w:rsidR="00D558D6" w:rsidRPr="00D558D6" w:rsidRDefault="00DA3F80" w:rsidP="000A4CF8">
      <w:pPr>
        <w:pStyle w:val="Heading2"/>
      </w:pPr>
      <w:bookmarkStart w:id="21" w:name="_Toc494098738"/>
      <w:r>
        <w:lastRenderedPageBreak/>
        <w:t xml:space="preserve">3. </w:t>
      </w:r>
      <w:r w:rsidR="00E5715A"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133E31" w:rsidRPr="003101BC" w14:paraId="2EED04B9" w14:textId="77777777" w:rsidTr="002F4F3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488E2997" w14:textId="77777777" w:rsidR="00133E31" w:rsidRPr="003101BC" w:rsidRDefault="00133E31" w:rsidP="002F4F38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0DE555C" w14:textId="77777777" w:rsidR="00133E31" w:rsidRPr="003101BC" w:rsidRDefault="00133E31" w:rsidP="002F4F38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3C7D532F" w14:textId="77777777" w:rsidR="00133E31" w:rsidRPr="003101BC" w:rsidRDefault="00133E31" w:rsidP="002F4F38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133E31" w:rsidRPr="003101BC" w14:paraId="1174EEE1" w14:textId="77777777" w:rsidTr="002F4F38">
        <w:tc>
          <w:tcPr>
            <w:tcW w:w="720" w:type="dxa"/>
          </w:tcPr>
          <w:p w14:paraId="55DAEE18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4AECF419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7F5D33B4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35956B50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4042BDB2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5B742323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133E31" w:rsidRPr="003101BC" w14:paraId="6EB4873A" w14:textId="77777777" w:rsidTr="002F4F38">
        <w:tc>
          <w:tcPr>
            <w:tcW w:w="720" w:type="dxa"/>
          </w:tcPr>
          <w:p w14:paraId="4DFCD633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77B23FA9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0C412E22" w14:textId="77777777" w:rsidR="00133E31" w:rsidRPr="003101BC" w:rsidRDefault="00133E31" w:rsidP="00133E31">
            <w:pPr>
              <w:pStyle w:val="BodyText"/>
              <w:numPr>
                <w:ilvl w:val="0"/>
                <w:numId w:val="25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B938C05" w14:textId="77777777" w:rsidR="00133E31" w:rsidRPr="003101BC" w:rsidRDefault="00133E31" w:rsidP="00133E31">
            <w:pPr>
              <w:pStyle w:val="BodyText"/>
              <w:numPr>
                <w:ilvl w:val="0"/>
                <w:numId w:val="25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266F621A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1A134176" w14:textId="77777777" w:rsidR="00133E31" w:rsidRPr="003101BC" w:rsidRDefault="00133E31" w:rsidP="002F4F38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6FC30050" w14:textId="77777777" w:rsidR="00133E31" w:rsidRPr="003101BC" w:rsidRDefault="00133E31" w:rsidP="002F4F38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26F002F6" w14:textId="77777777" w:rsidR="00133E31" w:rsidRPr="003101BC" w:rsidRDefault="00133E31" w:rsidP="002F4F38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60AE619F" w14:textId="77777777" w:rsidR="00133E31" w:rsidRPr="003101BC" w:rsidRDefault="00133E31" w:rsidP="002F4F38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1CE3EAD4" w14:textId="77777777" w:rsidR="00133E31" w:rsidRPr="003101BC" w:rsidRDefault="00133E31" w:rsidP="002F4F38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133E31" w:rsidRPr="003101BC" w14:paraId="5A64B74C" w14:textId="77777777" w:rsidTr="002F4F38">
        <w:tc>
          <w:tcPr>
            <w:tcW w:w="720" w:type="dxa"/>
          </w:tcPr>
          <w:p w14:paraId="1EB4AF76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4BC1138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0DED5289" w14:textId="77777777" w:rsidR="00133E31" w:rsidRPr="003101BC" w:rsidRDefault="00133E31" w:rsidP="00133E31">
            <w:pPr>
              <w:pStyle w:val="BodyText"/>
              <w:numPr>
                <w:ilvl w:val="0"/>
                <w:numId w:val="25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6484064B" w14:textId="77777777" w:rsidR="00133E31" w:rsidRPr="003101BC" w:rsidRDefault="00133E31" w:rsidP="00133E31">
            <w:pPr>
              <w:pStyle w:val="BodyText"/>
              <w:numPr>
                <w:ilvl w:val="0"/>
                <w:numId w:val="25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37F251C0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6636F8CE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65F3F0AB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133E31" w:rsidRPr="003101BC" w14:paraId="527ACA37" w14:textId="77777777" w:rsidTr="002F4F38">
        <w:tc>
          <w:tcPr>
            <w:tcW w:w="720" w:type="dxa"/>
          </w:tcPr>
          <w:p w14:paraId="64D8BD04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69D83D8F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27BE8180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133E31" w:rsidRPr="003101BC" w14:paraId="11158E6B" w14:textId="77777777" w:rsidTr="002F4F38">
        <w:tc>
          <w:tcPr>
            <w:tcW w:w="720" w:type="dxa"/>
          </w:tcPr>
          <w:p w14:paraId="4BAC7B18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32FB1CC3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68B44E5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7DF0027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133E31" w:rsidRPr="003101BC" w14:paraId="4A3B5320" w14:textId="77777777" w:rsidTr="002F4F38">
        <w:tc>
          <w:tcPr>
            <w:tcW w:w="720" w:type="dxa"/>
          </w:tcPr>
          <w:p w14:paraId="030565D5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01205062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4FB87554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7279EB0D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133E31" w:rsidRPr="003101BC" w14:paraId="0F8BDF4A" w14:textId="77777777" w:rsidTr="002F4F38">
        <w:tc>
          <w:tcPr>
            <w:tcW w:w="720" w:type="dxa"/>
          </w:tcPr>
          <w:p w14:paraId="60F0C0C6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F205715" w14:textId="77777777" w:rsidR="00133E31" w:rsidRPr="00746053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6B96A5D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7232524A" w14:textId="77777777" w:rsidR="00133E31" w:rsidRPr="003101BC" w:rsidRDefault="00133E31" w:rsidP="002F4F3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51788581" w14:textId="77777777" w:rsidR="00AF4E3A" w:rsidRDefault="00AF4E3A" w:rsidP="007B5A6F">
      <w:pPr>
        <w:rPr>
          <w:lang w:bidi="th-TH"/>
        </w:rPr>
      </w:pPr>
    </w:p>
    <w:p w14:paraId="17A67AFC" w14:textId="0401DDD9" w:rsidR="00AF4E3A" w:rsidRDefault="00AF4E3A" w:rsidP="007B5A6F">
      <w:pPr>
        <w:rPr>
          <w:lang w:bidi="th-TH"/>
        </w:rPr>
      </w:pPr>
    </w:p>
    <w:p w14:paraId="68C8D635" w14:textId="77777777" w:rsidR="008F58E1" w:rsidRPr="008F58E1" w:rsidRDefault="008F58E1" w:rsidP="008F58E1">
      <w:pPr>
        <w:pStyle w:val="Heading2"/>
        <w:rPr>
          <w:cs/>
        </w:rPr>
      </w:pPr>
      <w:bookmarkStart w:id="22" w:name="_Toc494098739"/>
      <w:r>
        <w:lastRenderedPageBreak/>
        <w:t xml:space="preserve">4. </w:t>
      </w:r>
      <w:r w:rsidR="00E028DC"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14:paraId="7B8EFC7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BCEA616" w14:textId="77777777"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1C69D57" w14:textId="77777777" w:rsidR="001D347E" w:rsidRPr="00DD3D86" w:rsidRDefault="001D347E" w:rsidP="009E0BBF">
            <w:pPr>
              <w:pStyle w:val="NormalTahoma"/>
            </w:pPr>
          </w:p>
        </w:tc>
      </w:tr>
      <w:tr w:rsidR="001D347E" w:rsidRPr="0062476C" w14:paraId="7AD799F5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3778C769" w14:textId="77777777"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14:paraId="2F86E0FC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471F538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2D93EB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3488085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F77606F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51BB654E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1D2A393B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7E24261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E197B0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2926647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56AB9B6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1A636824" w14:textId="77777777"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29EEBA4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5C2E61E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14:paraId="3102EA56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7E4AC20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7AAC1B04" w14:textId="77777777" w:rsidR="001D347E" w:rsidRDefault="001D347E" w:rsidP="009E0BBF"/>
          <w:p w14:paraId="37956F06" w14:textId="77777777"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  <w:color w:val="000000"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Sorasak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Thawonnokorn</w:t>
            </w:r>
            <w:proofErr w:type="spellEnd"/>
            <w:r w:rsidRPr="00AC7E3B">
              <w:rPr>
                <w:b/>
                <w:bCs/>
              </w:rPr>
              <w:t>)</w:t>
            </w:r>
          </w:p>
          <w:p w14:paraId="7AD11BB5" w14:textId="77777777"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14:paraId="4320E97D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60AA2844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14:paraId="1C964634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3C3A435E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372E43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2476C">
              <w:rPr>
                <w:b/>
                <w:bCs/>
              </w:rPr>
              <w:t xml:space="preserve">iCE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14:paraId="39F69443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43A2929A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4EDEE3A1" w14:textId="77777777" w:rsidR="001D347E" w:rsidRDefault="001D347E" w:rsidP="009E0BBF"/>
          <w:p w14:paraId="57CF6E7B" w14:textId="6212F7E7" w:rsidR="001D347E" w:rsidRPr="006068B2" w:rsidRDefault="001D347E" w:rsidP="009E0BBF">
            <w:pPr>
              <w:jc w:val="center"/>
              <w:rPr>
                <w:b/>
                <w:bCs/>
              </w:rPr>
            </w:pPr>
            <w:r w:rsidRPr="006068B2">
              <w:rPr>
                <w:b/>
                <w:bCs/>
              </w:rPr>
              <w:t>(</w:t>
            </w:r>
            <w:proofErr w:type="spellStart"/>
            <w:r w:rsidRPr="006068B2">
              <w:rPr>
                <w:b/>
                <w:bCs/>
              </w:rPr>
              <w:t>Khun</w:t>
            </w:r>
            <w:proofErr w:type="spellEnd"/>
            <w:r w:rsidR="006068B2" w:rsidRPr="006068B2">
              <w:rPr>
                <w:b/>
                <w:bCs/>
              </w:rPr>
              <w:t xml:space="preserve"> </w:t>
            </w:r>
            <w:proofErr w:type="spellStart"/>
            <w:r w:rsidR="006068B2" w:rsidRPr="006068B2">
              <w:rPr>
                <w:b/>
                <w:bCs/>
              </w:rPr>
              <w:t>Kittiyakorn</w:t>
            </w:r>
            <w:proofErr w:type="spellEnd"/>
            <w:r w:rsidR="006068B2" w:rsidRPr="006068B2">
              <w:rPr>
                <w:b/>
                <w:bCs/>
              </w:rPr>
              <w:t xml:space="preserve"> Saensud</w:t>
            </w:r>
            <w:r w:rsidRPr="006068B2">
              <w:rPr>
                <w:b/>
                <w:bCs/>
              </w:rPr>
              <w:t>)</w:t>
            </w:r>
          </w:p>
          <w:p w14:paraId="4BCE3A1A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4197D3FB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AC2A88" w14:textId="77777777" w:rsidR="001D347E" w:rsidRPr="0062476C" w:rsidRDefault="001D347E" w:rsidP="009E0BBF">
            <w:pPr>
              <w:rPr>
                <w:b/>
                <w:bCs/>
              </w:rPr>
            </w:pPr>
            <w:proofErr w:type="spellStart"/>
            <w:r w:rsidRPr="0062476C">
              <w:rPr>
                <w:b/>
                <w:bCs/>
              </w:rPr>
              <w:t>iCE’s</w:t>
            </w:r>
            <w:proofErr w:type="spellEnd"/>
            <w:r w:rsidRPr="0062476C">
              <w:rPr>
                <w:b/>
                <w:bCs/>
              </w:rPr>
              <w:t xml:space="preserve"> Project Manager:</w:t>
            </w:r>
          </w:p>
          <w:p w14:paraId="7FE8A840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1B8BA167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6BBB386" w14:textId="77777777" w:rsidR="001D347E" w:rsidRDefault="001D347E" w:rsidP="009E0BBF"/>
          <w:p w14:paraId="79E303FA" w14:textId="77777777"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Arporn Chimcham</w:t>
            </w:r>
            <w:r w:rsidRPr="006E7C6E">
              <w:rPr>
                <w:b/>
                <w:bCs/>
              </w:rPr>
              <w:t>)</w:t>
            </w:r>
          </w:p>
          <w:p w14:paraId="151C8808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029B5847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14:paraId="594A3FB5" w14:textId="77777777" w:rsidTr="001D347E">
        <w:tc>
          <w:tcPr>
            <w:tcW w:w="1547" w:type="pct"/>
          </w:tcPr>
          <w:p w14:paraId="4C100B63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1E91C549" w14:textId="77777777"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AC7E3B">
              <w:rPr>
                <w:color w:val="000000" w:themeColor="text1"/>
                <w:lang w:bidi="th-TH"/>
              </w:rPr>
              <w:t>Co.,Ltd</w:t>
            </w:r>
            <w:proofErr w:type="spellEnd"/>
            <w:r w:rsidRPr="00AC7E3B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181AAE" w14:paraId="07D54994" w14:textId="77777777" w:rsidTr="001D347E">
        <w:tc>
          <w:tcPr>
            <w:tcW w:w="1547" w:type="pct"/>
          </w:tcPr>
          <w:p w14:paraId="107AF9D1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58CE9274" w14:textId="77777777"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14:paraId="2C33BB3D" w14:textId="77777777" w:rsidTr="001D347E">
        <w:tc>
          <w:tcPr>
            <w:tcW w:w="1547" w:type="pct"/>
          </w:tcPr>
          <w:p w14:paraId="1C7479A6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3B6BA8B3" w14:textId="77777777"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14:paraId="2BCDD52C" w14:textId="77777777" w:rsidTr="001D347E">
        <w:trPr>
          <w:trHeight w:val="167"/>
        </w:trPr>
        <w:tc>
          <w:tcPr>
            <w:tcW w:w="1547" w:type="pct"/>
          </w:tcPr>
          <w:p w14:paraId="57A2CF54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1BF89DE3" w14:textId="77777777"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14:paraId="3D0DDF0E" w14:textId="77777777" w:rsidTr="001D347E">
        <w:tc>
          <w:tcPr>
            <w:tcW w:w="1547" w:type="pct"/>
          </w:tcPr>
          <w:p w14:paraId="1277CC4F" w14:textId="77777777"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14:paraId="18E5A594" w14:textId="77777777" w:rsidR="008C64F9" w:rsidRPr="00644BE7" w:rsidRDefault="00483604" w:rsidP="00FB2D3F">
            <w:pPr>
              <w:rPr>
                <w:lang w:bidi="th-TH"/>
              </w:rPr>
            </w:pPr>
            <w:r>
              <w:rPr>
                <w:lang w:bidi="th-TH"/>
              </w:rPr>
              <w:t>INV</w:t>
            </w:r>
            <w:r w:rsidR="00AC7E3B">
              <w:rPr>
                <w:lang w:bidi="th-TH"/>
              </w:rPr>
              <w:t>001</w:t>
            </w:r>
            <w:r w:rsidR="00EB6FB8">
              <w:rPr>
                <w:lang w:bidi="th-TH"/>
              </w:rPr>
              <w:t xml:space="preserve"> : </w:t>
            </w:r>
            <w:r w:rsidR="00EB6FB8" w:rsidRPr="00EB6FB8">
              <w:t>Interface GI&lt;Linfox&gt; to INV Transfer (ERP)</w:t>
            </w:r>
          </w:p>
        </w:tc>
      </w:tr>
      <w:tr w:rsidR="008C64F9" w:rsidRPr="00181AAE" w14:paraId="38C6597C" w14:textId="77777777" w:rsidTr="001D347E">
        <w:tc>
          <w:tcPr>
            <w:tcW w:w="1547" w:type="pct"/>
          </w:tcPr>
          <w:p w14:paraId="5832F014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353120DC" w14:textId="77777777" w:rsidR="008C64F9" w:rsidRPr="00644BE7" w:rsidRDefault="00483604" w:rsidP="007B6A36">
            <w:pPr>
              <w:rPr>
                <w:rStyle w:val="HighlightedVariable"/>
              </w:rPr>
            </w:pPr>
            <w:r>
              <w:t>INV</w:t>
            </w:r>
            <w:r w:rsidR="007B6A36">
              <w:t>001</w:t>
            </w:r>
          </w:p>
        </w:tc>
      </w:tr>
      <w:tr w:rsidR="008C64F9" w:rsidRPr="00181AAE" w14:paraId="36114AB7" w14:textId="77777777" w:rsidTr="001D347E">
        <w:tc>
          <w:tcPr>
            <w:tcW w:w="1547" w:type="pct"/>
          </w:tcPr>
          <w:p w14:paraId="2C63C16A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09FFD168" w14:textId="77777777" w:rsidR="008C64F9" w:rsidRDefault="008C64F9" w:rsidP="00890063"/>
        </w:tc>
      </w:tr>
    </w:tbl>
    <w:p w14:paraId="506C1057" w14:textId="77777777"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20"/>
      <w:footerReference w:type="default" r:id="rId21"/>
      <w:footerReference w:type="first" r:id="rId22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F1E8F" w14:textId="77777777" w:rsidR="00C717FE" w:rsidRDefault="00C717FE">
      <w:r>
        <w:separator/>
      </w:r>
    </w:p>
  </w:endnote>
  <w:endnote w:type="continuationSeparator" w:id="0">
    <w:p w14:paraId="5B2B0042" w14:textId="77777777" w:rsidR="00C717FE" w:rsidRDefault="00C7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0BCE" w14:textId="77777777" w:rsidR="002F4F38" w:rsidRDefault="002F4F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E38AC" w14:textId="77777777" w:rsidR="002F4F38" w:rsidRPr="00192472" w:rsidRDefault="002F4F38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77750E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77750E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77750E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635123EE" w14:textId="7DFAF613" w:rsidR="002F4F38" w:rsidRPr="001C7E6D" w:rsidRDefault="002F4F38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="00E10F58">
      <w:rPr>
        <w:noProof/>
        <w:sz w:val="12"/>
        <w:szCs w:val="12"/>
        <w:lang w:val="fr-FR"/>
      </w:rPr>
      <w:fldChar w:fldCharType="begin"/>
    </w:r>
    <w:r w:rsidR="00E10F58">
      <w:rPr>
        <w:noProof/>
        <w:sz w:val="12"/>
        <w:szCs w:val="12"/>
        <w:lang w:val="fr-FR"/>
      </w:rPr>
      <w:instrText xml:space="preserve"> FILENAME \* MERGEFORMAT </w:instrText>
    </w:r>
    <w:r w:rsidR="00E10F58">
      <w:rPr>
        <w:noProof/>
        <w:sz w:val="12"/>
        <w:szCs w:val="12"/>
        <w:lang w:val="fr-FR"/>
      </w:rPr>
      <w:fldChar w:fldCharType="separate"/>
    </w:r>
    <w:r w:rsidR="0077750E">
      <w:rPr>
        <w:noProof/>
        <w:sz w:val="12"/>
        <w:szCs w:val="12"/>
        <w:lang w:val="fr-FR"/>
      </w:rPr>
      <w:t>RD1701_FSPEC_INV001_V00R04</w:t>
    </w:r>
    <w:r w:rsidR="00E10F58"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0524B" w14:textId="77777777" w:rsidR="002F4F38" w:rsidRDefault="002F4F3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99FB1" w14:textId="77777777" w:rsidR="002F4F38" w:rsidRPr="004077BA" w:rsidRDefault="002F4F38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RD1701_FSPEC_INV001_V00R03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77750E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77750E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77750E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77750E">
      <w:rPr>
        <w:noProof/>
        <w:sz w:val="12"/>
        <w:szCs w:val="12"/>
      </w:rPr>
      <w:t>17</w:t>
    </w:r>
    <w:r w:rsidR="0077750E" w:rsidRPr="004077BA">
      <w:rPr>
        <w:noProof/>
        <w:sz w:val="12"/>
        <w:szCs w:val="12"/>
      </w:rPr>
      <w:t xml:space="preserve"> of </w:t>
    </w:r>
    <w:r w:rsidR="0077750E">
      <w:rPr>
        <w:noProof/>
        <w:sz w:val="12"/>
        <w:szCs w:val="12"/>
      </w:rPr>
      <w:t>17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96801" w14:textId="77777777" w:rsidR="002F4F38" w:rsidRPr="005E0A89" w:rsidRDefault="002F4F38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16D7C06A" w14:textId="77777777" w:rsidR="002F4F38" w:rsidRDefault="002F4F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27668" w14:textId="77777777" w:rsidR="00C717FE" w:rsidRDefault="00C717FE">
      <w:r>
        <w:separator/>
      </w:r>
    </w:p>
  </w:footnote>
  <w:footnote w:type="continuationSeparator" w:id="0">
    <w:p w14:paraId="74DED756" w14:textId="77777777" w:rsidR="00C717FE" w:rsidRDefault="00C71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18663" w14:textId="77777777" w:rsidR="002F4F38" w:rsidRDefault="002F4F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E8CD2" w14:textId="77777777" w:rsidR="002F4F38" w:rsidRDefault="002F4F38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78A82F9A" wp14:editId="67370EA5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FD09CB" w14:textId="77777777" w:rsidR="002F4F38" w:rsidRDefault="002F4F3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626D5862" w14:textId="77777777" w:rsidR="002F4F38" w:rsidRDefault="002F4F3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7E484D1" w14:textId="77777777" w:rsidR="002F4F38" w:rsidRPr="00F2355B" w:rsidRDefault="002F4F38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6948" w14:textId="77777777" w:rsidR="002F4F38" w:rsidRDefault="002F4F38" w:rsidP="00AF15D0">
    <w:pPr>
      <w:pStyle w:val="Header"/>
      <w:tabs>
        <w:tab w:val="right" w:pos="10098"/>
      </w:tabs>
      <w:rPr>
        <w:rFonts w:ascii="Book Antiqua" w:hAnsi="Book Antiqua"/>
      </w:rPr>
    </w:pPr>
  </w:p>
  <w:p w14:paraId="06F0AD20" w14:textId="77777777" w:rsidR="002F4F38" w:rsidRDefault="002F4F38" w:rsidP="00AF15D0">
    <w:pPr>
      <w:pStyle w:val="Header"/>
      <w:tabs>
        <w:tab w:val="right" w:pos="10098"/>
      </w:tabs>
      <w:jc w:val="right"/>
      <w:rPr>
        <w:b/>
        <w:bCs/>
      </w:rPr>
    </w:pPr>
  </w:p>
  <w:p w14:paraId="5A2E606B" w14:textId="77777777" w:rsidR="002F4F38" w:rsidRDefault="002F4F38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035C0C3" w14:textId="77777777" w:rsidR="002F4F38" w:rsidRPr="00D079D8" w:rsidRDefault="002F4F38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E0A9E" w14:textId="77777777" w:rsidR="002F4F38" w:rsidRDefault="002F4F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2281F"/>
    <w:multiLevelType w:val="hybridMultilevel"/>
    <w:tmpl w:val="1D0E1ED8"/>
    <w:lvl w:ilvl="0" w:tplc="BB3A3A2C">
      <w:start w:val="23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B30EB"/>
    <w:multiLevelType w:val="hybridMultilevel"/>
    <w:tmpl w:val="8E38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32CCB"/>
    <w:multiLevelType w:val="hybridMultilevel"/>
    <w:tmpl w:val="D622690E"/>
    <w:lvl w:ilvl="0" w:tplc="4C74787E">
      <w:start w:val="23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D14609"/>
    <w:multiLevelType w:val="hybridMultilevel"/>
    <w:tmpl w:val="54DA8F22"/>
    <w:lvl w:ilvl="0" w:tplc="AAFC3152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3"/>
  </w:num>
  <w:num w:numId="5">
    <w:abstractNumId w:val="18"/>
  </w:num>
  <w:num w:numId="6">
    <w:abstractNumId w:val="5"/>
  </w:num>
  <w:num w:numId="7">
    <w:abstractNumId w:val="16"/>
  </w:num>
  <w:num w:numId="8">
    <w:abstractNumId w:val="22"/>
  </w:num>
  <w:num w:numId="9">
    <w:abstractNumId w:val="24"/>
  </w:num>
  <w:num w:numId="10">
    <w:abstractNumId w:val="21"/>
  </w:num>
  <w:num w:numId="11">
    <w:abstractNumId w:val="20"/>
  </w:num>
  <w:num w:numId="12">
    <w:abstractNumId w:val="8"/>
  </w:num>
  <w:num w:numId="13">
    <w:abstractNumId w:val="15"/>
  </w:num>
  <w:num w:numId="14">
    <w:abstractNumId w:val="25"/>
  </w:num>
  <w:num w:numId="15">
    <w:abstractNumId w:val="11"/>
  </w:num>
  <w:num w:numId="16">
    <w:abstractNumId w:val="14"/>
  </w:num>
  <w:num w:numId="17">
    <w:abstractNumId w:val="7"/>
  </w:num>
  <w:num w:numId="18">
    <w:abstractNumId w:val="17"/>
  </w:num>
  <w:num w:numId="19">
    <w:abstractNumId w:val="6"/>
  </w:num>
  <w:num w:numId="20">
    <w:abstractNumId w:val="26"/>
  </w:num>
  <w:num w:numId="21">
    <w:abstractNumId w:val="19"/>
  </w:num>
  <w:num w:numId="22">
    <w:abstractNumId w:val="1"/>
  </w:num>
  <w:num w:numId="23">
    <w:abstractNumId w:val="10"/>
  </w:num>
  <w:num w:numId="24">
    <w:abstractNumId w:val="3"/>
  </w:num>
  <w:num w:numId="25">
    <w:abstractNumId w:val="2"/>
  </w:num>
  <w:num w:numId="26">
    <w:abstractNumId w:val="13"/>
  </w:num>
  <w:num w:numId="2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AA8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4C4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B03"/>
    <w:rsid w:val="00027D5F"/>
    <w:rsid w:val="000302B5"/>
    <w:rsid w:val="00030DA9"/>
    <w:rsid w:val="00031832"/>
    <w:rsid w:val="00031CAF"/>
    <w:rsid w:val="0003221D"/>
    <w:rsid w:val="00032848"/>
    <w:rsid w:val="0003284A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3C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67DA9"/>
    <w:rsid w:val="000712DD"/>
    <w:rsid w:val="00071DB3"/>
    <w:rsid w:val="00071E4E"/>
    <w:rsid w:val="000722B9"/>
    <w:rsid w:val="000726D1"/>
    <w:rsid w:val="0007379A"/>
    <w:rsid w:val="00073A19"/>
    <w:rsid w:val="00073D63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6C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3835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41"/>
    <w:rsid w:val="000A1C7A"/>
    <w:rsid w:val="000A339A"/>
    <w:rsid w:val="000A3692"/>
    <w:rsid w:val="000A36E0"/>
    <w:rsid w:val="000A41D2"/>
    <w:rsid w:val="000A4CF8"/>
    <w:rsid w:val="000A531D"/>
    <w:rsid w:val="000A5DA7"/>
    <w:rsid w:val="000A5FD9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C0E"/>
    <w:rsid w:val="000B7E00"/>
    <w:rsid w:val="000C090A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539"/>
    <w:rsid w:val="000D5898"/>
    <w:rsid w:val="000D5F08"/>
    <w:rsid w:val="000D6CA0"/>
    <w:rsid w:val="000E0203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15B"/>
    <w:rsid w:val="000F5591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6F2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39A7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17F55"/>
    <w:rsid w:val="001200A0"/>
    <w:rsid w:val="001208F9"/>
    <w:rsid w:val="001209F3"/>
    <w:rsid w:val="00120C13"/>
    <w:rsid w:val="00120D31"/>
    <w:rsid w:val="00121343"/>
    <w:rsid w:val="001222B0"/>
    <w:rsid w:val="0012240E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E31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7D2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23A9"/>
    <w:rsid w:val="001726CD"/>
    <w:rsid w:val="00172729"/>
    <w:rsid w:val="00173332"/>
    <w:rsid w:val="0017369F"/>
    <w:rsid w:val="0017372E"/>
    <w:rsid w:val="00173B5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A42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723"/>
    <w:rsid w:val="001C5D96"/>
    <w:rsid w:val="001C5DAD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2BB0"/>
    <w:rsid w:val="001E3AC0"/>
    <w:rsid w:val="001E3E3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59C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C35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15CF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276EB"/>
    <w:rsid w:val="00231017"/>
    <w:rsid w:val="002325DA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3B9"/>
    <w:rsid w:val="00256477"/>
    <w:rsid w:val="00257CB4"/>
    <w:rsid w:val="00257E5C"/>
    <w:rsid w:val="002605BB"/>
    <w:rsid w:val="0026176E"/>
    <w:rsid w:val="00261799"/>
    <w:rsid w:val="00261C54"/>
    <w:rsid w:val="00261D27"/>
    <w:rsid w:val="002621A6"/>
    <w:rsid w:val="0026280E"/>
    <w:rsid w:val="002629AB"/>
    <w:rsid w:val="0026328E"/>
    <w:rsid w:val="00263AA9"/>
    <w:rsid w:val="00263B40"/>
    <w:rsid w:val="00263CB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60F"/>
    <w:rsid w:val="00290BBE"/>
    <w:rsid w:val="00290EAF"/>
    <w:rsid w:val="00291F06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6A13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493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54F"/>
    <w:rsid w:val="002E1648"/>
    <w:rsid w:val="002E2237"/>
    <w:rsid w:val="002E2A7A"/>
    <w:rsid w:val="002E2F4C"/>
    <w:rsid w:val="002E360E"/>
    <w:rsid w:val="002E4494"/>
    <w:rsid w:val="002E54FF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233"/>
    <w:rsid w:val="002F24DA"/>
    <w:rsid w:val="002F26FA"/>
    <w:rsid w:val="002F3C10"/>
    <w:rsid w:val="002F3F0F"/>
    <w:rsid w:val="002F4183"/>
    <w:rsid w:val="002F438C"/>
    <w:rsid w:val="002F4F38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2239"/>
    <w:rsid w:val="0030370F"/>
    <w:rsid w:val="003038B5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B48"/>
    <w:rsid w:val="00322F80"/>
    <w:rsid w:val="00323B71"/>
    <w:rsid w:val="0032458D"/>
    <w:rsid w:val="003247A1"/>
    <w:rsid w:val="00325FB5"/>
    <w:rsid w:val="003262F3"/>
    <w:rsid w:val="00330BAF"/>
    <w:rsid w:val="00331582"/>
    <w:rsid w:val="003316B2"/>
    <w:rsid w:val="00331924"/>
    <w:rsid w:val="003319BC"/>
    <w:rsid w:val="00331DAD"/>
    <w:rsid w:val="00332158"/>
    <w:rsid w:val="003321A6"/>
    <w:rsid w:val="00332D7B"/>
    <w:rsid w:val="00332EAE"/>
    <w:rsid w:val="003332E5"/>
    <w:rsid w:val="0033344A"/>
    <w:rsid w:val="00333FE2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37B2"/>
    <w:rsid w:val="003439FE"/>
    <w:rsid w:val="00343A54"/>
    <w:rsid w:val="00343CB7"/>
    <w:rsid w:val="00343FD5"/>
    <w:rsid w:val="00346967"/>
    <w:rsid w:val="00346CC9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8E7"/>
    <w:rsid w:val="00370B26"/>
    <w:rsid w:val="00370BDF"/>
    <w:rsid w:val="00370E10"/>
    <w:rsid w:val="00370F87"/>
    <w:rsid w:val="00371C96"/>
    <w:rsid w:val="003737C2"/>
    <w:rsid w:val="00373E2A"/>
    <w:rsid w:val="00374427"/>
    <w:rsid w:val="003758CA"/>
    <w:rsid w:val="00375DD9"/>
    <w:rsid w:val="00375DFB"/>
    <w:rsid w:val="0037627A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5A0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A62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0A72"/>
    <w:rsid w:val="003E150E"/>
    <w:rsid w:val="003E40B8"/>
    <w:rsid w:val="003E459E"/>
    <w:rsid w:val="003E6611"/>
    <w:rsid w:val="003E7042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0B43"/>
    <w:rsid w:val="00401864"/>
    <w:rsid w:val="00401B09"/>
    <w:rsid w:val="00401B47"/>
    <w:rsid w:val="00401CCF"/>
    <w:rsid w:val="00402272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6B32"/>
    <w:rsid w:val="004071A0"/>
    <w:rsid w:val="0040767E"/>
    <w:rsid w:val="004077BA"/>
    <w:rsid w:val="00410782"/>
    <w:rsid w:val="00410C47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76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CC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6B2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1DA1"/>
    <w:rsid w:val="0048278B"/>
    <w:rsid w:val="00482C37"/>
    <w:rsid w:val="00483604"/>
    <w:rsid w:val="004840C9"/>
    <w:rsid w:val="0048412B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6C2"/>
    <w:rsid w:val="004B0BB1"/>
    <w:rsid w:val="004B0EC2"/>
    <w:rsid w:val="004B1104"/>
    <w:rsid w:val="004B14B8"/>
    <w:rsid w:val="004B1948"/>
    <w:rsid w:val="004B1BF7"/>
    <w:rsid w:val="004B1CFA"/>
    <w:rsid w:val="004B2963"/>
    <w:rsid w:val="004B2DB2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1FA5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403E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2ECA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B10"/>
    <w:rsid w:val="004F1BA1"/>
    <w:rsid w:val="004F2181"/>
    <w:rsid w:val="004F4AA1"/>
    <w:rsid w:val="004F4C64"/>
    <w:rsid w:val="004F5B71"/>
    <w:rsid w:val="004F5DB2"/>
    <w:rsid w:val="004F5DC2"/>
    <w:rsid w:val="004F6631"/>
    <w:rsid w:val="004F7AAF"/>
    <w:rsid w:val="005009A8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B73"/>
    <w:rsid w:val="00512C8E"/>
    <w:rsid w:val="0051302F"/>
    <w:rsid w:val="005133F2"/>
    <w:rsid w:val="0051387C"/>
    <w:rsid w:val="005156AE"/>
    <w:rsid w:val="00515701"/>
    <w:rsid w:val="0051625C"/>
    <w:rsid w:val="00517321"/>
    <w:rsid w:val="005179A2"/>
    <w:rsid w:val="00520A0A"/>
    <w:rsid w:val="00520DB1"/>
    <w:rsid w:val="00521C46"/>
    <w:rsid w:val="00521F97"/>
    <w:rsid w:val="00522088"/>
    <w:rsid w:val="005229D1"/>
    <w:rsid w:val="00522B98"/>
    <w:rsid w:val="005232B6"/>
    <w:rsid w:val="00523906"/>
    <w:rsid w:val="005240C7"/>
    <w:rsid w:val="00524C80"/>
    <w:rsid w:val="0052530D"/>
    <w:rsid w:val="0052580D"/>
    <w:rsid w:val="00526198"/>
    <w:rsid w:val="005263B3"/>
    <w:rsid w:val="00526B0B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5FEA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CEE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E74"/>
    <w:rsid w:val="00555909"/>
    <w:rsid w:val="00555A81"/>
    <w:rsid w:val="00555CF4"/>
    <w:rsid w:val="00555F76"/>
    <w:rsid w:val="005561B0"/>
    <w:rsid w:val="00556259"/>
    <w:rsid w:val="00556C18"/>
    <w:rsid w:val="00556C46"/>
    <w:rsid w:val="00556C89"/>
    <w:rsid w:val="00556F38"/>
    <w:rsid w:val="00557559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63FC"/>
    <w:rsid w:val="005873FB"/>
    <w:rsid w:val="005903E3"/>
    <w:rsid w:val="005904D0"/>
    <w:rsid w:val="00590CBF"/>
    <w:rsid w:val="00590F17"/>
    <w:rsid w:val="00592022"/>
    <w:rsid w:val="00592DED"/>
    <w:rsid w:val="005934C1"/>
    <w:rsid w:val="00593573"/>
    <w:rsid w:val="00594044"/>
    <w:rsid w:val="0059559B"/>
    <w:rsid w:val="005959F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2C25"/>
    <w:rsid w:val="005B35EE"/>
    <w:rsid w:val="005B3ED4"/>
    <w:rsid w:val="005B4A63"/>
    <w:rsid w:val="005B4B7D"/>
    <w:rsid w:val="005B4E15"/>
    <w:rsid w:val="005B6436"/>
    <w:rsid w:val="005B6A42"/>
    <w:rsid w:val="005B6C3D"/>
    <w:rsid w:val="005B6DAE"/>
    <w:rsid w:val="005B71CA"/>
    <w:rsid w:val="005B73C9"/>
    <w:rsid w:val="005B77AF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4912"/>
    <w:rsid w:val="005E5C3C"/>
    <w:rsid w:val="005E5F21"/>
    <w:rsid w:val="005E60CC"/>
    <w:rsid w:val="005E6EA2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12E"/>
    <w:rsid w:val="006019E5"/>
    <w:rsid w:val="00601DD5"/>
    <w:rsid w:val="00601E64"/>
    <w:rsid w:val="006020AA"/>
    <w:rsid w:val="006023D6"/>
    <w:rsid w:val="0060347C"/>
    <w:rsid w:val="00604071"/>
    <w:rsid w:val="006051F9"/>
    <w:rsid w:val="00605906"/>
    <w:rsid w:val="00605A63"/>
    <w:rsid w:val="00605B0C"/>
    <w:rsid w:val="006068B2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152"/>
    <w:rsid w:val="00647536"/>
    <w:rsid w:val="00650D49"/>
    <w:rsid w:val="00651186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1D5"/>
    <w:rsid w:val="006766BA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D69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1F62"/>
    <w:rsid w:val="006C2460"/>
    <w:rsid w:val="006C325C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35E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5F3A"/>
    <w:rsid w:val="006E62A7"/>
    <w:rsid w:val="006E6858"/>
    <w:rsid w:val="006E7174"/>
    <w:rsid w:val="006E72ED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7D9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7EE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24"/>
    <w:rsid w:val="0075495D"/>
    <w:rsid w:val="007549CD"/>
    <w:rsid w:val="00755551"/>
    <w:rsid w:val="007557E7"/>
    <w:rsid w:val="00755E44"/>
    <w:rsid w:val="007561AD"/>
    <w:rsid w:val="00756AF9"/>
    <w:rsid w:val="007570A2"/>
    <w:rsid w:val="007573A5"/>
    <w:rsid w:val="007573CD"/>
    <w:rsid w:val="0075740F"/>
    <w:rsid w:val="00757433"/>
    <w:rsid w:val="00760B0D"/>
    <w:rsid w:val="00760C70"/>
    <w:rsid w:val="0076199A"/>
    <w:rsid w:val="00761B86"/>
    <w:rsid w:val="00761E29"/>
    <w:rsid w:val="007623E5"/>
    <w:rsid w:val="00762B44"/>
    <w:rsid w:val="00764594"/>
    <w:rsid w:val="007646C3"/>
    <w:rsid w:val="00764783"/>
    <w:rsid w:val="0076529C"/>
    <w:rsid w:val="0076562E"/>
    <w:rsid w:val="00765E33"/>
    <w:rsid w:val="00766341"/>
    <w:rsid w:val="00766EF9"/>
    <w:rsid w:val="007675AE"/>
    <w:rsid w:val="007678DD"/>
    <w:rsid w:val="00767F71"/>
    <w:rsid w:val="00767FC2"/>
    <w:rsid w:val="0077051B"/>
    <w:rsid w:val="00770E62"/>
    <w:rsid w:val="00770E92"/>
    <w:rsid w:val="0077110F"/>
    <w:rsid w:val="0077180D"/>
    <w:rsid w:val="007726EF"/>
    <w:rsid w:val="00772B80"/>
    <w:rsid w:val="00775315"/>
    <w:rsid w:val="00775690"/>
    <w:rsid w:val="00775844"/>
    <w:rsid w:val="007760F5"/>
    <w:rsid w:val="0077750E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C88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2A7"/>
    <w:rsid w:val="007A25C3"/>
    <w:rsid w:val="007A3098"/>
    <w:rsid w:val="007A30E4"/>
    <w:rsid w:val="007A324A"/>
    <w:rsid w:val="007A3407"/>
    <w:rsid w:val="007A3C5D"/>
    <w:rsid w:val="007A3DDA"/>
    <w:rsid w:val="007A458C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7277"/>
    <w:rsid w:val="007C7779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6FAA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818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9BB"/>
    <w:rsid w:val="0089427D"/>
    <w:rsid w:val="008945AF"/>
    <w:rsid w:val="008947CD"/>
    <w:rsid w:val="00894DFF"/>
    <w:rsid w:val="00894ED6"/>
    <w:rsid w:val="00894ED8"/>
    <w:rsid w:val="00895A0A"/>
    <w:rsid w:val="0089642A"/>
    <w:rsid w:val="008973AC"/>
    <w:rsid w:val="008975AA"/>
    <w:rsid w:val="008975EB"/>
    <w:rsid w:val="00897763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5DB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D86"/>
    <w:rsid w:val="008D002B"/>
    <w:rsid w:val="008D0576"/>
    <w:rsid w:val="008D0E1C"/>
    <w:rsid w:val="008D19DF"/>
    <w:rsid w:val="008D2312"/>
    <w:rsid w:val="008D3D20"/>
    <w:rsid w:val="008D3F17"/>
    <w:rsid w:val="008D4D21"/>
    <w:rsid w:val="008D5D06"/>
    <w:rsid w:val="008D5D13"/>
    <w:rsid w:val="008D5D35"/>
    <w:rsid w:val="008D660C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74B"/>
    <w:rsid w:val="008E6C22"/>
    <w:rsid w:val="008E6DA3"/>
    <w:rsid w:val="008E6FC9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763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06B"/>
    <w:rsid w:val="0091732F"/>
    <w:rsid w:val="009176CF"/>
    <w:rsid w:val="00917721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270B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3DC5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0F08"/>
    <w:rsid w:val="00961CF4"/>
    <w:rsid w:val="00962CE7"/>
    <w:rsid w:val="00962D0E"/>
    <w:rsid w:val="009631A2"/>
    <w:rsid w:val="00963223"/>
    <w:rsid w:val="00963A0A"/>
    <w:rsid w:val="009642DA"/>
    <w:rsid w:val="00964318"/>
    <w:rsid w:val="00964CD4"/>
    <w:rsid w:val="00964F0F"/>
    <w:rsid w:val="00965012"/>
    <w:rsid w:val="0096588C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E5D"/>
    <w:rsid w:val="00967F17"/>
    <w:rsid w:val="009704A3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2E0F"/>
    <w:rsid w:val="00983C1F"/>
    <w:rsid w:val="009840C8"/>
    <w:rsid w:val="0098461E"/>
    <w:rsid w:val="00985A17"/>
    <w:rsid w:val="00985C40"/>
    <w:rsid w:val="009862B4"/>
    <w:rsid w:val="00986763"/>
    <w:rsid w:val="00987A79"/>
    <w:rsid w:val="00987E69"/>
    <w:rsid w:val="00990980"/>
    <w:rsid w:val="00990BB0"/>
    <w:rsid w:val="00990C72"/>
    <w:rsid w:val="00990C8C"/>
    <w:rsid w:val="00990D2F"/>
    <w:rsid w:val="00990F10"/>
    <w:rsid w:val="0099131D"/>
    <w:rsid w:val="009919FD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5BE"/>
    <w:rsid w:val="009A1749"/>
    <w:rsid w:val="009A1E81"/>
    <w:rsid w:val="009A2D57"/>
    <w:rsid w:val="009A2DB2"/>
    <w:rsid w:val="009A2F79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522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7C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7A1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892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4F70"/>
    <w:rsid w:val="00A35D97"/>
    <w:rsid w:val="00A36661"/>
    <w:rsid w:val="00A36C66"/>
    <w:rsid w:val="00A3713D"/>
    <w:rsid w:val="00A4028B"/>
    <w:rsid w:val="00A41455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403"/>
    <w:rsid w:val="00A5447B"/>
    <w:rsid w:val="00A54785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0F77"/>
    <w:rsid w:val="00A71211"/>
    <w:rsid w:val="00A7124D"/>
    <w:rsid w:val="00A713EE"/>
    <w:rsid w:val="00A72048"/>
    <w:rsid w:val="00A72883"/>
    <w:rsid w:val="00A72BAC"/>
    <w:rsid w:val="00A73521"/>
    <w:rsid w:val="00A73922"/>
    <w:rsid w:val="00A73B6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3CC3"/>
    <w:rsid w:val="00A84279"/>
    <w:rsid w:val="00A84CC7"/>
    <w:rsid w:val="00A85A0B"/>
    <w:rsid w:val="00A85A85"/>
    <w:rsid w:val="00A86126"/>
    <w:rsid w:val="00A861E3"/>
    <w:rsid w:val="00A87CDB"/>
    <w:rsid w:val="00A9013C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303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BBA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4B8A"/>
    <w:rsid w:val="00AF4E3A"/>
    <w:rsid w:val="00AF636D"/>
    <w:rsid w:val="00AF6CFE"/>
    <w:rsid w:val="00AF6FEC"/>
    <w:rsid w:val="00AF75CA"/>
    <w:rsid w:val="00B0013C"/>
    <w:rsid w:val="00B002ED"/>
    <w:rsid w:val="00B007DB"/>
    <w:rsid w:val="00B0125A"/>
    <w:rsid w:val="00B02229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6B59"/>
    <w:rsid w:val="00B071DA"/>
    <w:rsid w:val="00B0775D"/>
    <w:rsid w:val="00B077FA"/>
    <w:rsid w:val="00B07BCF"/>
    <w:rsid w:val="00B07C79"/>
    <w:rsid w:val="00B112FE"/>
    <w:rsid w:val="00B13937"/>
    <w:rsid w:val="00B13C39"/>
    <w:rsid w:val="00B14A72"/>
    <w:rsid w:val="00B1625E"/>
    <w:rsid w:val="00B1659A"/>
    <w:rsid w:val="00B167BB"/>
    <w:rsid w:val="00B17B88"/>
    <w:rsid w:val="00B17E8E"/>
    <w:rsid w:val="00B2025C"/>
    <w:rsid w:val="00B2077B"/>
    <w:rsid w:val="00B21059"/>
    <w:rsid w:val="00B21645"/>
    <w:rsid w:val="00B217E9"/>
    <w:rsid w:val="00B22ED4"/>
    <w:rsid w:val="00B233D7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27911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44B"/>
    <w:rsid w:val="00B638CD"/>
    <w:rsid w:val="00B63DE2"/>
    <w:rsid w:val="00B6478F"/>
    <w:rsid w:val="00B6560E"/>
    <w:rsid w:val="00B66B1C"/>
    <w:rsid w:val="00B67BB6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969"/>
    <w:rsid w:val="00BA1DBA"/>
    <w:rsid w:val="00BA1FE5"/>
    <w:rsid w:val="00BA3B13"/>
    <w:rsid w:val="00BA3D4B"/>
    <w:rsid w:val="00BA418C"/>
    <w:rsid w:val="00BA4C00"/>
    <w:rsid w:val="00BA4FDD"/>
    <w:rsid w:val="00BA53FE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30D7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4A96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3A"/>
    <w:rsid w:val="00C300FA"/>
    <w:rsid w:val="00C31693"/>
    <w:rsid w:val="00C31771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E6C"/>
    <w:rsid w:val="00C45F3C"/>
    <w:rsid w:val="00C46956"/>
    <w:rsid w:val="00C46BE0"/>
    <w:rsid w:val="00C473BE"/>
    <w:rsid w:val="00C505C4"/>
    <w:rsid w:val="00C51541"/>
    <w:rsid w:val="00C51E98"/>
    <w:rsid w:val="00C5298F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922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67E38"/>
    <w:rsid w:val="00C717F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2CB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5DE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7D7"/>
    <w:rsid w:val="00CB3E21"/>
    <w:rsid w:val="00CB523A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4F1F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12B3"/>
    <w:rsid w:val="00D4206F"/>
    <w:rsid w:val="00D422A0"/>
    <w:rsid w:val="00D42A99"/>
    <w:rsid w:val="00D433F3"/>
    <w:rsid w:val="00D4360A"/>
    <w:rsid w:val="00D43926"/>
    <w:rsid w:val="00D449D8"/>
    <w:rsid w:val="00D44A1B"/>
    <w:rsid w:val="00D44C62"/>
    <w:rsid w:val="00D450E8"/>
    <w:rsid w:val="00D45A20"/>
    <w:rsid w:val="00D45BB8"/>
    <w:rsid w:val="00D470FC"/>
    <w:rsid w:val="00D47259"/>
    <w:rsid w:val="00D47B40"/>
    <w:rsid w:val="00D5047F"/>
    <w:rsid w:val="00D508BA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540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57AB"/>
    <w:rsid w:val="00D75A12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51D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25C0"/>
    <w:rsid w:val="00D943F5"/>
    <w:rsid w:val="00D9500A"/>
    <w:rsid w:val="00D955DF"/>
    <w:rsid w:val="00D9586F"/>
    <w:rsid w:val="00D96126"/>
    <w:rsid w:val="00D962EB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234C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017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17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68E2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41A"/>
    <w:rsid w:val="00DD49B1"/>
    <w:rsid w:val="00DD4DDB"/>
    <w:rsid w:val="00DD4E21"/>
    <w:rsid w:val="00DD589E"/>
    <w:rsid w:val="00DD5DB0"/>
    <w:rsid w:val="00DD5DEC"/>
    <w:rsid w:val="00DD5FE4"/>
    <w:rsid w:val="00DD64E2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A6D"/>
    <w:rsid w:val="00DF2B30"/>
    <w:rsid w:val="00DF2BB7"/>
    <w:rsid w:val="00DF2D15"/>
    <w:rsid w:val="00DF3285"/>
    <w:rsid w:val="00DF34CF"/>
    <w:rsid w:val="00DF3543"/>
    <w:rsid w:val="00DF419B"/>
    <w:rsid w:val="00DF4637"/>
    <w:rsid w:val="00DF4A68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0F58"/>
    <w:rsid w:val="00E11532"/>
    <w:rsid w:val="00E11A81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6B4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A6A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03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1743"/>
    <w:rsid w:val="00E61790"/>
    <w:rsid w:val="00E62172"/>
    <w:rsid w:val="00E62338"/>
    <w:rsid w:val="00E627E8"/>
    <w:rsid w:val="00E62CCE"/>
    <w:rsid w:val="00E6342F"/>
    <w:rsid w:val="00E63920"/>
    <w:rsid w:val="00E63E08"/>
    <w:rsid w:val="00E6479F"/>
    <w:rsid w:val="00E64A62"/>
    <w:rsid w:val="00E65088"/>
    <w:rsid w:val="00E651D6"/>
    <w:rsid w:val="00E65B65"/>
    <w:rsid w:val="00E66C45"/>
    <w:rsid w:val="00E66EAA"/>
    <w:rsid w:val="00E674BF"/>
    <w:rsid w:val="00E676DB"/>
    <w:rsid w:val="00E712B2"/>
    <w:rsid w:val="00E712ED"/>
    <w:rsid w:val="00E71980"/>
    <w:rsid w:val="00E71E25"/>
    <w:rsid w:val="00E71F39"/>
    <w:rsid w:val="00E73396"/>
    <w:rsid w:val="00E73B14"/>
    <w:rsid w:val="00E7488D"/>
    <w:rsid w:val="00E74AC2"/>
    <w:rsid w:val="00E74AEF"/>
    <w:rsid w:val="00E74F61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6FB8"/>
    <w:rsid w:val="00EB7494"/>
    <w:rsid w:val="00EB74CB"/>
    <w:rsid w:val="00EB7746"/>
    <w:rsid w:val="00EB7BB3"/>
    <w:rsid w:val="00EC01AD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557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1BD1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1D9"/>
    <w:rsid w:val="00F35361"/>
    <w:rsid w:val="00F35A56"/>
    <w:rsid w:val="00F35DEB"/>
    <w:rsid w:val="00F35F1F"/>
    <w:rsid w:val="00F3658A"/>
    <w:rsid w:val="00F36608"/>
    <w:rsid w:val="00F36C4F"/>
    <w:rsid w:val="00F36C57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2EF3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65C1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4C01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C5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5EC1"/>
    <w:rsid w:val="00FC6F8B"/>
    <w:rsid w:val="00FC749C"/>
    <w:rsid w:val="00FC777D"/>
    <w:rsid w:val="00FC7C53"/>
    <w:rsid w:val="00FD084A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4EF3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06CF"/>
    <w:rsid w:val="00FF1771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853BAC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F5589-6602-4A08-9262-3A8BA6F4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2911</Words>
  <Characters>16596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19469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3</cp:revision>
  <cp:lastPrinted>2014-03-20T03:14:00Z</cp:lastPrinted>
  <dcterms:created xsi:type="dcterms:W3CDTF">2017-11-04T03:56:00Z</dcterms:created>
  <dcterms:modified xsi:type="dcterms:W3CDTF">2017-11-04T04:01:00Z</dcterms:modified>
  <cp:category>Customization</cp:category>
  <cp:contentStatus>2.0</cp:contentStatus>
</cp:coreProperties>
</file>