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B1F89" w14:textId="492251B9" w:rsidR="00816410" w:rsidRPr="00FD25EB" w:rsidRDefault="00816410">
      <w:pPr>
        <w:rPr>
          <w:rFonts w:ascii="Times New Roman" w:hAnsi="Times New Roman" w:cs="Times New Roman"/>
        </w:rPr>
      </w:pPr>
    </w:p>
    <w:p w14:paraId="44A5FB67" w14:textId="2EAA660D" w:rsidR="003B2595" w:rsidRPr="00FD25EB" w:rsidRDefault="003B2595" w:rsidP="003B2595">
      <w:pPr>
        <w:rPr>
          <w:rFonts w:ascii="Times New Roman" w:hAnsi="Times New Roman" w:cs="Times New Roman"/>
        </w:rPr>
      </w:pPr>
    </w:p>
    <w:p w14:paraId="5A19CD13" w14:textId="2ADD2F44" w:rsidR="003B2595" w:rsidRPr="00FD25EB" w:rsidRDefault="003B2595" w:rsidP="003B2595">
      <w:pPr>
        <w:rPr>
          <w:rFonts w:ascii="Times New Roman" w:hAnsi="Times New Roman" w:cs="Times New Roman"/>
        </w:rPr>
      </w:pPr>
    </w:p>
    <w:p w14:paraId="026B039F" w14:textId="223FA4A3" w:rsidR="003B2595" w:rsidRPr="00FD25EB" w:rsidRDefault="003B2595" w:rsidP="003B2595">
      <w:pPr>
        <w:rPr>
          <w:rFonts w:ascii="Times New Roman" w:hAnsi="Times New Roman" w:cs="Times New Roman"/>
        </w:rPr>
      </w:pPr>
    </w:p>
    <w:p w14:paraId="7E9BC0E7" w14:textId="77777777" w:rsidR="003B2595" w:rsidRPr="00FD25EB" w:rsidRDefault="003B2595" w:rsidP="003B2595">
      <w:pPr>
        <w:rPr>
          <w:rFonts w:ascii="Times New Roman" w:hAnsi="Times New Roman" w:cs="Times New Roman"/>
        </w:rPr>
      </w:pPr>
    </w:p>
    <w:p w14:paraId="07483FD9" w14:textId="79C61828" w:rsidR="003B2595" w:rsidRPr="00FD25EB" w:rsidRDefault="003B2595" w:rsidP="003B2595">
      <w:pPr>
        <w:rPr>
          <w:rFonts w:ascii="Times New Roman" w:hAnsi="Times New Roman" w:cs="Times New Roman"/>
        </w:rPr>
      </w:pPr>
    </w:p>
    <w:p w14:paraId="3F99BCCE" w14:textId="6D4AB8AE" w:rsidR="003B2595" w:rsidRPr="00FD25EB" w:rsidRDefault="003B2595" w:rsidP="003B2595">
      <w:pPr>
        <w:jc w:val="center"/>
        <w:rPr>
          <w:rFonts w:ascii="Times New Roman" w:hAnsi="Times New Roman" w:cs="Times New Roman"/>
        </w:rPr>
      </w:pPr>
    </w:p>
    <w:p w14:paraId="669BDEC0" w14:textId="04BD4931" w:rsidR="003B2595" w:rsidRPr="00FD25EB" w:rsidRDefault="003B2595" w:rsidP="003B2595">
      <w:pPr>
        <w:jc w:val="center"/>
        <w:rPr>
          <w:rFonts w:ascii="Times New Roman" w:hAnsi="Times New Roman" w:cs="Times New Roman"/>
        </w:rPr>
      </w:pPr>
    </w:p>
    <w:p w14:paraId="6CAD7D51" w14:textId="1F47481F" w:rsidR="003B2595" w:rsidRPr="00FD25EB" w:rsidRDefault="0044485D" w:rsidP="003B2595">
      <w:pPr>
        <w:jc w:val="center"/>
        <w:rPr>
          <w:rFonts w:ascii="Times New Roman" w:hAnsi="Times New Roman" w:cs="Times New Roman"/>
        </w:rPr>
      </w:pPr>
      <w:r>
        <w:rPr>
          <w:rFonts w:ascii="Times New Roman" w:hAnsi="Times New Roman" w:cs="Times New Roman"/>
        </w:rPr>
        <w:t xml:space="preserve">A </w:t>
      </w:r>
      <w:r w:rsidR="00EE2B4B">
        <w:rPr>
          <w:rFonts w:ascii="Times New Roman" w:hAnsi="Times New Roman" w:cs="Times New Roman"/>
        </w:rPr>
        <w:t xml:space="preserve">“Fake” </w:t>
      </w:r>
      <w:r>
        <w:rPr>
          <w:rFonts w:ascii="Times New Roman" w:hAnsi="Times New Roman" w:cs="Times New Roman"/>
        </w:rPr>
        <w:t>Pastoral Letter to a Parishioner Concerned About Textual Variations in the Bible</w:t>
      </w:r>
    </w:p>
    <w:p w14:paraId="66669785" w14:textId="0BA01D8E" w:rsidR="003B2595" w:rsidRPr="00FD25EB" w:rsidRDefault="003B2595" w:rsidP="003B2595">
      <w:pPr>
        <w:jc w:val="center"/>
        <w:rPr>
          <w:rFonts w:ascii="Times New Roman" w:hAnsi="Times New Roman" w:cs="Times New Roman"/>
        </w:rPr>
      </w:pPr>
      <w:r w:rsidRPr="00FD25EB">
        <w:rPr>
          <w:rFonts w:ascii="Times New Roman" w:hAnsi="Times New Roman" w:cs="Times New Roman"/>
        </w:rPr>
        <w:t>Evan Powell Murray Munro</w:t>
      </w:r>
    </w:p>
    <w:p w14:paraId="189A7C59" w14:textId="267494B0" w:rsidR="003B2595" w:rsidRPr="00FD25EB" w:rsidRDefault="003B2595" w:rsidP="003B2595">
      <w:pPr>
        <w:jc w:val="center"/>
        <w:rPr>
          <w:rFonts w:ascii="Times New Roman" w:hAnsi="Times New Roman" w:cs="Times New Roman"/>
        </w:rPr>
      </w:pPr>
      <w:r w:rsidRPr="00FD25EB">
        <w:rPr>
          <w:rFonts w:ascii="Times New Roman" w:hAnsi="Times New Roman" w:cs="Times New Roman"/>
        </w:rPr>
        <w:t>Reformed Theological Seminary</w:t>
      </w:r>
    </w:p>
    <w:p w14:paraId="5BB1222F" w14:textId="6178E93F" w:rsidR="003B2595" w:rsidRPr="00FD25EB" w:rsidRDefault="003B2595" w:rsidP="003B2595">
      <w:pPr>
        <w:jc w:val="center"/>
        <w:rPr>
          <w:rFonts w:ascii="Times New Roman" w:hAnsi="Times New Roman" w:cs="Times New Roman"/>
        </w:rPr>
      </w:pPr>
      <w:r w:rsidRPr="00FD25EB">
        <w:rPr>
          <w:rFonts w:ascii="Times New Roman" w:hAnsi="Times New Roman" w:cs="Times New Roman"/>
        </w:rPr>
        <w:t>NT5100: Greek I</w:t>
      </w:r>
    </w:p>
    <w:p w14:paraId="7698F066" w14:textId="26A85132" w:rsidR="003B2595" w:rsidRDefault="003B2595" w:rsidP="003B2595">
      <w:pPr>
        <w:jc w:val="center"/>
        <w:rPr>
          <w:rFonts w:ascii="Times New Roman" w:hAnsi="Times New Roman" w:cs="Times New Roman"/>
        </w:rPr>
      </w:pPr>
      <w:r w:rsidRPr="00FD25EB">
        <w:rPr>
          <w:rFonts w:ascii="Times New Roman" w:hAnsi="Times New Roman" w:cs="Times New Roman"/>
        </w:rPr>
        <w:t>August 24, 2021</w:t>
      </w:r>
    </w:p>
    <w:p w14:paraId="37A18541" w14:textId="77777777" w:rsidR="000135BF" w:rsidRDefault="000135BF" w:rsidP="003B2595">
      <w:pPr>
        <w:jc w:val="center"/>
        <w:rPr>
          <w:rFonts w:ascii="Times New Roman" w:hAnsi="Times New Roman" w:cs="Times New Roman"/>
        </w:rPr>
      </w:pPr>
    </w:p>
    <w:p w14:paraId="720D9AD9" w14:textId="77777777" w:rsidR="000135BF" w:rsidRDefault="000135BF" w:rsidP="003B2595">
      <w:pPr>
        <w:jc w:val="center"/>
        <w:rPr>
          <w:rFonts w:ascii="Times New Roman" w:hAnsi="Times New Roman" w:cs="Times New Roman"/>
        </w:rPr>
      </w:pPr>
    </w:p>
    <w:p w14:paraId="38623547" w14:textId="77777777" w:rsidR="000135BF" w:rsidRDefault="000135BF" w:rsidP="003B2595">
      <w:pPr>
        <w:jc w:val="center"/>
        <w:rPr>
          <w:rFonts w:ascii="Times New Roman" w:hAnsi="Times New Roman" w:cs="Times New Roman"/>
        </w:rPr>
      </w:pPr>
    </w:p>
    <w:p w14:paraId="0342C4C0" w14:textId="77777777" w:rsidR="000135BF" w:rsidRDefault="000135BF" w:rsidP="003B2595">
      <w:pPr>
        <w:jc w:val="center"/>
        <w:rPr>
          <w:rFonts w:ascii="Times New Roman" w:hAnsi="Times New Roman" w:cs="Times New Roman"/>
        </w:rPr>
      </w:pPr>
    </w:p>
    <w:p w14:paraId="5ECF767B" w14:textId="77777777" w:rsidR="00E664A1" w:rsidRDefault="00E664A1" w:rsidP="003B2595">
      <w:pPr>
        <w:jc w:val="center"/>
        <w:rPr>
          <w:rFonts w:ascii="Times New Roman" w:hAnsi="Times New Roman" w:cs="Times New Roman"/>
        </w:rPr>
      </w:pPr>
    </w:p>
    <w:p w14:paraId="3F85F079" w14:textId="27394E2B" w:rsidR="00E664A1" w:rsidRPr="00FD25EB" w:rsidRDefault="00275743" w:rsidP="00275743">
      <w:pPr>
        <w:rPr>
          <w:rFonts w:ascii="Times New Roman" w:hAnsi="Times New Roman" w:cs="Times New Roman"/>
        </w:rPr>
      </w:pPr>
      <w:r>
        <w:rPr>
          <w:rFonts w:ascii="Times New Roman" w:hAnsi="Times New Roman" w:cs="Times New Roman"/>
        </w:rPr>
        <w:t>Prompt:</w:t>
      </w:r>
    </w:p>
    <w:p w14:paraId="66C2D78F" w14:textId="06AC7633" w:rsidR="003B2595" w:rsidRPr="00FD25EB" w:rsidRDefault="00D01E31" w:rsidP="003B2595">
      <w:pPr>
        <w:rPr>
          <w:rFonts w:ascii="Times New Roman" w:hAnsi="Times New Roman" w:cs="Times New Roman"/>
        </w:rPr>
      </w:pPr>
      <w:r w:rsidRPr="00D01E31">
        <w:rPr>
          <w:rFonts w:ascii="Times New Roman" w:hAnsi="Times New Roman" w:cs="Times New Roman"/>
        </w:rPr>
        <w:t xml:space="preserve">You must read Metzger and </w:t>
      </w:r>
      <w:proofErr w:type="spellStart"/>
      <w:r w:rsidRPr="00D01E31">
        <w:rPr>
          <w:rFonts w:ascii="Times New Roman" w:hAnsi="Times New Roman" w:cs="Times New Roman"/>
        </w:rPr>
        <w:t>Ehrman</w:t>
      </w:r>
      <w:proofErr w:type="spellEnd"/>
      <w:r w:rsidRPr="00D01E31">
        <w:rPr>
          <w:rFonts w:ascii="Times New Roman" w:hAnsi="Times New Roman" w:cs="Times New Roman"/>
        </w:rPr>
        <w:t xml:space="preserve">, </w:t>
      </w:r>
      <w:r w:rsidRPr="00D01E31">
        <w:rPr>
          <w:rFonts w:ascii="Times New Roman" w:hAnsi="Times New Roman" w:cs="Times New Roman"/>
          <w:i/>
          <w:iCs/>
        </w:rPr>
        <w:t xml:space="preserve">The Text of the New Testament </w:t>
      </w:r>
      <w:r w:rsidRPr="00D01E31">
        <w:rPr>
          <w:rFonts w:ascii="Times New Roman" w:hAnsi="Times New Roman" w:cs="Times New Roman"/>
        </w:rPr>
        <w:t xml:space="preserve">and submit a four- page “fake” paper. Choose a New Testament text where some English translations differ due to the textual tradition they follow (e.g., majority text or eclectic). Your text can reflect a very minor difference, but it </w:t>
      </w:r>
      <w:r w:rsidRPr="00D01E31">
        <w:rPr>
          <w:rFonts w:ascii="Times New Roman" w:hAnsi="Times New Roman" w:cs="Times New Roman"/>
          <w:i/>
          <w:iCs/>
        </w:rPr>
        <w:t xml:space="preserve">cannot </w:t>
      </w:r>
      <w:r w:rsidRPr="00D01E31">
        <w:rPr>
          <w:rFonts w:ascii="Times New Roman" w:hAnsi="Times New Roman" w:cs="Times New Roman"/>
        </w:rPr>
        <w:t>be one that Metzger/</w:t>
      </w:r>
      <w:proofErr w:type="spellStart"/>
      <w:r w:rsidRPr="00D01E31">
        <w:rPr>
          <w:rFonts w:ascii="Times New Roman" w:hAnsi="Times New Roman" w:cs="Times New Roman"/>
        </w:rPr>
        <w:t>Ehrman</w:t>
      </w:r>
      <w:proofErr w:type="spellEnd"/>
      <w:r w:rsidRPr="00D01E31">
        <w:rPr>
          <w:rFonts w:ascii="Times New Roman" w:hAnsi="Times New Roman" w:cs="Times New Roman"/>
        </w:rPr>
        <w:t xml:space="preserve"> discuss. In your paper, assume a college-educated person in your church asked you to explain why the two English translations differ in your text. This person went to a “secular” college and has virtually no academic background in biblical studies. Write the paper pastorally and accurately as if this person is your audience. </w:t>
      </w:r>
    </w:p>
    <w:p w14:paraId="7944AF40" w14:textId="78293B5F" w:rsidR="003B2595" w:rsidRPr="00FD25EB" w:rsidRDefault="003B2595" w:rsidP="00BB2040">
      <w:pPr>
        <w:spacing w:line="480" w:lineRule="auto"/>
        <w:contextualSpacing/>
        <w:rPr>
          <w:rFonts w:ascii="Times New Roman" w:hAnsi="Times New Roman" w:cs="Times New Roman"/>
        </w:rPr>
      </w:pPr>
      <w:r w:rsidRPr="00FD25EB">
        <w:rPr>
          <w:rFonts w:ascii="Times New Roman" w:hAnsi="Times New Roman" w:cs="Times New Roman"/>
        </w:rPr>
        <w:lastRenderedPageBreak/>
        <w:t>Dear Donald,</w:t>
      </w:r>
    </w:p>
    <w:p w14:paraId="60D7A6EB" w14:textId="4398A45A" w:rsidR="003B2595" w:rsidRPr="00FD25EB" w:rsidRDefault="003B2595" w:rsidP="00BB2040">
      <w:pPr>
        <w:spacing w:line="480" w:lineRule="auto"/>
        <w:contextualSpacing/>
        <w:rPr>
          <w:rFonts w:ascii="Times New Roman" w:hAnsi="Times New Roman" w:cs="Times New Roman"/>
        </w:rPr>
      </w:pPr>
      <w:r w:rsidRPr="00FD25EB">
        <w:rPr>
          <w:rFonts w:ascii="Times New Roman" w:hAnsi="Times New Roman" w:cs="Times New Roman"/>
        </w:rPr>
        <w:tab/>
        <w:t>I’m glad you</w:t>
      </w:r>
      <w:r w:rsidR="009C35F2" w:rsidRPr="00FD25EB">
        <w:rPr>
          <w:rFonts w:ascii="Times New Roman" w:hAnsi="Times New Roman" w:cs="Times New Roman"/>
        </w:rPr>
        <w:t xml:space="preserve"> are</w:t>
      </w:r>
      <w:r w:rsidRPr="00FD25EB">
        <w:rPr>
          <w:rFonts w:ascii="Times New Roman" w:hAnsi="Times New Roman" w:cs="Times New Roman"/>
        </w:rPr>
        <w:t xml:space="preserve"> </w:t>
      </w:r>
      <w:r w:rsidR="00917323" w:rsidRPr="00FD25EB">
        <w:rPr>
          <w:rFonts w:ascii="Times New Roman" w:hAnsi="Times New Roman" w:cs="Times New Roman"/>
        </w:rPr>
        <w:t>shar</w:t>
      </w:r>
      <w:r w:rsidR="008A32E6" w:rsidRPr="00FD25EB">
        <w:rPr>
          <w:rFonts w:ascii="Times New Roman" w:hAnsi="Times New Roman" w:cs="Times New Roman"/>
        </w:rPr>
        <w:t>ing</w:t>
      </w:r>
      <w:r w:rsidRPr="00FD25EB">
        <w:rPr>
          <w:rFonts w:ascii="Times New Roman" w:hAnsi="Times New Roman" w:cs="Times New Roman"/>
        </w:rPr>
        <w:t xml:space="preserve"> your concerns</w:t>
      </w:r>
      <w:r w:rsidR="008A32E6" w:rsidRPr="00FD25EB">
        <w:rPr>
          <w:rFonts w:ascii="Times New Roman" w:hAnsi="Times New Roman" w:cs="Times New Roman"/>
        </w:rPr>
        <w:t xml:space="preserve"> with me</w:t>
      </w:r>
      <w:r w:rsidRPr="00FD25EB">
        <w:rPr>
          <w:rFonts w:ascii="Times New Roman" w:hAnsi="Times New Roman" w:cs="Times New Roman"/>
        </w:rPr>
        <w:t xml:space="preserve"> about the variation of Colossians 4:8 in the English Standard Version (ESV) </w:t>
      </w:r>
      <w:r w:rsidR="00500298" w:rsidRPr="00FD25EB">
        <w:rPr>
          <w:rFonts w:ascii="Times New Roman" w:hAnsi="Times New Roman" w:cs="Times New Roman"/>
        </w:rPr>
        <w:t>versus</w:t>
      </w:r>
      <w:r w:rsidRPr="00FD25EB">
        <w:rPr>
          <w:rFonts w:ascii="Times New Roman" w:hAnsi="Times New Roman" w:cs="Times New Roman"/>
        </w:rPr>
        <w:t xml:space="preserve"> the King James Version (KJV). </w:t>
      </w:r>
      <w:r w:rsidR="00495C0B" w:rsidRPr="00FD25EB">
        <w:rPr>
          <w:rFonts w:ascii="Times New Roman" w:hAnsi="Times New Roman" w:cs="Times New Roman"/>
        </w:rPr>
        <w:t>I’ll start by saying it</w:t>
      </w:r>
      <w:r w:rsidRPr="00FD25EB">
        <w:rPr>
          <w:rFonts w:ascii="Times New Roman" w:hAnsi="Times New Roman" w:cs="Times New Roman"/>
        </w:rPr>
        <w:t xml:space="preserve"> is </w:t>
      </w:r>
      <w:r w:rsidR="00C27CD8" w:rsidRPr="00FD25EB">
        <w:rPr>
          <w:rFonts w:ascii="Times New Roman" w:hAnsi="Times New Roman" w:cs="Times New Roman"/>
        </w:rPr>
        <w:t xml:space="preserve">of great spiritual benefit to bring our anxieties, confusions, and doubts into the light by </w:t>
      </w:r>
      <w:r w:rsidR="00370CA0" w:rsidRPr="00FD25EB">
        <w:rPr>
          <w:rFonts w:ascii="Times New Roman" w:hAnsi="Times New Roman" w:cs="Times New Roman"/>
        </w:rPr>
        <w:t xml:space="preserve">sharing our thoughts with one another </w:t>
      </w:r>
      <w:r w:rsidR="009540A3" w:rsidRPr="00FD25EB">
        <w:rPr>
          <w:rFonts w:ascii="Times New Roman" w:hAnsi="Times New Roman" w:cs="Times New Roman"/>
        </w:rPr>
        <w:t xml:space="preserve">rather than </w:t>
      </w:r>
      <w:r w:rsidR="000661C6" w:rsidRPr="00FD25EB">
        <w:rPr>
          <w:rFonts w:ascii="Times New Roman" w:hAnsi="Times New Roman" w:cs="Times New Roman"/>
        </w:rPr>
        <w:t>hiding them</w:t>
      </w:r>
      <w:r w:rsidR="008F1C57" w:rsidRPr="00FD25EB">
        <w:rPr>
          <w:rFonts w:ascii="Times New Roman" w:hAnsi="Times New Roman" w:cs="Times New Roman"/>
        </w:rPr>
        <w:t xml:space="preserve"> in the </w:t>
      </w:r>
      <w:r w:rsidR="00072A1C" w:rsidRPr="00FD25EB">
        <w:rPr>
          <w:rFonts w:ascii="Times New Roman" w:hAnsi="Times New Roman" w:cs="Times New Roman"/>
        </w:rPr>
        <w:t>shady</w:t>
      </w:r>
      <w:r w:rsidR="00B84E84" w:rsidRPr="00FD25EB">
        <w:rPr>
          <w:rFonts w:ascii="Times New Roman" w:hAnsi="Times New Roman" w:cs="Times New Roman"/>
        </w:rPr>
        <w:t xml:space="preserve"> corners</w:t>
      </w:r>
      <w:r w:rsidR="007D4995" w:rsidRPr="00FD25EB">
        <w:rPr>
          <w:rFonts w:ascii="Times New Roman" w:hAnsi="Times New Roman" w:cs="Times New Roman"/>
        </w:rPr>
        <w:t xml:space="preserve"> of our minds</w:t>
      </w:r>
      <w:r w:rsidR="0087161F" w:rsidRPr="00FD25EB">
        <w:rPr>
          <w:rFonts w:ascii="Times New Roman" w:hAnsi="Times New Roman" w:cs="Times New Roman"/>
        </w:rPr>
        <w:t xml:space="preserve"> (where they </w:t>
      </w:r>
      <w:r w:rsidR="00774842" w:rsidRPr="00FD25EB">
        <w:rPr>
          <w:rFonts w:ascii="Times New Roman" w:hAnsi="Times New Roman" w:cs="Times New Roman"/>
        </w:rPr>
        <w:t xml:space="preserve">tend to </w:t>
      </w:r>
      <w:r w:rsidR="0087161F" w:rsidRPr="00FD25EB">
        <w:rPr>
          <w:rFonts w:ascii="Times New Roman" w:hAnsi="Times New Roman" w:cs="Times New Roman"/>
        </w:rPr>
        <w:t xml:space="preserve">grow and </w:t>
      </w:r>
      <w:r w:rsidR="00774842" w:rsidRPr="00FD25EB">
        <w:rPr>
          <w:rFonts w:ascii="Times New Roman" w:hAnsi="Times New Roman" w:cs="Times New Roman"/>
        </w:rPr>
        <w:t>arise</w:t>
      </w:r>
      <w:r w:rsidR="0087161F" w:rsidRPr="00FD25EB">
        <w:rPr>
          <w:rFonts w:ascii="Times New Roman" w:hAnsi="Times New Roman" w:cs="Times New Roman"/>
        </w:rPr>
        <w:t xml:space="preserve"> at later dates with even greater force)</w:t>
      </w:r>
      <w:r w:rsidR="00B84E84" w:rsidRPr="00FD25EB">
        <w:rPr>
          <w:rFonts w:ascii="Times New Roman" w:hAnsi="Times New Roman" w:cs="Times New Roman"/>
        </w:rPr>
        <w:t>.</w:t>
      </w:r>
      <w:r w:rsidR="007D4995" w:rsidRPr="00FD25EB">
        <w:rPr>
          <w:rFonts w:ascii="Times New Roman" w:hAnsi="Times New Roman" w:cs="Times New Roman"/>
        </w:rPr>
        <w:t xml:space="preserve"> </w:t>
      </w:r>
      <w:r w:rsidR="005E0335" w:rsidRPr="00FD25EB">
        <w:rPr>
          <w:rFonts w:ascii="Times New Roman" w:hAnsi="Times New Roman" w:cs="Times New Roman"/>
        </w:rPr>
        <w:t>S</w:t>
      </w:r>
      <w:r w:rsidR="00C27CD8" w:rsidRPr="00FD25EB">
        <w:rPr>
          <w:rFonts w:ascii="Times New Roman" w:hAnsi="Times New Roman" w:cs="Times New Roman"/>
        </w:rPr>
        <w:t xml:space="preserve">eeking a companion </w:t>
      </w:r>
      <w:r w:rsidR="00C3616C" w:rsidRPr="00FD25EB">
        <w:rPr>
          <w:rFonts w:ascii="Times New Roman" w:hAnsi="Times New Roman" w:cs="Times New Roman"/>
        </w:rPr>
        <w:t xml:space="preserve">as you explore </w:t>
      </w:r>
      <w:r w:rsidR="00B05704" w:rsidRPr="00FD25EB">
        <w:rPr>
          <w:rFonts w:ascii="Times New Roman" w:hAnsi="Times New Roman" w:cs="Times New Roman"/>
        </w:rPr>
        <w:t>unfamiliar</w:t>
      </w:r>
      <w:r w:rsidR="00C3616C" w:rsidRPr="00FD25EB">
        <w:rPr>
          <w:rFonts w:ascii="Times New Roman" w:hAnsi="Times New Roman" w:cs="Times New Roman"/>
        </w:rPr>
        <w:t xml:space="preserve"> territory </w:t>
      </w:r>
      <w:r w:rsidR="008F12AF" w:rsidRPr="00FD25EB">
        <w:rPr>
          <w:rFonts w:ascii="Times New Roman" w:hAnsi="Times New Roman" w:cs="Times New Roman"/>
        </w:rPr>
        <w:t xml:space="preserve">is also </w:t>
      </w:r>
      <w:r w:rsidR="00693C4D" w:rsidRPr="00FD25EB">
        <w:rPr>
          <w:rFonts w:ascii="Times New Roman" w:hAnsi="Times New Roman" w:cs="Times New Roman"/>
        </w:rPr>
        <w:t xml:space="preserve">wise as you continue </w:t>
      </w:r>
      <w:r w:rsidR="008E10F0" w:rsidRPr="00FD25EB">
        <w:rPr>
          <w:rFonts w:ascii="Times New Roman" w:hAnsi="Times New Roman" w:cs="Times New Roman"/>
        </w:rPr>
        <w:t xml:space="preserve">to discover the depths </w:t>
      </w:r>
      <w:r w:rsidR="00C27CD8" w:rsidRPr="00FD25EB">
        <w:rPr>
          <w:rFonts w:ascii="Times New Roman" w:hAnsi="Times New Roman" w:cs="Times New Roman"/>
        </w:rPr>
        <w:t xml:space="preserve">of Truth </w:t>
      </w:r>
      <w:r w:rsidR="00B50AA2" w:rsidRPr="00FD25EB">
        <w:rPr>
          <w:rFonts w:ascii="Times New Roman" w:hAnsi="Times New Roman" w:cs="Times New Roman"/>
        </w:rPr>
        <w:t xml:space="preserve">in </w:t>
      </w:r>
      <w:r w:rsidR="00696D7A" w:rsidRPr="00FD25EB">
        <w:rPr>
          <w:rFonts w:ascii="Times New Roman" w:hAnsi="Times New Roman" w:cs="Times New Roman"/>
        </w:rPr>
        <w:t>God’s</w:t>
      </w:r>
      <w:r w:rsidR="00C27CD8" w:rsidRPr="00FD25EB">
        <w:rPr>
          <w:rFonts w:ascii="Times New Roman" w:hAnsi="Times New Roman" w:cs="Times New Roman"/>
        </w:rPr>
        <w:t xml:space="preserve"> Word</w:t>
      </w:r>
      <w:r w:rsidR="00206BF5" w:rsidRPr="00FD25EB">
        <w:rPr>
          <w:rFonts w:ascii="Times New Roman" w:hAnsi="Times New Roman" w:cs="Times New Roman"/>
        </w:rPr>
        <w:t xml:space="preserve">, </w:t>
      </w:r>
      <w:r w:rsidR="004A01C3" w:rsidRPr="00FD25EB">
        <w:rPr>
          <w:rFonts w:ascii="Times New Roman" w:hAnsi="Times New Roman" w:cs="Times New Roman"/>
        </w:rPr>
        <w:t xml:space="preserve">so thank you for allowing </w:t>
      </w:r>
      <w:r w:rsidR="00080901" w:rsidRPr="00FD25EB">
        <w:rPr>
          <w:rFonts w:ascii="Times New Roman" w:hAnsi="Times New Roman" w:cs="Times New Roman"/>
        </w:rPr>
        <w:t>me</w:t>
      </w:r>
      <w:r w:rsidR="004A01C3" w:rsidRPr="00FD25EB">
        <w:rPr>
          <w:rFonts w:ascii="Times New Roman" w:hAnsi="Times New Roman" w:cs="Times New Roman"/>
        </w:rPr>
        <w:t xml:space="preserve"> to be your companion </w:t>
      </w:r>
      <w:r w:rsidR="00495C0B" w:rsidRPr="00FD25EB">
        <w:rPr>
          <w:rFonts w:ascii="Times New Roman" w:hAnsi="Times New Roman" w:cs="Times New Roman"/>
        </w:rPr>
        <w:t>on</w:t>
      </w:r>
      <w:r w:rsidR="004A01C3" w:rsidRPr="00FD25EB">
        <w:rPr>
          <w:rFonts w:ascii="Times New Roman" w:hAnsi="Times New Roman" w:cs="Times New Roman"/>
        </w:rPr>
        <w:t xml:space="preserve"> this segment of </w:t>
      </w:r>
      <w:r w:rsidR="00080901" w:rsidRPr="00FD25EB">
        <w:rPr>
          <w:rFonts w:ascii="Times New Roman" w:hAnsi="Times New Roman" w:cs="Times New Roman"/>
        </w:rPr>
        <w:t xml:space="preserve">your </w:t>
      </w:r>
      <w:r w:rsidR="00206BF5" w:rsidRPr="00FD25EB">
        <w:rPr>
          <w:rFonts w:ascii="Times New Roman" w:hAnsi="Times New Roman" w:cs="Times New Roman"/>
        </w:rPr>
        <w:t xml:space="preserve">spiritual </w:t>
      </w:r>
      <w:r w:rsidR="00080901" w:rsidRPr="00FD25EB">
        <w:rPr>
          <w:rFonts w:ascii="Times New Roman" w:hAnsi="Times New Roman" w:cs="Times New Roman"/>
        </w:rPr>
        <w:t>journey</w:t>
      </w:r>
      <w:r w:rsidR="00C27CD8" w:rsidRPr="00FD25EB">
        <w:rPr>
          <w:rFonts w:ascii="Times New Roman" w:hAnsi="Times New Roman" w:cs="Times New Roman"/>
        </w:rPr>
        <w:t xml:space="preserve">. </w:t>
      </w:r>
      <w:r w:rsidR="00BE1696" w:rsidRPr="00FD25EB">
        <w:rPr>
          <w:rFonts w:ascii="Times New Roman" w:hAnsi="Times New Roman" w:cs="Times New Roman"/>
        </w:rPr>
        <w:t>I</w:t>
      </w:r>
      <w:r w:rsidR="007561EE" w:rsidRPr="00FD25EB">
        <w:rPr>
          <w:rFonts w:ascii="Times New Roman" w:hAnsi="Times New Roman" w:cs="Times New Roman"/>
        </w:rPr>
        <w:t>’ll also</w:t>
      </w:r>
      <w:r w:rsidR="001F6C39" w:rsidRPr="00FD25EB">
        <w:rPr>
          <w:rFonts w:ascii="Times New Roman" w:hAnsi="Times New Roman" w:cs="Times New Roman"/>
        </w:rPr>
        <w:t xml:space="preserve"> </w:t>
      </w:r>
      <w:r w:rsidR="00641962" w:rsidRPr="00FD25EB">
        <w:rPr>
          <w:rFonts w:ascii="Times New Roman" w:hAnsi="Times New Roman" w:cs="Times New Roman"/>
        </w:rPr>
        <w:t xml:space="preserve">begin by </w:t>
      </w:r>
      <w:r w:rsidR="007E3BB5" w:rsidRPr="00FD25EB">
        <w:rPr>
          <w:rFonts w:ascii="Times New Roman" w:hAnsi="Times New Roman" w:cs="Times New Roman"/>
        </w:rPr>
        <w:t xml:space="preserve">addressing the slippery slope that your mind may be </w:t>
      </w:r>
      <w:r w:rsidR="00FD5E2E" w:rsidRPr="00FD25EB">
        <w:rPr>
          <w:rFonts w:ascii="Times New Roman" w:hAnsi="Times New Roman" w:cs="Times New Roman"/>
        </w:rPr>
        <w:t xml:space="preserve">tempted to go down because of </w:t>
      </w:r>
      <w:r w:rsidR="009E1D95" w:rsidRPr="00FD25EB">
        <w:rPr>
          <w:rFonts w:ascii="Times New Roman" w:hAnsi="Times New Roman" w:cs="Times New Roman"/>
        </w:rPr>
        <w:t>your newfound</w:t>
      </w:r>
      <w:r w:rsidR="00FD5E2E" w:rsidRPr="00FD25EB">
        <w:rPr>
          <w:rFonts w:ascii="Times New Roman" w:hAnsi="Times New Roman" w:cs="Times New Roman"/>
        </w:rPr>
        <w:t xml:space="preserve"> </w:t>
      </w:r>
      <w:r w:rsidR="009E1D95" w:rsidRPr="00FD25EB">
        <w:rPr>
          <w:rFonts w:ascii="Times New Roman" w:hAnsi="Times New Roman" w:cs="Times New Roman"/>
        </w:rPr>
        <w:t>awareness</w:t>
      </w:r>
      <w:r w:rsidR="00FD5E2E" w:rsidRPr="00FD25EB">
        <w:rPr>
          <w:rFonts w:ascii="Times New Roman" w:hAnsi="Times New Roman" w:cs="Times New Roman"/>
        </w:rPr>
        <w:t xml:space="preserve"> of </w:t>
      </w:r>
      <w:r w:rsidR="009E1D95" w:rsidRPr="00FD25EB">
        <w:rPr>
          <w:rFonts w:ascii="Times New Roman" w:hAnsi="Times New Roman" w:cs="Times New Roman"/>
        </w:rPr>
        <w:t>variation</w:t>
      </w:r>
      <w:r w:rsidR="00FD5E2E" w:rsidRPr="00FD25EB">
        <w:rPr>
          <w:rFonts w:ascii="Times New Roman" w:hAnsi="Times New Roman" w:cs="Times New Roman"/>
        </w:rPr>
        <w:t xml:space="preserve"> in Biblical </w:t>
      </w:r>
      <w:r w:rsidR="009478D1" w:rsidRPr="00FD25EB">
        <w:rPr>
          <w:rFonts w:ascii="Times New Roman" w:hAnsi="Times New Roman" w:cs="Times New Roman"/>
        </w:rPr>
        <w:t>translations</w:t>
      </w:r>
      <w:r w:rsidR="00842506" w:rsidRPr="00FD25EB">
        <w:rPr>
          <w:rFonts w:ascii="Times New Roman" w:hAnsi="Times New Roman" w:cs="Times New Roman"/>
        </w:rPr>
        <w:t xml:space="preserve"> -</w:t>
      </w:r>
      <w:r w:rsidR="00AF0147" w:rsidRPr="00FD25EB">
        <w:rPr>
          <w:rFonts w:ascii="Times New Roman" w:hAnsi="Times New Roman" w:cs="Times New Roman"/>
        </w:rPr>
        <w:t xml:space="preserve"> that </w:t>
      </w:r>
      <w:r w:rsidR="00490584" w:rsidRPr="00FD25EB">
        <w:rPr>
          <w:rFonts w:ascii="Times New Roman" w:hAnsi="Times New Roman" w:cs="Times New Roman"/>
        </w:rPr>
        <w:t xml:space="preserve">slippery slope </w:t>
      </w:r>
      <w:r w:rsidR="00AF0147" w:rsidRPr="00FD25EB">
        <w:rPr>
          <w:rFonts w:ascii="Times New Roman" w:hAnsi="Times New Roman" w:cs="Times New Roman"/>
        </w:rPr>
        <w:t xml:space="preserve">being the </w:t>
      </w:r>
      <w:r w:rsidR="0049119E" w:rsidRPr="00FD25EB">
        <w:rPr>
          <w:rFonts w:ascii="Times New Roman" w:hAnsi="Times New Roman" w:cs="Times New Roman"/>
        </w:rPr>
        <w:t xml:space="preserve">possibility that </w:t>
      </w:r>
      <w:r w:rsidR="008405ED" w:rsidRPr="00FD25EB">
        <w:rPr>
          <w:rFonts w:ascii="Times New Roman" w:hAnsi="Times New Roman" w:cs="Times New Roman"/>
        </w:rPr>
        <w:t xml:space="preserve">we can’t trust the veracity of the Bible </w:t>
      </w:r>
      <w:r w:rsidR="00810FB3">
        <w:rPr>
          <w:rFonts w:ascii="Times New Roman" w:hAnsi="Times New Roman" w:cs="Times New Roman"/>
        </w:rPr>
        <w:t>since</w:t>
      </w:r>
      <w:r w:rsidR="00E241BE" w:rsidRPr="00FD25EB">
        <w:rPr>
          <w:rFonts w:ascii="Times New Roman" w:hAnsi="Times New Roman" w:cs="Times New Roman"/>
        </w:rPr>
        <w:t xml:space="preserve"> it has been liable to </w:t>
      </w:r>
      <w:r w:rsidR="00810FB3">
        <w:rPr>
          <w:rFonts w:ascii="Times New Roman" w:hAnsi="Times New Roman" w:cs="Times New Roman"/>
        </w:rPr>
        <w:t>change</w:t>
      </w:r>
      <w:r w:rsidR="00E241BE" w:rsidRPr="00FD25EB">
        <w:rPr>
          <w:rFonts w:ascii="Times New Roman" w:hAnsi="Times New Roman" w:cs="Times New Roman"/>
        </w:rPr>
        <w:t xml:space="preserve"> as it has been passed</w:t>
      </w:r>
      <w:r w:rsidR="00A16056" w:rsidRPr="00FD25EB">
        <w:rPr>
          <w:rFonts w:ascii="Times New Roman" w:hAnsi="Times New Roman" w:cs="Times New Roman"/>
        </w:rPr>
        <w:t xml:space="preserve"> from generation to generation</w:t>
      </w:r>
      <w:r w:rsidR="003A0CA5" w:rsidRPr="00FD25EB">
        <w:rPr>
          <w:rFonts w:ascii="Times New Roman" w:hAnsi="Times New Roman" w:cs="Times New Roman"/>
        </w:rPr>
        <w:t xml:space="preserve">. </w:t>
      </w:r>
      <w:r w:rsidR="00346944" w:rsidRPr="00FD25EB">
        <w:rPr>
          <w:rFonts w:ascii="Times New Roman" w:hAnsi="Times New Roman" w:cs="Times New Roman"/>
        </w:rPr>
        <w:t xml:space="preserve">I hope you can be comforted </w:t>
      </w:r>
      <w:r w:rsidR="002556F9" w:rsidRPr="00FD25EB">
        <w:rPr>
          <w:rFonts w:ascii="Times New Roman" w:hAnsi="Times New Roman" w:cs="Times New Roman"/>
        </w:rPr>
        <w:t>as I emphatically tell you</w:t>
      </w:r>
      <w:r w:rsidR="00585E60" w:rsidRPr="00FD25EB">
        <w:rPr>
          <w:rFonts w:ascii="Times New Roman" w:hAnsi="Times New Roman" w:cs="Times New Roman"/>
        </w:rPr>
        <w:t xml:space="preserve"> </w:t>
      </w:r>
      <w:r w:rsidR="00AE6FD8" w:rsidRPr="00FD25EB">
        <w:rPr>
          <w:rFonts w:ascii="Times New Roman" w:hAnsi="Times New Roman" w:cs="Times New Roman"/>
        </w:rPr>
        <w:t>that d</w:t>
      </w:r>
      <w:r w:rsidR="001019AC" w:rsidRPr="00FD25EB">
        <w:rPr>
          <w:rFonts w:ascii="Times New Roman" w:hAnsi="Times New Roman" w:cs="Times New Roman"/>
        </w:rPr>
        <w:t xml:space="preserve">eveloping such a </w:t>
      </w:r>
      <w:r w:rsidR="002D3AB6" w:rsidRPr="00FD25EB">
        <w:rPr>
          <w:rFonts w:ascii="Times New Roman" w:hAnsi="Times New Roman" w:cs="Times New Roman"/>
        </w:rPr>
        <w:t>distrust</w:t>
      </w:r>
      <w:r w:rsidR="001019AC" w:rsidRPr="00FD25EB">
        <w:rPr>
          <w:rFonts w:ascii="Times New Roman" w:hAnsi="Times New Roman" w:cs="Times New Roman"/>
        </w:rPr>
        <w:t xml:space="preserve"> of the Bible is </w:t>
      </w:r>
      <w:r w:rsidR="00FF520F" w:rsidRPr="00FD25EB">
        <w:rPr>
          <w:rFonts w:ascii="Times New Roman" w:hAnsi="Times New Roman" w:cs="Times New Roman"/>
        </w:rPr>
        <w:t>unwarranted</w:t>
      </w:r>
      <w:r w:rsidR="002556F9" w:rsidRPr="00FD25EB">
        <w:rPr>
          <w:rFonts w:ascii="Times New Roman" w:hAnsi="Times New Roman" w:cs="Times New Roman"/>
        </w:rPr>
        <w:t>. Now</w:t>
      </w:r>
      <w:r w:rsidR="002D3AB6" w:rsidRPr="00FD25EB">
        <w:rPr>
          <w:rFonts w:ascii="Times New Roman" w:hAnsi="Times New Roman" w:cs="Times New Roman"/>
        </w:rPr>
        <w:t>,</w:t>
      </w:r>
      <w:r w:rsidR="002556F9" w:rsidRPr="00FD25EB">
        <w:rPr>
          <w:rFonts w:ascii="Times New Roman" w:hAnsi="Times New Roman" w:cs="Times New Roman"/>
        </w:rPr>
        <w:t xml:space="preserve"> </w:t>
      </w:r>
      <w:r w:rsidR="008C061E" w:rsidRPr="00FD25EB">
        <w:rPr>
          <w:rFonts w:ascii="Times New Roman" w:hAnsi="Times New Roman" w:cs="Times New Roman"/>
        </w:rPr>
        <w:t xml:space="preserve">allow me to </w:t>
      </w:r>
      <w:r w:rsidR="00EE17E5" w:rsidRPr="00FD25EB">
        <w:rPr>
          <w:rFonts w:ascii="Times New Roman" w:hAnsi="Times New Roman" w:cs="Times New Roman"/>
        </w:rPr>
        <w:t xml:space="preserve">explain why </w:t>
      </w:r>
      <w:r w:rsidR="00101DE4" w:rsidRPr="00FD25EB">
        <w:rPr>
          <w:rFonts w:ascii="Times New Roman" w:hAnsi="Times New Roman" w:cs="Times New Roman"/>
        </w:rPr>
        <w:t>I’m</w:t>
      </w:r>
      <w:r w:rsidR="008C0EEF" w:rsidRPr="00FD25EB">
        <w:rPr>
          <w:rFonts w:ascii="Times New Roman" w:hAnsi="Times New Roman" w:cs="Times New Roman"/>
        </w:rPr>
        <w:t xml:space="preserve"> confiden</w:t>
      </w:r>
      <w:r w:rsidR="00101DE4" w:rsidRPr="00FD25EB">
        <w:rPr>
          <w:rFonts w:ascii="Times New Roman" w:hAnsi="Times New Roman" w:cs="Times New Roman"/>
        </w:rPr>
        <w:t>t</w:t>
      </w:r>
      <w:r w:rsidR="008C0EEF" w:rsidRPr="00FD25EB">
        <w:rPr>
          <w:rFonts w:ascii="Times New Roman" w:hAnsi="Times New Roman" w:cs="Times New Roman"/>
        </w:rPr>
        <w:t xml:space="preserve"> in the Bible</w:t>
      </w:r>
      <w:r w:rsidR="00EE17E5" w:rsidRPr="00FD25EB">
        <w:rPr>
          <w:rFonts w:ascii="Times New Roman" w:hAnsi="Times New Roman" w:cs="Times New Roman"/>
        </w:rPr>
        <w:t xml:space="preserve"> </w:t>
      </w:r>
      <w:r w:rsidR="00101DE4" w:rsidRPr="00FD25EB">
        <w:rPr>
          <w:rFonts w:ascii="Times New Roman" w:hAnsi="Times New Roman" w:cs="Times New Roman"/>
        </w:rPr>
        <w:t xml:space="preserve">as </w:t>
      </w:r>
      <w:r w:rsidR="00F76AEB" w:rsidRPr="00FD25EB">
        <w:rPr>
          <w:rFonts w:ascii="Times New Roman" w:hAnsi="Times New Roman" w:cs="Times New Roman"/>
        </w:rPr>
        <w:t xml:space="preserve">the </w:t>
      </w:r>
      <w:r w:rsidR="00101DE4" w:rsidRPr="00FD25EB">
        <w:rPr>
          <w:rFonts w:ascii="Times New Roman" w:hAnsi="Times New Roman" w:cs="Times New Roman"/>
        </w:rPr>
        <w:t xml:space="preserve">source of Truth for our faith </w:t>
      </w:r>
      <w:r w:rsidR="00EE17E5" w:rsidRPr="00FD25EB">
        <w:rPr>
          <w:rFonts w:ascii="Times New Roman" w:hAnsi="Times New Roman" w:cs="Times New Roman"/>
        </w:rPr>
        <w:t>as we explore</w:t>
      </w:r>
      <w:r w:rsidR="00D62396" w:rsidRPr="00FD25EB">
        <w:rPr>
          <w:rFonts w:ascii="Times New Roman" w:hAnsi="Times New Roman" w:cs="Times New Roman"/>
        </w:rPr>
        <w:t xml:space="preserve"> </w:t>
      </w:r>
      <w:r w:rsidR="00F2450C">
        <w:rPr>
          <w:rFonts w:ascii="Times New Roman" w:hAnsi="Times New Roman" w:cs="Times New Roman"/>
        </w:rPr>
        <w:t xml:space="preserve">some of </w:t>
      </w:r>
      <w:r w:rsidR="00EE17E5" w:rsidRPr="00FD25EB">
        <w:rPr>
          <w:rFonts w:ascii="Times New Roman" w:hAnsi="Times New Roman" w:cs="Times New Roman"/>
        </w:rPr>
        <w:t xml:space="preserve">the </w:t>
      </w:r>
      <w:r w:rsidR="00D4581A" w:rsidRPr="00FD25EB">
        <w:rPr>
          <w:rFonts w:ascii="Times New Roman" w:hAnsi="Times New Roman" w:cs="Times New Roman"/>
        </w:rPr>
        <w:t xml:space="preserve">historical </w:t>
      </w:r>
      <w:r w:rsidR="00346944" w:rsidRPr="00FD25EB">
        <w:rPr>
          <w:rFonts w:ascii="Times New Roman" w:hAnsi="Times New Roman" w:cs="Times New Roman"/>
        </w:rPr>
        <w:t>causes</w:t>
      </w:r>
      <w:r w:rsidR="00D62396" w:rsidRPr="00FD25EB">
        <w:rPr>
          <w:rFonts w:ascii="Times New Roman" w:hAnsi="Times New Roman" w:cs="Times New Roman"/>
        </w:rPr>
        <w:t xml:space="preserve"> </w:t>
      </w:r>
      <w:r w:rsidR="00346944" w:rsidRPr="00FD25EB">
        <w:rPr>
          <w:rFonts w:ascii="Times New Roman" w:hAnsi="Times New Roman" w:cs="Times New Roman"/>
        </w:rPr>
        <w:t xml:space="preserve">of </w:t>
      </w:r>
      <w:r w:rsidR="00C06E65" w:rsidRPr="00FD25EB">
        <w:rPr>
          <w:rFonts w:ascii="Times New Roman" w:hAnsi="Times New Roman" w:cs="Times New Roman"/>
        </w:rPr>
        <w:t>such variants and the</w:t>
      </w:r>
      <w:r w:rsidR="00BC4387" w:rsidRPr="00FD25EB">
        <w:rPr>
          <w:rFonts w:ascii="Times New Roman" w:hAnsi="Times New Roman" w:cs="Times New Roman"/>
        </w:rPr>
        <w:t>ir impact on our reception of the</w:t>
      </w:r>
      <w:r w:rsidR="00485B75" w:rsidRPr="00FD25EB">
        <w:rPr>
          <w:rFonts w:ascii="Times New Roman" w:hAnsi="Times New Roman" w:cs="Times New Roman"/>
        </w:rPr>
        <w:t xml:space="preserve"> Holy Scriptures. </w:t>
      </w:r>
    </w:p>
    <w:p w14:paraId="2B362239" w14:textId="2E89B3A4" w:rsidR="006E43B6" w:rsidRDefault="004020F8" w:rsidP="00BB2040">
      <w:pPr>
        <w:spacing w:line="480" w:lineRule="auto"/>
        <w:contextualSpacing/>
        <w:rPr>
          <w:rFonts w:ascii="Times New Roman" w:hAnsi="Times New Roman" w:cs="Times New Roman"/>
        </w:rPr>
      </w:pPr>
      <w:r w:rsidRPr="00FD25EB">
        <w:rPr>
          <w:rFonts w:ascii="Times New Roman" w:hAnsi="Times New Roman" w:cs="Times New Roman"/>
        </w:rPr>
        <w:tab/>
      </w:r>
      <w:r w:rsidR="00924CD7" w:rsidRPr="00FD25EB">
        <w:rPr>
          <w:rFonts w:ascii="Times New Roman" w:hAnsi="Times New Roman" w:cs="Times New Roman"/>
        </w:rPr>
        <w:t>Let’s first consider how the variations</w:t>
      </w:r>
      <w:r w:rsidR="00D43624" w:rsidRPr="00FD25EB">
        <w:rPr>
          <w:rFonts w:ascii="Times New Roman" w:hAnsi="Times New Roman" w:cs="Times New Roman"/>
        </w:rPr>
        <w:t xml:space="preserve"> that you’ve noticed are likely to have come about</w:t>
      </w:r>
      <w:r w:rsidR="0029531E">
        <w:rPr>
          <w:rFonts w:ascii="Times New Roman" w:hAnsi="Times New Roman" w:cs="Times New Roman"/>
        </w:rPr>
        <w:t xml:space="preserve"> by identifying what the differences are</w:t>
      </w:r>
      <w:r w:rsidR="00D43624" w:rsidRPr="00FD25EB">
        <w:rPr>
          <w:rFonts w:ascii="Times New Roman" w:hAnsi="Times New Roman" w:cs="Times New Roman"/>
        </w:rPr>
        <w:t xml:space="preserve">. </w:t>
      </w:r>
      <w:r w:rsidR="00417F0D" w:rsidRPr="00FD25EB">
        <w:rPr>
          <w:rFonts w:ascii="Times New Roman" w:hAnsi="Times New Roman" w:cs="Times New Roman"/>
        </w:rPr>
        <w:t xml:space="preserve">You </w:t>
      </w:r>
      <w:r w:rsidR="00F76AEB" w:rsidRPr="00FD25EB">
        <w:rPr>
          <w:rFonts w:ascii="Times New Roman" w:hAnsi="Times New Roman" w:cs="Times New Roman"/>
        </w:rPr>
        <w:t>correctly point out that the ESV writes, “</w:t>
      </w:r>
      <w:r w:rsidR="00F641F6" w:rsidRPr="00FD25EB">
        <w:rPr>
          <w:rFonts w:ascii="Times New Roman" w:hAnsi="Times New Roman" w:cs="Times New Roman"/>
        </w:rPr>
        <w:t>I have sent him to you for this very purpose, that you may know how we are and that he may encourage your hearts,” while the KJV writes</w:t>
      </w:r>
      <w:r w:rsidR="00F52850" w:rsidRPr="00FD25EB">
        <w:rPr>
          <w:rFonts w:ascii="Times New Roman" w:hAnsi="Times New Roman" w:cs="Times New Roman"/>
        </w:rPr>
        <w:t xml:space="preserve">, “Whom I have sent unto you for the same purpose, that he might know your estate, and comfort your hearts.” </w:t>
      </w:r>
      <w:r w:rsidR="00551A73" w:rsidRPr="00FD25EB">
        <w:rPr>
          <w:rFonts w:ascii="Times New Roman" w:hAnsi="Times New Roman" w:cs="Times New Roman"/>
        </w:rPr>
        <w:t xml:space="preserve">Putting the obvious difference </w:t>
      </w:r>
      <w:r w:rsidR="000F3759" w:rsidRPr="00FD25EB">
        <w:rPr>
          <w:rFonts w:ascii="Times New Roman" w:hAnsi="Times New Roman" w:cs="Times New Roman"/>
        </w:rPr>
        <w:t>in</w:t>
      </w:r>
      <w:r w:rsidR="00551A73" w:rsidRPr="00FD25EB">
        <w:rPr>
          <w:rFonts w:ascii="Times New Roman" w:hAnsi="Times New Roman" w:cs="Times New Roman"/>
        </w:rPr>
        <w:t xml:space="preserve"> style aside </w:t>
      </w:r>
      <w:r w:rsidR="008556C1" w:rsidRPr="00FD25EB">
        <w:rPr>
          <w:rFonts w:ascii="Times New Roman" w:hAnsi="Times New Roman" w:cs="Times New Roman"/>
        </w:rPr>
        <w:t>(</w:t>
      </w:r>
      <w:r w:rsidR="00551A73" w:rsidRPr="00FD25EB">
        <w:rPr>
          <w:rFonts w:ascii="Times New Roman" w:hAnsi="Times New Roman" w:cs="Times New Roman"/>
        </w:rPr>
        <w:t xml:space="preserve">with the KJV </w:t>
      </w:r>
      <w:r w:rsidR="00302822" w:rsidRPr="00FD25EB">
        <w:rPr>
          <w:rFonts w:ascii="Times New Roman" w:hAnsi="Times New Roman" w:cs="Times New Roman"/>
        </w:rPr>
        <w:t xml:space="preserve">exhibiting </w:t>
      </w:r>
      <w:r w:rsidR="00B67D75" w:rsidRPr="00FD25EB">
        <w:rPr>
          <w:rFonts w:ascii="Times New Roman" w:hAnsi="Times New Roman" w:cs="Times New Roman"/>
        </w:rPr>
        <w:t>on</w:t>
      </w:r>
      <w:r w:rsidR="008556C1" w:rsidRPr="00FD25EB">
        <w:rPr>
          <w:rFonts w:ascii="Times New Roman" w:hAnsi="Times New Roman" w:cs="Times New Roman"/>
        </w:rPr>
        <w:t xml:space="preserve"> older style of</w:t>
      </w:r>
      <w:r w:rsidR="00B67D75" w:rsidRPr="00FD25EB">
        <w:rPr>
          <w:rFonts w:ascii="Times New Roman" w:hAnsi="Times New Roman" w:cs="Times New Roman"/>
        </w:rPr>
        <w:t xml:space="preserve"> English</w:t>
      </w:r>
      <w:r w:rsidR="008556C1" w:rsidRPr="00FD25EB">
        <w:rPr>
          <w:rFonts w:ascii="Times New Roman" w:hAnsi="Times New Roman" w:cs="Times New Roman"/>
        </w:rPr>
        <w:t xml:space="preserve"> grammar), </w:t>
      </w:r>
      <w:r w:rsidR="00907EC7" w:rsidRPr="00FD25EB">
        <w:rPr>
          <w:rFonts w:ascii="Times New Roman" w:hAnsi="Times New Roman" w:cs="Times New Roman"/>
        </w:rPr>
        <w:t>we still see a</w:t>
      </w:r>
      <w:r w:rsidR="00555095" w:rsidRPr="00FD25EB">
        <w:rPr>
          <w:rFonts w:ascii="Times New Roman" w:hAnsi="Times New Roman" w:cs="Times New Roman"/>
        </w:rPr>
        <w:t>n interesting</w:t>
      </w:r>
      <w:r w:rsidR="00907EC7" w:rsidRPr="00FD25EB">
        <w:rPr>
          <w:rFonts w:ascii="Times New Roman" w:hAnsi="Times New Roman" w:cs="Times New Roman"/>
        </w:rPr>
        <w:t xml:space="preserve"> difference </w:t>
      </w:r>
      <w:r w:rsidR="00555095" w:rsidRPr="00FD25EB">
        <w:rPr>
          <w:rFonts w:ascii="Times New Roman" w:hAnsi="Times New Roman" w:cs="Times New Roman"/>
        </w:rPr>
        <w:t>between</w:t>
      </w:r>
      <w:r w:rsidR="00907EC7" w:rsidRPr="00FD25EB">
        <w:rPr>
          <w:rFonts w:ascii="Times New Roman" w:hAnsi="Times New Roman" w:cs="Times New Roman"/>
        </w:rPr>
        <w:t xml:space="preserve"> </w:t>
      </w:r>
      <w:r w:rsidR="00F1775F" w:rsidRPr="00FD25EB">
        <w:rPr>
          <w:rFonts w:ascii="Times New Roman" w:hAnsi="Times New Roman" w:cs="Times New Roman"/>
        </w:rPr>
        <w:t>what Paul states is the purpose of Tychicus</w:t>
      </w:r>
      <w:r w:rsidR="00C7452F" w:rsidRPr="00FD25EB">
        <w:rPr>
          <w:rFonts w:ascii="Times New Roman" w:hAnsi="Times New Roman" w:cs="Times New Roman"/>
        </w:rPr>
        <w:t xml:space="preserve">’ journey to the Colossians </w:t>
      </w:r>
      <w:r w:rsidR="00555095" w:rsidRPr="00FD25EB">
        <w:rPr>
          <w:rFonts w:ascii="Times New Roman" w:hAnsi="Times New Roman" w:cs="Times New Roman"/>
        </w:rPr>
        <w:t xml:space="preserve">between the two versions. </w:t>
      </w:r>
      <w:r w:rsidR="00A25205" w:rsidRPr="00FD25EB">
        <w:rPr>
          <w:rFonts w:ascii="Times New Roman" w:hAnsi="Times New Roman" w:cs="Times New Roman"/>
        </w:rPr>
        <w:t>In this verse the</w:t>
      </w:r>
      <w:r w:rsidR="00555095" w:rsidRPr="00FD25EB">
        <w:rPr>
          <w:rFonts w:ascii="Times New Roman" w:hAnsi="Times New Roman" w:cs="Times New Roman"/>
        </w:rPr>
        <w:t xml:space="preserve"> ESV indicates that </w:t>
      </w:r>
      <w:r w:rsidR="002F361D" w:rsidRPr="00FD25EB">
        <w:rPr>
          <w:rFonts w:ascii="Times New Roman" w:hAnsi="Times New Roman" w:cs="Times New Roman"/>
        </w:rPr>
        <w:t>Tychi</w:t>
      </w:r>
      <w:r w:rsidR="004334EB" w:rsidRPr="00FD25EB">
        <w:rPr>
          <w:rFonts w:ascii="Times New Roman" w:hAnsi="Times New Roman" w:cs="Times New Roman"/>
        </w:rPr>
        <w:t xml:space="preserve">cus is meant to be the deliverer of knowledge </w:t>
      </w:r>
      <w:r w:rsidR="00847DEC" w:rsidRPr="00FD25EB">
        <w:rPr>
          <w:rFonts w:ascii="Times New Roman" w:hAnsi="Times New Roman" w:cs="Times New Roman"/>
        </w:rPr>
        <w:lastRenderedPageBreak/>
        <w:t xml:space="preserve">about Paul </w:t>
      </w:r>
      <w:r w:rsidR="001C77C5" w:rsidRPr="00FD25EB">
        <w:rPr>
          <w:rFonts w:ascii="Times New Roman" w:hAnsi="Times New Roman" w:cs="Times New Roman"/>
        </w:rPr>
        <w:t>to the Colossians</w:t>
      </w:r>
      <w:r w:rsidR="00FB14C3">
        <w:rPr>
          <w:rFonts w:ascii="Times New Roman" w:hAnsi="Times New Roman" w:cs="Times New Roman"/>
        </w:rPr>
        <w:t>,</w:t>
      </w:r>
      <w:r w:rsidR="001C77C5" w:rsidRPr="00FD25EB">
        <w:rPr>
          <w:rFonts w:ascii="Times New Roman" w:hAnsi="Times New Roman" w:cs="Times New Roman"/>
        </w:rPr>
        <w:t xml:space="preserve"> </w:t>
      </w:r>
      <w:r w:rsidR="00431851" w:rsidRPr="00FD25EB">
        <w:rPr>
          <w:rFonts w:ascii="Times New Roman" w:hAnsi="Times New Roman" w:cs="Times New Roman"/>
        </w:rPr>
        <w:t>whereas</w:t>
      </w:r>
      <w:r w:rsidR="001C77C5" w:rsidRPr="00FD25EB">
        <w:rPr>
          <w:rFonts w:ascii="Times New Roman" w:hAnsi="Times New Roman" w:cs="Times New Roman"/>
        </w:rPr>
        <w:t xml:space="preserve"> the KJV indicates that Tychicus is meant to be the recipient of knowledge</w:t>
      </w:r>
      <w:r w:rsidR="002C14B9" w:rsidRPr="00FD25EB">
        <w:rPr>
          <w:rFonts w:ascii="Times New Roman" w:hAnsi="Times New Roman" w:cs="Times New Roman"/>
        </w:rPr>
        <w:t xml:space="preserve"> about the Colossians. </w:t>
      </w:r>
      <w:r w:rsidR="001F2C70" w:rsidRPr="00FD25EB">
        <w:rPr>
          <w:rFonts w:ascii="Times New Roman" w:hAnsi="Times New Roman" w:cs="Times New Roman"/>
        </w:rPr>
        <w:t xml:space="preserve">In </w:t>
      </w:r>
      <w:r w:rsidR="00082291">
        <w:rPr>
          <w:rFonts w:ascii="Times New Roman" w:hAnsi="Times New Roman" w:cs="Times New Roman"/>
        </w:rPr>
        <w:t xml:space="preserve">these </w:t>
      </w:r>
      <w:r w:rsidR="001F2C70" w:rsidRPr="00FD25EB">
        <w:rPr>
          <w:rFonts w:ascii="Times New Roman" w:hAnsi="Times New Roman" w:cs="Times New Roman"/>
        </w:rPr>
        <w:t xml:space="preserve">English </w:t>
      </w:r>
      <w:r w:rsidR="00082291">
        <w:rPr>
          <w:rFonts w:ascii="Times New Roman" w:hAnsi="Times New Roman" w:cs="Times New Roman"/>
        </w:rPr>
        <w:t xml:space="preserve">translations </w:t>
      </w:r>
      <w:r w:rsidR="001F2C70" w:rsidRPr="00FD25EB">
        <w:rPr>
          <w:rFonts w:ascii="Times New Roman" w:hAnsi="Times New Roman" w:cs="Times New Roman"/>
        </w:rPr>
        <w:t xml:space="preserve">such differences </w:t>
      </w:r>
      <w:r w:rsidR="00AE263F" w:rsidRPr="00FD25EB">
        <w:rPr>
          <w:rFonts w:ascii="Times New Roman" w:hAnsi="Times New Roman" w:cs="Times New Roman"/>
        </w:rPr>
        <w:t xml:space="preserve">in wording and meaning </w:t>
      </w:r>
      <w:r w:rsidR="001F2C70" w:rsidRPr="00FD25EB">
        <w:rPr>
          <w:rFonts w:ascii="Times New Roman" w:hAnsi="Times New Roman" w:cs="Times New Roman"/>
        </w:rPr>
        <w:t xml:space="preserve">seem </w:t>
      </w:r>
      <w:r w:rsidR="00AE263F" w:rsidRPr="00FD25EB">
        <w:rPr>
          <w:rFonts w:ascii="Times New Roman" w:hAnsi="Times New Roman" w:cs="Times New Roman"/>
        </w:rPr>
        <w:t xml:space="preserve">massive, but </w:t>
      </w:r>
      <w:r w:rsidR="00DD690E" w:rsidRPr="00FD25EB">
        <w:rPr>
          <w:rFonts w:ascii="Times New Roman" w:hAnsi="Times New Roman" w:cs="Times New Roman"/>
        </w:rPr>
        <w:t xml:space="preserve">achieving those differences </w:t>
      </w:r>
      <w:r w:rsidR="003800DE" w:rsidRPr="00FD25EB">
        <w:rPr>
          <w:rFonts w:ascii="Times New Roman" w:hAnsi="Times New Roman" w:cs="Times New Roman"/>
        </w:rPr>
        <w:t>of</w:t>
      </w:r>
      <w:r w:rsidR="00DD690E" w:rsidRPr="00FD25EB">
        <w:rPr>
          <w:rFonts w:ascii="Times New Roman" w:hAnsi="Times New Roman" w:cs="Times New Roman"/>
        </w:rPr>
        <w:t xml:space="preserve"> meaning </w:t>
      </w:r>
      <w:r w:rsidR="007B54B6" w:rsidRPr="00FD25EB">
        <w:rPr>
          <w:rFonts w:ascii="Times New Roman" w:hAnsi="Times New Roman" w:cs="Times New Roman"/>
        </w:rPr>
        <w:t xml:space="preserve">in </w:t>
      </w:r>
      <w:r w:rsidR="00FF353D" w:rsidRPr="00FD25EB">
        <w:rPr>
          <w:rFonts w:ascii="Times New Roman" w:hAnsi="Times New Roman" w:cs="Times New Roman"/>
        </w:rPr>
        <w:t xml:space="preserve">the </w:t>
      </w:r>
      <w:r w:rsidR="007B54B6" w:rsidRPr="00FD25EB">
        <w:rPr>
          <w:rFonts w:ascii="Times New Roman" w:hAnsi="Times New Roman" w:cs="Times New Roman"/>
        </w:rPr>
        <w:t>Greek</w:t>
      </w:r>
      <w:r w:rsidR="00FF353D" w:rsidRPr="00FD25EB">
        <w:rPr>
          <w:rFonts w:ascii="Times New Roman" w:hAnsi="Times New Roman" w:cs="Times New Roman"/>
        </w:rPr>
        <w:t xml:space="preserve"> language</w:t>
      </w:r>
      <w:r w:rsidR="007B54B6" w:rsidRPr="00FD25EB">
        <w:rPr>
          <w:rFonts w:ascii="Times New Roman" w:hAnsi="Times New Roman" w:cs="Times New Roman"/>
        </w:rPr>
        <w:t>, which the New Testament was originally written in</w:t>
      </w:r>
      <w:r w:rsidR="003800DE" w:rsidRPr="00FD25EB">
        <w:rPr>
          <w:rFonts w:ascii="Times New Roman" w:hAnsi="Times New Roman" w:cs="Times New Roman"/>
        </w:rPr>
        <w:t xml:space="preserve">, only requires </w:t>
      </w:r>
      <w:r w:rsidR="00B33CF2" w:rsidRPr="00FD25EB">
        <w:rPr>
          <w:rFonts w:ascii="Times New Roman" w:hAnsi="Times New Roman" w:cs="Times New Roman"/>
        </w:rPr>
        <w:t xml:space="preserve">the omission or inclusion of </w:t>
      </w:r>
      <w:r w:rsidR="00296B84" w:rsidRPr="00FD25EB">
        <w:rPr>
          <w:rFonts w:ascii="Times New Roman" w:hAnsi="Times New Roman" w:cs="Times New Roman"/>
        </w:rPr>
        <w:t>three</w:t>
      </w:r>
      <w:r w:rsidR="00B33CF2" w:rsidRPr="00FD25EB">
        <w:rPr>
          <w:rFonts w:ascii="Times New Roman" w:hAnsi="Times New Roman" w:cs="Times New Roman"/>
        </w:rPr>
        <w:t xml:space="preserve"> letters</w:t>
      </w:r>
      <w:r w:rsidR="00FF353D" w:rsidRPr="00FD25EB">
        <w:rPr>
          <w:rFonts w:ascii="Times New Roman" w:hAnsi="Times New Roman" w:cs="Times New Roman"/>
        </w:rPr>
        <w:t xml:space="preserve">. </w:t>
      </w:r>
      <w:r w:rsidR="00547E57" w:rsidRPr="00FD25EB">
        <w:rPr>
          <w:rFonts w:ascii="Times New Roman" w:hAnsi="Times New Roman" w:cs="Times New Roman"/>
        </w:rPr>
        <w:t xml:space="preserve">The </w:t>
      </w:r>
      <w:r w:rsidR="00431851" w:rsidRPr="00FD25EB">
        <w:rPr>
          <w:rFonts w:ascii="Times New Roman" w:hAnsi="Times New Roman" w:cs="Times New Roman"/>
        </w:rPr>
        <w:t>ESV is based on the</w:t>
      </w:r>
      <w:r w:rsidR="001D65EC" w:rsidRPr="00FD25EB">
        <w:rPr>
          <w:rFonts w:ascii="Times New Roman" w:hAnsi="Times New Roman" w:cs="Times New Roman"/>
        </w:rPr>
        <w:t xml:space="preserve"> phrase “</w:t>
      </w:r>
      <w:r w:rsidR="00EB284C" w:rsidRPr="00FD25EB">
        <w:rPr>
          <w:rFonts w:ascii="Times New Roman" w:hAnsi="Times New Roman" w:cs="Times New Roman"/>
        </w:rPr>
        <w:t>γνωτε τα περι ημων,” and the KJV is based on the phrase “</w:t>
      </w:r>
      <w:r w:rsidR="00D67540" w:rsidRPr="00FD25EB">
        <w:rPr>
          <w:rFonts w:ascii="Times New Roman" w:hAnsi="Times New Roman" w:cs="Times New Roman"/>
        </w:rPr>
        <w:t>γνω τα περι υμων.”</w:t>
      </w:r>
      <w:r w:rsidR="009515C1" w:rsidRPr="00FD25EB">
        <w:rPr>
          <w:rFonts w:ascii="Times New Roman" w:hAnsi="Times New Roman" w:cs="Times New Roman"/>
        </w:rPr>
        <w:t xml:space="preserve"> </w:t>
      </w:r>
      <w:r w:rsidR="00F143C7">
        <w:rPr>
          <w:rFonts w:ascii="Times New Roman" w:hAnsi="Times New Roman" w:cs="Times New Roman"/>
        </w:rPr>
        <w:t>W</w:t>
      </w:r>
      <w:r w:rsidR="006E43B6">
        <w:rPr>
          <w:rFonts w:ascii="Times New Roman" w:hAnsi="Times New Roman" w:cs="Times New Roman"/>
        </w:rPr>
        <w:t>e can see that the differences sprout from the inclusion or exclusion of a</w:t>
      </w:r>
      <w:r w:rsidR="00D018FB">
        <w:rPr>
          <w:rFonts w:ascii="Times New Roman" w:hAnsi="Times New Roman" w:cs="Times New Roman"/>
        </w:rPr>
        <w:t xml:space="preserve"> “</w:t>
      </w:r>
      <w:r w:rsidR="00D018FB" w:rsidRPr="00FD25EB">
        <w:rPr>
          <w:rFonts w:ascii="Times New Roman" w:hAnsi="Times New Roman" w:cs="Times New Roman"/>
        </w:rPr>
        <w:t>τε</w:t>
      </w:r>
      <w:r w:rsidR="00D018FB">
        <w:rPr>
          <w:rFonts w:ascii="Times New Roman" w:hAnsi="Times New Roman" w:cs="Times New Roman"/>
        </w:rPr>
        <w:t xml:space="preserve">” </w:t>
      </w:r>
      <w:r w:rsidR="00841AFE">
        <w:rPr>
          <w:rFonts w:ascii="Times New Roman" w:hAnsi="Times New Roman" w:cs="Times New Roman"/>
        </w:rPr>
        <w:t>at the end of “</w:t>
      </w:r>
      <w:r w:rsidR="00EC14D6" w:rsidRPr="00FD25EB">
        <w:rPr>
          <w:rFonts w:ascii="Times New Roman" w:hAnsi="Times New Roman" w:cs="Times New Roman"/>
        </w:rPr>
        <w:t>γνω</w:t>
      </w:r>
      <w:r w:rsidR="00EC14D6">
        <w:rPr>
          <w:rFonts w:ascii="Times New Roman" w:hAnsi="Times New Roman" w:cs="Times New Roman"/>
        </w:rPr>
        <w:t xml:space="preserve">” – </w:t>
      </w:r>
      <w:r w:rsidR="00A279A6">
        <w:rPr>
          <w:rFonts w:ascii="Times New Roman" w:hAnsi="Times New Roman" w:cs="Times New Roman"/>
        </w:rPr>
        <w:t xml:space="preserve">a form of the Greek word </w:t>
      </w:r>
      <w:r w:rsidR="00CD1E60">
        <w:rPr>
          <w:rFonts w:ascii="Times New Roman" w:hAnsi="Times New Roman" w:cs="Times New Roman"/>
        </w:rPr>
        <w:t>that can mean</w:t>
      </w:r>
      <w:r w:rsidR="00A279A6">
        <w:rPr>
          <w:rFonts w:ascii="Times New Roman" w:hAnsi="Times New Roman" w:cs="Times New Roman"/>
        </w:rPr>
        <w:t xml:space="preserve"> “to </w:t>
      </w:r>
      <w:r w:rsidR="004039C7">
        <w:rPr>
          <w:rFonts w:ascii="Times New Roman" w:hAnsi="Times New Roman" w:cs="Times New Roman"/>
        </w:rPr>
        <w:t>get knowledge of</w:t>
      </w:r>
      <w:r w:rsidR="00A279A6">
        <w:rPr>
          <w:rFonts w:ascii="Times New Roman" w:hAnsi="Times New Roman" w:cs="Times New Roman"/>
        </w:rPr>
        <w:t xml:space="preserve">” – and </w:t>
      </w:r>
      <w:r w:rsidR="004039C7">
        <w:rPr>
          <w:rFonts w:ascii="Times New Roman" w:hAnsi="Times New Roman" w:cs="Times New Roman"/>
        </w:rPr>
        <w:t xml:space="preserve">the </w:t>
      </w:r>
      <w:r w:rsidR="00BD687B">
        <w:rPr>
          <w:rFonts w:ascii="Times New Roman" w:hAnsi="Times New Roman" w:cs="Times New Roman"/>
        </w:rPr>
        <w:t>selection</w:t>
      </w:r>
      <w:r w:rsidR="00636081">
        <w:rPr>
          <w:rFonts w:ascii="Times New Roman" w:hAnsi="Times New Roman" w:cs="Times New Roman"/>
        </w:rPr>
        <w:t xml:space="preserve"> of the word “</w:t>
      </w:r>
      <w:r w:rsidR="00636081" w:rsidRPr="00FD25EB">
        <w:rPr>
          <w:rFonts w:ascii="Times New Roman" w:hAnsi="Times New Roman" w:cs="Times New Roman"/>
        </w:rPr>
        <w:t>ημων</w:t>
      </w:r>
      <w:r w:rsidR="00636081">
        <w:rPr>
          <w:rFonts w:ascii="Times New Roman" w:hAnsi="Times New Roman" w:cs="Times New Roman"/>
        </w:rPr>
        <w:t xml:space="preserve">” </w:t>
      </w:r>
      <w:r w:rsidR="00BD687B">
        <w:rPr>
          <w:rFonts w:ascii="Times New Roman" w:hAnsi="Times New Roman" w:cs="Times New Roman"/>
        </w:rPr>
        <w:t>or “</w:t>
      </w:r>
      <w:r w:rsidR="00BD687B" w:rsidRPr="00FD25EB">
        <w:rPr>
          <w:rFonts w:ascii="Times New Roman" w:hAnsi="Times New Roman" w:cs="Times New Roman"/>
        </w:rPr>
        <w:t>υμων</w:t>
      </w:r>
      <w:r w:rsidR="006172A4">
        <w:rPr>
          <w:rFonts w:ascii="Times New Roman" w:hAnsi="Times New Roman" w:cs="Times New Roman"/>
        </w:rPr>
        <w:t>,</w:t>
      </w:r>
      <w:r w:rsidR="00BD687B">
        <w:rPr>
          <w:rFonts w:ascii="Times New Roman" w:hAnsi="Times New Roman" w:cs="Times New Roman"/>
        </w:rPr>
        <w:t>”</w:t>
      </w:r>
      <w:r w:rsidR="00F02E7F">
        <w:rPr>
          <w:rFonts w:ascii="Times New Roman" w:hAnsi="Times New Roman" w:cs="Times New Roman"/>
        </w:rPr>
        <w:t xml:space="preserve"> which </w:t>
      </w:r>
      <w:r w:rsidR="00D231A7">
        <w:rPr>
          <w:rFonts w:ascii="Times New Roman" w:hAnsi="Times New Roman" w:cs="Times New Roman"/>
        </w:rPr>
        <w:t>differ by only a single letter.</w:t>
      </w:r>
      <w:r w:rsidR="00267D75">
        <w:rPr>
          <w:rFonts w:ascii="Times New Roman" w:hAnsi="Times New Roman" w:cs="Times New Roman"/>
        </w:rPr>
        <w:t xml:space="preserve"> </w:t>
      </w:r>
      <w:r w:rsidR="001C6FB8">
        <w:rPr>
          <w:rFonts w:ascii="Times New Roman" w:hAnsi="Times New Roman" w:cs="Times New Roman"/>
        </w:rPr>
        <w:t xml:space="preserve">In other words, the differences in the two translations are rooted in </w:t>
      </w:r>
      <w:r w:rsidR="009E509F">
        <w:rPr>
          <w:rFonts w:ascii="Times New Roman" w:hAnsi="Times New Roman" w:cs="Times New Roman"/>
        </w:rPr>
        <w:t>just a few strokes of the pen</w:t>
      </w:r>
      <w:r w:rsidR="00017CBE">
        <w:rPr>
          <w:rFonts w:ascii="Times New Roman" w:hAnsi="Times New Roman" w:cs="Times New Roman"/>
        </w:rPr>
        <w:t xml:space="preserve"> (or </w:t>
      </w:r>
      <w:r w:rsidR="0027382F">
        <w:rPr>
          <w:rFonts w:ascii="Times New Roman" w:hAnsi="Times New Roman" w:cs="Times New Roman"/>
        </w:rPr>
        <w:t>rather brush/quill)</w:t>
      </w:r>
      <w:r w:rsidR="009E509F">
        <w:rPr>
          <w:rFonts w:ascii="Times New Roman" w:hAnsi="Times New Roman" w:cs="Times New Roman"/>
        </w:rPr>
        <w:t xml:space="preserve">. </w:t>
      </w:r>
    </w:p>
    <w:p w14:paraId="415EB487" w14:textId="4DA2E138" w:rsidR="00485B75" w:rsidRDefault="006C6F8F" w:rsidP="006E43B6">
      <w:pPr>
        <w:spacing w:line="480" w:lineRule="auto"/>
        <w:ind w:firstLine="720"/>
        <w:contextualSpacing/>
        <w:rPr>
          <w:rFonts w:ascii="Times New Roman" w:hAnsi="Times New Roman" w:cs="Times New Roman"/>
        </w:rPr>
      </w:pPr>
      <w:r>
        <w:rPr>
          <w:rFonts w:ascii="Times New Roman" w:hAnsi="Times New Roman" w:cs="Times New Roman"/>
        </w:rPr>
        <w:t>I’</w:t>
      </w:r>
      <w:r w:rsidR="00694E51">
        <w:rPr>
          <w:rFonts w:ascii="Times New Roman" w:hAnsi="Times New Roman" w:cs="Times New Roman"/>
        </w:rPr>
        <w:t xml:space="preserve">m going to </w:t>
      </w:r>
      <w:r>
        <w:rPr>
          <w:rFonts w:ascii="Times New Roman" w:hAnsi="Times New Roman" w:cs="Times New Roman"/>
        </w:rPr>
        <w:t xml:space="preserve">present a couple </w:t>
      </w:r>
      <w:r w:rsidR="00694E51">
        <w:rPr>
          <w:rFonts w:ascii="Times New Roman" w:hAnsi="Times New Roman" w:cs="Times New Roman"/>
        </w:rPr>
        <w:t xml:space="preserve">of </w:t>
      </w:r>
      <w:r w:rsidR="007E5D82">
        <w:rPr>
          <w:rFonts w:ascii="Times New Roman" w:hAnsi="Times New Roman" w:cs="Times New Roman"/>
        </w:rPr>
        <w:t>potential explanations for the</w:t>
      </w:r>
      <w:r w:rsidR="00694E51">
        <w:rPr>
          <w:rFonts w:ascii="Times New Roman" w:hAnsi="Times New Roman" w:cs="Times New Roman"/>
        </w:rPr>
        <w:t xml:space="preserve"> </w:t>
      </w:r>
      <w:r w:rsidR="00474E71">
        <w:rPr>
          <w:rFonts w:ascii="Times New Roman" w:hAnsi="Times New Roman" w:cs="Times New Roman"/>
        </w:rPr>
        <w:t>few pen strokes of difference</w:t>
      </w:r>
      <w:r w:rsidR="00472381">
        <w:rPr>
          <w:rFonts w:ascii="Times New Roman" w:hAnsi="Times New Roman" w:cs="Times New Roman"/>
        </w:rPr>
        <w:t xml:space="preserve"> between the two Greek phrases </w:t>
      </w:r>
      <w:r w:rsidR="00C8512A">
        <w:rPr>
          <w:rFonts w:ascii="Times New Roman" w:hAnsi="Times New Roman" w:cs="Times New Roman"/>
        </w:rPr>
        <w:t>to</w:t>
      </w:r>
      <w:r w:rsidR="00D161E6">
        <w:rPr>
          <w:rFonts w:ascii="Times New Roman" w:hAnsi="Times New Roman" w:cs="Times New Roman"/>
        </w:rPr>
        <w:t xml:space="preserve"> highlight the fact that the documents </w:t>
      </w:r>
      <w:r w:rsidR="00C8512A">
        <w:rPr>
          <w:rFonts w:ascii="Times New Roman" w:hAnsi="Times New Roman" w:cs="Times New Roman"/>
        </w:rPr>
        <w:t xml:space="preserve">of the New Testament were not safe from human </w:t>
      </w:r>
      <w:r w:rsidR="00E44700">
        <w:rPr>
          <w:rFonts w:ascii="Times New Roman" w:hAnsi="Times New Roman" w:cs="Times New Roman"/>
        </w:rPr>
        <w:t>error</w:t>
      </w:r>
      <w:r w:rsidR="00C8512A">
        <w:rPr>
          <w:rFonts w:ascii="Times New Roman" w:hAnsi="Times New Roman" w:cs="Times New Roman"/>
        </w:rPr>
        <w:t>.</w:t>
      </w:r>
      <w:r w:rsidR="007E5D82">
        <w:rPr>
          <w:rFonts w:ascii="Times New Roman" w:hAnsi="Times New Roman" w:cs="Times New Roman"/>
        </w:rPr>
        <w:t xml:space="preserve"> </w:t>
      </w:r>
      <w:r w:rsidR="000E0D3D" w:rsidRPr="00FD25EB">
        <w:rPr>
          <w:rFonts w:ascii="Times New Roman" w:hAnsi="Times New Roman" w:cs="Times New Roman"/>
        </w:rPr>
        <w:t xml:space="preserve">Back in the </w:t>
      </w:r>
      <w:r w:rsidR="0083003D" w:rsidRPr="00FD25EB">
        <w:rPr>
          <w:rFonts w:ascii="Times New Roman" w:hAnsi="Times New Roman" w:cs="Times New Roman"/>
        </w:rPr>
        <w:t xml:space="preserve">first few centuries of the </w:t>
      </w:r>
      <w:r w:rsidR="00403FCE" w:rsidRPr="00FD25EB">
        <w:rPr>
          <w:rFonts w:ascii="Times New Roman" w:hAnsi="Times New Roman" w:cs="Times New Roman"/>
        </w:rPr>
        <w:t xml:space="preserve">Christian </w:t>
      </w:r>
      <w:r w:rsidR="0083003D" w:rsidRPr="00FD25EB">
        <w:rPr>
          <w:rFonts w:ascii="Times New Roman" w:hAnsi="Times New Roman" w:cs="Times New Roman"/>
        </w:rPr>
        <w:t xml:space="preserve">Church, </w:t>
      </w:r>
      <w:r w:rsidR="00403FCE" w:rsidRPr="00FD25EB">
        <w:rPr>
          <w:rFonts w:ascii="Times New Roman" w:hAnsi="Times New Roman" w:cs="Times New Roman"/>
        </w:rPr>
        <w:t>scribes</w:t>
      </w:r>
      <w:r w:rsidR="00521F30">
        <w:rPr>
          <w:rFonts w:ascii="Times New Roman" w:hAnsi="Times New Roman" w:cs="Times New Roman"/>
        </w:rPr>
        <w:t xml:space="preserve"> charged with making copies of the</w:t>
      </w:r>
      <w:r w:rsidR="009B5421">
        <w:rPr>
          <w:rFonts w:ascii="Times New Roman" w:hAnsi="Times New Roman" w:cs="Times New Roman"/>
        </w:rPr>
        <w:t xml:space="preserve"> Sacred texts</w:t>
      </w:r>
      <w:r w:rsidR="00403FCE" w:rsidRPr="00FD25EB">
        <w:rPr>
          <w:rFonts w:ascii="Times New Roman" w:hAnsi="Times New Roman" w:cs="Times New Roman"/>
        </w:rPr>
        <w:t xml:space="preserve"> </w:t>
      </w:r>
      <w:r w:rsidR="006B7572" w:rsidRPr="00FD25EB">
        <w:rPr>
          <w:rFonts w:ascii="Times New Roman" w:hAnsi="Times New Roman" w:cs="Times New Roman"/>
        </w:rPr>
        <w:t xml:space="preserve">often </w:t>
      </w:r>
      <w:r w:rsidR="006D4BCF" w:rsidRPr="00FD25EB">
        <w:rPr>
          <w:rFonts w:ascii="Times New Roman" w:hAnsi="Times New Roman" w:cs="Times New Roman"/>
        </w:rPr>
        <w:t xml:space="preserve">wrote </w:t>
      </w:r>
      <w:r w:rsidR="00FC369A" w:rsidRPr="00FD25EB">
        <w:rPr>
          <w:rFonts w:ascii="Times New Roman" w:hAnsi="Times New Roman" w:cs="Times New Roman"/>
        </w:rPr>
        <w:t xml:space="preserve">down the texts </w:t>
      </w:r>
      <w:r w:rsidR="006D4BCF" w:rsidRPr="00FD25EB">
        <w:rPr>
          <w:rFonts w:ascii="Times New Roman" w:hAnsi="Times New Roman" w:cs="Times New Roman"/>
        </w:rPr>
        <w:t xml:space="preserve">of the New Testament </w:t>
      </w:r>
      <w:r w:rsidR="001E01E1" w:rsidRPr="00FD25EB">
        <w:rPr>
          <w:rFonts w:ascii="Times New Roman" w:hAnsi="Times New Roman" w:cs="Times New Roman"/>
        </w:rPr>
        <w:t>while</w:t>
      </w:r>
      <w:r w:rsidR="006D4BCF" w:rsidRPr="00FD25EB">
        <w:rPr>
          <w:rFonts w:ascii="Times New Roman" w:hAnsi="Times New Roman" w:cs="Times New Roman"/>
        </w:rPr>
        <w:t xml:space="preserve"> an orator spoke the </w:t>
      </w:r>
      <w:r w:rsidR="001E01E1" w:rsidRPr="00FD25EB">
        <w:rPr>
          <w:rFonts w:ascii="Times New Roman" w:hAnsi="Times New Roman" w:cs="Times New Roman"/>
        </w:rPr>
        <w:t xml:space="preserve">words of the documents. </w:t>
      </w:r>
      <w:r w:rsidR="00A15CBA" w:rsidRPr="00FD25EB">
        <w:rPr>
          <w:rFonts w:ascii="Times New Roman" w:hAnsi="Times New Roman" w:cs="Times New Roman"/>
        </w:rPr>
        <w:t>If a scribe was unable to hear a syllable</w:t>
      </w:r>
      <w:r w:rsidR="00B14A42" w:rsidRPr="00FD25EB">
        <w:rPr>
          <w:rFonts w:ascii="Times New Roman" w:hAnsi="Times New Roman" w:cs="Times New Roman"/>
        </w:rPr>
        <w:t xml:space="preserve"> or word because of another </w:t>
      </w:r>
      <w:r w:rsidR="005C7D39">
        <w:rPr>
          <w:rFonts w:ascii="Times New Roman" w:hAnsi="Times New Roman" w:cs="Times New Roman"/>
        </w:rPr>
        <w:t xml:space="preserve">nearby </w:t>
      </w:r>
      <w:r w:rsidR="00B14A42" w:rsidRPr="00FD25EB">
        <w:rPr>
          <w:rFonts w:ascii="Times New Roman" w:hAnsi="Times New Roman" w:cs="Times New Roman"/>
        </w:rPr>
        <w:t xml:space="preserve">scribe’s cough </w:t>
      </w:r>
      <w:r w:rsidR="00D17C91" w:rsidRPr="00FD25EB">
        <w:rPr>
          <w:rFonts w:ascii="Times New Roman" w:hAnsi="Times New Roman" w:cs="Times New Roman"/>
        </w:rPr>
        <w:t xml:space="preserve">or </w:t>
      </w:r>
      <w:r w:rsidR="00C55759">
        <w:rPr>
          <w:rFonts w:ascii="Times New Roman" w:hAnsi="Times New Roman" w:cs="Times New Roman"/>
        </w:rPr>
        <w:t xml:space="preserve">because of their own </w:t>
      </w:r>
      <w:r w:rsidR="00D17C91" w:rsidRPr="00FD25EB">
        <w:rPr>
          <w:rFonts w:ascii="Times New Roman" w:hAnsi="Times New Roman" w:cs="Times New Roman"/>
        </w:rPr>
        <w:t xml:space="preserve">lack of concentration, then they </w:t>
      </w:r>
      <w:r w:rsidR="001B1171" w:rsidRPr="00FD25EB">
        <w:rPr>
          <w:rFonts w:ascii="Times New Roman" w:hAnsi="Times New Roman" w:cs="Times New Roman"/>
        </w:rPr>
        <w:t xml:space="preserve">would unintentionally omit </w:t>
      </w:r>
      <w:r w:rsidR="00BC3E50" w:rsidRPr="00FD25EB">
        <w:rPr>
          <w:rFonts w:ascii="Times New Roman" w:hAnsi="Times New Roman" w:cs="Times New Roman"/>
        </w:rPr>
        <w:t>that syllable or word from their</w:t>
      </w:r>
      <w:r w:rsidR="009D5C52" w:rsidRPr="00FD25EB">
        <w:rPr>
          <w:rFonts w:ascii="Times New Roman" w:hAnsi="Times New Roman" w:cs="Times New Roman"/>
        </w:rPr>
        <w:t xml:space="preserve"> transcription. </w:t>
      </w:r>
      <w:r w:rsidR="00D74A16">
        <w:rPr>
          <w:rFonts w:ascii="Times New Roman" w:hAnsi="Times New Roman" w:cs="Times New Roman"/>
        </w:rPr>
        <w:t xml:space="preserve">The Greek manuscripts of Paul’s letter to the Colossians that </w:t>
      </w:r>
      <w:r w:rsidR="001729A7">
        <w:rPr>
          <w:rFonts w:ascii="Times New Roman" w:hAnsi="Times New Roman" w:cs="Times New Roman"/>
        </w:rPr>
        <w:t xml:space="preserve">the KJV was based on may have been written by scribes that </w:t>
      </w:r>
      <w:r w:rsidR="00F66926">
        <w:rPr>
          <w:rFonts w:ascii="Times New Roman" w:hAnsi="Times New Roman" w:cs="Times New Roman"/>
        </w:rPr>
        <w:t xml:space="preserve">simply didn’t hear the </w:t>
      </w:r>
      <w:r w:rsidR="00B30B42">
        <w:rPr>
          <w:rFonts w:ascii="Times New Roman" w:hAnsi="Times New Roman" w:cs="Times New Roman"/>
        </w:rPr>
        <w:t>syllable “</w:t>
      </w:r>
      <w:proofErr w:type="spellStart"/>
      <w:r w:rsidR="00B30B42" w:rsidRPr="00FD25EB">
        <w:rPr>
          <w:rFonts w:ascii="Times New Roman" w:hAnsi="Times New Roman" w:cs="Times New Roman"/>
        </w:rPr>
        <w:t>τε</w:t>
      </w:r>
      <w:proofErr w:type="spellEnd"/>
      <w:r w:rsidR="00B30B42">
        <w:rPr>
          <w:rFonts w:ascii="Times New Roman" w:hAnsi="Times New Roman" w:cs="Times New Roman"/>
        </w:rPr>
        <w:t xml:space="preserve">” </w:t>
      </w:r>
      <w:r w:rsidR="00663E08">
        <w:rPr>
          <w:rFonts w:ascii="Times New Roman" w:hAnsi="Times New Roman" w:cs="Times New Roman"/>
        </w:rPr>
        <w:t xml:space="preserve">when an orator said </w:t>
      </w:r>
      <w:r w:rsidR="00B30B42" w:rsidRPr="00FD25EB">
        <w:rPr>
          <w:rFonts w:ascii="Times New Roman" w:hAnsi="Times New Roman" w:cs="Times New Roman"/>
        </w:rPr>
        <w:t>“γνωτε</w:t>
      </w:r>
      <w:r w:rsidR="00663E08">
        <w:rPr>
          <w:rFonts w:ascii="Times New Roman" w:hAnsi="Times New Roman" w:cs="Times New Roman"/>
        </w:rPr>
        <w:t>.</w:t>
      </w:r>
      <w:r w:rsidR="00B30B42">
        <w:rPr>
          <w:rFonts w:ascii="Times New Roman" w:hAnsi="Times New Roman" w:cs="Times New Roman"/>
        </w:rPr>
        <w:t>”</w:t>
      </w:r>
      <w:r w:rsidR="00663E08">
        <w:rPr>
          <w:rFonts w:ascii="Times New Roman" w:hAnsi="Times New Roman" w:cs="Times New Roman"/>
        </w:rPr>
        <w:t xml:space="preserve"> </w:t>
      </w:r>
      <w:r w:rsidR="00A54DFF">
        <w:rPr>
          <w:rFonts w:ascii="Times New Roman" w:hAnsi="Times New Roman" w:cs="Times New Roman"/>
        </w:rPr>
        <w:t xml:space="preserve">Another </w:t>
      </w:r>
      <w:r w:rsidR="00CF257E">
        <w:rPr>
          <w:rFonts w:ascii="Times New Roman" w:hAnsi="Times New Roman" w:cs="Times New Roman"/>
        </w:rPr>
        <w:t xml:space="preserve">issue that helps explain the </w:t>
      </w:r>
      <w:r w:rsidR="001B323D">
        <w:rPr>
          <w:rFonts w:ascii="Times New Roman" w:hAnsi="Times New Roman" w:cs="Times New Roman"/>
        </w:rPr>
        <w:t>presence of “</w:t>
      </w:r>
      <w:r w:rsidR="001B323D" w:rsidRPr="00FD25EB">
        <w:rPr>
          <w:rFonts w:ascii="Times New Roman" w:hAnsi="Times New Roman" w:cs="Times New Roman"/>
        </w:rPr>
        <w:t>ημων</w:t>
      </w:r>
      <w:r w:rsidR="001B323D">
        <w:rPr>
          <w:rFonts w:ascii="Times New Roman" w:hAnsi="Times New Roman" w:cs="Times New Roman"/>
        </w:rPr>
        <w:t xml:space="preserve">” </w:t>
      </w:r>
      <w:r w:rsidR="00CE7031">
        <w:rPr>
          <w:rFonts w:ascii="Times New Roman" w:hAnsi="Times New Roman" w:cs="Times New Roman"/>
        </w:rPr>
        <w:t xml:space="preserve">versus </w:t>
      </w:r>
      <w:r w:rsidR="001B323D">
        <w:rPr>
          <w:rFonts w:ascii="Times New Roman" w:hAnsi="Times New Roman" w:cs="Times New Roman"/>
        </w:rPr>
        <w:t>“</w:t>
      </w:r>
      <w:r w:rsidR="001B323D" w:rsidRPr="00FD25EB">
        <w:rPr>
          <w:rFonts w:ascii="Times New Roman" w:hAnsi="Times New Roman" w:cs="Times New Roman"/>
        </w:rPr>
        <w:t>υμων</w:t>
      </w:r>
      <w:r w:rsidR="001B323D">
        <w:rPr>
          <w:rFonts w:ascii="Times New Roman" w:hAnsi="Times New Roman" w:cs="Times New Roman"/>
        </w:rPr>
        <w:t xml:space="preserve">” in the two </w:t>
      </w:r>
      <w:r w:rsidR="00CE7031">
        <w:rPr>
          <w:rFonts w:ascii="Times New Roman" w:hAnsi="Times New Roman" w:cs="Times New Roman"/>
        </w:rPr>
        <w:t xml:space="preserve">phrases </w:t>
      </w:r>
      <w:r w:rsidR="005D0558">
        <w:rPr>
          <w:rFonts w:ascii="Times New Roman" w:hAnsi="Times New Roman" w:cs="Times New Roman"/>
        </w:rPr>
        <w:t>has to do with Greek pronunciatio</w:t>
      </w:r>
      <w:r w:rsidR="008036FD">
        <w:rPr>
          <w:rFonts w:ascii="Times New Roman" w:hAnsi="Times New Roman" w:cs="Times New Roman"/>
        </w:rPr>
        <w:t xml:space="preserve">n. </w:t>
      </w:r>
      <w:r w:rsidR="003528BF">
        <w:rPr>
          <w:rFonts w:ascii="Times New Roman" w:hAnsi="Times New Roman" w:cs="Times New Roman"/>
        </w:rPr>
        <w:t>In p</w:t>
      </w:r>
      <w:r w:rsidR="006E0A29">
        <w:rPr>
          <w:rFonts w:ascii="Times New Roman" w:hAnsi="Times New Roman" w:cs="Times New Roman"/>
        </w:rPr>
        <w:t>ost-classical Greek</w:t>
      </w:r>
      <w:r w:rsidR="00D37450">
        <w:rPr>
          <w:rFonts w:ascii="Times New Roman" w:hAnsi="Times New Roman" w:cs="Times New Roman"/>
        </w:rPr>
        <w:t xml:space="preserve"> </w:t>
      </w:r>
      <w:r w:rsidR="00E27A6A">
        <w:rPr>
          <w:rFonts w:ascii="Times New Roman" w:hAnsi="Times New Roman" w:cs="Times New Roman"/>
        </w:rPr>
        <w:t>there is no distinction between the pronunciation of the vowel “</w:t>
      </w:r>
      <w:r w:rsidR="00B8428B" w:rsidRPr="00FD25EB">
        <w:rPr>
          <w:rFonts w:ascii="Times New Roman" w:hAnsi="Times New Roman" w:cs="Times New Roman"/>
        </w:rPr>
        <w:t>η</w:t>
      </w:r>
      <w:r w:rsidR="00B8428B">
        <w:rPr>
          <w:rFonts w:ascii="Times New Roman" w:hAnsi="Times New Roman" w:cs="Times New Roman"/>
        </w:rPr>
        <w:t xml:space="preserve">” and the vowel </w:t>
      </w:r>
      <w:r w:rsidR="00E80461">
        <w:rPr>
          <w:rFonts w:ascii="Times New Roman" w:hAnsi="Times New Roman" w:cs="Times New Roman"/>
        </w:rPr>
        <w:t>“</w:t>
      </w:r>
      <w:r w:rsidR="00E80461" w:rsidRPr="00FD25EB">
        <w:rPr>
          <w:rFonts w:ascii="Times New Roman" w:hAnsi="Times New Roman" w:cs="Times New Roman"/>
        </w:rPr>
        <w:t>υ</w:t>
      </w:r>
      <w:r w:rsidR="00A2644E">
        <w:rPr>
          <w:rFonts w:ascii="Times New Roman" w:hAnsi="Times New Roman" w:cs="Times New Roman"/>
        </w:rPr>
        <w:t>.</w:t>
      </w:r>
      <w:r w:rsidR="00E80461">
        <w:rPr>
          <w:rFonts w:ascii="Times New Roman" w:hAnsi="Times New Roman" w:cs="Times New Roman"/>
        </w:rPr>
        <w:t>”</w:t>
      </w:r>
      <w:r w:rsidR="00A2644E">
        <w:rPr>
          <w:rFonts w:ascii="Times New Roman" w:hAnsi="Times New Roman" w:cs="Times New Roman"/>
        </w:rPr>
        <w:t xml:space="preserve"> </w:t>
      </w:r>
      <w:r w:rsidR="008E40B0">
        <w:rPr>
          <w:rFonts w:ascii="Times New Roman" w:hAnsi="Times New Roman" w:cs="Times New Roman"/>
        </w:rPr>
        <w:t>Since b</w:t>
      </w:r>
      <w:r w:rsidR="00A2644E">
        <w:rPr>
          <w:rFonts w:ascii="Times New Roman" w:hAnsi="Times New Roman" w:cs="Times New Roman"/>
        </w:rPr>
        <w:t xml:space="preserve">oth vowels </w:t>
      </w:r>
      <w:r w:rsidR="00C41369">
        <w:rPr>
          <w:rFonts w:ascii="Times New Roman" w:hAnsi="Times New Roman" w:cs="Times New Roman"/>
        </w:rPr>
        <w:t xml:space="preserve">would sound like the </w:t>
      </w:r>
      <w:proofErr w:type="spellStart"/>
      <w:r w:rsidR="00C41369">
        <w:rPr>
          <w:rFonts w:ascii="Times New Roman" w:hAnsi="Times New Roman" w:cs="Times New Roman"/>
          <w:i/>
          <w:iCs/>
        </w:rPr>
        <w:t>i</w:t>
      </w:r>
      <w:proofErr w:type="spellEnd"/>
      <w:r w:rsidR="00C41369">
        <w:rPr>
          <w:rFonts w:ascii="Times New Roman" w:hAnsi="Times New Roman" w:cs="Times New Roman"/>
          <w:i/>
          <w:iCs/>
        </w:rPr>
        <w:t xml:space="preserve"> </w:t>
      </w:r>
      <w:r w:rsidR="00C41369">
        <w:rPr>
          <w:rFonts w:ascii="Times New Roman" w:hAnsi="Times New Roman" w:cs="Times New Roman"/>
        </w:rPr>
        <w:t xml:space="preserve">in </w:t>
      </w:r>
      <w:r w:rsidR="00000EB5">
        <w:rPr>
          <w:rFonts w:ascii="Times New Roman" w:hAnsi="Times New Roman" w:cs="Times New Roman"/>
        </w:rPr>
        <w:t>“</w:t>
      </w:r>
      <w:r w:rsidR="00C41369">
        <w:rPr>
          <w:rFonts w:ascii="Times New Roman" w:hAnsi="Times New Roman" w:cs="Times New Roman"/>
        </w:rPr>
        <w:t>ski</w:t>
      </w:r>
      <w:r w:rsidR="005E0695">
        <w:rPr>
          <w:rFonts w:ascii="Times New Roman" w:hAnsi="Times New Roman" w:cs="Times New Roman"/>
        </w:rPr>
        <w:t>,</w:t>
      </w:r>
      <w:r w:rsidR="00000EB5">
        <w:rPr>
          <w:rFonts w:ascii="Times New Roman" w:hAnsi="Times New Roman" w:cs="Times New Roman"/>
        </w:rPr>
        <w:t>”</w:t>
      </w:r>
      <w:r w:rsidR="005E0695">
        <w:rPr>
          <w:rFonts w:ascii="Times New Roman" w:hAnsi="Times New Roman" w:cs="Times New Roman"/>
        </w:rPr>
        <w:t xml:space="preserve"> </w:t>
      </w:r>
      <w:r w:rsidR="005D69D7">
        <w:rPr>
          <w:rFonts w:ascii="Times New Roman" w:hAnsi="Times New Roman" w:cs="Times New Roman"/>
        </w:rPr>
        <w:t>the words “</w:t>
      </w:r>
      <w:r w:rsidR="005D69D7" w:rsidRPr="00FD25EB">
        <w:rPr>
          <w:rFonts w:ascii="Times New Roman" w:hAnsi="Times New Roman" w:cs="Times New Roman"/>
        </w:rPr>
        <w:t>ημων</w:t>
      </w:r>
      <w:r w:rsidR="005D69D7">
        <w:rPr>
          <w:rFonts w:ascii="Times New Roman" w:hAnsi="Times New Roman" w:cs="Times New Roman"/>
        </w:rPr>
        <w:t>” and “</w:t>
      </w:r>
      <w:r w:rsidR="005D69D7" w:rsidRPr="00FD25EB">
        <w:rPr>
          <w:rFonts w:ascii="Times New Roman" w:hAnsi="Times New Roman" w:cs="Times New Roman"/>
        </w:rPr>
        <w:t>υμων</w:t>
      </w:r>
      <w:r w:rsidR="005D69D7">
        <w:rPr>
          <w:rFonts w:ascii="Times New Roman" w:hAnsi="Times New Roman" w:cs="Times New Roman"/>
        </w:rPr>
        <w:t xml:space="preserve">” would have sounded identical </w:t>
      </w:r>
      <w:r w:rsidR="00C213BB">
        <w:rPr>
          <w:rFonts w:ascii="Times New Roman" w:hAnsi="Times New Roman" w:cs="Times New Roman"/>
        </w:rPr>
        <w:t xml:space="preserve">when an orator </w:t>
      </w:r>
      <w:r w:rsidR="009A6081">
        <w:rPr>
          <w:rFonts w:ascii="Times New Roman" w:hAnsi="Times New Roman" w:cs="Times New Roman"/>
        </w:rPr>
        <w:lastRenderedPageBreak/>
        <w:t xml:space="preserve">was relaying the text of </w:t>
      </w:r>
      <w:r w:rsidR="0056473D">
        <w:rPr>
          <w:rFonts w:ascii="Times New Roman" w:hAnsi="Times New Roman" w:cs="Times New Roman"/>
        </w:rPr>
        <w:t>Paul’s</w:t>
      </w:r>
      <w:r w:rsidR="009A6081">
        <w:rPr>
          <w:rFonts w:ascii="Times New Roman" w:hAnsi="Times New Roman" w:cs="Times New Roman"/>
        </w:rPr>
        <w:t xml:space="preserve"> letter to the Colossians</w:t>
      </w:r>
      <w:r w:rsidR="007B5F86">
        <w:rPr>
          <w:rFonts w:ascii="Times New Roman" w:hAnsi="Times New Roman" w:cs="Times New Roman"/>
        </w:rPr>
        <w:t>, and scribes would have had to use the</w:t>
      </w:r>
      <w:r w:rsidR="000169A0">
        <w:rPr>
          <w:rFonts w:ascii="Times New Roman" w:hAnsi="Times New Roman" w:cs="Times New Roman"/>
        </w:rPr>
        <w:t xml:space="preserve">ir best </w:t>
      </w:r>
      <w:r w:rsidR="00EB1923">
        <w:rPr>
          <w:rFonts w:ascii="Times New Roman" w:hAnsi="Times New Roman" w:cs="Times New Roman"/>
        </w:rPr>
        <w:t xml:space="preserve">guess as to which </w:t>
      </w:r>
      <w:r w:rsidR="00126362">
        <w:rPr>
          <w:rFonts w:ascii="Times New Roman" w:hAnsi="Times New Roman" w:cs="Times New Roman"/>
        </w:rPr>
        <w:t xml:space="preserve">word </w:t>
      </w:r>
      <w:r w:rsidR="00EB1923">
        <w:rPr>
          <w:rFonts w:ascii="Times New Roman" w:hAnsi="Times New Roman" w:cs="Times New Roman"/>
        </w:rPr>
        <w:t xml:space="preserve">was appropriate. </w:t>
      </w:r>
      <w:r w:rsidR="00436471">
        <w:rPr>
          <w:rFonts w:ascii="Times New Roman" w:hAnsi="Times New Roman" w:cs="Times New Roman"/>
        </w:rPr>
        <w:t>Scribes weren’t immun</w:t>
      </w:r>
      <w:r w:rsidR="00D77655">
        <w:rPr>
          <w:rFonts w:ascii="Times New Roman" w:hAnsi="Times New Roman" w:cs="Times New Roman"/>
        </w:rPr>
        <w:t>e to poor judgment or</w:t>
      </w:r>
      <w:r w:rsidR="00436471">
        <w:rPr>
          <w:rFonts w:ascii="Times New Roman" w:hAnsi="Times New Roman" w:cs="Times New Roman"/>
        </w:rPr>
        <w:t xml:space="preserve"> getting tired, so </w:t>
      </w:r>
      <w:r w:rsidR="00035527">
        <w:rPr>
          <w:rFonts w:ascii="Times New Roman" w:hAnsi="Times New Roman" w:cs="Times New Roman"/>
        </w:rPr>
        <w:t xml:space="preserve">I think it’s also safe to say that </w:t>
      </w:r>
      <w:r w:rsidR="00FE1464">
        <w:rPr>
          <w:rFonts w:ascii="Times New Roman" w:hAnsi="Times New Roman" w:cs="Times New Roman"/>
        </w:rPr>
        <w:t xml:space="preserve">a </w:t>
      </w:r>
      <w:r w:rsidR="001A6F82">
        <w:rPr>
          <w:rFonts w:ascii="Times New Roman" w:hAnsi="Times New Roman" w:cs="Times New Roman"/>
        </w:rPr>
        <w:t>scribe’s best guess may not have always been that great</w:t>
      </w:r>
      <w:r w:rsidR="001938A3">
        <w:rPr>
          <w:rFonts w:ascii="Times New Roman" w:hAnsi="Times New Roman" w:cs="Times New Roman"/>
        </w:rPr>
        <w:t>, especially</w:t>
      </w:r>
      <w:r w:rsidR="001A6F82">
        <w:rPr>
          <w:rFonts w:ascii="Times New Roman" w:hAnsi="Times New Roman" w:cs="Times New Roman"/>
        </w:rPr>
        <w:t xml:space="preserve"> </w:t>
      </w:r>
      <w:r w:rsidR="00035527">
        <w:rPr>
          <w:rFonts w:ascii="Times New Roman" w:hAnsi="Times New Roman" w:cs="Times New Roman"/>
        </w:rPr>
        <w:t>after a long day of transcribing</w:t>
      </w:r>
      <w:r w:rsidR="00135993">
        <w:rPr>
          <w:rFonts w:ascii="Times New Roman" w:hAnsi="Times New Roman" w:cs="Times New Roman"/>
        </w:rPr>
        <w:t>.</w:t>
      </w:r>
      <w:r w:rsidR="004220F0">
        <w:rPr>
          <w:rFonts w:ascii="Times New Roman" w:hAnsi="Times New Roman" w:cs="Times New Roman"/>
        </w:rPr>
        <w:t xml:space="preserve"> Other issues </w:t>
      </w:r>
      <w:r w:rsidR="00416C90">
        <w:rPr>
          <w:rFonts w:ascii="Times New Roman" w:hAnsi="Times New Roman" w:cs="Times New Roman"/>
        </w:rPr>
        <w:t>occurred</w:t>
      </w:r>
      <w:r w:rsidR="004220F0">
        <w:rPr>
          <w:rFonts w:ascii="Times New Roman" w:hAnsi="Times New Roman" w:cs="Times New Roman"/>
        </w:rPr>
        <w:t xml:space="preserve"> when scribes </w:t>
      </w:r>
      <w:r w:rsidR="00416C90">
        <w:rPr>
          <w:rFonts w:ascii="Times New Roman" w:hAnsi="Times New Roman" w:cs="Times New Roman"/>
        </w:rPr>
        <w:t>were</w:t>
      </w:r>
      <w:r w:rsidR="004220F0">
        <w:rPr>
          <w:rFonts w:ascii="Times New Roman" w:hAnsi="Times New Roman" w:cs="Times New Roman"/>
        </w:rPr>
        <w:t xml:space="preserve"> </w:t>
      </w:r>
      <w:r w:rsidR="005E3963">
        <w:rPr>
          <w:rFonts w:ascii="Times New Roman" w:hAnsi="Times New Roman" w:cs="Times New Roman"/>
        </w:rPr>
        <w:t>copying</w:t>
      </w:r>
      <w:r w:rsidR="004220F0">
        <w:rPr>
          <w:rFonts w:ascii="Times New Roman" w:hAnsi="Times New Roman" w:cs="Times New Roman"/>
        </w:rPr>
        <w:t xml:space="preserve"> with </w:t>
      </w:r>
      <w:r w:rsidR="00555E02">
        <w:rPr>
          <w:rFonts w:ascii="Times New Roman" w:hAnsi="Times New Roman" w:cs="Times New Roman"/>
        </w:rPr>
        <w:t>the</w:t>
      </w:r>
      <w:r w:rsidR="007F577A">
        <w:rPr>
          <w:rFonts w:ascii="Times New Roman" w:hAnsi="Times New Roman" w:cs="Times New Roman"/>
        </w:rPr>
        <w:t xml:space="preserve"> </w:t>
      </w:r>
      <w:r w:rsidR="005E3963">
        <w:rPr>
          <w:rFonts w:ascii="Times New Roman" w:hAnsi="Times New Roman" w:cs="Times New Roman"/>
        </w:rPr>
        <w:t>text</w:t>
      </w:r>
      <w:r w:rsidR="007F577A">
        <w:rPr>
          <w:rFonts w:ascii="Times New Roman" w:hAnsi="Times New Roman" w:cs="Times New Roman"/>
        </w:rPr>
        <w:t xml:space="preserve"> visibly</w:t>
      </w:r>
      <w:r w:rsidR="005E3963">
        <w:rPr>
          <w:rFonts w:ascii="Times New Roman" w:hAnsi="Times New Roman" w:cs="Times New Roman"/>
        </w:rPr>
        <w:t xml:space="preserve"> in front of them</w:t>
      </w:r>
      <w:r w:rsidR="00555E02">
        <w:rPr>
          <w:rFonts w:ascii="Times New Roman" w:hAnsi="Times New Roman" w:cs="Times New Roman"/>
        </w:rPr>
        <w:t xml:space="preserve">. </w:t>
      </w:r>
      <w:r w:rsidR="00827C32">
        <w:rPr>
          <w:rFonts w:ascii="Times New Roman" w:hAnsi="Times New Roman" w:cs="Times New Roman"/>
        </w:rPr>
        <w:t xml:space="preserve">One such issue </w:t>
      </w:r>
      <w:r w:rsidR="00DF442F">
        <w:rPr>
          <w:rFonts w:ascii="Times New Roman" w:hAnsi="Times New Roman" w:cs="Times New Roman"/>
        </w:rPr>
        <w:t xml:space="preserve">is called </w:t>
      </w:r>
      <w:r w:rsidR="00DF442F">
        <w:rPr>
          <w:rFonts w:ascii="Times New Roman" w:hAnsi="Times New Roman" w:cs="Times New Roman"/>
          <w:i/>
          <w:iCs/>
        </w:rPr>
        <w:t>parablepsis</w:t>
      </w:r>
      <w:r w:rsidR="00C34BF7">
        <w:rPr>
          <w:rFonts w:ascii="Times New Roman" w:hAnsi="Times New Roman" w:cs="Times New Roman"/>
        </w:rPr>
        <w:t xml:space="preserve">, and it occurred when a scribe’s eyes would accidentally skip </w:t>
      </w:r>
      <w:r w:rsidR="00477E3A">
        <w:rPr>
          <w:rFonts w:ascii="Times New Roman" w:hAnsi="Times New Roman" w:cs="Times New Roman"/>
        </w:rPr>
        <w:t xml:space="preserve">over </w:t>
      </w:r>
      <w:r w:rsidR="00E90E61">
        <w:rPr>
          <w:rFonts w:ascii="Times New Roman" w:hAnsi="Times New Roman" w:cs="Times New Roman"/>
        </w:rPr>
        <w:t>a segment of the text, resulting in omi</w:t>
      </w:r>
      <w:r w:rsidR="00477E3A">
        <w:rPr>
          <w:rFonts w:ascii="Times New Roman" w:hAnsi="Times New Roman" w:cs="Times New Roman"/>
        </w:rPr>
        <w:t>ssions. This often</w:t>
      </w:r>
      <w:r w:rsidR="00BF6E52">
        <w:rPr>
          <w:rFonts w:ascii="Times New Roman" w:hAnsi="Times New Roman" w:cs="Times New Roman"/>
        </w:rPr>
        <w:t xml:space="preserve"> was due to </w:t>
      </w:r>
      <w:r w:rsidR="00BF6E52">
        <w:rPr>
          <w:rFonts w:ascii="Times New Roman" w:hAnsi="Times New Roman" w:cs="Times New Roman"/>
          <w:i/>
          <w:iCs/>
        </w:rPr>
        <w:t>homoeoteleuton</w:t>
      </w:r>
      <w:r w:rsidR="00BF6E52">
        <w:rPr>
          <w:rFonts w:ascii="Times New Roman" w:hAnsi="Times New Roman" w:cs="Times New Roman"/>
        </w:rPr>
        <w:t>, which is</w:t>
      </w:r>
      <w:r w:rsidR="009A5637">
        <w:rPr>
          <w:rFonts w:ascii="Times New Roman" w:hAnsi="Times New Roman" w:cs="Times New Roman"/>
        </w:rPr>
        <w:t xml:space="preserve"> </w:t>
      </w:r>
      <w:r w:rsidR="00C62BC7">
        <w:rPr>
          <w:rFonts w:ascii="Times New Roman" w:hAnsi="Times New Roman" w:cs="Times New Roman"/>
        </w:rPr>
        <w:t xml:space="preserve">a textual phenomenon that occurs when lines of text have the same or similar </w:t>
      </w:r>
      <w:r w:rsidR="004477ED">
        <w:rPr>
          <w:rFonts w:ascii="Times New Roman" w:hAnsi="Times New Roman" w:cs="Times New Roman"/>
        </w:rPr>
        <w:t>endings. Because a scribe</w:t>
      </w:r>
      <w:r w:rsidR="00886D94">
        <w:rPr>
          <w:rFonts w:ascii="Times New Roman" w:hAnsi="Times New Roman" w:cs="Times New Roman"/>
        </w:rPr>
        <w:t>’</w:t>
      </w:r>
      <w:r w:rsidR="004477ED">
        <w:rPr>
          <w:rFonts w:ascii="Times New Roman" w:hAnsi="Times New Roman" w:cs="Times New Roman"/>
        </w:rPr>
        <w:t xml:space="preserve">s eyes </w:t>
      </w:r>
      <w:r w:rsidR="003D0564">
        <w:rPr>
          <w:rFonts w:ascii="Times New Roman" w:hAnsi="Times New Roman" w:cs="Times New Roman"/>
        </w:rPr>
        <w:t xml:space="preserve">panned </w:t>
      </w:r>
      <w:r w:rsidR="004477ED">
        <w:rPr>
          <w:rFonts w:ascii="Times New Roman" w:hAnsi="Times New Roman" w:cs="Times New Roman"/>
        </w:rPr>
        <w:t xml:space="preserve">back and forth between the </w:t>
      </w:r>
      <w:r w:rsidR="00BD25D4">
        <w:rPr>
          <w:rFonts w:ascii="Times New Roman" w:hAnsi="Times New Roman" w:cs="Times New Roman"/>
        </w:rPr>
        <w:t>manuscript being used and the one being written,</w:t>
      </w:r>
      <w:r w:rsidR="003D0564">
        <w:rPr>
          <w:rFonts w:ascii="Times New Roman" w:hAnsi="Times New Roman" w:cs="Times New Roman"/>
        </w:rPr>
        <w:t xml:space="preserve"> </w:t>
      </w:r>
      <w:r w:rsidR="00226F31">
        <w:rPr>
          <w:rFonts w:ascii="Times New Roman" w:hAnsi="Times New Roman" w:cs="Times New Roman"/>
        </w:rPr>
        <w:t xml:space="preserve">it was easy for </w:t>
      </w:r>
      <w:r w:rsidR="00823194">
        <w:rPr>
          <w:rFonts w:ascii="Times New Roman" w:hAnsi="Times New Roman" w:cs="Times New Roman"/>
        </w:rPr>
        <w:t xml:space="preserve">a scribe’s </w:t>
      </w:r>
      <w:r w:rsidR="00226F31">
        <w:rPr>
          <w:rFonts w:ascii="Times New Roman" w:hAnsi="Times New Roman" w:cs="Times New Roman"/>
        </w:rPr>
        <w:t xml:space="preserve">eyes to jump to the wrong line </w:t>
      </w:r>
      <w:r w:rsidR="00823194">
        <w:rPr>
          <w:rFonts w:ascii="Times New Roman" w:hAnsi="Times New Roman" w:cs="Times New Roman"/>
        </w:rPr>
        <w:t xml:space="preserve">of text </w:t>
      </w:r>
      <w:r w:rsidR="00C57E68">
        <w:rPr>
          <w:rFonts w:ascii="Times New Roman" w:hAnsi="Times New Roman" w:cs="Times New Roman"/>
        </w:rPr>
        <w:t xml:space="preserve">and </w:t>
      </w:r>
      <w:r w:rsidR="00EF5EBA">
        <w:rPr>
          <w:rFonts w:ascii="Times New Roman" w:hAnsi="Times New Roman" w:cs="Times New Roman"/>
        </w:rPr>
        <w:t xml:space="preserve">omit portions </w:t>
      </w:r>
      <w:r w:rsidR="0073616D">
        <w:rPr>
          <w:rFonts w:ascii="Times New Roman" w:hAnsi="Times New Roman" w:cs="Times New Roman"/>
        </w:rPr>
        <w:t>if adjacent lines had similar appearances.</w:t>
      </w:r>
      <w:r w:rsidR="00E57A86">
        <w:rPr>
          <w:rFonts w:ascii="Times New Roman" w:hAnsi="Times New Roman" w:cs="Times New Roman"/>
        </w:rPr>
        <w:t xml:space="preserve"> </w:t>
      </w:r>
      <w:r w:rsidR="005E01C6">
        <w:rPr>
          <w:rFonts w:ascii="Times New Roman" w:hAnsi="Times New Roman" w:cs="Times New Roman"/>
        </w:rPr>
        <w:t>I hope these examples</w:t>
      </w:r>
      <w:r w:rsidR="00982DCD">
        <w:rPr>
          <w:rFonts w:ascii="Times New Roman" w:hAnsi="Times New Roman" w:cs="Times New Roman"/>
        </w:rPr>
        <w:t xml:space="preserve"> of </w:t>
      </w:r>
      <w:r w:rsidR="006D7E47">
        <w:rPr>
          <w:rFonts w:ascii="Times New Roman" w:hAnsi="Times New Roman" w:cs="Times New Roman"/>
        </w:rPr>
        <w:t>potential human error in</w:t>
      </w:r>
      <w:r w:rsidR="00982DCD">
        <w:rPr>
          <w:rFonts w:ascii="Times New Roman" w:hAnsi="Times New Roman" w:cs="Times New Roman"/>
        </w:rPr>
        <w:t xml:space="preserve"> transcription</w:t>
      </w:r>
      <w:r w:rsidR="00F968C3">
        <w:rPr>
          <w:rFonts w:ascii="Times New Roman" w:hAnsi="Times New Roman" w:cs="Times New Roman"/>
        </w:rPr>
        <w:t>, of which there are many more,</w:t>
      </w:r>
      <w:r w:rsidR="00982DCD">
        <w:rPr>
          <w:rFonts w:ascii="Times New Roman" w:hAnsi="Times New Roman" w:cs="Times New Roman"/>
        </w:rPr>
        <w:t xml:space="preserve"> </w:t>
      </w:r>
      <w:r w:rsidR="006B5BEF">
        <w:rPr>
          <w:rFonts w:ascii="Times New Roman" w:hAnsi="Times New Roman" w:cs="Times New Roman"/>
        </w:rPr>
        <w:t xml:space="preserve">are shedding some light on </w:t>
      </w:r>
      <w:r w:rsidR="0092374E">
        <w:rPr>
          <w:rFonts w:ascii="Times New Roman" w:hAnsi="Times New Roman" w:cs="Times New Roman"/>
        </w:rPr>
        <w:t xml:space="preserve">how the </w:t>
      </w:r>
      <w:r w:rsidR="00C411EC">
        <w:rPr>
          <w:rFonts w:ascii="Times New Roman" w:hAnsi="Times New Roman" w:cs="Times New Roman"/>
        </w:rPr>
        <w:t xml:space="preserve">textual variations </w:t>
      </w:r>
      <w:r w:rsidR="00DA3202">
        <w:rPr>
          <w:rFonts w:ascii="Times New Roman" w:hAnsi="Times New Roman" w:cs="Times New Roman"/>
        </w:rPr>
        <w:t>were produced over time.</w:t>
      </w:r>
    </w:p>
    <w:p w14:paraId="26492764" w14:textId="77777777" w:rsidR="00A00C1B" w:rsidRDefault="0029074E" w:rsidP="006E43B6">
      <w:pPr>
        <w:spacing w:line="480" w:lineRule="auto"/>
        <w:ind w:firstLine="720"/>
        <w:contextualSpacing/>
        <w:rPr>
          <w:rFonts w:ascii="Times New Roman" w:hAnsi="Times New Roman" w:cs="Times New Roman"/>
        </w:rPr>
      </w:pPr>
      <w:r>
        <w:rPr>
          <w:rFonts w:ascii="Times New Roman" w:hAnsi="Times New Roman" w:cs="Times New Roman"/>
        </w:rPr>
        <w:t>Now you may be thinking, “</w:t>
      </w:r>
      <w:r w:rsidR="00932383">
        <w:rPr>
          <w:rFonts w:ascii="Times New Roman" w:hAnsi="Times New Roman" w:cs="Times New Roman"/>
        </w:rPr>
        <w:t>but how do we know which version is in line with what Paul actually wrote?”</w:t>
      </w:r>
      <w:r w:rsidR="00DF5EEF">
        <w:rPr>
          <w:rFonts w:ascii="Times New Roman" w:hAnsi="Times New Roman" w:cs="Times New Roman"/>
        </w:rPr>
        <w:t xml:space="preserve"> </w:t>
      </w:r>
      <w:r w:rsidR="007E5305">
        <w:rPr>
          <w:rFonts w:ascii="Times New Roman" w:hAnsi="Times New Roman" w:cs="Times New Roman"/>
        </w:rPr>
        <w:t xml:space="preserve">Determining which phrasing </w:t>
      </w:r>
      <w:r w:rsidR="00E3448B">
        <w:rPr>
          <w:rFonts w:ascii="Times New Roman" w:hAnsi="Times New Roman" w:cs="Times New Roman"/>
        </w:rPr>
        <w:t xml:space="preserve">best matches the original text </w:t>
      </w:r>
      <w:r w:rsidR="008D7F9C">
        <w:rPr>
          <w:rFonts w:ascii="Times New Roman" w:hAnsi="Times New Roman" w:cs="Times New Roman"/>
        </w:rPr>
        <w:t xml:space="preserve">requires some reasoning and </w:t>
      </w:r>
      <w:r w:rsidR="00480707">
        <w:rPr>
          <w:rFonts w:ascii="Times New Roman" w:hAnsi="Times New Roman" w:cs="Times New Roman"/>
        </w:rPr>
        <w:t xml:space="preserve">a </w:t>
      </w:r>
      <w:r w:rsidR="008D7F9C">
        <w:rPr>
          <w:rFonts w:ascii="Times New Roman" w:hAnsi="Times New Roman" w:cs="Times New Roman"/>
        </w:rPr>
        <w:t xml:space="preserve">look into the history of textual criticism. </w:t>
      </w:r>
      <w:r w:rsidR="001D23FA">
        <w:rPr>
          <w:rFonts w:ascii="Times New Roman" w:hAnsi="Times New Roman" w:cs="Times New Roman"/>
        </w:rPr>
        <w:t xml:space="preserve">One method of reasoning is to look at the internal evidence, or the context of the phrase in question. </w:t>
      </w:r>
      <w:r w:rsidR="005A058E">
        <w:rPr>
          <w:rFonts w:ascii="Times New Roman" w:hAnsi="Times New Roman" w:cs="Times New Roman"/>
        </w:rPr>
        <w:t>Th</w:t>
      </w:r>
      <w:r w:rsidR="00B417A6">
        <w:rPr>
          <w:rFonts w:ascii="Times New Roman" w:hAnsi="Times New Roman" w:cs="Times New Roman"/>
        </w:rPr>
        <w:t>ere are hints</w:t>
      </w:r>
      <w:r w:rsidR="00013505">
        <w:rPr>
          <w:rFonts w:ascii="Times New Roman" w:hAnsi="Times New Roman" w:cs="Times New Roman"/>
        </w:rPr>
        <w:t xml:space="preserve"> in the surrounding verses</w:t>
      </w:r>
      <w:r w:rsidR="00B417A6">
        <w:rPr>
          <w:rFonts w:ascii="Times New Roman" w:hAnsi="Times New Roman" w:cs="Times New Roman"/>
        </w:rPr>
        <w:t xml:space="preserve"> </w:t>
      </w:r>
      <w:r w:rsidR="002E7811">
        <w:rPr>
          <w:rFonts w:ascii="Times New Roman" w:hAnsi="Times New Roman" w:cs="Times New Roman"/>
        </w:rPr>
        <w:t xml:space="preserve">of what Paul was trying to say about Tychicus’ </w:t>
      </w:r>
      <w:r w:rsidR="00B459BF">
        <w:rPr>
          <w:rFonts w:ascii="Times New Roman" w:hAnsi="Times New Roman" w:cs="Times New Roman"/>
        </w:rPr>
        <w:t>purpose for traveling to the Colossian church</w:t>
      </w:r>
      <w:r w:rsidR="007E5CA0">
        <w:rPr>
          <w:rFonts w:ascii="Times New Roman" w:hAnsi="Times New Roman" w:cs="Times New Roman"/>
        </w:rPr>
        <w:t xml:space="preserve">. Looking </w:t>
      </w:r>
      <w:r w:rsidR="007016F3">
        <w:rPr>
          <w:rFonts w:ascii="Times New Roman" w:hAnsi="Times New Roman" w:cs="Times New Roman"/>
        </w:rPr>
        <w:t>to</w:t>
      </w:r>
      <w:r w:rsidR="007E5CA0">
        <w:rPr>
          <w:rFonts w:ascii="Times New Roman" w:hAnsi="Times New Roman" w:cs="Times New Roman"/>
        </w:rPr>
        <w:t xml:space="preserve"> verse 7 we </w:t>
      </w:r>
      <w:r w:rsidR="002F04B7">
        <w:rPr>
          <w:rFonts w:ascii="Times New Roman" w:hAnsi="Times New Roman" w:cs="Times New Roman"/>
        </w:rPr>
        <w:t>see</w:t>
      </w:r>
      <w:r w:rsidR="00CD4080">
        <w:rPr>
          <w:rFonts w:ascii="Times New Roman" w:hAnsi="Times New Roman" w:cs="Times New Roman"/>
        </w:rPr>
        <w:t xml:space="preserve"> </w:t>
      </w:r>
      <w:r w:rsidR="002F04B7">
        <w:rPr>
          <w:rFonts w:ascii="Times New Roman" w:hAnsi="Times New Roman" w:cs="Times New Roman"/>
        </w:rPr>
        <w:t>Paul saying</w:t>
      </w:r>
      <w:r w:rsidR="00CD4080">
        <w:rPr>
          <w:rFonts w:ascii="Times New Roman" w:hAnsi="Times New Roman" w:cs="Times New Roman"/>
        </w:rPr>
        <w:t xml:space="preserve"> </w:t>
      </w:r>
      <w:r w:rsidR="002F04B7">
        <w:rPr>
          <w:rFonts w:ascii="Times New Roman" w:hAnsi="Times New Roman" w:cs="Times New Roman"/>
        </w:rPr>
        <w:t>“</w:t>
      </w:r>
      <w:r w:rsidR="002F04B7" w:rsidRPr="002F04B7">
        <w:rPr>
          <w:rFonts w:ascii="Times New Roman" w:hAnsi="Times New Roman" w:cs="Times New Roman"/>
        </w:rPr>
        <w:t>Tychicus will tell you all about my activities</w:t>
      </w:r>
      <w:r w:rsidR="007016F3">
        <w:rPr>
          <w:rFonts w:ascii="Times New Roman" w:hAnsi="Times New Roman" w:cs="Times New Roman"/>
        </w:rPr>
        <w:t>” in the ESV and</w:t>
      </w:r>
      <w:r w:rsidR="00DB3AB8">
        <w:rPr>
          <w:rFonts w:ascii="Times New Roman" w:hAnsi="Times New Roman" w:cs="Times New Roman"/>
        </w:rPr>
        <w:t xml:space="preserve"> “</w:t>
      </w:r>
      <w:r w:rsidR="00DB3AB8" w:rsidRPr="00DB3AB8">
        <w:rPr>
          <w:rFonts w:ascii="Times New Roman" w:hAnsi="Times New Roman" w:cs="Times New Roman"/>
        </w:rPr>
        <w:t>All my state shall Tychicus declare unto you</w:t>
      </w:r>
      <w:r w:rsidR="00DB3AB8">
        <w:rPr>
          <w:rFonts w:ascii="Times New Roman" w:hAnsi="Times New Roman" w:cs="Times New Roman"/>
        </w:rPr>
        <w:t>”</w:t>
      </w:r>
      <w:r w:rsidR="007016F3">
        <w:rPr>
          <w:rFonts w:ascii="Times New Roman" w:hAnsi="Times New Roman" w:cs="Times New Roman"/>
        </w:rPr>
        <w:t xml:space="preserve"> in the KJV</w:t>
      </w:r>
      <w:r w:rsidR="00DB3AB8">
        <w:rPr>
          <w:rFonts w:ascii="Times New Roman" w:hAnsi="Times New Roman" w:cs="Times New Roman"/>
        </w:rPr>
        <w:t xml:space="preserve">. </w:t>
      </w:r>
      <w:r w:rsidR="002A1812">
        <w:rPr>
          <w:rFonts w:ascii="Times New Roman" w:hAnsi="Times New Roman" w:cs="Times New Roman"/>
        </w:rPr>
        <w:t xml:space="preserve">In both </w:t>
      </w:r>
      <w:r w:rsidR="0040447C">
        <w:rPr>
          <w:rFonts w:ascii="Times New Roman" w:hAnsi="Times New Roman" w:cs="Times New Roman"/>
        </w:rPr>
        <w:t>versions Paul is essentially saying the same thing</w:t>
      </w:r>
      <w:r w:rsidR="0069242D">
        <w:rPr>
          <w:rFonts w:ascii="Times New Roman" w:hAnsi="Times New Roman" w:cs="Times New Roman"/>
        </w:rPr>
        <w:t xml:space="preserve">, </w:t>
      </w:r>
      <w:r w:rsidR="00903FAE">
        <w:rPr>
          <w:rFonts w:ascii="Times New Roman" w:hAnsi="Times New Roman" w:cs="Times New Roman"/>
        </w:rPr>
        <w:t xml:space="preserve">that </w:t>
      </w:r>
      <w:r w:rsidR="0069242D">
        <w:rPr>
          <w:rFonts w:ascii="Times New Roman" w:hAnsi="Times New Roman" w:cs="Times New Roman"/>
        </w:rPr>
        <w:t xml:space="preserve">Tychicus will share his knowledge of Paul’s </w:t>
      </w:r>
      <w:r w:rsidR="00327ECB">
        <w:rPr>
          <w:rFonts w:ascii="Times New Roman" w:hAnsi="Times New Roman" w:cs="Times New Roman"/>
        </w:rPr>
        <w:t xml:space="preserve">status with the Colossians. </w:t>
      </w:r>
      <w:r w:rsidR="00751922">
        <w:rPr>
          <w:rFonts w:ascii="Times New Roman" w:hAnsi="Times New Roman" w:cs="Times New Roman"/>
        </w:rPr>
        <w:t xml:space="preserve">Verse 8 then begins with </w:t>
      </w:r>
      <w:r w:rsidR="001126B5">
        <w:rPr>
          <w:rFonts w:ascii="Times New Roman" w:hAnsi="Times New Roman" w:cs="Times New Roman"/>
        </w:rPr>
        <w:t>“</w:t>
      </w:r>
      <w:r w:rsidR="001126B5" w:rsidRPr="001126B5">
        <w:rPr>
          <w:rFonts w:ascii="Times New Roman" w:hAnsi="Times New Roman" w:cs="Times New Roman"/>
        </w:rPr>
        <w:t>I have sent him to you for this very purpose</w:t>
      </w:r>
      <w:r w:rsidR="001126B5">
        <w:rPr>
          <w:rFonts w:ascii="Times New Roman" w:hAnsi="Times New Roman" w:cs="Times New Roman"/>
        </w:rPr>
        <w:t>” in the ESV and “</w:t>
      </w:r>
      <w:r w:rsidR="0094063D" w:rsidRPr="0094063D">
        <w:rPr>
          <w:rFonts w:ascii="Times New Roman" w:hAnsi="Times New Roman" w:cs="Times New Roman"/>
        </w:rPr>
        <w:t>Whom I have sent unto you for the same purpose</w:t>
      </w:r>
      <w:r w:rsidR="0094063D">
        <w:rPr>
          <w:rFonts w:ascii="Times New Roman" w:hAnsi="Times New Roman" w:cs="Times New Roman"/>
        </w:rPr>
        <w:t xml:space="preserve">” in the KJV. </w:t>
      </w:r>
      <w:r w:rsidR="00E361DE">
        <w:rPr>
          <w:rFonts w:ascii="Times New Roman" w:hAnsi="Times New Roman" w:cs="Times New Roman"/>
        </w:rPr>
        <w:t>It</w:t>
      </w:r>
      <w:r w:rsidR="007A30C1">
        <w:rPr>
          <w:rFonts w:ascii="Times New Roman" w:hAnsi="Times New Roman" w:cs="Times New Roman"/>
        </w:rPr>
        <w:t xml:space="preserve">’s </w:t>
      </w:r>
      <w:r w:rsidR="00E361DE">
        <w:rPr>
          <w:rFonts w:ascii="Times New Roman" w:hAnsi="Times New Roman" w:cs="Times New Roman"/>
        </w:rPr>
        <w:t>obvious that the</w:t>
      </w:r>
      <w:r w:rsidR="0094063D">
        <w:rPr>
          <w:rFonts w:ascii="Times New Roman" w:hAnsi="Times New Roman" w:cs="Times New Roman"/>
        </w:rPr>
        <w:t xml:space="preserve"> purpose Paul is referring to </w:t>
      </w:r>
      <w:r w:rsidR="00E361DE">
        <w:rPr>
          <w:rFonts w:ascii="Times New Roman" w:hAnsi="Times New Roman" w:cs="Times New Roman"/>
        </w:rPr>
        <w:t xml:space="preserve">in both translations is the purpose he stated in verse 7 </w:t>
      </w:r>
      <w:r w:rsidR="00533487">
        <w:rPr>
          <w:rFonts w:ascii="Times New Roman" w:hAnsi="Times New Roman" w:cs="Times New Roman"/>
        </w:rPr>
        <w:t>–</w:t>
      </w:r>
      <w:r w:rsidR="00E361DE">
        <w:rPr>
          <w:rFonts w:ascii="Times New Roman" w:hAnsi="Times New Roman" w:cs="Times New Roman"/>
        </w:rPr>
        <w:t xml:space="preserve"> </w:t>
      </w:r>
      <w:r w:rsidR="00533487">
        <w:rPr>
          <w:rFonts w:ascii="Times New Roman" w:hAnsi="Times New Roman" w:cs="Times New Roman"/>
        </w:rPr>
        <w:t xml:space="preserve">that Tychicus </w:t>
      </w:r>
      <w:r w:rsidR="00533487">
        <w:rPr>
          <w:rFonts w:ascii="Times New Roman" w:hAnsi="Times New Roman" w:cs="Times New Roman"/>
        </w:rPr>
        <w:lastRenderedPageBreak/>
        <w:t>is going to share knowledge</w:t>
      </w:r>
      <w:r w:rsidR="007A30C1">
        <w:rPr>
          <w:rFonts w:ascii="Times New Roman" w:hAnsi="Times New Roman" w:cs="Times New Roman"/>
        </w:rPr>
        <w:t xml:space="preserve">. From </w:t>
      </w:r>
      <w:r w:rsidR="00481FA8">
        <w:rPr>
          <w:rFonts w:ascii="Times New Roman" w:hAnsi="Times New Roman" w:cs="Times New Roman"/>
        </w:rPr>
        <w:t xml:space="preserve">these context clues we can deduce that Paul </w:t>
      </w:r>
      <w:r w:rsidR="003E1CCE">
        <w:rPr>
          <w:rFonts w:ascii="Times New Roman" w:hAnsi="Times New Roman" w:cs="Times New Roman"/>
        </w:rPr>
        <w:t xml:space="preserve">is gearing up </w:t>
      </w:r>
      <w:r w:rsidR="00821924">
        <w:rPr>
          <w:rFonts w:ascii="Times New Roman" w:hAnsi="Times New Roman" w:cs="Times New Roman"/>
        </w:rPr>
        <w:t xml:space="preserve">at the beginning of verse 8 </w:t>
      </w:r>
      <w:r w:rsidR="003E1CCE">
        <w:rPr>
          <w:rFonts w:ascii="Times New Roman" w:hAnsi="Times New Roman" w:cs="Times New Roman"/>
        </w:rPr>
        <w:t>to re</w:t>
      </w:r>
      <w:r w:rsidR="00821924">
        <w:rPr>
          <w:rFonts w:ascii="Times New Roman" w:hAnsi="Times New Roman" w:cs="Times New Roman"/>
        </w:rPr>
        <w:t xml:space="preserve">state the purpose of </w:t>
      </w:r>
      <w:r w:rsidR="001221EB">
        <w:rPr>
          <w:rFonts w:ascii="Times New Roman" w:hAnsi="Times New Roman" w:cs="Times New Roman"/>
        </w:rPr>
        <w:t xml:space="preserve">Tychicus’ travels, so </w:t>
      </w:r>
      <w:r w:rsidR="00DE6ECF">
        <w:rPr>
          <w:rFonts w:ascii="Times New Roman" w:hAnsi="Times New Roman" w:cs="Times New Roman"/>
        </w:rPr>
        <w:t xml:space="preserve">the variation of the phrase in question that best restates </w:t>
      </w:r>
      <w:r w:rsidR="00CD2F59">
        <w:rPr>
          <w:rFonts w:ascii="Times New Roman" w:hAnsi="Times New Roman" w:cs="Times New Roman"/>
        </w:rPr>
        <w:t xml:space="preserve">the purpose mentioned in verse 7 is the most sensical </w:t>
      </w:r>
      <w:r w:rsidR="001228C5">
        <w:rPr>
          <w:rFonts w:ascii="Times New Roman" w:hAnsi="Times New Roman" w:cs="Times New Roman"/>
        </w:rPr>
        <w:t xml:space="preserve">version. </w:t>
      </w:r>
      <w:r w:rsidR="008D5C49">
        <w:rPr>
          <w:rFonts w:ascii="Times New Roman" w:hAnsi="Times New Roman" w:cs="Times New Roman"/>
        </w:rPr>
        <w:t>Therefore</w:t>
      </w:r>
      <w:r w:rsidR="00997B61">
        <w:rPr>
          <w:rFonts w:ascii="Times New Roman" w:hAnsi="Times New Roman" w:cs="Times New Roman"/>
        </w:rPr>
        <w:t xml:space="preserve">, the ESV </w:t>
      </w:r>
      <w:r w:rsidR="008D5C49">
        <w:rPr>
          <w:rFonts w:ascii="Times New Roman" w:hAnsi="Times New Roman" w:cs="Times New Roman"/>
        </w:rPr>
        <w:t xml:space="preserve">is based on the </w:t>
      </w:r>
      <w:r w:rsidR="00845B85">
        <w:rPr>
          <w:rFonts w:ascii="Times New Roman" w:hAnsi="Times New Roman" w:cs="Times New Roman"/>
        </w:rPr>
        <w:t xml:space="preserve">Greek </w:t>
      </w:r>
      <w:r w:rsidR="008D5C49">
        <w:rPr>
          <w:rFonts w:ascii="Times New Roman" w:hAnsi="Times New Roman" w:cs="Times New Roman"/>
        </w:rPr>
        <w:t xml:space="preserve">phrase that is most likely what Paul originally wrote. </w:t>
      </w:r>
    </w:p>
    <w:p w14:paraId="6D0C2356" w14:textId="3144C251" w:rsidR="00DA3202" w:rsidRDefault="00814D54" w:rsidP="006E43B6">
      <w:pPr>
        <w:spacing w:line="480" w:lineRule="auto"/>
        <w:ind w:firstLine="720"/>
        <w:contextualSpacing/>
        <w:rPr>
          <w:rFonts w:ascii="Times New Roman" w:hAnsi="Times New Roman" w:cs="Times New Roman"/>
        </w:rPr>
      </w:pPr>
      <w:r>
        <w:rPr>
          <w:rFonts w:ascii="Times New Roman" w:hAnsi="Times New Roman" w:cs="Times New Roman"/>
        </w:rPr>
        <w:t xml:space="preserve">From history we know that </w:t>
      </w:r>
      <w:r w:rsidR="00091B81">
        <w:rPr>
          <w:rFonts w:ascii="Times New Roman" w:hAnsi="Times New Roman" w:cs="Times New Roman"/>
        </w:rPr>
        <w:t xml:space="preserve">the KJV was written </w:t>
      </w:r>
      <w:r w:rsidR="00523A6E">
        <w:rPr>
          <w:rFonts w:ascii="Times New Roman" w:hAnsi="Times New Roman" w:cs="Times New Roman"/>
        </w:rPr>
        <w:t xml:space="preserve">in 1611, which was </w:t>
      </w:r>
      <w:r w:rsidR="00FC11A5">
        <w:rPr>
          <w:rFonts w:ascii="Times New Roman" w:hAnsi="Times New Roman" w:cs="Times New Roman"/>
        </w:rPr>
        <w:t xml:space="preserve">before </w:t>
      </w:r>
      <w:r w:rsidR="00523A6E">
        <w:rPr>
          <w:rFonts w:ascii="Times New Roman" w:hAnsi="Times New Roman" w:cs="Times New Roman"/>
        </w:rPr>
        <w:t xml:space="preserve">the </w:t>
      </w:r>
      <w:r w:rsidR="00784C23">
        <w:rPr>
          <w:rFonts w:ascii="Times New Roman" w:hAnsi="Times New Roman" w:cs="Times New Roman"/>
        </w:rPr>
        <w:t>methods</w:t>
      </w:r>
      <w:r w:rsidR="00523A6E">
        <w:rPr>
          <w:rFonts w:ascii="Times New Roman" w:hAnsi="Times New Roman" w:cs="Times New Roman"/>
        </w:rPr>
        <w:t xml:space="preserve"> of textual criticism </w:t>
      </w:r>
      <w:r w:rsidR="00A75BC0">
        <w:rPr>
          <w:rFonts w:ascii="Times New Roman" w:hAnsi="Times New Roman" w:cs="Times New Roman"/>
        </w:rPr>
        <w:t>were</w:t>
      </w:r>
      <w:r w:rsidR="00523A6E">
        <w:rPr>
          <w:rFonts w:ascii="Times New Roman" w:hAnsi="Times New Roman" w:cs="Times New Roman"/>
        </w:rPr>
        <w:t xml:space="preserve"> </w:t>
      </w:r>
      <w:r w:rsidR="00A75BC0">
        <w:rPr>
          <w:rFonts w:ascii="Times New Roman" w:hAnsi="Times New Roman" w:cs="Times New Roman"/>
        </w:rPr>
        <w:t>properly developed</w:t>
      </w:r>
      <w:r w:rsidR="000F2056">
        <w:rPr>
          <w:rFonts w:ascii="Times New Roman" w:hAnsi="Times New Roman" w:cs="Times New Roman"/>
        </w:rPr>
        <w:t xml:space="preserve"> and practiced</w:t>
      </w:r>
      <w:r w:rsidR="00523A6E">
        <w:rPr>
          <w:rFonts w:ascii="Times New Roman" w:hAnsi="Times New Roman" w:cs="Times New Roman"/>
        </w:rPr>
        <w:t xml:space="preserve">. </w:t>
      </w:r>
      <w:r w:rsidR="00684AD4">
        <w:rPr>
          <w:rFonts w:ascii="Times New Roman" w:hAnsi="Times New Roman" w:cs="Times New Roman"/>
        </w:rPr>
        <w:t xml:space="preserve">Since the </w:t>
      </w:r>
      <w:r w:rsidR="00594E99">
        <w:rPr>
          <w:rFonts w:ascii="Times New Roman" w:hAnsi="Times New Roman" w:cs="Times New Roman"/>
        </w:rPr>
        <w:t>creation</w:t>
      </w:r>
      <w:r w:rsidR="00684AD4">
        <w:rPr>
          <w:rFonts w:ascii="Times New Roman" w:hAnsi="Times New Roman" w:cs="Times New Roman"/>
        </w:rPr>
        <w:t xml:space="preserve"> of the KJV there </w:t>
      </w:r>
      <w:r w:rsidR="008D1FBE">
        <w:rPr>
          <w:rFonts w:ascii="Times New Roman" w:hAnsi="Times New Roman" w:cs="Times New Roman"/>
        </w:rPr>
        <w:t>has</w:t>
      </w:r>
      <w:r w:rsidR="00684AD4">
        <w:rPr>
          <w:rFonts w:ascii="Times New Roman" w:hAnsi="Times New Roman" w:cs="Times New Roman"/>
        </w:rPr>
        <w:t xml:space="preserve"> also been </w:t>
      </w:r>
      <w:r w:rsidR="008612CA">
        <w:rPr>
          <w:rFonts w:ascii="Times New Roman" w:hAnsi="Times New Roman" w:cs="Times New Roman"/>
        </w:rPr>
        <w:t>a plethora of New Testament manuscripts</w:t>
      </w:r>
      <w:r w:rsidR="00561A7D">
        <w:rPr>
          <w:rFonts w:ascii="Times New Roman" w:hAnsi="Times New Roman" w:cs="Times New Roman"/>
        </w:rPr>
        <w:t xml:space="preserve"> </w:t>
      </w:r>
      <w:r w:rsidR="00594E99">
        <w:rPr>
          <w:rFonts w:ascii="Times New Roman" w:hAnsi="Times New Roman" w:cs="Times New Roman"/>
        </w:rPr>
        <w:t xml:space="preserve">discovered that </w:t>
      </w:r>
      <w:r w:rsidR="00EA1CE0">
        <w:rPr>
          <w:rFonts w:ascii="Times New Roman" w:hAnsi="Times New Roman" w:cs="Times New Roman"/>
        </w:rPr>
        <w:t xml:space="preserve">provide evidence in favor of </w:t>
      </w:r>
      <w:r w:rsidR="00084E44">
        <w:rPr>
          <w:rFonts w:ascii="Times New Roman" w:hAnsi="Times New Roman" w:cs="Times New Roman"/>
        </w:rPr>
        <w:t xml:space="preserve">alternative Greek readings </w:t>
      </w:r>
      <w:r w:rsidR="005B5AEC">
        <w:rPr>
          <w:rFonts w:ascii="Times New Roman" w:hAnsi="Times New Roman" w:cs="Times New Roman"/>
        </w:rPr>
        <w:t xml:space="preserve">being closer to the original New Testament texts. </w:t>
      </w:r>
      <w:r w:rsidR="00A00C1B">
        <w:rPr>
          <w:rFonts w:ascii="Times New Roman" w:hAnsi="Times New Roman" w:cs="Times New Roman"/>
        </w:rPr>
        <w:t xml:space="preserve">That is why we </w:t>
      </w:r>
      <w:r w:rsidR="007F6207">
        <w:rPr>
          <w:rFonts w:ascii="Times New Roman" w:hAnsi="Times New Roman" w:cs="Times New Roman"/>
        </w:rPr>
        <w:t xml:space="preserve">consider translations </w:t>
      </w:r>
      <w:r w:rsidR="00714DE5">
        <w:rPr>
          <w:rFonts w:ascii="Times New Roman" w:hAnsi="Times New Roman" w:cs="Times New Roman"/>
        </w:rPr>
        <w:t xml:space="preserve">that </w:t>
      </w:r>
      <w:r w:rsidR="001B1C68">
        <w:rPr>
          <w:rFonts w:ascii="Times New Roman" w:hAnsi="Times New Roman" w:cs="Times New Roman"/>
        </w:rPr>
        <w:t xml:space="preserve">we now have, </w:t>
      </w:r>
      <w:r w:rsidR="007F6207">
        <w:rPr>
          <w:rFonts w:ascii="Times New Roman" w:hAnsi="Times New Roman" w:cs="Times New Roman"/>
        </w:rPr>
        <w:t>like the ESV</w:t>
      </w:r>
      <w:r w:rsidR="001B1C68">
        <w:rPr>
          <w:rFonts w:ascii="Times New Roman" w:hAnsi="Times New Roman" w:cs="Times New Roman"/>
        </w:rPr>
        <w:t>,</w:t>
      </w:r>
      <w:r w:rsidR="007F6207">
        <w:rPr>
          <w:rFonts w:ascii="Times New Roman" w:hAnsi="Times New Roman" w:cs="Times New Roman"/>
        </w:rPr>
        <w:t xml:space="preserve"> to be more </w:t>
      </w:r>
      <w:r w:rsidR="00CD2C22">
        <w:rPr>
          <w:rFonts w:ascii="Times New Roman" w:hAnsi="Times New Roman" w:cs="Times New Roman"/>
        </w:rPr>
        <w:t xml:space="preserve">in line with the original texts. </w:t>
      </w:r>
      <w:r w:rsidR="001B1C68">
        <w:rPr>
          <w:rFonts w:ascii="Times New Roman" w:hAnsi="Times New Roman" w:cs="Times New Roman"/>
        </w:rPr>
        <w:t xml:space="preserve">But notice that the </w:t>
      </w:r>
      <w:r w:rsidR="00406A9A">
        <w:rPr>
          <w:rFonts w:ascii="Times New Roman" w:hAnsi="Times New Roman" w:cs="Times New Roman"/>
        </w:rPr>
        <w:t xml:space="preserve">differences in translation </w:t>
      </w:r>
      <w:r w:rsidR="003D6556">
        <w:rPr>
          <w:rFonts w:ascii="Times New Roman" w:hAnsi="Times New Roman" w:cs="Times New Roman"/>
        </w:rPr>
        <w:t xml:space="preserve">that we’ve looked at </w:t>
      </w:r>
      <w:r w:rsidR="00406A9A">
        <w:rPr>
          <w:rFonts w:ascii="Times New Roman" w:hAnsi="Times New Roman" w:cs="Times New Roman"/>
        </w:rPr>
        <w:t>don’t have</w:t>
      </w:r>
      <w:r w:rsidR="003D6556">
        <w:rPr>
          <w:rFonts w:ascii="Times New Roman" w:hAnsi="Times New Roman" w:cs="Times New Roman"/>
        </w:rPr>
        <w:t xml:space="preserve"> any</w:t>
      </w:r>
      <w:r w:rsidR="00406A9A">
        <w:rPr>
          <w:rFonts w:ascii="Times New Roman" w:hAnsi="Times New Roman" w:cs="Times New Roman"/>
        </w:rPr>
        <w:t xml:space="preserve"> theological </w:t>
      </w:r>
      <w:r w:rsidR="00690046">
        <w:rPr>
          <w:rFonts w:ascii="Times New Roman" w:hAnsi="Times New Roman" w:cs="Times New Roman"/>
        </w:rPr>
        <w:t xml:space="preserve">ramifications. The vast majority of </w:t>
      </w:r>
      <w:r w:rsidR="00FA40E9">
        <w:rPr>
          <w:rFonts w:ascii="Times New Roman" w:hAnsi="Times New Roman" w:cs="Times New Roman"/>
        </w:rPr>
        <w:t xml:space="preserve">variations in textual sources </w:t>
      </w:r>
      <w:r w:rsidR="00822D2B">
        <w:rPr>
          <w:rFonts w:ascii="Times New Roman" w:hAnsi="Times New Roman" w:cs="Times New Roman"/>
        </w:rPr>
        <w:t xml:space="preserve">boil down to </w:t>
      </w:r>
      <w:r w:rsidR="00C4356F">
        <w:rPr>
          <w:rFonts w:ascii="Times New Roman" w:hAnsi="Times New Roman" w:cs="Times New Roman"/>
        </w:rPr>
        <w:t xml:space="preserve">benign </w:t>
      </w:r>
      <w:r w:rsidR="00822D2B">
        <w:rPr>
          <w:rFonts w:ascii="Times New Roman" w:hAnsi="Times New Roman" w:cs="Times New Roman"/>
        </w:rPr>
        <w:t xml:space="preserve">things like </w:t>
      </w:r>
      <w:r w:rsidR="00C9670B">
        <w:rPr>
          <w:rFonts w:ascii="Times New Roman" w:hAnsi="Times New Roman" w:cs="Times New Roman"/>
        </w:rPr>
        <w:t xml:space="preserve">differences in spelling, punctuation, and the sequencing of words </w:t>
      </w:r>
      <w:r w:rsidR="00D77C0A">
        <w:rPr>
          <w:rFonts w:ascii="Times New Roman" w:hAnsi="Times New Roman" w:cs="Times New Roman"/>
        </w:rPr>
        <w:t xml:space="preserve">that have no effect on meaning. </w:t>
      </w:r>
      <w:r w:rsidR="00CE0BFD">
        <w:rPr>
          <w:rFonts w:ascii="Times New Roman" w:hAnsi="Times New Roman" w:cs="Times New Roman"/>
        </w:rPr>
        <w:t>Of the</w:t>
      </w:r>
      <w:r w:rsidR="00D77C0A">
        <w:rPr>
          <w:rFonts w:ascii="Times New Roman" w:hAnsi="Times New Roman" w:cs="Times New Roman"/>
        </w:rPr>
        <w:t xml:space="preserve"> tiny minority of variations that </w:t>
      </w:r>
      <w:r w:rsidR="00A351E2">
        <w:rPr>
          <w:rFonts w:ascii="Times New Roman" w:hAnsi="Times New Roman" w:cs="Times New Roman"/>
        </w:rPr>
        <w:t>result</w:t>
      </w:r>
      <w:r w:rsidR="00D77C0A">
        <w:rPr>
          <w:rFonts w:ascii="Times New Roman" w:hAnsi="Times New Roman" w:cs="Times New Roman"/>
        </w:rPr>
        <w:t xml:space="preserve"> in differences of meaning, like the </w:t>
      </w:r>
      <w:r w:rsidR="002814AB">
        <w:rPr>
          <w:rFonts w:ascii="Times New Roman" w:hAnsi="Times New Roman" w:cs="Times New Roman"/>
        </w:rPr>
        <w:t xml:space="preserve">one we’ve looked at in Colossians 4:8, </w:t>
      </w:r>
      <w:r w:rsidR="00CE0BFD">
        <w:rPr>
          <w:rFonts w:ascii="Times New Roman" w:hAnsi="Times New Roman" w:cs="Times New Roman"/>
        </w:rPr>
        <w:t xml:space="preserve">none of them result </w:t>
      </w:r>
      <w:r w:rsidR="00996B93">
        <w:rPr>
          <w:rFonts w:ascii="Times New Roman" w:hAnsi="Times New Roman" w:cs="Times New Roman"/>
        </w:rPr>
        <w:t xml:space="preserve">in </w:t>
      </w:r>
      <w:r w:rsidR="00C872F0">
        <w:rPr>
          <w:rFonts w:ascii="Times New Roman" w:hAnsi="Times New Roman" w:cs="Times New Roman"/>
        </w:rPr>
        <w:t xml:space="preserve">meanings that necessitate a </w:t>
      </w:r>
      <w:r w:rsidR="00CC26BA">
        <w:rPr>
          <w:rFonts w:ascii="Times New Roman" w:hAnsi="Times New Roman" w:cs="Times New Roman"/>
        </w:rPr>
        <w:t>reevaluat</w:t>
      </w:r>
      <w:r w:rsidR="00C872F0">
        <w:rPr>
          <w:rFonts w:ascii="Times New Roman" w:hAnsi="Times New Roman" w:cs="Times New Roman"/>
        </w:rPr>
        <w:t xml:space="preserve">ion of </w:t>
      </w:r>
      <w:r w:rsidR="00CC26BA">
        <w:rPr>
          <w:rFonts w:ascii="Times New Roman" w:hAnsi="Times New Roman" w:cs="Times New Roman"/>
        </w:rPr>
        <w:t xml:space="preserve">Christian doctrine </w:t>
      </w:r>
      <w:r w:rsidR="00327854">
        <w:rPr>
          <w:rFonts w:ascii="Times New Roman" w:hAnsi="Times New Roman" w:cs="Times New Roman"/>
        </w:rPr>
        <w:t xml:space="preserve">or </w:t>
      </w:r>
      <w:r w:rsidR="00996B93">
        <w:rPr>
          <w:rFonts w:ascii="Times New Roman" w:hAnsi="Times New Roman" w:cs="Times New Roman"/>
        </w:rPr>
        <w:t xml:space="preserve">a </w:t>
      </w:r>
      <w:r w:rsidR="00327854">
        <w:rPr>
          <w:rFonts w:ascii="Times New Roman" w:hAnsi="Times New Roman" w:cs="Times New Roman"/>
        </w:rPr>
        <w:t>second-guess</w:t>
      </w:r>
      <w:r w:rsidR="00996B93">
        <w:rPr>
          <w:rFonts w:ascii="Times New Roman" w:hAnsi="Times New Roman" w:cs="Times New Roman"/>
        </w:rPr>
        <w:t>ing of</w:t>
      </w:r>
      <w:r w:rsidR="00327854">
        <w:rPr>
          <w:rFonts w:ascii="Times New Roman" w:hAnsi="Times New Roman" w:cs="Times New Roman"/>
        </w:rPr>
        <w:t xml:space="preserve"> the message of the Bible. </w:t>
      </w:r>
      <w:r w:rsidR="00297B2B">
        <w:rPr>
          <w:rFonts w:ascii="Times New Roman" w:hAnsi="Times New Roman" w:cs="Times New Roman"/>
        </w:rPr>
        <w:t xml:space="preserve">That is why </w:t>
      </w:r>
      <w:r w:rsidR="00715082">
        <w:rPr>
          <w:rFonts w:ascii="Times New Roman" w:hAnsi="Times New Roman" w:cs="Times New Roman"/>
        </w:rPr>
        <w:t xml:space="preserve">it would be unfair to say that people that have only </w:t>
      </w:r>
      <w:r w:rsidR="00D24887">
        <w:rPr>
          <w:rFonts w:ascii="Times New Roman" w:hAnsi="Times New Roman" w:cs="Times New Roman"/>
        </w:rPr>
        <w:t xml:space="preserve">had </w:t>
      </w:r>
      <w:r w:rsidR="00FD7428">
        <w:rPr>
          <w:rFonts w:ascii="Times New Roman" w:hAnsi="Times New Roman" w:cs="Times New Roman"/>
        </w:rPr>
        <w:t xml:space="preserve">access to </w:t>
      </w:r>
      <w:r w:rsidR="00D24887">
        <w:rPr>
          <w:rFonts w:ascii="Times New Roman" w:hAnsi="Times New Roman" w:cs="Times New Roman"/>
        </w:rPr>
        <w:t>less</w:t>
      </w:r>
      <w:r w:rsidR="003600FF">
        <w:rPr>
          <w:rFonts w:ascii="Times New Roman" w:hAnsi="Times New Roman" w:cs="Times New Roman"/>
        </w:rPr>
        <w:t xml:space="preserve"> accurate </w:t>
      </w:r>
      <w:r w:rsidR="00277E06">
        <w:rPr>
          <w:rFonts w:ascii="Times New Roman" w:hAnsi="Times New Roman" w:cs="Times New Roman"/>
        </w:rPr>
        <w:t>translations of the Bible</w:t>
      </w:r>
      <w:r w:rsidR="003600FF">
        <w:rPr>
          <w:rFonts w:ascii="Times New Roman" w:hAnsi="Times New Roman" w:cs="Times New Roman"/>
        </w:rPr>
        <w:t xml:space="preserve"> </w:t>
      </w:r>
      <w:r w:rsidR="00277E06">
        <w:rPr>
          <w:rFonts w:ascii="Times New Roman" w:hAnsi="Times New Roman" w:cs="Times New Roman"/>
        </w:rPr>
        <w:t>(</w:t>
      </w:r>
      <w:r w:rsidR="00AE55CC">
        <w:rPr>
          <w:rFonts w:ascii="Times New Roman" w:hAnsi="Times New Roman" w:cs="Times New Roman"/>
        </w:rPr>
        <w:t>like the KJV</w:t>
      </w:r>
      <w:r w:rsidR="00277E06">
        <w:rPr>
          <w:rFonts w:ascii="Times New Roman" w:hAnsi="Times New Roman" w:cs="Times New Roman"/>
        </w:rPr>
        <w:t>)</w:t>
      </w:r>
      <w:r w:rsidR="00AE55CC">
        <w:rPr>
          <w:rFonts w:ascii="Times New Roman" w:hAnsi="Times New Roman" w:cs="Times New Roman"/>
        </w:rPr>
        <w:t xml:space="preserve"> </w:t>
      </w:r>
      <w:r w:rsidR="00D24887">
        <w:rPr>
          <w:rFonts w:ascii="Times New Roman" w:hAnsi="Times New Roman" w:cs="Times New Roman"/>
        </w:rPr>
        <w:t xml:space="preserve">were not </w:t>
      </w:r>
      <w:r w:rsidR="00DD0B7C">
        <w:rPr>
          <w:rFonts w:ascii="Times New Roman" w:hAnsi="Times New Roman" w:cs="Times New Roman"/>
        </w:rPr>
        <w:t xml:space="preserve">able to </w:t>
      </w:r>
      <w:r w:rsidR="00DE2857">
        <w:rPr>
          <w:rFonts w:ascii="Times New Roman" w:hAnsi="Times New Roman" w:cs="Times New Roman"/>
        </w:rPr>
        <w:t xml:space="preserve">live according to the Word of God. </w:t>
      </w:r>
      <w:r w:rsidR="00DC6ECC">
        <w:rPr>
          <w:rFonts w:ascii="Times New Roman" w:hAnsi="Times New Roman" w:cs="Times New Roman"/>
        </w:rPr>
        <w:t>For indeed, “</w:t>
      </w:r>
      <w:r w:rsidR="0020054D" w:rsidRPr="0020054D">
        <w:rPr>
          <w:rFonts w:ascii="Times New Roman" w:hAnsi="Times New Roman" w:cs="Times New Roman"/>
        </w:rPr>
        <w:t>All Scripture is breathed out by God and profitable for teaching, for reproof, for correction, and for training in righteousness, that the man of God may be complete, equipped for every good work</w:t>
      </w:r>
      <w:r w:rsidR="0020054D">
        <w:rPr>
          <w:rFonts w:ascii="Times New Roman" w:hAnsi="Times New Roman" w:cs="Times New Roman"/>
        </w:rPr>
        <w:t>,”</w:t>
      </w:r>
      <w:r w:rsidR="00426188">
        <w:rPr>
          <w:rFonts w:ascii="Times New Roman" w:hAnsi="Times New Roman" w:cs="Times New Roman"/>
        </w:rPr>
        <w:t xml:space="preserve"> and </w:t>
      </w:r>
      <w:r w:rsidR="00DE1C6B">
        <w:rPr>
          <w:rFonts w:ascii="Times New Roman" w:hAnsi="Times New Roman" w:cs="Times New Roman"/>
        </w:rPr>
        <w:t>God has always provided the</w:t>
      </w:r>
      <w:r w:rsidR="00426188">
        <w:rPr>
          <w:rFonts w:ascii="Times New Roman" w:hAnsi="Times New Roman" w:cs="Times New Roman"/>
        </w:rPr>
        <w:t xml:space="preserve"> Church </w:t>
      </w:r>
      <w:r w:rsidR="00DE1C6B">
        <w:rPr>
          <w:rFonts w:ascii="Times New Roman" w:hAnsi="Times New Roman" w:cs="Times New Roman"/>
        </w:rPr>
        <w:t>with</w:t>
      </w:r>
      <w:r w:rsidR="00292250">
        <w:rPr>
          <w:rFonts w:ascii="Times New Roman" w:hAnsi="Times New Roman" w:cs="Times New Roman"/>
        </w:rPr>
        <w:t xml:space="preserve"> versions </w:t>
      </w:r>
      <w:r w:rsidR="003E6D8B">
        <w:rPr>
          <w:rFonts w:ascii="Times New Roman" w:hAnsi="Times New Roman" w:cs="Times New Roman"/>
        </w:rPr>
        <w:t>of Scripture</w:t>
      </w:r>
      <w:r w:rsidR="00292250">
        <w:rPr>
          <w:rFonts w:ascii="Times New Roman" w:hAnsi="Times New Roman" w:cs="Times New Roman"/>
        </w:rPr>
        <w:t xml:space="preserve"> that </w:t>
      </w:r>
      <w:r w:rsidR="00DE1C6B">
        <w:rPr>
          <w:rFonts w:ascii="Times New Roman" w:hAnsi="Times New Roman" w:cs="Times New Roman"/>
        </w:rPr>
        <w:t xml:space="preserve">have </w:t>
      </w:r>
      <w:r w:rsidR="00AE1BAB">
        <w:rPr>
          <w:rFonts w:ascii="Times New Roman" w:hAnsi="Times New Roman" w:cs="Times New Roman"/>
        </w:rPr>
        <w:t xml:space="preserve">enabled </w:t>
      </w:r>
      <w:r w:rsidR="00ED7DFE">
        <w:rPr>
          <w:rFonts w:ascii="Times New Roman" w:hAnsi="Times New Roman" w:cs="Times New Roman"/>
        </w:rPr>
        <w:t xml:space="preserve">Him to </w:t>
      </w:r>
      <w:r w:rsidR="009945D9">
        <w:rPr>
          <w:rFonts w:ascii="Times New Roman" w:hAnsi="Times New Roman" w:cs="Times New Roman"/>
        </w:rPr>
        <w:t xml:space="preserve">accomplish </w:t>
      </w:r>
      <w:r w:rsidR="000642A1">
        <w:rPr>
          <w:rFonts w:ascii="Times New Roman" w:hAnsi="Times New Roman" w:cs="Times New Roman"/>
        </w:rPr>
        <w:t>such gracious things</w:t>
      </w:r>
      <w:r w:rsidR="003A1864">
        <w:rPr>
          <w:rFonts w:ascii="Times New Roman" w:hAnsi="Times New Roman" w:cs="Times New Roman"/>
        </w:rPr>
        <w:t xml:space="preserve"> in us</w:t>
      </w:r>
      <w:r w:rsidR="000642A1">
        <w:rPr>
          <w:rFonts w:ascii="Times New Roman" w:hAnsi="Times New Roman" w:cs="Times New Roman"/>
        </w:rPr>
        <w:t xml:space="preserve"> as described in 2 Timothy 3.</w:t>
      </w:r>
      <w:r w:rsidR="008339A5">
        <w:rPr>
          <w:rFonts w:ascii="Times New Roman" w:hAnsi="Times New Roman" w:cs="Times New Roman"/>
        </w:rPr>
        <w:t xml:space="preserve"> </w:t>
      </w:r>
    </w:p>
    <w:p w14:paraId="05463F95" w14:textId="2FEAA2FB" w:rsidR="00852AAD" w:rsidRDefault="008339A5" w:rsidP="0002139A">
      <w:pPr>
        <w:spacing w:line="480" w:lineRule="auto"/>
        <w:ind w:firstLine="720"/>
        <w:contextualSpacing/>
        <w:rPr>
          <w:rFonts w:ascii="Times New Roman" w:hAnsi="Times New Roman" w:cs="Times New Roman"/>
        </w:rPr>
      </w:pPr>
      <w:r>
        <w:rPr>
          <w:rFonts w:ascii="Times New Roman" w:hAnsi="Times New Roman" w:cs="Times New Roman"/>
        </w:rPr>
        <w:t>I hope and pray that</w:t>
      </w:r>
      <w:r w:rsidR="00377702">
        <w:rPr>
          <w:rFonts w:ascii="Times New Roman" w:hAnsi="Times New Roman" w:cs="Times New Roman"/>
        </w:rPr>
        <w:t xml:space="preserve"> this letter comforts</w:t>
      </w:r>
      <w:r w:rsidR="00671A0F">
        <w:rPr>
          <w:rFonts w:ascii="Times New Roman" w:hAnsi="Times New Roman" w:cs="Times New Roman"/>
        </w:rPr>
        <w:t xml:space="preserve"> and </w:t>
      </w:r>
      <w:r w:rsidR="0091564A">
        <w:rPr>
          <w:rFonts w:ascii="Times New Roman" w:hAnsi="Times New Roman" w:cs="Times New Roman"/>
        </w:rPr>
        <w:t>assists</w:t>
      </w:r>
      <w:r w:rsidR="00377702">
        <w:rPr>
          <w:rFonts w:ascii="Times New Roman" w:hAnsi="Times New Roman" w:cs="Times New Roman"/>
        </w:rPr>
        <w:t xml:space="preserve"> you</w:t>
      </w:r>
      <w:r w:rsidR="003C6D4E">
        <w:rPr>
          <w:rFonts w:ascii="Times New Roman" w:hAnsi="Times New Roman" w:cs="Times New Roman"/>
        </w:rPr>
        <w:t xml:space="preserve"> as you ponder the </w:t>
      </w:r>
      <w:r w:rsidR="00566FC5">
        <w:rPr>
          <w:rFonts w:ascii="Times New Roman" w:hAnsi="Times New Roman" w:cs="Times New Roman"/>
        </w:rPr>
        <w:t xml:space="preserve">nature of Scripture and aim to grow in Truth. </w:t>
      </w:r>
    </w:p>
    <w:p w14:paraId="2CF0BE34" w14:textId="497CF62B" w:rsidR="00852AAD" w:rsidRDefault="00852AAD" w:rsidP="00852AAD">
      <w:pPr>
        <w:spacing w:line="480" w:lineRule="auto"/>
        <w:contextualSpacing/>
        <w:rPr>
          <w:rFonts w:ascii="Times New Roman" w:hAnsi="Times New Roman" w:cs="Times New Roman"/>
        </w:rPr>
      </w:pPr>
      <w:r>
        <w:rPr>
          <w:rFonts w:ascii="Times New Roman" w:hAnsi="Times New Roman" w:cs="Times New Roman"/>
        </w:rPr>
        <w:lastRenderedPageBreak/>
        <w:t>In Christ,</w:t>
      </w:r>
    </w:p>
    <w:p w14:paraId="43D935FB" w14:textId="5220E2D6" w:rsidR="00852AAD" w:rsidRPr="00FD25EB" w:rsidRDefault="00852AAD" w:rsidP="00852AAD">
      <w:pPr>
        <w:spacing w:line="480" w:lineRule="auto"/>
        <w:contextualSpacing/>
        <w:rPr>
          <w:rFonts w:ascii="Times New Roman" w:hAnsi="Times New Roman" w:cs="Times New Roman"/>
        </w:rPr>
      </w:pPr>
      <w:r>
        <w:rPr>
          <w:rFonts w:ascii="Times New Roman" w:hAnsi="Times New Roman" w:cs="Times New Roman"/>
        </w:rPr>
        <w:t>Evan Powell Murray Munro</w:t>
      </w:r>
    </w:p>
    <w:p w14:paraId="0EE57A8C" w14:textId="1AEF36FD" w:rsidR="00F2124C" w:rsidRPr="000F26B5" w:rsidRDefault="003B2595" w:rsidP="000F26B5">
      <w:pPr>
        <w:spacing w:line="480" w:lineRule="auto"/>
        <w:contextualSpacing/>
        <w:rPr>
          <w:rFonts w:ascii="Times New Roman" w:hAnsi="Times New Roman" w:cs="Times New Roman"/>
        </w:rPr>
      </w:pPr>
      <w:r w:rsidRPr="00FD25EB">
        <w:rPr>
          <w:rFonts w:ascii="Times New Roman" w:hAnsi="Times New Roman" w:cs="Times New Roman"/>
        </w:rPr>
        <w:tab/>
      </w:r>
      <w:r w:rsidR="00C25D27">
        <w:rPr>
          <w:rFonts w:ascii="Times New Roman" w:hAnsi="Times New Roman" w:cs="Times New Roman"/>
        </w:rPr>
        <w:t xml:space="preserve"> </w:t>
      </w:r>
    </w:p>
    <w:sectPr w:rsidR="00F2124C" w:rsidRPr="000F26B5" w:rsidSect="003B2595">
      <w:headerReference w:type="even" r:id="rId7"/>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FDACA" w14:textId="77777777" w:rsidR="006C3BDF" w:rsidRDefault="006C3BDF" w:rsidP="003B2595">
      <w:pPr>
        <w:spacing w:before="0" w:after="0"/>
      </w:pPr>
      <w:r>
        <w:separator/>
      </w:r>
    </w:p>
  </w:endnote>
  <w:endnote w:type="continuationSeparator" w:id="0">
    <w:p w14:paraId="3C524E26" w14:textId="77777777" w:rsidR="006C3BDF" w:rsidRDefault="006C3BDF" w:rsidP="003B259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03468" w14:textId="77777777" w:rsidR="006C3BDF" w:rsidRDefault="006C3BDF" w:rsidP="003B2595">
      <w:pPr>
        <w:spacing w:before="0" w:after="0"/>
      </w:pPr>
      <w:r>
        <w:separator/>
      </w:r>
    </w:p>
  </w:footnote>
  <w:footnote w:type="continuationSeparator" w:id="0">
    <w:p w14:paraId="4D7147B9" w14:textId="77777777" w:rsidR="006C3BDF" w:rsidRDefault="006C3BDF" w:rsidP="003B259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66459181"/>
      <w:docPartObj>
        <w:docPartGallery w:val="Page Numbers (Top of Page)"/>
        <w:docPartUnique/>
      </w:docPartObj>
    </w:sdtPr>
    <w:sdtEndPr>
      <w:rPr>
        <w:rStyle w:val="PageNumber"/>
      </w:rPr>
    </w:sdtEndPr>
    <w:sdtContent>
      <w:p w14:paraId="213DA89B" w14:textId="4342BCD7" w:rsidR="003B2595" w:rsidRDefault="003B2595" w:rsidP="00814EC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4E82E5" w14:textId="77777777" w:rsidR="003B2595" w:rsidRDefault="003B2595" w:rsidP="003B25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469721"/>
      <w:docPartObj>
        <w:docPartGallery w:val="Page Numbers (Top of Page)"/>
        <w:docPartUnique/>
      </w:docPartObj>
    </w:sdtPr>
    <w:sdtEndPr>
      <w:rPr>
        <w:rStyle w:val="PageNumber"/>
      </w:rPr>
    </w:sdtEndPr>
    <w:sdtContent>
      <w:p w14:paraId="1B59F424" w14:textId="3A6E7A85" w:rsidR="003B2595" w:rsidRDefault="003B2595" w:rsidP="00814EC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A8ED9E" w14:textId="77777777" w:rsidR="003B2595" w:rsidRDefault="003B2595" w:rsidP="003B25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4712"/>
    <w:multiLevelType w:val="hybridMultilevel"/>
    <w:tmpl w:val="F312B528"/>
    <w:lvl w:ilvl="0" w:tplc="5076148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5643A5"/>
    <w:multiLevelType w:val="hybridMultilevel"/>
    <w:tmpl w:val="65328B30"/>
    <w:lvl w:ilvl="0" w:tplc="363606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95"/>
    <w:rsid w:val="00000EB5"/>
    <w:rsid w:val="00012893"/>
    <w:rsid w:val="00013505"/>
    <w:rsid w:val="000135BF"/>
    <w:rsid w:val="000169A0"/>
    <w:rsid w:val="00017CBE"/>
    <w:rsid w:val="0002139A"/>
    <w:rsid w:val="00035527"/>
    <w:rsid w:val="0006032F"/>
    <w:rsid w:val="000622E5"/>
    <w:rsid w:val="00062369"/>
    <w:rsid w:val="000642A1"/>
    <w:rsid w:val="000661C6"/>
    <w:rsid w:val="00072A1C"/>
    <w:rsid w:val="00080901"/>
    <w:rsid w:val="00082291"/>
    <w:rsid w:val="00084E44"/>
    <w:rsid w:val="00091B81"/>
    <w:rsid w:val="000E0D3D"/>
    <w:rsid w:val="000E217C"/>
    <w:rsid w:val="000F2056"/>
    <w:rsid w:val="000F26B5"/>
    <w:rsid w:val="000F3759"/>
    <w:rsid w:val="001019AC"/>
    <w:rsid w:val="00101DE4"/>
    <w:rsid w:val="001126B5"/>
    <w:rsid w:val="001221EB"/>
    <w:rsid w:val="001228C5"/>
    <w:rsid w:val="00126362"/>
    <w:rsid w:val="00135993"/>
    <w:rsid w:val="001602D8"/>
    <w:rsid w:val="001729A7"/>
    <w:rsid w:val="001938A3"/>
    <w:rsid w:val="001A19C2"/>
    <w:rsid w:val="001A6F82"/>
    <w:rsid w:val="001B1171"/>
    <w:rsid w:val="001B1C68"/>
    <w:rsid w:val="001B323D"/>
    <w:rsid w:val="001C6FB8"/>
    <w:rsid w:val="001C77C5"/>
    <w:rsid w:val="001D23FA"/>
    <w:rsid w:val="001D65EC"/>
    <w:rsid w:val="001E01E1"/>
    <w:rsid w:val="001F2C70"/>
    <w:rsid w:val="001F6C39"/>
    <w:rsid w:val="0020054D"/>
    <w:rsid w:val="00206BF5"/>
    <w:rsid w:val="00226F31"/>
    <w:rsid w:val="0024748C"/>
    <w:rsid w:val="002556F9"/>
    <w:rsid w:val="00267D75"/>
    <w:rsid w:val="0027382F"/>
    <w:rsid w:val="00275743"/>
    <w:rsid w:val="00277E06"/>
    <w:rsid w:val="002814AB"/>
    <w:rsid w:val="0029074E"/>
    <w:rsid w:val="00292250"/>
    <w:rsid w:val="0029531E"/>
    <w:rsid w:val="00296B84"/>
    <w:rsid w:val="00297B2B"/>
    <w:rsid w:val="002A1812"/>
    <w:rsid w:val="002C14B9"/>
    <w:rsid w:val="002D3AB6"/>
    <w:rsid w:val="002E7811"/>
    <w:rsid w:val="002F04B7"/>
    <w:rsid w:val="002F361D"/>
    <w:rsid w:val="00302822"/>
    <w:rsid w:val="00311FC0"/>
    <w:rsid w:val="00327854"/>
    <w:rsid w:val="00327ECB"/>
    <w:rsid w:val="00346944"/>
    <w:rsid w:val="003528BF"/>
    <w:rsid w:val="003600FF"/>
    <w:rsid w:val="00370CA0"/>
    <w:rsid w:val="00377702"/>
    <w:rsid w:val="003800DE"/>
    <w:rsid w:val="003A0CA5"/>
    <w:rsid w:val="003A1864"/>
    <w:rsid w:val="003B2595"/>
    <w:rsid w:val="003C6D4E"/>
    <w:rsid w:val="003D0564"/>
    <w:rsid w:val="003D4583"/>
    <w:rsid w:val="003D6556"/>
    <w:rsid w:val="003E0FB4"/>
    <w:rsid w:val="003E1CCE"/>
    <w:rsid w:val="003E6D8B"/>
    <w:rsid w:val="004020F8"/>
    <w:rsid w:val="004039C7"/>
    <w:rsid w:val="00403FCE"/>
    <w:rsid w:val="0040447C"/>
    <w:rsid w:val="00406A9A"/>
    <w:rsid w:val="00412DEF"/>
    <w:rsid w:val="00416C90"/>
    <w:rsid w:val="00417F0D"/>
    <w:rsid w:val="004220F0"/>
    <w:rsid w:val="00426188"/>
    <w:rsid w:val="00431851"/>
    <w:rsid w:val="004334EB"/>
    <w:rsid w:val="00436471"/>
    <w:rsid w:val="0044485D"/>
    <w:rsid w:val="004477ED"/>
    <w:rsid w:val="0046302C"/>
    <w:rsid w:val="00472381"/>
    <w:rsid w:val="00474E71"/>
    <w:rsid w:val="00477E3A"/>
    <w:rsid w:val="00480707"/>
    <w:rsid w:val="00481FA8"/>
    <w:rsid w:val="00485B75"/>
    <w:rsid w:val="00490584"/>
    <w:rsid w:val="0049119E"/>
    <w:rsid w:val="00495C0B"/>
    <w:rsid w:val="004A01C3"/>
    <w:rsid w:val="004D508F"/>
    <w:rsid w:val="00500298"/>
    <w:rsid w:val="00521F30"/>
    <w:rsid w:val="00523A6E"/>
    <w:rsid w:val="00533487"/>
    <w:rsid w:val="00547E57"/>
    <w:rsid w:val="00551A73"/>
    <w:rsid w:val="00555095"/>
    <w:rsid w:val="00555E02"/>
    <w:rsid w:val="00561A7D"/>
    <w:rsid w:val="0056473D"/>
    <w:rsid w:val="00566FC5"/>
    <w:rsid w:val="00585E60"/>
    <w:rsid w:val="00594E99"/>
    <w:rsid w:val="00595608"/>
    <w:rsid w:val="00595885"/>
    <w:rsid w:val="005A058E"/>
    <w:rsid w:val="005B5AEC"/>
    <w:rsid w:val="005C7D39"/>
    <w:rsid w:val="005D0558"/>
    <w:rsid w:val="005D69D7"/>
    <w:rsid w:val="005E01C6"/>
    <w:rsid w:val="005E0335"/>
    <w:rsid w:val="005E0695"/>
    <w:rsid w:val="005E3963"/>
    <w:rsid w:val="006046C9"/>
    <w:rsid w:val="0060623D"/>
    <w:rsid w:val="00606361"/>
    <w:rsid w:val="00611146"/>
    <w:rsid w:val="006172A4"/>
    <w:rsid w:val="00636081"/>
    <w:rsid w:val="00637D4D"/>
    <w:rsid w:val="00641962"/>
    <w:rsid w:val="00663E08"/>
    <w:rsid w:val="00671A0F"/>
    <w:rsid w:val="00677A42"/>
    <w:rsid w:val="006819A6"/>
    <w:rsid w:val="00684AD4"/>
    <w:rsid w:val="00690046"/>
    <w:rsid w:val="0069242D"/>
    <w:rsid w:val="00693C4D"/>
    <w:rsid w:val="00694E51"/>
    <w:rsid w:val="00696D7A"/>
    <w:rsid w:val="006B5BEF"/>
    <w:rsid w:val="006B7572"/>
    <w:rsid w:val="006C3BDF"/>
    <w:rsid w:val="006C6F8F"/>
    <w:rsid w:val="006D4BCF"/>
    <w:rsid w:val="006D7E47"/>
    <w:rsid w:val="006E0A29"/>
    <w:rsid w:val="006E43B6"/>
    <w:rsid w:val="007016F3"/>
    <w:rsid w:val="00714DE5"/>
    <w:rsid w:val="00715082"/>
    <w:rsid w:val="0073616D"/>
    <w:rsid w:val="00751922"/>
    <w:rsid w:val="007561EE"/>
    <w:rsid w:val="00774842"/>
    <w:rsid w:val="00784C23"/>
    <w:rsid w:val="007A30C1"/>
    <w:rsid w:val="007B54B6"/>
    <w:rsid w:val="007B5F86"/>
    <w:rsid w:val="007C6A2E"/>
    <w:rsid w:val="007D4995"/>
    <w:rsid w:val="007E3BB5"/>
    <w:rsid w:val="007E5305"/>
    <w:rsid w:val="007E5CA0"/>
    <w:rsid w:val="007E5D82"/>
    <w:rsid w:val="007F1309"/>
    <w:rsid w:val="007F577A"/>
    <w:rsid w:val="007F6207"/>
    <w:rsid w:val="008036FD"/>
    <w:rsid w:val="00810FB3"/>
    <w:rsid w:val="00814D54"/>
    <w:rsid w:val="00816410"/>
    <w:rsid w:val="00821924"/>
    <w:rsid w:val="00822D2B"/>
    <w:rsid w:val="00823194"/>
    <w:rsid w:val="00827C32"/>
    <w:rsid w:val="0083003D"/>
    <w:rsid w:val="008339A5"/>
    <w:rsid w:val="008405ED"/>
    <w:rsid w:val="00841AFE"/>
    <w:rsid w:val="00842506"/>
    <w:rsid w:val="00845B85"/>
    <w:rsid w:val="00847DEC"/>
    <w:rsid w:val="00852AAD"/>
    <w:rsid w:val="008556C1"/>
    <w:rsid w:val="008578A8"/>
    <w:rsid w:val="008612CA"/>
    <w:rsid w:val="008677F3"/>
    <w:rsid w:val="0087161F"/>
    <w:rsid w:val="00886D94"/>
    <w:rsid w:val="00890020"/>
    <w:rsid w:val="008A32E6"/>
    <w:rsid w:val="008B453C"/>
    <w:rsid w:val="008B5BA7"/>
    <w:rsid w:val="008C061E"/>
    <w:rsid w:val="008C0EEF"/>
    <w:rsid w:val="008D1FBE"/>
    <w:rsid w:val="008D5C49"/>
    <w:rsid w:val="008D7F9C"/>
    <w:rsid w:val="008E10F0"/>
    <w:rsid w:val="008E2D03"/>
    <w:rsid w:val="008E40B0"/>
    <w:rsid w:val="008F12AF"/>
    <w:rsid w:val="008F1C57"/>
    <w:rsid w:val="00903FAE"/>
    <w:rsid w:val="00907115"/>
    <w:rsid w:val="00907EC7"/>
    <w:rsid w:val="0091564A"/>
    <w:rsid w:val="00917323"/>
    <w:rsid w:val="0092374E"/>
    <w:rsid w:val="00924CD7"/>
    <w:rsid w:val="00932383"/>
    <w:rsid w:val="0094063D"/>
    <w:rsid w:val="009478D1"/>
    <w:rsid w:val="009515C1"/>
    <w:rsid w:val="009540A3"/>
    <w:rsid w:val="0096058F"/>
    <w:rsid w:val="009768A8"/>
    <w:rsid w:val="00982DCD"/>
    <w:rsid w:val="00983E14"/>
    <w:rsid w:val="00991CC2"/>
    <w:rsid w:val="009945D9"/>
    <w:rsid w:val="00996B93"/>
    <w:rsid w:val="00997B61"/>
    <w:rsid w:val="009A5637"/>
    <w:rsid w:val="009A6081"/>
    <w:rsid w:val="009B5421"/>
    <w:rsid w:val="009C35F2"/>
    <w:rsid w:val="009D5C52"/>
    <w:rsid w:val="009E1D95"/>
    <w:rsid w:val="009E509F"/>
    <w:rsid w:val="009F444D"/>
    <w:rsid w:val="009F745A"/>
    <w:rsid w:val="009F7C7D"/>
    <w:rsid w:val="00A00C1B"/>
    <w:rsid w:val="00A15CBA"/>
    <w:rsid w:val="00A16056"/>
    <w:rsid w:val="00A25205"/>
    <w:rsid w:val="00A2644E"/>
    <w:rsid w:val="00A279A6"/>
    <w:rsid w:val="00A351E2"/>
    <w:rsid w:val="00A46091"/>
    <w:rsid w:val="00A54DFF"/>
    <w:rsid w:val="00A75BC0"/>
    <w:rsid w:val="00AC38E2"/>
    <w:rsid w:val="00AE1BAB"/>
    <w:rsid w:val="00AE263F"/>
    <w:rsid w:val="00AE55CC"/>
    <w:rsid w:val="00AE6FD8"/>
    <w:rsid w:val="00AF0147"/>
    <w:rsid w:val="00B05704"/>
    <w:rsid w:val="00B061EC"/>
    <w:rsid w:val="00B12B1B"/>
    <w:rsid w:val="00B14A42"/>
    <w:rsid w:val="00B24956"/>
    <w:rsid w:val="00B30B42"/>
    <w:rsid w:val="00B33CF2"/>
    <w:rsid w:val="00B417A6"/>
    <w:rsid w:val="00B459BF"/>
    <w:rsid w:val="00B50AA2"/>
    <w:rsid w:val="00B67D75"/>
    <w:rsid w:val="00B77237"/>
    <w:rsid w:val="00B82E21"/>
    <w:rsid w:val="00B8428B"/>
    <w:rsid w:val="00B84E84"/>
    <w:rsid w:val="00B9414C"/>
    <w:rsid w:val="00BA426D"/>
    <w:rsid w:val="00BB2040"/>
    <w:rsid w:val="00BC3E50"/>
    <w:rsid w:val="00BC4387"/>
    <w:rsid w:val="00BD25D4"/>
    <w:rsid w:val="00BD687B"/>
    <w:rsid w:val="00BE1696"/>
    <w:rsid w:val="00BF6E52"/>
    <w:rsid w:val="00C0029B"/>
    <w:rsid w:val="00C06E65"/>
    <w:rsid w:val="00C213BB"/>
    <w:rsid w:val="00C25D27"/>
    <w:rsid w:val="00C27CD8"/>
    <w:rsid w:val="00C34BF7"/>
    <w:rsid w:val="00C3616C"/>
    <w:rsid w:val="00C411EC"/>
    <w:rsid w:val="00C41369"/>
    <w:rsid w:val="00C4356F"/>
    <w:rsid w:val="00C51DA8"/>
    <w:rsid w:val="00C55759"/>
    <w:rsid w:val="00C57E68"/>
    <w:rsid w:val="00C62BC7"/>
    <w:rsid w:val="00C7452F"/>
    <w:rsid w:val="00C8512A"/>
    <w:rsid w:val="00C872F0"/>
    <w:rsid w:val="00C9358E"/>
    <w:rsid w:val="00C9670B"/>
    <w:rsid w:val="00CA0550"/>
    <w:rsid w:val="00CA1D8B"/>
    <w:rsid w:val="00CC26BA"/>
    <w:rsid w:val="00CD1E60"/>
    <w:rsid w:val="00CD2C22"/>
    <w:rsid w:val="00CD2F59"/>
    <w:rsid w:val="00CD4080"/>
    <w:rsid w:val="00CE0BFD"/>
    <w:rsid w:val="00CE7031"/>
    <w:rsid w:val="00CF257E"/>
    <w:rsid w:val="00D018FB"/>
    <w:rsid w:val="00D01E31"/>
    <w:rsid w:val="00D161E6"/>
    <w:rsid w:val="00D17C91"/>
    <w:rsid w:val="00D231A7"/>
    <w:rsid w:val="00D24887"/>
    <w:rsid w:val="00D37450"/>
    <w:rsid w:val="00D43624"/>
    <w:rsid w:val="00D4581A"/>
    <w:rsid w:val="00D56FF6"/>
    <w:rsid w:val="00D62396"/>
    <w:rsid w:val="00D63425"/>
    <w:rsid w:val="00D67540"/>
    <w:rsid w:val="00D74A16"/>
    <w:rsid w:val="00D77655"/>
    <w:rsid w:val="00D77C0A"/>
    <w:rsid w:val="00DA3202"/>
    <w:rsid w:val="00DB0ED2"/>
    <w:rsid w:val="00DB3AB8"/>
    <w:rsid w:val="00DC6ECC"/>
    <w:rsid w:val="00DD0B7C"/>
    <w:rsid w:val="00DD690E"/>
    <w:rsid w:val="00DE1C6B"/>
    <w:rsid w:val="00DE2857"/>
    <w:rsid w:val="00DE6ECF"/>
    <w:rsid w:val="00DF442F"/>
    <w:rsid w:val="00DF5EEF"/>
    <w:rsid w:val="00E241BE"/>
    <w:rsid w:val="00E27A6A"/>
    <w:rsid w:val="00E3448B"/>
    <w:rsid w:val="00E361DE"/>
    <w:rsid w:val="00E44700"/>
    <w:rsid w:val="00E57A86"/>
    <w:rsid w:val="00E63456"/>
    <w:rsid w:val="00E664A1"/>
    <w:rsid w:val="00E80461"/>
    <w:rsid w:val="00E90E61"/>
    <w:rsid w:val="00E95F04"/>
    <w:rsid w:val="00EA1CE0"/>
    <w:rsid w:val="00EB1923"/>
    <w:rsid w:val="00EB284C"/>
    <w:rsid w:val="00EC14D6"/>
    <w:rsid w:val="00ED7DFE"/>
    <w:rsid w:val="00EE17E5"/>
    <w:rsid w:val="00EE2B4B"/>
    <w:rsid w:val="00EF5EBA"/>
    <w:rsid w:val="00F02E7F"/>
    <w:rsid w:val="00F03518"/>
    <w:rsid w:val="00F04B60"/>
    <w:rsid w:val="00F143C7"/>
    <w:rsid w:val="00F1775F"/>
    <w:rsid w:val="00F2124C"/>
    <w:rsid w:val="00F2450C"/>
    <w:rsid w:val="00F33ED3"/>
    <w:rsid w:val="00F52850"/>
    <w:rsid w:val="00F6030B"/>
    <w:rsid w:val="00F641F6"/>
    <w:rsid w:val="00F66926"/>
    <w:rsid w:val="00F76AEB"/>
    <w:rsid w:val="00F968C3"/>
    <w:rsid w:val="00FA0A75"/>
    <w:rsid w:val="00FA40E9"/>
    <w:rsid w:val="00FB14C3"/>
    <w:rsid w:val="00FC11A5"/>
    <w:rsid w:val="00FC369A"/>
    <w:rsid w:val="00FD25EB"/>
    <w:rsid w:val="00FD5E2E"/>
    <w:rsid w:val="00FD7428"/>
    <w:rsid w:val="00FE1464"/>
    <w:rsid w:val="00FE417A"/>
    <w:rsid w:val="00FF353D"/>
    <w:rsid w:val="00FF41D1"/>
    <w:rsid w:val="00FF5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396A"/>
  <w14:defaultImageDpi w14:val="32767"/>
  <w15:chartTrackingRefBased/>
  <w15:docId w15:val="{0144ACC9-885E-C04C-B60E-11E727E8E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2595"/>
    <w:pPr>
      <w:tabs>
        <w:tab w:val="center" w:pos="4680"/>
        <w:tab w:val="right" w:pos="9360"/>
      </w:tabs>
      <w:spacing w:before="0" w:after="0"/>
    </w:pPr>
  </w:style>
  <w:style w:type="character" w:customStyle="1" w:styleId="HeaderChar">
    <w:name w:val="Header Char"/>
    <w:basedOn w:val="DefaultParagraphFont"/>
    <w:link w:val="Header"/>
    <w:uiPriority w:val="99"/>
    <w:rsid w:val="003B2595"/>
  </w:style>
  <w:style w:type="paragraph" w:styleId="Footer">
    <w:name w:val="footer"/>
    <w:basedOn w:val="Normal"/>
    <w:link w:val="FooterChar"/>
    <w:uiPriority w:val="99"/>
    <w:unhideWhenUsed/>
    <w:rsid w:val="003B2595"/>
    <w:pPr>
      <w:tabs>
        <w:tab w:val="center" w:pos="4680"/>
        <w:tab w:val="right" w:pos="9360"/>
      </w:tabs>
      <w:spacing w:before="0" w:after="0"/>
    </w:pPr>
  </w:style>
  <w:style w:type="character" w:customStyle="1" w:styleId="FooterChar">
    <w:name w:val="Footer Char"/>
    <w:basedOn w:val="DefaultParagraphFont"/>
    <w:link w:val="Footer"/>
    <w:uiPriority w:val="99"/>
    <w:rsid w:val="003B2595"/>
  </w:style>
  <w:style w:type="character" w:styleId="PageNumber">
    <w:name w:val="page number"/>
    <w:basedOn w:val="DefaultParagraphFont"/>
    <w:uiPriority w:val="99"/>
    <w:semiHidden/>
    <w:unhideWhenUsed/>
    <w:rsid w:val="003B2595"/>
  </w:style>
  <w:style w:type="paragraph" w:styleId="ListParagraph">
    <w:name w:val="List Paragraph"/>
    <w:basedOn w:val="Normal"/>
    <w:uiPriority w:val="34"/>
    <w:qFormat/>
    <w:rsid w:val="000F26B5"/>
    <w:pPr>
      <w:ind w:left="720"/>
      <w:contextualSpacing/>
    </w:pPr>
  </w:style>
  <w:style w:type="paragraph" w:styleId="NormalWeb">
    <w:name w:val="Normal (Web)"/>
    <w:basedOn w:val="Normal"/>
    <w:uiPriority w:val="99"/>
    <w:semiHidden/>
    <w:unhideWhenUsed/>
    <w:rsid w:val="00F2124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6125">
      <w:bodyDiv w:val="1"/>
      <w:marLeft w:val="0"/>
      <w:marRight w:val="0"/>
      <w:marTop w:val="0"/>
      <w:marBottom w:val="0"/>
      <w:divBdr>
        <w:top w:val="none" w:sz="0" w:space="0" w:color="auto"/>
        <w:left w:val="none" w:sz="0" w:space="0" w:color="auto"/>
        <w:bottom w:val="none" w:sz="0" w:space="0" w:color="auto"/>
        <w:right w:val="none" w:sz="0" w:space="0" w:color="auto"/>
      </w:divBdr>
    </w:div>
    <w:div w:id="71321588">
      <w:bodyDiv w:val="1"/>
      <w:marLeft w:val="0"/>
      <w:marRight w:val="0"/>
      <w:marTop w:val="0"/>
      <w:marBottom w:val="0"/>
      <w:divBdr>
        <w:top w:val="none" w:sz="0" w:space="0" w:color="auto"/>
        <w:left w:val="none" w:sz="0" w:space="0" w:color="auto"/>
        <w:bottom w:val="none" w:sz="0" w:space="0" w:color="auto"/>
        <w:right w:val="none" w:sz="0" w:space="0" w:color="auto"/>
      </w:divBdr>
    </w:div>
    <w:div w:id="149443627">
      <w:bodyDiv w:val="1"/>
      <w:marLeft w:val="0"/>
      <w:marRight w:val="0"/>
      <w:marTop w:val="0"/>
      <w:marBottom w:val="0"/>
      <w:divBdr>
        <w:top w:val="none" w:sz="0" w:space="0" w:color="auto"/>
        <w:left w:val="none" w:sz="0" w:space="0" w:color="auto"/>
        <w:bottom w:val="none" w:sz="0" w:space="0" w:color="auto"/>
        <w:right w:val="none" w:sz="0" w:space="0" w:color="auto"/>
      </w:divBdr>
    </w:div>
    <w:div w:id="268778129">
      <w:bodyDiv w:val="1"/>
      <w:marLeft w:val="0"/>
      <w:marRight w:val="0"/>
      <w:marTop w:val="0"/>
      <w:marBottom w:val="0"/>
      <w:divBdr>
        <w:top w:val="none" w:sz="0" w:space="0" w:color="auto"/>
        <w:left w:val="none" w:sz="0" w:space="0" w:color="auto"/>
        <w:bottom w:val="none" w:sz="0" w:space="0" w:color="auto"/>
        <w:right w:val="none" w:sz="0" w:space="0" w:color="auto"/>
      </w:divBdr>
    </w:div>
    <w:div w:id="311906628">
      <w:bodyDiv w:val="1"/>
      <w:marLeft w:val="0"/>
      <w:marRight w:val="0"/>
      <w:marTop w:val="0"/>
      <w:marBottom w:val="0"/>
      <w:divBdr>
        <w:top w:val="none" w:sz="0" w:space="0" w:color="auto"/>
        <w:left w:val="none" w:sz="0" w:space="0" w:color="auto"/>
        <w:bottom w:val="none" w:sz="0" w:space="0" w:color="auto"/>
        <w:right w:val="none" w:sz="0" w:space="0" w:color="auto"/>
      </w:divBdr>
      <w:divsChild>
        <w:div w:id="763646725">
          <w:marLeft w:val="0"/>
          <w:marRight w:val="0"/>
          <w:marTop w:val="0"/>
          <w:marBottom w:val="0"/>
          <w:divBdr>
            <w:top w:val="none" w:sz="0" w:space="0" w:color="auto"/>
            <w:left w:val="none" w:sz="0" w:space="0" w:color="auto"/>
            <w:bottom w:val="none" w:sz="0" w:space="0" w:color="auto"/>
            <w:right w:val="none" w:sz="0" w:space="0" w:color="auto"/>
          </w:divBdr>
          <w:divsChild>
            <w:div w:id="1730837577">
              <w:marLeft w:val="0"/>
              <w:marRight w:val="0"/>
              <w:marTop w:val="0"/>
              <w:marBottom w:val="0"/>
              <w:divBdr>
                <w:top w:val="none" w:sz="0" w:space="0" w:color="auto"/>
                <w:left w:val="none" w:sz="0" w:space="0" w:color="auto"/>
                <w:bottom w:val="none" w:sz="0" w:space="0" w:color="auto"/>
                <w:right w:val="none" w:sz="0" w:space="0" w:color="auto"/>
              </w:divBdr>
              <w:divsChild>
                <w:div w:id="185121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51684">
      <w:bodyDiv w:val="1"/>
      <w:marLeft w:val="0"/>
      <w:marRight w:val="0"/>
      <w:marTop w:val="0"/>
      <w:marBottom w:val="0"/>
      <w:divBdr>
        <w:top w:val="none" w:sz="0" w:space="0" w:color="auto"/>
        <w:left w:val="none" w:sz="0" w:space="0" w:color="auto"/>
        <w:bottom w:val="none" w:sz="0" w:space="0" w:color="auto"/>
        <w:right w:val="none" w:sz="0" w:space="0" w:color="auto"/>
      </w:divBdr>
    </w:div>
    <w:div w:id="712117115">
      <w:bodyDiv w:val="1"/>
      <w:marLeft w:val="0"/>
      <w:marRight w:val="0"/>
      <w:marTop w:val="0"/>
      <w:marBottom w:val="0"/>
      <w:divBdr>
        <w:top w:val="none" w:sz="0" w:space="0" w:color="auto"/>
        <w:left w:val="none" w:sz="0" w:space="0" w:color="auto"/>
        <w:bottom w:val="none" w:sz="0" w:space="0" w:color="auto"/>
        <w:right w:val="none" w:sz="0" w:space="0" w:color="auto"/>
      </w:divBdr>
      <w:divsChild>
        <w:div w:id="1904636230">
          <w:marLeft w:val="0"/>
          <w:marRight w:val="0"/>
          <w:marTop w:val="0"/>
          <w:marBottom w:val="0"/>
          <w:divBdr>
            <w:top w:val="none" w:sz="0" w:space="0" w:color="auto"/>
            <w:left w:val="none" w:sz="0" w:space="0" w:color="auto"/>
            <w:bottom w:val="none" w:sz="0" w:space="0" w:color="auto"/>
            <w:right w:val="none" w:sz="0" w:space="0" w:color="auto"/>
          </w:divBdr>
          <w:divsChild>
            <w:div w:id="1927231254">
              <w:marLeft w:val="0"/>
              <w:marRight w:val="0"/>
              <w:marTop w:val="0"/>
              <w:marBottom w:val="0"/>
              <w:divBdr>
                <w:top w:val="none" w:sz="0" w:space="0" w:color="auto"/>
                <w:left w:val="none" w:sz="0" w:space="0" w:color="auto"/>
                <w:bottom w:val="none" w:sz="0" w:space="0" w:color="auto"/>
                <w:right w:val="none" w:sz="0" w:space="0" w:color="auto"/>
              </w:divBdr>
              <w:divsChild>
                <w:div w:id="16954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17830">
      <w:bodyDiv w:val="1"/>
      <w:marLeft w:val="0"/>
      <w:marRight w:val="0"/>
      <w:marTop w:val="0"/>
      <w:marBottom w:val="0"/>
      <w:divBdr>
        <w:top w:val="none" w:sz="0" w:space="0" w:color="auto"/>
        <w:left w:val="none" w:sz="0" w:space="0" w:color="auto"/>
        <w:bottom w:val="none" w:sz="0" w:space="0" w:color="auto"/>
        <w:right w:val="none" w:sz="0" w:space="0" w:color="auto"/>
      </w:divBdr>
      <w:divsChild>
        <w:div w:id="1564170174">
          <w:marLeft w:val="0"/>
          <w:marRight w:val="0"/>
          <w:marTop w:val="0"/>
          <w:marBottom w:val="0"/>
          <w:divBdr>
            <w:top w:val="none" w:sz="0" w:space="0" w:color="auto"/>
            <w:left w:val="none" w:sz="0" w:space="0" w:color="auto"/>
            <w:bottom w:val="none" w:sz="0" w:space="0" w:color="auto"/>
            <w:right w:val="none" w:sz="0" w:space="0" w:color="auto"/>
          </w:divBdr>
          <w:divsChild>
            <w:div w:id="1482235091">
              <w:marLeft w:val="0"/>
              <w:marRight w:val="0"/>
              <w:marTop w:val="0"/>
              <w:marBottom w:val="0"/>
              <w:divBdr>
                <w:top w:val="none" w:sz="0" w:space="0" w:color="auto"/>
                <w:left w:val="none" w:sz="0" w:space="0" w:color="auto"/>
                <w:bottom w:val="none" w:sz="0" w:space="0" w:color="auto"/>
                <w:right w:val="none" w:sz="0" w:space="0" w:color="auto"/>
              </w:divBdr>
              <w:divsChild>
                <w:div w:id="10470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50727">
      <w:bodyDiv w:val="1"/>
      <w:marLeft w:val="0"/>
      <w:marRight w:val="0"/>
      <w:marTop w:val="0"/>
      <w:marBottom w:val="0"/>
      <w:divBdr>
        <w:top w:val="none" w:sz="0" w:space="0" w:color="auto"/>
        <w:left w:val="none" w:sz="0" w:space="0" w:color="auto"/>
        <w:bottom w:val="none" w:sz="0" w:space="0" w:color="auto"/>
        <w:right w:val="none" w:sz="0" w:space="0" w:color="auto"/>
      </w:divBdr>
      <w:divsChild>
        <w:div w:id="1751584519">
          <w:marLeft w:val="0"/>
          <w:marRight w:val="0"/>
          <w:marTop w:val="0"/>
          <w:marBottom w:val="0"/>
          <w:divBdr>
            <w:top w:val="none" w:sz="0" w:space="0" w:color="auto"/>
            <w:left w:val="none" w:sz="0" w:space="0" w:color="auto"/>
            <w:bottom w:val="none" w:sz="0" w:space="0" w:color="auto"/>
            <w:right w:val="none" w:sz="0" w:space="0" w:color="auto"/>
          </w:divBdr>
          <w:divsChild>
            <w:div w:id="457530173">
              <w:marLeft w:val="0"/>
              <w:marRight w:val="0"/>
              <w:marTop w:val="0"/>
              <w:marBottom w:val="0"/>
              <w:divBdr>
                <w:top w:val="none" w:sz="0" w:space="0" w:color="auto"/>
                <w:left w:val="none" w:sz="0" w:space="0" w:color="auto"/>
                <w:bottom w:val="none" w:sz="0" w:space="0" w:color="auto"/>
                <w:right w:val="none" w:sz="0" w:space="0" w:color="auto"/>
              </w:divBdr>
              <w:divsChild>
                <w:div w:id="92792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4429">
          <w:marLeft w:val="0"/>
          <w:marRight w:val="0"/>
          <w:marTop w:val="0"/>
          <w:marBottom w:val="0"/>
          <w:divBdr>
            <w:top w:val="none" w:sz="0" w:space="0" w:color="auto"/>
            <w:left w:val="none" w:sz="0" w:space="0" w:color="auto"/>
            <w:bottom w:val="none" w:sz="0" w:space="0" w:color="auto"/>
            <w:right w:val="none" w:sz="0" w:space="0" w:color="auto"/>
          </w:divBdr>
          <w:divsChild>
            <w:div w:id="1033269618">
              <w:marLeft w:val="0"/>
              <w:marRight w:val="0"/>
              <w:marTop w:val="0"/>
              <w:marBottom w:val="0"/>
              <w:divBdr>
                <w:top w:val="none" w:sz="0" w:space="0" w:color="auto"/>
                <w:left w:val="none" w:sz="0" w:space="0" w:color="auto"/>
                <w:bottom w:val="none" w:sz="0" w:space="0" w:color="auto"/>
                <w:right w:val="none" w:sz="0" w:space="0" w:color="auto"/>
              </w:divBdr>
              <w:divsChild>
                <w:div w:id="503863671">
                  <w:marLeft w:val="0"/>
                  <w:marRight w:val="0"/>
                  <w:marTop w:val="0"/>
                  <w:marBottom w:val="0"/>
                  <w:divBdr>
                    <w:top w:val="none" w:sz="0" w:space="0" w:color="auto"/>
                    <w:left w:val="none" w:sz="0" w:space="0" w:color="auto"/>
                    <w:bottom w:val="none" w:sz="0" w:space="0" w:color="auto"/>
                    <w:right w:val="none" w:sz="0" w:space="0" w:color="auto"/>
                  </w:divBdr>
                </w:div>
              </w:divsChild>
            </w:div>
            <w:div w:id="1462721741">
              <w:marLeft w:val="0"/>
              <w:marRight w:val="0"/>
              <w:marTop w:val="0"/>
              <w:marBottom w:val="0"/>
              <w:divBdr>
                <w:top w:val="none" w:sz="0" w:space="0" w:color="auto"/>
                <w:left w:val="none" w:sz="0" w:space="0" w:color="auto"/>
                <w:bottom w:val="none" w:sz="0" w:space="0" w:color="auto"/>
                <w:right w:val="none" w:sz="0" w:space="0" w:color="auto"/>
              </w:divBdr>
              <w:divsChild>
                <w:div w:id="10527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5557">
          <w:marLeft w:val="0"/>
          <w:marRight w:val="0"/>
          <w:marTop w:val="0"/>
          <w:marBottom w:val="0"/>
          <w:divBdr>
            <w:top w:val="none" w:sz="0" w:space="0" w:color="auto"/>
            <w:left w:val="none" w:sz="0" w:space="0" w:color="auto"/>
            <w:bottom w:val="none" w:sz="0" w:space="0" w:color="auto"/>
            <w:right w:val="none" w:sz="0" w:space="0" w:color="auto"/>
          </w:divBdr>
          <w:divsChild>
            <w:div w:id="1991903963">
              <w:marLeft w:val="0"/>
              <w:marRight w:val="0"/>
              <w:marTop w:val="0"/>
              <w:marBottom w:val="0"/>
              <w:divBdr>
                <w:top w:val="none" w:sz="0" w:space="0" w:color="auto"/>
                <w:left w:val="none" w:sz="0" w:space="0" w:color="auto"/>
                <w:bottom w:val="none" w:sz="0" w:space="0" w:color="auto"/>
                <w:right w:val="none" w:sz="0" w:space="0" w:color="auto"/>
              </w:divBdr>
              <w:divsChild>
                <w:div w:id="1677885128">
                  <w:marLeft w:val="0"/>
                  <w:marRight w:val="0"/>
                  <w:marTop w:val="0"/>
                  <w:marBottom w:val="0"/>
                  <w:divBdr>
                    <w:top w:val="none" w:sz="0" w:space="0" w:color="auto"/>
                    <w:left w:val="none" w:sz="0" w:space="0" w:color="auto"/>
                    <w:bottom w:val="none" w:sz="0" w:space="0" w:color="auto"/>
                    <w:right w:val="none" w:sz="0" w:space="0" w:color="auto"/>
                  </w:divBdr>
                </w:div>
              </w:divsChild>
            </w:div>
            <w:div w:id="720985859">
              <w:marLeft w:val="0"/>
              <w:marRight w:val="0"/>
              <w:marTop w:val="0"/>
              <w:marBottom w:val="0"/>
              <w:divBdr>
                <w:top w:val="none" w:sz="0" w:space="0" w:color="auto"/>
                <w:left w:val="none" w:sz="0" w:space="0" w:color="auto"/>
                <w:bottom w:val="none" w:sz="0" w:space="0" w:color="auto"/>
                <w:right w:val="none" w:sz="0" w:space="0" w:color="auto"/>
              </w:divBdr>
              <w:divsChild>
                <w:div w:id="21088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01433">
          <w:marLeft w:val="0"/>
          <w:marRight w:val="0"/>
          <w:marTop w:val="0"/>
          <w:marBottom w:val="0"/>
          <w:divBdr>
            <w:top w:val="none" w:sz="0" w:space="0" w:color="auto"/>
            <w:left w:val="none" w:sz="0" w:space="0" w:color="auto"/>
            <w:bottom w:val="none" w:sz="0" w:space="0" w:color="auto"/>
            <w:right w:val="none" w:sz="0" w:space="0" w:color="auto"/>
          </w:divBdr>
          <w:divsChild>
            <w:div w:id="1365400320">
              <w:marLeft w:val="0"/>
              <w:marRight w:val="0"/>
              <w:marTop w:val="0"/>
              <w:marBottom w:val="0"/>
              <w:divBdr>
                <w:top w:val="none" w:sz="0" w:space="0" w:color="auto"/>
                <w:left w:val="none" w:sz="0" w:space="0" w:color="auto"/>
                <w:bottom w:val="none" w:sz="0" w:space="0" w:color="auto"/>
                <w:right w:val="none" w:sz="0" w:space="0" w:color="auto"/>
              </w:divBdr>
              <w:divsChild>
                <w:div w:id="1952280426">
                  <w:marLeft w:val="0"/>
                  <w:marRight w:val="0"/>
                  <w:marTop w:val="0"/>
                  <w:marBottom w:val="0"/>
                  <w:divBdr>
                    <w:top w:val="none" w:sz="0" w:space="0" w:color="auto"/>
                    <w:left w:val="none" w:sz="0" w:space="0" w:color="auto"/>
                    <w:bottom w:val="none" w:sz="0" w:space="0" w:color="auto"/>
                    <w:right w:val="none" w:sz="0" w:space="0" w:color="auto"/>
                  </w:divBdr>
                </w:div>
              </w:divsChild>
            </w:div>
            <w:div w:id="1331568367">
              <w:marLeft w:val="0"/>
              <w:marRight w:val="0"/>
              <w:marTop w:val="0"/>
              <w:marBottom w:val="0"/>
              <w:divBdr>
                <w:top w:val="none" w:sz="0" w:space="0" w:color="auto"/>
                <w:left w:val="none" w:sz="0" w:space="0" w:color="auto"/>
                <w:bottom w:val="none" w:sz="0" w:space="0" w:color="auto"/>
                <w:right w:val="none" w:sz="0" w:space="0" w:color="auto"/>
              </w:divBdr>
              <w:divsChild>
                <w:div w:id="60111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11844">
          <w:marLeft w:val="0"/>
          <w:marRight w:val="0"/>
          <w:marTop w:val="0"/>
          <w:marBottom w:val="0"/>
          <w:divBdr>
            <w:top w:val="none" w:sz="0" w:space="0" w:color="auto"/>
            <w:left w:val="none" w:sz="0" w:space="0" w:color="auto"/>
            <w:bottom w:val="none" w:sz="0" w:space="0" w:color="auto"/>
            <w:right w:val="none" w:sz="0" w:space="0" w:color="auto"/>
          </w:divBdr>
          <w:divsChild>
            <w:div w:id="243301132">
              <w:marLeft w:val="0"/>
              <w:marRight w:val="0"/>
              <w:marTop w:val="0"/>
              <w:marBottom w:val="0"/>
              <w:divBdr>
                <w:top w:val="none" w:sz="0" w:space="0" w:color="auto"/>
                <w:left w:val="none" w:sz="0" w:space="0" w:color="auto"/>
                <w:bottom w:val="none" w:sz="0" w:space="0" w:color="auto"/>
                <w:right w:val="none" w:sz="0" w:space="0" w:color="auto"/>
              </w:divBdr>
              <w:divsChild>
                <w:div w:id="1088228650">
                  <w:marLeft w:val="0"/>
                  <w:marRight w:val="0"/>
                  <w:marTop w:val="0"/>
                  <w:marBottom w:val="0"/>
                  <w:divBdr>
                    <w:top w:val="none" w:sz="0" w:space="0" w:color="auto"/>
                    <w:left w:val="none" w:sz="0" w:space="0" w:color="auto"/>
                    <w:bottom w:val="none" w:sz="0" w:space="0" w:color="auto"/>
                    <w:right w:val="none" w:sz="0" w:space="0" w:color="auto"/>
                  </w:divBdr>
                </w:div>
              </w:divsChild>
            </w:div>
            <w:div w:id="1934167015">
              <w:marLeft w:val="0"/>
              <w:marRight w:val="0"/>
              <w:marTop w:val="0"/>
              <w:marBottom w:val="0"/>
              <w:divBdr>
                <w:top w:val="none" w:sz="0" w:space="0" w:color="auto"/>
                <w:left w:val="none" w:sz="0" w:space="0" w:color="auto"/>
                <w:bottom w:val="none" w:sz="0" w:space="0" w:color="auto"/>
                <w:right w:val="none" w:sz="0" w:space="0" w:color="auto"/>
              </w:divBdr>
              <w:divsChild>
                <w:div w:id="6711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1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6</Pages>
  <Words>1394</Words>
  <Characters>7950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Munro</dc:creator>
  <cp:keywords/>
  <dc:description/>
  <cp:lastModifiedBy>Evan Munro</cp:lastModifiedBy>
  <cp:revision>396</cp:revision>
  <dcterms:created xsi:type="dcterms:W3CDTF">2021-08-24T16:31:00Z</dcterms:created>
  <dcterms:modified xsi:type="dcterms:W3CDTF">2022-04-06T04:23:00Z</dcterms:modified>
</cp:coreProperties>
</file>