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8091" w14:textId="77777777" w:rsid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Ian </w:t>
      </w:r>
      <w:proofErr w:type="spellStart"/>
      <w:r>
        <w:rPr>
          <w:rFonts w:ascii="Times New Roman" w:hAnsi="Times New Roman" w:cs="Times New Roman"/>
        </w:rPr>
        <w:t>Sabey</w:t>
      </w:r>
      <w:proofErr w:type="spellEnd"/>
    </w:p>
    <w:p w14:paraId="5C1C08E6" w14:textId="1D726EEC" w:rsid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2 Submission 2</w:t>
      </w:r>
    </w:p>
    <w:p w14:paraId="3A8E51AC" w14:textId="77777777" w:rsid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CS219T – Python Programming</w:t>
      </w:r>
    </w:p>
    <w:p w14:paraId="00DFFF77" w14:textId="4A1612F9" w:rsid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Sean Small</w:t>
      </w:r>
    </w:p>
    <w:p w14:paraId="4BE2BFFC" w14:textId="54EC051B" w:rsidR="00035E01" w:rsidRDefault="00035E01" w:rsidP="00035E01">
      <w:pPr>
        <w:rPr>
          <w:rFonts w:ascii="Times New Roman" w:hAnsi="Times New Roman" w:cs="Times New Roman"/>
        </w:rPr>
      </w:pPr>
    </w:p>
    <w:p w14:paraId="7D8CBF7C" w14:textId="1B9B00B8" w:rsidR="00035E01" w:rsidRDefault="00035E01" w:rsidP="00035E01">
      <w:pPr>
        <w:rPr>
          <w:rFonts w:ascii="Times New Roman" w:hAnsi="Times New Roman" w:cs="Times New Roman"/>
        </w:rPr>
      </w:pPr>
    </w:p>
    <w:p w14:paraId="2477524F" w14:textId="34287279" w:rsid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this one was my favorite to play around with. I also had troubles here, but this time was trying to print out the list. I had attempted several implementations but to no avail, was unable to get the items printed out correctly. Only “__main__.Truck()”, for example. Pointers on listing instantiated objects from a class would be awesome as well.</w:t>
      </w:r>
    </w:p>
    <w:p w14:paraId="0EBC4E59" w14:textId="691668C2" w:rsidR="00035E01" w:rsidRDefault="00035E01" w:rsidP="00035E01">
      <w:pPr>
        <w:rPr>
          <w:rFonts w:ascii="Times New Roman" w:hAnsi="Times New Roman" w:cs="Times New Roman"/>
        </w:rPr>
      </w:pPr>
    </w:p>
    <w:p w14:paraId="1BBDDA6B" w14:textId="4FB057DD" w:rsidR="00035E01" w:rsidRDefault="00035E01" w:rsidP="00035E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Block:</w:t>
      </w:r>
    </w:p>
    <w:p w14:paraId="3B279D64" w14:textId="1AD9C8D0" w:rsidR="00035E01" w:rsidRDefault="00035E01" w:rsidP="00035E0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C114BBE" wp14:editId="27C3BA96">
            <wp:extent cx="5110773" cy="593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ission2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42" cy="59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8F82" w14:textId="739FA48E" w:rsidR="00035E01" w:rsidRDefault="00035E01" w:rsidP="00035E01">
      <w:pPr>
        <w:jc w:val="center"/>
        <w:rPr>
          <w:rFonts w:ascii="Times New Roman" w:hAnsi="Times New Roman" w:cs="Times New Roman"/>
          <w:b/>
        </w:rPr>
      </w:pPr>
    </w:p>
    <w:p w14:paraId="4E78D9B1" w14:textId="618F2074" w:rsidR="00035E01" w:rsidRDefault="00035E01" w:rsidP="00035E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14:paraId="4ADCE100" w14:textId="570F4E6E" w:rsidR="00035E01" w:rsidRPr="00035E01" w:rsidRDefault="00035E01" w:rsidP="0003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have liked to add in another function call to run after ‘</w:t>
      </w:r>
      <w:proofErr w:type="spellStart"/>
      <w:r>
        <w:rPr>
          <w:rFonts w:ascii="Times New Roman" w:hAnsi="Times New Roman" w:cs="Times New Roman"/>
        </w:rPr>
        <w:t>addAnother</w:t>
      </w:r>
      <w:proofErr w:type="spellEnd"/>
      <w:r>
        <w:rPr>
          <w:rFonts w:ascii="Times New Roman" w:hAnsi="Times New Roman" w:cs="Times New Roman"/>
        </w:rPr>
        <w:t>’ which asked if they would like the session displayed (display the cars added during program up time) but that is where I ran into issues.</w:t>
      </w:r>
      <w:bookmarkStart w:id="0" w:name="_GoBack"/>
      <w:bookmarkEnd w:id="0"/>
    </w:p>
    <w:p w14:paraId="312235CD" w14:textId="6F08B053" w:rsidR="00035E01" w:rsidRPr="00035E01" w:rsidRDefault="00035E01" w:rsidP="00035E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615F02" wp14:editId="1575C18E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mission2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1A4" w14:textId="77777777" w:rsidR="00462243" w:rsidRDefault="00035E01"/>
    <w:sectPr w:rsidR="00462243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1"/>
    <w:rsid w:val="00035E01"/>
    <w:rsid w:val="00037A7B"/>
    <w:rsid w:val="000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E60A"/>
  <w15:chartTrackingRefBased/>
  <w15:docId w15:val="{6E7DF46F-F412-3547-96A6-FB8CD0FE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1</cp:revision>
  <dcterms:created xsi:type="dcterms:W3CDTF">2018-08-03T19:08:00Z</dcterms:created>
  <dcterms:modified xsi:type="dcterms:W3CDTF">2018-08-03T19:15:00Z</dcterms:modified>
</cp:coreProperties>
</file>