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9D97" w14:textId="77777777" w:rsidR="00462243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Sabey</w:t>
      </w:r>
    </w:p>
    <w:p w14:paraId="67D7833E" w14:textId="78D3A4FE"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1 Submission Node 2</w:t>
      </w:r>
    </w:p>
    <w:p w14:paraId="6A6D927E" w14:textId="167FDDD2"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CS288 – C++ Programming</w:t>
      </w:r>
    </w:p>
    <w:p w14:paraId="426D6CAC" w14:textId="7A208CEE"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Pr="00667C54">
        <w:rPr>
          <w:rFonts w:ascii="Times New Roman" w:hAnsi="Times New Roman" w:cs="Times New Roman"/>
        </w:rPr>
        <w:t>Jeffery Sanford</w:t>
      </w:r>
    </w:p>
    <w:p w14:paraId="4DCB7953" w14:textId="75B052B7" w:rsidR="00893738" w:rsidRDefault="00893738">
      <w:pPr>
        <w:rPr>
          <w:rFonts w:ascii="Times New Roman" w:hAnsi="Times New Roman" w:cs="Times New Roman"/>
        </w:rPr>
      </w:pPr>
    </w:p>
    <w:p w14:paraId="08623603" w14:textId="4605B549" w:rsidR="00893738" w:rsidRDefault="00893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assignment was actually rather fun. Not sure why, but math is very intriguing. No issues with this one. In CLION, IDE of choice, I have written the nodes out as header files and instantiate the class within the main executable, dependent on which choice is made. </w:t>
      </w:r>
    </w:p>
    <w:p w14:paraId="64089685" w14:textId="388366D3" w:rsidR="00893738" w:rsidRDefault="00893738">
      <w:pPr>
        <w:rPr>
          <w:rFonts w:ascii="Times New Roman" w:hAnsi="Times New Roman" w:cs="Times New Roman"/>
        </w:rPr>
      </w:pPr>
    </w:p>
    <w:p w14:paraId="240C85D2" w14:textId="0D8594B6" w:rsidR="00893738" w:rsidRDefault="0089373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Fibonacci.h</w:t>
      </w:r>
      <w:proofErr w:type="spellEnd"/>
      <w:r>
        <w:rPr>
          <w:rFonts w:ascii="Times New Roman" w:hAnsi="Times New Roman" w:cs="Times New Roman"/>
          <w:b/>
        </w:rPr>
        <w:t xml:space="preserve"> File</w:t>
      </w:r>
    </w:p>
    <w:p w14:paraId="6863DC1D" w14:textId="77777777" w:rsidR="00893738" w:rsidRPr="00893738" w:rsidRDefault="00893738" w:rsidP="00893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9B7C6"/>
          <w:sz w:val="17"/>
          <w:szCs w:val="17"/>
        </w:rPr>
      </w:pPr>
      <w:r w:rsidRPr="00893738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// </w:t>
      </w:r>
      <w:proofErr w:type="spellStart"/>
      <w:r w:rsidRPr="00893738">
        <w:rPr>
          <w:rFonts w:ascii="Source Code Pro" w:eastAsia="Times New Roman" w:hAnsi="Source Code Pro" w:cs="Courier New"/>
          <w:color w:val="808080"/>
          <w:sz w:val="17"/>
          <w:szCs w:val="17"/>
        </w:rPr>
        <w:t>fibonacci</w:t>
      </w:r>
      <w:proofErr w:type="spellEnd"/>
      <w:r w:rsidRPr="00893738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generator</w:t>
      </w:r>
      <w:r w:rsidRPr="00893738">
        <w:rPr>
          <w:rFonts w:ascii="Source Code Pro" w:eastAsia="Times New Roman" w:hAnsi="Source Code Pro" w:cs="Courier New"/>
          <w:color w:val="808080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color w:val="808080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893738">
        <w:rPr>
          <w:rFonts w:ascii="Source Code Pro" w:eastAsia="Times New Roman" w:hAnsi="Source Code Pro" w:cs="Courier New"/>
          <w:color w:val="6A8759"/>
          <w:sz w:val="17"/>
          <w:szCs w:val="17"/>
        </w:rPr>
        <w:t>&lt;iostream&gt;</w:t>
      </w:r>
      <w:r w:rsidRPr="00893738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using namespace </w:t>
      </w:r>
      <w:proofErr w:type="spellStart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std</w:t>
      </w:r>
      <w:proofErr w:type="spellEnd"/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proofErr w:type="spellStart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FibSeries</w:t>
      </w:r>
      <w:proofErr w:type="spellEnd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{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893738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void </w:t>
      </w:r>
      <w:proofErr w:type="spellStart"/>
      <w:proofErr w:type="gramStart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fibSeries</w:t>
      </w:r>
      <w:proofErr w:type="spellEnd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proofErr w:type="gramEnd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proofErr w:type="spellStart"/>
      <w:r w:rsidRPr="00893738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int</w:t>
      </w:r>
      <w:proofErr w:type="spellEnd"/>
      <w:r w:rsidRPr="00893738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length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count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first{</w:t>
      </w:r>
      <w:r w:rsidRPr="00893738">
        <w:rPr>
          <w:rFonts w:ascii="Source Code Pro" w:eastAsia="Times New Roman" w:hAnsi="Source Code Pro" w:cs="Courier New"/>
          <w:color w:val="6897BB"/>
          <w:sz w:val="17"/>
          <w:szCs w:val="17"/>
        </w:rPr>
        <w:t>0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second{</w:t>
      </w:r>
      <w:r w:rsidRPr="00893738">
        <w:rPr>
          <w:rFonts w:ascii="Source Code Pro" w:eastAsia="Times New Roman" w:hAnsi="Source Code Pro" w:cs="Courier New"/>
          <w:color w:val="6897BB"/>
          <w:sz w:val="17"/>
          <w:szCs w:val="17"/>
        </w:rPr>
        <w:t>1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next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&lt;&lt; </w:t>
      </w:r>
      <w:r w:rsidRPr="00893738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"How many iterations would you like? "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&lt;&lt; </w:t>
      </w:r>
      <w:proofErr w:type="spellStart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cin</w:t>
      </w:r>
      <w:proofErr w:type="spellEnd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&gt;&gt; length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&lt;&lt; </w:t>
      </w:r>
      <w:r w:rsidRPr="00893738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"The first "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&lt;&lt; length &lt;&lt; </w:t>
      </w:r>
      <w:r w:rsidRPr="00893738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 iterations of the Fibonacci series are: "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&lt;&lt; </w:t>
      </w:r>
      <w:proofErr w:type="spellStart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893738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for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(count = </w:t>
      </w:r>
      <w:r w:rsidRPr="00893738">
        <w:rPr>
          <w:rFonts w:ascii="Source Code Pro" w:eastAsia="Times New Roman" w:hAnsi="Source Code Pro" w:cs="Courier New"/>
          <w:color w:val="6897BB"/>
          <w:sz w:val="17"/>
          <w:szCs w:val="17"/>
        </w:rPr>
        <w:t>0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;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count &lt; length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;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count++) {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    </w:t>
      </w:r>
      <w:r w:rsidRPr="00893738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if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(count &lt;= </w:t>
      </w:r>
      <w:r w:rsidRPr="00893738">
        <w:rPr>
          <w:rFonts w:ascii="Source Code Pro" w:eastAsia="Times New Roman" w:hAnsi="Source Code Pro" w:cs="Courier New"/>
          <w:color w:val="6897BB"/>
          <w:sz w:val="17"/>
          <w:szCs w:val="17"/>
        </w:rPr>
        <w:t>1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        next = count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    </w:t>
      </w:r>
      <w:r w:rsidRPr="00893738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        next = first + second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       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first = second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       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second = next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   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&lt;&lt; next &lt;&lt; </w:t>
      </w:r>
      <w:proofErr w:type="spellStart"/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}</w:t>
      </w:r>
      <w:r w:rsidRPr="00893738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93738">
        <w:rPr>
          <w:rFonts w:ascii="Source Code Pro" w:eastAsia="Times New Roman" w:hAnsi="Source Code Pro" w:cs="Courier New"/>
          <w:color w:val="808080"/>
          <w:sz w:val="17"/>
          <w:szCs w:val="17"/>
        </w:rPr>
        <w:t>//</w:t>
      </w:r>
      <w:r w:rsidRPr="00893738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Created by Ian Sabey on 10/17/18.</w:t>
      </w:r>
      <w:r w:rsidRPr="00893738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</w:t>
      </w:r>
    </w:p>
    <w:p w14:paraId="58A6BA38" w14:textId="5A003680" w:rsidR="00893738" w:rsidRDefault="00893738">
      <w:pPr>
        <w:rPr>
          <w:rFonts w:ascii="Times New Roman" w:hAnsi="Times New Roman" w:cs="Times New Roman"/>
        </w:rPr>
      </w:pPr>
    </w:p>
    <w:p w14:paraId="5537B0E7" w14:textId="6BEE94C6" w:rsidR="00893738" w:rsidRDefault="00893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my main executable which instantiates this class if ‘</w:t>
      </w:r>
      <w:proofErr w:type="spellStart"/>
      <w:r>
        <w:rPr>
          <w:rFonts w:ascii="Times New Roman" w:hAnsi="Times New Roman" w:cs="Times New Roman"/>
        </w:rPr>
        <w:t>fibSeries</w:t>
      </w:r>
      <w:proofErr w:type="spellEnd"/>
      <w:r>
        <w:rPr>
          <w:rFonts w:ascii="Times New Roman" w:hAnsi="Times New Roman" w:cs="Times New Roman"/>
        </w:rPr>
        <w:t>’ is entered upon execution.</w:t>
      </w:r>
    </w:p>
    <w:p w14:paraId="3ACE7228" w14:textId="1CFE36AF" w:rsidR="00893738" w:rsidRDefault="00893738">
      <w:pPr>
        <w:rPr>
          <w:rFonts w:ascii="Times New Roman" w:hAnsi="Times New Roman" w:cs="Times New Roman"/>
        </w:rPr>
      </w:pPr>
    </w:p>
    <w:p w14:paraId="5F849C5B" w14:textId="08074CE8" w:rsidR="00893738" w:rsidRDefault="008937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 w:rsidRPr="00893738">
        <w:rPr>
          <w:rFonts w:ascii="Times New Roman" w:hAnsi="Times New Roman" w:cs="Times New Roman"/>
          <w:b/>
        </w:rPr>
        <w:t>ain.cpp</w:t>
      </w:r>
      <w:r>
        <w:rPr>
          <w:rFonts w:ascii="Times New Roman" w:hAnsi="Times New Roman" w:cs="Times New Roman"/>
          <w:b/>
        </w:rPr>
        <w:t xml:space="preserve"> File</w:t>
      </w:r>
    </w:p>
    <w:p w14:paraId="16215D38" w14:textId="77777777" w:rsidR="00893738" w:rsidRDefault="00893738" w:rsidP="00893738">
      <w:pPr>
        <w:pStyle w:val="HTMLPreformatted"/>
        <w:shd w:val="clear" w:color="auto" w:fill="2B2B2B"/>
        <w:rPr>
          <w:rFonts w:ascii="Source Code Pro" w:hAnsi="Source Code Pro"/>
          <w:color w:val="A9B7C6"/>
          <w:sz w:val="17"/>
          <w:szCs w:val="17"/>
        </w:rPr>
      </w:pPr>
      <w:r>
        <w:rPr>
          <w:rFonts w:ascii="Source Code Pro" w:hAnsi="Source Code Pro"/>
          <w:color w:val="808080"/>
          <w:sz w:val="17"/>
          <w:szCs w:val="17"/>
        </w:rPr>
        <w:t>// main file to determine which submission node to run</w:t>
      </w:r>
      <w:r>
        <w:rPr>
          <w:rFonts w:ascii="Source Code Pro" w:hAnsi="Source Code Pro"/>
          <w:color w:val="808080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"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Calculator.h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>"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"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Fibonacci.h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>"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&lt;string&gt;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&lt;iostream&gt;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using namespace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std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</w:r>
      <w:r>
        <w:rPr>
          <w:rFonts w:ascii="Source Code Pro" w:hAnsi="Source Code Pro"/>
          <w:color w:val="CC7832"/>
          <w:sz w:val="17"/>
          <w:szCs w:val="1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17"/>
          <w:szCs w:val="17"/>
        </w:rPr>
        <w:t>int</w:t>
      </w:r>
      <w:proofErr w:type="spellEnd"/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 </w:t>
      </w:r>
      <w:proofErr w:type="gramStart"/>
      <w:r>
        <w:rPr>
          <w:rFonts w:ascii="Source Code Pro" w:hAnsi="Source Code Pro"/>
          <w:color w:val="A9B7C6"/>
          <w:sz w:val="17"/>
          <w:szCs w:val="17"/>
        </w:rPr>
        <w:t>main(</w:t>
      </w:r>
      <w:proofErr w:type="gramEnd"/>
      <w:r>
        <w:rPr>
          <w:rFonts w:ascii="Source Code Pro" w:hAnsi="Source Code Pro"/>
          <w:color w:val="A9B7C6"/>
          <w:sz w:val="17"/>
          <w:szCs w:val="17"/>
        </w:rPr>
        <w:t>)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&lt;&lt; </w:t>
      </w:r>
      <w:r>
        <w:rPr>
          <w:rFonts w:ascii="Source Code Pro" w:hAnsi="Source Code Pro"/>
          <w:color w:val="6A8759"/>
          <w:sz w:val="17"/>
          <w:szCs w:val="17"/>
        </w:rPr>
        <w:t>"Welcome to Unit 1. Which file would you like to run? (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calc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 xml:space="preserve"> or 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fibSeries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>)? "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 xml:space="preserve">string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fileChoice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&gt;&gt;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fileChoice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if </w:t>
      </w:r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fileChoice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== </w:t>
      </w:r>
      <w:r>
        <w:rPr>
          <w:rFonts w:ascii="Source Code Pro" w:hAnsi="Source Code Pro"/>
          <w:color w:val="6A8759"/>
          <w:sz w:val="17"/>
          <w:szCs w:val="17"/>
        </w:rPr>
        <w:t>"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calc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>"</w:t>
      </w:r>
      <w:r>
        <w:rPr>
          <w:rFonts w:ascii="Source Code Pro" w:hAnsi="Source Code Pro"/>
          <w:color w:val="A9B7C6"/>
          <w:sz w:val="17"/>
          <w:szCs w:val="17"/>
        </w:rPr>
        <w:t>) {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lastRenderedPageBreak/>
        <w:t xml:space="preserve">        Calculator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calculator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proofErr w:type="gramStart"/>
      <w:r>
        <w:rPr>
          <w:rFonts w:ascii="Source Code Pro" w:hAnsi="Source Code Pro"/>
          <w:color w:val="A9B7C6"/>
          <w:sz w:val="17"/>
          <w:szCs w:val="17"/>
        </w:rPr>
        <w:t>calculator.calcMain</w:t>
      </w:r>
      <w:proofErr w:type="spellEnd"/>
      <w:proofErr w:type="gramEnd"/>
      <w:r>
        <w:rPr>
          <w:rFonts w:ascii="Source Code Pro" w:hAnsi="Source Code Pro"/>
          <w:color w:val="A9B7C6"/>
          <w:sz w:val="17"/>
          <w:szCs w:val="17"/>
        </w:rPr>
        <w:t>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main()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else if </w:t>
      </w:r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fileChoice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== </w:t>
      </w:r>
      <w:r>
        <w:rPr>
          <w:rFonts w:ascii="Source Code Pro" w:hAnsi="Source Code Pro"/>
          <w:color w:val="6A8759"/>
          <w:sz w:val="17"/>
          <w:szCs w:val="17"/>
        </w:rPr>
        <w:t>"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fibSeries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>"</w:t>
      </w:r>
      <w:r>
        <w:rPr>
          <w:rFonts w:ascii="Source Code Pro" w:hAnsi="Source Code Pro"/>
          <w:color w:val="A9B7C6"/>
          <w:sz w:val="17"/>
          <w:szCs w:val="17"/>
        </w:rPr>
        <w:t>)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FibSeries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fibSeries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fibSeries.fibSeries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main()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  <w:t>}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808080"/>
          <w:sz w:val="17"/>
          <w:szCs w:val="17"/>
        </w:rPr>
        <w:t>//</w:t>
      </w:r>
      <w:r>
        <w:rPr>
          <w:rFonts w:ascii="Source Code Pro" w:hAnsi="Source Code Pro"/>
          <w:color w:val="808080"/>
          <w:sz w:val="17"/>
          <w:szCs w:val="17"/>
        </w:rPr>
        <w:br/>
        <w:t>// Created by Ian Sabey on 10/17/18.</w:t>
      </w:r>
      <w:r>
        <w:rPr>
          <w:rFonts w:ascii="Source Code Pro" w:hAnsi="Source Code Pro"/>
          <w:color w:val="808080"/>
          <w:sz w:val="17"/>
          <w:szCs w:val="17"/>
        </w:rPr>
        <w:br/>
        <w:t>//</w:t>
      </w:r>
    </w:p>
    <w:p w14:paraId="098A1FE7" w14:textId="1901E278" w:rsidR="00893738" w:rsidRDefault="00893738">
      <w:pPr>
        <w:rPr>
          <w:rFonts w:ascii="Times New Roman" w:hAnsi="Times New Roman" w:cs="Times New Roman"/>
          <w:b/>
        </w:rPr>
      </w:pPr>
    </w:p>
    <w:p w14:paraId="7859E71D" w14:textId="156CC62C" w:rsidR="00893738" w:rsidRDefault="00893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good measure, th</w:t>
      </w:r>
      <w:r w:rsidR="0051103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="0051103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screenshot</w:t>
      </w:r>
      <w:r w:rsidR="0051103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show when I committed this code within my personal private repository</w:t>
      </w:r>
      <w:r w:rsidR="00511033">
        <w:rPr>
          <w:rFonts w:ascii="Times New Roman" w:hAnsi="Times New Roman" w:cs="Times New Roman"/>
        </w:rPr>
        <w:t>, one from CLION and one from the repo to compare commit hashes</w:t>
      </w:r>
      <w:r>
        <w:rPr>
          <w:rFonts w:ascii="Times New Roman" w:hAnsi="Times New Roman" w:cs="Times New Roman"/>
        </w:rPr>
        <w:t>.</w:t>
      </w:r>
    </w:p>
    <w:p w14:paraId="08FB3B3A" w14:textId="0262FB4E" w:rsidR="00511033" w:rsidRDefault="00511033" w:rsidP="005110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B9F396" wp14:editId="5D2BC195">
            <wp:extent cx="5573530" cy="4724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onGitHistor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56" cy="47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4F8BEC" w14:textId="77777777" w:rsidR="00511033" w:rsidRDefault="00511033" w:rsidP="00511033">
      <w:pPr>
        <w:jc w:val="center"/>
        <w:rPr>
          <w:rFonts w:ascii="Times New Roman" w:hAnsi="Times New Roman" w:cs="Times New Roman"/>
        </w:rPr>
      </w:pPr>
    </w:p>
    <w:p w14:paraId="3963BA70" w14:textId="210D6BA8" w:rsidR="00511033" w:rsidRDefault="00511033" w:rsidP="005110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E7DA69" wp14:editId="7A7C01EE">
            <wp:extent cx="5943600" cy="77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CommitHas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4E" w14:textId="77777777" w:rsidR="00893738" w:rsidRPr="00893738" w:rsidRDefault="00893738">
      <w:pPr>
        <w:rPr>
          <w:rFonts w:ascii="Times New Roman" w:hAnsi="Times New Roman" w:cs="Times New Roman"/>
        </w:rPr>
      </w:pPr>
    </w:p>
    <w:sectPr w:rsidR="00893738" w:rsidRPr="00893738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Consolas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66"/>
    <w:rsid w:val="00037A7B"/>
    <w:rsid w:val="000453E2"/>
    <w:rsid w:val="00511033"/>
    <w:rsid w:val="00667C54"/>
    <w:rsid w:val="00893738"/>
    <w:rsid w:val="00B5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E075B"/>
  <w15:chartTrackingRefBased/>
  <w15:docId w15:val="{1FB8C3D1-C1B4-184F-82AC-335C8DBF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7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3</cp:revision>
  <dcterms:created xsi:type="dcterms:W3CDTF">2018-10-17T19:19:00Z</dcterms:created>
  <dcterms:modified xsi:type="dcterms:W3CDTF">2018-11-04T17:58:00Z</dcterms:modified>
</cp:coreProperties>
</file>