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0E8" w:rsidRDefault="00455FF3">
      <w:pPr>
        <w:pStyle w:val="Heading1"/>
      </w:pPr>
      <w:r>
        <w:t>Meeting Agenda</w:t>
      </w:r>
    </w:p>
    <w:p w:rsidR="009D46D8" w:rsidRDefault="00455FF3">
      <w:pPr>
        <w:pStyle w:val="Textbody"/>
      </w:pPr>
      <w:r>
        <w:t>Location:</w:t>
      </w:r>
      <w:r w:rsidR="009D46D8">
        <w:t xml:space="preserve"> 3506 Huset: Idéläran</w:t>
      </w:r>
    </w:p>
    <w:p w:rsidR="003660E8" w:rsidRDefault="00455FF3">
      <w:pPr>
        <w:pStyle w:val="Textbody"/>
      </w:pPr>
      <w:r>
        <w:t>Date:</w:t>
      </w:r>
      <w:r w:rsidR="009D46D8">
        <w:t xml:space="preserve"> 2012-03-15</w:t>
      </w:r>
    </w:p>
    <w:p w:rsidR="003660E8" w:rsidRDefault="00455FF3">
      <w:pPr>
        <w:pStyle w:val="Textbody"/>
      </w:pPr>
      <w:r>
        <w:t>Time:</w:t>
      </w:r>
      <w:r w:rsidR="009D46D8">
        <w:t xml:space="preserve"> 13:40</w:t>
      </w:r>
    </w:p>
    <w:p w:rsidR="003660E8" w:rsidRDefault="00455FF3">
      <w:pPr>
        <w:pStyle w:val="Textbody"/>
      </w:pPr>
      <w:r>
        <w:t xml:space="preserve">Facilitator: </w:t>
      </w:r>
      <w:r w:rsidR="009D46D8">
        <w:t>Henrik Andersson</w:t>
      </w:r>
    </w:p>
    <w:p w:rsidR="009D46D8" w:rsidRDefault="00455FF3">
      <w:pPr>
        <w:pStyle w:val="Textbody"/>
      </w:pPr>
      <w:r>
        <w:t>Participants:</w:t>
      </w:r>
      <w:r w:rsidR="009D46D8">
        <w:t xml:space="preserve"> Anton Palmqvist, Marcus Thyrén, Tomas Selldén</w:t>
      </w:r>
      <w:r w:rsidR="009D46D8">
        <w:tab/>
      </w:r>
      <w:r w:rsidR="009D46D8">
        <w:tab/>
      </w:r>
    </w:p>
    <w:p w:rsidR="003660E8" w:rsidRDefault="00455FF3">
      <w:pPr>
        <w:pStyle w:val="Textbody"/>
        <w:numPr>
          <w:ilvl w:val="0"/>
          <w:numId w:val="1"/>
        </w:numPr>
      </w:pPr>
      <w:r>
        <w:t>Objectives (5 min)</w:t>
      </w:r>
    </w:p>
    <w:p w:rsidR="00CB6A4B" w:rsidRDefault="00CB6A4B">
      <w:pPr>
        <w:pStyle w:val="Textbody"/>
      </w:pPr>
      <w:r>
        <w:t>Read about different frameworks and decide which one works best.</w:t>
      </w:r>
    </w:p>
    <w:p w:rsidR="00CB6A4B" w:rsidRDefault="00CB6A4B">
      <w:pPr>
        <w:pStyle w:val="Textbody"/>
      </w:pPr>
      <w:r>
        <w:t>The group decided to star</w:t>
      </w:r>
      <w:r w:rsidR="00F11F6A">
        <w:t>t by having walls on the side</w:t>
      </w:r>
      <w:r>
        <w:t>s(Not like “Snake2” where you come out on the other side).</w:t>
      </w:r>
    </w:p>
    <w:p w:rsidR="003660E8" w:rsidRDefault="00455FF3">
      <w:pPr>
        <w:pStyle w:val="Textbody"/>
        <w:numPr>
          <w:ilvl w:val="0"/>
          <w:numId w:val="1"/>
        </w:numPr>
      </w:pPr>
      <w:r>
        <w:t>Reports (15 min)</w:t>
      </w:r>
    </w:p>
    <w:p w:rsidR="003660E8" w:rsidRDefault="00104088">
      <w:pPr>
        <w:pStyle w:val="Textbody"/>
      </w:pPr>
      <w:r>
        <w:t>First meeting exception.</w:t>
      </w:r>
    </w:p>
    <w:p w:rsidR="003660E8" w:rsidRDefault="00455FF3">
      <w:pPr>
        <w:pStyle w:val="Textbody"/>
        <w:numPr>
          <w:ilvl w:val="0"/>
          <w:numId w:val="1"/>
        </w:numPr>
      </w:pPr>
      <w:r>
        <w:t>Discussion items (35 min)</w:t>
      </w:r>
    </w:p>
    <w:p w:rsidR="00104088" w:rsidRDefault="00455FF3" w:rsidP="00104088">
      <w:pPr>
        <w:pStyle w:val="Textbody"/>
        <w:numPr>
          <w:ilvl w:val="1"/>
          <w:numId w:val="1"/>
        </w:numPr>
      </w:pPr>
      <w:r>
        <w:t>How do we do...?</w:t>
      </w:r>
    </w:p>
    <w:p w:rsidR="00104088" w:rsidRDefault="00B116AF" w:rsidP="00104088">
      <w:pPr>
        <w:pStyle w:val="Textbody"/>
        <w:numPr>
          <w:ilvl w:val="2"/>
          <w:numId w:val="1"/>
        </w:numPr>
      </w:pPr>
      <w:r>
        <w:t>Read about Java 2D API</w:t>
      </w:r>
    </w:p>
    <w:p w:rsidR="00B116AF" w:rsidRDefault="00B116AF" w:rsidP="00104088">
      <w:pPr>
        <w:pStyle w:val="Textbody"/>
        <w:numPr>
          <w:ilvl w:val="2"/>
          <w:numId w:val="1"/>
        </w:numPr>
      </w:pPr>
      <w:r>
        <w:t>Discuss which elements is related to which, extendings etc.</w:t>
      </w:r>
    </w:p>
    <w:p w:rsidR="003660E8" w:rsidRDefault="00455FF3">
      <w:pPr>
        <w:pStyle w:val="Textbody"/>
        <w:numPr>
          <w:ilvl w:val="1"/>
          <w:numId w:val="1"/>
        </w:numPr>
      </w:pPr>
      <w:r>
        <w:t>What to do...?</w:t>
      </w:r>
    </w:p>
    <w:p w:rsidR="00104088" w:rsidRDefault="00104088" w:rsidP="00104088">
      <w:pPr>
        <w:pStyle w:val="Textbody"/>
        <w:numPr>
          <w:ilvl w:val="2"/>
          <w:numId w:val="1"/>
        </w:numPr>
      </w:pPr>
      <w:r>
        <w:t>Complete the Domain Model</w:t>
      </w:r>
    </w:p>
    <w:p w:rsidR="00104088" w:rsidRDefault="00104088" w:rsidP="00104088">
      <w:pPr>
        <w:pStyle w:val="Textbody"/>
        <w:numPr>
          <w:ilvl w:val="2"/>
          <w:numId w:val="1"/>
        </w:numPr>
      </w:pPr>
      <w:r>
        <w:t>Implement Move-Use case</w:t>
      </w:r>
    </w:p>
    <w:p w:rsidR="003660E8" w:rsidRDefault="00455FF3">
      <w:pPr>
        <w:pStyle w:val="Textbody"/>
        <w:numPr>
          <w:ilvl w:val="1"/>
          <w:numId w:val="1"/>
        </w:numPr>
      </w:pPr>
      <w:r>
        <w:t>Why is...?</w:t>
      </w:r>
    </w:p>
    <w:p w:rsidR="00104088" w:rsidRDefault="00104088" w:rsidP="00104088">
      <w:pPr>
        <w:pStyle w:val="Textbody"/>
        <w:numPr>
          <w:ilvl w:val="2"/>
          <w:numId w:val="1"/>
        </w:numPr>
      </w:pPr>
      <w:r>
        <w:t>To know how to implement it best</w:t>
      </w:r>
    </w:p>
    <w:p w:rsidR="003660E8" w:rsidRDefault="00455FF3">
      <w:pPr>
        <w:pStyle w:val="Textbody"/>
        <w:numPr>
          <w:ilvl w:val="0"/>
          <w:numId w:val="1"/>
        </w:numPr>
      </w:pPr>
      <w:r>
        <w:t>Outcomes and assignments (5 min)</w:t>
      </w:r>
    </w:p>
    <w:p w:rsidR="003660E8" w:rsidRDefault="00F84AA9">
      <w:pPr>
        <w:pStyle w:val="Textbody"/>
        <w:numPr>
          <w:ilvl w:val="1"/>
          <w:numId w:val="1"/>
        </w:numPr>
      </w:pPr>
      <w:r>
        <w:t>Everybody works with the domain model</w:t>
      </w:r>
    </w:p>
    <w:p w:rsidR="003660E8" w:rsidRDefault="00F84AA9">
      <w:pPr>
        <w:pStyle w:val="Textbody"/>
        <w:numPr>
          <w:ilvl w:val="1"/>
          <w:numId w:val="1"/>
        </w:numPr>
      </w:pPr>
      <w:r>
        <w:t>Two people works with the implementation of the move-use case</w:t>
      </w:r>
    </w:p>
    <w:p w:rsidR="003660E8" w:rsidRDefault="00F84AA9">
      <w:pPr>
        <w:pStyle w:val="Textbody"/>
        <w:numPr>
          <w:ilvl w:val="1"/>
          <w:numId w:val="1"/>
        </w:numPr>
      </w:pPr>
      <w:r>
        <w:t>Two people works with reading up on the Java 2D API</w:t>
      </w:r>
    </w:p>
    <w:p w:rsidR="003660E8" w:rsidRDefault="00455FF3">
      <w:pPr>
        <w:pStyle w:val="Textbody"/>
        <w:numPr>
          <w:ilvl w:val="0"/>
          <w:numId w:val="1"/>
        </w:numPr>
      </w:pPr>
      <w:r>
        <w:t>Wrap up</w:t>
      </w:r>
    </w:p>
    <w:p w:rsidR="003660E8" w:rsidRDefault="00455FF3">
      <w:pPr>
        <w:pStyle w:val="Textbody"/>
        <w:numPr>
          <w:ilvl w:val="1"/>
          <w:numId w:val="1"/>
        </w:numPr>
      </w:pPr>
      <w:r>
        <w:t>Unsolved ...</w:t>
      </w:r>
      <w:r w:rsidR="0066504C">
        <w:t xml:space="preserve"> Ask Joakim if we should implement the move use-case before we have worked put the design model</w:t>
      </w:r>
      <w:bookmarkStart w:id="0" w:name="_GoBack"/>
      <w:bookmarkEnd w:id="0"/>
    </w:p>
    <w:p w:rsidR="003660E8" w:rsidRDefault="00455FF3">
      <w:pPr>
        <w:pStyle w:val="Textbody"/>
        <w:numPr>
          <w:ilvl w:val="1"/>
          <w:numId w:val="1"/>
        </w:numPr>
      </w:pPr>
      <w:r>
        <w:t>Next meeting?</w:t>
      </w:r>
      <w:r w:rsidR="0066504C">
        <w:t xml:space="preserve"> Monday</w:t>
      </w:r>
    </w:p>
    <w:sectPr w:rsidR="003660E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FF3" w:rsidRDefault="00455FF3">
      <w:r>
        <w:separator/>
      </w:r>
    </w:p>
  </w:endnote>
  <w:endnote w:type="continuationSeparator" w:id="0">
    <w:p w:rsidR="00455FF3" w:rsidRDefault="00455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imbus Roman No9 L">
    <w:altName w:val="Times New Roman"/>
    <w:charset w:val="00"/>
    <w:family w:val="roman"/>
    <w:pitch w:val="variable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FF3" w:rsidRDefault="00455FF3">
      <w:r>
        <w:rPr>
          <w:color w:val="000000"/>
        </w:rPr>
        <w:separator/>
      </w:r>
    </w:p>
  </w:footnote>
  <w:footnote w:type="continuationSeparator" w:id="0">
    <w:p w:rsidR="00455FF3" w:rsidRDefault="00455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B2B08"/>
    <w:multiLevelType w:val="multilevel"/>
    <w:tmpl w:val="03344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660E8"/>
    <w:rsid w:val="00104088"/>
    <w:rsid w:val="003660E8"/>
    <w:rsid w:val="004408B1"/>
    <w:rsid w:val="00455FF3"/>
    <w:rsid w:val="005B3366"/>
    <w:rsid w:val="0066504C"/>
    <w:rsid w:val="00864802"/>
    <w:rsid w:val="009D46D8"/>
    <w:rsid w:val="00B116AF"/>
    <w:rsid w:val="00CB6A4B"/>
    <w:rsid w:val="00F11F6A"/>
    <w:rsid w:val="00F8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imbus Roman No9 L" w:eastAsia="Nimbus Sans L" w:hAnsi="Nimbus Roman No9 L" w:cs="Lucidasans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imbus Roman No9 L" w:eastAsia="Nimbus Sans L" w:hAnsi="Nimbus Roman No9 L" w:cs="Lucidasans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Epoxy</dc:creator>
  <cp:lastModifiedBy>Epoxy</cp:lastModifiedBy>
  <cp:revision>6</cp:revision>
  <dcterms:created xsi:type="dcterms:W3CDTF">2012-03-15T12:58:00Z</dcterms:created>
  <dcterms:modified xsi:type="dcterms:W3CDTF">2012-03-15T13:12:00Z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