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EF3" w:rsidRPr="00014E53" w:rsidRDefault="00D02EF3" w:rsidP="00D02EF3">
      <w:pPr>
        <w:pStyle w:val="31"/>
        <w:tabs>
          <w:tab w:val="clear" w:pos="567"/>
        </w:tabs>
        <w:ind w:left="420"/>
        <w:jc w:val="both"/>
        <w:rPr>
          <w:rFonts w:ascii="黑体" w:eastAsia="黑体" w:hAnsi="黑体"/>
        </w:rPr>
      </w:pPr>
      <w:r w:rsidRPr="00014E53">
        <w:rPr>
          <w:rFonts w:ascii="黑体" w:eastAsia="黑体" w:hAnsi="黑体" w:hint="eastAsia"/>
        </w:rPr>
        <w:t>【案例</w:t>
      </w:r>
      <w:r w:rsidRPr="00014E53">
        <w:rPr>
          <w:rFonts w:ascii="黑体" w:eastAsia="黑体" w:hAnsi="黑体"/>
        </w:rPr>
        <w:t>4-</w:t>
      </w:r>
      <w:r>
        <w:rPr>
          <w:rFonts w:ascii="黑体" w:eastAsia="黑体" w:hAnsi="黑体"/>
        </w:rPr>
        <w:t>4</w:t>
      </w:r>
      <w:r>
        <w:rPr>
          <w:rFonts w:ascii="黑体" w:eastAsia="黑体" w:hAnsi="黑体" w:hint="eastAsia"/>
        </w:rPr>
        <w:t>】学生和老师</w:t>
      </w:r>
    </w:p>
    <w:p w:rsidR="00D02EF3" w:rsidRPr="00690EDE" w:rsidRDefault="00D02EF3" w:rsidP="00D02EF3">
      <w:pPr>
        <w:ind w:firstLine="42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在班级中上课时，老师在讲台上讲课，偶有提问，会点名学生回答问题。虽然老师和学生都在讲话，但讲话的具体内容却不相同。本案例要求使用抽象类的知识编写一个程序实现老师上课的情景。</w:t>
      </w:r>
    </w:p>
    <w:p w:rsidR="00B53AF6" w:rsidRPr="00D02EF3" w:rsidRDefault="00B53AF6">
      <w:bookmarkStart w:id="0" w:name="_GoBack"/>
      <w:bookmarkEnd w:id="0"/>
    </w:p>
    <w:sectPr w:rsidR="00B53AF6" w:rsidRPr="00D02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6D2" w:rsidRDefault="003D56D2" w:rsidP="00D02EF3">
      <w:r>
        <w:separator/>
      </w:r>
    </w:p>
  </w:endnote>
  <w:endnote w:type="continuationSeparator" w:id="0">
    <w:p w:rsidR="003D56D2" w:rsidRDefault="003D56D2" w:rsidP="00D02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6D2" w:rsidRDefault="003D56D2" w:rsidP="00D02EF3">
      <w:r>
        <w:separator/>
      </w:r>
    </w:p>
  </w:footnote>
  <w:footnote w:type="continuationSeparator" w:id="0">
    <w:p w:rsidR="003D56D2" w:rsidRDefault="003D56D2" w:rsidP="00D02E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D1"/>
    <w:rsid w:val="003D56D2"/>
    <w:rsid w:val="007022D1"/>
    <w:rsid w:val="00B53AF6"/>
    <w:rsid w:val="00D0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0F3A8F-AAA1-4CC8-AAD7-E8E204C1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EF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2E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2E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2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2EF3"/>
    <w:rPr>
      <w:sz w:val="18"/>
      <w:szCs w:val="18"/>
    </w:rPr>
  </w:style>
  <w:style w:type="paragraph" w:customStyle="1" w:styleId="31">
    <w:name w:val="3.1 节"/>
    <w:basedOn w:val="2"/>
    <w:link w:val="31Char"/>
    <w:qFormat/>
    <w:rsid w:val="00D02EF3"/>
    <w:pPr>
      <w:tabs>
        <w:tab w:val="left" w:pos="567"/>
      </w:tabs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qFormat/>
    <w:rsid w:val="00D02EF3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D02E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>itcast.cn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王禹</cp:lastModifiedBy>
  <cp:revision>2</cp:revision>
  <dcterms:created xsi:type="dcterms:W3CDTF">2020-05-05T05:29:00Z</dcterms:created>
  <dcterms:modified xsi:type="dcterms:W3CDTF">2020-05-05T05:29:00Z</dcterms:modified>
</cp:coreProperties>
</file>