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94ED9" w14:textId="77777777" w:rsidR="00931B91" w:rsidRDefault="00931B91" w:rsidP="00931B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 w14:paraId="1EC2CAC7" w14:textId="77777777" w:rsidR="00931B91" w:rsidRDefault="00931B91" w:rsidP="00931B91">
      <w:pPr>
        <w:ind w:firstLineChars="150" w:firstLine="360"/>
        <w:jc w:val="center"/>
        <w:rPr>
          <w:b/>
          <w:sz w:val="28"/>
          <w:szCs w:val="28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$AGREEMENT_REQUEST_ID 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«$AGREEMENT_REQUEST_ID»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fldChar w:fldCharType="begin"/>
      </w:r>
      <w:r>
        <w:instrText xml:space="preserve"> MERGEFIELD  $TITLE  \* MERGEFORMAT </w:instrText>
      </w:r>
      <w:r>
        <w:fldChar w:fldCharType="separate"/>
      </w:r>
      <w:r>
        <w:rPr>
          <w:rFonts w:cstheme="minorHAnsi"/>
          <w:b/>
          <w:noProof/>
          <w:sz w:val="24"/>
          <w:szCs w:val="24"/>
        </w:rPr>
        <w:t>«$TITLE»</w:t>
      </w:r>
      <w:r>
        <w:rPr>
          <w:rFonts w:cstheme="minorHAnsi"/>
          <w:b/>
          <w:noProof/>
          <w:sz w:val="24"/>
          <w:szCs w:val="24"/>
        </w:rPr>
        <w:fldChar w:fldCharType="end"/>
      </w:r>
    </w:p>
    <w:p w14:paraId="6288842B" w14:textId="77777777" w:rsidR="00931B91" w:rsidRDefault="00931B91" w:rsidP="00931B91">
      <w:pPr>
        <w:rPr>
          <w:b/>
          <w:sz w:val="28"/>
          <w:szCs w:val="28"/>
        </w:rPr>
      </w:pPr>
    </w:p>
    <w:tbl>
      <w:tblPr>
        <w:tblStyle w:val="TableGrid4"/>
        <w:tblW w:w="10490" w:type="dxa"/>
        <w:tblInd w:w="-709" w:type="dxa"/>
        <w:tblLayout w:type="fixed"/>
        <w:tblLook w:val="0600" w:firstRow="0" w:lastRow="0" w:firstColumn="0" w:lastColumn="0" w:noHBand="1" w:noVBand="1"/>
      </w:tblPr>
      <w:tblGrid>
        <w:gridCol w:w="10490"/>
      </w:tblGrid>
      <w:tr w:rsidR="00931B91" w14:paraId="570ABCE9" w14:textId="77777777" w:rsidTr="00A96C7A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9AC6E28" w14:textId="2C7064CE" w:rsidR="00931B91" w:rsidRDefault="00931B91" w:rsidP="00A96C7A">
            <w:pPr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 xml:space="preserve"> Questionnaire</w:t>
            </w:r>
          </w:p>
        </w:tc>
      </w:tr>
      <w:tr w:rsidR="00931B91" w14:paraId="1D7757F1" w14:textId="77777777" w:rsidTr="00A96C7A">
        <w:tc>
          <w:tcPr>
            <w:tcW w:w="10490" w:type="dxa"/>
            <w:shd w:val="clear" w:color="auto" w:fill="D0CECE" w:themeFill="background2" w:themeFillShade="E6"/>
          </w:tcPr>
          <w:p w14:paraId="51FE2251" w14:textId="77777777" w:rsidR="00931B91" w:rsidRPr="003E694E" w:rsidRDefault="00931B91" w:rsidP="00A96C7A">
            <w:pPr>
              <w:spacing w:before="40" w:after="100" w:afterAutospacing="1"/>
              <w:jc w:val="center"/>
              <w:rPr>
                <w:rFonts w:eastAsia="Times New Roman" w:cstheme="minorHAnsi"/>
                <w:b/>
              </w:rPr>
            </w:pPr>
            <w:bookmarkStart w:id="0" w:name="_Hlk126585185"/>
            <w:r>
              <w:rPr>
                <w:rFonts w:eastAsia="Times New Roman" w:cstheme="minorHAnsi"/>
              </w:rPr>
              <w:t xml:space="preserve">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</w:t>
            </w:r>
            <w:proofErr w:type="spellStart"/>
            <w:r>
              <w:rPr>
                <w:rFonts w:eastAsia="Times New Roman" w:cstheme="minorHAnsi"/>
              </w:rPr>
              <w:t>before-row#foreach</w:t>
            </w:r>
            <w:proofErr w:type="spellEnd"/>
            <w:r>
              <w:rPr>
                <w:rFonts w:eastAsia="Times New Roman" w:cstheme="minorHAnsi"/>
              </w:rPr>
              <w:t>($d in $questionnaires)»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$d.questionnaireName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</w:t>
            </w:r>
            <w:proofErr w:type="spellStart"/>
            <w:r>
              <w:rPr>
                <w:rFonts w:eastAsia="Times New Roman" w:cstheme="minorHAnsi"/>
                <w:b/>
              </w:rPr>
              <w:t>d.questionnaireName</w:t>
            </w:r>
            <w:proofErr w:type="spellEnd"/>
            <w:r>
              <w:rPr>
                <w:rFonts w:eastAsia="Times New Roman" w:cstheme="minorHAnsi"/>
                <w:b/>
              </w:rPr>
              <w:t>»</w: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w:rsidR="00931B91" w14:paraId="654CA672" w14:textId="77777777" w:rsidTr="00A96C7A">
        <w:tc>
          <w:tcPr>
            <w:tcW w:w="10490" w:type="dxa"/>
          </w:tcPr>
          <w:p w14:paraId="06757C37" w14:textId="77777777" w:rsidR="00931B91" w:rsidRDefault="00931B91" w:rsidP="00A96C7A">
            <w:pPr>
              <w:ind w:right="115" w:hanging="97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"@before-row#foreach($r in $d.questionAndAnswerList)"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«@before-row#foreach($r in $d.questionAnd»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>
              <w:rPr>
                <w:rFonts w:eastAsia="Times New Roman" w:cstheme="minorHAnsi"/>
                <w:noProof/>
              </w:rPr>
              <w:t xml:space="preserve">  </w:t>
            </w:r>
            <w:r w:rsidRPr="000A290E">
              <w:rPr>
                <w:rFonts w:eastAsia="Times New Roman" w:cstheme="minorHAnsi"/>
                <w:b/>
                <w:bCs/>
                <w:noProof/>
              </w:rPr>
              <w:t>Q</w:t>
            </w:r>
            <w:r>
              <w:rPr>
                <w:rFonts w:eastAsia="Times New Roman" w:cstheme="minorHAnsi"/>
                <w:noProof/>
              </w:rPr>
              <w:t>.</w:t>
            </w:r>
            <w:r w:rsidRPr="004637DB">
              <w:rPr>
                <w:rFonts w:eastAsia="Times New Roman" w:cstheme="minorHAnsi"/>
                <w:noProof/>
              </w:rPr>
              <w:t xml:space="preserve"> </w:t>
            </w:r>
            <w:r w:rsidRPr="004637DB">
              <w:rPr>
                <w:rFonts w:eastAsia="Times New Roman" w:cstheme="minorHAnsi"/>
                <w:b/>
                <w:noProof/>
              </w:rPr>
              <w:fldChar w:fldCharType="begin"/>
            </w:r>
            <w:r w:rsidRPr="004637DB">
              <w:rPr>
                <w:rFonts w:eastAsia="Times New Roman" w:cstheme="minorHAnsi"/>
                <w:b/>
                <w:noProof/>
              </w:rPr>
              <w:instrText xml:space="preserve"> MERGEFIELD  $r.question  \* MERGEFORMAT </w:instrText>
            </w:r>
            <w:r w:rsidRPr="004637DB">
              <w:rPr>
                <w:rFonts w:eastAsia="Times New Roman" w:cstheme="minorHAnsi"/>
                <w:b/>
                <w:noProof/>
              </w:rPr>
              <w:fldChar w:fldCharType="separate"/>
            </w:r>
            <w:r w:rsidRPr="004637DB">
              <w:rPr>
                <w:rFonts w:eastAsia="Times New Roman" w:cstheme="minorHAnsi"/>
                <w:b/>
                <w:noProof/>
              </w:rPr>
              <w:t>«$r.question»</w:t>
            </w:r>
            <w:r w:rsidRPr="004637DB">
              <w:rPr>
                <w:rFonts w:eastAsia="Times New Roman" w:cstheme="minorHAnsi"/>
                <w:b/>
                <w:noProof/>
              </w:rPr>
              <w:fldChar w:fldCharType="end"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MERGEFIELD  "#if($r.answerType ==\"Checkbox\")"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«#if($r.answerType =="Checkbox")»</w:t>
            </w:r>
            <w:r>
              <w:rPr>
                <w:noProof/>
              </w:rPr>
              <w:fldChar w:fldCharType="end"/>
            </w:r>
            <w:r>
              <w:rPr>
                <w:rFonts w:eastAsia="Times New Roman" w:cstheme="minorHAnsi"/>
                <w:noProof/>
              </w:rPr>
              <w:t xml:space="preserve"> </w:t>
            </w:r>
          </w:p>
          <w:tbl>
            <w:tblPr>
              <w:tblStyle w:val="TableGrid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931B91" w14:paraId="6069E1C0" w14:textId="77777777" w:rsidTr="00A96C7A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642AFE47" w14:textId="77777777" w:rsidR="00931B91" w:rsidRPr="002A3E44" w:rsidRDefault="00931B91" w:rsidP="00A96C7A">
                  <w:pPr>
                    <w:pStyle w:val="ListParagraph"/>
                    <w:ind w:left="0"/>
                    <w:rPr>
                      <w:noProof/>
                    </w:rPr>
                  </w:pPr>
                  <w:r>
                    <w:rPr>
                      <w:noProof/>
                    </w:rPr>
                    <w:fldChar w:fldCharType="begin"/>
                  </w:r>
                  <w:r>
                    <w:rPr>
                      <w:noProof/>
                    </w:rPr>
                    <w:instrText xml:space="preserve"> MERGEFIELD  "@before-row#foreach($s in $r.checkBoxAnswers)" </w:instrText>
                  </w:r>
                  <w:r>
                    <w:rPr>
                      <w:noProof/>
                    </w:rPr>
                    <w:fldChar w:fldCharType="separate"/>
                  </w:r>
                  <w:r>
                    <w:rPr>
                      <w:noProof/>
                    </w:rPr>
                    <w:t>«@before-row#foreach($s in $r.checkBoxAns»</w:t>
                  </w:r>
                  <w:r>
                    <w:rPr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fldChar w:fldCharType="begin"/>
                  </w:r>
                  <w:r>
                    <w:rPr>
                      <w:noProof/>
                    </w:rPr>
                    <w:instrText xml:space="preserve"> MERGEFIELD  #if($s.selectedOption) </w:instrText>
                  </w:r>
                  <w:r>
                    <w:rPr>
                      <w:noProof/>
                    </w:rPr>
                    <w:fldChar w:fldCharType="separate"/>
                  </w:r>
                  <w:r>
                    <w:rPr>
                      <w:noProof/>
                    </w:rPr>
                    <w:t>«#if($s.selectedOption)»</w:t>
                  </w:r>
                  <w:r>
                    <w:rPr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61A26779" wp14:editId="19ABA0F1">
                        <wp:extent cx="118800" cy="136800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checkbox-1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</w:t>
                  </w:r>
                  <w:r w:rsidRPr="002A3E44"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t xml:space="preserve"> </w:t>
                  </w:r>
                  <w:r>
                    <w:rPr>
                      <w:noProof/>
                    </w:rPr>
                    <w:fldChar w:fldCharType="begin"/>
                  </w:r>
                  <w:r>
                    <w:rPr>
                      <w:noProof/>
                    </w:rPr>
                    <w:instrText xml:space="preserve"> MERGEFIELD  $s.optionName </w:instrText>
                  </w:r>
                  <w:r>
                    <w:rPr>
                      <w:noProof/>
                    </w:rPr>
                    <w:fldChar w:fldCharType="separate"/>
                  </w:r>
                  <w:r>
                    <w:rPr>
                      <w:noProof/>
                    </w:rPr>
                    <w:t>«$s.optionName»</w:t>
                  </w:r>
                  <w:r>
                    <w:rPr>
                      <w:noProof/>
                    </w:rPr>
                    <w:fldChar w:fldCharType="end"/>
                  </w:r>
                  <w:r>
                    <w:rPr>
                      <w:rFonts w:eastAsia="Times New Roman" w:cstheme="minorHAnsi"/>
                      <w:noProof/>
                    </w:rPr>
                    <w:fldChar w:fldCharType="begin"/>
                  </w:r>
                  <w:r>
                    <w:rPr>
                      <w:rFonts w:eastAsia="Times New Roman" w:cstheme="minorHAnsi"/>
                      <w:noProof/>
                    </w:rPr>
                    <w:instrText xml:space="preserve"> MERGEFIELD  #else </w:instrText>
                  </w:r>
                  <w:r>
                    <w:rPr>
                      <w:rFonts w:eastAsia="Times New Roman" w:cstheme="minorHAnsi"/>
                      <w:noProof/>
                    </w:rPr>
                    <w:fldChar w:fldCharType="separate"/>
                  </w:r>
                  <w:r>
                    <w:rPr>
                      <w:rFonts w:eastAsia="Times New Roman" w:cstheme="minorHAnsi"/>
                      <w:noProof/>
                    </w:rPr>
                    <w:t>«#else»</w:t>
                  </w:r>
                  <w:r>
                    <w:rPr>
                      <w:rFonts w:eastAsia="Times New Roman" w:cstheme="minorHAnsi"/>
                      <w:noProof/>
                    </w:rPr>
                    <w:fldChar w:fldCharType="end"/>
                  </w:r>
                  <w:r>
                    <w:rPr>
                      <w:rFonts w:eastAsia="Times New Roman" w:cstheme="minorHAnsi"/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765EF03A" wp14:editId="7D67FEEC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checkbox-2.pn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theme="minorHAnsi"/>
                      <w:noProof/>
                    </w:rPr>
                    <w:t xml:space="preserve">   </w:t>
                  </w:r>
                  <w:r>
                    <w:rPr>
                      <w:noProof/>
                    </w:rPr>
                    <w:fldChar w:fldCharType="begin"/>
                  </w:r>
                  <w:r>
                    <w:rPr>
                      <w:noProof/>
                    </w:rPr>
                    <w:instrText xml:space="preserve"> MERGEFIELD  $s.optionName </w:instrText>
                  </w:r>
                  <w:r>
                    <w:rPr>
                      <w:noProof/>
                    </w:rPr>
                    <w:fldChar w:fldCharType="separate"/>
                  </w:r>
                  <w:r>
                    <w:rPr>
                      <w:noProof/>
                    </w:rPr>
                    <w:t>«$s.optionName»</w:t>
                  </w:r>
                  <w:r>
                    <w:rPr>
                      <w:noProof/>
                    </w:rPr>
                    <w:fldChar w:fldCharType="end"/>
                  </w:r>
                  <w:r>
                    <w:rPr>
                      <w:rFonts w:eastAsia="Times New Roman" w:cstheme="minorHAnsi"/>
                      <w:noProof/>
                    </w:rPr>
                    <w:fldChar w:fldCharType="begin"/>
                  </w:r>
                  <w:r>
                    <w:rPr>
                      <w:rFonts w:eastAsia="Times New Roman" w:cstheme="minorHAnsi"/>
                      <w:noProof/>
                    </w:rPr>
                    <w:instrText xml:space="preserve"> MERGEFIELD  #end </w:instrText>
                  </w:r>
                  <w:r>
                    <w:rPr>
                      <w:rFonts w:eastAsia="Times New Roman" w:cstheme="minorHAnsi"/>
                      <w:noProof/>
                    </w:rPr>
                    <w:fldChar w:fldCharType="separate"/>
                  </w:r>
                  <w:r>
                    <w:rPr>
                      <w:rFonts w:eastAsia="Times New Roman" w:cstheme="minorHAnsi"/>
                      <w:noProof/>
                    </w:rPr>
                    <w:t>«#end»</w:t>
                  </w:r>
                  <w:r>
                    <w:rPr>
                      <w:rFonts w:eastAsia="Times New Roman" w:cstheme="minorHAnsi"/>
                      <w:noProof/>
                    </w:rPr>
                    <w:fldChar w:fldCharType="end"/>
                  </w:r>
                  <w:r>
                    <w:rPr>
                      <w:rFonts w:eastAsia="Times New Roman" w:cstheme="minorHAnsi"/>
                      <w:noProof/>
                    </w:rPr>
                    <w:fldChar w:fldCharType="begin"/>
                  </w:r>
                  <w:r>
                    <w:rPr>
                      <w:rFonts w:eastAsia="Times New Roman" w:cstheme="minorHAnsi"/>
                      <w:noProof/>
                    </w:rPr>
                    <w:instrText xml:space="preserve"> MERGEFIELD  @after-row#end </w:instrText>
                  </w:r>
                  <w:r>
                    <w:rPr>
                      <w:rFonts w:eastAsia="Times New Roman" w:cstheme="minorHAnsi"/>
                      <w:noProof/>
                    </w:rPr>
                    <w:fldChar w:fldCharType="separate"/>
                  </w:r>
                  <w:r>
                    <w:rPr>
                      <w:rFonts w:eastAsia="Times New Roman" w:cstheme="minorHAnsi"/>
                      <w:noProof/>
                    </w:rPr>
                    <w:t>«@after-row#end»</w:t>
                  </w:r>
                  <w:r>
                    <w:rPr>
                      <w:rFonts w:eastAsia="Times New Roman" w:cstheme="minorHAnsi"/>
                      <w:noProof/>
                    </w:rPr>
                    <w:fldChar w:fldCharType="end"/>
                  </w:r>
                </w:p>
              </w:tc>
            </w:tr>
          </w:tbl>
          <w:bookmarkEnd w:id="1"/>
          <w:p w14:paraId="59067B88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«#elseif($r.answerType =="Y/N/NA"|| $r.an»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>
              <w:rPr>
                <w:rFonts w:eastAsia="Times New Roman" w:cstheme="minorHAnsi"/>
                <w:noProof/>
              </w:rPr>
              <w:t xml:space="preserve"> </w:t>
            </w:r>
          </w:p>
          <w:tbl>
            <w:tblPr>
              <w:tblStyle w:val="TableGrid4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931B91" w:rsidRPr="00E46428" w14:paraId="30D25809" w14:textId="77777777" w:rsidTr="00A96C7A">
              <w:trPr>
                <w:trHeight w:val="2"/>
              </w:trPr>
              <w:tc>
                <w:tcPr>
                  <w:tcW w:w="11077" w:type="dxa"/>
                </w:tcPr>
                <w:p w14:paraId="68BE091D" w14:textId="77777777" w:rsidR="00931B91" w:rsidRPr="00E46428" w:rsidRDefault="00931B91" w:rsidP="00A96C7A">
                  <w:pPr>
                    <w:pStyle w:val="ListParagraph"/>
                    <w:ind w:left="0"/>
                    <w:rPr>
                      <w:noProof/>
                      <w:sz w:val="2"/>
                      <w:szCs w:val="2"/>
                    </w:rPr>
                  </w:pPr>
                  <w:r w:rsidRPr="00E46428">
                    <w:rPr>
                      <w:noProof/>
                      <w:sz w:val="2"/>
                      <w:szCs w:val="2"/>
                    </w:rPr>
                    <w:fldChar w:fldCharType="begin"/>
                  </w:r>
                  <w:r w:rsidRPr="00E46428">
                    <w:rPr>
                      <w:noProof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 w:rsidRPr="00E46428">
                    <w:rPr>
                      <w:noProof/>
                      <w:sz w:val="2"/>
                      <w:szCs w:val="2"/>
                    </w:rPr>
                    <w:fldChar w:fldCharType="separate"/>
                  </w:r>
                  <w:r w:rsidRPr="00E46428">
                    <w:rPr>
                      <w:noProof/>
                      <w:sz w:val="2"/>
                      <w:szCs w:val="2"/>
                    </w:rPr>
                    <w:t>«#foreach($s in $r.checkBoxAnswers)»</w:t>
                  </w:r>
                  <w:r w:rsidRPr="00E46428">
                    <w:rPr>
                      <w:noProof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TableGrid4"/>
                    <w:tblW w:w="2759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759"/>
                  </w:tblGrid>
                  <w:tr w:rsidR="00931B91" w:rsidRPr="008128EE" w14:paraId="4235664B" w14:textId="77777777" w:rsidTr="00A96C7A">
                    <w:trPr>
                      <w:trHeight w:val="20"/>
                    </w:trPr>
                    <w:tc>
                      <w:tcPr>
                        <w:tcW w:w="2759" w:type="dxa"/>
                        <w:vAlign w:val="center"/>
                      </w:tcPr>
                      <w:p w14:paraId="5D708F46" w14:textId="77777777" w:rsidR="00931B91" w:rsidRPr="00891D3C" w:rsidRDefault="00931B91" w:rsidP="00A96C7A">
                        <w:pPr>
                          <w:pStyle w:val="ListParagraph"/>
                          <w:ind w:left="0"/>
                          <w:rPr>
                            <w:noProof/>
                            <w:sz w:val="2"/>
                            <w:szCs w:val="2"/>
                          </w:rPr>
                        </w:pPr>
                        <w:r w:rsidRPr="00891D3C">
                          <w:rPr>
                            <w:noProof/>
                            <w:sz w:val="2"/>
                            <w:szCs w:val="2"/>
                          </w:rPr>
                          <w:fldChar w:fldCharType="begin"/>
                        </w:r>
                        <w:r w:rsidRPr="00891D3C">
                          <w:rPr>
                            <w:noProof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 w:rsidRPr="00891D3C">
                          <w:rPr>
                            <w:noProof/>
                            <w:sz w:val="2"/>
                            <w:szCs w:val="2"/>
                          </w:rPr>
                          <w:fldChar w:fldCharType="separate"/>
                        </w:r>
                        <w:r w:rsidRPr="00891D3C">
                          <w:rPr>
                            <w:noProof/>
                            <w:sz w:val="2"/>
                            <w:szCs w:val="2"/>
                          </w:rPr>
                          <w:t>«#if($s.selectedOption)»</w:t>
                        </w:r>
                        <w:r w:rsidRPr="00891D3C">
                          <w:rPr>
                            <w:noProof/>
                            <w:sz w:val="2"/>
                            <w:szCs w:val="2"/>
                          </w:rPr>
                          <w:fldChar w:fldCharType="end"/>
                        </w:r>
                        <w:r w:rsidRPr="00891D3C">
                          <w:rPr>
                            <w:noProof/>
                            <w:sz w:val="2"/>
                            <w:szCs w:val="2"/>
                          </w:rPr>
                          <w:drawing>
                            <wp:inline distT="0" distB="0" distL="0" distR="0" wp14:anchorId="403E6018" wp14:editId="33F9478B">
                              <wp:extent cx="136800" cy="14760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radiobutton-1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8128EE">
                          <w:rPr>
                            <w:noProof/>
                          </w:rPr>
                          <w:t xml:space="preserve"> </w:t>
                        </w:r>
                        <w:r>
                          <w:rPr>
                            <w:noProof/>
                          </w:rPr>
                          <w:t xml:space="preserve">   </w:t>
                        </w:r>
                        <w:r w:rsidRPr="008128EE">
                          <w:rPr>
                            <w:noProof/>
                          </w:rPr>
                          <w:fldChar w:fldCharType="begin"/>
                        </w:r>
                        <w:r w:rsidRPr="008128EE">
                          <w:rPr>
                            <w:noProof/>
                          </w:rPr>
                          <w:instrText xml:space="preserve"> MERGEFIELD  $s.optionName </w:instrText>
                        </w:r>
                        <w:r w:rsidRPr="008128EE">
                          <w:rPr>
                            <w:noProof/>
                          </w:rPr>
                          <w:fldChar w:fldCharType="separate"/>
                        </w:r>
                        <w:r w:rsidRPr="008128EE">
                          <w:rPr>
                            <w:noProof/>
                          </w:rPr>
                          <w:t>«$s.optionName»</w:t>
                        </w:r>
                        <w:r w:rsidRPr="008128EE">
                          <w:rPr>
                            <w:noProof/>
                          </w:rPr>
                          <w:fldChar w:fldCharType="end"/>
                        </w:r>
                      </w:p>
                    </w:tc>
                  </w:tr>
                  <w:tr w:rsidR="00931B91" w:rsidRPr="008128EE" w14:paraId="06DA8129" w14:textId="77777777" w:rsidTr="00A96C7A">
                    <w:trPr>
                      <w:trHeight w:val="20"/>
                    </w:trPr>
                    <w:tc>
                      <w:tcPr>
                        <w:tcW w:w="2759" w:type="dxa"/>
                      </w:tcPr>
                      <w:p w14:paraId="15A21A60" w14:textId="77777777" w:rsidR="00931B91" w:rsidRPr="00812BAF" w:rsidRDefault="00931B91" w:rsidP="00A96C7A">
                        <w:pPr>
                          <w:pStyle w:val="ListParagraph"/>
                          <w:ind w:left="0"/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</w:pPr>
                        <w:r w:rsidRPr="00812BAF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fldChar w:fldCharType="begin"/>
                        </w:r>
                        <w:r w:rsidRPr="00812BAF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 w:rsidRPr="00812BAF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fldChar w:fldCharType="separate"/>
                        </w:r>
                        <w:r w:rsidRPr="00812BAF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t>«#else»</w:t>
                        </w:r>
                        <w:r w:rsidRPr="00812BAF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fldChar w:fldCharType="end"/>
                        </w:r>
                        <w:r w:rsidRPr="00812BAF">
                          <w:rPr>
                            <w:noProof/>
                            <w:sz w:val="2"/>
                            <w:szCs w:val="2"/>
                          </w:rPr>
                          <w:drawing>
                            <wp:inline distT="0" distB="0" distL="0" distR="0" wp14:anchorId="7D3A7CA1" wp14:editId="47CC2439">
                              <wp:extent cx="136800" cy="14760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radiobutton-2.png"/>
                                      <pic:cNvPicPr/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812BAF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t xml:space="preserve">                                     </w:t>
                        </w:r>
                        <w:r w:rsidRPr="00F55BF5">
                          <w:rPr>
                            <w:noProof/>
                          </w:rPr>
                          <w:fldChar w:fldCharType="begin"/>
                        </w:r>
                        <w:r w:rsidRPr="00F55BF5">
                          <w:rPr>
                            <w:noProof/>
                          </w:rPr>
                          <w:instrText xml:space="preserve"> MERGEFIELD  $s.optionName </w:instrText>
                        </w:r>
                        <w:r w:rsidRPr="00F55BF5">
                          <w:rPr>
                            <w:noProof/>
                          </w:rPr>
                          <w:fldChar w:fldCharType="separate"/>
                        </w:r>
                        <w:r w:rsidRPr="00F55BF5">
                          <w:rPr>
                            <w:noProof/>
                          </w:rPr>
                          <w:t>«$s.optionName»</w:t>
                        </w:r>
                        <w:r w:rsidRPr="00F55BF5">
                          <w:rPr>
                            <w:noProof/>
                          </w:rPr>
                          <w:fldChar w:fldCharType="end"/>
                        </w:r>
                        <w:r w:rsidRPr="00A409DC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fldChar w:fldCharType="begin"/>
                        </w:r>
                        <w:r w:rsidRPr="00A409DC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 w:rsidRPr="00A409DC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fldChar w:fldCharType="separate"/>
                        </w:r>
                        <w:r w:rsidRPr="00A409DC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t>«#end»</w:t>
                        </w:r>
                        <w:r w:rsidRPr="00A409DC">
                          <w:rPr>
                            <w:rFonts w:eastAsia="Times New Roman" w:cstheme="minorHAnsi"/>
                            <w:noProof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0799C2C9" w14:textId="77777777" w:rsidR="00931B91" w:rsidRPr="00E46428" w:rsidRDefault="00931B91" w:rsidP="00A96C7A">
                  <w:pPr>
                    <w:pStyle w:val="ListParagraph"/>
                    <w:ind w:left="0"/>
                    <w:rPr>
                      <w:noProof/>
                      <w:sz w:val="2"/>
                      <w:szCs w:val="2"/>
                    </w:rPr>
                  </w:pPr>
                  <w:r w:rsidRPr="00E46428">
                    <w:rPr>
                      <w:rFonts w:eastAsia="Times New Roman" w:cstheme="minorHAnsi"/>
                      <w:noProof/>
                      <w:sz w:val="2"/>
                      <w:szCs w:val="2"/>
                    </w:rPr>
                    <w:fldChar w:fldCharType="begin"/>
                  </w:r>
                  <w:r w:rsidRPr="00E46428">
                    <w:rPr>
                      <w:rFonts w:eastAsia="Times New Roman" w:cstheme="minorHAnsi"/>
                      <w:noProof/>
                      <w:sz w:val="2"/>
                      <w:szCs w:val="2"/>
                    </w:rPr>
                    <w:instrText xml:space="preserve"> MERGEFIELD  #end </w:instrText>
                  </w:r>
                  <w:r w:rsidRPr="00E46428">
                    <w:rPr>
                      <w:rFonts w:eastAsia="Times New Roman" w:cstheme="minorHAnsi"/>
                      <w:noProof/>
                      <w:sz w:val="2"/>
                      <w:szCs w:val="2"/>
                    </w:rPr>
                    <w:fldChar w:fldCharType="separate"/>
                  </w:r>
                  <w:r w:rsidRPr="00E46428">
                    <w:rPr>
                      <w:rFonts w:eastAsia="Times New Roman" w:cstheme="minorHAnsi"/>
                      <w:noProof/>
                      <w:sz w:val="2"/>
                      <w:szCs w:val="2"/>
                    </w:rPr>
                    <w:t>«#end»</w:t>
                  </w:r>
                  <w:r w:rsidRPr="00E46428">
                    <w:rPr>
                      <w:rFonts w:eastAsia="Times New Roman" w:cstheme="minorHAnsi"/>
                      <w:noProof/>
                      <w:sz w:val="2"/>
                      <w:szCs w:val="2"/>
                    </w:rPr>
                    <w:fldChar w:fldCharType="end"/>
                  </w:r>
                </w:p>
              </w:tc>
            </w:tr>
          </w:tbl>
          <w:p w14:paraId="108821E5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"#elseif($r.answerType ==\"Table\")"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«#elseif($r.answerType =="Table")»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>
              <w:rPr>
                <w:rFonts w:eastAsia="Times New Roman" w:cstheme="minorHAnsi"/>
                <w:noProof/>
              </w:rPr>
              <w:t xml:space="preserve"> </w:t>
            </w:r>
          </w:p>
          <w:p w14:paraId="518912C0" w14:textId="77777777" w:rsidR="00931B91" w:rsidRPr="00A45D7F" w:rsidRDefault="00931B91" w:rsidP="00A96C7A">
            <w:pPr>
              <w:ind w:right="115" w:hanging="97"/>
              <w:rPr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"#if($r.columnCount == 6)"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«#if($r.columnCount == 6)»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  <w:tbl>
            <w:tblPr>
              <w:tblStyle w:val="TableGrid4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931B91" w:rsidRPr="00056CAE" w14:paraId="642717F9" w14:textId="77777777" w:rsidTr="00A96C7A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 w:themeFill="background1" w:themeFillShade="BF"/>
                </w:tcPr>
                <w:p w14:paraId="12A1314F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t>«$r.tableHeading.column1»</w: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 w:themeFill="background1" w:themeFillShade="BF"/>
                </w:tcPr>
                <w:p w14:paraId="4CED6A35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t>«$r.tableHeading.column2»</w: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 w:themeFill="background1" w:themeFillShade="BF"/>
                </w:tcPr>
                <w:p w14:paraId="4B104A2C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t>«$r.tableHeading.column3»</w: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 w:themeFill="background1" w:themeFillShade="BF"/>
                </w:tcPr>
                <w:p w14:paraId="4AFA486F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t>«$r.tableHeading.column4»</w: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 w:themeFill="background1" w:themeFillShade="BF"/>
                </w:tcPr>
                <w:p w14:paraId="7EB9AAFA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$r.tableHeading.column5  \* MERGEFORMAT </w:instrTex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t>«$r.tableHeading.column5»</w: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 w:themeFill="background1" w:themeFillShade="BF"/>
                </w:tcPr>
                <w:p w14:paraId="33E14529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$r.tableHeading.column6  \* MERGEFORMAT </w:instrTex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t>«$r.tableHeading.column6»</w:t>
                  </w:r>
                  <w:r w:rsidRPr="0002384A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931B91" w:rsidRPr="00056CAE" w14:paraId="529A03DA" w14:textId="77777777" w:rsidTr="00A96C7A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4ACFA2BE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noProof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noProof/>
                      <w:sz w:val="14"/>
                      <w:szCs w:val="14"/>
                    </w:rPr>
                    <w:t>«@before-row#foreach($s in $r.tableAnswer»</w: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noProof/>
                      <w:sz w:val="14"/>
                      <w:szCs w:val="14"/>
                    </w:rPr>
                    <w:instrText xml:space="preserve"> MERGEFIELD  $s.column1  \* MERGEFORMAT </w:instrTex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noProof/>
                      <w:sz w:val="14"/>
                      <w:szCs w:val="14"/>
                    </w:rPr>
                    <w:t>«$s.column1»</w: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  <w:p w14:paraId="1AA33375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</w:pPr>
                  <w:r w:rsidRPr="0002384A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instrText xml:space="preserve"> MERGEFIELD  @after-row#end  \* MERGEFORMAT </w:instrText>
                  </w:r>
                  <w:r w:rsidRPr="0002384A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t>«@after-row#end»</w:t>
                  </w:r>
                  <w:r w:rsidRPr="0002384A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1F9E095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noProof/>
                      <w:sz w:val="14"/>
                      <w:szCs w:val="14"/>
                    </w:rPr>
                    <w:instrText xml:space="preserve"> MERGEFIELD  $s.column2  \* MERGEFORMAT </w:instrTex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noProof/>
                      <w:sz w:val="14"/>
                      <w:szCs w:val="14"/>
                    </w:rPr>
                    <w:t>«$s.column2»</w: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A2955C5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noProof/>
                      <w:sz w:val="14"/>
                      <w:szCs w:val="14"/>
                    </w:rPr>
                    <w:instrText xml:space="preserve"> MERGEFIELD  $s.column3  \* MERGEFORMAT </w:instrTex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noProof/>
                      <w:sz w:val="14"/>
                      <w:szCs w:val="14"/>
                    </w:rPr>
                    <w:t>«$s.column3»</w: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ECC55C3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noProof/>
                      <w:sz w:val="14"/>
                      <w:szCs w:val="14"/>
                    </w:rPr>
                    <w:instrText xml:space="preserve"> MERGEFIELD  $s.column4  \* MERGEFORMAT </w:instrTex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noProof/>
                      <w:sz w:val="14"/>
                      <w:szCs w:val="14"/>
                    </w:rPr>
                    <w:t>«$s.column4»</w: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002F99A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noProof/>
                      <w:sz w:val="14"/>
                      <w:szCs w:val="14"/>
                    </w:rPr>
                    <w:instrText xml:space="preserve"> MERGEFIELD  $s.column5  \* MERGEFORMAT </w:instrTex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noProof/>
                      <w:sz w:val="14"/>
                      <w:szCs w:val="14"/>
                    </w:rPr>
                    <w:t>«$s.column5»</w: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5D2E41AA" w14:textId="77777777" w:rsidR="00931B91" w:rsidRPr="0002384A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02384A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02384A">
                    <w:rPr>
                      <w:noProof/>
                      <w:sz w:val="14"/>
                      <w:szCs w:val="14"/>
                    </w:rPr>
                    <w:instrText xml:space="preserve"> MERGEFIELD  $s.column6  \* MERGEFORMAT </w:instrTex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02384A">
                    <w:rPr>
                      <w:noProof/>
                      <w:sz w:val="14"/>
                      <w:szCs w:val="14"/>
                    </w:rPr>
                    <w:t>«$s.column6»</w:t>
                  </w:r>
                  <w:r w:rsidRPr="0002384A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7992AE04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"#elseif($r.columnCount == 5)"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«#elseif($r.columnCount == 5)»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931B91" w14:paraId="59063525" w14:textId="77777777" w:rsidTr="00A96C7A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 w:themeFill="background1" w:themeFillShade="BF"/>
                </w:tcPr>
                <w:p w14:paraId="0B2AB7E8" w14:textId="77777777" w:rsidR="00931B91" w:rsidRPr="00CB1EF4" w:rsidRDefault="00931B91" w:rsidP="00A96C7A">
                  <w:pPr>
                    <w:spacing w:before="120" w:after="120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«$r.tableHeading.column1»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 w:themeFill="background1" w:themeFillShade="BF"/>
                </w:tcPr>
                <w:p w14:paraId="00DDFADA" w14:textId="77777777" w:rsidR="00931B91" w:rsidRPr="00CB1EF4" w:rsidRDefault="00931B91" w:rsidP="00A96C7A">
                  <w:pPr>
                    <w:spacing w:before="120" w:after="120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«$r.tableHeading.column2»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 w:themeFill="background1" w:themeFillShade="BF"/>
                </w:tcPr>
                <w:p w14:paraId="5EED402E" w14:textId="77777777" w:rsidR="00931B91" w:rsidRPr="00CB1EF4" w:rsidRDefault="00931B91" w:rsidP="00A96C7A">
                  <w:pPr>
                    <w:spacing w:before="120" w:after="120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«$r.tableHeading.column3»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 w:themeFill="background1" w:themeFillShade="BF"/>
                </w:tcPr>
                <w:p w14:paraId="4EC40D63" w14:textId="77777777" w:rsidR="00931B91" w:rsidRPr="00CB1EF4" w:rsidRDefault="00931B91" w:rsidP="00A96C7A">
                  <w:pPr>
                    <w:spacing w:before="120" w:after="120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«$r.tableHeading.column4»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 w:themeFill="background1" w:themeFillShade="BF"/>
                </w:tcPr>
                <w:p w14:paraId="52426AC0" w14:textId="77777777" w:rsidR="00931B91" w:rsidRPr="00CB1EF4" w:rsidRDefault="00931B91" w:rsidP="00A96C7A">
                  <w:pPr>
                    <w:spacing w:before="120" w:after="120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$r.tableHeading.column5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«$r.tableHeading.column5»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931B91" w14:paraId="0D49D4BA" w14:textId="77777777" w:rsidTr="00A96C7A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5E31ADC6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«@before-row#foreach($s in $r.tableAnswer»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$s.column1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«$s.column1»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  <w:p w14:paraId="32E45CE6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</w:pP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instrText xml:space="preserve"> MERGEFIELD  @after-row#end  \* MERGEFORMAT </w:instrTex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t>«@after-row#end»</w: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7DCCA078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$s.column2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«$s.column2»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2E350F49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$s.column3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«$s.column3»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4982861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$s.column4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«$s.column4»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C51E84F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$s.column5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«$s.column5»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6472959F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"#elseif($r.columnCount == 4)"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«#elseif($r.columnCount == 4)»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931B91" w14:paraId="58EFA3E4" w14:textId="77777777" w:rsidTr="00A96C7A">
              <w:trPr>
                <w:jc w:val="center"/>
              </w:trPr>
              <w:tc>
                <w:tcPr>
                  <w:tcW w:w="2415" w:type="dxa"/>
                  <w:shd w:val="clear" w:color="auto" w:fill="BFBFBF" w:themeFill="background1" w:themeFillShade="BF"/>
                </w:tcPr>
                <w:p w14:paraId="1AE2DB7E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«$r.tableHeading.column1»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 w:themeFill="background1" w:themeFillShade="BF"/>
                </w:tcPr>
                <w:p w14:paraId="0C0B2560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«$r.tableHeading.column2»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 w:themeFill="background1" w:themeFillShade="BF"/>
                </w:tcPr>
                <w:p w14:paraId="22A59AFC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«$r.tableHeading.column3»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 w:themeFill="background1" w:themeFillShade="BF"/>
                </w:tcPr>
                <w:p w14:paraId="4637777C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«$r.tableHeading.column4»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931B91" w14:paraId="49025342" w14:textId="77777777" w:rsidTr="00A96C7A">
              <w:trPr>
                <w:jc w:val="center"/>
              </w:trPr>
              <w:tc>
                <w:tcPr>
                  <w:tcW w:w="2415" w:type="dxa"/>
                </w:tcPr>
                <w:p w14:paraId="7C6F457B" w14:textId="77777777" w:rsidR="00931B91" w:rsidRPr="00CB1EF4" w:rsidRDefault="00931B91" w:rsidP="00A96C7A">
                  <w:pPr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«@before-row#foreach($s in $r.tableAnswer»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$s.column1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«$s.column1»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  <w:p w14:paraId="53C96FDA" w14:textId="77777777" w:rsidR="00931B91" w:rsidRPr="00CB1EF4" w:rsidRDefault="00931B91" w:rsidP="00A96C7A">
                  <w:pPr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</w:pP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instrText xml:space="preserve"> MERGEFIELD  @after-row#end  \* MERGEFORMAT </w:instrTex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t>«@after-row#end»</w: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1D4D4E2" w14:textId="77777777" w:rsidR="00931B91" w:rsidRPr="00CB1EF4" w:rsidRDefault="00931B91" w:rsidP="00A96C7A">
                  <w:pPr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$s.column2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«$s.column2»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0CF7E860" w14:textId="77777777" w:rsidR="00931B91" w:rsidRPr="00CB1EF4" w:rsidRDefault="00931B91" w:rsidP="00A96C7A">
                  <w:pPr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$s.column3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«$s.column3»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D9A7189" w14:textId="77777777" w:rsidR="00931B91" w:rsidRPr="00CB1EF4" w:rsidRDefault="00931B91" w:rsidP="00A96C7A">
                  <w:pPr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$s.column4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«$s.column4»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7940F78B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"#elseif($r.columnCount == 3)"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«#elseif($r.columnCount == 3)»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931B91" w14:paraId="4E1186BA" w14:textId="77777777" w:rsidTr="00A96C7A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 w:themeFill="background1" w:themeFillShade="BF"/>
                  <w:vAlign w:val="center"/>
                </w:tcPr>
                <w:p w14:paraId="4C659744" w14:textId="77777777" w:rsidR="00931B91" w:rsidRPr="00CB1EF4" w:rsidRDefault="00931B91" w:rsidP="00A96C7A">
                  <w:pPr>
                    <w:spacing w:before="120" w:after="120"/>
                    <w:rPr>
                      <w:b/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lastRenderedPageBreak/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«$r.tableHeading.column1»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 w:themeFill="background1" w:themeFillShade="BF"/>
                  <w:vAlign w:val="center"/>
                </w:tcPr>
                <w:p w14:paraId="7068EAA2" w14:textId="77777777" w:rsidR="00931B91" w:rsidRPr="00CB1EF4" w:rsidRDefault="00931B91" w:rsidP="00A96C7A">
                  <w:pPr>
                    <w:spacing w:before="120" w:after="120"/>
                    <w:rPr>
                      <w:b/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«$r.tableHeading.column2»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 w:themeFill="background1" w:themeFillShade="BF"/>
                  <w:vAlign w:val="center"/>
                </w:tcPr>
                <w:p w14:paraId="03FE4E61" w14:textId="77777777" w:rsidR="00931B91" w:rsidRPr="00CB1EF4" w:rsidRDefault="00931B91" w:rsidP="00A96C7A">
                  <w:pPr>
                    <w:spacing w:before="120" w:after="120"/>
                    <w:rPr>
                      <w:b/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«$r.tableHeading.column3»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931B91" w14:paraId="7AD75B64" w14:textId="77777777" w:rsidTr="00A96C7A">
              <w:trPr>
                <w:jc w:val="center"/>
              </w:trPr>
              <w:tc>
                <w:tcPr>
                  <w:tcW w:w="3220" w:type="dxa"/>
                </w:tcPr>
                <w:p w14:paraId="116A5CD9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«@before-row#foreach($s in $r.tableAnswer»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$s.column1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«$s.column1»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  <w:p w14:paraId="3878AB0D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</w:pP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instrText xml:space="preserve"> MERGEFIELD  @after-row#end  \* MERGEFORMAT </w:instrTex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t>«@after-row#end»</w: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846F0BC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$s.column2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«$s.column2»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248E1C10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$s.column3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«$s.column3»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32D9F368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"#elseif($r.columnCount == 2)"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«#elseif($r.columnCount == 2)»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  <w:tbl>
            <w:tblPr>
              <w:tblStyle w:val="TableGrid4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931B91" w14:paraId="56D33DDB" w14:textId="77777777" w:rsidTr="00A96C7A">
              <w:trPr>
                <w:jc w:val="center"/>
              </w:trPr>
              <w:tc>
                <w:tcPr>
                  <w:tcW w:w="4831" w:type="dxa"/>
                  <w:shd w:val="clear" w:color="auto" w:fill="BFBFBF" w:themeFill="background1" w:themeFillShade="BF"/>
                  <w:vAlign w:val="center"/>
                </w:tcPr>
                <w:p w14:paraId="6E5B9BCB" w14:textId="77777777" w:rsidR="00931B91" w:rsidRPr="00CB1EF4" w:rsidRDefault="00931B91" w:rsidP="00A96C7A">
                  <w:pPr>
                    <w:spacing w:before="120" w:after="120"/>
                    <w:rPr>
                      <w:b/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«$r.tableHeading.column1»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 w:themeFill="background1" w:themeFillShade="BF"/>
                  <w:vAlign w:val="center"/>
                </w:tcPr>
                <w:p w14:paraId="4B74B1BB" w14:textId="77777777" w:rsidR="00931B91" w:rsidRPr="00CB1EF4" w:rsidRDefault="00931B91" w:rsidP="00A96C7A">
                  <w:pPr>
                    <w:spacing w:before="120" w:after="120"/>
                    <w:rPr>
                      <w:b/>
                      <w:noProof/>
                      <w:sz w:val="14"/>
                      <w:szCs w:val="14"/>
                    </w:rPr>
                  </w:pP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t>«$r.tableHeading.column2»</w:t>
                  </w:r>
                  <w:r w:rsidRPr="00CB1EF4">
                    <w:rPr>
                      <w:b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931B91" w14:paraId="6CBF61F0" w14:textId="77777777" w:rsidTr="00A96C7A">
              <w:trPr>
                <w:jc w:val="center"/>
              </w:trPr>
              <w:tc>
                <w:tcPr>
                  <w:tcW w:w="4831" w:type="dxa"/>
                </w:tcPr>
                <w:p w14:paraId="00F8DC1F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«@before-row#foreach($s in $r.tableAnswer»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$s.column1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«$s.column1»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  <w:p w14:paraId="66213167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</w:pP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instrText xml:space="preserve"> MERGEFIELD  @after-row#end  \* MERGEFORMAT </w:instrTex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t>«@after-row#end»</w:t>
                  </w:r>
                  <w:r w:rsidRPr="00CB1EF4">
                    <w:rPr>
                      <w:rFonts w:eastAsia="Times New Roman" w:cstheme="minorHAnsi"/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227139B4" w14:textId="77777777" w:rsidR="00931B91" w:rsidRPr="00CB1EF4" w:rsidRDefault="00931B91" w:rsidP="00A96C7A">
                  <w:pPr>
                    <w:spacing w:before="120" w:after="120"/>
                    <w:jc w:val="both"/>
                    <w:rPr>
                      <w:noProof/>
                      <w:sz w:val="14"/>
                      <w:szCs w:val="14"/>
                    </w:rPr>
                  </w:pPr>
                  <w:r w:rsidRPr="00CB1EF4">
                    <w:rPr>
                      <w:noProof/>
                      <w:sz w:val="14"/>
                      <w:szCs w:val="14"/>
                    </w:rPr>
                    <w:fldChar w:fldCharType="begin"/>
                  </w:r>
                  <w:r w:rsidRPr="00CB1EF4">
                    <w:rPr>
                      <w:noProof/>
                      <w:sz w:val="14"/>
                      <w:szCs w:val="14"/>
                    </w:rPr>
                    <w:instrText xml:space="preserve"> MERGEFIELD  $s.column2  \* MERGEFORMAT </w:instrTex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separate"/>
                  </w:r>
                  <w:r w:rsidRPr="00CB1EF4">
                    <w:rPr>
                      <w:noProof/>
                      <w:sz w:val="14"/>
                      <w:szCs w:val="14"/>
                    </w:rPr>
                    <w:t>«$s.column2»</w:t>
                  </w:r>
                  <w:r w:rsidRPr="00CB1EF4">
                    <w:rPr>
                      <w:noProof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051D3332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«#end»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"#elseif($r.answerType ==\"Lookup\")"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«#elseif($r.answerType =="Lookup")»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  <w:tbl>
            <w:tblPr>
              <w:tblStyle w:val="TableGrid4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931B91" w14:paraId="0FA8C503" w14:textId="77777777" w:rsidTr="00A96C7A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41B425" w14:textId="77777777" w:rsidR="00931B91" w:rsidRPr="002A3E44" w:rsidRDefault="00931B91" w:rsidP="00A96C7A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40" w:lineRule="auto"/>
                    <w:rPr>
                      <w:noProof/>
                    </w:rPr>
                  </w:pPr>
                  <w:r>
                    <w:rPr>
                      <w:noProof/>
                    </w:rPr>
                    <w:fldChar w:fldCharType="begin"/>
                  </w:r>
                  <w:r>
                    <w:rPr>
                      <w:noProof/>
                    </w:rPr>
                    <w:instrText xml:space="preserve"> MERGEFIELD  "@before-row#foreach($s in $r.checkBoxAnswers)" </w:instrText>
                  </w:r>
                  <w:r>
                    <w:rPr>
                      <w:noProof/>
                    </w:rPr>
                    <w:fldChar w:fldCharType="separate"/>
                  </w:r>
                  <w:r>
                    <w:rPr>
                      <w:noProof/>
                    </w:rPr>
                    <w:t>«@before-row#foreach($s in $r.checkBoxAns»</w:t>
                  </w:r>
                  <w:r>
                    <w:rPr>
                      <w:noProof/>
                    </w:rPr>
                    <w:fldChar w:fldCharType="end"/>
                  </w:r>
                  <w:r>
                    <w:rPr>
                      <w:noProof/>
                    </w:rPr>
                    <w:fldChar w:fldCharType="begin"/>
                  </w:r>
                  <w:r>
                    <w:rPr>
                      <w:noProof/>
                    </w:rPr>
                    <w:instrText xml:space="preserve"> MERGEFIELD  $s.optionName </w:instrText>
                  </w:r>
                  <w:r>
                    <w:rPr>
                      <w:noProof/>
                    </w:rPr>
                    <w:fldChar w:fldCharType="separate"/>
                  </w:r>
                  <w:r>
                    <w:rPr>
                      <w:noProof/>
                    </w:rPr>
                    <w:t>«$s.optionName»</w:t>
                  </w:r>
                  <w:r>
                    <w:rPr>
                      <w:noProof/>
                    </w:rPr>
                    <w:fldChar w:fldCharType="end"/>
                  </w:r>
                  <w:r>
                    <w:rPr>
                      <w:rFonts w:eastAsia="Times New Roman" w:cstheme="minorHAnsi"/>
                      <w:noProof/>
                    </w:rPr>
                    <w:fldChar w:fldCharType="begin"/>
                  </w:r>
                  <w:r>
                    <w:rPr>
                      <w:rFonts w:eastAsia="Times New Roman" w:cstheme="minorHAnsi"/>
                      <w:noProof/>
                    </w:rPr>
                    <w:instrText xml:space="preserve"> MERGEFIELD  @after-row#end </w:instrText>
                  </w:r>
                  <w:r>
                    <w:rPr>
                      <w:rFonts w:eastAsia="Times New Roman" w:cstheme="minorHAnsi"/>
                      <w:noProof/>
                    </w:rPr>
                    <w:fldChar w:fldCharType="separate"/>
                  </w:r>
                  <w:r>
                    <w:rPr>
                      <w:rFonts w:eastAsia="Times New Roman" w:cstheme="minorHAnsi"/>
                      <w:noProof/>
                    </w:rPr>
                    <w:t>«@after-row#end»</w:t>
                  </w:r>
                  <w:r>
                    <w:rPr>
                      <w:rFonts w:eastAsia="Times New Roman" w:cstheme="minorHAnsi"/>
                      <w:noProof/>
                    </w:rPr>
                    <w:fldChar w:fldCharType="end"/>
                  </w:r>
                </w:p>
              </w:tc>
            </w:tr>
          </w:tbl>
          <w:p w14:paraId="589AC833" w14:textId="77777777" w:rsidR="00931B91" w:rsidRDefault="00931B91" w:rsidP="00A96C7A">
            <w:pPr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#else  \* MERGEFORMAT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«#else»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  <w:p w14:paraId="44FF2AA3" w14:textId="77777777" w:rsidR="00931B91" w:rsidRPr="005C0F4D" w:rsidRDefault="00931B91" w:rsidP="00A96C7A">
            <w:pPr>
              <w:jc w:val="both"/>
              <w:rPr>
                <w:rFonts w:eastAsia="Times New Roman" w:cstheme="minorHAnsi"/>
                <w:noProof/>
              </w:rPr>
            </w:pPr>
            <w:r>
              <w:rPr>
                <w:rFonts w:eastAsia="Times New Roman" w:cstheme="minorHAnsi"/>
                <w:noProof/>
              </w:rPr>
              <w:t xml:space="preserve">     </w:t>
            </w:r>
            <w:r w:rsidRPr="005C0F4D">
              <w:rPr>
                <w:rFonts w:eastAsia="Times New Roman" w:cstheme="minorHAnsi"/>
                <w:noProof/>
              </w:rPr>
              <w:fldChar w:fldCharType="begin"/>
            </w:r>
            <w:r w:rsidRPr="005C0F4D">
              <w:rPr>
                <w:rFonts w:eastAsia="Times New Roman" w:cstheme="minorHAnsi"/>
                <w:noProof/>
              </w:rPr>
              <w:instrText xml:space="preserve"> MERGEFIELD  $r.answer  \* MERGEFORMAT </w:instrText>
            </w:r>
            <w:r w:rsidRPr="005C0F4D">
              <w:rPr>
                <w:rFonts w:eastAsia="Times New Roman" w:cstheme="minorHAnsi"/>
                <w:noProof/>
              </w:rPr>
              <w:fldChar w:fldCharType="separate"/>
            </w:r>
            <w:r w:rsidRPr="005C0F4D">
              <w:rPr>
                <w:rFonts w:eastAsia="Times New Roman" w:cstheme="minorHAnsi"/>
                <w:noProof/>
              </w:rPr>
              <w:t>«$r.answer»</w:t>
            </w:r>
            <w:r w:rsidRPr="005C0F4D">
              <w:rPr>
                <w:rFonts w:eastAsia="Times New Roman" w:cstheme="minorHAnsi"/>
                <w:noProof/>
              </w:rPr>
              <w:fldChar w:fldCharType="end"/>
            </w:r>
          </w:p>
          <w:p w14:paraId="0C138E74" w14:textId="77777777" w:rsidR="00931B91" w:rsidRDefault="00931B91" w:rsidP="00A96C7A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#end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«#end»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@after-row#end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«@after-row#end»</w:t>
            </w:r>
            <w:r>
              <w:rPr>
                <w:rFonts w:eastAsia="Times New Roman" w:cstheme="minorHAnsi"/>
                <w:noProof/>
              </w:rPr>
              <w:fldChar w:fldCharType="end"/>
            </w:r>
            <w:r w:rsidRPr="004637DB">
              <w:rPr>
                <w:rFonts w:eastAsia="Times New Roman" w:cstheme="minorHAnsi"/>
                <w:noProof/>
              </w:rPr>
              <w:t xml:space="preserve"> </w:t>
            </w:r>
            <w:r>
              <w:rPr>
                <w:rFonts w:eastAsia="Times New Roman" w:cstheme="minorHAnsi"/>
                <w:noProof/>
              </w:rPr>
              <w:fldChar w:fldCharType="begin"/>
            </w:r>
            <w:r>
              <w:rPr>
                <w:rFonts w:eastAsia="Times New Roman" w:cstheme="minorHAnsi"/>
                <w:noProof/>
              </w:rPr>
              <w:instrText xml:space="preserve"> MERGEFIELD  @after-row#end </w:instrText>
            </w:r>
            <w:r>
              <w:rPr>
                <w:rFonts w:eastAsia="Times New Roman" w:cstheme="minorHAnsi"/>
                <w:noProof/>
              </w:rPr>
              <w:fldChar w:fldCharType="separate"/>
            </w:r>
            <w:r>
              <w:rPr>
                <w:rFonts w:eastAsia="Times New Roman" w:cstheme="minorHAnsi"/>
                <w:noProof/>
              </w:rPr>
              <w:t>«@after-row#end»</w:t>
            </w:r>
            <w:r>
              <w:rPr>
                <w:rFonts w:eastAsia="Times New Roman" w:cstheme="minorHAnsi"/>
                <w:noProof/>
              </w:rPr>
              <w:fldChar w:fldCharType="end"/>
            </w:r>
          </w:p>
        </w:tc>
      </w:tr>
      <w:bookmarkEnd w:id="0"/>
    </w:tbl>
    <w:p w14:paraId="489A46FE" w14:textId="77777777" w:rsidR="00931B91" w:rsidRDefault="00931B91" w:rsidP="00931B91">
      <w:pPr>
        <w:rPr>
          <w:b/>
          <w:sz w:val="28"/>
          <w:szCs w:val="28"/>
        </w:rPr>
      </w:pPr>
    </w:p>
    <w:p w14:paraId="7F7699C1" w14:textId="77777777" w:rsidR="003B148F" w:rsidRDefault="003B148F"/>
    <w:sectPr w:rsidR="003B1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FA363E"/>
    <w:multiLevelType w:val="hybridMultilevel"/>
    <w:tmpl w:val="D7E62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171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91"/>
    <w:rsid w:val="003B148F"/>
    <w:rsid w:val="006B3E56"/>
    <w:rsid w:val="006F09E7"/>
    <w:rsid w:val="0093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57A1D"/>
  <w15:chartTrackingRefBased/>
  <w15:docId w15:val="{B2F33E35-3A48-42AB-AF67-AB5B0DAE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B91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931B91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qFormat/>
    <w:rsid w:val="00931B91"/>
    <w:pPr>
      <w:spacing w:after="0" w:line="240" w:lineRule="auto"/>
    </w:pPr>
    <w:rPr>
      <w:rFonts w:eastAsiaTheme="minorEastAsia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1B91"/>
    <w:pPr>
      <w:spacing w:after="160" w:line="259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4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305CBE691EF04DAC23E502271CD81A" ma:contentTypeVersion="14" ma:contentTypeDescription="Create a new document." ma:contentTypeScope="" ma:versionID="ba31e4f05683dcb25229386d94f193e3">
  <xsd:schema xmlns:xsd="http://www.w3.org/2001/XMLSchema" xmlns:xs="http://www.w3.org/2001/XMLSchema" xmlns:p="http://schemas.microsoft.com/office/2006/metadata/properties" xmlns:ns3="30b3949f-853e-45e6-ade1-0b5aa5d0f6c9" xmlns:ns4="a7aa658d-b217-4ca6-9854-8e0aec124801" targetNamespace="http://schemas.microsoft.com/office/2006/metadata/properties" ma:root="true" ma:fieldsID="81e6106249e76be873975c86127ecd9a" ns3:_="" ns4:_="">
    <xsd:import namespace="30b3949f-853e-45e6-ade1-0b5aa5d0f6c9"/>
    <xsd:import namespace="a7aa658d-b217-4ca6-9854-8e0aec124801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3949f-853e-45e6-ade1-0b5aa5d0f6c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aa658d-b217-4ca6-9854-8e0aec124801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b3949f-853e-45e6-ade1-0b5aa5d0f6c9" xsi:nil="true"/>
  </documentManagement>
</p:properties>
</file>

<file path=customXml/itemProps1.xml><?xml version="1.0" encoding="utf-8"?>
<ds:datastoreItem xmlns:ds="http://schemas.openxmlformats.org/officeDocument/2006/customXml" ds:itemID="{2A889896-12D3-431F-9D06-959A32DCA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3949f-853e-45e6-ade1-0b5aa5d0f6c9"/>
    <ds:schemaRef ds:uri="a7aa658d-b217-4ca6-9854-8e0aec124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3FEA5A-DB26-4325-9EF0-9D6786F216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FE0812-3837-4273-B3A8-407F1720B874}">
  <ds:schemaRefs>
    <ds:schemaRef ds:uri="http://schemas.microsoft.com/office/2006/metadata/properties"/>
    <ds:schemaRef ds:uri="http://schemas.microsoft.com/office/infopath/2007/PartnerControls"/>
    <ds:schemaRef ds:uri="30b3949f-853e-45e6-ade1-0b5aa5d0f6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948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 Sankar R S</dc:creator>
  <cp:keywords/>
  <dc:description/>
  <cp:lastModifiedBy>Vidya  Sankar R S</cp:lastModifiedBy>
  <cp:revision>3</cp:revision>
  <dcterms:created xsi:type="dcterms:W3CDTF">2023-11-12T07:27:00Z</dcterms:created>
  <dcterms:modified xsi:type="dcterms:W3CDTF">2023-11-12T07:46:00Z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0x0101000F305CBE691EF04DAC23E502271CD81A</vt:lpwstr>
  </property>
</Properties>
</file>