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7F70D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Award Summary</w:t>
      </w:r>
    </w:p>
    <w:tbl>
      <w:tblPr>
        <w:tblStyle w:val="6"/>
        <w:tblW w:w="1070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3"/>
        <w:gridCol w:w="2746"/>
        <w:gridCol w:w="2201"/>
        <w:gridCol w:w="3150"/>
      </w:tblGrid>
      <w:tr w14:paraId="4B4F1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0700" w:type="dxa"/>
            <w:gridSpan w:val="4"/>
            <w:shd w:val="clear" w:color="auto" w:fill="0070C0"/>
          </w:tcPr>
          <w:p w14:paraId="0713CEE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Award Details</w:t>
            </w:r>
          </w:p>
        </w:tc>
      </w:tr>
      <w:tr w14:paraId="19966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603" w:type="dxa"/>
          </w:tcPr>
          <w:p w14:paraId="6C503A2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Title:</w:t>
            </w:r>
          </w:p>
        </w:tc>
        <w:tc>
          <w:tcPr>
            <w:tcW w:w="8097" w:type="dxa"/>
            <w:gridSpan w:val="3"/>
          </w:tcPr>
          <w:p w14:paraId="4C97BEE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7A8A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603" w:type="dxa"/>
          </w:tcPr>
          <w:p w14:paraId="73AD2DA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#:</w:t>
            </w:r>
          </w:p>
        </w:tc>
        <w:tc>
          <w:tcPr>
            <w:tcW w:w="2746" w:type="dxa"/>
          </w:tcPr>
          <w:p w14:paraId="28EE86E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36B4C63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Account Type:</w:t>
            </w:r>
          </w:p>
        </w:tc>
        <w:tc>
          <w:tcPr>
            <w:tcW w:w="3150" w:type="dxa"/>
          </w:tcPr>
          <w:p w14:paraId="5F2B6DF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$ACCOUNT_TYPE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«$ACCOUNT_TYPE»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645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603" w:type="dxa"/>
          </w:tcPr>
          <w:p w14:paraId="551E469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Type:</w:t>
            </w:r>
          </w:p>
        </w:tc>
        <w:tc>
          <w:tcPr>
            <w:tcW w:w="2746" w:type="dxa"/>
          </w:tcPr>
          <w:p w14:paraId="151EFCF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41882AC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Activity Type:</w:t>
            </w:r>
          </w:p>
        </w:tc>
        <w:tc>
          <w:tcPr>
            <w:tcW w:w="3150" w:type="dxa"/>
          </w:tcPr>
          <w:p w14:paraId="13E8C65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$ACTIVITY_TYPE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«$ACTIVITY_TYPE»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898A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603" w:type="dxa"/>
          </w:tcPr>
          <w:p w14:paraId="7C1D2E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Status:</w:t>
            </w:r>
          </w:p>
        </w:tc>
        <w:tc>
          <w:tcPr>
            <w:tcW w:w="2746" w:type="dxa"/>
          </w:tcPr>
          <w:p w14:paraId="6F75DB8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«$AWARD_STATUS»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03573FB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150" w:type="dxa"/>
          </w:tcPr>
          <w:p w14:paraId="7EFA72E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6871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2603" w:type="dxa"/>
          </w:tcPr>
          <w:p w14:paraId="78DFDF0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746" w:type="dxa"/>
          </w:tcPr>
          <w:p w14:paraId="2D29279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42AA687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150" w:type="dxa"/>
          </w:tcPr>
          <w:p w14:paraId="268C93B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38311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2603" w:type="dxa"/>
          </w:tcPr>
          <w:p w14:paraId="2DE3EFE0">
            <w:pPr>
              <w:tabs>
                <w:tab w:val="right" w:pos="2336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Effective Date:</w:t>
            </w:r>
          </w:p>
        </w:tc>
        <w:tc>
          <w:tcPr>
            <w:tcW w:w="2746" w:type="dxa"/>
          </w:tcPr>
          <w:p w14:paraId="16523B8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5A354485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Final Expiration Date:</w:t>
            </w:r>
          </w:p>
        </w:tc>
        <w:tc>
          <w:tcPr>
            <w:tcW w:w="3150" w:type="dxa"/>
          </w:tcPr>
          <w:p w14:paraId="63848FFD">
            <w:pPr>
              <w:tabs>
                <w:tab w:val="right" w:pos="2871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$PROJECT_END_DATE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«$PROJECT_END_DATE»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6326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603" w:type="dxa"/>
          </w:tcPr>
          <w:p w14:paraId="097B473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Notice Date:</w:t>
            </w:r>
          </w:p>
        </w:tc>
        <w:tc>
          <w:tcPr>
            <w:tcW w:w="2746" w:type="dxa"/>
          </w:tcPr>
          <w:p w14:paraId="0C9FE05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$AWARD_EFFECTIVE_DATE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«$AWARD_EFFECTIVE_DATE»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66552336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Award Duration:</w:t>
            </w:r>
          </w:p>
        </w:tc>
        <w:tc>
          <w:tcPr>
            <w:tcW w:w="3150" w:type="dxa"/>
          </w:tcPr>
          <w:p w14:paraId="72C1A37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«$AWARD_DURATION»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AFC2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603" w:type="dxa"/>
          </w:tcPr>
          <w:p w14:paraId="33839C5B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Sponsor Award Number:</w:t>
            </w:r>
          </w:p>
        </w:tc>
        <w:tc>
          <w:tcPr>
            <w:tcW w:w="2746" w:type="dxa"/>
          </w:tcPr>
          <w:p w14:paraId="0CF3E3C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$SPONSOR_AWARD_NUMBER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«$SPONSOR_AWARD_NUMBER»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01" w:type="dxa"/>
          </w:tcPr>
          <w:p w14:paraId="4E3B425A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Grant Call Title:</w:t>
            </w:r>
          </w:p>
        </w:tc>
        <w:tc>
          <w:tcPr>
            <w:tcW w:w="3150" w:type="dxa"/>
          </w:tcPr>
          <w:p w14:paraId="2E5B161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9DCC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0700" w:type="dxa"/>
            <w:gridSpan w:val="4"/>
          </w:tcPr>
          <w:p w14:paraId="510EDE1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Keywords of Research:          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$AWARD_KEYWORDS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«$AWARD_KEYWORDS»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5F269FBD"/>
    <w:tbl>
      <w:tblPr>
        <w:tblStyle w:val="6"/>
        <w:tblW w:w="1056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2189"/>
        <w:gridCol w:w="1620"/>
        <w:gridCol w:w="2325"/>
        <w:gridCol w:w="1880"/>
      </w:tblGrid>
      <w:tr w14:paraId="582CD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5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F538E1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5FA4A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546" w:type="dxa"/>
          </w:tcPr>
          <w:p w14:paraId="477255B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Member Type</w:t>
            </w:r>
          </w:p>
        </w:tc>
        <w:tc>
          <w:tcPr>
            <w:tcW w:w="2189" w:type="dxa"/>
          </w:tcPr>
          <w:p w14:paraId="7819D29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1620" w:type="dxa"/>
          </w:tcPr>
          <w:p w14:paraId="4C2934F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Person</w:t>
            </w:r>
          </w:p>
        </w:tc>
        <w:tc>
          <w:tcPr>
            <w:tcW w:w="2325" w:type="dxa"/>
          </w:tcPr>
          <w:p w14:paraId="510D7CE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1880" w:type="dxa"/>
          </w:tcPr>
          <w:p w14:paraId="01721C1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% of Effort</w:t>
            </w:r>
          </w:p>
        </w:tc>
      </w:tr>
      <w:tr w14:paraId="3091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</w:trPr>
        <w:tc>
          <w:tcPr>
            <w:tcW w:w="2546" w:type="dxa"/>
          </w:tcPr>
          <w:p w14:paraId="3849B22F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$d.awardPersonMemberType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«$d.awardPersonMemberType»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89" w:type="dxa"/>
          </w:tcPr>
          <w:p w14:paraId="43CF71B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620" w:type="dxa"/>
          </w:tcPr>
          <w:p w14:paraId="4DE8A1D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325" w:type="dxa"/>
          </w:tcPr>
          <w:p w14:paraId="7DCDE0A1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80" w:type="dxa"/>
          </w:tcPr>
          <w:p w14:paraId="0197957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14ABA53"/>
    <w:tbl>
      <w:tblPr>
        <w:tblStyle w:val="6"/>
        <w:tblW w:w="5810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"/>
        <w:gridCol w:w="1018"/>
        <w:gridCol w:w="1033"/>
        <w:gridCol w:w="1168"/>
        <w:gridCol w:w="1139"/>
        <w:gridCol w:w="1139"/>
        <w:gridCol w:w="1108"/>
        <w:gridCol w:w="1094"/>
        <w:gridCol w:w="1184"/>
        <w:gridCol w:w="992"/>
      </w:tblGrid>
      <w:tr w14:paraId="02808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FCAEAAA">
            <w:pPr>
              <w:spacing w:after="0" w:line="240" w:lineRule="auto"/>
              <w:rPr>
                <w:i/>
                <w:color w:val="FFFFFF" w:themeColor="background1"/>
                <w:sz w:val="19"/>
                <w:szCs w:val="19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Dates And Amount</w:t>
            </w:r>
          </w:p>
        </w:tc>
      </w:tr>
      <w:tr w14:paraId="09B94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403" w:type="pct"/>
          </w:tcPr>
          <w:p w14:paraId="2DAB2EA7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US"/>
              </w:rPr>
              <w:t xml:space="preserve">Transaction </w:t>
            </w:r>
            <w:r>
              <w:rPr>
                <w:b/>
                <w:sz w:val="19"/>
                <w:szCs w:val="19"/>
              </w:rPr>
              <w:t>Type</w:t>
            </w:r>
          </w:p>
        </w:tc>
        <w:tc>
          <w:tcPr>
            <w:tcW w:w="474" w:type="pct"/>
          </w:tcPr>
          <w:p w14:paraId="1D50A785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Proposal Number</w:t>
            </w:r>
          </w:p>
        </w:tc>
        <w:tc>
          <w:tcPr>
            <w:tcW w:w="481" w:type="pct"/>
          </w:tcPr>
          <w:p w14:paraId="47F6D794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Source Award</w:t>
            </w:r>
          </w:p>
        </w:tc>
        <w:tc>
          <w:tcPr>
            <w:tcW w:w="544" w:type="pct"/>
          </w:tcPr>
          <w:p w14:paraId="1B51D497">
            <w:pPr>
              <w:spacing w:after="0" w:line="240" w:lineRule="auto"/>
              <w:rPr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Destination Award</w:t>
            </w:r>
          </w:p>
        </w:tc>
        <w:tc>
          <w:tcPr>
            <w:tcW w:w="530" w:type="pct"/>
          </w:tcPr>
          <w:p w14:paraId="1085901F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  <w:lang w:val="en-US"/>
              </w:rPr>
              <w:t xml:space="preserve">Notice </w:t>
            </w:r>
            <w:r>
              <w:rPr>
                <w:b/>
                <w:sz w:val="19"/>
                <w:szCs w:val="19"/>
              </w:rPr>
              <w:t>Date</w:t>
            </w:r>
          </w:p>
        </w:tc>
        <w:tc>
          <w:tcPr>
            <w:tcW w:w="530" w:type="pct"/>
          </w:tcPr>
          <w:p w14:paraId="27EA7992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Start Date</w:t>
            </w:r>
          </w:p>
        </w:tc>
        <w:tc>
          <w:tcPr>
            <w:tcW w:w="516" w:type="pct"/>
          </w:tcPr>
          <w:p w14:paraId="16F16A3A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End Date</w:t>
            </w:r>
          </w:p>
        </w:tc>
        <w:tc>
          <w:tcPr>
            <w:tcW w:w="509" w:type="pct"/>
          </w:tcPr>
          <w:p w14:paraId="01D138C6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Obligation Change</w:t>
            </w:r>
          </w:p>
        </w:tc>
        <w:tc>
          <w:tcPr>
            <w:tcW w:w="551" w:type="pct"/>
          </w:tcPr>
          <w:p w14:paraId="0B584E54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9"/>
                <w:szCs w:val="19"/>
                <w:lang w:val="en-US"/>
              </w:rPr>
              <w:t>Anticipated Change</w:t>
            </w:r>
          </w:p>
        </w:tc>
        <w:tc>
          <w:tcPr>
            <w:tcW w:w="455" w:type="pct"/>
          </w:tcPr>
          <w:p w14:paraId="3B92F445">
            <w:pPr>
              <w:spacing w:after="0" w:line="240" w:lineRule="auto"/>
              <w:rPr>
                <w:b/>
                <w:sz w:val="19"/>
                <w:szCs w:val="19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Comment</w:t>
            </w:r>
          </w:p>
        </w:tc>
      </w:tr>
      <w:tr w14:paraId="5E8C6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1" w:hRule="atLeast"/>
        </w:trPr>
        <w:tc>
          <w:tcPr>
            <w:tcW w:w="403" w:type="pct"/>
          </w:tcPr>
          <w:p w14:paraId="3DF9C7B8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"@before-row#foreach($d in $datesAndAmountOverview)"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«@before-row#foreach($d in $datesAndAmountOverview)»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$d.transactionType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«$d.transactionType»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  <w:r>
              <w:rPr>
                <w:rFonts w:eastAsia="Times New Roman" w:cstheme="minorHAnsi"/>
                <w:sz w:val="19"/>
                <w:szCs w:val="19"/>
              </w:rPr>
              <w:t xml:space="preserve">  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begin"/>
            </w:r>
            <w:r>
              <w:rPr>
                <w:rFonts w:eastAsia="Times New Roman" w:cstheme="minorHAnsi"/>
                <w:sz w:val="19"/>
                <w:szCs w:val="19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19"/>
                <w:szCs w:val="19"/>
              </w:rPr>
              <w:fldChar w:fldCharType="separate"/>
            </w:r>
            <w:r>
              <w:rPr>
                <w:rFonts w:eastAsia="Times New Roman" w:cstheme="minorHAnsi"/>
                <w:sz w:val="19"/>
                <w:szCs w:val="19"/>
              </w:rPr>
              <w:t>«@after-row#end»</w:t>
            </w:r>
            <w:r>
              <w:rPr>
                <w:rFonts w:eastAsia="Times New Roman" w:cstheme="minorHAnsi"/>
                <w:sz w:val="19"/>
                <w:szCs w:val="19"/>
              </w:rPr>
              <w:fldChar w:fldCharType="end"/>
            </w:r>
          </w:p>
        </w:tc>
        <w:tc>
          <w:tcPr>
            <w:tcW w:w="474" w:type="pct"/>
          </w:tcPr>
          <w:p w14:paraId="5D34A38C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$d.proposalNumber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«$d.proposalNumber»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481" w:type="pct"/>
          </w:tcPr>
          <w:p w14:paraId="7112AF3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$d.sourceAwardNumber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«$d.sourceAwardNumber»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44" w:type="pct"/>
          </w:tcPr>
          <w:p w14:paraId="445ED77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$d.destinationAwardNumber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«$d.destinationAwardNumber»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30" w:type="pct"/>
          </w:tcPr>
          <w:p w14:paraId="443EE291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$d.noticeDate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«$d.noticeDate»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30" w:type="pct"/>
          </w:tcPr>
          <w:p w14:paraId="265A224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$d.obligationStartDate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«$d.obligationStartDate»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16" w:type="pct"/>
          </w:tcPr>
          <w:p w14:paraId="36EA9D3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$d.obligationEndDate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«$d.obligationEndDate»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09" w:type="pct"/>
          </w:tcPr>
          <w:p w14:paraId="038F5AC6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$d.obligationChange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«$d.obligationChange»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551" w:type="pct"/>
          </w:tcPr>
          <w:p w14:paraId="0920E7FF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$d.anticipatedChange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«$d.anticipatedChange»</w:t>
            </w:r>
            <w:r>
              <w:rPr>
                <w:sz w:val="19"/>
                <w:szCs w:val="19"/>
              </w:rPr>
              <w:fldChar w:fldCharType="end"/>
            </w:r>
          </w:p>
        </w:tc>
        <w:tc>
          <w:tcPr>
            <w:tcW w:w="455" w:type="pct"/>
          </w:tcPr>
          <w:p w14:paraId="7EA0D36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fldChar w:fldCharType="begin"/>
            </w:r>
            <w:r>
              <w:rPr>
                <w:sz w:val="19"/>
                <w:szCs w:val="19"/>
              </w:rPr>
              <w:instrText xml:space="preserve"> MERGEFIELD  $d.comment \* MERGEFORMAT </w:instrText>
            </w:r>
            <w:r>
              <w:rPr>
                <w:sz w:val="19"/>
                <w:szCs w:val="19"/>
              </w:rPr>
              <w:fldChar w:fldCharType="separate"/>
            </w:r>
            <w:r>
              <w:rPr>
                <w:sz w:val="19"/>
                <w:szCs w:val="19"/>
              </w:rPr>
              <w:t>«$d.comment»</w:t>
            </w:r>
            <w:r>
              <w:rPr>
                <w:sz w:val="19"/>
                <w:szCs w:val="19"/>
              </w:rPr>
              <w:fldChar w:fldCharType="end"/>
            </w:r>
          </w:p>
        </w:tc>
      </w:tr>
    </w:tbl>
    <w:p w14:paraId="1011CB04"/>
    <w:p w14:paraId="69722392">
      <w:bookmarkStart w:id="0" w:name="_GoBack"/>
      <w:bookmarkEnd w:id="0"/>
    </w:p>
    <w:tbl>
      <w:tblPr>
        <w:tblStyle w:val="6"/>
        <w:tblW w:w="1078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5"/>
        <w:gridCol w:w="2250"/>
        <w:gridCol w:w="2549"/>
        <w:gridCol w:w="2186"/>
      </w:tblGrid>
      <w:tr w14:paraId="3FD3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07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8B0DEA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Contacts</w:t>
            </w:r>
          </w:p>
        </w:tc>
      </w:tr>
      <w:tr w14:paraId="17233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3795" w:type="dxa"/>
          </w:tcPr>
          <w:p w14:paraId="27EFA5A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250" w:type="dxa"/>
          </w:tcPr>
          <w:p w14:paraId="0AAE14E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2549" w:type="dxa"/>
          </w:tcPr>
          <w:p w14:paraId="009AEBF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186" w:type="dxa"/>
          </w:tcPr>
          <w:p w14:paraId="6B415F2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</w:tr>
      <w:tr w14:paraId="2AFA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3795" w:type="dxa"/>
          </w:tcPr>
          <w:p w14:paraId="5E45E2C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$awardContacts)"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$awardContacts»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250" w:type="dxa"/>
          </w:tcPr>
          <w:p w14:paraId="1D9DD7C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549" w:type="dxa"/>
          </w:tcPr>
          <w:p w14:paraId="5648AF9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186" w:type="dxa"/>
          </w:tcPr>
          <w:p w14:paraId="474E4D4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$d.contactPersonEmail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«$d.contactPersonEmail»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624C3A5A"/>
    <w:tbl>
      <w:tblPr>
        <w:tblStyle w:val="6"/>
        <w:tblW w:w="1074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71"/>
        <w:gridCol w:w="3769"/>
      </w:tblGrid>
      <w:tr w14:paraId="2B12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07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FEFDE2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Sub Contracts</w:t>
            </w:r>
          </w:p>
        </w:tc>
      </w:tr>
      <w:tr w14:paraId="2764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6971" w:type="dxa"/>
          </w:tcPr>
          <w:p w14:paraId="3F64DE3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Organisation Name</w:t>
            </w:r>
          </w:p>
        </w:tc>
        <w:tc>
          <w:tcPr>
            <w:tcW w:w="3769" w:type="dxa"/>
          </w:tcPr>
          <w:p w14:paraId="04EA215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Amount</w:t>
            </w:r>
          </w:p>
        </w:tc>
      </w:tr>
      <w:tr w14:paraId="4813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6971" w:type="dxa"/>
          </w:tcPr>
          <w:p w14:paraId="7C96091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$awardSubcontracts)"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$awardSubcontr»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$d.subContractOrganisationName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«$d.subContractOrganisationName»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69" w:type="dxa"/>
          </w:tcPr>
          <w:p w14:paraId="5E3CAD7E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$d.subContractAmount  \* MERGEFORMAT </w:instrText>
            </w:r>
            <w:r>
              <w:fldChar w:fldCharType="separate"/>
            </w:r>
            <w:r>
              <w:t>«$d.subContractAmount»</w:t>
            </w:r>
            <w:r>
              <w:fldChar w:fldCharType="end"/>
            </w:r>
          </w:p>
        </w:tc>
      </w:tr>
      <w:tr w14:paraId="702B7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6971" w:type="dxa"/>
          </w:tcPr>
          <w:p w14:paraId="7BCD7A29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Total Amount</w:t>
            </w:r>
          </w:p>
        </w:tc>
        <w:tc>
          <w:tcPr>
            <w:tcW w:w="3769" w:type="dxa"/>
          </w:tcPr>
          <w:p w14:paraId="1271A4F6">
            <w:pPr>
              <w:spacing w:before="100" w:beforeAutospacing="1" w:after="100" w:afterAutospacing="1" w:line="240" w:lineRule="auto"/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$TOTAL_SUBCONTRACT_AMOUNT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«$TOTAL_SUBCONTRACT_AMOUNT»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1C4316CE"/>
    <w:tbl>
      <w:tblPr>
        <w:tblStyle w:val="6"/>
        <w:tblW w:w="1053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3"/>
        <w:gridCol w:w="2532"/>
        <w:gridCol w:w="2519"/>
        <w:gridCol w:w="2851"/>
      </w:tblGrid>
      <w:tr w14:paraId="64DF8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</w:trPr>
        <w:tc>
          <w:tcPr>
            <w:tcW w:w="814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9DBD84C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8F07C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D5D7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098" w:type="dxa"/>
          </w:tcPr>
          <w:p w14:paraId="72A894B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2532" w:type="dxa"/>
          </w:tcPr>
          <w:p w14:paraId="422B5C2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2519" w:type="dxa"/>
          </w:tcPr>
          <w:p w14:paraId="6C23805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386" w:type="dxa"/>
          </w:tcPr>
          <w:p w14:paraId="64B766E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08AC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3098" w:type="dxa"/>
          </w:tcPr>
          <w:p w14:paraId="0E18D095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$awardResearch»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7FEFFAA1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2532" w:type="dxa"/>
          </w:tcPr>
          <w:p w14:paraId="45230EB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519" w:type="dxa"/>
          </w:tcPr>
          <w:p w14:paraId="65EBA778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386" w:type="dxa"/>
          </w:tcPr>
          <w:p w14:paraId="62BCE05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$d.awardResearchSubArea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«$d.awardResearchSubArea»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6B6C8EAA"/>
    <w:tbl>
      <w:tblPr>
        <w:tblStyle w:val="6"/>
        <w:tblW w:w="5809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1984"/>
        <w:gridCol w:w="1982"/>
        <w:gridCol w:w="1842"/>
        <w:gridCol w:w="1810"/>
      </w:tblGrid>
      <w:tr w14:paraId="27A4F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2D6AF96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Proposal Funding This Award</w:t>
            </w:r>
          </w:p>
        </w:tc>
      </w:tr>
      <w:tr w14:paraId="2866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pct"/>
          </w:tcPr>
          <w:p w14:paraId="4DCDA57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Proposal Number</w:t>
            </w:r>
          </w:p>
        </w:tc>
        <w:tc>
          <w:tcPr>
            <w:tcW w:w="924" w:type="pct"/>
          </w:tcPr>
          <w:p w14:paraId="4D4FA11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923" w:type="pct"/>
          </w:tcPr>
          <w:p w14:paraId="3E33A4E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Lead Unit</w:t>
            </w:r>
          </w:p>
        </w:tc>
        <w:tc>
          <w:tcPr>
            <w:tcW w:w="858" w:type="pct"/>
          </w:tcPr>
          <w:p w14:paraId="399A3CF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Sponsor</w:t>
            </w:r>
          </w:p>
        </w:tc>
        <w:tc>
          <w:tcPr>
            <w:tcW w:w="840" w:type="pct"/>
          </w:tcPr>
          <w:p w14:paraId="160B28A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14:paraId="708C9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2" w:type="pct"/>
          </w:tcPr>
          <w:p w14:paraId="4CBEE56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$awardFundingProposals)"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$awardFundingP»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$d.fundingProposalNumber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«$d.fundingProposalNumber»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4" w:type="pct"/>
          </w:tcPr>
          <w:p w14:paraId="733AA53E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$d.fundingProposalTitle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«$d.fundingProposalTitle»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923" w:type="pct"/>
          </w:tcPr>
          <w:p w14:paraId="0A0F4FB8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$d.fundingProposalLeadUnit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«$d.fundingProposalLeadUnit»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58" w:type="pct"/>
          </w:tcPr>
          <w:p w14:paraId="70DA5FA3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$d.fundingProposalSponsor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«$d.fundingProposalSponsor»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840" w:type="pct"/>
          </w:tcPr>
          <w:p w14:paraId="57528E0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$d.fundingProposalStatus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«$d.fundingProposalStatus»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B071E01"/>
    <w:tbl>
      <w:tblPr>
        <w:tblStyle w:val="6"/>
        <w:tblW w:w="10734" w:type="dxa"/>
        <w:tblInd w:w="-5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0"/>
        <w:gridCol w:w="5484"/>
      </w:tblGrid>
      <w:tr w14:paraId="1ABE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1CC1B5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Performance Indicator</w:t>
            </w:r>
          </w:p>
        </w:tc>
      </w:tr>
      <w:tr w14:paraId="43EF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4" w:type="dxa"/>
            <w:gridSpan w:val="2"/>
            <w:shd w:val="clear" w:color="auto" w:fill="DDD9C4" w:themeFill="background2" w:themeFillShade="E6"/>
          </w:tcPr>
          <w:p w14:paraId="6444431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$awardKPIs)"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$awardKPIs)»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$d.KPIType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«$d.KPIType»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61F55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50" w:type="dxa"/>
          </w:tcPr>
          <w:p w14:paraId="0A31E064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$d.awardKPICriteriaTypes)"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$d.awardKPICri»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$r.awardKPICriteriaType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«$r.awardKPICriteriaType»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  <w:tc>
          <w:tcPr>
            <w:tcW w:w="5484" w:type="dxa"/>
          </w:tcPr>
          <w:p w14:paraId="7D37CA7B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$r.target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«$r.target»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</w:tr>
      <w:tr w14:paraId="75B3C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4" w:type="dxa"/>
            <w:gridSpan w:val="2"/>
          </w:tcPr>
          <w:p w14:paraId="2CE31F8E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75F38CFD"/>
    <w:tbl>
      <w:tblPr>
        <w:tblStyle w:val="6"/>
        <w:tblW w:w="1073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7"/>
        <w:gridCol w:w="2192"/>
        <w:gridCol w:w="2484"/>
        <w:gridCol w:w="2362"/>
      </w:tblGrid>
      <w:tr w14:paraId="0D791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3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898FDF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Milestone</w:t>
            </w:r>
          </w:p>
        </w:tc>
      </w:tr>
      <w:tr w14:paraId="02B7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97" w:type="dxa"/>
          </w:tcPr>
          <w:p w14:paraId="4730761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Milestone</w:t>
            </w:r>
          </w:p>
        </w:tc>
        <w:tc>
          <w:tcPr>
            <w:tcW w:w="2192" w:type="dxa"/>
          </w:tcPr>
          <w:p w14:paraId="09C698A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Start Date</w:t>
            </w:r>
          </w:p>
        </w:tc>
        <w:tc>
          <w:tcPr>
            <w:tcW w:w="2484" w:type="dxa"/>
          </w:tcPr>
          <w:p w14:paraId="7FB1430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  End Date</w:t>
            </w:r>
          </w:p>
        </w:tc>
        <w:tc>
          <w:tcPr>
            <w:tcW w:w="2362" w:type="dxa"/>
          </w:tcPr>
          <w:p w14:paraId="13DE5AF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  Duration</w:t>
            </w:r>
          </w:p>
        </w:tc>
      </w:tr>
      <w:tr w14:paraId="533A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3697" w:type="dxa"/>
          </w:tcPr>
          <w:p w14:paraId="6035816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$awardMilestones)"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$awardMileston»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$d.milestone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«$d.milestone»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92" w:type="dxa"/>
          </w:tcPr>
          <w:p w14:paraId="65C1643B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484" w:type="dxa"/>
          </w:tcPr>
          <w:p w14:paraId="4E95365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«$d.endDate»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2362" w:type="dxa"/>
          </w:tcPr>
          <w:p w14:paraId="08B3A995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$d.duration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«$d.duration»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</w:p>
        </w:tc>
      </w:tr>
    </w:tbl>
    <w:p w14:paraId="7E607F3A">
      <w:pPr>
        <w:jc w:val="both"/>
        <w:rPr>
          <w:b/>
          <w:sz w:val="24"/>
          <w:szCs w:val="24"/>
        </w:rPr>
      </w:pPr>
    </w:p>
    <w:p w14:paraId="7C310ED8">
      <w:pPr>
        <w:jc w:val="both"/>
        <w:rPr>
          <w:b/>
          <w:sz w:val="24"/>
          <w:szCs w:val="24"/>
        </w:rPr>
      </w:pPr>
    </w:p>
    <w:tbl>
      <w:tblPr>
        <w:tblStyle w:val="6"/>
        <w:tblW w:w="10735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5"/>
      </w:tblGrid>
      <w:tr w14:paraId="544C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3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038D05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 w14:paraId="748D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5" w:type="dxa"/>
            <w:shd w:val="clear" w:color="auto" w:fill="DDD9C4" w:themeFill="background2" w:themeFillShade="E6"/>
          </w:tcPr>
          <w:p w14:paraId="749706F4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«$d.questionnaireName»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118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5" w:type="dxa"/>
          </w:tcPr>
          <w:p w14:paraId="7B115C2A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$d.questionAndAnswerList)"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$d.questionAnd»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$r.question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«$r.question»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  <w:p w14:paraId="5C6DE0A4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032BEDD9">
      <w:pPr>
        <w:rPr>
          <w:b/>
          <w:sz w:val="28"/>
          <w:szCs w:val="28"/>
        </w:rPr>
      </w:pPr>
    </w:p>
    <w:tbl>
      <w:tblPr>
        <w:tblStyle w:val="6"/>
        <w:tblW w:w="10708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8"/>
      </w:tblGrid>
      <w:tr w14:paraId="062C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0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80E11A9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Other Information</w:t>
            </w:r>
          </w:p>
        </w:tc>
      </w:tr>
      <w:tr w14:paraId="6D85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8" w:type="dxa"/>
            <w:shd w:val="clear" w:color="auto" w:fill="DDD9C4" w:themeFill="background2" w:themeFillShade="E6"/>
          </w:tcPr>
          <w:p w14:paraId="50036B8B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$otherInformations)"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$otherInformat»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$d.otherInformationsQuestions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«$d.otherInformationsQuestions»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6B372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8" w:type="dxa"/>
          </w:tcPr>
          <w:p w14:paraId="57D844C9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$d.otherInformationanswer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«$d.otherInformationanswer»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5D942EFF">
      <w:pPr>
        <w:rPr>
          <w:b/>
          <w:sz w:val="28"/>
          <w:szCs w:val="28"/>
        </w:rPr>
      </w:pPr>
    </w:p>
    <w:tbl>
      <w:tblPr>
        <w:tblStyle w:val="6"/>
        <w:tblW w:w="1071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93"/>
        <w:gridCol w:w="2158"/>
        <w:gridCol w:w="3307"/>
      </w:tblGrid>
      <w:tr w14:paraId="7A2DA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710" w:type="dxa"/>
            <w:gridSpan w:val="4"/>
            <w:shd w:val="clear" w:color="auto" w:fill="0070C0"/>
          </w:tcPr>
          <w:p w14:paraId="7297AA52">
            <w:pP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Budget Overview</w:t>
            </w:r>
          </w:p>
        </w:tc>
      </w:tr>
      <w:tr w14:paraId="5CBAC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42CA053F">
            <w:pPr>
              <w:rPr>
                <w:rFonts w:cstheme="minorHAnsi"/>
              </w:rPr>
            </w:pPr>
            <w:r>
              <w:rPr>
                <w:rFonts w:cstheme="minorHAnsi"/>
              </w:rPr>
              <w:t>Version Number:</w:t>
            </w:r>
          </w:p>
        </w:tc>
        <w:tc>
          <w:tcPr>
            <w:tcW w:w="2693" w:type="dxa"/>
          </w:tcPr>
          <w:p w14:paraId="0C93A7DE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3E359CFB">
            <w:pPr>
              <w:rPr>
                <w:rFonts w:cstheme="minorHAnsi"/>
              </w:rPr>
            </w:pPr>
            <w:r>
              <w:rPr>
                <w:rFonts w:cstheme="minorHAnsi"/>
              </w:rPr>
              <w:t>Type:</w:t>
            </w:r>
          </w:p>
        </w:tc>
        <w:tc>
          <w:tcPr>
            <w:tcW w:w="3307" w:type="dxa"/>
          </w:tcPr>
          <w:p w14:paraId="019034E4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2AF6F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622D4FD5">
            <w:pPr>
              <w:rPr>
                <w:rFonts w:cstheme="minorHAnsi"/>
              </w:rPr>
            </w:pPr>
            <w:r>
              <w:rPr>
                <w:rFonts w:cstheme="minorHAnsi"/>
              </w:rPr>
              <w:t>Budget Status:</w:t>
            </w:r>
          </w:p>
        </w:tc>
        <w:tc>
          <w:tcPr>
            <w:tcW w:w="2693" w:type="dxa"/>
          </w:tcPr>
          <w:p w14:paraId="685FC754">
            <w:pPr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«$BUDGET_STATUS»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26B45A61">
            <w:pPr>
              <w:rPr>
                <w:rFonts w:cstheme="minorHAnsi"/>
              </w:rPr>
            </w:pPr>
            <w:r>
              <w:rPr>
                <w:rFonts w:cstheme="minorHAnsi"/>
              </w:rPr>
              <w:t>Available Fund:</w:t>
            </w:r>
          </w:p>
        </w:tc>
        <w:tc>
          <w:tcPr>
            <w:tcW w:w="3307" w:type="dxa"/>
          </w:tcPr>
          <w:p w14:paraId="574B3897">
            <w:pPr>
              <w:rPr>
                <w:rFonts w:cstheme="minorHAnsi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$AVAILABLE_FUND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«$AVAILABLE_FUND»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019D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2552" w:type="dxa"/>
          </w:tcPr>
          <w:p w14:paraId="70617B17">
            <w:pPr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693" w:type="dxa"/>
          </w:tcPr>
          <w:p w14:paraId="6731E176">
            <w:pP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$START_DATE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«$START_DATE»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7EDDEA35">
            <w:pPr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307" w:type="dxa"/>
          </w:tcPr>
          <w:p w14:paraId="18D822D6">
            <w:pP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$END_DATE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«$END_DATE»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36D70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2552" w:type="dxa"/>
          </w:tcPr>
          <w:p w14:paraId="712B803E">
            <w:pPr>
              <w:rPr>
                <w:rFonts w:cstheme="minorHAnsi"/>
              </w:rPr>
            </w:pPr>
            <w:r>
              <w:rPr>
                <w:rFonts w:cstheme="minorHAnsi"/>
              </w:rPr>
              <w:t>On/Off Campus:</w:t>
            </w:r>
          </w:p>
        </w:tc>
        <w:tc>
          <w:tcPr>
            <w:tcW w:w="2693" w:type="dxa"/>
          </w:tcPr>
          <w:p w14:paraId="537C341E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$ON_OFF_CAMPUS_FLAG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«$ON_OFF_CAMPUS_FLAG»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549F42B">
            <w:pPr>
              <w:rPr>
                <w:rFonts w:cstheme="minorHAnsi"/>
              </w:rPr>
            </w:pPr>
            <w:r>
              <w:rPr>
                <w:rFonts w:cstheme="minorHAnsi"/>
              </w:rPr>
              <w:t>F &amp; A Rate Type:</w:t>
            </w:r>
          </w:p>
        </w:tc>
        <w:tc>
          <w:tcPr>
            <w:tcW w:w="3307" w:type="dxa"/>
          </w:tcPr>
          <w:p w14:paraId="49B91181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$OVER_HEAD_RATE_TYPE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«$OVER_HEAD_RATE_TYPE»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3DAF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552" w:type="dxa"/>
          </w:tcPr>
          <w:p w14:paraId="5002180B">
            <w:pPr>
              <w:rPr>
                <w:rFonts w:cstheme="minorHAnsi"/>
              </w:rPr>
            </w:pPr>
            <w:r>
              <w:rPr>
                <w:rFonts w:cstheme="minorHAnsi"/>
              </w:rPr>
              <w:t>Direct Cost:</w:t>
            </w:r>
          </w:p>
        </w:tc>
        <w:tc>
          <w:tcPr>
            <w:tcW w:w="2693" w:type="dxa"/>
          </w:tcPr>
          <w:p w14:paraId="508D9470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562FCD84">
            <w:pPr>
              <w:rPr>
                <w:rFonts w:cstheme="minorHAnsi"/>
              </w:rPr>
            </w:pPr>
            <w:r>
              <w:rPr>
                <w:rFonts w:cstheme="minorHAnsi"/>
              </w:rPr>
              <w:t>Indirect Cost:</w:t>
            </w:r>
          </w:p>
        </w:tc>
        <w:tc>
          <w:tcPr>
            <w:tcW w:w="3307" w:type="dxa"/>
          </w:tcPr>
          <w:p w14:paraId="46166CE0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483B4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552" w:type="dxa"/>
          </w:tcPr>
          <w:p w14:paraId="2A89595F">
            <w:pPr>
              <w:rPr>
                <w:rFonts w:cstheme="minorHAnsi"/>
              </w:rPr>
            </w:pPr>
            <w:r>
              <w:rPr>
                <w:rFonts w:cstheme="minorHAnsi"/>
              </w:rPr>
              <w:t>Total:</w:t>
            </w:r>
          </w:p>
        </w:tc>
        <w:tc>
          <w:tcPr>
            <w:tcW w:w="2693" w:type="dxa"/>
          </w:tcPr>
          <w:p w14:paraId="1D660BE2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07AE29BE">
            <w:pPr>
              <w:rPr>
                <w:rFonts w:cstheme="minorHAnsi"/>
              </w:rPr>
            </w:pPr>
          </w:p>
        </w:tc>
        <w:tc>
          <w:tcPr>
            <w:tcW w:w="3307" w:type="dxa"/>
          </w:tcPr>
          <w:p w14:paraId="75D88D61">
            <w:pPr>
              <w:rPr>
                <w:rFonts w:cstheme="minorHAnsi"/>
                <w:b/>
              </w:rPr>
            </w:pPr>
          </w:p>
        </w:tc>
      </w:tr>
      <w:tr w14:paraId="198E9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52" w:type="dxa"/>
          </w:tcPr>
          <w:p w14:paraId="7779888A">
            <w:pPr>
              <w:tabs>
                <w:tab w:val="right" w:pos="2336"/>
              </w:tabs>
              <w:rPr>
                <w:rFonts w:cstheme="minorHAnsi"/>
              </w:rPr>
            </w:pPr>
            <w:r>
              <w:rPr>
                <w:rFonts w:cstheme="minorHAnsi"/>
              </w:rPr>
              <w:t>Description:</w:t>
            </w:r>
          </w:p>
        </w:tc>
        <w:tc>
          <w:tcPr>
            <w:tcW w:w="8158" w:type="dxa"/>
            <w:gridSpan w:val="3"/>
          </w:tcPr>
          <w:p w14:paraId="0D732F9D">
            <w:pPr>
              <w:tabs>
                <w:tab w:val="right" w:pos="2871"/>
              </w:tabs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$DESCRIPTION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«$DESCRIPTION»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  <w:tr w14:paraId="676C5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552" w:type="dxa"/>
          </w:tcPr>
          <w:p w14:paraId="2944EAFD">
            <w:pPr>
              <w:rPr>
                <w:rFonts w:cstheme="minorHAnsi"/>
              </w:rPr>
            </w:pPr>
          </w:p>
          <w:p w14:paraId="08C9AF8D">
            <w:pPr>
              <w:rPr>
                <w:rFonts w:cstheme="minorHAnsi"/>
              </w:rPr>
            </w:pPr>
            <w:r>
              <w:rPr>
                <w:rFonts w:cstheme="minorHAnsi"/>
              </w:rPr>
              <w:t>Fund Centre:</w:t>
            </w:r>
          </w:p>
        </w:tc>
        <w:tc>
          <w:tcPr>
            <w:tcW w:w="2693" w:type="dxa"/>
          </w:tcPr>
          <w:p w14:paraId="526A4A31">
            <w:pP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</w:pPr>
          </w:p>
          <w:p w14:paraId="2ABF11FC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$FUND_CENTRE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«$FUND_CENTRE»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2158" w:type="dxa"/>
          </w:tcPr>
          <w:p w14:paraId="09AE3B4F">
            <w:pPr>
              <w:rPr>
                <w:rFonts w:cstheme="minorHAnsi"/>
              </w:rPr>
            </w:pPr>
          </w:p>
          <w:p w14:paraId="5AC57299">
            <w:pPr>
              <w:rPr>
                <w:rFonts w:cstheme="minorHAnsi"/>
              </w:rPr>
            </w:pPr>
            <w:r>
              <w:rPr>
                <w:rFonts w:cstheme="minorHAnsi"/>
              </w:rPr>
              <w:t>Fund Code:</w:t>
            </w:r>
          </w:p>
        </w:tc>
        <w:tc>
          <w:tcPr>
            <w:tcW w:w="3307" w:type="dxa"/>
          </w:tcPr>
          <w:p w14:paraId="05D311A3">
            <w:pP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</w:pPr>
          </w:p>
          <w:p w14:paraId="4A554145">
            <w:pPr>
              <w:rPr>
                <w:rFonts w:cstheme="minorHAnsi"/>
                <w:b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$FUND_CODE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«$FUND_CODE»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79078FFF"/>
    <w:p w14:paraId="189A17E0"/>
    <w:p w14:paraId="2CDBD2B2"/>
    <w:p w14:paraId="4D060C63"/>
    <w:p w14:paraId="042728C1"/>
    <w:tbl>
      <w:tblPr>
        <w:tblStyle w:val="3"/>
        <w:tblW w:w="10683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83"/>
      </w:tblGrid>
      <w:tr w14:paraId="7D34B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68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C740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  <w:lang w:val="en-US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Budget Summary</w:t>
            </w: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( </w:t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Version : 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instrText xml:space="preserve"> MERGEFIELD  $VERSION_NUMBER  \* MERGEFORMAT </w:instrTex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«$VERSION_NUMBER»</w:t>
            </w:r>
            <w:r>
              <w:rPr>
                <w:rFonts w:ascii="Calibri" w:hAnsi="Calibri" w:eastAsia="Calibri" w:cs="Calibr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fldChar w:fldCharType="end"/>
            </w:r>
            <w:r>
              <w:rPr>
                <w:rFonts w:ascii="Calibri" w:hAnsi="Calibri" w:eastAsia="Calibri" w:cs="Calibri"/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)</w:t>
            </w:r>
          </w:p>
        </w:tc>
      </w:tr>
    </w:tbl>
    <w:tbl>
      <w:tblPr>
        <w:tblStyle w:val="8"/>
        <w:tblW w:w="1069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6"/>
        <w:gridCol w:w="2783"/>
        <w:gridCol w:w="3008"/>
      </w:tblGrid>
      <w:tr w14:paraId="5E7B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4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83122A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52843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instrText xml:space="preserve"> MERGEFIELD  "@before-cell#foreach($d in $awardBudgetPeriods)"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«@before-cell#foreach($d in $awardBudgetPeriods)»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</w:rPr>
              <w:t>«$d.period»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«@after-cell#end»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9DD03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Total</w:t>
            </w:r>
          </w:p>
        </w:tc>
      </w:tr>
      <w:tr w14:paraId="3AEC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</w:trPr>
        <w:tc>
          <w:tcPr>
            <w:tcW w:w="4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DB400">
            <w:pPr>
              <w:widowControl w:val="0"/>
              <w:spacing w:after="0" w:line="240" w:lineRule="auto"/>
              <w:jc w:val="both"/>
              <w:rPr>
                <w:rFonts w:ascii="Calibri" w:hAnsi="Calibri" w:eastAsia="Calibri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"@before-row#foreach($d in $budgetSummaryDetails)"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«@before-row#foreach($d in $budgetSummary»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$d.budgetCategory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bCs/>
                <w:sz w:val="20"/>
                <w:szCs w:val="20"/>
              </w:rPr>
              <w:t>«$d.budgetCategory»</w:t>
            </w:r>
            <w:r>
              <w:rPr>
                <w:rFonts w:ascii="Calibri" w:hAnsi="Calibri" w:eastAsia="Times New Roman" w:cs="Calibri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43603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"@before-cell#foreach($r in $d.budgetSummaryVOs)"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«@before-cell#foreach($r in $d.budgetSummaryVOs)»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instrText xml:space="preserve"> MERGEFIELD  $r.lineItemCosts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«$r.lineItemCosts»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«@after-cell#end»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7F6C1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$d.totalLineItemCostSums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cs="Calibri"/>
                <w:sz w:val="20"/>
                <w:szCs w:val="20"/>
              </w:rPr>
              <w:t>«$d.totalLineItemCostSums»</w:t>
            </w:r>
            <w:r>
              <w:rPr>
                <w:rFonts w:ascii="Calibri" w:hAnsi="Calibri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</w:p>
        </w:tc>
      </w:tr>
      <w:tr w14:paraId="0304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4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2CE340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Grand Total</w:t>
            </w:r>
          </w:p>
        </w:tc>
        <w:tc>
          <w:tcPr>
            <w:tcW w:w="27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F89F74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instrText xml:space="preserve"> MERGEFIELD  "@before-cell#foreach($d in $awardBudgetSummaryVOs)"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«@before-cell#foreach($d in $awardBudgetSummaryVOs)»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</w:rPr>
              <w:instrText xml:space="preserve"> MERGEFIELD  $d.lineItemCosts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</w:rPr>
              <w:t>«$d.lineItemCosts»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@after-cell#end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t>«@after-cell#end»</w:t>
            </w:r>
            <w:r>
              <w:rPr>
                <w:rFonts w:ascii="Calibri" w:hAnsi="Calibri" w:eastAsia="Times New Roman" w:cs="Calibri"/>
                <w:sz w:val="20"/>
                <w:szCs w:val="20"/>
              </w:rPr>
              <w:fldChar w:fldCharType="end"/>
            </w:r>
          </w:p>
        </w:tc>
        <w:tc>
          <w:tcPr>
            <w:tcW w:w="3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437CD8">
            <w:pPr>
              <w:widowControl w:val="0"/>
              <w:spacing w:after="0" w:line="240" w:lineRule="auto"/>
              <w:jc w:val="both"/>
              <w:rPr>
                <w:rFonts w:ascii="Calibri" w:hAnsi="Calibri" w:eastAsia="Times New Roman" w:cs="Calibri"/>
                <w:bCs/>
                <w:sz w:val="20"/>
                <w:szCs w:val="20"/>
                <w:lang w:eastAsia="en-IN"/>
              </w:rPr>
            </w:pPr>
            <w:r>
              <w:rPr>
                <w:rFonts w:ascii="Calibri" w:hAnsi="Calibri" w:cs="Calibri"/>
                <w:sz w:val="20"/>
                <w:szCs w:val="20"/>
              </w:rPr>
              <w:fldChar w:fldCharType="begin"/>
            </w:r>
            <w:r>
              <w:rPr>
                <w:rFonts w:ascii="Calibri" w:hAnsi="Calibri" w:cs="Calibri"/>
                <w:sz w:val="20"/>
                <w:szCs w:val="20"/>
              </w:rPr>
              <w:instrText xml:space="preserve"> MERGEFIELD  $PERIOD_TOTAL_SUM  \* MERGEFORMAT </w:instrText>
            </w:r>
            <w:r>
              <w:rPr>
                <w:rFonts w:ascii="Calibri" w:hAnsi="Calibri" w:cs="Calibri"/>
                <w:sz w:val="20"/>
                <w:szCs w:val="20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t>«$PERIOD_TOTAL_SUM»</w:t>
            </w:r>
            <w:r>
              <w:rPr>
                <w:rFonts w:ascii="Calibri" w:hAnsi="Calibri" w:eastAsia="Calibri" w:cs="Calibri"/>
                <w:b/>
                <w:sz w:val="20"/>
                <w:szCs w:val="20"/>
              </w:rPr>
              <w:fldChar w:fldCharType="end"/>
            </w:r>
          </w:p>
        </w:tc>
      </w:tr>
    </w:tbl>
    <w:p w14:paraId="4D86BCD9"/>
    <w:p w14:paraId="50438217"/>
    <w:p w14:paraId="34FEDE1F"/>
    <w:tbl>
      <w:tblPr>
        <w:tblStyle w:val="3"/>
        <w:tblW w:w="10710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0"/>
      </w:tblGrid>
      <w:tr w14:paraId="0B0A56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710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 w14:paraId="5B1F02ED"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4"/>
                <w:szCs w:val="24"/>
              </w:rPr>
              <w:t>Periods and Total</w:t>
            </w:r>
          </w:p>
        </w:tc>
      </w:tr>
    </w:tbl>
    <w:tbl>
      <w:tblPr>
        <w:tblStyle w:val="7"/>
        <w:tblW w:w="5798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668"/>
        <w:gridCol w:w="1599"/>
        <w:gridCol w:w="1852"/>
        <w:gridCol w:w="1996"/>
        <w:gridCol w:w="2161"/>
      </w:tblGrid>
      <w:tr w14:paraId="615D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atLeast"/>
        </w:trPr>
        <w:tc>
          <w:tcPr>
            <w:tcW w:w="673" w:type="pct"/>
            <w:tcBorders>
              <w:top w:val="single" w:color="auto" w:sz="4" w:space="0"/>
            </w:tcBorders>
          </w:tcPr>
          <w:p w14:paraId="422D2A78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Times New Roman"/>
                <w:b/>
              </w:rPr>
              <w:t>Period #</w:t>
            </w:r>
          </w:p>
        </w:tc>
        <w:tc>
          <w:tcPr>
            <w:tcW w:w="778" w:type="pct"/>
            <w:tcBorders>
              <w:top w:val="single" w:color="auto" w:sz="4" w:space="0"/>
            </w:tcBorders>
          </w:tcPr>
          <w:p w14:paraId="194694E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Times New Roman"/>
                <w:b/>
              </w:rPr>
              <w:t>Period Start Date</w:t>
            </w:r>
          </w:p>
        </w:tc>
        <w:tc>
          <w:tcPr>
            <w:tcW w:w="746" w:type="pct"/>
            <w:tcBorders>
              <w:top w:val="single" w:color="auto" w:sz="4" w:space="0"/>
            </w:tcBorders>
          </w:tcPr>
          <w:p w14:paraId="4F043B42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Times New Roman"/>
                <w:b/>
              </w:rPr>
              <w:t>Period End Date</w:t>
            </w:r>
          </w:p>
        </w:tc>
        <w:tc>
          <w:tcPr>
            <w:tcW w:w="863" w:type="pct"/>
            <w:tcBorders>
              <w:top w:val="single" w:color="auto" w:sz="4" w:space="0"/>
            </w:tcBorders>
          </w:tcPr>
          <w:p w14:paraId="0710CBE8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Times New Roman"/>
                <w:b/>
              </w:rPr>
              <w:t>Direct Cost</w:t>
            </w:r>
          </w:p>
        </w:tc>
        <w:tc>
          <w:tcPr>
            <w:tcW w:w="930" w:type="pct"/>
            <w:tcBorders>
              <w:top w:val="single" w:color="auto" w:sz="4" w:space="0"/>
            </w:tcBorders>
          </w:tcPr>
          <w:p w14:paraId="3E2A90F1">
            <w:pPr>
              <w:widowControl w:val="0"/>
              <w:jc w:val="left"/>
              <w:rPr>
                <w:rFonts w:ascii="Calibri" w:hAnsi="Calibri" w:eastAsia="Times New Roman" w:cs="Times New Roman"/>
                <w:b/>
              </w:rPr>
            </w:pPr>
            <w:r>
              <w:rPr>
                <w:rFonts w:ascii="Calibri" w:hAnsi="Calibri" w:eastAsia="Times New Roman" w:cs="Times New Roman"/>
                <w:b/>
              </w:rPr>
              <w:t>Indirect Cost</w:t>
            </w:r>
          </w:p>
          <w:p w14:paraId="27636052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007" w:type="pct"/>
            <w:tcBorders>
              <w:top w:val="single" w:color="auto" w:sz="4" w:space="0"/>
            </w:tcBorders>
          </w:tcPr>
          <w:p w14:paraId="1CB8A133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Times New Roman" w:cs="Times New Roman"/>
                <w:b/>
              </w:rPr>
              <w:t>Total Cost</w:t>
            </w:r>
          </w:p>
        </w:tc>
      </w:tr>
      <w:tr w14:paraId="6A0E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7" w:hRule="atLeast"/>
        </w:trPr>
        <w:tc>
          <w:tcPr>
            <w:tcW w:w="673" w:type="pct"/>
          </w:tcPr>
          <w:p w14:paraId="6423C0F4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  <w:lang w:val="e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"@before-row#foreach($d in $awardBudgetPeriodsAndTotal)"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«@before-row#foreach($d in $awardBudgetPe»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  <w:r>
              <w:rPr>
                <w:rFonts w:ascii="Calibri" w:hAnsi="Calibri" w:eastAsia="SimSun" w:cs="Calibri"/>
                <w:lang w:val="en"/>
              </w:rPr>
              <w:t xml:space="preserve"> </w:t>
            </w:r>
            <w:r>
              <w:rPr>
                <w:rFonts w:ascii="Calibri" w:hAnsi="Calibri" w:eastAsia="SimSun" w:cs="Calibri"/>
                <w:bCs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eastAsia="SimSun" w:cs="Calibri"/>
                <w:bCs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bCs/>
                <w:lang w:val="en"/>
              </w:rPr>
              <w:t>«$d.period»</w:t>
            </w:r>
            <w:r>
              <w:rPr>
                <w:rFonts w:ascii="Calibri" w:hAnsi="Calibri" w:eastAsia="SimSun" w:cs="Calibri"/>
                <w:bCs/>
                <w:lang w:val="en"/>
              </w:rPr>
              <w:fldChar w:fldCharType="end"/>
            </w: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«@after-row#end»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  <w:p w14:paraId="7319FCBC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778" w:type="pct"/>
          </w:tcPr>
          <w:p w14:paraId="3A5DD974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$d.periodStartDate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«$d.periodStartDate»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  <w:tc>
          <w:tcPr>
            <w:tcW w:w="746" w:type="pct"/>
          </w:tcPr>
          <w:p w14:paraId="071E1145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$d.periodEndDate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«$d.periodEndDate»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  <w:tc>
          <w:tcPr>
            <w:tcW w:w="863" w:type="pct"/>
          </w:tcPr>
          <w:p w14:paraId="53D6EC88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«$d.directCost»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  <w:tc>
          <w:tcPr>
            <w:tcW w:w="930" w:type="pct"/>
          </w:tcPr>
          <w:p w14:paraId="2ED1CA9E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«$d.indirectCost»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  <w:p w14:paraId="667085D6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</w:p>
          <w:p w14:paraId="162FA9CD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</w:p>
        </w:tc>
        <w:tc>
          <w:tcPr>
            <w:tcW w:w="1007" w:type="pct"/>
          </w:tcPr>
          <w:p w14:paraId="65F35717">
            <w:pPr>
              <w:widowControl w:val="0"/>
              <w:jc w:val="left"/>
              <w:rPr>
                <w:rFonts w:ascii="Calibri" w:hAnsi="Calibri" w:eastAsia="SimSun" w:cs="Times New Roma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«$d.totalCost»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</w:tr>
      <w:tr w14:paraId="2F9E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" w:type="pct"/>
          </w:tcPr>
          <w:p w14:paraId="49BD9A73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</w:p>
        </w:tc>
        <w:tc>
          <w:tcPr>
            <w:tcW w:w="778" w:type="pct"/>
          </w:tcPr>
          <w:p w14:paraId="5D66D8FB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</w:p>
        </w:tc>
        <w:tc>
          <w:tcPr>
            <w:tcW w:w="746" w:type="pct"/>
          </w:tcPr>
          <w:p w14:paraId="2F7799FB">
            <w:pPr>
              <w:widowControl w:val="0"/>
              <w:jc w:val="left"/>
              <w:rPr>
                <w:rFonts w:ascii="Calibri" w:hAnsi="Calibri" w:eastAsia="SimSun" w:cs="Calibri"/>
                <w:b/>
                <w:bCs/>
                <w:lang w:val="en"/>
              </w:rPr>
            </w:pPr>
            <w:r>
              <w:rPr>
                <w:rFonts w:ascii="Calibri" w:hAnsi="Calibri" w:eastAsia="SimSun" w:cs="Calibri"/>
                <w:b/>
                <w:bCs/>
                <w:lang w:val="en"/>
              </w:rPr>
              <w:t>Total</w:t>
            </w:r>
          </w:p>
        </w:tc>
        <w:tc>
          <w:tcPr>
            <w:tcW w:w="863" w:type="pct"/>
          </w:tcPr>
          <w:p w14:paraId="6A3B948E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930" w:type="pct"/>
          </w:tcPr>
          <w:p w14:paraId="358A5DC5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«$TOTAL_INDIRECT_COST»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  <w:tc>
          <w:tcPr>
            <w:tcW w:w="1007" w:type="pct"/>
          </w:tcPr>
          <w:p w14:paraId="723F4D4C">
            <w:pPr>
              <w:widowControl w:val="0"/>
              <w:jc w:val="left"/>
              <w:rPr>
                <w:rFonts w:ascii="Calibri" w:hAnsi="Calibri" w:eastAsia="SimSun" w:cs="Calibri"/>
                <w:lang w:val="en"/>
              </w:rPr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«$TOTAL_COST»</w:t>
            </w: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fldChar w:fldCharType="end"/>
            </w:r>
          </w:p>
        </w:tc>
      </w:tr>
    </w:tbl>
    <w:p w14:paraId="0540FC06"/>
    <w:tbl>
      <w:tblPr>
        <w:tblStyle w:val="3"/>
        <w:tblW w:w="10683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83"/>
      </w:tblGrid>
      <w:tr w14:paraId="70ECB3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683" w:type="dxa"/>
            <w:tcBorders>
              <w:top w:val="single" w:color="000000" w:sz="4" w:space="0"/>
              <w:bottom w:val="single" w:color="auto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6C8C1C0C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Personnel</w:t>
            </w:r>
          </w:p>
        </w:tc>
      </w:tr>
    </w:tbl>
    <w:tbl>
      <w:tblPr>
        <w:tblStyle w:val="8"/>
        <w:tblW w:w="10683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701"/>
        <w:gridCol w:w="1134"/>
        <w:gridCol w:w="1418"/>
        <w:gridCol w:w="1417"/>
        <w:gridCol w:w="1276"/>
        <w:gridCol w:w="1894"/>
      </w:tblGrid>
      <w:tr w14:paraId="21D1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843" w:type="dxa"/>
            <w:shd w:val="clear" w:color="auto" w:fill="FFFFFF"/>
          </w:tcPr>
          <w:p w14:paraId="2FA27316">
            <w:pPr>
              <w:widowControl w:val="0"/>
              <w:jc w:val="left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Person Type</w:t>
            </w:r>
          </w:p>
        </w:tc>
        <w:tc>
          <w:tcPr>
            <w:tcW w:w="1701" w:type="dxa"/>
            <w:shd w:val="clear" w:color="auto" w:fill="FFFFFF"/>
          </w:tcPr>
          <w:p w14:paraId="682F8309">
            <w:pPr>
              <w:widowControl w:val="0"/>
              <w:jc w:val="left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Name</w:t>
            </w:r>
          </w:p>
        </w:tc>
        <w:tc>
          <w:tcPr>
            <w:tcW w:w="1134" w:type="dxa"/>
            <w:shd w:val="clear" w:color="auto" w:fill="FFFFFF"/>
          </w:tcPr>
          <w:p w14:paraId="476722CB">
            <w:pPr>
              <w:widowControl w:val="0"/>
              <w:jc w:val="left"/>
              <w:rPr>
                <w:rFonts w:ascii="Calibri" w:hAnsi="Calibri" w:eastAsia="Times New Roman" w:cs="Calibri"/>
                <w:b/>
                <w:bCs/>
                <w:color w:val="000000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</w:rPr>
              <w:t>Job Tpe</w:t>
            </w:r>
          </w:p>
        </w:tc>
        <w:tc>
          <w:tcPr>
            <w:tcW w:w="1418" w:type="dxa"/>
            <w:shd w:val="clear" w:color="auto" w:fill="FFFFFF"/>
          </w:tcPr>
          <w:p w14:paraId="7604CE0D">
            <w:pPr>
              <w:widowControl w:val="0"/>
              <w:jc w:val="left"/>
              <w:rPr>
                <w:rFonts w:ascii="Calibri" w:hAnsi="Calibri" w:eastAsia="Times New Roman" w:cs="Calibri"/>
                <w:b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Appointment Type</w:t>
            </w:r>
          </w:p>
        </w:tc>
        <w:tc>
          <w:tcPr>
            <w:tcW w:w="1417" w:type="dxa"/>
            <w:shd w:val="clear" w:color="auto" w:fill="FFFFFF"/>
          </w:tcPr>
          <w:p w14:paraId="175825A8">
            <w:pPr>
              <w:widowControl w:val="0"/>
              <w:jc w:val="left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Effective Date</w:t>
            </w:r>
          </w:p>
        </w:tc>
        <w:tc>
          <w:tcPr>
            <w:tcW w:w="1276" w:type="dxa"/>
            <w:shd w:val="clear" w:color="auto" w:fill="FFFFFF"/>
          </w:tcPr>
          <w:p w14:paraId="653A311E">
            <w:pPr>
              <w:widowControl w:val="0"/>
              <w:jc w:val="left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Base Salary</w:t>
            </w:r>
          </w:p>
        </w:tc>
        <w:tc>
          <w:tcPr>
            <w:tcW w:w="1894" w:type="dxa"/>
            <w:shd w:val="clear" w:color="auto" w:fill="FFFFFF"/>
          </w:tcPr>
          <w:p w14:paraId="376D3CEB">
            <w:pPr>
              <w:widowControl w:val="0"/>
              <w:jc w:val="left"/>
              <w:rPr>
                <w:rFonts w:ascii="Calibri" w:hAnsi="Calibri" w:eastAsia="Times New Roman" w:cs="Calibri"/>
                <w:b/>
                <w:color w:val="000000"/>
              </w:rPr>
            </w:pPr>
            <w:r>
              <w:rPr>
                <w:rFonts w:ascii="Calibri" w:hAnsi="Calibri" w:eastAsia="Times New Roman" w:cs="Calibri"/>
                <w:b/>
                <w:color w:val="000000"/>
              </w:rPr>
              <w:t>Anniversary Date</w:t>
            </w:r>
          </w:p>
        </w:tc>
      </w:tr>
      <w:tr w14:paraId="262D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1" w:hRule="atLeast"/>
        </w:trPr>
        <w:tc>
          <w:tcPr>
            <w:tcW w:w="1843" w:type="dxa"/>
            <w:shd w:val="clear" w:color="auto" w:fill="FFFFFF"/>
          </w:tcPr>
          <w:p w14:paraId="4D0AEF83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"@before-row#foreach($r in $awardBudgetPersons)"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«@before-row#foreach($r in $awardBudgetPe»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«$r.personType»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«@after-row#end»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  <w:p w14:paraId="0805B4BC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</w:tc>
        <w:tc>
          <w:tcPr>
            <w:tcW w:w="1701" w:type="dxa"/>
            <w:shd w:val="clear" w:color="auto" w:fill="FFFFFF"/>
          </w:tcPr>
          <w:p w14:paraId="5C652A79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$r.personName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«$r.personName»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826F9CA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</w:tc>
        <w:tc>
          <w:tcPr>
            <w:tcW w:w="1134" w:type="dxa"/>
            <w:shd w:val="clear" w:color="auto" w:fill="FFFFFF"/>
          </w:tcPr>
          <w:p w14:paraId="0D75D66E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$r.jobType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«$r.jobType»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7122DAB7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</w:tc>
        <w:tc>
          <w:tcPr>
            <w:tcW w:w="1418" w:type="dxa"/>
            <w:shd w:val="clear" w:color="auto" w:fill="FFFFFF"/>
          </w:tcPr>
          <w:p w14:paraId="7E096091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$r.appointmentType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«$r.appointmentType»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</w:tc>
        <w:tc>
          <w:tcPr>
            <w:tcW w:w="1417" w:type="dxa"/>
            <w:shd w:val="clear" w:color="auto" w:fill="FFFFFF"/>
          </w:tcPr>
          <w:p w14:paraId="670FD1FB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$r.effectiveDate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«$r.effectiveDate»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43B8851D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</w:tc>
        <w:tc>
          <w:tcPr>
            <w:tcW w:w="1276" w:type="dxa"/>
            <w:shd w:val="clear" w:color="auto" w:fill="FFFFFF"/>
          </w:tcPr>
          <w:p w14:paraId="1CF737C0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$r.baseSalary  \* MERGEFORMAT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«$r.baseSalary»</w:t>
            </w:r>
            <w:r>
              <w:rPr>
                <w:rFonts w:ascii="Calibri" w:hAnsi="Calibri" w:eastAsia="Times New Roman" w:cs="Calibri"/>
              </w:rPr>
              <w:fldChar w:fldCharType="end"/>
            </w:r>
          </w:p>
          <w:p w14:paraId="08F2F8E9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  <w:p w14:paraId="01D2F67E">
            <w:pPr>
              <w:widowControl w:val="0"/>
              <w:jc w:val="left"/>
              <w:rPr>
                <w:rFonts w:ascii="Calibri" w:hAnsi="Calibri" w:eastAsia="Times New Roman" w:cs="Calibri"/>
              </w:rPr>
            </w:pPr>
          </w:p>
        </w:tc>
        <w:tc>
          <w:tcPr>
            <w:tcW w:w="1894" w:type="dxa"/>
            <w:shd w:val="clear" w:color="auto" w:fill="FFFFFF"/>
          </w:tcPr>
          <w:p w14:paraId="68F4035D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eastAsia="SimSun" w:cs="Calibri"/>
                <w:lang w:val="en"/>
              </w:rPr>
            </w:pPr>
            <w:r>
              <w:rPr>
                <w:rFonts w:ascii="Calibri" w:hAnsi="Calibri" w:eastAsia="SimSun" w:cs="Calibri"/>
                <w:lang w:val="en"/>
              </w:rPr>
              <w:fldChar w:fldCharType="begin"/>
            </w:r>
            <w:r>
              <w:rPr>
                <w:rFonts w:ascii="Calibri" w:hAnsi="Calibri" w:eastAsia="SimSun" w:cs="Calibri"/>
                <w:lang w:val="en"/>
              </w:rPr>
              <w:instrText xml:space="preserve"> MERGEFIELD  $r.anniversaryDate  \* MERGEFORMAT </w:instrText>
            </w:r>
            <w:r>
              <w:rPr>
                <w:rFonts w:ascii="Calibri" w:hAnsi="Calibri" w:eastAsia="SimSun" w:cs="Calibri"/>
                <w:lang w:val="en"/>
              </w:rPr>
              <w:fldChar w:fldCharType="separate"/>
            </w:r>
            <w:r>
              <w:rPr>
                <w:rFonts w:ascii="Calibri" w:hAnsi="Calibri" w:eastAsia="SimSun" w:cs="Calibri"/>
                <w:lang w:val="en"/>
              </w:rPr>
              <w:t>«$r.anniversaryDate»</w:t>
            </w:r>
            <w:r>
              <w:rPr>
                <w:rFonts w:ascii="Calibri" w:hAnsi="Calibri" w:eastAsia="SimSun" w:cs="Calibri"/>
                <w:lang w:val="en"/>
              </w:rPr>
              <w:fldChar w:fldCharType="end"/>
            </w:r>
          </w:p>
        </w:tc>
      </w:tr>
    </w:tbl>
    <w:p w14:paraId="0C784B8C"/>
    <w:tbl>
      <w:tblPr>
        <w:tblStyle w:val="3"/>
        <w:tblW w:w="10683" w:type="dxa"/>
        <w:tblInd w:w="-6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83"/>
      </w:tblGrid>
      <w:tr w14:paraId="042C9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9" w:hRule="atLeast"/>
        </w:trPr>
        <w:tc>
          <w:tcPr>
            <w:tcW w:w="10683" w:type="dxa"/>
            <w:tcBorders>
              <w:top w:val="single" w:color="000000" w:sz="4" w:space="0"/>
              <w:bottom w:val="single" w:color="auto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6ED6C5EA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4"/>
                <w:szCs w:val="24"/>
              </w:rPr>
              <w:t>Detailed Budget</w:t>
            </w:r>
          </w:p>
        </w:tc>
      </w:tr>
    </w:tbl>
    <w:tbl>
      <w:tblPr>
        <w:tblStyle w:val="9"/>
        <w:tblW w:w="10670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144"/>
        <w:gridCol w:w="423"/>
        <w:gridCol w:w="297"/>
        <w:gridCol w:w="1250"/>
        <w:gridCol w:w="154"/>
        <w:gridCol w:w="1417"/>
        <w:gridCol w:w="284"/>
        <w:gridCol w:w="285"/>
        <w:gridCol w:w="166"/>
        <w:gridCol w:w="966"/>
        <w:gridCol w:w="142"/>
        <w:gridCol w:w="284"/>
        <w:gridCol w:w="2166"/>
      </w:tblGrid>
      <w:tr w14:paraId="5FD40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0670" w:type="dxa"/>
            <w:gridSpan w:val="14"/>
            <w:tcBorders>
              <w:top w:val="single" w:color="auto" w:sz="4" w:space="0"/>
              <w:bottom w:val="single" w:color="auto" w:sz="4" w:space="0"/>
            </w:tcBorders>
            <w:shd w:val="clear" w:color="auto" w:fill="DDD9C4" w:themeFill="background2" w:themeFillShade="E6"/>
          </w:tcPr>
          <w:p w14:paraId="06515D71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$awardBudgetPeriods)"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$awardBudgetPe»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$d.period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«$d.period»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14:paraId="50468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692" w:type="dxa"/>
            <w:tcBorders>
              <w:top w:val="single" w:color="auto" w:sz="4" w:space="0"/>
              <w:bottom w:val="nil"/>
              <w:right w:val="nil"/>
            </w:tcBorders>
            <w:shd w:val="clear" w:color="auto" w:fill="E8F0FD"/>
          </w:tcPr>
          <w:p w14:paraId="735F175D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Start Date</w:t>
            </w:r>
          </w:p>
        </w:tc>
        <w:tc>
          <w:tcPr>
            <w:tcW w:w="2114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 w14:paraId="689BBA97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End Date</w:t>
            </w:r>
          </w:p>
        </w:tc>
        <w:tc>
          <w:tcPr>
            <w:tcW w:w="157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 w14:paraId="76DC9204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Direct Cost</w:t>
            </w: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E8F0FD"/>
          </w:tcPr>
          <w:p w14:paraId="5B7955EA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Indirect Cost</w:t>
            </w:r>
          </w:p>
        </w:tc>
        <w:tc>
          <w:tcPr>
            <w:tcW w:w="2450" w:type="dxa"/>
            <w:gridSpan w:val="2"/>
            <w:tcBorders>
              <w:top w:val="single" w:color="auto" w:sz="4" w:space="0"/>
              <w:left w:val="nil"/>
              <w:bottom w:val="nil"/>
            </w:tcBorders>
            <w:shd w:val="clear" w:color="auto" w:fill="E8F0FD"/>
          </w:tcPr>
          <w:p w14:paraId="717C679E">
            <w:pPr>
              <w:widowControl w:val="0"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Total Cost</w:t>
            </w:r>
          </w:p>
        </w:tc>
      </w:tr>
      <w:tr w14:paraId="4B028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2692" w:type="dxa"/>
            <w:tcBorders>
              <w:top w:val="nil"/>
              <w:right w:val="nil"/>
            </w:tcBorders>
            <w:shd w:val="clear" w:color="auto" w:fill="E8F0FD"/>
          </w:tcPr>
          <w:p w14:paraId="34F8D0E0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$d.startDate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«$d.startDate»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114" w:type="dxa"/>
            <w:gridSpan w:val="4"/>
            <w:tcBorders>
              <w:top w:val="nil"/>
              <w:left w:val="nil"/>
              <w:right w:val="nil"/>
            </w:tcBorders>
            <w:shd w:val="clear" w:color="auto" w:fill="E8F0FD"/>
          </w:tcPr>
          <w:p w14:paraId="75FF537D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$d.endDate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«$d.endDate»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571" w:type="dxa"/>
            <w:gridSpan w:val="2"/>
            <w:tcBorders>
              <w:top w:val="nil"/>
              <w:left w:val="nil"/>
              <w:right w:val="nil"/>
            </w:tcBorders>
            <w:shd w:val="clear" w:color="auto" w:fill="E8F0FD"/>
          </w:tcPr>
          <w:p w14:paraId="317B0AB5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1843" w:type="dxa"/>
            <w:gridSpan w:val="5"/>
            <w:tcBorders>
              <w:top w:val="nil"/>
              <w:left w:val="nil"/>
              <w:right w:val="nil"/>
            </w:tcBorders>
            <w:shd w:val="clear" w:color="auto" w:fill="E8F0FD"/>
          </w:tcPr>
          <w:p w14:paraId="02028F0C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$d.indirectCost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«$d.indirectCost»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  <w:tc>
          <w:tcPr>
            <w:tcW w:w="2450" w:type="dxa"/>
            <w:gridSpan w:val="2"/>
            <w:tcBorders>
              <w:top w:val="nil"/>
              <w:left w:val="nil"/>
            </w:tcBorders>
            <w:shd w:val="clear" w:color="auto" w:fill="E8F0FD"/>
          </w:tcPr>
          <w:p w14:paraId="5AAA5C3E">
            <w:pPr>
              <w:widowControl w:val="0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Cs/>
              </w:rPr>
              <w:fldChar w:fldCharType="begin"/>
            </w:r>
            <w:r>
              <w:rPr>
                <w:rFonts w:eastAsia="Times New Roman" w:cstheme="minorHAnsi"/>
                <w:bCs/>
              </w:rPr>
              <w:instrText xml:space="preserve"> MERGEFIELD  $d.totalCost  \* MERGEFORMAT </w:instrText>
            </w:r>
            <w:r>
              <w:rPr>
                <w:rFonts w:eastAsia="Times New Roman" w:cstheme="minorHAnsi"/>
                <w:bCs/>
              </w:rPr>
              <w:fldChar w:fldCharType="separate"/>
            </w:r>
            <w:r>
              <w:rPr>
                <w:rFonts w:eastAsia="Times New Roman" w:cstheme="minorHAnsi"/>
                <w:bCs/>
              </w:rPr>
              <w:t>«$d.totalCost»</w:t>
            </w:r>
            <w:r>
              <w:rPr>
                <w:rFonts w:eastAsia="Times New Roman" w:cstheme="minorHAnsi"/>
                <w:bCs/>
              </w:rPr>
              <w:fldChar w:fldCharType="end"/>
            </w:r>
          </w:p>
        </w:tc>
      </w:tr>
      <w:tr w14:paraId="0D60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2836" w:type="dxa"/>
            <w:gridSpan w:val="2"/>
            <w:shd w:val="clear" w:color="auto" w:fill="218A81"/>
          </w:tcPr>
          <w:p w14:paraId="1268A16E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Category</w:t>
            </w:r>
          </w:p>
        </w:tc>
        <w:tc>
          <w:tcPr>
            <w:tcW w:w="1970" w:type="dxa"/>
            <w:gridSpan w:val="3"/>
            <w:shd w:val="clear" w:color="auto" w:fill="218A81"/>
          </w:tcPr>
          <w:p w14:paraId="7829A194">
            <w:pPr>
              <w:widowControl w:val="0"/>
              <w:jc w:val="left"/>
              <w:rPr>
                <w:rFonts w:eastAsia="Times New Roman" w:cstheme="minorHAnsi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Budget Line Item</w:t>
            </w:r>
          </w:p>
        </w:tc>
        <w:tc>
          <w:tcPr>
            <w:tcW w:w="2140" w:type="dxa"/>
            <w:gridSpan w:val="4"/>
            <w:shd w:val="clear" w:color="auto" w:fill="218A81"/>
          </w:tcPr>
          <w:p w14:paraId="64DB0F6B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IO Code</w:t>
            </w:r>
          </w:p>
        </w:tc>
        <w:tc>
          <w:tcPr>
            <w:tcW w:w="1558" w:type="dxa"/>
            <w:gridSpan w:val="4"/>
            <w:shd w:val="clear" w:color="auto" w:fill="218A81"/>
          </w:tcPr>
          <w:p w14:paraId="2702E7E0">
            <w:pPr>
              <w:widowControl w:val="0"/>
              <w:jc w:val="left"/>
              <w:rPr>
                <w:rFonts w:eastAsia="Times New Roman" w:cstheme="minorHAnsi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Quantity</w:t>
            </w:r>
          </w:p>
        </w:tc>
        <w:tc>
          <w:tcPr>
            <w:tcW w:w="2166" w:type="dxa"/>
            <w:shd w:val="clear" w:color="auto" w:fill="218A81"/>
          </w:tcPr>
          <w:p w14:paraId="3E152BA7">
            <w:pPr>
              <w:widowControl w:val="0"/>
              <w:jc w:val="left"/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$IS_BUDGET_VARIATION)"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$IS_BUDGET_VARIATION)»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Revised Budget($)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Total Line Item Cost($)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2CB5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1" w:hRule="atLeast"/>
        </w:trPr>
        <w:tc>
          <w:tcPr>
            <w:tcW w:w="2836" w:type="dxa"/>
            <w:gridSpan w:val="2"/>
            <w:shd w:val="clear" w:color="auto" w:fill="E4EFEF"/>
          </w:tcPr>
          <w:p w14:paraId="32A629D2">
            <w:pPr>
              <w:widowControl w:val="0"/>
              <w:spacing w:after="0"/>
              <w:jc w:val="left"/>
              <w:rPr>
                <w:rFonts w:eastAsiaTheme="minorEastAsia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"@before-row#foreach($r in $d.lineItemList)"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«@before-row#foreach($r in $d.lineItemLis»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$r.budgetCategory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«$r.budgetCategory»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882C9AF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970" w:type="dxa"/>
            <w:gridSpan w:val="3"/>
            <w:shd w:val="clear" w:color="auto" w:fill="E4EFEF"/>
          </w:tcPr>
          <w:p w14:paraId="5B78E697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$r.costElement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«$r.costElement»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140" w:type="dxa"/>
            <w:gridSpan w:val="4"/>
            <w:shd w:val="clear" w:color="auto" w:fill="E4EFEF"/>
          </w:tcPr>
          <w:p w14:paraId="424BE1CA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$r.internalOrderCode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50EAC83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1558" w:type="dxa"/>
            <w:gridSpan w:val="4"/>
            <w:shd w:val="clear" w:color="auto" w:fill="E4EFEF"/>
          </w:tcPr>
          <w:p w14:paraId="7ED24135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$r.quantity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«$r.quantity»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1321D319">
            <w:pPr>
              <w:widowControl w:val="0"/>
              <w:jc w:val="left"/>
              <w:rPr>
                <w:rFonts w:eastAsia="Times New Roman" w:cstheme="minorHAnsi"/>
              </w:rPr>
            </w:pPr>
          </w:p>
          <w:p w14:paraId="7653DA2B">
            <w:pPr>
              <w:widowControl w:val="0"/>
              <w:jc w:val="left"/>
              <w:rPr>
                <w:rFonts w:eastAsia="Times New Roman" w:cstheme="minorHAnsi"/>
              </w:rPr>
            </w:pPr>
          </w:p>
        </w:tc>
        <w:tc>
          <w:tcPr>
            <w:tcW w:w="2166" w:type="dxa"/>
            <w:shd w:val="clear" w:color="auto" w:fill="E4EFEF"/>
          </w:tcPr>
          <w:p w14:paraId="6AD7A9B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Calibri" w:eastAsiaTheme="minorEastAsia"/>
                <w:lang w:val="en"/>
              </w:rPr>
            </w:pPr>
            <w:r>
              <w:rPr>
                <w:rFonts w:ascii="Calibri" w:hAnsi="Calibri" w:cs="Calibri" w:eastAsiaTheme="minorEastAsia"/>
                <w:lang w:val="en"/>
              </w:rPr>
              <w:fldChar w:fldCharType="begin"/>
            </w:r>
            <w:r>
              <w:rPr>
                <w:rFonts w:ascii="Calibri" w:hAnsi="Calibri" w:cs="Calibri" w:eastAsiaTheme="minorEastAsia"/>
                <w:lang w:val="en"/>
              </w:rPr>
              <w:instrText xml:space="preserve"> MERGEFIELD  $r.lineItemCost  \* MERGEFORMAT </w:instrText>
            </w:r>
            <w:r>
              <w:rPr>
                <w:rFonts w:ascii="Calibri" w:hAnsi="Calibri" w:cs="Calibri" w:eastAsiaTheme="minorEastAsia"/>
                <w:lang w:val="en"/>
              </w:rPr>
              <w:fldChar w:fldCharType="separate"/>
            </w:r>
            <w:r>
              <w:rPr>
                <w:rFonts w:ascii="Calibri" w:hAnsi="Calibri" w:cs="Calibri" w:eastAsiaTheme="minorEastAsia"/>
                <w:lang w:val="en"/>
              </w:rPr>
              <w:t>«$r.lineItemCost»</w:t>
            </w:r>
            <w:r>
              <w:rPr>
                <w:rFonts w:ascii="Calibri" w:hAnsi="Calibri" w:cs="Calibri" w:eastAsiaTheme="minorEastAsia"/>
                <w:lang w:val="en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 $r.isBudgetCategoryNotSystemGenerated)"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 $r.isBudgetCategoryNotSystemGenerat»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21A1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10670" w:type="dxa"/>
            <w:gridSpan w:val="14"/>
            <w:shd w:val="clear" w:color="auto" w:fill="FFFFFF" w:themeFill="background1"/>
          </w:tcPr>
          <w:p w14:paraId="38AF2558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b/>
                <w:bCs/>
              </w:rPr>
              <w:t>Line Item Description</w:t>
            </w:r>
            <w:r>
              <w:rPr>
                <w:rFonts w:eastAsia="Times New Roman" w:cstheme="minorHAnsi"/>
              </w:rPr>
              <w:t>:</w:t>
            </w:r>
          </w:p>
          <w:p w14:paraId="1C8FB1CC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$r.lineItemDescription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«$r.lineItemDescription»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32B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0" w:type="dxa"/>
            <w:gridSpan w:val="14"/>
            <w:shd w:val="clear" w:color="auto" w:fill="FFFFFF" w:themeFill="background1"/>
          </w:tcPr>
          <w:p w14:paraId="7809F392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eastAsia="Times New Roman" w:cstheme="minorHAnsi"/>
                <w:b/>
                <w:bCs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eastAsia="Times New Roman" w:cstheme="minorHAnsi"/>
                <w:sz w:val="2"/>
                <w:szCs w:val="2"/>
              </w:rPr>
              <w:t xml:space="preserve"> </w:t>
            </w: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"#if( $r.hasBudgetPerson)"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«#if( $r.hasBudgetPerson)»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</w:p>
        </w:tc>
      </w:tr>
      <w:tr w14:paraId="519F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3259" w:type="dxa"/>
            <w:gridSpan w:val="3"/>
            <w:shd w:val="clear" w:color="auto" w:fill="DDD9C4" w:themeFill="background2" w:themeFillShade="E6"/>
          </w:tcPr>
          <w:p w14:paraId="77EFDCD7">
            <w:pPr>
              <w:widowControl w:val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Persons</w:t>
            </w:r>
          </w:p>
        </w:tc>
        <w:tc>
          <w:tcPr>
            <w:tcW w:w="1701" w:type="dxa"/>
            <w:gridSpan w:val="3"/>
            <w:shd w:val="clear" w:color="auto" w:fill="DDD9C4" w:themeFill="background2" w:themeFillShade="E6"/>
          </w:tcPr>
          <w:p w14:paraId="7CF82930">
            <w:pPr>
              <w:widowControl w:val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Start Date</w:t>
            </w:r>
          </w:p>
        </w:tc>
        <w:tc>
          <w:tcPr>
            <w:tcW w:w="1701" w:type="dxa"/>
            <w:gridSpan w:val="2"/>
            <w:shd w:val="clear" w:color="auto" w:fill="DDD9C4" w:themeFill="background2" w:themeFillShade="E6"/>
          </w:tcPr>
          <w:p w14:paraId="4070717B">
            <w:pPr>
              <w:widowControl w:val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End Date</w:t>
            </w:r>
          </w:p>
        </w:tc>
        <w:tc>
          <w:tcPr>
            <w:tcW w:w="1417" w:type="dxa"/>
            <w:gridSpan w:val="3"/>
            <w:shd w:val="clear" w:color="auto" w:fill="DDD9C4" w:themeFill="background2" w:themeFillShade="E6"/>
          </w:tcPr>
          <w:p w14:paraId="62FDE255">
            <w:pPr>
              <w:widowControl w:val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IO Code</w:t>
            </w:r>
          </w:p>
        </w:tc>
        <w:tc>
          <w:tcPr>
            <w:tcW w:w="2592" w:type="dxa"/>
            <w:gridSpan w:val="3"/>
            <w:shd w:val="clear" w:color="auto" w:fill="DDD9C4" w:themeFill="background2" w:themeFillShade="E6"/>
          </w:tcPr>
          <w:p w14:paraId="2319AB35">
            <w:pPr>
              <w:widowControl w:val="0"/>
              <w:jc w:val="lef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t>Line Item Cost($)</w:t>
            </w:r>
          </w:p>
        </w:tc>
      </w:tr>
      <w:tr w14:paraId="79200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3259" w:type="dxa"/>
            <w:gridSpan w:val="3"/>
            <w:shd w:val="clear" w:color="auto" w:fill="DDD9C4" w:themeFill="background2" w:themeFillShade="E6"/>
          </w:tcPr>
          <w:p w14:paraId="03923665">
            <w:pPr>
              <w:widowControl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"@before-row#foreach($p in $r.budgetPersonalDetails)"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«@before-row#foreach($p in $r.budgetPerso»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$p.personName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«$p.personName»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ascii="Calibri" w:hAnsi="Calibri" w:cs="Calibri" w:eastAsiaTheme="minorEastAsia"/>
                <w:lang w:val="en"/>
              </w:rPr>
              <w:fldChar w:fldCharType="begin"/>
            </w:r>
            <w:r>
              <w:rPr>
                <w:rFonts w:ascii="Calibri" w:hAnsi="Calibri" w:cs="Calibri" w:eastAsiaTheme="minorEastAsia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lang w:val="en"/>
              </w:rPr>
              <w:fldChar w:fldCharType="separate"/>
            </w:r>
            <w:r>
              <w:rPr>
                <w:rFonts w:ascii="Calibri" w:hAnsi="Calibri" w:cs="Calibri" w:eastAsiaTheme="minorEastAsia"/>
                <w:lang w:val="en"/>
              </w:rPr>
              <w:t>«@after-row#end»</w:t>
            </w:r>
            <w:r>
              <w:rPr>
                <w:rFonts w:ascii="Calibri" w:hAnsi="Calibri" w:cs="Calibri" w:eastAsiaTheme="minorEastAsia"/>
                <w:lang w:val="en"/>
              </w:rPr>
              <w:fldChar w:fldCharType="end"/>
            </w:r>
          </w:p>
        </w:tc>
        <w:tc>
          <w:tcPr>
            <w:tcW w:w="1701" w:type="dxa"/>
            <w:gridSpan w:val="3"/>
            <w:shd w:val="clear" w:color="auto" w:fill="DDD9C4" w:themeFill="background2" w:themeFillShade="E6"/>
          </w:tcPr>
          <w:p w14:paraId="51821E11">
            <w:pPr>
              <w:widowControl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$p.startDate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«$p.startDate»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01" w:type="dxa"/>
            <w:gridSpan w:val="2"/>
            <w:shd w:val="clear" w:color="auto" w:fill="DDD9C4" w:themeFill="background2" w:themeFillShade="E6"/>
          </w:tcPr>
          <w:p w14:paraId="603C966A">
            <w:pPr>
              <w:widowControl w:val="0"/>
              <w:jc w:val="left"/>
              <w:rPr>
                <w:rFonts w:ascii="Calibri" w:hAnsi="Calibri" w:eastAsia="Calibri" w:cs="Calibr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$p.endDate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«$p.endDate»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417" w:type="dxa"/>
            <w:gridSpan w:val="3"/>
            <w:shd w:val="clear" w:color="auto" w:fill="DDD9C4" w:themeFill="background2" w:themeFillShade="E6"/>
          </w:tcPr>
          <w:p w14:paraId="68E07479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$p.ioCode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«$p.ioCode»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2592" w:type="dxa"/>
            <w:gridSpan w:val="3"/>
            <w:shd w:val="clear" w:color="auto" w:fill="DDD9C4" w:themeFill="background2" w:themeFillShade="E6"/>
          </w:tcPr>
          <w:p w14:paraId="76BB8B9F">
            <w:pPr>
              <w:widowControl w:val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$p.appliedSalary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«$p.appliedSalary»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14FD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670" w:type="dxa"/>
            <w:gridSpan w:val="14"/>
            <w:shd w:val="clear" w:color="auto" w:fill="FFFFFF" w:themeFill="background1"/>
          </w:tcPr>
          <w:p w14:paraId="4E5D507B">
            <w:pPr>
              <w:widowControl w:val="0"/>
              <w:spacing w:after="0" w:line="240" w:lineRule="auto"/>
              <w:jc w:val="left"/>
              <w:rPr>
                <w:rFonts w:ascii="Calibri" w:hAnsi="Calibri" w:cs="Calibri" w:eastAsiaTheme="minorEastAsia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eastAsia="Times New Roman" w:cstheme="minorHAnsi"/>
                <w:sz w:val="2"/>
                <w:szCs w:val="2"/>
              </w:rPr>
              <w:t xml:space="preserve"> </w:t>
            </w: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"#if( $r.hasNonBudgetPerson)"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«#if( $r.hasNonBudgetPerson)»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</w:p>
        </w:tc>
      </w:tr>
      <w:tr w14:paraId="096F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556" w:type="dxa"/>
            <w:gridSpan w:val="4"/>
            <w:shd w:val="clear" w:color="auto" w:fill="EBF1DE" w:themeFill="accent3" w:themeFillTint="32"/>
          </w:tcPr>
          <w:p w14:paraId="24E1D86E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Sub Line Item</w:t>
            </w:r>
          </w:p>
        </w:tc>
        <w:tc>
          <w:tcPr>
            <w:tcW w:w="3556" w:type="dxa"/>
            <w:gridSpan w:val="6"/>
            <w:shd w:val="clear" w:color="auto" w:fill="EBF1DE" w:themeFill="accent3" w:themeFillTint="32"/>
          </w:tcPr>
          <w:p w14:paraId="1A609950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WBS Number (for OFIN use)</w:t>
            </w:r>
          </w:p>
        </w:tc>
        <w:tc>
          <w:tcPr>
            <w:tcW w:w="3558" w:type="dxa"/>
            <w:gridSpan w:val="4"/>
            <w:shd w:val="clear" w:color="auto" w:fill="EBF1DE" w:themeFill="accent3" w:themeFillTint="32"/>
          </w:tcPr>
          <w:p w14:paraId="48AA0F28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Line Item Cost($)</w:t>
            </w:r>
          </w:p>
        </w:tc>
      </w:tr>
      <w:tr w14:paraId="2B0B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556" w:type="dxa"/>
            <w:gridSpan w:val="4"/>
            <w:shd w:val="clear" w:color="auto" w:fill="EBF1DE" w:themeFill="accent3" w:themeFillTint="32"/>
          </w:tcPr>
          <w:p w14:paraId="5B5461BA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  <w:sz w:val="2"/>
                <w:szCs w:val="2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$r.nonPersonsDetails)"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$r.nonPersonsDetails)»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«$s.description»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ascii="Calibri" w:hAnsi="Calibri" w:cs="Calibri" w:eastAsiaTheme="minorEastAsia"/>
                <w:lang w:val="en"/>
              </w:rPr>
              <w:fldChar w:fldCharType="begin"/>
            </w:r>
            <w:r>
              <w:rPr>
                <w:rFonts w:ascii="Calibri" w:hAnsi="Calibri" w:cs="Calibri" w:eastAsiaTheme="minorEastAsia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lang w:val="en"/>
              </w:rPr>
              <w:fldChar w:fldCharType="separate"/>
            </w:r>
            <w:r>
              <w:rPr>
                <w:rFonts w:ascii="Calibri" w:hAnsi="Calibri" w:cs="Calibri" w:eastAsiaTheme="minorEastAsia"/>
                <w:lang w:val="en"/>
              </w:rPr>
              <w:t>«@after-row#end»</w:t>
            </w:r>
            <w:r>
              <w:rPr>
                <w:rFonts w:ascii="Calibri" w:hAnsi="Calibri" w:cs="Calibri" w:eastAsiaTheme="minorEastAsia"/>
                <w:lang w:val="en"/>
              </w:rPr>
              <w:fldChar w:fldCharType="end"/>
            </w:r>
          </w:p>
        </w:tc>
        <w:tc>
          <w:tcPr>
            <w:tcW w:w="3556" w:type="dxa"/>
            <w:gridSpan w:val="6"/>
            <w:shd w:val="clear" w:color="auto" w:fill="EBF1DE" w:themeFill="accent3" w:themeFillTint="32"/>
          </w:tcPr>
          <w:p w14:paraId="47FB7C3F">
            <w:pPr>
              <w:widowControl w:val="0"/>
              <w:autoSpaceDE w:val="0"/>
              <w:autoSpaceDN w:val="0"/>
              <w:adjustRightInd w:val="0"/>
              <w:spacing w:after="0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$s.internalOrderCode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«$s.internalOrderCode»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558" w:type="dxa"/>
            <w:gridSpan w:val="4"/>
            <w:shd w:val="clear" w:color="auto" w:fill="EBF1DE" w:themeFill="accent3" w:themeFillTint="32"/>
          </w:tcPr>
          <w:p w14:paraId="194C0734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$s.lineItemCost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«$s.lineItemCost»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5108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670" w:type="dxa"/>
            <w:gridSpan w:val="14"/>
            <w:tcBorders>
              <w:bottom w:val="single" w:color="auto" w:sz="4" w:space="0"/>
            </w:tcBorders>
            <w:shd w:val="clear" w:color="auto" w:fill="FFFFFF" w:themeFill="background1"/>
          </w:tcPr>
          <w:p w14:paraId="1C3E1CBB">
            <w:pPr>
              <w:widowControl w:val="0"/>
              <w:spacing w:after="0" w:line="240" w:lineRule="auto"/>
              <w:jc w:val="left"/>
              <w:rPr>
                <w:rFonts w:eastAsia="Times New Roman" w:cstheme="minorHAnsi"/>
                <w:sz w:val="2"/>
                <w:szCs w:val="2"/>
              </w:rPr>
            </w:pPr>
            <w:r>
              <w:rPr>
                <w:rFonts w:eastAsia="Times New Roman" w:cstheme="minorHAnsi"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sz w:val="2"/>
                <w:szCs w:val="2"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sz w:val="2"/>
                <w:szCs w:val="2"/>
              </w:rPr>
              <w:t>«#end»</w:t>
            </w:r>
            <w:r>
              <w:rPr>
                <w:rFonts w:eastAsia="Times New Roman" w:cstheme="minorHAnsi"/>
                <w:sz w:val="2"/>
                <w:szCs w:val="2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end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begin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separate"/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t>«@after-row#end»</w:t>
            </w:r>
            <w:r>
              <w:rPr>
                <w:rFonts w:ascii="Calibri" w:hAnsi="Calibri" w:cs="Calibri" w:eastAsiaTheme="minorEastAsia"/>
                <w:sz w:val="2"/>
                <w:szCs w:val="2"/>
                <w:lang w:val="en"/>
              </w:rPr>
              <w:fldChar w:fldCharType="end"/>
            </w:r>
          </w:p>
        </w:tc>
      </w:tr>
    </w:tbl>
    <w:p w14:paraId="01AB251A"/>
    <w:p w14:paraId="5208999F"/>
    <w:p w14:paraId="060AD6F9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2F1F6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3A9A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CDF7B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D7A79">
    <w:pPr>
      <w:pStyle w:val="5"/>
    </w:pPr>
    <w:r>
      <w:rPr>
        <w:lang w:eastAsia="en-IN"/>
      </w:rPr>
      <w:drawing>
        <wp:inline distT="0" distB="0" distL="0" distR="0">
          <wp:extent cx="1190625" cy="285750"/>
          <wp:effectExtent l="0" t="0" r="3175" b="19050"/>
          <wp:docPr id="2" name="Picture 2" descr="/Users/apple/Documents/BASE/src/assets/images/logo.png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/Users/apple/Documents/BASE/src/assets/images/logo.png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9082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58490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ABDAA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9F"/>
    <w:rsid w:val="00011655"/>
    <w:rsid w:val="000141D5"/>
    <w:rsid w:val="00021306"/>
    <w:rsid w:val="00082F33"/>
    <w:rsid w:val="000C104B"/>
    <w:rsid w:val="000D6236"/>
    <w:rsid w:val="000F6286"/>
    <w:rsid w:val="001A5008"/>
    <w:rsid w:val="0025093F"/>
    <w:rsid w:val="00285D8D"/>
    <w:rsid w:val="002F32B8"/>
    <w:rsid w:val="003424FC"/>
    <w:rsid w:val="003901BD"/>
    <w:rsid w:val="003F25A0"/>
    <w:rsid w:val="003F58F6"/>
    <w:rsid w:val="004104D1"/>
    <w:rsid w:val="0048024E"/>
    <w:rsid w:val="004A5E66"/>
    <w:rsid w:val="004C047E"/>
    <w:rsid w:val="004F0552"/>
    <w:rsid w:val="005366C5"/>
    <w:rsid w:val="005C2235"/>
    <w:rsid w:val="005C6A8D"/>
    <w:rsid w:val="005D1114"/>
    <w:rsid w:val="005D1216"/>
    <w:rsid w:val="006215ED"/>
    <w:rsid w:val="006D2E4B"/>
    <w:rsid w:val="007635B3"/>
    <w:rsid w:val="007F09AE"/>
    <w:rsid w:val="007F4C09"/>
    <w:rsid w:val="00861071"/>
    <w:rsid w:val="008634D5"/>
    <w:rsid w:val="008A0E1C"/>
    <w:rsid w:val="008B02E4"/>
    <w:rsid w:val="008C31E1"/>
    <w:rsid w:val="00932915"/>
    <w:rsid w:val="00993F22"/>
    <w:rsid w:val="00A551AD"/>
    <w:rsid w:val="00AF3E50"/>
    <w:rsid w:val="00B06229"/>
    <w:rsid w:val="00B25E10"/>
    <w:rsid w:val="00B6334D"/>
    <w:rsid w:val="00B77584"/>
    <w:rsid w:val="00BD139F"/>
    <w:rsid w:val="00C34BDB"/>
    <w:rsid w:val="00C500A6"/>
    <w:rsid w:val="00D65F35"/>
    <w:rsid w:val="00DB1047"/>
    <w:rsid w:val="00DE4A6E"/>
    <w:rsid w:val="00E3137F"/>
    <w:rsid w:val="00E667CF"/>
    <w:rsid w:val="00E90DFD"/>
    <w:rsid w:val="00EA1765"/>
    <w:rsid w:val="00F10E8B"/>
    <w:rsid w:val="012D2963"/>
    <w:rsid w:val="020617E0"/>
    <w:rsid w:val="023C1918"/>
    <w:rsid w:val="032D1C24"/>
    <w:rsid w:val="069D7BBB"/>
    <w:rsid w:val="06B70F11"/>
    <w:rsid w:val="07094588"/>
    <w:rsid w:val="0798426C"/>
    <w:rsid w:val="08357CC1"/>
    <w:rsid w:val="09883886"/>
    <w:rsid w:val="0B281595"/>
    <w:rsid w:val="0C4A2B88"/>
    <w:rsid w:val="0C6A1C24"/>
    <w:rsid w:val="0D8C250E"/>
    <w:rsid w:val="0DB861C5"/>
    <w:rsid w:val="0E896039"/>
    <w:rsid w:val="0FCF07DC"/>
    <w:rsid w:val="11A150EF"/>
    <w:rsid w:val="130658D7"/>
    <w:rsid w:val="134640CB"/>
    <w:rsid w:val="13716C37"/>
    <w:rsid w:val="16377829"/>
    <w:rsid w:val="17B05511"/>
    <w:rsid w:val="1C694BE2"/>
    <w:rsid w:val="21580382"/>
    <w:rsid w:val="234E06FA"/>
    <w:rsid w:val="25956EE1"/>
    <w:rsid w:val="25F633CF"/>
    <w:rsid w:val="26EB7F84"/>
    <w:rsid w:val="270050F9"/>
    <w:rsid w:val="280644F3"/>
    <w:rsid w:val="283D0E20"/>
    <w:rsid w:val="28FF2FEF"/>
    <w:rsid w:val="29E12B1F"/>
    <w:rsid w:val="2A6D3E14"/>
    <w:rsid w:val="2B270CE9"/>
    <w:rsid w:val="2B4535A4"/>
    <w:rsid w:val="2BA12125"/>
    <w:rsid w:val="2BDD267A"/>
    <w:rsid w:val="2C5A008C"/>
    <w:rsid w:val="2D504BAC"/>
    <w:rsid w:val="2F490078"/>
    <w:rsid w:val="2F7B30D7"/>
    <w:rsid w:val="2FD70B50"/>
    <w:rsid w:val="30FA4567"/>
    <w:rsid w:val="31180F4A"/>
    <w:rsid w:val="32C267C4"/>
    <w:rsid w:val="338B53F9"/>
    <w:rsid w:val="341837A9"/>
    <w:rsid w:val="36141628"/>
    <w:rsid w:val="36C970CC"/>
    <w:rsid w:val="371A008B"/>
    <w:rsid w:val="38566437"/>
    <w:rsid w:val="3A5240E5"/>
    <w:rsid w:val="3ABE6D92"/>
    <w:rsid w:val="3AF619DE"/>
    <w:rsid w:val="3B0A3810"/>
    <w:rsid w:val="3B3F78DC"/>
    <w:rsid w:val="3DCC6C84"/>
    <w:rsid w:val="3E483290"/>
    <w:rsid w:val="3ED02953"/>
    <w:rsid w:val="40273281"/>
    <w:rsid w:val="403571EC"/>
    <w:rsid w:val="4166762D"/>
    <w:rsid w:val="44A45AC6"/>
    <w:rsid w:val="459F2CB9"/>
    <w:rsid w:val="45D54477"/>
    <w:rsid w:val="46FC1BDE"/>
    <w:rsid w:val="49F32C19"/>
    <w:rsid w:val="4A01358B"/>
    <w:rsid w:val="4B291FA5"/>
    <w:rsid w:val="4BB50A1F"/>
    <w:rsid w:val="4BC92DC3"/>
    <w:rsid w:val="4C3B486B"/>
    <w:rsid w:val="4CB84877"/>
    <w:rsid w:val="4D1050D1"/>
    <w:rsid w:val="50554E31"/>
    <w:rsid w:val="523F397D"/>
    <w:rsid w:val="52716523"/>
    <w:rsid w:val="532467BC"/>
    <w:rsid w:val="53513AE4"/>
    <w:rsid w:val="53983D59"/>
    <w:rsid w:val="539A1ACD"/>
    <w:rsid w:val="54A82119"/>
    <w:rsid w:val="55287627"/>
    <w:rsid w:val="55C355F2"/>
    <w:rsid w:val="572F4A24"/>
    <w:rsid w:val="57463B83"/>
    <w:rsid w:val="57C14730"/>
    <w:rsid w:val="59C05A7A"/>
    <w:rsid w:val="5A2D6957"/>
    <w:rsid w:val="5AB052F6"/>
    <w:rsid w:val="5AF26D33"/>
    <w:rsid w:val="5C1E458E"/>
    <w:rsid w:val="5CC45A91"/>
    <w:rsid w:val="5D885686"/>
    <w:rsid w:val="5E0A5C2F"/>
    <w:rsid w:val="600858A0"/>
    <w:rsid w:val="604B2BAA"/>
    <w:rsid w:val="61FE5ED5"/>
    <w:rsid w:val="631D0FD5"/>
    <w:rsid w:val="63CE7F9D"/>
    <w:rsid w:val="63EA4439"/>
    <w:rsid w:val="660470D6"/>
    <w:rsid w:val="66DA3D3E"/>
    <w:rsid w:val="69BE537F"/>
    <w:rsid w:val="6B1A7C0E"/>
    <w:rsid w:val="6B7F0C38"/>
    <w:rsid w:val="6C6E02C7"/>
    <w:rsid w:val="6C902B09"/>
    <w:rsid w:val="6E21014F"/>
    <w:rsid w:val="6ED35747"/>
    <w:rsid w:val="6F476A5F"/>
    <w:rsid w:val="6F79438B"/>
    <w:rsid w:val="6F863A9F"/>
    <w:rsid w:val="70C71E65"/>
    <w:rsid w:val="70E16BBF"/>
    <w:rsid w:val="71DD30F7"/>
    <w:rsid w:val="71EB72DA"/>
    <w:rsid w:val="72982AE7"/>
    <w:rsid w:val="734B3FBA"/>
    <w:rsid w:val="7471071B"/>
    <w:rsid w:val="74BC45EA"/>
    <w:rsid w:val="75630256"/>
    <w:rsid w:val="757F63FA"/>
    <w:rsid w:val="75FE388F"/>
    <w:rsid w:val="77907909"/>
    <w:rsid w:val="782507CB"/>
    <w:rsid w:val="782E4A38"/>
    <w:rsid w:val="79E22D38"/>
    <w:rsid w:val="7A321D94"/>
    <w:rsid w:val="7BA44042"/>
    <w:rsid w:val="7C2524A1"/>
    <w:rsid w:val="7C8B124E"/>
    <w:rsid w:val="7D491EF8"/>
    <w:rsid w:val="7EB3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2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Grid3"/>
    <w:basedOn w:val="3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Grid4"/>
    <w:basedOn w:val="3"/>
    <w:qFormat/>
    <w:uiPriority w:val="59"/>
    <w:pPr>
      <w:widowControl w:val="0"/>
      <w:jc w:val="both"/>
    </w:pPr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5"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11">
    <w:name w:val="Footer Char"/>
    <w:basedOn w:val="2"/>
    <w:link w:val="4"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459</Words>
  <Characters>5314</Characters>
  <Lines>111</Lines>
  <Paragraphs>31</Paragraphs>
  <TotalTime>37</TotalTime>
  <ScaleCrop>false</ScaleCrop>
  <LinksUpToDate>false</LinksUpToDate>
  <CharactersWithSpaces>5652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2020-03-12T11:37:00Z</dcterms:created>
  <dc:creator>Sandeep Sharon Jose</dc:creator>
  <cp:lastModifiedBy>WPS_1719904939</cp:lastModifiedBy>
  <dcterms:modified xsi:type="dcterms:W3CDTF">2026-05-19T09:35:38Z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F56CCB96230E47EB8D9773DB9A6872D6_13</vt:lpwstr>
  </property>
  <property fmtid="{D5CDD505-2E9C-101B-9397-08002B2CF9AE}" pid="4" name="KSOTemplateDocerSaveRecord">
    <vt:lpwstr>eyJoZGlkIjoiYmVmZjE5NTU4YTZkODAxMmQ2NzJkZTA0ZGQxYmZhNTUiLCJ1c2VySWQiOiI1Njc0ODU3NTA4MzMifQ==</vt:lpwstr>
  </property>
</Properties>
</file>