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Award Summary of</w:t>
      </w:r>
    </w:p>
    <w:p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$AWARD_NUMBER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«$AWARD_NUMBER»</w:t>
      </w:r>
      <w:r>
        <w:rPr>
          <w:rFonts w:cstheme="minorHAnsi"/>
          <w:b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6"/>
        <w:tblW w:w="1049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419"/>
        <w:gridCol w:w="2826"/>
        <w:gridCol w:w="2158"/>
        <w:gridCol w:w="3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90" w:type="dxa"/>
            <w:gridSpan w:val="4"/>
            <w:tcBorders>
              <w:bottom w:val="single" w:color="auto" w:sz="6" w:space="0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Award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Title:</w:t>
            </w:r>
          </w:p>
        </w:tc>
        <w:tc>
          <w:tcPr>
            <w:tcW w:w="8071" w:type="dxa"/>
            <w:gridSpan w:val="3"/>
            <w:tcBorders>
              <w:top w:val="single" w:color="auto" w:sz="6" w:space="0"/>
              <w:left w:val="nil"/>
              <w:bottom w:val="nil"/>
              <w:right w:val="single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$AWARD_TITLE 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«$AWARD_TITLE»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#: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«$ACCOUNT_NUMBER»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Type: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Type: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Activity Type: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$ACTIVITY_TYPE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«$ACTIVITY_TYPE»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Status: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«$AWARD_STATUS»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vAlign w:val="center"/>
          </w:tcPr>
          <w:p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Effective Date: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Final Expiration Date: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vAlign w:val="center"/>
          </w:tcPr>
          <w:p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Notice Date: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$AWARD_EFFECTIVE_DATE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«$AWARD_EFFECTIVE_DATE»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Duration: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vAlign w:val="center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«$AWARD_DURATION»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36" w:hRule="atLeast"/>
        </w:trPr>
        <w:tc>
          <w:tcPr>
            <w:tcW w:w="10490" w:type="dxa"/>
            <w:gridSpan w:val="4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</w:tcPr>
          <w:p>
            <w:pPr>
              <w:spacing w:after="0" w:line="240" w:lineRule="auto"/>
              <w:ind w:left="0" w:leftChars="0"/>
              <w:jc w:val="left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lang w:val="en-US"/>
              </w:rPr>
              <w:t>K</w:t>
            </w:r>
            <w:r>
              <w:rPr>
                <w:rFonts w:cstheme="minorHAnsi"/>
              </w:rPr>
              <w:t xml:space="preserve">eywords of Research:  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90" w:hRule="atLeast"/>
        </w:trPr>
        <w:tc>
          <w:tcPr>
            <w:tcW w:w="10490" w:type="dxa"/>
            <w:gridSpan w:val="4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</w:tcPr>
          <w:p>
            <w:pPr>
              <w:spacing w:after="0" w:line="240" w:lineRule="auto"/>
              <w:ind w:left="0" w:leftChars="0"/>
              <w:jc w:val="left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"#foreach($r in $otherInformations) #if($r.subSectionCode ==101)"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«#foreach($r in $otherInformations) #if($r.subSectionCode ==101)»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3" w:hRule="atLeast"/>
        </w:trPr>
        <w:tc>
          <w:tcPr>
            <w:tcW w:w="10490" w:type="dxa"/>
            <w:gridSpan w:val="4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1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1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Picture 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 xml:space="preserve"> </w:t>
            </w:r>
            <w:r>
              <w:rPr>
                <w:rFonts w:hint="default"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hint="default"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hint="default"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hint="default"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hint="default"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end"/>
            </w:r>
          </w:p>
          <w:p>
            <w:pPr>
              <w:spacing w:after="0" w:line="240" w:lineRule="auto"/>
              <w:ind w:left="0" w:leftChars="0"/>
              <w:jc w:val="left"/>
              <w:rPr>
                <w:rFonts w:hint="default" w:cstheme="minorHAnsi"/>
                <w:b/>
                <w:lang w:val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/>
    <w:p/>
    <w:tbl>
      <w:tblPr>
        <w:tblStyle w:val="6"/>
        <w:tblW w:w="5675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879"/>
        <w:gridCol w:w="3059"/>
        <w:gridCol w:w="2249"/>
        <w:gridCol w:w="2069"/>
        <w:gridCol w:w="1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Proposal Funding This Award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896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Proposal Number</w:t>
            </w:r>
          </w:p>
        </w:tc>
        <w:tc>
          <w:tcPr>
            <w:tcW w:w="1458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072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Lead Unit</w:t>
            </w:r>
          </w:p>
        </w:tc>
        <w:tc>
          <w:tcPr>
            <w:tcW w:w="986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Sponsor</w:t>
            </w:r>
          </w:p>
        </w:tc>
        <w:tc>
          <w:tcPr>
            <w:tcW w:w="588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896" w:type="pct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$awardFundingProposals)"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$awardFundingP»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$d.fundingProposalNumber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«$d.fundingProposalNumber»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58" w:type="pct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$d.fundingProposalTitle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«$d.fundingProposalTitle»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72" w:type="pct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$d.fundingProposalLeadUnit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«$d.fundingProposalLeadUnit»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86" w:type="pct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$d.fundingProposalSponsor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«$d.fundingProposalSponsor»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88" w:type="pct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$d.fundingProposalStatus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«$d.fundingProposalStatus»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/>
    <w:tbl>
      <w:tblPr>
        <w:tblStyle w:val="6"/>
        <w:tblW w:w="1046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959"/>
        <w:gridCol w:w="1980"/>
        <w:gridCol w:w="2340"/>
        <w:gridCol w:w="1921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60" w:type="dxa"/>
            <w:gridSpan w:val="5"/>
            <w:shd w:val="clear" w:color="auto" w:fill="0070C0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959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980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340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Department(s)</w:t>
            </w:r>
          </w:p>
        </w:tc>
        <w:tc>
          <w:tcPr>
            <w:tcW w:w="1921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260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%  Effort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634" w:hRule="atLeast"/>
        </w:trPr>
        <w:tc>
          <w:tcPr>
            <w:tcW w:w="2959" w:type="dxa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$awardPersons)"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bCs/>
              </w:rPr>
              <w:t>(</w:t>
            </w:r>
            <w:r>
              <w:rPr>
                <w:rFonts w:eastAsia="Times New Roman" w:cstheme="minorHAnsi"/>
                <w:b/>
                <w:bCs/>
              </w:rPr>
              <w:fldChar w:fldCharType="begin"/>
            </w:r>
            <w:r>
              <w:rPr>
                <w:rFonts w:eastAsia="Times New Roman" w:cstheme="minorHAnsi"/>
                <w:b/>
                <w:bCs/>
              </w:rPr>
              <w:instrText xml:space="preserve"> MERGEFIELD  $d.awardPersonMemberType  \* MERGEFORMAT </w:instrText>
            </w:r>
            <w:r>
              <w:rPr>
                <w:rFonts w:eastAsia="Times New Roman" w:cstheme="minorHAnsi"/>
                <w:b/>
                <w:bCs/>
              </w:rPr>
              <w:fldChar w:fldCharType="separate"/>
            </w:r>
            <w:r>
              <w:rPr>
                <w:rFonts w:eastAsia="Times New Roman" w:cstheme="minorHAnsi"/>
                <w:b/>
                <w:bCs/>
              </w:rPr>
              <w:t>«$d.awardPersonMemberType»</w:t>
            </w:r>
            <w:r>
              <w:rPr>
                <w:rFonts w:eastAsia="Times New Roman" w:cstheme="minorHAnsi"/>
                <w:b/>
                <w:bCs/>
              </w:rPr>
              <w:fldChar w:fldCharType="end"/>
            </w:r>
            <w:r>
              <w:rPr>
                <w:rFonts w:eastAsia="Times New Roman" w:cstheme="minorHAnsi"/>
                <w:b/>
                <w:bCs/>
              </w:rPr>
              <w:t>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980" w:type="dxa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340" w:type="dxa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«$d.awardPersonUnits»</w:t>
            </w:r>
            <w:r>
              <w:rPr>
                <w:rFonts w:eastAsia="Times New Roman" w:cstheme="minorHAnsi"/>
              </w:rPr>
              <w:fldChar w:fldCharType="end"/>
            </w:r>
          </w:p>
          <w:p>
            <w:pPr>
              <w:spacing w:before="100" w:beforeAutospacing="1" w:after="100" w:afterAutospacing="1" w:line="240" w:lineRule="auto"/>
            </w:pPr>
          </w:p>
        </w:tc>
        <w:tc>
          <w:tcPr>
            <w:tcW w:w="1921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60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/>
    <w:tbl>
      <w:tblPr>
        <w:tblStyle w:val="6"/>
        <w:tblW w:w="5675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428"/>
        <w:gridCol w:w="1981"/>
        <w:gridCol w:w="1981"/>
        <w:gridCol w:w="1349"/>
        <w:gridCol w:w="1349"/>
        <w:gridCol w:w="1351"/>
        <w:gridCol w:w="10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Project Team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681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944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Person</w:t>
            </w:r>
          </w:p>
        </w:tc>
        <w:tc>
          <w:tcPr>
            <w:tcW w:w="944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643" w:type="pct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>Start Date</w:t>
            </w:r>
          </w:p>
        </w:tc>
        <w:tc>
          <w:tcPr>
            <w:tcW w:w="643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End Date</w:t>
            </w:r>
          </w:p>
        </w:tc>
        <w:tc>
          <w:tcPr>
            <w:tcW w:w="644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% Charged</w:t>
            </w:r>
          </w:p>
        </w:tc>
        <w:tc>
          <w:tcPr>
            <w:tcW w:w="500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Active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634" w:hRule="atLeast"/>
        </w:trPr>
        <w:tc>
          <w:tcPr>
            <w:tcW w:w="681" w:type="pct"/>
          </w:tcPr>
          <w:p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$projectTeamDetails)"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$projectTeamDe»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$d.projectTeamMemberType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«$d.projectTeamMemberType»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44" w:type="pct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$d.projectTeamMemberName  \* MERGEFORMAT </w:instrText>
            </w:r>
            <w:r>
              <w:fldChar w:fldCharType="separate"/>
            </w:r>
            <w:r>
              <w:t>«$d.projectTeamMemberName»</w:t>
            </w:r>
            <w:r>
              <w:fldChar w:fldCharType="end"/>
            </w:r>
          </w:p>
        </w:tc>
        <w:tc>
          <w:tcPr>
            <w:tcW w:w="944" w:type="pct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$d.projectTeamMemberRole  \* MERGEFORMAT </w:instrText>
            </w:r>
            <w:r>
              <w:fldChar w:fldCharType="separate"/>
            </w:r>
            <w:r>
              <w:t>«$d.projectTeamMemberRole»</w:t>
            </w:r>
            <w:r>
              <w:fldChar w:fldCharType="end"/>
            </w:r>
          </w:p>
        </w:tc>
        <w:tc>
          <w:tcPr>
            <w:tcW w:w="643" w:type="pct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$d.projectStartDate  \* MERGEFORMAT </w:instrText>
            </w:r>
            <w:r>
              <w:fldChar w:fldCharType="separate"/>
            </w:r>
            <w:r>
              <w:t>«$d.projectStartDate»</w:t>
            </w:r>
            <w:r>
              <w:fldChar w:fldCharType="end"/>
            </w:r>
          </w:p>
        </w:tc>
        <w:tc>
          <w:tcPr>
            <w:tcW w:w="643" w:type="pct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$d.projectEndDate  \* MERGEFORMAT </w:instrText>
            </w:r>
            <w:r>
              <w:fldChar w:fldCharType="separate"/>
            </w:r>
            <w:r>
              <w:t>«$d.projectEndDate»</w:t>
            </w:r>
            <w:r>
              <w:fldChar w:fldCharType="end"/>
            </w:r>
          </w:p>
        </w:tc>
        <w:tc>
          <w:tcPr>
            <w:tcW w:w="644" w:type="pct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$d.percentageCharged  \* MERGEFORMAT </w:instrText>
            </w:r>
            <w:r>
              <w:fldChar w:fldCharType="separate"/>
            </w:r>
            <w:r>
              <w:t>«$d.percentageCharged»</w:t>
            </w:r>
            <w:r>
              <w:fldChar w:fldCharType="end"/>
            </w:r>
          </w:p>
        </w:tc>
        <w:tc>
          <w:tcPr>
            <w:tcW w:w="500" w:type="pct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$d.isProjectActive  \* MERGEFORMAT </w:instrText>
            </w:r>
            <w:r>
              <w:fldChar w:fldCharType="separate"/>
            </w:r>
            <w:r>
              <w:t>«$d.isProjectActive»</w:t>
            </w:r>
            <w:r>
              <w:fldChar w:fldCharType="end"/>
            </w:r>
          </w:p>
        </w:tc>
      </w:tr>
    </w:tbl>
    <w:p/>
    <w:tbl>
      <w:tblPr>
        <w:tblStyle w:val="6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3420"/>
        <w:gridCol w:w="2430"/>
        <w:gridCol w:w="2070"/>
        <w:gridCol w:w="25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Contacts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3420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30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070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Phone Number</w:t>
            </w:r>
          </w:p>
        </w:tc>
        <w:tc>
          <w:tcPr>
            <w:tcW w:w="2581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634" w:hRule="atLeast"/>
        </w:trPr>
        <w:tc>
          <w:tcPr>
            <w:tcW w:w="3420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$awardContacts)"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$awardContacts»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430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070" w:type="dxa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$d.contactPersonPhone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«$d.contactPersonPhone»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2581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$d.contactPersonEmail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«$d.contactPersonEmail»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/>
    <w:tbl>
      <w:tblPr>
        <w:tblStyle w:val="6"/>
        <w:tblW w:w="5675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599"/>
        <w:gridCol w:w="1261"/>
        <w:gridCol w:w="1261"/>
        <w:gridCol w:w="1259"/>
        <w:gridCol w:w="1349"/>
        <w:gridCol w:w="1349"/>
        <w:gridCol w:w="14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Ethics/Safety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239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Review Type</w:t>
            </w:r>
          </w:p>
        </w:tc>
        <w:tc>
          <w:tcPr>
            <w:tcW w:w="601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Approval Status</w:t>
            </w:r>
          </w:p>
        </w:tc>
        <w:tc>
          <w:tcPr>
            <w:tcW w:w="601" w:type="pct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Protocol Number</w:t>
            </w:r>
          </w:p>
        </w:tc>
        <w:tc>
          <w:tcPr>
            <w:tcW w:w="600" w:type="pct"/>
          </w:tcPr>
          <w:p>
            <w:pPr>
              <w:spacing w:after="0" w:line="240" w:lineRule="auto"/>
            </w:pPr>
            <w:r>
              <w:rPr>
                <w:b/>
              </w:rPr>
              <w:t>Application Date</w:t>
            </w:r>
          </w:p>
        </w:tc>
        <w:tc>
          <w:tcPr>
            <w:tcW w:w="643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Approval Date</w:t>
            </w:r>
          </w:p>
        </w:tc>
        <w:tc>
          <w:tcPr>
            <w:tcW w:w="643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Expiration Date</w:t>
            </w:r>
          </w:p>
        </w:tc>
        <w:tc>
          <w:tcPr>
            <w:tcW w:w="673" w:type="pct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Comment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239" w:type="pct"/>
            <w:vAlign w:val="center"/>
          </w:tcPr>
          <w:p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$awardSpecialReviews)"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$awardSpecialR»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01" w:type="pct"/>
            <w:vAlign w:val="center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$d.specialReviewApprovalStatus  \* MERGEFORMAT </w:instrText>
            </w:r>
            <w:r>
              <w:fldChar w:fldCharType="separate"/>
            </w:r>
            <w:r>
              <w:t>«$d.specialReviewApprovalStatus»</w:t>
            </w:r>
            <w:r>
              <w:fldChar w:fldCharType="end"/>
            </w:r>
          </w:p>
        </w:tc>
        <w:tc>
          <w:tcPr>
            <w:tcW w:w="601" w:type="pct"/>
            <w:vAlign w:val="center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$d.specialReviewProtocalNumber  \* MERGEFORMAT </w:instrText>
            </w:r>
            <w:r>
              <w:fldChar w:fldCharType="separate"/>
            </w:r>
            <w:r>
              <w:t>«$d.specialReviewProtocalNumber»</w:t>
            </w:r>
            <w:r>
              <w:fldChar w:fldCharType="end"/>
            </w:r>
          </w:p>
        </w:tc>
        <w:tc>
          <w:tcPr>
            <w:tcW w:w="600" w:type="pct"/>
            <w:vAlign w:val="center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$d.specialReviewApplicationDate  \* MERGEFORMAT </w:instrText>
            </w:r>
            <w:r>
              <w:fldChar w:fldCharType="separate"/>
            </w:r>
            <w:r>
              <w:t>«$d.specialReviewApplicationDate»</w:t>
            </w:r>
            <w:r>
              <w:fldChar w:fldCharType="end"/>
            </w:r>
          </w:p>
        </w:tc>
        <w:tc>
          <w:tcPr>
            <w:tcW w:w="643" w:type="pct"/>
            <w:vAlign w:val="center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$d.specialReviewApprovalDate  \* MERGEFORMAT </w:instrText>
            </w:r>
            <w:r>
              <w:fldChar w:fldCharType="separate"/>
            </w:r>
            <w:r>
              <w:t>«$d.specialReviewApprovalDate»</w:t>
            </w:r>
            <w:r>
              <w:fldChar w:fldCharType="end"/>
            </w:r>
          </w:p>
        </w:tc>
        <w:tc>
          <w:tcPr>
            <w:tcW w:w="643" w:type="pct"/>
            <w:vAlign w:val="center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$d.specialReviewExpirationDate  \* MERGEFORMAT </w:instrText>
            </w:r>
            <w:r>
              <w:fldChar w:fldCharType="separate"/>
            </w:r>
            <w:r>
              <w:t>«$d.specialReviewExpirationDate»</w:t>
            </w:r>
            <w:r>
              <w:fldChar w:fldCharType="end"/>
            </w:r>
          </w:p>
        </w:tc>
        <w:tc>
          <w:tcPr>
            <w:tcW w:w="673" w:type="pct"/>
            <w:vAlign w:val="center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$d.specialReviewComment  \* MERGEFORMAT </w:instrText>
            </w:r>
            <w:r>
              <w:fldChar w:fldCharType="separate"/>
            </w:r>
            <w:r>
              <w:t>«$d.specialReviewComment»</w:t>
            </w:r>
            <w:r>
              <w:fldChar w:fldCharType="end"/>
            </w:r>
          </w:p>
        </w:tc>
      </w:tr>
    </w:tbl>
    <w:p/>
    <w:tbl>
      <w:tblPr>
        <w:tblStyle w:val="6"/>
        <w:tblW w:w="1053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3780"/>
        <w:gridCol w:w="3852"/>
        <w:gridCol w:w="28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Area of Research/NTU Priority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3780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Area</w:t>
            </w:r>
          </w:p>
        </w:tc>
        <w:tc>
          <w:tcPr>
            <w:tcW w:w="3852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2898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Area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32" w:hRule="atLeast"/>
        </w:trPr>
        <w:tc>
          <w:tcPr>
            <w:tcW w:w="3780" w:type="dxa"/>
            <w:vAlign w:val="center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$awardResearchAreas)"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$awardResearchAreas)»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$d.awardResearchType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«$d.awardResearchType»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3852" w:type="dxa"/>
            <w:vAlign w:val="center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$!d.awardResearchArea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«$!d.awardResearchArea»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898" w:type="dxa"/>
            <w:vAlign w:val="center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$!d.awardResearchSubArea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«$!d.awardResearchSubArea»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/>
    <w:tbl>
      <w:tblPr>
        <w:tblStyle w:val="6"/>
        <w:tblW w:w="10501" w:type="dxa"/>
        <w:tblInd w:w="-5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9273"/>
        <w:gridCol w:w="1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Performance Indicator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2"/>
            <w:shd w:val="clear" w:color="auto" w:fill="DDD9C4" w:themeFill="background2" w:themeFillShade="E6"/>
            <w:vAlign w:val="center"/>
          </w:tcPr>
          <w:p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$awardKPIs)"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$awardKPIs)»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$d.KPIType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«$d.KPIType»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20" w:hRule="atLeast"/>
        </w:trPr>
        <w:tc>
          <w:tcPr>
            <w:tcW w:w="9273" w:type="dxa"/>
            <w:vAlign w:val="center"/>
          </w:tcPr>
          <w:p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$d.awardKPICriteriaTypes)"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$d.awardKPICri»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$r.awardKPICriteriaType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«$r.awardKPICriteriaType»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28" w:type="dxa"/>
            <w:vAlign w:val="center"/>
          </w:tcPr>
          <w:p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$r.target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«$r.target»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/>
    <w:tbl>
      <w:tblPr>
        <w:tblStyle w:val="6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3870"/>
        <w:gridCol w:w="1620"/>
        <w:gridCol w:w="1530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Milestone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3870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Milestone</w:t>
            </w:r>
          </w:p>
        </w:tc>
        <w:tc>
          <w:tcPr>
            <w:tcW w:w="1620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Start Date</w:t>
            </w:r>
          </w:p>
        </w:tc>
        <w:tc>
          <w:tcPr>
            <w:tcW w:w="1530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  End Date</w:t>
            </w:r>
          </w:p>
        </w:tc>
        <w:tc>
          <w:tcPr>
            <w:tcW w:w="3481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Duration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20" w:hRule="atLeast"/>
        </w:trPr>
        <w:tc>
          <w:tcPr>
            <w:tcW w:w="3870" w:type="dxa"/>
            <w:vAlign w:val="center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$awardMilestones)"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$awardMileston»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$d.milestone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«$d.milestone»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620" w:type="dxa"/>
            <w:vAlign w:val="center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$d.startDate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30" w:type="dxa"/>
            <w:vAlign w:val="center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$d.endDate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«$d.endDate»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3481" w:type="dxa"/>
            <w:vAlign w:val="center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$d.duration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«$d.duration»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10601" w:type="dxa"/>
        <w:tblCellSpacing w:w="14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06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  <w:tblCellSpacing w:w="14" w:type="dxa"/>
        </w:trPr>
        <w:tc>
          <w:tcPr>
            <w:tcW w:w="10545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Data Management Plan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13" w:hRule="atLeast"/>
          <w:tblCellSpacing w:w="14" w:type="dxa"/>
        </w:trPr>
        <w:tc>
          <w:tcPr>
            <w:tcW w:w="10545" w:type="dxa"/>
            <w:shd w:val="clear" w:color="auto" w:fill="DDD9C4" w:themeFill="background2" w:themeFillShade="E6"/>
            <w:vAlign w:val="center"/>
          </w:tcPr>
          <w:p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$dmpQuestionnaires)"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$dmpQuestionnaires)»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$d.questionnaireName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«$d.questionnaireName»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20" w:hRule="atLeast"/>
          <w:tblCellSpacing w:w="14" w:type="dxa"/>
        </w:trPr>
        <w:tc>
          <w:tcPr>
            <w:tcW w:w="10545" w:type="dxa"/>
            <w:vAlign w:val="center"/>
          </w:tcPr>
          <w:p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24" name="Pictur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25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2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2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26" name="Picture 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" name="Picture 2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27" name="Picture 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7" name="Picture 2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12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DD9C4" w:themeFill="background2" w:themeFillShade="E6"/>
          </w:tcPr>
          <w:p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2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2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tbl>
      <w:tblPr>
        <w:tblStyle w:val="11"/>
        <w:tblW w:w="10712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678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ind w:right="115" w:hanging="97"/>
              <w:rPr>
                <w:rFonts w:hint="default" w:cstheme="minorHAnsi"/>
                <w:b/>
                <w:lang w:val="en-US"/>
              </w:rPr>
            </w:pPr>
            <w:r>
              <w:rPr>
                <w:rFonts w:hint="default"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 xml:space="preserve">Other Information </w:t>
            </w:r>
            <w:r>
              <w:rPr>
                <w:rFonts w:hint="default"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begin"/>
            </w:r>
            <w:r>
              <w:rPr>
                <w:rFonts w:hint="default"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instrText xml:space="preserve"> MERGEFIELD  "#foreach($r in $otherInformations) #if($r.subSectionCode ==$null)" </w:instrText>
            </w:r>
            <w:r>
              <w:rPr>
                <w:rFonts w:hint="default"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separate"/>
            </w:r>
            <w:r>
              <w:rPr>
                <w:rFonts w:hint="default"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>«#foreach($r in $otherInformations) #if($r.subSectionCode ==$null)»</w:t>
            </w:r>
            <w:r>
              <w:rPr>
                <w:rFonts w:hint="default"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end"/>
            </w:r>
          </w:p>
          <w:p>
            <w:pPr>
              <w:spacing w:after="0" w:line="240" w:lineRule="auto"/>
              <w:rPr>
                <w:rFonts w:hint="default"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78" w:type="dxa"/>
          </w:tcPr>
          <w:p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1"/>
              <w:tblW w:w="202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  <w:gridCol w:w="1010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1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1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</w:p>
          <w:p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6"/>
        <w:tblW w:w="10575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6816"/>
        <w:gridCol w:w="37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Sub Contracts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323" w:hRule="atLeast"/>
        </w:trPr>
        <w:tc>
          <w:tcPr>
            <w:tcW w:w="6816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Organization Name</w:t>
            </w:r>
          </w:p>
        </w:tc>
        <w:tc>
          <w:tcPr>
            <w:tcW w:w="3759" w:type="dxa"/>
            <w:vAlign w:val="center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6816" w:type="dxa"/>
            <w:vAlign w:val="center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$awardSubcontracts)"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$awardSubcontr»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$d.subContractOrganisationName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«$d.subContractOrganisationName»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759" w:type="dxa"/>
          </w:tcPr>
          <w:p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$d.subContractAmount  \* MERGEFORMAT </w:instrText>
            </w:r>
            <w:r>
              <w:fldChar w:fldCharType="separate"/>
            </w:r>
            <w:r>
              <w:t>«$d.subContractAmount»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11" w:hRule="atLeast"/>
        </w:trPr>
        <w:tc>
          <w:tcPr>
            <w:tcW w:w="6816" w:type="dxa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Total Amount</w:t>
            </w:r>
          </w:p>
        </w:tc>
        <w:tc>
          <w:tcPr>
            <w:tcW w:w="3759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$TOTAL_SUBCONTRACT_AMOUNT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«$TOTAL_SUBCONTRACT_AMOUNT»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6"/>
        <w:tblW w:w="1049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276"/>
        <w:gridCol w:w="993"/>
        <w:gridCol w:w="1417"/>
        <w:gridCol w:w="1418"/>
        <w:gridCol w:w="1455"/>
        <w:gridCol w:w="1080"/>
        <w:gridCol w:w="1440"/>
        <w:gridCol w:w="14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9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Cost Sharing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276" w:type="dxa"/>
          </w:tcPr>
          <w:p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</w:t>
            </w:r>
          </w:p>
        </w:tc>
        <w:tc>
          <w:tcPr>
            <w:tcW w:w="993" w:type="dxa"/>
          </w:tcPr>
          <w:p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Source</w:t>
            </w:r>
          </w:p>
        </w:tc>
        <w:tc>
          <w:tcPr>
            <w:tcW w:w="1417" w:type="dxa"/>
          </w:tcPr>
          <w:p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Destination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Fiscal Year</w:t>
            </w:r>
          </w:p>
        </w:tc>
        <w:tc>
          <w:tcPr>
            <w:tcW w:w="1455" w:type="dxa"/>
          </w:tcPr>
          <w:p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Verification Date</w:t>
            </w:r>
          </w:p>
        </w:tc>
        <w:tc>
          <w:tcPr>
            <w:tcW w:w="1080" w:type="dxa"/>
          </w:tcPr>
          <w:p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Percentage</w:t>
            </w:r>
          </w:p>
        </w:tc>
        <w:tc>
          <w:tcPr>
            <w:tcW w:w="1440" w:type="dxa"/>
          </w:tcPr>
          <w:p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Commitment Amount</w:t>
            </w:r>
          </w:p>
        </w:tc>
        <w:tc>
          <w:tcPr>
            <w:tcW w:w="1411" w:type="dxa"/>
          </w:tcPr>
          <w:p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Cost Share Met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276" w:type="dxa"/>
          </w:tcPr>
          <w:p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$awardCostShares)"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$awardCostShar»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$d.costShareType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«$d.costShareType»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93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$d.costShareSource  \* MERGEFORMAT </w:instrText>
            </w:r>
            <w:r>
              <w:fldChar w:fldCharType="separate"/>
            </w:r>
            <w:r>
              <w:t>«$d.costShareSource»</w:t>
            </w:r>
            <w:r>
              <w:fldChar w:fldCharType="end"/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$d.costShareDestination  \* MERGEFORMAT </w:instrText>
            </w:r>
            <w:r>
              <w:fldChar w:fldCharType="separate"/>
            </w:r>
            <w:r>
              <w:t>«$d.costShareDestination»</w:t>
            </w:r>
            <w:r>
              <w:fldChar w:fldCharType="end"/>
            </w:r>
          </w:p>
        </w:tc>
        <w:tc>
          <w:tcPr>
            <w:tcW w:w="1418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$d.costShareFiscalYear  \* MERGEFORMAT </w:instrText>
            </w:r>
            <w:r>
              <w:fldChar w:fldCharType="separate"/>
            </w:r>
            <w:r>
              <w:t>«$d.costShareFiscalYear»</w:t>
            </w:r>
            <w:r>
              <w:fldChar w:fldCharType="end"/>
            </w:r>
          </w:p>
        </w:tc>
        <w:tc>
          <w:tcPr>
            <w:tcW w:w="1455" w:type="dxa"/>
            <w:vAlign w:val="center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$d.costShareVerificationDate  \* MERGEFORMAT </w:instrText>
            </w:r>
            <w:r>
              <w:fldChar w:fldCharType="separate"/>
            </w:r>
            <w:r>
              <w:t>«$d.costShareVerificationDate»</w:t>
            </w:r>
            <w:r>
              <w:fldChar w:fldCharType="end"/>
            </w:r>
          </w:p>
        </w:tc>
        <w:tc>
          <w:tcPr>
            <w:tcW w:w="1080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$d.costSharePercentage  \* MERGEFORMAT </w:instrText>
            </w:r>
            <w:r>
              <w:fldChar w:fldCharType="separate"/>
            </w:r>
            <w:r>
              <w:t>«$d.costSharePercentage»</w:t>
            </w:r>
            <w:r>
              <w:fldChar w:fldCharType="end"/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$d.costShareCommitmentAmount  \* MERGEFORMAT </w:instrText>
            </w:r>
            <w:r>
              <w:fldChar w:fldCharType="separate"/>
            </w:r>
            <w:r>
              <w:t>«$d.costShareCommitmentAmount»</w:t>
            </w:r>
            <w:r>
              <w:fldChar w:fldCharType="end"/>
            </w:r>
          </w:p>
        </w:tc>
        <w:tc>
          <w:tcPr>
            <w:tcW w:w="1411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$d.costShareMetAmount  \* MERGEFORMAT </w:instrText>
            </w:r>
            <w:r>
              <w:fldChar w:fldCharType="separate"/>
            </w:r>
            <w:r>
              <w:t>«$d.costShareMetAmount»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620" w:hRule="atLeast"/>
        </w:trPr>
        <w:tc>
          <w:tcPr>
            <w:tcW w:w="7639" w:type="dxa"/>
            <w:gridSpan w:val="6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 Amount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$TOTAL_COMMITMENT_AMOUNT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«$TOTAL_COMMITMENT_AMOUNT»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1411" w:type="dxa"/>
          </w:tcPr>
          <w:p>
            <w:pPr>
              <w:spacing w:after="0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$TOTAL_COSTSHARE_AMOUNT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«$TOTAL_COSTSHARE_AMOUNT»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6"/>
        <w:tblW w:w="1049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552"/>
        <w:gridCol w:w="2693"/>
        <w:gridCol w:w="2158"/>
        <w:gridCol w:w="3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90" w:type="dxa"/>
            <w:gridSpan w:val="4"/>
            <w:shd w:val="clear" w:color="auto" w:fill="0070C0"/>
            <w:vAlign w:val="center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Budget Overview </w:t>
            </w:r>
            <w:r>
              <w:rPr>
                <w:rFonts w:ascii="Calibri" w:hAnsi="Calibri" w:eastAsia="Calibri" w:cs="Calibri"/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( </w:t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Version : </w: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instrText xml:space="preserve"> MERGEFIELD  $VERSION_NUMBER  \* MERGEFORMAT </w:instrTex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«$VERSION_NUMBER»</w: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end"/>
            </w:r>
            <w:r>
              <w:rPr>
                <w:rFonts w:ascii="Calibri" w:hAnsi="Calibri" w:eastAsia="Calibri" w:cs="Calibri"/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Type:</w:t>
            </w:r>
          </w:p>
        </w:tc>
        <w:tc>
          <w:tcPr>
            <w:tcW w:w="2693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$BUDGET_TYPE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«$BUDGET_TYPE»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Budget Status:</w:t>
            </w: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$BUDGET_STATUS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«$BUDGET_STATUS»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</w:tc>
        <w:tc>
          <w:tcPr>
            <w:tcW w:w="2693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$START_DATE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«$START_DATE»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End Date:</w:t>
            </w: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$END_DATE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«$END_DATE»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 &amp; A Rate Type:</w:t>
            </w:r>
          </w:p>
        </w:tc>
        <w:tc>
          <w:tcPr>
            <w:tcW w:w="2693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$OVER_HEAD_RATE_TYPE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«$OVER_HEAD_RATE_TYPE»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On/Off Campus:</w:t>
            </w: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$ON_OFF_CAMPUS_FLAG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«$ON_OFF_CAMPUS_FLAG»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Indirect Cost:</w:t>
            </w:r>
          </w:p>
        </w:tc>
        <w:tc>
          <w:tcPr>
            <w:tcW w:w="2693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Direct Cost:</w:t>
            </w: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Total:</w:t>
            </w:r>
          </w:p>
        </w:tc>
        <w:tc>
          <w:tcPr>
            <w:tcW w:w="2693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  <w:vAlign w:val="center"/>
          </w:tcPr>
          <w:p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43" w:hRule="atLeast"/>
        </w:trPr>
        <w:tc>
          <w:tcPr>
            <w:tcW w:w="2552" w:type="dxa"/>
          </w:tcPr>
          <w:p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Description:</w:t>
            </w:r>
          </w:p>
        </w:tc>
        <w:tc>
          <w:tcPr>
            <w:tcW w:w="7938" w:type="dxa"/>
            <w:gridSpan w:val="3"/>
          </w:tcPr>
          <w:p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$DESCRIPTION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«$DESCRIPTION»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/>
    <w:tbl>
      <w:tblPr>
        <w:tblStyle w:val="7"/>
        <w:tblW w:w="10519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159"/>
        <w:gridCol w:w="1677"/>
        <w:gridCol w:w="1743"/>
        <w:gridCol w:w="1890"/>
        <w:gridCol w:w="189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7" w:hRule="atLeast"/>
        </w:trPr>
        <w:tc>
          <w:tcPr>
            <w:tcW w:w="10519" w:type="dxa"/>
            <w:gridSpan w:val="6"/>
            <w:tcBorders>
              <w:top w:val="single" w:color="auto" w:sz="4" w:space="0"/>
            </w:tcBorders>
            <w:shd w:val="clear" w:color="auto" w:fill="0070C0"/>
            <w:vAlign w:val="center"/>
          </w:tcPr>
          <w:p>
            <w:pPr>
              <w:widowControl w:val="0"/>
              <w:jc w:val="both"/>
              <w:rPr>
                <w:rFonts w:ascii="Calibri" w:hAnsi="Calibri" w:eastAsia="Times New Roman" w:cs="Times New Roman"/>
                <w:b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kern w:val="2"/>
                <w:sz w:val="24"/>
                <w:szCs w:val="24"/>
              </w:rPr>
              <w:t>Periods and Total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159" w:type="dxa"/>
            <w:tcBorders>
              <w:top w:val="single" w:color="auto" w:sz="4" w:space="0"/>
            </w:tcBorders>
            <w:vAlign w:val="center"/>
          </w:tcPr>
          <w:p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Period #</w:t>
            </w:r>
          </w:p>
        </w:tc>
        <w:tc>
          <w:tcPr>
            <w:tcW w:w="1677" w:type="dxa"/>
            <w:tcBorders>
              <w:top w:val="single" w:color="auto" w:sz="4" w:space="0"/>
            </w:tcBorders>
            <w:vAlign w:val="center"/>
          </w:tcPr>
          <w:p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Period Start Date</w:t>
            </w:r>
          </w:p>
        </w:tc>
        <w:tc>
          <w:tcPr>
            <w:tcW w:w="1743" w:type="dxa"/>
            <w:tcBorders>
              <w:top w:val="single" w:color="auto" w:sz="4" w:space="0"/>
            </w:tcBorders>
            <w:vAlign w:val="center"/>
          </w:tcPr>
          <w:p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Period End Date</w:t>
            </w:r>
          </w:p>
        </w:tc>
        <w:tc>
          <w:tcPr>
            <w:tcW w:w="1890" w:type="dxa"/>
            <w:tcBorders>
              <w:top w:val="single" w:color="auto" w:sz="4" w:space="0"/>
            </w:tcBorders>
            <w:vAlign w:val="center"/>
          </w:tcPr>
          <w:p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Direct Cost</w:t>
            </w:r>
          </w:p>
        </w:tc>
        <w:tc>
          <w:tcPr>
            <w:tcW w:w="1890" w:type="dxa"/>
            <w:tcBorders>
              <w:top w:val="single" w:color="auto" w:sz="4" w:space="0"/>
            </w:tcBorders>
            <w:vAlign w:val="center"/>
          </w:tcPr>
          <w:p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Indirect Cost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vAlign w:val="center"/>
          </w:tcPr>
          <w:p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Total Cost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1159" w:type="dxa"/>
          </w:tcPr>
          <w:p>
            <w:pPr>
              <w:widowControl w:val="0"/>
              <w:jc w:val="left"/>
              <w:rPr>
                <w:rFonts w:ascii="Calibri" w:hAnsi="Calibri" w:eastAsia="SimSun" w:cs="Calibri"/>
                <w:b/>
                <w:bCs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"@before-row#foreach($d in $awardBudgetPeriodsAndTotal)"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«@before-row#foreach($d in $awardBudgetPe»</w:t>
            </w:r>
            <w:r>
              <w:rPr>
                <w:rFonts w:ascii="Calibri" w:hAnsi="Calibri" w:eastAsia="SimSun" w:cs="Calibri"/>
              </w:rPr>
              <w:fldChar w:fldCharType="end"/>
            </w:r>
            <w:r>
              <w:rPr>
                <w:rFonts w:ascii="Calibri" w:hAnsi="Calibri" w:eastAsia="SimSun" w:cs="Calibri"/>
              </w:rPr>
              <w:t xml:space="preserve"> </w:t>
            </w:r>
            <w:r>
              <w:rPr>
                <w:rFonts w:ascii="Calibri" w:hAnsi="Calibri" w:eastAsia="SimSun" w:cs="Calibri"/>
                <w:bCs/>
              </w:rPr>
              <w:fldChar w:fldCharType="begin"/>
            </w:r>
            <w:r>
              <w:rPr>
                <w:rFonts w:ascii="Calibri" w:hAnsi="Calibri" w:eastAsia="SimSun" w:cs="Calibri"/>
                <w:bCs/>
              </w:rPr>
              <w:instrText xml:space="preserve"> MERGEFIELD  $d.period  \* MERGEFORMAT </w:instrText>
            </w:r>
            <w:r>
              <w:rPr>
                <w:rFonts w:ascii="Calibri" w:hAnsi="Calibri" w:eastAsia="SimSun" w:cs="Calibri"/>
                <w:bCs/>
              </w:rPr>
              <w:fldChar w:fldCharType="separate"/>
            </w:r>
            <w:r>
              <w:rPr>
                <w:rFonts w:ascii="Calibri" w:hAnsi="Calibri" w:eastAsia="SimSun" w:cs="Calibri"/>
                <w:bCs/>
              </w:rPr>
              <w:t>«$d.period»</w:t>
            </w:r>
            <w:r>
              <w:rPr>
                <w:rFonts w:ascii="Calibri" w:hAnsi="Calibri" w:eastAsia="SimSun" w:cs="Calibri"/>
                <w:bCs/>
              </w:rPr>
              <w:fldChar w:fldCharType="end"/>
            </w: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@after-row#end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«@after-row#end»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  <w:p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1677" w:type="dxa"/>
          </w:tcPr>
          <w:p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$d.periodStartDate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«$d.periodStartDate»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</w:tc>
        <w:tc>
          <w:tcPr>
            <w:tcW w:w="1743" w:type="dxa"/>
          </w:tcPr>
          <w:p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$d.periodEndDate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«$d.periodEndDate»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</w:tc>
        <w:tc>
          <w:tcPr>
            <w:tcW w:w="1890" w:type="dxa"/>
          </w:tcPr>
          <w:p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$d.directCost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«$d.directCost»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</w:tc>
        <w:tc>
          <w:tcPr>
            <w:tcW w:w="1890" w:type="dxa"/>
          </w:tcPr>
          <w:p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$d.indirectCost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«$d.indirectCost»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  <w:p>
            <w:pPr>
              <w:widowControl w:val="0"/>
              <w:jc w:val="left"/>
              <w:rPr>
                <w:rFonts w:ascii="Calibri" w:hAnsi="Calibri" w:eastAsia="SimSun" w:cs="Calibri"/>
              </w:rPr>
            </w:pPr>
          </w:p>
          <w:p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2160" w:type="dxa"/>
          </w:tcPr>
          <w:p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$d.totalCost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«$d.totalCost»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1159" w:type="dxa"/>
          </w:tcPr>
          <w:p>
            <w:pPr>
              <w:widowControl w:val="0"/>
              <w:jc w:val="left"/>
              <w:rPr>
                <w:rFonts w:ascii="Calibri" w:hAnsi="Calibri" w:eastAsia="SimSun" w:cs="Calibri"/>
              </w:rPr>
            </w:pPr>
          </w:p>
        </w:tc>
        <w:tc>
          <w:tcPr>
            <w:tcW w:w="1677" w:type="dxa"/>
          </w:tcPr>
          <w:p>
            <w:pPr>
              <w:widowControl w:val="0"/>
              <w:jc w:val="left"/>
              <w:rPr>
                <w:rFonts w:ascii="Calibri" w:hAnsi="Calibri" w:eastAsia="SimSun" w:cs="Calibri"/>
              </w:rPr>
            </w:pPr>
          </w:p>
        </w:tc>
        <w:tc>
          <w:tcPr>
            <w:tcW w:w="1743" w:type="dxa"/>
          </w:tcPr>
          <w:p>
            <w:pPr>
              <w:widowControl w:val="0"/>
              <w:jc w:val="left"/>
              <w:rPr>
                <w:rFonts w:ascii="Calibri" w:hAnsi="Calibri" w:eastAsia="SimSun" w:cs="Calibri"/>
                <w:b/>
                <w:bCs/>
              </w:rPr>
            </w:pPr>
            <w:r>
              <w:rPr>
                <w:rFonts w:ascii="Calibri" w:hAnsi="Calibri" w:eastAsia="SimSun" w:cs="Calibri"/>
                <w:b/>
                <w:bCs/>
              </w:rPr>
              <w:t>Total</w:t>
            </w:r>
          </w:p>
        </w:tc>
        <w:tc>
          <w:tcPr>
            <w:tcW w:w="1890" w:type="dxa"/>
          </w:tcPr>
          <w:p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890" w:type="dxa"/>
          </w:tcPr>
          <w:p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60" w:type="dxa"/>
          </w:tcPr>
          <w:p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/>
    <w:tbl>
      <w:tblPr>
        <w:tblStyle w:val="9"/>
        <w:tblW w:w="10348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789"/>
        <w:gridCol w:w="1047"/>
        <w:gridCol w:w="1023"/>
        <w:gridCol w:w="1710"/>
        <w:gridCol w:w="450"/>
        <w:gridCol w:w="1170"/>
        <w:gridCol w:w="1260"/>
        <w:gridCol w:w="55"/>
        <w:gridCol w:w="18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348" w:type="dxa"/>
            <w:gridSpan w:val="9"/>
            <w:tcBorders>
              <w:top w:val="single" w:color="auto" w:sz="4" w:space="0"/>
              <w:bottom w:val="single" w:color="auto" w:sz="4" w:space="0"/>
            </w:tcBorders>
            <w:shd w:val="clear" w:color="auto" w:fill="0070C0"/>
            <w:vAlign w:val="center"/>
          </w:tcPr>
          <w:p>
            <w:pPr>
              <w:widowControl w:val="0"/>
              <w:jc w:val="both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kern w:val="2"/>
                <w:sz w:val="24"/>
                <w:szCs w:val="24"/>
              </w:rPr>
              <w:t>Detailed Budget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348" w:type="dxa"/>
            <w:gridSpan w:val="9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$awardBudgetPeriods)"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$awardBudgetPe»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$d.period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«$d.period»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  <w:b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32" w:hRule="atLeast"/>
        </w:trPr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E8F0FD"/>
            <w:vAlign w:val="center"/>
          </w:tcPr>
          <w:p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Start Date</w:t>
            </w:r>
          </w:p>
        </w:tc>
        <w:tc>
          <w:tcPr>
            <w:tcW w:w="207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  <w:vAlign w:val="center"/>
          </w:tcPr>
          <w:p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End Date</w:t>
            </w:r>
          </w:p>
        </w:tc>
        <w:tc>
          <w:tcPr>
            <w:tcW w:w="216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  <w:vAlign w:val="center"/>
          </w:tcPr>
          <w:p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Direct Cost</w:t>
            </w:r>
          </w:p>
        </w:tc>
        <w:tc>
          <w:tcPr>
            <w:tcW w:w="243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  <w:vAlign w:val="center"/>
          </w:tcPr>
          <w:p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Indirect Cost</w:t>
            </w:r>
          </w:p>
        </w:tc>
        <w:tc>
          <w:tcPr>
            <w:tcW w:w="1899" w:type="dxa"/>
            <w:gridSpan w:val="2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E8F0FD"/>
            <w:vAlign w:val="center"/>
          </w:tcPr>
          <w:p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Total Cost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32" w:hRule="atLeast"/>
        </w:trPr>
        <w:tc>
          <w:tcPr>
            <w:tcW w:w="178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E8F0FD"/>
            <w:vAlign w:val="center"/>
          </w:tcPr>
          <w:p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$d.startDate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«$d.startDate»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07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E8F0FD"/>
            <w:vAlign w:val="center"/>
          </w:tcPr>
          <w:p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$d.endDate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«$d.endDate»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E8F0FD"/>
            <w:vAlign w:val="center"/>
          </w:tcPr>
          <w:p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$d.directCost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«$d.directCost»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E8F0FD"/>
            <w:vAlign w:val="center"/>
          </w:tcPr>
          <w:p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$d.indirectCost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«$d.indirectCost»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189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8F0FD"/>
            <w:vAlign w:val="center"/>
          </w:tcPr>
          <w:p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$d.totalCost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«$d.totalCost»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135" w:hRule="atLeast"/>
        </w:trPr>
        <w:tc>
          <w:tcPr>
            <w:tcW w:w="2836" w:type="dxa"/>
            <w:gridSpan w:val="2"/>
            <w:tcBorders>
              <w:top w:val="single" w:color="auto" w:sz="4" w:space="0"/>
            </w:tcBorders>
            <w:shd w:val="clear" w:color="auto" w:fill="218A81"/>
            <w:vAlign w:val="center"/>
          </w:tcPr>
          <w:p>
            <w:pPr>
              <w:widowControl w:val="0"/>
              <w:jc w:val="left"/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Budget Category</w:t>
            </w:r>
          </w:p>
        </w:tc>
        <w:tc>
          <w:tcPr>
            <w:tcW w:w="2733" w:type="dxa"/>
            <w:gridSpan w:val="2"/>
            <w:tcBorders>
              <w:top w:val="single" w:color="auto" w:sz="4" w:space="0"/>
            </w:tcBorders>
            <w:shd w:val="clear" w:color="auto" w:fill="218A81"/>
            <w:vAlign w:val="center"/>
          </w:tcPr>
          <w:p>
            <w:pPr>
              <w:widowControl w:val="0"/>
              <w:jc w:val="left"/>
              <w:rPr>
                <w:rFonts w:eastAsia="Times New Roman" w:cstheme="minorHAnsi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Budget Line Item</w:t>
            </w:r>
          </w:p>
        </w:tc>
        <w:tc>
          <w:tcPr>
            <w:tcW w:w="1620" w:type="dxa"/>
            <w:gridSpan w:val="2"/>
            <w:tcBorders>
              <w:top w:val="single" w:color="auto" w:sz="4" w:space="0"/>
            </w:tcBorders>
            <w:shd w:val="clear" w:color="auto" w:fill="218A81"/>
            <w:vAlign w:val="center"/>
          </w:tcPr>
          <w:p>
            <w:pPr>
              <w:widowControl w:val="0"/>
              <w:jc w:val="left"/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WBS Number (for OFIN use)</w:t>
            </w:r>
            <w:r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</w:p>
        </w:tc>
        <w:tc>
          <w:tcPr>
            <w:tcW w:w="1315" w:type="dxa"/>
            <w:gridSpan w:val="2"/>
            <w:tcBorders>
              <w:top w:val="single" w:color="auto" w:sz="4" w:space="0"/>
            </w:tcBorders>
            <w:shd w:val="clear" w:color="auto" w:fill="218A81"/>
            <w:vAlign w:val="center"/>
          </w:tcPr>
          <w:p>
            <w:pPr>
              <w:widowControl w:val="0"/>
              <w:jc w:val="left"/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Quantity</w:t>
            </w:r>
          </w:p>
        </w:tc>
        <w:tc>
          <w:tcPr>
            <w:tcW w:w="1844" w:type="dxa"/>
            <w:tcBorders>
              <w:top w:val="single" w:color="auto" w:sz="4" w:space="0"/>
            </w:tcBorders>
            <w:shd w:val="clear" w:color="auto" w:fill="218A81"/>
            <w:vAlign w:val="center"/>
          </w:tcPr>
          <w:p>
            <w:pPr>
              <w:widowControl w:val="0"/>
              <w:jc w:val="left"/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 $IS_BUDGET_VARIATION)"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 $IS_BUDGET_VARIATION)»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 Revised Budget($)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#else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«#else»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Total Line Item Cost($)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890" w:hRule="atLeast"/>
        </w:trPr>
        <w:tc>
          <w:tcPr>
            <w:tcW w:w="2836" w:type="dxa"/>
            <w:gridSpan w:val="2"/>
            <w:shd w:val="clear" w:color="auto" w:fill="E4EFEF"/>
            <w:vAlign w:val="center"/>
          </w:tcPr>
          <w:p>
            <w:pPr>
              <w:widowControl w:val="0"/>
              <w:spacing w:after="0"/>
              <w:jc w:val="left"/>
              <w:rPr>
                <w:rFonts w:eastAsiaTheme="minorEastAsia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$d.lineItemList)"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$d.lineItemLis»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$r.budgetCategory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«$r.budgetCategory»</w:t>
            </w:r>
            <w:r>
              <w:rPr>
                <w:rFonts w:eastAsia="Times New Roman" w:cstheme="minorHAnsi"/>
              </w:rPr>
              <w:fldChar w:fldCharType="end"/>
            </w:r>
          </w:p>
          <w:p>
            <w:pPr>
              <w:widowControl w:val="0"/>
              <w:jc w:val="left"/>
              <w:rPr>
                <w:rFonts w:eastAsia="Times New Roman" w:cstheme="minorHAnsi"/>
              </w:rPr>
            </w:pPr>
          </w:p>
        </w:tc>
        <w:tc>
          <w:tcPr>
            <w:tcW w:w="2733" w:type="dxa"/>
            <w:gridSpan w:val="2"/>
            <w:shd w:val="clear" w:color="auto" w:fill="E4EFEF"/>
            <w:vAlign w:val="center"/>
          </w:tcPr>
          <w:p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$r.costElement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«$r.costElement»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620" w:type="dxa"/>
            <w:gridSpan w:val="2"/>
            <w:shd w:val="clear" w:color="auto" w:fill="E4EFEF"/>
            <w:vAlign w:val="center"/>
          </w:tcPr>
          <w:p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$r.internalOrderCode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«$r.internalOrderCode»</w:t>
            </w:r>
            <w:r>
              <w:rPr>
                <w:rFonts w:eastAsia="Times New Roman" w:cstheme="minorHAnsi"/>
              </w:rPr>
              <w:fldChar w:fldCharType="end"/>
            </w:r>
          </w:p>
          <w:p>
            <w:pPr>
              <w:widowControl w:val="0"/>
              <w:jc w:val="left"/>
              <w:rPr>
                <w:rFonts w:eastAsia="Times New Roman" w:cstheme="minorHAnsi"/>
              </w:rPr>
            </w:pPr>
          </w:p>
        </w:tc>
        <w:tc>
          <w:tcPr>
            <w:tcW w:w="1315" w:type="dxa"/>
            <w:gridSpan w:val="2"/>
            <w:shd w:val="clear" w:color="auto" w:fill="E4EFEF"/>
            <w:vAlign w:val="center"/>
          </w:tcPr>
          <w:p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$r.quantity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«$r.quantity»</w:t>
            </w:r>
            <w:r>
              <w:rPr>
                <w:rFonts w:eastAsia="Times New Roman" w:cstheme="minorHAnsi"/>
              </w:rPr>
              <w:fldChar w:fldCharType="end"/>
            </w:r>
          </w:p>
          <w:p>
            <w:pPr>
              <w:widowControl w:val="0"/>
              <w:jc w:val="left"/>
              <w:rPr>
                <w:rFonts w:eastAsia="Times New Roman" w:cstheme="minorHAnsi"/>
              </w:rPr>
            </w:pPr>
          </w:p>
          <w:p>
            <w:pPr>
              <w:widowControl w:val="0"/>
              <w:jc w:val="left"/>
              <w:rPr>
                <w:rFonts w:eastAsia="Times New Roman" w:cstheme="minorHAnsi"/>
              </w:rPr>
            </w:pPr>
          </w:p>
        </w:tc>
        <w:tc>
          <w:tcPr>
            <w:tcW w:w="1844" w:type="dxa"/>
            <w:shd w:val="clear" w:color="auto" w:fill="E4EFEF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alibri" w:hAnsi="Calibri" w:cs="Calibri" w:eastAsiaTheme="minorEastAsia"/>
              </w:rPr>
            </w:pPr>
            <w:r>
              <w:rPr>
                <w:rFonts w:ascii="Calibri" w:hAnsi="Calibri" w:cs="Calibri" w:eastAsiaTheme="minorEastAsia"/>
              </w:rPr>
              <w:fldChar w:fldCharType="begin"/>
            </w:r>
            <w:r>
              <w:rPr>
                <w:rFonts w:ascii="Calibri" w:hAnsi="Calibri" w:cs="Calibri" w:eastAsiaTheme="minorEastAsia"/>
              </w:rPr>
              <w:instrText xml:space="preserve"> MERGEFIELD  $r.lineItemCost  \* MERGEFORMAT </w:instrText>
            </w:r>
            <w:r>
              <w:rPr>
                <w:rFonts w:ascii="Calibri" w:hAnsi="Calibri" w:cs="Calibri" w:eastAsiaTheme="minorEastAsia"/>
              </w:rPr>
              <w:fldChar w:fldCharType="separate"/>
            </w:r>
            <w:r>
              <w:rPr>
                <w:rFonts w:ascii="Calibri" w:hAnsi="Calibri" w:cs="Calibri" w:eastAsiaTheme="minorEastAsia"/>
              </w:rPr>
              <w:t>«$r.lineItemCost»</w:t>
            </w:r>
            <w:r>
              <w:rPr>
                <w:rFonts w:ascii="Calibri" w:hAnsi="Calibri" w:cs="Calibri" w:eastAsiaTheme="minorEastAsia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 $r.isBudgetCategoryNotSystemGenerated)"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 $r.isBudgetCategoryNotSystemGenerat»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319" w:hRule="atLeast"/>
        </w:trPr>
        <w:tc>
          <w:tcPr>
            <w:tcW w:w="10348" w:type="dxa"/>
            <w:gridSpan w:val="9"/>
            <w:shd w:val="clear" w:color="auto" w:fill="FFFFFF" w:themeFill="background1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Line Item Description</w:t>
            </w:r>
            <w:r>
              <w:rPr>
                <w:rFonts w:eastAsia="Times New Roman" w:cstheme="minorHAnsi"/>
              </w:rPr>
              <w:t>: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$r.lineItemDescription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«$r.lineItemDescription»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0" w:hRule="atLeast"/>
        </w:trPr>
        <w:tc>
          <w:tcPr>
            <w:tcW w:w="10348" w:type="dxa"/>
            <w:gridSpan w:val="9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pacing w:after="0" w:line="240" w:lineRule="auto"/>
              <w:jc w:val="left"/>
              <w:rPr>
                <w:rFonts w:ascii="Calibri" w:hAnsi="Calibri" w:cs="Calibri" w:eastAsiaTheme="minorEastAsia"/>
                <w:sz w:val="2"/>
                <w:szCs w:val="2"/>
              </w:rPr>
            </w:pPr>
            <w:r>
              <w:rPr>
                <w:rFonts w:eastAsia="Times New Roman" w:cstheme="minorHAnsi"/>
                <w:sz w:val="2"/>
                <w:szCs w:val="2"/>
              </w:rPr>
              <w:fldChar w:fldCharType="begin"/>
            </w:r>
            <w:r>
              <w:rPr>
                <w:rFonts w:eastAsia="Times New Roman" w:cstheme="minorHAnsi"/>
                <w:sz w:val="2"/>
                <w:szCs w:val="2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sz w:val="2"/>
                <w:szCs w:val="2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</w:rPr>
              <w:t>«#end»</w:t>
            </w:r>
            <w:r>
              <w:rPr>
                <w:rFonts w:eastAsia="Times New Roman" w:cstheme="minorHAnsi"/>
                <w:sz w:val="2"/>
                <w:szCs w:val="2"/>
              </w:rPr>
              <w:fldChar w:fldCharType="end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begin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instrText xml:space="preserve"> MERGEFIELD  @after-row#end  \* MERGEFORMAT </w:instrText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separate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t>«@after-row#end»</w:t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end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begin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instrText xml:space="preserve"> MERGEFIELD  @after-row#end  \* MERGEFORMAT </w:instrText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separate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t>«@after-row#end»</w:t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end"/>
            </w:r>
          </w:p>
        </w:tc>
      </w:tr>
    </w:tbl>
    <w:p>
      <w:bookmarkStart w:id="2" w:name="_GoBack"/>
      <w:bookmarkEnd w:id="2"/>
      <w:r>
        <w:t>..</w:t>
      </w: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rtika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left" w:pos="4035"/>
        <w:tab w:val="clear" w:pos="4153"/>
        <w:tab w:val="clear" w:pos="8306"/>
      </w:tabs>
    </w:pPr>
    <w:r>
      <w:tab/>
    </w:r>
    <w:r>
      <w:t>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39F"/>
    <w:rsid w:val="00000E60"/>
    <w:rsid w:val="00011655"/>
    <w:rsid w:val="000141D5"/>
    <w:rsid w:val="000226FF"/>
    <w:rsid w:val="00054C8E"/>
    <w:rsid w:val="000611B3"/>
    <w:rsid w:val="00082F33"/>
    <w:rsid w:val="000B0313"/>
    <w:rsid w:val="000D6236"/>
    <w:rsid w:val="000F6286"/>
    <w:rsid w:val="00100BBD"/>
    <w:rsid w:val="001310EE"/>
    <w:rsid w:val="00153336"/>
    <w:rsid w:val="00157078"/>
    <w:rsid w:val="00172B90"/>
    <w:rsid w:val="001A5008"/>
    <w:rsid w:val="001E2822"/>
    <w:rsid w:val="002008EE"/>
    <w:rsid w:val="00207A0B"/>
    <w:rsid w:val="00224C71"/>
    <w:rsid w:val="0023441F"/>
    <w:rsid w:val="0025093F"/>
    <w:rsid w:val="00254F8E"/>
    <w:rsid w:val="00282257"/>
    <w:rsid w:val="00285D8D"/>
    <w:rsid w:val="002B2A38"/>
    <w:rsid w:val="002E7CD3"/>
    <w:rsid w:val="002F32B8"/>
    <w:rsid w:val="002F78D9"/>
    <w:rsid w:val="00300B7C"/>
    <w:rsid w:val="0030456A"/>
    <w:rsid w:val="003124AA"/>
    <w:rsid w:val="003424FC"/>
    <w:rsid w:val="0036273F"/>
    <w:rsid w:val="00382FC3"/>
    <w:rsid w:val="003901BD"/>
    <w:rsid w:val="003C6B3D"/>
    <w:rsid w:val="003F25A0"/>
    <w:rsid w:val="003F58F6"/>
    <w:rsid w:val="004104D1"/>
    <w:rsid w:val="00417F45"/>
    <w:rsid w:val="004263EE"/>
    <w:rsid w:val="00432170"/>
    <w:rsid w:val="00437A8A"/>
    <w:rsid w:val="00451896"/>
    <w:rsid w:val="0048024E"/>
    <w:rsid w:val="004A5E66"/>
    <w:rsid w:val="004C047E"/>
    <w:rsid w:val="004F668B"/>
    <w:rsid w:val="00532EC2"/>
    <w:rsid w:val="005444A4"/>
    <w:rsid w:val="005659F5"/>
    <w:rsid w:val="005C2235"/>
    <w:rsid w:val="005C6A8D"/>
    <w:rsid w:val="005D1114"/>
    <w:rsid w:val="005D1216"/>
    <w:rsid w:val="005D1F18"/>
    <w:rsid w:val="006215ED"/>
    <w:rsid w:val="00626FF2"/>
    <w:rsid w:val="006329A6"/>
    <w:rsid w:val="00656122"/>
    <w:rsid w:val="006753E1"/>
    <w:rsid w:val="006D0A2B"/>
    <w:rsid w:val="006D1E21"/>
    <w:rsid w:val="006D2E4B"/>
    <w:rsid w:val="006E0466"/>
    <w:rsid w:val="007007A6"/>
    <w:rsid w:val="007635B3"/>
    <w:rsid w:val="00787883"/>
    <w:rsid w:val="00792F6C"/>
    <w:rsid w:val="007C0CE5"/>
    <w:rsid w:val="007C1924"/>
    <w:rsid w:val="007C4D09"/>
    <w:rsid w:val="007D37D8"/>
    <w:rsid w:val="007F09AE"/>
    <w:rsid w:val="007F4C09"/>
    <w:rsid w:val="00844A95"/>
    <w:rsid w:val="00861071"/>
    <w:rsid w:val="00862B2E"/>
    <w:rsid w:val="008845CC"/>
    <w:rsid w:val="008B023A"/>
    <w:rsid w:val="008C31E1"/>
    <w:rsid w:val="008D7161"/>
    <w:rsid w:val="00932915"/>
    <w:rsid w:val="0098157D"/>
    <w:rsid w:val="00993F22"/>
    <w:rsid w:val="009A7E9C"/>
    <w:rsid w:val="00A04040"/>
    <w:rsid w:val="00A11B68"/>
    <w:rsid w:val="00A11CE2"/>
    <w:rsid w:val="00A551AD"/>
    <w:rsid w:val="00A55791"/>
    <w:rsid w:val="00AA3021"/>
    <w:rsid w:val="00AF3E50"/>
    <w:rsid w:val="00B06229"/>
    <w:rsid w:val="00B106FC"/>
    <w:rsid w:val="00B25E10"/>
    <w:rsid w:val="00B6334D"/>
    <w:rsid w:val="00B77584"/>
    <w:rsid w:val="00BA0E50"/>
    <w:rsid w:val="00BB7DB1"/>
    <w:rsid w:val="00BC077E"/>
    <w:rsid w:val="00BC0B27"/>
    <w:rsid w:val="00BD139F"/>
    <w:rsid w:val="00C34BDB"/>
    <w:rsid w:val="00C500A6"/>
    <w:rsid w:val="00C5418A"/>
    <w:rsid w:val="00C8008F"/>
    <w:rsid w:val="00CA7285"/>
    <w:rsid w:val="00D01C78"/>
    <w:rsid w:val="00D65F35"/>
    <w:rsid w:val="00D77D0E"/>
    <w:rsid w:val="00D82BEB"/>
    <w:rsid w:val="00DA4F70"/>
    <w:rsid w:val="00DB1047"/>
    <w:rsid w:val="00DC32F8"/>
    <w:rsid w:val="00DE4A6E"/>
    <w:rsid w:val="00DE6AED"/>
    <w:rsid w:val="00E3137F"/>
    <w:rsid w:val="00E46B74"/>
    <w:rsid w:val="00E667CF"/>
    <w:rsid w:val="00E90DFD"/>
    <w:rsid w:val="00EA1765"/>
    <w:rsid w:val="00EB3BA7"/>
    <w:rsid w:val="00F73B5C"/>
    <w:rsid w:val="00F81A58"/>
    <w:rsid w:val="00FA7173"/>
    <w:rsid w:val="00FB0D0B"/>
    <w:rsid w:val="00FB18D9"/>
    <w:rsid w:val="00FB1DB9"/>
    <w:rsid w:val="00FE1EA5"/>
    <w:rsid w:val="00FF3699"/>
    <w:rsid w:val="01E4516B"/>
    <w:rsid w:val="069C7797"/>
    <w:rsid w:val="0C5D49AE"/>
    <w:rsid w:val="12830E14"/>
    <w:rsid w:val="16073089"/>
    <w:rsid w:val="1C7B643D"/>
    <w:rsid w:val="202161E4"/>
    <w:rsid w:val="26C23D5C"/>
    <w:rsid w:val="32F106AE"/>
    <w:rsid w:val="3E372417"/>
    <w:rsid w:val="3FEFF0FB"/>
    <w:rsid w:val="53513AE4"/>
    <w:rsid w:val="56062F1E"/>
    <w:rsid w:val="5A89400B"/>
    <w:rsid w:val="5AB1513A"/>
    <w:rsid w:val="5DD63626"/>
    <w:rsid w:val="5F2A33F4"/>
    <w:rsid w:val="6C077F7F"/>
    <w:rsid w:val="7249226D"/>
    <w:rsid w:val="7790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Grid2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Grid3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Grid4"/>
    <w:basedOn w:val="3"/>
    <w:qFormat/>
    <w:uiPriority w:val="59"/>
    <w:pPr>
      <w:widowControl w:val="0"/>
      <w:jc w:val="both"/>
    </w:pPr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5"/>
    <w:qFormat/>
    <w:uiPriority w:val="99"/>
    <w:rPr>
      <w:rFonts w:asciiTheme="minorHAnsi" w:hAnsiTheme="minorHAnsi" w:eastAsiaTheme="minorHAnsi" w:cstheme="minorBidi"/>
      <w:sz w:val="18"/>
      <w:szCs w:val="18"/>
      <w:lang w:val="en-IN" w:eastAsia="en-US" w:bidi="ar-SA"/>
    </w:rPr>
  </w:style>
  <w:style w:type="table" w:customStyle="1" w:styleId="11">
    <w:name w:val="Table Grid21"/>
    <w:basedOn w:val="3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22"/>
    <w:basedOn w:val="3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2848</Words>
  <Characters>16239</Characters>
  <Lines>135</Lines>
  <Paragraphs>38</Paragraphs>
  <TotalTime>0</TotalTime>
  <ScaleCrop>false</ScaleCrop>
  <LinksUpToDate>false</LinksUpToDate>
  <CharactersWithSpaces>19049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2021-06-21T20:56:00Z</dcterms:created>
  <dc:creator>Sandeep Sharon Jose</dc:creator>
  <cp:lastModifiedBy>amarnath.j</cp:lastModifiedBy>
  <dcterms:modified xsi:type="dcterms:W3CDTF">2024-10-21T15:07:56Z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078A9A2E151E4418B564205BBD4FE06D_12</vt:lpwstr>
  </property>
</Properties>
</file>