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8A1D" w14:textId="77777777" w:rsidR="00FE2762" w:rsidRDefault="00FE2762" w:rsidP="00FE2762">
      <w:pPr>
        <w:jc w:val="center"/>
        <w:rPr>
          <w:rStyle w:val="BookTitle"/>
        </w:rPr>
      </w:pPr>
    </w:p>
    <w:p w14:paraId="231288F5" w14:textId="77777777" w:rsidR="00FE2762" w:rsidRDefault="00FE2762" w:rsidP="00FE2762">
      <w:pPr>
        <w:jc w:val="center"/>
        <w:rPr>
          <w:rStyle w:val="BookTitle"/>
        </w:rPr>
      </w:pPr>
    </w:p>
    <w:p w14:paraId="0464431A" w14:textId="77777777" w:rsidR="00FE2762" w:rsidRDefault="00FE2762" w:rsidP="00FE2762">
      <w:pPr>
        <w:jc w:val="center"/>
        <w:rPr>
          <w:rStyle w:val="BookTitle"/>
        </w:rPr>
      </w:pPr>
    </w:p>
    <w:p w14:paraId="59C0BBE2" w14:textId="77777777" w:rsidR="00FE2762" w:rsidRDefault="00FE2762" w:rsidP="00FE2762">
      <w:pPr>
        <w:jc w:val="center"/>
        <w:rPr>
          <w:rStyle w:val="BookTitle"/>
        </w:rPr>
      </w:pPr>
    </w:p>
    <w:p w14:paraId="48EA70F5" w14:textId="77777777" w:rsidR="00FE2762" w:rsidRDefault="00FE2762" w:rsidP="00FE2762">
      <w:pPr>
        <w:jc w:val="center"/>
        <w:rPr>
          <w:rStyle w:val="BookTitle"/>
        </w:rPr>
      </w:pPr>
    </w:p>
    <w:p w14:paraId="3E055C7C" w14:textId="77777777" w:rsidR="00FE2762" w:rsidRDefault="00FE2762" w:rsidP="00FE2762">
      <w:pPr>
        <w:jc w:val="center"/>
        <w:rPr>
          <w:rStyle w:val="BookTitle"/>
        </w:rPr>
      </w:pPr>
    </w:p>
    <w:p w14:paraId="08060299" w14:textId="64FC4C3B" w:rsidR="0074660B" w:rsidRDefault="0074660B" w:rsidP="00FE2762">
      <w:pPr>
        <w:jc w:val="center"/>
        <w:rPr>
          <w:rStyle w:val="BookTitle"/>
        </w:rPr>
      </w:pPr>
      <w:r>
        <w:rPr>
          <w:rStyle w:val="BookTitle"/>
        </w:rPr>
        <w:t>ESCHER</w:t>
      </w:r>
    </w:p>
    <w:p w14:paraId="053106D4" w14:textId="76F3BEFF" w:rsidR="0074660B" w:rsidRDefault="0074660B" w:rsidP="00FE2762">
      <w:pPr>
        <w:jc w:val="center"/>
        <w:rPr>
          <w:rStyle w:val="BookTitle"/>
        </w:rPr>
      </w:pPr>
      <w:r>
        <w:rPr>
          <w:rStyle w:val="BookTitle"/>
        </w:rPr>
        <w:t>a Matla</w:t>
      </w:r>
      <w:r w:rsidR="00FE2762">
        <w:rPr>
          <w:rStyle w:val="BookTitle"/>
        </w:rPr>
        <w:t>b</w:t>
      </w:r>
      <w:r>
        <w:rPr>
          <w:rStyle w:val="BookTitle"/>
        </w:rPr>
        <w:t>-based app for generating visual stimuli</w:t>
      </w:r>
    </w:p>
    <w:p w14:paraId="32606B32" w14:textId="77777777" w:rsidR="00FE2762" w:rsidRDefault="00FE2762" w:rsidP="00FE2762">
      <w:pPr>
        <w:jc w:val="center"/>
        <w:rPr>
          <w:rStyle w:val="BookTitle"/>
        </w:rPr>
      </w:pPr>
    </w:p>
    <w:p w14:paraId="04F81849" w14:textId="77777777" w:rsidR="00FE2762" w:rsidRDefault="00FE2762" w:rsidP="00FE2762">
      <w:pPr>
        <w:jc w:val="center"/>
        <w:rPr>
          <w:rStyle w:val="BookTitle"/>
        </w:rPr>
      </w:pPr>
    </w:p>
    <w:p w14:paraId="6D10DC38" w14:textId="486DEABB" w:rsidR="00FE2762" w:rsidRDefault="00FE2762" w:rsidP="00FE2762">
      <w:pPr>
        <w:jc w:val="center"/>
        <w:rPr>
          <w:rStyle w:val="BookTitle"/>
        </w:rPr>
      </w:pPr>
      <w:r>
        <w:rPr>
          <w:rStyle w:val="BookTitle"/>
        </w:rPr>
        <w:t>and</w:t>
      </w:r>
    </w:p>
    <w:p w14:paraId="23D5FE7C" w14:textId="77777777" w:rsidR="00FE2762" w:rsidRDefault="00FE2762" w:rsidP="00FE2762">
      <w:pPr>
        <w:jc w:val="center"/>
        <w:rPr>
          <w:rStyle w:val="BookTitle"/>
        </w:rPr>
      </w:pPr>
    </w:p>
    <w:p w14:paraId="3CEEEE63" w14:textId="77777777" w:rsidR="00FE2762" w:rsidRDefault="00FE2762" w:rsidP="00FE2762">
      <w:pPr>
        <w:jc w:val="center"/>
        <w:rPr>
          <w:rStyle w:val="BookTitle"/>
        </w:rPr>
      </w:pPr>
    </w:p>
    <w:p w14:paraId="003F77A2" w14:textId="77777777" w:rsidR="0074660B" w:rsidRDefault="0074660B" w:rsidP="0074660B">
      <w:pPr>
        <w:rPr>
          <w:rStyle w:val="BookTitle"/>
        </w:rPr>
      </w:pPr>
    </w:p>
    <w:p w14:paraId="493715FE" w14:textId="10385264" w:rsidR="0074660B" w:rsidRDefault="0074660B" w:rsidP="00FE2762">
      <w:pPr>
        <w:jc w:val="center"/>
        <w:rPr>
          <w:rStyle w:val="BookTitle"/>
        </w:rPr>
      </w:pPr>
      <w:r>
        <w:rPr>
          <w:rStyle w:val="BookTitle"/>
        </w:rPr>
        <w:t>HERMES</w:t>
      </w:r>
    </w:p>
    <w:p w14:paraId="44C83F37" w14:textId="7461EA79" w:rsidR="0074660B" w:rsidRDefault="0074660B" w:rsidP="00FE2762">
      <w:pPr>
        <w:jc w:val="center"/>
        <w:rPr>
          <w:rStyle w:val="BookTitle"/>
        </w:rPr>
      </w:pPr>
      <w:r>
        <w:rPr>
          <w:rStyle w:val="BookTitle"/>
        </w:rPr>
        <w:t>an Arduino-based platform to synchronize visual stimuli and recordings</w:t>
      </w:r>
    </w:p>
    <w:p w14:paraId="6B6D28BA" w14:textId="77777777" w:rsidR="0074660B" w:rsidRDefault="0074660B">
      <w:pPr>
        <w:rPr>
          <w:rStyle w:val="BookTitle"/>
        </w:rPr>
      </w:pPr>
      <w:r>
        <w:rPr>
          <w:rStyle w:val="BookTitle"/>
        </w:rPr>
        <w:br w:type="page"/>
      </w:r>
    </w:p>
    <w:sdt>
      <w:sdtPr>
        <w:id w:val="470872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6878BDB1" w14:textId="61C64316" w:rsidR="000823BF" w:rsidRDefault="000823BF">
          <w:pPr>
            <w:pStyle w:val="TOCHeading"/>
          </w:pPr>
          <w:r>
            <w:t>Table of Contents</w:t>
          </w:r>
        </w:p>
        <w:p w14:paraId="1CF6D1CC" w14:textId="4124E084" w:rsidR="000823BF" w:rsidRDefault="000823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1295" w:history="1">
            <w:r w:rsidRPr="002462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46224">
              <w:rPr>
                <w:rStyle w:val="Hyperlink"/>
                <w:noProof/>
              </w:rPr>
              <w:t>Introduction and setup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3AE7" w14:textId="6C9BBE1F" w:rsidR="000823BF" w:rsidRDefault="000823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651296" w:history="1">
            <w:r w:rsidRPr="002462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46224">
              <w:rPr>
                <w:rStyle w:val="Hyperlink"/>
                <w:noProof/>
              </w:rPr>
              <w:t>Interaction with Hermes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87CF" w14:textId="0B50946D" w:rsidR="000823BF" w:rsidRDefault="000823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651297" w:history="1">
            <w:r w:rsidRPr="002462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46224">
              <w:rPr>
                <w:rStyle w:val="Hyperlink"/>
                <w:noProof/>
              </w:rPr>
              <w:t>Control of widefield camera (PCO Edge4.2)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EC82" w14:textId="4590A805" w:rsidR="000823BF" w:rsidRDefault="000823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651298" w:history="1">
            <w:r w:rsidRPr="002462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46224">
              <w:rPr>
                <w:rStyle w:val="Hyperlink"/>
                <w:noProof/>
              </w:rPr>
              <w:t>Master-Slave mode with UDP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2F0A" w14:textId="146625D5" w:rsidR="000823BF" w:rsidRDefault="000823B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1651299" w:history="1">
            <w:r w:rsidRPr="002462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46224">
              <w:rPr>
                <w:rStyle w:val="Hyperlink"/>
                <w:noProof/>
              </w:rPr>
              <w:t>Visual stimulation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5731" w14:textId="55F4C605" w:rsidR="000823BF" w:rsidRDefault="000823B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61651300" w:history="1">
            <w:r w:rsidRPr="00246224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246224">
              <w:rPr>
                <w:rStyle w:val="Hyperlink"/>
                <w:noProof/>
              </w:rPr>
              <w:t>Stimulation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D45D" w14:textId="6B0DDEAE" w:rsidR="000823BF" w:rsidRDefault="000823B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61651301" w:history="1">
            <w:r w:rsidRPr="00246224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246224">
              <w:rPr>
                <w:rStyle w:val="Hyperlink"/>
                <w:noProof/>
              </w:rPr>
              <w:t>Stand-alone vs Master-Slave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93EF" w14:textId="69FEB05F" w:rsidR="000823BF" w:rsidRDefault="000823B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61651302" w:history="1">
            <w:r w:rsidRPr="00246224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246224">
              <w:rPr>
                <w:rStyle w:val="Hyperlink"/>
                <w:noProof/>
              </w:rPr>
              <w:t>New visual stimulus: step-by-step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1905" w14:textId="6F9FE860" w:rsidR="000823BF" w:rsidRDefault="000823BF">
          <w:r>
            <w:rPr>
              <w:b/>
              <w:bCs/>
              <w:noProof/>
            </w:rPr>
            <w:fldChar w:fldCharType="end"/>
          </w:r>
        </w:p>
      </w:sdtContent>
    </w:sdt>
    <w:p w14:paraId="1C28D728" w14:textId="63FB4CCB" w:rsidR="000823BF" w:rsidRDefault="000823BF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br w:type="page"/>
      </w:r>
    </w:p>
    <w:p w14:paraId="3ABDE87B" w14:textId="77777777" w:rsidR="000823BF" w:rsidRDefault="000823BF">
      <w:pPr>
        <w:rPr>
          <w:rStyle w:val="BookTitle"/>
          <w:bCs w:val="0"/>
          <w:i w:val="0"/>
          <w:iCs w:val="0"/>
          <w:spacing w:val="0"/>
        </w:rPr>
      </w:pPr>
    </w:p>
    <w:p w14:paraId="499D2825" w14:textId="09123FDE" w:rsidR="0074660B" w:rsidRDefault="00846472" w:rsidP="0078582B">
      <w:pPr>
        <w:pStyle w:val="Paragr1"/>
        <w:rPr>
          <w:rStyle w:val="BookTitle"/>
          <w:b/>
          <w:bCs w:val="0"/>
          <w:i w:val="0"/>
          <w:iCs w:val="0"/>
          <w:spacing w:val="0"/>
        </w:rPr>
      </w:pPr>
      <w:bookmarkStart w:id="0" w:name="_Toc161651295"/>
      <w:r w:rsidRPr="000823BF">
        <w:rPr>
          <w:rStyle w:val="BookTitle"/>
          <w:b/>
          <w:bCs w:val="0"/>
          <w:i w:val="0"/>
          <w:iCs w:val="0"/>
          <w:spacing w:val="0"/>
        </w:rPr>
        <w:t>Introduction and s</w:t>
      </w:r>
      <w:r w:rsidR="00A813D3" w:rsidRPr="000823BF">
        <w:rPr>
          <w:rStyle w:val="BookTitle"/>
          <w:b/>
          <w:bCs w:val="0"/>
          <w:i w:val="0"/>
          <w:iCs w:val="0"/>
          <w:spacing w:val="0"/>
        </w:rPr>
        <w:t>etup overview</w:t>
      </w:r>
      <w:bookmarkEnd w:id="0"/>
    </w:p>
    <w:p w14:paraId="16E3CEF4" w14:textId="18C32B3D" w:rsidR="0078582B" w:rsidRDefault="0078582B" w:rsidP="0078582B">
      <w:pPr>
        <w:pStyle w:val="BodyText"/>
      </w:pPr>
      <w:r>
        <w:t>Escher + Hermes is a comprehensive tool to deliver visual stimuli during experimental recordings. Its purposes include:</w:t>
      </w:r>
    </w:p>
    <w:p w14:paraId="110424AF" w14:textId="63C1046B" w:rsidR="00311DA2" w:rsidRDefault="0078582B" w:rsidP="0078582B">
      <w:pPr>
        <w:pStyle w:val="ListParagraph"/>
        <w:numPr>
          <w:ilvl w:val="0"/>
          <w:numId w:val="3"/>
        </w:numPr>
      </w:pPr>
      <w:r>
        <w:t xml:space="preserve">Generation of </w:t>
      </w:r>
      <w:r w:rsidR="00311DA2">
        <w:t>visual</w:t>
      </w:r>
      <w:r w:rsidR="0038107C">
        <w:t xml:space="preserve"> stimuli of different kinds</w:t>
      </w:r>
      <w:r w:rsidR="00311DA2">
        <w:t>:</w:t>
      </w:r>
    </w:p>
    <w:p w14:paraId="3ECDFE13" w14:textId="1F8CF757" w:rsidR="00311DA2" w:rsidRDefault="00311DA2" w:rsidP="00311DA2">
      <w:pPr>
        <w:pStyle w:val="ListParagraph"/>
        <w:numPr>
          <w:ilvl w:val="1"/>
          <w:numId w:val="3"/>
        </w:numPr>
      </w:pPr>
      <w:r>
        <w:t>Flashes.</w:t>
      </w:r>
    </w:p>
    <w:p w14:paraId="793993C6" w14:textId="3F579F74" w:rsidR="00311DA2" w:rsidRDefault="00311DA2" w:rsidP="00311DA2">
      <w:pPr>
        <w:pStyle w:val="ListParagraph"/>
        <w:numPr>
          <w:ilvl w:val="1"/>
          <w:numId w:val="3"/>
        </w:numPr>
      </w:pPr>
      <w:r>
        <w:t>Alternating checkerboards.</w:t>
      </w:r>
    </w:p>
    <w:p w14:paraId="23683998" w14:textId="544A3ECA" w:rsidR="00311DA2" w:rsidRDefault="00311DA2" w:rsidP="00311DA2">
      <w:pPr>
        <w:pStyle w:val="ListParagraph"/>
        <w:numPr>
          <w:ilvl w:val="1"/>
          <w:numId w:val="3"/>
        </w:numPr>
      </w:pPr>
      <w:r>
        <w:t>Moving grids or dots.</w:t>
      </w:r>
    </w:p>
    <w:p w14:paraId="67FEDE19" w14:textId="06287ABE" w:rsidR="00311DA2" w:rsidRDefault="00311DA2" w:rsidP="00311DA2">
      <w:pPr>
        <w:pStyle w:val="ListParagraph"/>
        <w:numPr>
          <w:ilvl w:val="0"/>
          <w:numId w:val="3"/>
        </w:numPr>
      </w:pPr>
      <w:r>
        <w:t xml:space="preserve">Synchronization of visual stimulation with electrophysiology and/or imaging. </w:t>
      </w:r>
    </w:p>
    <w:p w14:paraId="0496A956" w14:textId="3AE92FC2" w:rsidR="00311DA2" w:rsidRDefault="00311DA2" w:rsidP="00311DA2">
      <w:pPr>
        <w:pStyle w:val="ListParagraph"/>
        <w:numPr>
          <w:ilvl w:val="0"/>
          <w:numId w:val="3"/>
        </w:numPr>
      </w:pPr>
      <w:r>
        <w:t>Acquisition of movies with a widefield camera (</w:t>
      </w:r>
      <w:r w:rsidRPr="00311DA2">
        <w:t>PCO Edge4.2</w:t>
      </w:r>
      <w:r>
        <w:t>).</w:t>
      </w:r>
    </w:p>
    <w:p w14:paraId="22225716" w14:textId="31B513F0" w:rsidR="00311DA2" w:rsidRPr="0078582B" w:rsidRDefault="00311DA2" w:rsidP="00311DA2">
      <w:r>
        <w:t>Visual stimuli are generated  with a Matlab App called Escher</w:t>
      </w:r>
    </w:p>
    <w:p w14:paraId="6CCB75D9" w14:textId="77777777" w:rsidR="00A813D3" w:rsidRDefault="00A813D3" w:rsidP="0078582B">
      <w:pPr>
        <w:pStyle w:val="Paragr1"/>
        <w:numPr>
          <w:ilvl w:val="0"/>
          <w:numId w:val="0"/>
        </w:numPr>
        <w:ind w:left="360"/>
        <w:rPr>
          <w:rStyle w:val="BookTitle"/>
        </w:rPr>
      </w:pPr>
    </w:p>
    <w:p w14:paraId="27FC9E73" w14:textId="734FA2E4" w:rsidR="00A813D3" w:rsidRPr="00FE2762" w:rsidRDefault="00103F22" w:rsidP="0078582B">
      <w:pPr>
        <w:pStyle w:val="Paragr1"/>
        <w:rPr>
          <w:rStyle w:val="BookTitle"/>
          <w:b/>
          <w:bCs w:val="0"/>
          <w:i w:val="0"/>
          <w:iCs w:val="0"/>
          <w:spacing w:val="0"/>
        </w:rPr>
      </w:pPr>
      <w:bookmarkStart w:id="1" w:name="_Toc161651296"/>
      <w:r w:rsidRPr="00FE2762">
        <w:rPr>
          <w:rStyle w:val="BookTitle"/>
          <w:b/>
          <w:bCs w:val="0"/>
          <w:i w:val="0"/>
          <w:iCs w:val="0"/>
          <w:spacing w:val="0"/>
        </w:rPr>
        <w:t>Interaction</w:t>
      </w:r>
      <w:r w:rsidR="00A813D3" w:rsidRPr="00FE2762">
        <w:rPr>
          <w:rStyle w:val="BookTitle"/>
          <w:b/>
          <w:bCs w:val="0"/>
          <w:i w:val="0"/>
          <w:iCs w:val="0"/>
          <w:spacing w:val="0"/>
        </w:rPr>
        <w:t xml:space="preserve"> with Hermes</w:t>
      </w:r>
      <w:bookmarkEnd w:id="1"/>
    </w:p>
    <w:p w14:paraId="6A597A07" w14:textId="77777777" w:rsidR="00A813D3" w:rsidRDefault="00A813D3" w:rsidP="0078582B">
      <w:pPr>
        <w:pStyle w:val="Paragr1"/>
        <w:numPr>
          <w:ilvl w:val="0"/>
          <w:numId w:val="0"/>
        </w:numPr>
        <w:ind w:left="360"/>
        <w:rPr>
          <w:rStyle w:val="BookTitle"/>
        </w:rPr>
      </w:pPr>
    </w:p>
    <w:p w14:paraId="198CC081" w14:textId="3A6F71D8" w:rsidR="00A813D3" w:rsidRPr="00FE2762" w:rsidRDefault="00A813D3" w:rsidP="0078582B">
      <w:pPr>
        <w:pStyle w:val="Paragr1"/>
        <w:rPr>
          <w:rStyle w:val="BookTitle"/>
          <w:b/>
          <w:bCs w:val="0"/>
          <w:i w:val="0"/>
          <w:iCs w:val="0"/>
          <w:spacing w:val="0"/>
        </w:rPr>
      </w:pPr>
      <w:bookmarkStart w:id="2" w:name="_Toc161651297"/>
      <w:r w:rsidRPr="00FE2762">
        <w:rPr>
          <w:rStyle w:val="BookTitle"/>
          <w:b/>
          <w:bCs w:val="0"/>
          <w:i w:val="0"/>
          <w:iCs w:val="0"/>
          <w:spacing w:val="0"/>
        </w:rPr>
        <w:t xml:space="preserve">Control of </w:t>
      </w:r>
      <w:r w:rsidR="00846472" w:rsidRPr="00FE2762">
        <w:rPr>
          <w:rStyle w:val="BookTitle"/>
          <w:b/>
          <w:bCs w:val="0"/>
          <w:i w:val="0"/>
          <w:iCs w:val="0"/>
          <w:spacing w:val="0"/>
        </w:rPr>
        <w:t xml:space="preserve">widefield </w:t>
      </w:r>
      <w:r w:rsidR="00846472" w:rsidRPr="000823BF">
        <w:rPr>
          <w:rStyle w:val="BookTitle"/>
          <w:b/>
          <w:bCs w:val="0"/>
          <w:i w:val="0"/>
          <w:iCs w:val="0"/>
          <w:spacing w:val="0"/>
        </w:rPr>
        <w:t>camera</w:t>
      </w:r>
      <w:r w:rsidR="00846472" w:rsidRPr="00FE2762">
        <w:rPr>
          <w:rStyle w:val="BookTitle"/>
          <w:b/>
          <w:bCs w:val="0"/>
          <w:i w:val="0"/>
          <w:iCs w:val="0"/>
          <w:spacing w:val="0"/>
        </w:rPr>
        <w:t xml:space="preserve"> (</w:t>
      </w:r>
      <w:r w:rsidRPr="00FE2762">
        <w:rPr>
          <w:rStyle w:val="BookTitle"/>
          <w:b/>
          <w:bCs w:val="0"/>
          <w:i w:val="0"/>
          <w:iCs w:val="0"/>
          <w:spacing w:val="0"/>
        </w:rPr>
        <w:t>PCO Edge4.2</w:t>
      </w:r>
      <w:r w:rsidR="00846472" w:rsidRPr="00FE2762">
        <w:rPr>
          <w:rStyle w:val="BookTitle"/>
          <w:b/>
          <w:bCs w:val="0"/>
          <w:i w:val="0"/>
          <w:iCs w:val="0"/>
          <w:spacing w:val="0"/>
        </w:rPr>
        <w:t>)</w:t>
      </w:r>
      <w:bookmarkEnd w:id="2"/>
    </w:p>
    <w:p w14:paraId="696AB7A3" w14:textId="77777777" w:rsidR="00A813D3" w:rsidRDefault="00A813D3" w:rsidP="0078582B">
      <w:pPr>
        <w:pStyle w:val="Paragr1"/>
        <w:numPr>
          <w:ilvl w:val="0"/>
          <w:numId w:val="0"/>
        </w:numPr>
        <w:ind w:left="360"/>
        <w:rPr>
          <w:rStyle w:val="BookTitle"/>
        </w:rPr>
      </w:pPr>
    </w:p>
    <w:p w14:paraId="26D44C42" w14:textId="7D217348" w:rsidR="00846472" w:rsidRPr="00FE2762" w:rsidRDefault="00846472" w:rsidP="0078582B">
      <w:pPr>
        <w:pStyle w:val="Paragr1"/>
        <w:rPr>
          <w:rStyle w:val="BookTitle"/>
          <w:b/>
          <w:bCs w:val="0"/>
          <w:i w:val="0"/>
          <w:iCs w:val="0"/>
          <w:spacing w:val="0"/>
        </w:rPr>
      </w:pPr>
      <w:bookmarkStart w:id="3" w:name="_Toc161651298"/>
      <w:r w:rsidRPr="00FE2762">
        <w:rPr>
          <w:rStyle w:val="BookTitle"/>
          <w:b/>
          <w:bCs w:val="0"/>
          <w:i w:val="0"/>
          <w:iCs w:val="0"/>
          <w:spacing w:val="0"/>
        </w:rPr>
        <w:t>Master-Slave mode with UDP connection</w:t>
      </w:r>
      <w:bookmarkEnd w:id="3"/>
    </w:p>
    <w:p w14:paraId="4E15E342" w14:textId="77777777" w:rsidR="00846472" w:rsidRDefault="00846472">
      <w:pPr>
        <w:rPr>
          <w:rStyle w:val="BookTitle"/>
        </w:rPr>
      </w:pPr>
    </w:p>
    <w:p w14:paraId="1BDF4D05" w14:textId="4B4B67A7" w:rsidR="00A813D3" w:rsidRPr="00FE2762" w:rsidRDefault="00A813D3" w:rsidP="0078582B">
      <w:pPr>
        <w:pStyle w:val="Paragr1"/>
        <w:rPr>
          <w:rStyle w:val="BookTitle"/>
          <w:b/>
          <w:bCs w:val="0"/>
          <w:i w:val="0"/>
          <w:iCs w:val="0"/>
          <w:spacing w:val="0"/>
        </w:rPr>
      </w:pPr>
      <w:bookmarkStart w:id="4" w:name="_Toc161651299"/>
      <w:r w:rsidRPr="00FE2762">
        <w:rPr>
          <w:rStyle w:val="BookTitle"/>
          <w:b/>
          <w:bCs w:val="0"/>
          <w:i w:val="0"/>
          <w:iCs w:val="0"/>
          <w:spacing w:val="0"/>
        </w:rPr>
        <w:t>Visual stimul</w:t>
      </w:r>
      <w:r w:rsidR="00103F22" w:rsidRPr="00FE2762">
        <w:rPr>
          <w:rStyle w:val="BookTitle"/>
          <w:b/>
          <w:bCs w:val="0"/>
          <w:i w:val="0"/>
          <w:iCs w:val="0"/>
          <w:spacing w:val="0"/>
        </w:rPr>
        <w:t>ation</w:t>
      </w:r>
      <w:bookmarkEnd w:id="4"/>
    </w:p>
    <w:p w14:paraId="04C3250E" w14:textId="2CE02A57" w:rsidR="00FE2762" w:rsidRPr="000823BF" w:rsidRDefault="00FE2762" w:rsidP="0078582B">
      <w:pPr>
        <w:pStyle w:val="Paragr2"/>
        <w:rPr>
          <w:rStyle w:val="BookTitle"/>
          <w:b/>
          <w:bCs w:val="0"/>
          <w:i w:val="0"/>
          <w:iCs w:val="0"/>
          <w:spacing w:val="0"/>
        </w:rPr>
      </w:pPr>
      <w:bookmarkStart w:id="5" w:name="_Toc161651300"/>
      <w:r w:rsidRPr="000823BF">
        <w:rPr>
          <w:rStyle w:val="BookTitle"/>
          <w:b/>
          <w:bCs w:val="0"/>
          <w:i w:val="0"/>
          <w:iCs w:val="0"/>
          <w:spacing w:val="0"/>
        </w:rPr>
        <w:t>Stimulation pipeline</w:t>
      </w:r>
      <w:bookmarkEnd w:id="5"/>
    </w:p>
    <w:p w14:paraId="01A00A95" w14:textId="0E2AEE66" w:rsidR="00FE2762" w:rsidRPr="000823BF" w:rsidRDefault="00FE2762" w:rsidP="0078582B">
      <w:pPr>
        <w:pStyle w:val="Paragr2"/>
        <w:rPr>
          <w:rStyle w:val="BookTitle"/>
          <w:b/>
          <w:bCs w:val="0"/>
          <w:i w:val="0"/>
          <w:iCs w:val="0"/>
          <w:spacing w:val="0"/>
        </w:rPr>
      </w:pPr>
      <w:bookmarkStart w:id="6" w:name="_Toc161651301"/>
      <w:r w:rsidRPr="000823BF">
        <w:rPr>
          <w:rStyle w:val="BookTitle"/>
          <w:b/>
          <w:bCs w:val="0"/>
          <w:i w:val="0"/>
          <w:iCs w:val="0"/>
          <w:spacing w:val="0"/>
        </w:rPr>
        <w:t>Stand-alone vs Master-Slave mode</w:t>
      </w:r>
      <w:bookmarkEnd w:id="6"/>
    </w:p>
    <w:p w14:paraId="7FED93C3" w14:textId="263BB543" w:rsidR="00FE2762" w:rsidRPr="000823BF" w:rsidRDefault="00FE2762" w:rsidP="0078582B">
      <w:pPr>
        <w:pStyle w:val="Paragr2"/>
        <w:rPr>
          <w:rStyle w:val="BookTitle"/>
          <w:b/>
          <w:bCs w:val="0"/>
          <w:i w:val="0"/>
          <w:iCs w:val="0"/>
          <w:spacing w:val="0"/>
        </w:rPr>
      </w:pPr>
      <w:bookmarkStart w:id="7" w:name="_Toc161651302"/>
      <w:r w:rsidRPr="000823BF">
        <w:rPr>
          <w:rStyle w:val="BookTitle"/>
          <w:b/>
          <w:bCs w:val="0"/>
          <w:i w:val="0"/>
          <w:iCs w:val="0"/>
          <w:spacing w:val="0"/>
        </w:rPr>
        <w:t>New visual stimulus: step-by-step guide</w:t>
      </w:r>
      <w:bookmarkEnd w:id="7"/>
    </w:p>
    <w:p w14:paraId="35675051" w14:textId="77777777" w:rsidR="00846472" w:rsidRDefault="00846472">
      <w:pPr>
        <w:rPr>
          <w:rStyle w:val="BookTitle"/>
        </w:rPr>
      </w:pPr>
    </w:p>
    <w:p w14:paraId="266F88A2" w14:textId="77777777" w:rsidR="00846472" w:rsidRDefault="00846472">
      <w:pPr>
        <w:rPr>
          <w:rStyle w:val="BookTitle"/>
        </w:rPr>
      </w:pPr>
    </w:p>
    <w:p w14:paraId="756F5637" w14:textId="77777777" w:rsidR="00846472" w:rsidRDefault="00846472">
      <w:pPr>
        <w:rPr>
          <w:rStyle w:val="BookTitle"/>
        </w:rPr>
      </w:pPr>
    </w:p>
    <w:p w14:paraId="314A9CC2" w14:textId="77777777" w:rsidR="00846472" w:rsidRDefault="00846472">
      <w:pPr>
        <w:rPr>
          <w:rStyle w:val="BookTitle"/>
        </w:rPr>
      </w:pPr>
    </w:p>
    <w:p w14:paraId="6024A133" w14:textId="77777777" w:rsidR="00846472" w:rsidRDefault="00846472">
      <w:pPr>
        <w:rPr>
          <w:rStyle w:val="BookTitle"/>
        </w:rPr>
      </w:pPr>
    </w:p>
    <w:p w14:paraId="1EF020D8" w14:textId="77777777" w:rsidR="00A813D3" w:rsidRDefault="00A813D3">
      <w:pPr>
        <w:rPr>
          <w:rStyle w:val="BookTitle"/>
        </w:rPr>
      </w:pPr>
    </w:p>
    <w:p w14:paraId="1F9547B0" w14:textId="77777777" w:rsidR="00A813D3" w:rsidRPr="0074660B" w:rsidRDefault="00A813D3">
      <w:pPr>
        <w:rPr>
          <w:rStyle w:val="BookTitle"/>
        </w:rPr>
      </w:pPr>
    </w:p>
    <w:sectPr w:rsidR="00A813D3" w:rsidRPr="0074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0B7A" w14:textId="77777777" w:rsidR="00A76101" w:rsidRDefault="00A76101" w:rsidP="000823BF">
      <w:pPr>
        <w:spacing w:after="0" w:line="240" w:lineRule="auto"/>
      </w:pPr>
      <w:r>
        <w:separator/>
      </w:r>
    </w:p>
  </w:endnote>
  <w:endnote w:type="continuationSeparator" w:id="0">
    <w:p w14:paraId="5BA2CC32" w14:textId="77777777" w:rsidR="00A76101" w:rsidRDefault="00A76101" w:rsidP="0008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AA77" w14:textId="77777777" w:rsidR="00A76101" w:rsidRDefault="00A76101" w:rsidP="000823BF">
      <w:pPr>
        <w:spacing w:after="0" w:line="240" w:lineRule="auto"/>
      </w:pPr>
      <w:r>
        <w:separator/>
      </w:r>
    </w:p>
  </w:footnote>
  <w:footnote w:type="continuationSeparator" w:id="0">
    <w:p w14:paraId="5172F4B4" w14:textId="77777777" w:rsidR="00A76101" w:rsidRDefault="00A76101" w:rsidP="00082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7FC8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354C85"/>
    <w:multiLevelType w:val="hybridMultilevel"/>
    <w:tmpl w:val="A4246C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E91145E"/>
    <w:multiLevelType w:val="multilevel"/>
    <w:tmpl w:val="A5AEAEDA"/>
    <w:lvl w:ilvl="0">
      <w:start w:val="1"/>
      <w:numFmt w:val="decimal"/>
      <w:pStyle w:val="Paragr1"/>
      <w:lvlText w:val="%1."/>
      <w:lvlJc w:val="left"/>
      <w:pPr>
        <w:ind w:left="360" w:hanging="360"/>
      </w:pPr>
    </w:lvl>
    <w:lvl w:ilvl="1">
      <w:start w:val="1"/>
      <w:numFmt w:val="decimal"/>
      <w:pStyle w:val="Parag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2354665">
    <w:abstractNumId w:val="2"/>
  </w:num>
  <w:num w:numId="2" w16cid:durableId="64619029">
    <w:abstractNumId w:val="0"/>
  </w:num>
  <w:num w:numId="3" w16cid:durableId="1801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B"/>
    <w:rsid w:val="000823BF"/>
    <w:rsid w:val="00103F22"/>
    <w:rsid w:val="00311DA2"/>
    <w:rsid w:val="0038107C"/>
    <w:rsid w:val="0074660B"/>
    <w:rsid w:val="0078582B"/>
    <w:rsid w:val="00846472"/>
    <w:rsid w:val="009641B9"/>
    <w:rsid w:val="00A42F80"/>
    <w:rsid w:val="00A76101"/>
    <w:rsid w:val="00A813D3"/>
    <w:rsid w:val="00AA29F5"/>
    <w:rsid w:val="00B53550"/>
    <w:rsid w:val="00B54DB0"/>
    <w:rsid w:val="00CE1C01"/>
    <w:rsid w:val="00F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3F38"/>
  <w15:chartTrackingRefBased/>
  <w15:docId w15:val="{1B289275-41D3-448E-8C56-0EA27C6A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0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46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60B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4660B"/>
    <w:rPr>
      <w:b/>
      <w:bCs/>
      <w:i/>
      <w:iCs/>
      <w:spacing w:val="5"/>
    </w:rPr>
  </w:style>
  <w:style w:type="paragraph" w:customStyle="1" w:styleId="Paragr1">
    <w:name w:val="Paragr 1"/>
    <w:basedOn w:val="ListNumber"/>
    <w:next w:val="BodyText"/>
    <w:link w:val="Paragr1Char"/>
    <w:autoRedefine/>
    <w:qFormat/>
    <w:rsid w:val="0078582B"/>
    <w:pPr>
      <w:numPr>
        <w:numId w:val="1"/>
      </w:numPr>
      <w:outlineLvl w:val="0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E2762"/>
  </w:style>
  <w:style w:type="character" w:customStyle="1" w:styleId="Paragr1Char">
    <w:name w:val="Paragr 1 Char"/>
    <w:basedOn w:val="ListParagraphChar"/>
    <w:link w:val="Paragr1"/>
    <w:rsid w:val="0078582B"/>
    <w:rPr>
      <w:b/>
    </w:rPr>
  </w:style>
  <w:style w:type="paragraph" w:customStyle="1" w:styleId="Paragr2">
    <w:name w:val="Paragr 2"/>
    <w:basedOn w:val="Paragr1"/>
    <w:next w:val="Normal"/>
    <w:link w:val="Paragr2Char"/>
    <w:qFormat/>
    <w:rsid w:val="000823BF"/>
    <w:pPr>
      <w:numPr>
        <w:ilvl w:val="1"/>
      </w:numPr>
      <w:outlineLvl w:val="1"/>
    </w:pPr>
  </w:style>
  <w:style w:type="character" w:customStyle="1" w:styleId="Paragr2Char">
    <w:name w:val="Paragr 2 Char"/>
    <w:basedOn w:val="Paragr1Char"/>
    <w:link w:val="Paragr2"/>
    <w:rsid w:val="000823BF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E27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762"/>
    <w:rPr>
      <w:color w:val="46788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FE276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BF"/>
  </w:style>
  <w:style w:type="paragraph" w:styleId="Footer">
    <w:name w:val="footer"/>
    <w:basedOn w:val="Normal"/>
    <w:link w:val="FooterChar"/>
    <w:uiPriority w:val="99"/>
    <w:unhideWhenUsed/>
    <w:rsid w:val="0008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BF"/>
  </w:style>
  <w:style w:type="paragraph" w:styleId="TOCHeading">
    <w:name w:val="TOC Heading"/>
    <w:basedOn w:val="Heading1"/>
    <w:next w:val="Normal"/>
    <w:uiPriority w:val="39"/>
    <w:unhideWhenUsed/>
    <w:qFormat/>
    <w:rsid w:val="000823BF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823BF"/>
    <w:pPr>
      <w:spacing w:after="100"/>
      <w:ind w:left="220"/>
    </w:pPr>
  </w:style>
  <w:style w:type="paragraph" w:styleId="BodyText">
    <w:name w:val="Body Text"/>
    <w:basedOn w:val="Normal"/>
    <w:link w:val="BodyTextChar"/>
    <w:uiPriority w:val="99"/>
    <w:semiHidden/>
    <w:unhideWhenUsed/>
    <w:rsid w:val="007858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E5AB-73BB-4B35-8E2B-13601D62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Nardi</dc:creator>
  <cp:keywords/>
  <dc:description/>
  <cp:lastModifiedBy>Gabriele Nardi</cp:lastModifiedBy>
  <cp:revision>2</cp:revision>
  <dcterms:created xsi:type="dcterms:W3CDTF">2024-03-18T08:26:00Z</dcterms:created>
  <dcterms:modified xsi:type="dcterms:W3CDTF">2024-03-18T10:14:00Z</dcterms:modified>
</cp:coreProperties>
</file>