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CCD" w:rsidRDefault="00BA3508">
      <m:oMathPara>
        <m:oMath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e>
          </m:d>
        </m:oMath>
      </m:oMathPara>
    </w:p>
    <w:p w:rsidR="002245DA" w:rsidRPr="002245DA" w:rsidRDefault="002245DA">
      <w:pPr>
        <w:rPr>
          <w:rFonts w:ascii="Arial" w:hAnsi="Arial" w:cs="Arial"/>
        </w:rPr>
      </w:pPr>
    </w:p>
    <w:p w:rsidR="002245DA" w:rsidRPr="002245DA" w:rsidRDefault="00F43061" w:rsidP="002245DA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  <m:sup>
              <m:r>
                <w:rPr>
                  <w:rFonts w:ascii="Cambria Math" w:hAnsi="Cambria Math" w:cs="Arial"/>
                </w:rPr>
                <m:t>r</m:t>
              </m:r>
            </m:sup>
          </m:sSubSup>
        </m:oMath>
      </m:oMathPara>
    </w:p>
    <w:p w:rsidR="002245DA" w:rsidRPr="002245DA" w:rsidRDefault="002245DA">
      <w:pPr>
        <w:rPr>
          <w:rFonts w:ascii="Arial" w:hAnsi="Arial" w:cs="Arial"/>
        </w:rPr>
      </w:pPr>
    </w:p>
    <w:p w:rsidR="002245DA" w:rsidRDefault="002245DA">
      <w:pPr>
        <w:rPr>
          <w:rFonts w:ascii="Arial" w:hAnsi="Arial" w:cs="Arial"/>
        </w:rPr>
      </w:pPr>
    </w:p>
    <w:p w:rsidR="00BA3508" w:rsidRDefault="00BA3508">
      <w:pPr>
        <w:rPr>
          <w:rFonts w:ascii="Arial" w:hAnsi="Arial" w:cs="Arial"/>
        </w:rPr>
      </w:pPr>
    </w:p>
    <w:p w:rsidR="00BA3508" w:rsidRDefault="00BA3508">
      <w:pPr>
        <w:rPr>
          <w:rFonts w:ascii="Arial" w:hAnsi="Arial" w:cs="Arial"/>
        </w:rPr>
      </w:pPr>
    </w:p>
    <w:p w:rsidR="00BA3508" w:rsidRPr="002245DA" w:rsidRDefault="00BA3508">
      <w:pPr>
        <w:rPr>
          <w:rFonts w:ascii="Arial" w:hAnsi="Arial" w:cs="Arial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r</m:t>
                  </m:r>
                </m:sup>
              </m:sSubSup>
            </m:e>
          </m:d>
        </m:oMath>
      </m:oMathPara>
    </w:p>
    <w:p w:rsidR="002245DA" w:rsidRPr="002245DA" w:rsidRDefault="002245DA">
      <w:pPr>
        <w:rPr>
          <w:rFonts w:ascii="Arial" w:hAnsi="Arial" w:cs="Arial"/>
        </w:rPr>
      </w:pPr>
    </w:p>
    <w:p w:rsidR="002245DA" w:rsidRPr="002245DA" w:rsidRDefault="002245DA">
      <w:pPr>
        <w:rPr>
          <w:rFonts w:ascii="Arial" w:hAnsi="Arial" w:cs="Arial"/>
        </w:rPr>
      </w:pPr>
    </w:p>
    <w:p w:rsidR="00C722A9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 xml:space="preserve">UMA PROPOSTA DE OBSERVAÇÃO MULTIDIMENSIONAL DA </w:t>
      </w:r>
    </w:p>
    <w:p w:rsidR="00C722A9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 xml:space="preserve">QUALIDADE DE PRODUTO DE SOFTWARE EM AMBIENTES DE DESENVOLVIMENTO E </w:t>
      </w:r>
    </w:p>
    <w:p w:rsidR="002245DA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>EXPERIMENTAÇÃO CONTÍNUA</w:t>
      </w:r>
    </w:p>
    <w:p w:rsidR="002245DA" w:rsidRPr="002245DA" w:rsidRDefault="002245DA">
      <w:pPr>
        <w:rPr>
          <w:rFonts w:ascii="Arial" w:hAnsi="Arial" w:cs="Arial"/>
        </w:rPr>
      </w:pPr>
    </w:p>
    <w:p w:rsidR="002245DA" w:rsidRPr="002245DA" w:rsidRDefault="00C722A9">
      <w:pPr>
        <w:rPr>
          <w:rFonts w:ascii="Arial" w:hAnsi="Arial" w:cs="Arial"/>
        </w:rPr>
      </w:pPr>
      <w:r>
        <w:rPr>
          <w:rFonts w:ascii="Arial" w:hAnsi="Arial" w:cs="Arial"/>
        </w:rPr>
        <w:t>uma proposta de observação multidimensional da qualidade de produto de software em ambientes de desenvolvimento e experimentação contínua</w:t>
      </w:r>
    </w:p>
    <w:p w:rsidR="002245DA" w:rsidRDefault="002245DA">
      <w:pPr>
        <w:rPr>
          <w:rFonts w:ascii="Arial" w:hAnsi="Arial" w:cs="Arial"/>
        </w:rPr>
      </w:pPr>
    </w:p>
    <w:p w:rsidR="00D60429" w:rsidRDefault="00D60429">
      <w:pPr>
        <w:rPr>
          <w:rFonts w:ascii="Arial" w:hAnsi="Arial" w:cs="Arial"/>
        </w:rPr>
      </w:pPr>
    </w:p>
    <w:p w:rsidR="008F3FB5" w:rsidRDefault="008F3FB5">
      <w:pPr>
        <w:rPr>
          <w:rFonts w:ascii="Arial" w:hAnsi="Arial" w:cs="Arial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SPQC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/>
                  <w:sz w:val="18"/>
                  <w:szCs w:val="22"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18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18"/>
                          <w:szCs w:val="22"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 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)+,   ...  , 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QCn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rad>
        </m:oMath>
      </m:oMathPara>
    </w:p>
    <w:p w:rsidR="008F3FB5" w:rsidRDefault="008F3FB5">
      <w:pPr>
        <w:rPr>
          <w:rFonts w:ascii="Arial" w:hAnsi="Arial" w:cs="Arial"/>
        </w:rPr>
      </w:pPr>
    </w:p>
    <w:p w:rsidR="008F3FB5" w:rsidRDefault="008F3FB5">
      <w:pPr>
        <w:rPr>
          <w:rFonts w:ascii="Arial" w:hAnsi="Arial" w:cs="Arial"/>
        </w:rPr>
      </w:pPr>
    </w:p>
    <w:p w:rsidR="008F3FB5" w:rsidRDefault="008F3FB5">
      <w:pPr>
        <w:rPr>
          <w:rFonts w:ascii="Arial" w:hAnsi="Arial" w:cs="Arial"/>
        </w:rPr>
      </w:pPr>
    </w:p>
    <w:p w:rsidR="00D60429" w:rsidRPr="00DF3771" w:rsidRDefault="00D60429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 xml:space="preserve">AM2=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</w:rPr>
                    <m:t>M2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IF2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M2</m:t>
              </m:r>
            </m:den>
          </m:f>
        </m:oMath>
      </m:oMathPara>
    </w:p>
    <w:p w:rsidR="00DF3771" w:rsidRDefault="00DF3771">
      <w:pPr>
        <w:rPr>
          <w:rFonts w:ascii="Arial" w:hAnsi="Arial" w:cs="Arial"/>
        </w:rPr>
      </w:pPr>
    </w:p>
    <w:p w:rsidR="00A93905" w:rsidRDefault="00A93905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:rsidR="00A93905" w:rsidRDefault="00A93905">
      <w:pPr>
        <w:rPr>
          <w:rFonts w:ascii="Arial" w:hAnsi="Arial" w:cs="Arial"/>
        </w:rPr>
      </w:pPr>
    </w:p>
    <w:p w:rsidR="00A93905" w:rsidRDefault="00A93905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EC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:rsidR="00A93905" w:rsidRDefault="00A93905">
      <w:pPr>
        <w:rPr>
          <w:rFonts w:ascii="Arial" w:hAnsi="Arial" w:cs="Arial"/>
        </w:rPr>
      </w:pPr>
    </w:p>
    <w:p w:rsidR="00A151D0" w:rsidRDefault="001C6AE7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SPQC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(A)</m:t>
          </m:r>
        </m:oMath>
      </m:oMathPara>
    </w:p>
    <w:p w:rsidR="00A151D0" w:rsidRDefault="00A151D0">
      <w:pPr>
        <w:rPr>
          <w:rFonts w:ascii="Arial" w:hAnsi="Arial" w:cs="Arial"/>
        </w:rPr>
      </w:pPr>
    </w:p>
    <w:p w:rsidR="001C6AE7" w:rsidRDefault="001C6AE7">
      <w:pPr>
        <w:rPr>
          <w:rFonts w:ascii="Arial" w:hAnsi="Arial" w:cs="Arial"/>
        </w:rPr>
      </w:pPr>
      <w:bookmarkStart w:id="0" w:name="_GoBack"/>
      <w:bookmarkEnd w:id="0"/>
    </w:p>
    <w:p w:rsidR="001C6AE7" w:rsidRDefault="001C6AE7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SPQC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r>
            <w:rPr>
              <w:rFonts w:ascii="Cambria Math" w:hAnsi="Cambria Math"/>
              <w:lang w:val="en-GB"/>
            </w:rPr>
            <m:t>B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1C6AE7" w:rsidRDefault="001C6AE7">
      <w:pPr>
        <w:rPr>
          <w:rFonts w:ascii="Arial" w:hAnsi="Arial" w:cs="Arial"/>
        </w:rPr>
      </w:pPr>
    </w:p>
    <w:p w:rsidR="00A151D0" w:rsidRDefault="00A151D0">
      <w:pPr>
        <w:rPr>
          <w:rFonts w:ascii="Arial" w:hAnsi="Arial" w:cs="Arial"/>
        </w:rPr>
      </w:pPr>
    </w:p>
    <w:p w:rsidR="00D34714" w:rsidRDefault="00A93905" w:rsidP="00D34714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:rsidR="00D34714" w:rsidRDefault="00D34714" w:rsidP="00D34714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QCi</m:t>
              </m:r>
            </m:sub>
          </m:sSub>
        </m:oMath>
      </m:oMathPara>
    </w:p>
    <w:p w:rsidR="00DF3771" w:rsidRDefault="00DF3771">
      <w:pPr>
        <w:rPr>
          <w:rFonts w:ascii="Arial" w:hAnsi="Arial" w:cs="Arial"/>
        </w:rPr>
      </w:pPr>
    </w:p>
    <w:p w:rsidR="00D60429" w:rsidRDefault="00DF377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Q</m:t>
              </m:r>
              <m:r>
                <w:rPr>
                  <w:rFonts w:ascii="Cambria Math" w:hAnsi="Cambria Math"/>
                  <w:lang w:val="en-GB"/>
                </w:rPr>
                <m:t>S</m:t>
              </m:r>
              <m:r>
                <w:rPr>
                  <w:rFonts w:ascii="Cambria Math" w:hAnsi="Cambria Math"/>
                  <w:lang w:val="en-GB"/>
                </w:rPr>
                <m:t>Ci</m:t>
              </m:r>
            </m:sub>
          </m:sSub>
        </m:oMath>
      </m:oMathPara>
    </w:p>
    <w:p w:rsidR="00D60429" w:rsidRDefault="00D60429">
      <w:pPr>
        <w:rPr>
          <w:rFonts w:ascii="Arial" w:hAnsi="Arial" w:cs="Arial"/>
        </w:rPr>
      </w:pPr>
    </w:p>
    <w:p w:rsidR="00DF3771" w:rsidRDefault="00DF3771" w:rsidP="00DF3771">
      <w:pPr>
        <w:pStyle w:val="Bibentry"/>
      </w:pPr>
    </w:p>
    <w:p w:rsidR="00DF3771" w:rsidRDefault="00DF3771" w:rsidP="00DF3771">
      <w:pPr>
        <w:pStyle w:val="Bibentry"/>
      </w:pPr>
    </w:p>
    <w:tbl>
      <w:tblPr>
        <w:tblW w:w="5336" w:type="pct"/>
        <w:tblLook w:val="0000" w:firstRow="0" w:lastRow="0" w:firstColumn="0" w:lastColumn="0" w:noHBand="0" w:noVBand="0"/>
      </w:tblPr>
      <w:tblGrid>
        <w:gridCol w:w="14947"/>
      </w:tblGrid>
      <w:tr w:rsidR="00DF3771" w:rsidRPr="00A62B50" w:rsidTr="00A80C25">
        <w:tc>
          <w:tcPr>
            <w:tcW w:w="5000" w:type="pct"/>
            <w:shd w:val="clear" w:color="auto" w:fill="auto"/>
            <w:vAlign w:val="center"/>
          </w:tcPr>
          <w:p w:rsidR="00DF3771" w:rsidRPr="00A62B50" w:rsidRDefault="00DF3771" w:rsidP="00A80C25">
            <w:pPr>
              <w:pStyle w:val="DisplayFormula"/>
              <w:jc w:val="center"/>
              <w:rPr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SPQC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⨂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'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⨂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''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,   …  ,⨂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QCn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</w:tr>
    </w:tbl>
    <w:p w:rsidR="00DF3771" w:rsidRDefault="00DF3771" w:rsidP="00DF3771">
      <w:pPr>
        <w:pStyle w:val="Bibentry"/>
      </w:pPr>
    </w:p>
    <w:p w:rsidR="00DF3771" w:rsidRDefault="00DF3771" w:rsidP="00DF3771">
      <w:pPr>
        <w:pStyle w:val="Bibentry"/>
      </w:pPr>
    </w:p>
    <w:p w:rsidR="00DF3771" w:rsidRDefault="00DF3771" w:rsidP="00DF3771">
      <w:pPr>
        <w:pStyle w:val="Bibentry"/>
      </w:pPr>
    </w:p>
    <w:p w:rsidR="00DF3771" w:rsidRDefault="00DF3771" w:rsidP="00DF3771">
      <w:pPr>
        <w:pStyle w:val="Bibentry"/>
      </w:pPr>
    </w:p>
    <w:tbl>
      <w:tblPr>
        <w:tblW w:w="4575" w:type="pct"/>
        <w:tblLook w:val="0000" w:firstRow="0" w:lastRow="0" w:firstColumn="0" w:lastColumn="0" w:noHBand="0" w:noVBand="0"/>
      </w:tblPr>
      <w:tblGrid>
        <w:gridCol w:w="12815"/>
      </w:tblGrid>
      <w:tr w:rsidR="008F3FB5" w:rsidRPr="00A62B50" w:rsidTr="008F3FB5">
        <w:tc>
          <w:tcPr>
            <w:tcW w:w="5000" w:type="pct"/>
            <w:shd w:val="clear" w:color="auto" w:fill="auto"/>
            <w:vAlign w:val="center"/>
          </w:tcPr>
          <w:p w:rsidR="008F3FB5" w:rsidRPr="00A62B50" w:rsidRDefault="008F3FB5" w:rsidP="00A80C25">
            <w:pPr>
              <w:pStyle w:val="DisplayFormula"/>
              <w:jc w:val="center"/>
              <w:rPr>
                <w14:ligatures w14:val="standard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SPQC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((T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QCi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 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''</m:t>
                                    </m:r>
                                  </m:sup>
                                </m:sSup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)+,   ...  , 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QCn</m:t>
                                    </m:r>
                                  </m:sub>
                                </m:sSub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</w:tr>
    </w:tbl>
    <w:p w:rsidR="00DF3771" w:rsidRPr="00A62B50" w:rsidRDefault="00DF3771" w:rsidP="00DF3771">
      <w:pPr>
        <w:pStyle w:val="Bibentry"/>
      </w:pPr>
    </w:p>
    <w:p w:rsidR="00D60429" w:rsidRDefault="00D60429">
      <w:pPr>
        <w:rPr>
          <w:rFonts w:ascii="Arial" w:hAnsi="Arial" w:cs="Arial"/>
        </w:rPr>
      </w:pPr>
    </w:p>
    <w:p w:rsidR="00D60429" w:rsidRDefault="00D60429">
      <w:pPr>
        <w:rPr>
          <w:rFonts w:ascii="Arial" w:hAnsi="Arial" w:cs="Arial"/>
        </w:rPr>
      </w:pPr>
    </w:p>
    <w:p w:rsidR="0045491B" w:rsidRDefault="0045491B" w:rsidP="0045491B">
      <w:pPr>
        <w:rPr>
          <w:rFonts w:ascii="Arial" w:hAnsi="Arial" w:cs="Arial"/>
        </w:rPr>
      </w:pPr>
      <m:oMath>
        <m:r>
          <w:rPr>
            <w:rFonts w:ascii="Cambria Math" w:hAnsi="Cambria Math"/>
          </w:rPr>
          <m:t xml:space="preserve">a ∈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ascii="Arial" w:hAnsi="Arial" w:cs="Arial"/>
        </w:rPr>
        <w:t xml:space="preserve"> e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seu produto externo é uma matriz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>
        <w:rPr>
          <w:rFonts w:ascii="Arial" w:hAnsi="Arial" w:cs="Arial"/>
        </w:rPr>
        <w:t>representado por:</w:t>
      </w:r>
    </w:p>
    <w:p w:rsidR="003C230F" w:rsidRDefault="00454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/>
          </w:rPr>
          <m:t>a∘b</m:t>
        </m:r>
      </m:oMath>
      <w:r>
        <w:rPr>
          <w:rFonts w:ascii="Arial" w:hAnsi="Arial" w:cs="Arial"/>
        </w:rPr>
        <w:t xml:space="preserve"> e suas entradas </w:t>
      </w:r>
      <m:oMath>
        <m:r>
          <w:rPr>
            <w:rFonts w:ascii="Cambria Math" w:hAnsi="Cambria Math"/>
          </w:rPr>
          <m:t>(i,j)</m:t>
        </m:r>
      </m:oMath>
      <w:r>
        <w:rPr>
          <w:rFonts w:ascii="Arial" w:hAnsi="Arial" w:cs="Arial"/>
        </w:rPr>
        <w:t xml:space="preserve"> são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/>
          </w:rPr>
          <m:t>(i)</m:t>
        </m:r>
        <m:r>
          <w:rPr>
            <w:rFonts w:ascii="Cambria Math" w:hAnsi="Cambria Math"/>
          </w:rPr>
          <m:t>b(j)</m:t>
        </m:r>
      </m:oMath>
    </w:p>
    <w:p w:rsidR="003C230F" w:rsidRPr="002245DA" w:rsidRDefault="003C230F">
      <w:pPr>
        <w:rPr>
          <w:rFonts w:ascii="Arial" w:hAnsi="Arial" w:cs="Arial"/>
        </w:rPr>
      </w:pPr>
    </w:p>
    <w:p w:rsidR="002245DA" w:rsidRPr="002245DA" w:rsidRDefault="00751817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 xml:space="preserve">AM1=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</w:rPr>
                    <m:t>M2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IF1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M2</m:t>
              </m:r>
            </m:den>
          </m:f>
        </m:oMath>
      </m:oMathPara>
    </w:p>
    <w:sectPr w:rsidR="002245DA" w:rsidRPr="002245DA" w:rsidSect="00244E6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A"/>
    <w:rsid w:val="00014E1A"/>
    <w:rsid w:val="00076E4A"/>
    <w:rsid w:val="001C6AE7"/>
    <w:rsid w:val="002245DA"/>
    <w:rsid w:val="00244E63"/>
    <w:rsid w:val="003C1347"/>
    <w:rsid w:val="003C230F"/>
    <w:rsid w:val="0044261A"/>
    <w:rsid w:val="0045491B"/>
    <w:rsid w:val="0060702F"/>
    <w:rsid w:val="006772DD"/>
    <w:rsid w:val="00751817"/>
    <w:rsid w:val="008F3FB5"/>
    <w:rsid w:val="00932554"/>
    <w:rsid w:val="00A151D0"/>
    <w:rsid w:val="00A93905"/>
    <w:rsid w:val="00AC61FC"/>
    <w:rsid w:val="00BA3508"/>
    <w:rsid w:val="00C00880"/>
    <w:rsid w:val="00C722A9"/>
    <w:rsid w:val="00D34714"/>
    <w:rsid w:val="00D60429"/>
    <w:rsid w:val="00DF3771"/>
    <w:rsid w:val="00F43061"/>
    <w:rsid w:val="00F5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3EC9D"/>
  <w15:chartTrackingRefBased/>
  <w15:docId w15:val="{1BA184C2-6F3F-1541-8070-0E5139B0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splayFormula">
    <w:name w:val="DisplayFormula"/>
    <w:link w:val="DisplayFormulaChar"/>
    <w:qFormat/>
    <w:rsid w:val="00DF3771"/>
    <w:pPr>
      <w:spacing w:before="100" w:after="100"/>
    </w:pPr>
    <w:rPr>
      <w:rFonts w:ascii="Linux Libertine" w:hAnsi="Linux Libertine"/>
      <w:sz w:val="18"/>
      <w:szCs w:val="22"/>
      <w:lang w:val="en-US"/>
    </w:rPr>
  </w:style>
  <w:style w:type="character" w:customStyle="1" w:styleId="DisplayFormulaChar">
    <w:name w:val="DisplayFormula Char"/>
    <w:basedOn w:val="Fontepargpadro"/>
    <w:link w:val="DisplayFormula"/>
    <w:rsid w:val="00DF3771"/>
    <w:rPr>
      <w:rFonts w:ascii="Linux Libertine" w:hAnsi="Linux Libertine"/>
      <w:sz w:val="18"/>
      <w:szCs w:val="22"/>
      <w:lang w:val="en-US"/>
    </w:rPr>
  </w:style>
  <w:style w:type="paragraph" w:customStyle="1" w:styleId="Bibentry">
    <w:name w:val="Bib_entry"/>
    <w:autoRedefine/>
    <w:qFormat/>
    <w:rsid w:val="00DF3771"/>
    <w:pPr>
      <w:jc w:val="both"/>
    </w:pPr>
    <w:rPr>
      <w:rFonts w:ascii="Linux Libertine" w:hAnsi="Linux Libertine" w:cs="Linux Libertine"/>
      <w:spacing w:val="-2"/>
      <w:sz w:val="14"/>
      <w:szCs w:val="14"/>
      <w:lang w:val="en-US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Hilmer Neri</dc:creator>
  <cp:keywords/>
  <dc:description/>
  <cp:lastModifiedBy>Hilmer Neri</cp:lastModifiedBy>
  <cp:revision>4</cp:revision>
  <dcterms:created xsi:type="dcterms:W3CDTF">2019-03-24T17:52:00Z</dcterms:created>
  <dcterms:modified xsi:type="dcterms:W3CDTF">2019-04-03T13:10:00Z</dcterms:modified>
</cp:coreProperties>
</file>