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2173" w14:textId="77777777" w:rsidR="00D36D1F" w:rsidRDefault="008A3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01330968" w14:textId="77777777" w:rsidR="00D36D1F" w:rsidRDefault="008A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DFC78FB" w14:textId="77777777" w:rsidR="00D36D1F" w:rsidRDefault="008A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технологий и систем</w:t>
      </w:r>
    </w:p>
    <w:p w14:paraId="79B9F060" w14:textId="77777777" w:rsidR="00D36D1F" w:rsidRDefault="00D36D1F">
      <w:pPr>
        <w:jc w:val="center"/>
        <w:rPr>
          <w:rFonts w:ascii="Times New Roman" w:hAnsi="Times New Roman" w:cs="Times New Roman"/>
          <w:b/>
        </w:rPr>
      </w:pPr>
    </w:p>
    <w:p w14:paraId="6D478B3F" w14:textId="77777777" w:rsidR="00D36D1F" w:rsidRDefault="008A30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КУРСОВО</w:t>
      </w:r>
      <w:r w:rsidR="001B62B9">
        <w:rPr>
          <w:rFonts w:ascii="Times New Roman" w:hAnsi="Times New Roman" w:cs="Times New Roman"/>
          <w:b/>
        </w:rPr>
        <w:t>У РАБОТУ</w:t>
      </w:r>
    </w:p>
    <w:p w14:paraId="6CB5D590" w14:textId="5EFD98B9" w:rsidR="00D36D1F" w:rsidRPr="001B62B9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 w:rsidR="00D76F6C">
        <w:rPr>
          <w:rFonts w:ascii="Times New Roman" w:hAnsi="Times New Roman" w:cs="Times New Roman"/>
          <w:u w:val="single"/>
        </w:rPr>
        <w:t>Ёда Никита Дмитриевич</w:t>
      </w:r>
    </w:p>
    <w:p w14:paraId="16CEE1E3" w14:textId="0A4BDE69" w:rsidR="00D36D1F" w:rsidRDefault="008A30AE" w:rsidP="00F95D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1. Тема  </w:t>
      </w:r>
      <w:r w:rsidR="00D76F6C">
        <w:rPr>
          <w:rFonts w:ascii="Times New Roman" w:hAnsi="Times New Roman" w:cs="Times New Roman"/>
          <w:u w:val="single"/>
        </w:rPr>
        <w:t>О</w:t>
      </w:r>
      <w:r w:rsidR="00D76F6C" w:rsidRPr="00D76F6C">
        <w:rPr>
          <w:rFonts w:ascii="Times New Roman" w:hAnsi="Times New Roman" w:cs="Times New Roman"/>
          <w:u w:val="single"/>
        </w:rPr>
        <w:t>бнаружение аномалий движения на видеопоследовательности при помощи методов обработки временных рядов</w:t>
      </w:r>
    </w:p>
    <w:p w14:paraId="19BC7C96" w14:textId="44788246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Срок представления курсового проекта к защите </w:t>
      </w:r>
      <w:r w:rsidR="001B62B9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.12.202</w:t>
      </w:r>
      <w:r w:rsidR="003E70DD">
        <w:rPr>
          <w:rFonts w:ascii="Times New Roman" w:hAnsi="Times New Roman" w:cs="Times New Roman"/>
          <w:u w:val="single"/>
        </w:rPr>
        <w:t>4</w:t>
      </w:r>
    </w:p>
    <w:p w14:paraId="6F044607" w14:textId="77777777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Исходные данные для научного исследования (проектирования) </w:t>
      </w:r>
    </w:p>
    <w:p w14:paraId="698BC188" w14:textId="77777777" w:rsidR="00F95DDE" w:rsidRPr="00F95DDE" w:rsidRDefault="00F95DDE" w:rsidP="00F95DDE">
      <w:pPr>
        <w:spacing w:after="0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F95DDE">
        <w:rPr>
          <w:rFonts w:ascii="Times New Roman" w:hAnsi="Times New Roman" w:cs="Times New Roman"/>
          <w:u w:val="single"/>
          <w:lang w:val="en-US"/>
        </w:rPr>
        <w:t xml:space="preserve">1. </w:t>
      </w:r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Hyndman, R.J. Forecasting: principles and practice [Electronic resource] / R.J. Hyndman, G. Athanasopoulos. – 3rd ed. – Melbourne, Australia : OTexts, 2021. –URL: </w:t>
      </w:r>
      <w:hyperlink r:id="rId6" w:history="1">
        <w:r w:rsidRPr="00F95DDE">
          <w:rPr>
            <w:rStyle w:val="ac"/>
            <w:rFonts w:ascii="Times New Roman" w:hAnsi="Times New Roman" w:cs="Times New Roman"/>
            <w:color w:val="000000" w:themeColor="text1"/>
            <w:lang w:val="en-US"/>
          </w:rPr>
          <w:t>https://otexts.com/fpp3/</w:t>
        </w:r>
      </w:hyperlink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>.</w:t>
      </w:r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ab/>
      </w:r>
    </w:p>
    <w:p w14:paraId="318C80B5" w14:textId="77777777" w:rsidR="00F95DDE" w:rsidRPr="00F95DDE" w:rsidRDefault="00F95DDE" w:rsidP="00F95DDE">
      <w:pPr>
        <w:spacing w:after="0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2. Duong, H.-T. Deep Learning-Based Anomaly Detection in Video Surveillance: A Survey / H.-T. Duong, V.-T. Le, V. T. Hoang // Sensors. – 2023. – Vol. 23, Iss. 11. – Article No. 5024. – 25 p. – DOI: </w:t>
      </w:r>
      <w:hyperlink r:id="rId7" w:history="1">
        <w:r w:rsidRPr="00F95DDE">
          <w:rPr>
            <w:rStyle w:val="ac"/>
            <w:rFonts w:ascii="Times New Roman" w:hAnsi="Times New Roman" w:cs="Times New Roman"/>
            <w:color w:val="000000" w:themeColor="text1"/>
            <w:lang w:val="en-US"/>
          </w:rPr>
          <w:t>10.3390/s23115024</w:t>
        </w:r>
      </w:hyperlink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>.</w:t>
      </w:r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ab/>
      </w:r>
    </w:p>
    <w:p w14:paraId="0E0C039C" w14:textId="69E976A1" w:rsidR="00F95DDE" w:rsidRPr="00F95DDE" w:rsidRDefault="00F95DDE" w:rsidP="00F95DDE">
      <w:pPr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>3. FlowNet 2.0: Evolution of Optical Flow Estimation With Deep Networks / E. Ilg [et al.]. // Proceedings of the IEEE Conference on Computer Vision and Pattern Recognition (CVPR). – 2017. – P. 2462–2470. – URL:</w:t>
      </w:r>
      <w:hyperlink r:id="rId8" w:history="1">
        <w:r w:rsidRPr="00F95DDE">
          <w:rPr>
            <w:rStyle w:val="ac"/>
            <w:rFonts w:ascii="Times New Roman" w:hAnsi="Times New Roman" w:cs="Times New Roman"/>
            <w:color w:val="000000" w:themeColor="text1"/>
            <w:lang w:val="en-US"/>
          </w:rPr>
          <w:t>https://openaccess.thecvf.com/content_cvpr_2017/html/Ilg_FlowNet_2.0_Evolution_CVPR_2017_paper.html</w:t>
        </w:r>
      </w:hyperlink>
      <w:r w:rsidRPr="00F95DDE">
        <w:rPr>
          <w:rFonts w:ascii="Times New Roman" w:hAnsi="Times New Roman" w:cs="Times New Roman"/>
          <w:color w:val="000000" w:themeColor="text1"/>
          <w:u w:val="single"/>
          <w:lang w:val="en-US"/>
        </w:rPr>
        <w:t>.</w:t>
      </w:r>
    </w:p>
    <w:p w14:paraId="48F56DF6" w14:textId="77777777" w:rsidR="00D36D1F" w:rsidRDefault="008A30AE" w:rsidP="001B62B9">
      <w:pPr>
        <w:rPr>
          <w:rFonts w:ascii="Times New Roman" w:hAnsi="Times New Roman" w:cs="Times New Roman"/>
        </w:rPr>
      </w:pPr>
      <w:r w:rsidRPr="001B62B9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Содержание курсового проекта </w:t>
      </w:r>
    </w:p>
    <w:p w14:paraId="0A884678" w14:textId="124A859F" w:rsidR="00D36D1F" w:rsidRDefault="008A30A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4. 1 </w:t>
      </w:r>
      <w:r w:rsidR="00D76F6C">
        <w:rPr>
          <w:rFonts w:ascii="Times New Roman" w:hAnsi="Times New Roman" w:cs="Times New Roman"/>
          <w:u w:val="single"/>
        </w:rPr>
        <w:t>О</w:t>
      </w:r>
      <w:r w:rsidR="00D76F6C" w:rsidRPr="00D76F6C">
        <w:rPr>
          <w:rFonts w:ascii="Times New Roman" w:hAnsi="Times New Roman" w:cs="Times New Roman"/>
          <w:u w:val="single"/>
        </w:rPr>
        <w:t>бзор основных методов и алгоритмов анализа движения объектов видеопоследовательностей</w:t>
      </w:r>
    </w:p>
    <w:p w14:paraId="290423BD" w14:textId="5D896CC8" w:rsidR="00D36D1F" w:rsidRPr="00D76F6C" w:rsidRDefault="008A30AE" w:rsidP="00D76F6C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4. 2 </w:t>
      </w:r>
      <w:r w:rsidR="00D76F6C" w:rsidRPr="00D76F6C">
        <w:rPr>
          <w:rFonts w:ascii="Times New Roman" w:hAnsi="Times New Roman" w:cs="Times New Roman"/>
          <w:u w:val="single"/>
        </w:rPr>
        <w:t>Исследование аномалий движения объектов видеопоследовательности</w:t>
      </w:r>
    </w:p>
    <w:p w14:paraId="1EDBE1B4" w14:textId="1685A5B9" w:rsidR="00D36D1F" w:rsidRDefault="008A30AE" w:rsidP="00D76F6C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4. 3 </w:t>
      </w:r>
      <w:r w:rsidR="00D76F6C" w:rsidRPr="00D76F6C">
        <w:rPr>
          <w:rFonts w:ascii="Times New Roman" w:hAnsi="Times New Roman" w:cs="Times New Roman"/>
          <w:u w:val="single"/>
        </w:rPr>
        <w:t>Применение методов и алгоритмов анализа временных рядов для решения поставленной задачи</w:t>
      </w:r>
    </w:p>
    <w:p w14:paraId="746E7A46" w14:textId="77777777" w:rsidR="001B62B9" w:rsidRDefault="001B62B9" w:rsidP="001B62B9">
      <w:pPr>
        <w:tabs>
          <w:tab w:val="left" w:pos="425"/>
          <w:tab w:val="right" w:leader="underscore" w:pos="935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Индивидуальный график выполнения обучающимся курсовой работы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1B62B9" w14:paraId="5B503936" w14:textId="77777777" w:rsidTr="00DE2860">
        <w:tc>
          <w:tcPr>
            <w:tcW w:w="6516" w:type="dxa"/>
            <w:vAlign w:val="center"/>
          </w:tcPr>
          <w:p w14:paraId="4D55BEFF" w14:textId="77777777" w:rsidR="001B62B9" w:rsidRDefault="001B62B9" w:rsidP="00DE2860">
            <w:pPr>
              <w:tabs>
                <w:tab w:val="left" w:pos="425"/>
                <w:tab w:val="right" w:leader="underscore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задания (наименование структурных элементов, этапов работы)</w:t>
            </w:r>
          </w:p>
        </w:tc>
        <w:tc>
          <w:tcPr>
            <w:tcW w:w="2829" w:type="dxa"/>
            <w:vAlign w:val="center"/>
          </w:tcPr>
          <w:p w14:paraId="6D8D284E" w14:textId="77777777" w:rsidR="001B62B9" w:rsidRDefault="001B62B9" w:rsidP="00DE2860">
            <w:pPr>
              <w:tabs>
                <w:tab w:val="left" w:pos="425"/>
                <w:tab w:val="right" w:leader="underscore" w:pos="935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1B62B9" w14:paraId="7A56F81E" w14:textId="77777777" w:rsidTr="00DE2860">
        <w:tc>
          <w:tcPr>
            <w:tcW w:w="6516" w:type="dxa"/>
            <w:vAlign w:val="center"/>
          </w:tcPr>
          <w:p w14:paraId="2FAFB6A4" w14:textId="21927D32" w:rsidR="001B62B9" w:rsidRPr="00137C6A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D76F6C">
              <w:rPr>
                <w:rFonts w:ascii="Times New Roman" w:hAnsi="Times New Roman" w:cs="Times New Roman"/>
              </w:rPr>
              <w:t>Обзор основных методов и алгоритмов</w:t>
            </w:r>
          </w:p>
        </w:tc>
        <w:tc>
          <w:tcPr>
            <w:tcW w:w="2829" w:type="dxa"/>
            <w:vAlign w:val="center"/>
          </w:tcPr>
          <w:p w14:paraId="02FE8C3F" w14:textId="77777777" w:rsidR="001B62B9" w:rsidRPr="00137C6A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17.10.2024-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.11.2024</w:t>
            </w:r>
          </w:p>
        </w:tc>
      </w:tr>
      <w:tr w:rsidR="001B62B9" w14:paraId="737AC75A" w14:textId="77777777" w:rsidTr="00DE2860">
        <w:tc>
          <w:tcPr>
            <w:tcW w:w="6516" w:type="dxa"/>
            <w:vAlign w:val="center"/>
          </w:tcPr>
          <w:p w14:paraId="75798FAF" w14:textId="2B73AF5D" w:rsidR="001B62B9" w:rsidRPr="00137C6A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D76F6C">
              <w:rPr>
                <w:rFonts w:ascii="Times New Roman" w:hAnsi="Times New Roman" w:cs="Times New Roman"/>
              </w:rPr>
              <w:t>Исследование аномалий</w:t>
            </w:r>
          </w:p>
        </w:tc>
        <w:tc>
          <w:tcPr>
            <w:tcW w:w="2829" w:type="dxa"/>
            <w:vAlign w:val="center"/>
          </w:tcPr>
          <w:p w14:paraId="538A15FF" w14:textId="77777777" w:rsidR="001B62B9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01.11.2024-20.12.2024</w:t>
            </w:r>
          </w:p>
        </w:tc>
      </w:tr>
      <w:tr w:rsidR="001B62B9" w14:paraId="34D93DEF" w14:textId="77777777" w:rsidTr="00DE2860">
        <w:tc>
          <w:tcPr>
            <w:tcW w:w="6516" w:type="dxa"/>
            <w:vAlign w:val="center"/>
          </w:tcPr>
          <w:p w14:paraId="483EC13B" w14:textId="2051AF9D" w:rsidR="001B62B9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D76F6C">
              <w:rPr>
                <w:rFonts w:ascii="Times New Roman" w:hAnsi="Times New Roman" w:cs="Times New Roman"/>
              </w:rPr>
              <w:t>Применение методов и алгоритмов</w:t>
            </w:r>
          </w:p>
        </w:tc>
        <w:tc>
          <w:tcPr>
            <w:tcW w:w="2829" w:type="dxa"/>
            <w:vAlign w:val="center"/>
          </w:tcPr>
          <w:p w14:paraId="2A87BFE3" w14:textId="77777777" w:rsidR="001B62B9" w:rsidRDefault="001B62B9" w:rsidP="00DE2860">
            <w:pPr>
              <w:tabs>
                <w:tab w:val="left" w:pos="425"/>
                <w:tab w:val="right" w:leader="underscore" w:pos="93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20.12.2024-17.12.2024</w:t>
            </w:r>
          </w:p>
        </w:tc>
      </w:tr>
    </w:tbl>
    <w:p w14:paraId="0D29C4D5" w14:textId="77777777" w:rsidR="001B62B9" w:rsidRDefault="001B62B9">
      <w:pPr>
        <w:rPr>
          <w:rFonts w:ascii="Times New Roman" w:hAnsi="Times New Roman" w:cs="Times New Roman"/>
        </w:rPr>
      </w:pPr>
    </w:p>
    <w:p w14:paraId="1670CC0A" w14:textId="701BFA4E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курсово</w:t>
      </w:r>
      <w:r w:rsidR="00D76F6C">
        <w:rPr>
          <w:rFonts w:ascii="Times New Roman" w:hAnsi="Times New Roman" w:cs="Times New Roman"/>
        </w:rPr>
        <w:t>й работы</w:t>
      </w:r>
      <w:r>
        <w:rPr>
          <w:rFonts w:ascii="Times New Roman" w:hAnsi="Times New Roman" w:cs="Times New Roman"/>
        </w:rPr>
        <w:t>________________________________________________________</w:t>
      </w:r>
    </w:p>
    <w:p w14:paraId="00505901" w14:textId="77777777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подпись, дата инициалы, фамилия </w:t>
      </w:r>
    </w:p>
    <w:p w14:paraId="257325C6" w14:textId="77777777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принял к исполнению  __________________________________________________________</w:t>
      </w:r>
    </w:p>
    <w:p w14:paraId="4D7CEF6D" w14:textId="77777777" w:rsidR="00D36D1F" w:rsidRDefault="008A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подпись, дата </w:t>
      </w:r>
    </w:p>
    <w:sectPr w:rsidR="00D36D1F" w:rsidSect="00D3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BD4B" w14:textId="77777777" w:rsidR="0093509E" w:rsidRDefault="0093509E">
      <w:pPr>
        <w:spacing w:after="0" w:line="240" w:lineRule="auto"/>
      </w:pPr>
      <w:r>
        <w:separator/>
      </w:r>
    </w:p>
  </w:endnote>
  <w:endnote w:type="continuationSeparator" w:id="0">
    <w:p w14:paraId="3071AC14" w14:textId="77777777" w:rsidR="0093509E" w:rsidRDefault="0093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72D4" w14:textId="77777777" w:rsidR="0093509E" w:rsidRDefault="0093509E">
      <w:pPr>
        <w:spacing w:after="0" w:line="240" w:lineRule="auto"/>
      </w:pPr>
      <w:r>
        <w:separator/>
      </w:r>
    </w:p>
  </w:footnote>
  <w:footnote w:type="continuationSeparator" w:id="0">
    <w:p w14:paraId="63A85E84" w14:textId="77777777" w:rsidR="0093509E" w:rsidRDefault="00935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1F"/>
    <w:rsid w:val="0001633C"/>
    <w:rsid w:val="001B62B9"/>
    <w:rsid w:val="003E70DD"/>
    <w:rsid w:val="00594472"/>
    <w:rsid w:val="005A4828"/>
    <w:rsid w:val="008A30AE"/>
    <w:rsid w:val="008C2471"/>
    <w:rsid w:val="0093509E"/>
    <w:rsid w:val="00940BA2"/>
    <w:rsid w:val="0094629E"/>
    <w:rsid w:val="00BE0813"/>
    <w:rsid w:val="00D36D1F"/>
    <w:rsid w:val="00D76F6C"/>
    <w:rsid w:val="00E160D1"/>
    <w:rsid w:val="00F95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8161"/>
  <w15:docId w15:val="{CB11EC60-DDD9-4D66-A48F-F796D5AC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D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D36D1F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D36D1F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D36D1F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D36D1F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D36D1F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D36D1F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D36D1F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D36D1F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36D1F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D36D1F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36D1F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D36D1F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36D1F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D36D1F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36D1F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D36D1F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36D1F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36D1F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D36D1F"/>
    <w:pPr>
      <w:ind w:left="720"/>
      <w:contextualSpacing/>
    </w:pPr>
  </w:style>
  <w:style w:type="paragraph" w:styleId="a4">
    <w:name w:val="No Spacing"/>
    <w:uiPriority w:val="1"/>
    <w:qFormat/>
    <w:rsid w:val="00D36D1F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D36D1F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D36D1F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6D1F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36D1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36D1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36D1F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D36D1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D36D1F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D36D1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D36D1F"/>
  </w:style>
  <w:style w:type="paragraph" w:customStyle="1" w:styleId="10">
    <w:name w:val="Нижний колонтитул1"/>
    <w:basedOn w:val="a"/>
    <w:link w:val="CaptionChar"/>
    <w:uiPriority w:val="99"/>
    <w:unhideWhenUsed/>
    <w:rsid w:val="00D36D1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D36D1F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36D1F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D36D1F"/>
  </w:style>
  <w:style w:type="table" w:styleId="ab">
    <w:name w:val="Table Grid"/>
    <w:basedOn w:val="a1"/>
    <w:uiPriority w:val="39"/>
    <w:rsid w:val="00D36D1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D36D1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D36D1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D36D1F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36D1F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36D1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D36D1F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D36D1F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D36D1F"/>
    <w:rPr>
      <w:sz w:val="18"/>
    </w:rPr>
  </w:style>
  <w:style w:type="character" w:styleId="af">
    <w:name w:val="footnote reference"/>
    <w:basedOn w:val="a0"/>
    <w:uiPriority w:val="99"/>
    <w:unhideWhenUsed/>
    <w:rsid w:val="00D36D1F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D36D1F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D36D1F"/>
    <w:rPr>
      <w:sz w:val="20"/>
    </w:rPr>
  </w:style>
  <w:style w:type="character" w:styleId="af2">
    <w:name w:val="endnote reference"/>
    <w:basedOn w:val="a0"/>
    <w:uiPriority w:val="99"/>
    <w:semiHidden/>
    <w:unhideWhenUsed/>
    <w:rsid w:val="00D36D1F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D36D1F"/>
    <w:pPr>
      <w:spacing w:after="57"/>
    </w:pPr>
  </w:style>
  <w:style w:type="paragraph" w:styleId="22">
    <w:name w:val="toc 2"/>
    <w:basedOn w:val="a"/>
    <w:next w:val="a"/>
    <w:uiPriority w:val="39"/>
    <w:unhideWhenUsed/>
    <w:rsid w:val="00D36D1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36D1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36D1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36D1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36D1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36D1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36D1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36D1F"/>
    <w:pPr>
      <w:spacing w:after="57"/>
      <w:ind w:left="2268"/>
    </w:pPr>
  </w:style>
  <w:style w:type="paragraph" w:styleId="af3">
    <w:name w:val="TOC Heading"/>
    <w:uiPriority w:val="39"/>
    <w:unhideWhenUsed/>
    <w:rsid w:val="00D36D1F"/>
  </w:style>
  <w:style w:type="paragraph" w:styleId="af4">
    <w:name w:val="table of figures"/>
    <w:basedOn w:val="a"/>
    <w:next w:val="a"/>
    <w:uiPriority w:val="99"/>
    <w:unhideWhenUsed/>
    <w:rsid w:val="00D36D1F"/>
    <w:pPr>
      <w:spacing w:after="0"/>
    </w:pPr>
  </w:style>
  <w:style w:type="character" w:styleId="af5">
    <w:name w:val="Unresolved Mention"/>
    <w:basedOn w:val="a0"/>
    <w:uiPriority w:val="99"/>
    <w:semiHidden/>
    <w:unhideWhenUsed/>
    <w:rsid w:val="00F95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ontent_cvpr_2017/html/Ilg_FlowNet_2.0_Evolution_CVPR_2017_pap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s23115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texts.com/fpp3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sabaleuskaya</dc:creator>
  <cp:lastModifiedBy>Nikita Yoda</cp:lastModifiedBy>
  <cp:revision>5</cp:revision>
  <dcterms:created xsi:type="dcterms:W3CDTF">2024-12-17T00:57:00Z</dcterms:created>
  <dcterms:modified xsi:type="dcterms:W3CDTF">2024-12-17T12:07:00Z</dcterms:modified>
</cp:coreProperties>
</file>