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BF28" w14:textId="24CEE606" w:rsidR="00EB3DE7" w:rsidRDefault="00CB61E8" w:rsidP="00BD21F1">
      <w:pPr>
        <w:jc w:val="center"/>
        <w:rPr>
          <w:b/>
          <w:color w:val="C00000"/>
          <w:sz w:val="32"/>
          <w:lang w:val="fr-FR"/>
        </w:rPr>
      </w:pPr>
      <w:r>
        <w:rPr>
          <w:b/>
          <w:color w:val="C00000"/>
          <w:sz w:val="32"/>
          <w:lang w:val="fr-FR"/>
        </w:rPr>
        <w:t>ACCELERATION MODEL</w:t>
      </w:r>
    </w:p>
    <w:p w14:paraId="0A308431" w14:textId="0170A1D4" w:rsidR="0069722E" w:rsidRDefault="00CB61E8" w:rsidP="0069722E">
      <w:pPr>
        <w:pStyle w:val="Titre1"/>
      </w:pPr>
      <w:r w:rsidRPr="00CB61E8">
        <w:t>Hypothesis</w:t>
      </w:r>
    </w:p>
    <w:p w14:paraId="3B5DDE00" w14:textId="3FC34338" w:rsidR="00CB61E8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>
        <w:t>N</w:t>
      </w:r>
      <w:r w:rsidRPr="001351B2">
        <w:t>on-deformable t</w:t>
      </w:r>
      <w:r>
        <w:t>y</w:t>
      </w:r>
      <w:r w:rsidRPr="001351B2">
        <w:t>res</w:t>
      </w:r>
    </w:p>
    <w:p w14:paraId="1B1A8709" w14:textId="4FB49303" w:rsidR="00CB61E8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 w:rsidRPr="001351B2">
        <w:t>No slip of t</w:t>
      </w:r>
      <w:r>
        <w:t>y</w:t>
      </w:r>
      <w:r w:rsidRPr="001351B2">
        <w:t>res</w:t>
      </w:r>
    </w:p>
    <w:p w14:paraId="63BB205C" w14:textId="77777777" w:rsidR="00CB61E8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 w:rsidRPr="001351B2">
        <w:t>No suspensions</w:t>
      </w:r>
    </w:p>
    <w:p w14:paraId="1CD55D30" w14:textId="77777777" w:rsidR="00CB61E8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 w:rsidRPr="001351B2">
        <w:t>No loss in transmission</w:t>
      </w:r>
    </w:p>
    <w:p w14:paraId="4064C644" w14:textId="77777777" w:rsidR="00CB61E8" w:rsidRPr="00B2359E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 w:rsidRPr="00B2359E">
        <w:t>The support and aerodynamic drag are considered</w:t>
      </w:r>
    </w:p>
    <w:p w14:paraId="7516F1A5" w14:textId="5D78B6B3" w:rsidR="00CB61E8" w:rsidRDefault="00CB61E8" w:rsidP="00CB61E8">
      <w:pPr>
        <w:pStyle w:val="Paragraphedeliste"/>
        <w:numPr>
          <w:ilvl w:val="0"/>
          <w:numId w:val="3"/>
        </w:numPr>
        <w:spacing w:before="0" w:after="160" w:line="259" w:lineRule="auto"/>
        <w:jc w:val="left"/>
      </w:pPr>
      <w:r w:rsidRPr="00B2359E">
        <w:t>No transitional regime considered</w:t>
      </w:r>
    </w:p>
    <w:p w14:paraId="7B05DE58" w14:textId="6881AAA9" w:rsidR="00CB61E8" w:rsidRDefault="00CB61E8" w:rsidP="00CB61E8">
      <w:pPr>
        <w:pStyle w:val="Titre1"/>
      </w:pPr>
      <w:r>
        <w:t>Complementary information</w:t>
      </w:r>
    </w:p>
    <w:p w14:paraId="029EC73D" w14:textId="77777777" w:rsidR="00CB61E8" w:rsidRDefault="00CB61E8" w:rsidP="00833CC0">
      <w:pPr>
        <w:pStyle w:val="Paragraphedeliste"/>
        <w:numPr>
          <w:ilvl w:val="0"/>
          <w:numId w:val="3"/>
        </w:numPr>
      </w:pPr>
      <w:r w:rsidRPr="00B2359E">
        <w:t>The mechanical equation was obtained with a theorem of kinetic energy on the whole vehicle.</w:t>
      </w:r>
    </w:p>
    <w:p w14:paraId="1C38D46A" w14:textId="77777777" w:rsidR="00CB61E8" w:rsidRDefault="00CB61E8" w:rsidP="00AB69E7">
      <w:pPr>
        <w:pStyle w:val="Paragraphedeliste"/>
        <w:numPr>
          <w:ilvl w:val="0"/>
          <w:numId w:val="3"/>
        </w:numPr>
      </w:pPr>
      <w:r w:rsidRPr="00B2359E">
        <w:t>Choice for the coefficient of friction:</w:t>
      </w:r>
    </w:p>
    <w:p w14:paraId="2166A5FD" w14:textId="77777777" w:rsidR="00CB61E8" w:rsidRDefault="00CB61E8" w:rsidP="00D8119C">
      <w:pPr>
        <w:pStyle w:val="Paragraphedeliste"/>
        <w:numPr>
          <w:ilvl w:val="1"/>
          <w:numId w:val="3"/>
        </w:numPr>
      </w:pPr>
      <w:r>
        <w:t>Constant</w:t>
      </w:r>
    </w:p>
    <w:p w14:paraId="328705B2" w14:textId="77777777" w:rsidR="00CB61E8" w:rsidRDefault="00CB61E8" w:rsidP="00116114">
      <w:pPr>
        <w:pStyle w:val="Paragraphedeliste"/>
        <w:numPr>
          <w:ilvl w:val="1"/>
          <w:numId w:val="3"/>
        </w:numPr>
      </w:pPr>
      <w:r w:rsidRPr="00B2359E">
        <w:t>Value corresponding to 11% slip for 13 inches</w:t>
      </w:r>
      <w:r>
        <w:t xml:space="preserve"> and 12.5% for 10 inches (maximal friction)</w:t>
      </w:r>
    </w:p>
    <w:p w14:paraId="6F8FB3D7" w14:textId="4705547C" w:rsidR="00CB61E8" w:rsidRDefault="00CB61E8" w:rsidP="00CB61E8">
      <w:pPr>
        <w:pStyle w:val="Paragraphedeliste"/>
        <w:numPr>
          <w:ilvl w:val="0"/>
          <w:numId w:val="3"/>
        </w:numPr>
      </w:pPr>
      <w:r>
        <w:t>E</w:t>
      </w:r>
      <w:r w:rsidRPr="00B2359E">
        <w:t xml:space="preserve">ngine curve taken </w:t>
      </w:r>
      <w:r>
        <w:t>from</w:t>
      </w:r>
      <w:r w:rsidRPr="00B2359E">
        <w:t xml:space="preserve"> </w:t>
      </w:r>
      <w:r>
        <w:t xml:space="preserve">a previous </w:t>
      </w:r>
      <w:r w:rsidRPr="00B2359E">
        <w:t>vehicle</w:t>
      </w:r>
    </w:p>
    <w:p w14:paraId="7E0E6D6D" w14:textId="55CFF8C3" w:rsidR="00CB61E8" w:rsidRDefault="00CB61E8" w:rsidP="00CB61E8">
      <w:pPr>
        <w:pStyle w:val="Titre1"/>
        <w:ind w:left="0"/>
      </w:pPr>
      <w:r>
        <w:t>Main issue</w:t>
      </w:r>
    </w:p>
    <w:p w14:paraId="268729DB" w14:textId="43A91431" w:rsidR="00CB61E8" w:rsidRPr="00B2359E" w:rsidRDefault="00CB61E8" w:rsidP="00CB61E8">
      <w:pPr>
        <w:pStyle w:val="Titre1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C9EC2" wp14:editId="7CA1702A">
                <wp:simplePos x="0" y="0"/>
                <wp:positionH relativeFrom="margin">
                  <wp:align>center</wp:align>
                </wp:positionH>
                <wp:positionV relativeFrom="paragraph">
                  <wp:posOffset>3415665</wp:posOffset>
                </wp:positionV>
                <wp:extent cx="4676775" cy="7143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F20C2" w14:textId="79A77927" w:rsidR="00CB61E8" w:rsidRDefault="00CB61E8" w:rsidP="00CB61E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Comparison of acceleration event time simulation for 10-inch and</w:t>
                            </w:r>
                          </w:p>
                          <w:p w14:paraId="152495D5" w14:textId="6A295ECD" w:rsidR="00CB61E8" w:rsidRPr="00A35D21" w:rsidRDefault="00CB61E8" w:rsidP="00CB61E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13-inch 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C9EC2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0;margin-top:268.95pt;width:368.25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" filled="f" stroked="f" strokeweight=".5pt">
                <v:textbox>
                  <w:txbxContent>
                    <w:p w14:paraId="2F3F20C2" w14:textId="79A77927" w:rsidR="00CB61E8" w:rsidRDefault="00CB61E8" w:rsidP="00CB61E8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Comparison of acceleration event time simulation for 10-inch and</w:t>
                      </w:r>
                    </w:p>
                    <w:p w14:paraId="152495D5" w14:textId="6A295ECD" w:rsidR="00CB61E8" w:rsidRPr="00A35D21" w:rsidRDefault="00CB61E8" w:rsidP="00CB61E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13-inch wheels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42F8B1" wp14:editId="614B8EC4">
            <wp:extent cx="4473381" cy="3368040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aison_13inch_10i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76" cy="33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F9B" w14:textId="782818FE" w:rsidR="00CB61E8" w:rsidRPr="00CB61E8" w:rsidRDefault="00CB61E8" w:rsidP="0069722E">
      <w:pPr>
        <w:pStyle w:val="Titre1"/>
      </w:pPr>
    </w:p>
    <w:p w14:paraId="7DE96D5A" w14:textId="6DBE96B8" w:rsidR="00CB61E8" w:rsidRPr="00865B07" w:rsidRDefault="00CB61E8" w:rsidP="0069722E">
      <w:pPr>
        <w:pStyle w:val="Titre1"/>
      </w:pPr>
    </w:p>
    <w:p w14:paraId="62BFC061" w14:textId="28DFC235" w:rsidR="00C42462" w:rsidRDefault="006517C1" w:rsidP="006517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8C1997" wp14:editId="131A61EC">
                <wp:simplePos x="0" y="0"/>
                <wp:positionH relativeFrom="margin">
                  <wp:align>center</wp:align>
                </wp:positionH>
                <wp:positionV relativeFrom="paragraph">
                  <wp:posOffset>3049905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EBA2A" w14:textId="60A3EA59" w:rsidR="006517C1" w:rsidRPr="00A35D21" w:rsidRDefault="006517C1" w:rsidP="006517C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2D model for A-Arms geometry early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C1997" id="Zone de texte 13" o:spid="_x0000_s1027" type="#_x0000_t202" style="position:absolute;left:0;text-align:left;margin-left:0;margin-top:240.15pt;width:368.25pt;height:46.35p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" filled="f" stroked="f" strokeweight=".5pt">
                <v:textbox>
                  <w:txbxContent>
                    <w:p w14:paraId="05CEBA2A" w14:textId="60A3EA59" w:rsidR="006517C1" w:rsidRPr="00A35D21" w:rsidRDefault="006517C1" w:rsidP="006517C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2D model for A-Arms geometry early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D73E5E" w14:textId="2B2A3A9B" w:rsidR="00C42462" w:rsidRDefault="00C42462" w:rsidP="006517C1">
      <w:pPr>
        <w:jc w:val="center"/>
      </w:pPr>
    </w:p>
    <w:p w14:paraId="740A95F4" w14:textId="55279931" w:rsidR="002E1A4D" w:rsidRDefault="002E1A4D" w:rsidP="00CB61E8">
      <w:pPr>
        <w:ind w:left="0"/>
      </w:pPr>
    </w:p>
    <w:p w14:paraId="55BB11F1" w14:textId="77777777" w:rsidR="00CB61E8" w:rsidRDefault="00CB61E8" w:rsidP="006517C1">
      <w:pPr>
        <w:jc w:val="center"/>
        <w:sectPr w:rsidR="00CB61E8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595F79" w14:textId="53F375FC" w:rsidR="00CB61E8" w:rsidRDefault="00046B72" w:rsidP="00CB61E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3E3B1" wp14:editId="3E022BF3">
                <wp:simplePos x="0" y="0"/>
                <wp:positionH relativeFrom="margin">
                  <wp:align>center</wp:align>
                </wp:positionH>
                <wp:positionV relativeFrom="paragraph">
                  <wp:posOffset>4050030</wp:posOffset>
                </wp:positionV>
                <wp:extent cx="4676775" cy="7143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33677" w14:textId="77777777" w:rsidR="00046B72" w:rsidRPr="00A35D21" w:rsidRDefault="00046B72" w:rsidP="00046B7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2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Simulink presentation of the acceleration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E3B1" id="Zone de texte 33" o:spid="_x0000_s1028" type="#_x0000_t202" style="position:absolute;left:0;text-align:left;margin-left:0;margin-top:318.9pt;width:368.25pt;height:56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" filled="f" stroked="f" strokeweight=".5pt">
                <v:textbox>
                  <w:txbxContent>
                    <w:p w14:paraId="12A33677" w14:textId="77777777" w:rsidR="00046B72" w:rsidRPr="00A35D21" w:rsidRDefault="00046B72" w:rsidP="00046B72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2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Simulink presentation of the acceleration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BBBCAB" wp14:editId="00844EF6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8902700" cy="3743325"/>
            <wp:effectExtent l="0" t="0" r="0" b="952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ink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8" b="13320"/>
                    <a:stretch/>
                  </pic:blipFill>
                  <pic:spPr bwMode="auto">
                    <a:xfrm>
                      <a:off x="0" y="0"/>
                      <a:ext cx="89027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FA6FA" w14:textId="27FE6FCB" w:rsidR="00CB61E8" w:rsidRPr="00CB61E8" w:rsidRDefault="00CB61E8" w:rsidP="00CB61E8"/>
    <w:p w14:paraId="0B098B42" w14:textId="1A874F21" w:rsidR="00046B72" w:rsidRDefault="00046B72" w:rsidP="00CB61E8">
      <w:pPr>
        <w:rPr>
          <w:noProof/>
        </w:rPr>
      </w:pPr>
    </w:p>
    <w:p w14:paraId="37ECA200" w14:textId="2C67BE74" w:rsidR="00CB61E8" w:rsidRPr="00CB61E8" w:rsidRDefault="00CB61E8" w:rsidP="00CB61E8"/>
    <w:p w14:paraId="4D683F56" w14:textId="77777777" w:rsidR="00CB61E8" w:rsidRPr="00CB61E8" w:rsidRDefault="00CB61E8" w:rsidP="00CB61E8"/>
    <w:p w14:paraId="1E33E8E1" w14:textId="745CD63A" w:rsidR="002E1A4D" w:rsidRPr="00CB61E8" w:rsidRDefault="002E1A4D" w:rsidP="00046B72">
      <w:pPr>
        <w:tabs>
          <w:tab w:val="left" w:pos="8685"/>
        </w:tabs>
        <w:ind w:left="0"/>
      </w:pPr>
      <w:bookmarkStart w:id="0" w:name="_GoBack"/>
      <w:bookmarkEnd w:id="0"/>
    </w:p>
    <w:sectPr w:rsidR="002E1A4D" w:rsidRPr="00CB61E8" w:rsidSect="00CB61E8">
      <w:footerReference w:type="default" r:id="rId11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6F725" w14:textId="77777777" w:rsidR="006B4353" w:rsidRDefault="006B4353" w:rsidP="00816EA9">
      <w:r>
        <w:separator/>
      </w:r>
    </w:p>
  </w:endnote>
  <w:endnote w:type="continuationSeparator" w:id="0">
    <w:p w14:paraId="3E6A8346" w14:textId="77777777" w:rsidR="006B4353" w:rsidRDefault="006B4353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9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984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7B1E43F8" w14:textId="33285E51" w:rsidR="00CB61E8" w:rsidRPr="004B3F9E" w:rsidRDefault="00DD2426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E87A9C4" wp14:editId="7FD72CA8">
                  <wp:simplePos x="0" y="0"/>
                  <wp:positionH relativeFrom="column">
                    <wp:posOffset>9253855</wp:posOffset>
                  </wp:positionH>
                  <wp:positionV relativeFrom="paragraph">
                    <wp:posOffset>-43180</wp:posOffset>
                  </wp:positionV>
                  <wp:extent cx="474452" cy="517261"/>
                  <wp:effectExtent l="0" t="0" r="0" b="0"/>
                  <wp:wrapNone/>
                  <wp:docPr id="30" name="Zone de text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5A240" w14:textId="77777777" w:rsidR="00CB61E8" w:rsidRPr="0097053F" w:rsidRDefault="00CB61E8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E87A9C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0" o:spid="_x0000_s1030" type="#_x0000_t202" style="position:absolute;left:0;text-align:left;margin-left:728.65pt;margin-top:-3.4pt;width:37.35pt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" filled="f" stroked="f" strokeweight=".5pt">
                  <v:textbox>
                    <w:txbxContent>
                      <w:p w14:paraId="48B5A240" w14:textId="77777777" w:rsidR="00CB61E8" w:rsidRPr="0097053F" w:rsidRDefault="00CB61E8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B61E8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6432" behindDoc="1" locked="0" layoutInCell="1" allowOverlap="1" wp14:anchorId="4606F39A" wp14:editId="1F4A1223">
              <wp:simplePos x="0" y="0"/>
              <wp:positionH relativeFrom="page">
                <wp:posOffset>9250045</wp:posOffset>
              </wp:positionH>
              <wp:positionV relativeFrom="paragraph">
                <wp:posOffset>-245110</wp:posOffset>
              </wp:positionV>
              <wp:extent cx="2118176" cy="1412270"/>
              <wp:effectExtent l="133350" t="514350" r="130175" b="511810"/>
              <wp:wrapNone/>
              <wp:docPr id="31" name="Imag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B61E8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5408" behindDoc="0" locked="0" layoutInCell="1" allowOverlap="1" wp14:anchorId="357B7D9E" wp14:editId="5D8ED93C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32" name="Imag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3228651" w14:textId="77777777" w:rsidR="00CB61E8" w:rsidRDefault="00CB61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967E9" w14:textId="77777777" w:rsidR="006B4353" w:rsidRDefault="006B4353" w:rsidP="00816EA9">
      <w:r>
        <w:separator/>
      </w:r>
    </w:p>
  </w:footnote>
  <w:footnote w:type="continuationSeparator" w:id="0">
    <w:p w14:paraId="6B8F0266" w14:textId="77777777" w:rsidR="006B4353" w:rsidRDefault="006B4353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66"/>
    <w:multiLevelType w:val="hybridMultilevel"/>
    <w:tmpl w:val="B44C6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703A"/>
    <w:multiLevelType w:val="hybridMultilevel"/>
    <w:tmpl w:val="3DAA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46B72"/>
    <w:rsid w:val="000E39EA"/>
    <w:rsid w:val="000F2166"/>
    <w:rsid w:val="00110184"/>
    <w:rsid w:val="00110E40"/>
    <w:rsid w:val="00165A74"/>
    <w:rsid w:val="001C5199"/>
    <w:rsid w:val="00212DB0"/>
    <w:rsid w:val="002E1A4D"/>
    <w:rsid w:val="003A5987"/>
    <w:rsid w:val="003C6AC7"/>
    <w:rsid w:val="004871DE"/>
    <w:rsid w:val="00493CDA"/>
    <w:rsid w:val="004B3F9E"/>
    <w:rsid w:val="00622283"/>
    <w:rsid w:val="006517C1"/>
    <w:rsid w:val="00684842"/>
    <w:rsid w:val="0069722E"/>
    <w:rsid w:val="006B4353"/>
    <w:rsid w:val="007C5866"/>
    <w:rsid w:val="00816EA9"/>
    <w:rsid w:val="008311FC"/>
    <w:rsid w:val="0084111B"/>
    <w:rsid w:val="00856F52"/>
    <w:rsid w:val="00863A28"/>
    <w:rsid w:val="00865B07"/>
    <w:rsid w:val="008F2B15"/>
    <w:rsid w:val="00922DC7"/>
    <w:rsid w:val="0097053F"/>
    <w:rsid w:val="00976945"/>
    <w:rsid w:val="00B55C8B"/>
    <w:rsid w:val="00B6120E"/>
    <w:rsid w:val="00B67CCB"/>
    <w:rsid w:val="00BA3DE4"/>
    <w:rsid w:val="00BD21F1"/>
    <w:rsid w:val="00C42462"/>
    <w:rsid w:val="00C554D5"/>
    <w:rsid w:val="00C75EB4"/>
    <w:rsid w:val="00C97157"/>
    <w:rsid w:val="00CB61E8"/>
    <w:rsid w:val="00CB7797"/>
    <w:rsid w:val="00CE0552"/>
    <w:rsid w:val="00D008AC"/>
    <w:rsid w:val="00D07B3E"/>
    <w:rsid w:val="00DD2426"/>
    <w:rsid w:val="00DE748A"/>
    <w:rsid w:val="00E221E3"/>
    <w:rsid w:val="00E23471"/>
    <w:rsid w:val="00E27DCE"/>
    <w:rsid w:val="00E9793D"/>
    <w:rsid w:val="00EB1C85"/>
    <w:rsid w:val="00EB3DE7"/>
    <w:rsid w:val="00FC3BD2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4</cp:revision>
  <cp:lastPrinted>2018-07-04T22:57:00Z</cp:lastPrinted>
  <dcterms:created xsi:type="dcterms:W3CDTF">2018-07-04T22:44:00Z</dcterms:created>
  <dcterms:modified xsi:type="dcterms:W3CDTF">2018-07-04T23:00:00Z</dcterms:modified>
</cp:coreProperties>
</file>