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97DD" w14:textId="77777777" w:rsidR="00957E7E" w:rsidRDefault="00000000">
      <w:pPr>
        <w:spacing w:before="140" w:after="300"/>
        <w:jc w:val="center"/>
      </w:pPr>
      <w:r>
        <w:rPr>
          <w:b/>
          <w:sz w:val="36"/>
          <w:u w:val="single"/>
        </w:rPr>
        <w:t>Roteiro de Atividade Prática</w:t>
      </w:r>
    </w:p>
    <w:p w14:paraId="3C9AFF7B" w14:textId="68CCB2CD" w:rsidR="00957E7E" w:rsidRPr="004E3998" w:rsidRDefault="00000000">
      <w:pPr>
        <w:spacing w:after="280" w:line="252" w:lineRule="auto"/>
        <w:rPr>
          <w:b/>
          <w:bCs/>
          <w:sz w:val="28"/>
          <w:szCs w:val="28"/>
        </w:rPr>
      </w:pPr>
      <w:r w:rsidRPr="004E3998">
        <w:rPr>
          <w:b/>
          <w:bCs/>
          <w:sz w:val="28"/>
          <w:szCs w:val="28"/>
        </w:rPr>
        <w:t>Nome: ____________________________   Turma: _____</w:t>
      </w:r>
    </w:p>
    <w:p w14:paraId="2147F7D0" w14:textId="2F142D23" w:rsidR="00957E7E" w:rsidRPr="004E3998" w:rsidRDefault="00000000">
      <w:pPr>
        <w:spacing w:after="200" w:line="252" w:lineRule="auto"/>
        <w:rPr>
          <w:b/>
          <w:bCs/>
          <w:sz w:val="28"/>
          <w:szCs w:val="28"/>
        </w:rPr>
      </w:pPr>
      <w:r w:rsidRPr="004E3998">
        <w:rPr>
          <w:b/>
          <w:bCs/>
          <w:sz w:val="28"/>
          <w:szCs w:val="28"/>
        </w:rPr>
        <w:t>Título da atividade: Celular pré-pago</w:t>
      </w:r>
      <w:r w:rsidR="004E3998">
        <w:rPr>
          <w:b/>
          <w:bCs/>
          <w:sz w:val="28"/>
          <w:szCs w:val="28"/>
        </w:rPr>
        <w:t xml:space="preserve">: </w:t>
      </w:r>
      <w:r w:rsidRPr="004E3998">
        <w:rPr>
          <w:b/>
          <w:bCs/>
          <w:sz w:val="28"/>
          <w:szCs w:val="28"/>
        </w:rPr>
        <w:t>comparativo de satisfação</w:t>
      </w:r>
    </w:p>
    <w:p w14:paraId="60FAB024" w14:textId="77777777" w:rsidR="00957E7E" w:rsidRDefault="00000000">
      <w:pPr>
        <w:keepNext/>
        <w:spacing w:before="180" w:after="100"/>
      </w:pPr>
      <w:r>
        <w:rPr>
          <w:b/>
          <w:sz w:val="30"/>
        </w:rPr>
        <w:t>Objetivos</w:t>
      </w:r>
    </w:p>
    <w:p w14:paraId="0C443D28" w14:textId="70E2C44F" w:rsidR="00957E7E" w:rsidRDefault="00000000" w:rsidP="002A717A">
      <w:pPr>
        <w:pStyle w:val="PargrafodaLista"/>
        <w:numPr>
          <w:ilvl w:val="0"/>
          <w:numId w:val="6"/>
        </w:numPr>
        <w:ind w:left="357" w:hanging="357"/>
      </w:pPr>
      <w:r>
        <w:t>classificar informações como qualitativas ou quantitativas em uma situação de análise de dados;</w:t>
      </w:r>
    </w:p>
    <w:p w14:paraId="30EAE679" w14:textId="07C06BC7" w:rsidR="00957E7E" w:rsidRDefault="00000000" w:rsidP="002A717A">
      <w:pPr>
        <w:pStyle w:val="PargrafodaLista"/>
        <w:numPr>
          <w:ilvl w:val="0"/>
          <w:numId w:val="6"/>
        </w:numPr>
        <w:ind w:left="357" w:hanging="357"/>
      </w:pPr>
      <w:r>
        <w:t>selecionar registros pertinentes a uma solicitação específica;</w:t>
      </w:r>
    </w:p>
    <w:p w14:paraId="3E98799D" w14:textId="23FBCC59" w:rsidR="00957E7E" w:rsidRDefault="00000000" w:rsidP="002A717A">
      <w:pPr>
        <w:pStyle w:val="PargrafodaLista"/>
        <w:numPr>
          <w:ilvl w:val="0"/>
          <w:numId w:val="6"/>
        </w:numPr>
        <w:ind w:left="357" w:hanging="357"/>
      </w:pPr>
      <w:r>
        <w:t>organizar dados em uma tabela simples para facilitar comparações;</w:t>
      </w:r>
    </w:p>
    <w:p w14:paraId="7A7E44B6" w14:textId="719B3CCF" w:rsidR="00957E7E" w:rsidRDefault="00000000" w:rsidP="002A717A">
      <w:pPr>
        <w:pStyle w:val="PargrafodaLista"/>
        <w:numPr>
          <w:ilvl w:val="0"/>
          <w:numId w:val="6"/>
        </w:numPr>
        <w:ind w:left="357" w:hanging="357"/>
      </w:pPr>
      <w:r>
        <w:t>interpretar resultados e sustentar uma conclusão com evidências do conjunto analisado.</w:t>
      </w:r>
    </w:p>
    <w:p w14:paraId="591F01A9" w14:textId="77777777" w:rsidR="00957E7E" w:rsidRDefault="00000000">
      <w:pPr>
        <w:keepNext/>
        <w:spacing w:before="180" w:after="100"/>
      </w:pPr>
      <w:r>
        <w:rPr>
          <w:b/>
          <w:sz w:val="30"/>
        </w:rPr>
        <w:t>Lista de materiais</w:t>
      </w:r>
    </w:p>
    <w:p w14:paraId="158FA0DD" w14:textId="77777777" w:rsidR="00957E7E" w:rsidRDefault="00000000" w:rsidP="002A717A">
      <w:r>
        <w:t>• este roteiro de atividade prática;</w:t>
      </w:r>
    </w:p>
    <w:p w14:paraId="421B0A6A" w14:textId="77777777" w:rsidR="00957E7E" w:rsidRDefault="00000000" w:rsidP="002A717A">
      <w:r>
        <w:t>• caneta ou lápis para os registros;</w:t>
      </w:r>
    </w:p>
    <w:p w14:paraId="226B4CF7" w14:textId="77777777" w:rsidR="00957E7E" w:rsidRDefault="00000000" w:rsidP="002A717A">
      <w:r>
        <w:t>• calculadora simples, se desejar conferir comparações numéricas.</w:t>
      </w:r>
    </w:p>
    <w:p w14:paraId="09746C03" w14:textId="77777777" w:rsidR="00957E7E" w:rsidRDefault="00000000">
      <w:pPr>
        <w:keepNext/>
        <w:spacing w:before="180" w:after="100"/>
      </w:pPr>
      <w:r>
        <w:rPr>
          <w:b/>
          <w:sz w:val="30"/>
        </w:rPr>
        <w:t>Organização do ambiente</w:t>
      </w:r>
    </w:p>
    <w:p w14:paraId="52605F1E" w14:textId="77777777" w:rsidR="00957E7E" w:rsidRDefault="00000000">
      <w:pPr>
        <w:spacing w:after="60" w:line="252" w:lineRule="auto"/>
      </w:pPr>
      <w:r>
        <w:t>• Trabalhem em duplas, compartilhando a leitura do roteiro e a análise dos dados.</w:t>
      </w:r>
    </w:p>
    <w:p w14:paraId="562DEC4C" w14:textId="77777777" w:rsidR="00957E7E" w:rsidRDefault="00000000">
      <w:pPr>
        <w:spacing w:after="60" w:line="252" w:lineRule="auto"/>
      </w:pPr>
      <w:r>
        <w:t>• Alternem as funções de leitura, organização e registro para que ambos participem das decisões.</w:t>
      </w:r>
    </w:p>
    <w:p w14:paraId="3ACEF6C0" w14:textId="77777777" w:rsidR="00957E7E" w:rsidRDefault="00000000">
      <w:pPr>
        <w:spacing w:after="60" w:line="252" w:lineRule="auto"/>
      </w:pPr>
      <w:r>
        <w:t>• Mantenham o conjunto de dados visível durante toda a atividade e confiram os valores antes da entrega.</w:t>
      </w:r>
    </w:p>
    <w:p w14:paraId="0ECE3495" w14:textId="77777777" w:rsidR="002A717A" w:rsidRDefault="002A717A">
      <w:pPr>
        <w:spacing w:after="60" w:line="252" w:lineRule="auto"/>
      </w:pPr>
    </w:p>
    <w:p w14:paraId="30DD071B" w14:textId="77777777" w:rsidR="00957E7E" w:rsidRDefault="00000000">
      <w:pPr>
        <w:jc w:val="center"/>
      </w:pPr>
      <w:r>
        <w:rPr>
          <w:noProof/>
        </w:rPr>
        <w:drawing>
          <wp:inline distT="0" distB="0" distL="0" distR="0" wp14:anchorId="76336946" wp14:editId="5966E650">
            <wp:extent cx="4323520" cy="16573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sala_s3a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1972" cy="16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6B1B" w14:textId="77777777" w:rsidR="00957E7E" w:rsidRDefault="00000000">
      <w:pPr>
        <w:keepNext/>
        <w:spacing w:before="180" w:after="100"/>
      </w:pPr>
      <w:r>
        <w:rPr>
          <w:b/>
          <w:sz w:val="30"/>
        </w:rPr>
        <w:lastRenderedPageBreak/>
        <w:t>Procedimento experimental</w:t>
      </w:r>
    </w:p>
    <w:p w14:paraId="3627AB8C" w14:textId="77777777" w:rsidR="00957E7E" w:rsidRDefault="00000000">
      <w:pPr>
        <w:keepNext/>
        <w:spacing w:before="100" w:after="100"/>
      </w:pPr>
      <w:r>
        <w:rPr>
          <w:b/>
          <w:sz w:val="26"/>
        </w:rPr>
        <w:t>Situação da atividade</w:t>
      </w:r>
    </w:p>
    <w:p w14:paraId="2AECF14D" w14:textId="77777777" w:rsidR="00957E7E" w:rsidRDefault="00000000">
      <w:pPr>
        <w:spacing w:after="100" w:line="259" w:lineRule="auto"/>
      </w:pPr>
      <w:r>
        <w:t>Em uma situação profissional simulada, você integra uma equipe de análise de dados que prepara informações para um portal sobre serviços de telecomunicações. A equipe recebeu um arquivo com resultados da Pesquisa de Satisfação e Qualidade Percebida 2025 da Anatel.</w:t>
      </w:r>
    </w:p>
    <w:p w14:paraId="5EF1EFD6" w14:textId="77777777" w:rsidR="00957E7E" w:rsidRDefault="00000000">
      <w:pPr>
        <w:spacing w:after="140" w:line="259" w:lineRule="auto"/>
      </w:pPr>
      <w:r>
        <w:rPr>
          <w:b/>
        </w:rPr>
        <w:t xml:space="preserve">Solicitação recebida: </w:t>
      </w:r>
      <w:r>
        <w:t>Prepare um quadro para comparar as notas de satisfação geral do serviço de celular pré-pago entre as prestadoras presentes nos dados. Destaque o maior e o menor resultado e apresente uma conclusão baseada nas informações analisadas.</w:t>
      </w:r>
    </w:p>
    <w:p w14:paraId="028ACEEB" w14:textId="77777777" w:rsidR="00957E7E" w:rsidRDefault="00000000">
      <w:pPr>
        <w:keepNext/>
        <w:spacing w:before="100" w:after="100"/>
      </w:pPr>
      <w:r>
        <w:rPr>
          <w:b/>
          <w:sz w:val="26"/>
        </w:rPr>
        <w:t>Dados recebidos</w:t>
      </w:r>
    </w:p>
    <w:p w14:paraId="2230CF9C" w14:textId="77777777" w:rsidR="00957E7E" w:rsidRDefault="00000000">
      <w:pPr>
        <w:spacing w:after="100" w:line="259" w:lineRule="auto"/>
      </w:pPr>
      <w:r>
        <w:t>O arquivo reúne resultados de diferentes serviços. Analise os registros considerando a solicitação recebida pela equipe.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24"/>
        <w:gridCol w:w="3572"/>
        <w:gridCol w:w="2948"/>
      </w:tblGrid>
      <w:tr w:rsidR="00957E7E" w14:paraId="5F8FC6FB" w14:textId="77777777">
        <w:trPr>
          <w:tblHeader/>
          <w:jc w:val="center"/>
        </w:trPr>
        <w:tc>
          <w:tcPr>
            <w:tcW w:w="2324" w:type="dxa"/>
            <w:shd w:val="clear" w:color="auto" w:fill="E8E8E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95D07" w14:textId="77777777" w:rsidR="00957E7E" w:rsidRDefault="00000000">
            <w:pPr>
              <w:jc w:val="center"/>
            </w:pPr>
            <w:commentRangeStart w:id="0"/>
            <w:r>
              <w:rPr>
                <w:b/>
                <w:sz w:val="21"/>
              </w:rPr>
              <w:t>Prestadora</w:t>
            </w:r>
          </w:p>
        </w:tc>
        <w:tc>
          <w:tcPr>
            <w:tcW w:w="3572" w:type="dxa"/>
            <w:shd w:val="clear" w:color="auto" w:fill="E8E8E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2BFB8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Serviço</w:t>
            </w:r>
          </w:p>
        </w:tc>
        <w:tc>
          <w:tcPr>
            <w:tcW w:w="2948" w:type="dxa"/>
            <w:shd w:val="clear" w:color="auto" w:fill="E8E8E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1B815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Nota de satisfação geral</w:t>
            </w:r>
          </w:p>
        </w:tc>
      </w:tr>
      <w:tr w:rsidR="00957E7E" w14:paraId="3D3B6A7D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D184B8" w14:textId="77777777" w:rsidR="00957E7E" w:rsidRDefault="00000000">
            <w:r>
              <w:rPr>
                <w:sz w:val="20"/>
              </w:rPr>
              <w:t>Claro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DD5225" w14:textId="77777777" w:rsidR="00957E7E" w:rsidRDefault="00000000">
            <w:r>
              <w:rPr>
                <w:sz w:val="20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A54455" w14:textId="77777777" w:rsidR="00957E7E" w:rsidRDefault="00000000">
            <w:pPr>
              <w:jc w:val="center"/>
            </w:pPr>
            <w:r>
              <w:rPr>
                <w:sz w:val="20"/>
              </w:rPr>
              <w:t>7,14</w:t>
            </w:r>
          </w:p>
        </w:tc>
      </w:tr>
      <w:tr w:rsidR="00957E7E" w14:paraId="697D5B92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710FC2" w14:textId="77777777" w:rsidR="00957E7E" w:rsidRDefault="00000000">
            <w:r>
              <w:rPr>
                <w:sz w:val="20"/>
              </w:rPr>
              <w:t>Vivo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7650DB" w14:textId="77777777" w:rsidR="00957E7E" w:rsidRDefault="00000000">
            <w:r>
              <w:rPr>
                <w:sz w:val="20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08B10E" w14:textId="77777777" w:rsidR="00957E7E" w:rsidRDefault="00000000">
            <w:pPr>
              <w:jc w:val="center"/>
            </w:pPr>
            <w:r>
              <w:rPr>
                <w:sz w:val="20"/>
              </w:rPr>
              <w:t>7,88</w:t>
            </w:r>
          </w:p>
        </w:tc>
      </w:tr>
      <w:tr w:rsidR="00957E7E" w14:paraId="5E444958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2EE90D" w14:textId="77777777" w:rsidR="00957E7E" w:rsidRDefault="00000000">
            <w:r>
              <w:rPr>
                <w:sz w:val="20"/>
              </w:rPr>
              <w:t>Algar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AF589C" w14:textId="77777777" w:rsidR="00957E7E" w:rsidRDefault="00000000">
            <w:r>
              <w:rPr>
                <w:sz w:val="20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E73E0D" w14:textId="77777777" w:rsidR="00957E7E" w:rsidRDefault="00000000">
            <w:pPr>
              <w:jc w:val="center"/>
            </w:pPr>
            <w:r>
              <w:rPr>
                <w:sz w:val="20"/>
              </w:rPr>
              <w:t>7,43</w:t>
            </w:r>
          </w:p>
        </w:tc>
      </w:tr>
      <w:tr w:rsidR="00957E7E" w14:paraId="7E11EB9D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BE9FE3" w14:textId="77777777" w:rsidR="00957E7E" w:rsidRDefault="00000000">
            <w:r>
              <w:rPr>
                <w:sz w:val="20"/>
              </w:rPr>
              <w:t>Tim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808CF63" w14:textId="77777777" w:rsidR="00957E7E" w:rsidRDefault="00000000">
            <w:r>
              <w:rPr>
                <w:sz w:val="20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08CF9F" w14:textId="77777777" w:rsidR="00957E7E" w:rsidRDefault="00000000">
            <w:pPr>
              <w:jc w:val="center"/>
            </w:pPr>
            <w:r>
              <w:rPr>
                <w:sz w:val="20"/>
              </w:rPr>
              <w:t>7,73</w:t>
            </w:r>
          </w:p>
        </w:tc>
      </w:tr>
      <w:tr w:rsidR="00957E7E" w14:paraId="4B2CB78F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88D29C" w14:textId="77777777" w:rsidR="00957E7E" w:rsidRDefault="00000000">
            <w:r>
              <w:rPr>
                <w:sz w:val="20"/>
              </w:rPr>
              <w:t>Algar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0465CA" w14:textId="77777777" w:rsidR="00957E7E" w:rsidRDefault="00000000">
            <w:r>
              <w:rPr>
                <w:sz w:val="20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FC1DC48" w14:textId="77777777" w:rsidR="00957E7E" w:rsidRDefault="00000000">
            <w:pPr>
              <w:jc w:val="center"/>
            </w:pPr>
            <w:r>
              <w:rPr>
                <w:sz w:val="20"/>
              </w:rPr>
              <w:t>7,61</w:t>
            </w:r>
          </w:p>
        </w:tc>
      </w:tr>
      <w:tr w:rsidR="00957E7E" w14:paraId="040DF9EB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8AB71A" w14:textId="77777777" w:rsidR="00957E7E" w:rsidRDefault="00000000">
            <w:r>
              <w:rPr>
                <w:sz w:val="20"/>
              </w:rPr>
              <w:t>Claro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9F253B" w14:textId="77777777" w:rsidR="00957E7E" w:rsidRDefault="00000000">
            <w:r>
              <w:rPr>
                <w:sz w:val="20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641887" w14:textId="77777777" w:rsidR="00957E7E" w:rsidRDefault="00000000">
            <w:pPr>
              <w:jc w:val="center"/>
            </w:pPr>
            <w:r>
              <w:rPr>
                <w:sz w:val="20"/>
              </w:rPr>
              <w:t>8,02</w:t>
            </w:r>
          </w:p>
        </w:tc>
      </w:tr>
      <w:tr w:rsidR="00957E7E" w14:paraId="49E11DF9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395E0D" w14:textId="77777777" w:rsidR="00957E7E" w:rsidRDefault="00000000">
            <w:r>
              <w:rPr>
                <w:sz w:val="20"/>
              </w:rPr>
              <w:t>Vivo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D9DC9B" w14:textId="77777777" w:rsidR="00957E7E" w:rsidRDefault="00000000">
            <w:r>
              <w:rPr>
                <w:sz w:val="20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F115E0" w14:textId="77777777" w:rsidR="00957E7E" w:rsidRDefault="00000000">
            <w:pPr>
              <w:jc w:val="center"/>
            </w:pPr>
            <w:r>
              <w:rPr>
                <w:sz w:val="20"/>
              </w:rPr>
              <w:t>7,78</w:t>
            </w:r>
          </w:p>
        </w:tc>
      </w:tr>
      <w:tr w:rsidR="00957E7E" w14:paraId="6A40CB0D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47AD00" w14:textId="77777777" w:rsidR="00957E7E" w:rsidRDefault="00000000">
            <w:r>
              <w:rPr>
                <w:sz w:val="20"/>
              </w:rPr>
              <w:t>Tim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C4C725" w14:textId="77777777" w:rsidR="00957E7E" w:rsidRDefault="00000000">
            <w:r>
              <w:rPr>
                <w:sz w:val="20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18B0BB" w14:textId="77777777" w:rsidR="00957E7E" w:rsidRDefault="00000000">
            <w:pPr>
              <w:jc w:val="center"/>
            </w:pPr>
            <w:r>
              <w:rPr>
                <w:sz w:val="20"/>
              </w:rPr>
              <w:t>7,09</w:t>
            </w:r>
          </w:p>
        </w:tc>
      </w:tr>
      <w:tr w:rsidR="00957E7E" w14:paraId="3D01991A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2BA98C0" w14:textId="77777777" w:rsidR="00957E7E" w:rsidRDefault="00000000">
            <w:r>
              <w:rPr>
                <w:sz w:val="20"/>
              </w:rPr>
              <w:t>Algar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82CE39" w14:textId="77777777" w:rsidR="00957E7E" w:rsidRDefault="00000000">
            <w:r>
              <w:rPr>
                <w:sz w:val="20"/>
              </w:rPr>
              <w:t>Celular pré-pago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42E3DB1" w14:textId="77777777" w:rsidR="00957E7E" w:rsidRDefault="00000000">
            <w:pPr>
              <w:jc w:val="center"/>
            </w:pPr>
            <w:r>
              <w:rPr>
                <w:sz w:val="20"/>
              </w:rPr>
              <w:t>7,99</w:t>
            </w:r>
          </w:p>
        </w:tc>
      </w:tr>
      <w:tr w:rsidR="00957E7E" w14:paraId="2715FE30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5B4035" w14:textId="77777777" w:rsidR="00957E7E" w:rsidRDefault="00000000">
            <w:r>
              <w:rPr>
                <w:sz w:val="20"/>
              </w:rPr>
              <w:t>Claro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BAE8DA" w14:textId="77777777" w:rsidR="00957E7E" w:rsidRDefault="00000000">
            <w:r>
              <w:rPr>
                <w:sz w:val="20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83C47F" w14:textId="77777777" w:rsidR="00957E7E" w:rsidRDefault="00000000">
            <w:pPr>
              <w:jc w:val="center"/>
            </w:pPr>
            <w:r>
              <w:rPr>
                <w:sz w:val="20"/>
              </w:rPr>
              <w:t>7,72</w:t>
            </w:r>
          </w:p>
        </w:tc>
      </w:tr>
      <w:tr w:rsidR="00957E7E" w14:paraId="5FF8BA2E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1C5428E" w14:textId="77777777" w:rsidR="00957E7E" w:rsidRDefault="00000000">
            <w:r>
              <w:rPr>
                <w:sz w:val="20"/>
              </w:rPr>
              <w:t>Tim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7970BE0" w14:textId="77777777" w:rsidR="00957E7E" w:rsidRDefault="00000000">
            <w:r>
              <w:rPr>
                <w:sz w:val="20"/>
              </w:rPr>
              <w:t>Internet fixa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8AF811A" w14:textId="77777777" w:rsidR="00957E7E" w:rsidRDefault="00000000">
            <w:pPr>
              <w:jc w:val="center"/>
            </w:pPr>
            <w:r>
              <w:rPr>
                <w:sz w:val="20"/>
              </w:rPr>
              <w:t>6,97</w:t>
            </w:r>
          </w:p>
        </w:tc>
      </w:tr>
      <w:tr w:rsidR="00957E7E" w14:paraId="5B7CF186" w14:textId="77777777">
        <w:trPr>
          <w:jc w:val="center"/>
        </w:trPr>
        <w:tc>
          <w:tcPr>
            <w:tcW w:w="2324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0B5A97" w14:textId="77777777" w:rsidR="00957E7E" w:rsidRDefault="00000000">
            <w:r>
              <w:rPr>
                <w:sz w:val="20"/>
              </w:rPr>
              <w:t>Vivo</w:t>
            </w:r>
          </w:p>
        </w:tc>
        <w:tc>
          <w:tcPr>
            <w:tcW w:w="357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9F3191" w14:textId="77777777" w:rsidR="00957E7E" w:rsidRDefault="00000000">
            <w:r>
              <w:rPr>
                <w:sz w:val="20"/>
              </w:rPr>
              <w:t>Celular pós-pago</w:t>
            </w:r>
          </w:p>
        </w:tc>
        <w:tc>
          <w:tcPr>
            <w:tcW w:w="29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3D51EE" w14:textId="77777777" w:rsidR="00957E7E" w:rsidRDefault="00000000">
            <w:pPr>
              <w:jc w:val="center"/>
            </w:pPr>
            <w:r>
              <w:rPr>
                <w:sz w:val="20"/>
              </w:rPr>
              <w:t>7,87</w:t>
            </w:r>
            <w:commentRangeEnd w:id="0"/>
            <w:r w:rsidR="004E3998">
              <w:rPr>
                <w:rStyle w:val="Refdecomentrio"/>
                <w:sz w:val="24"/>
                <w:szCs w:val="24"/>
              </w:rPr>
              <w:commentReference w:id="0"/>
            </w:r>
          </w:p>
        </w:tc>
      </w:tr>
    </w:tbl>
    <w:p w14:paraId="3D5A1901" w14:textId="77777777" w:rsidR="00957E7E" w:rsidRDefault="00000000">
      <w:pPr>
        <w:keepNext/>
        <w:spacing w:before="100" w:after="100"/>
      </w:pPr>
      <w:r>
        <w:rPr>
          <w:b/>
          <w:sz w:val="26"/>
        </w:rPr>
        <w:t>Etapas da análise</w:t>
      </w:r>
    </w:p>
    <w:p w14:paraId="447E0AB6" w14:textId="77777777" w:rsidR="00957E7E" w:rsidRDefault="00000000">
      <w:pPr>
        <w:keepNext/>
        <w:spacing w:after="80" w:line="259" w:lineRule="auto"/>
      </w:pPr>
      <w:r>
        <w:rPr>
          <w:b/>
        </w:rPr>
        <w:t xml:space="preserve">1. </w:t>
      </w:r>
      <w:r>
        <w:t>Quais informações aparecem nos registros recebidos? Identifique-as e classifique cada uma como qualitativa ou quantitativa. Justifique suas classificações.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07"/>
        <w:gridCol w:w="3208"/>
        <w:gridCol w:w="3208"/>
      </w:tblGrid>
      <w:tr w:rsidR="00957E7E" w14:paraId="4655C27E" w14:textId="77777777">
        <w:trPr>
          <w:jc w:val="center"/>
        </w:trPr>
        <w:tc>
          <w:tcPr>
            <w:tcW w:w="3213" w:type="dxa"/>
            <w:shd w:val="clear" w:color="auto" w:fill="E8E8E8"/>
          </w:tcPr>
          <w:p w14:paraId="326DCFAB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Informação</w:t>
            </w:r>
          </w:p>
        </w:tc>
        <w:tc>
          <w:tcPr>
            <w:tcW w:w="3213" w:type="dxa"/>
            <w:shd w:val="clear" w:color="auto" w:fill="E8E8E8"/>
          </w:tcPr>
          <w:p w14:paraId="39C4AE03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Classificação</w:t>
            </w:r>
          </w:p>
        </w:tc>
        <w:tc>
          <w:tcPr>
            <w:tcW w:w="3213" w:type="dxa"/>
            <w:shd w:val="clear" w:color="auto" w:fill="E8E8E8"/>
          </w:tcPr>
          <w:p w14:paraId="4954693A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Justificativa</w:t>
            </w:r>
          </w:p>
        </w:tc>
      </w:tr>
      <w:tr w:rsidR="00957E7E" w14:paraId="3B804E6F" w14:textId="77777777">
        <w:trPr>
          <w:jc w:val="center"/>
        </w:trPr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63132F3E" w14:textId="77777777" w:rsidR="00957E7E" w:rsidRDefault="00957E7E"/>
        </w:tc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720844B2" w14:textId="77777777" w:rsidR="00957E7E" w:rsidRDefault="00957E7E"/>
        </w:tc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42406570" w14:textId="77777777" w:rsidR="00957E7E" w:rsidRDefault="00957E7E"/>
        </w:tc>
      </w:tr>
      <w:tr w:rsidR="00957E7E" w14:paraId="6F5A9BD2" w14:textId="77777777">
        <w:trPr>
          <w:jc w:val="center"/>
        </w:trPr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444DBC82" w14:textId="77777777" w:rsidR="00957E7E" w:rsidRDefault="00957E7E"/>
        </w:tc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7545AC4D" w14:textId="77777777" w:rsidR="00957E7E" w:rsidRDefault="00957E7E"/>
        </w:tc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0CF00774" w14:textId="77777777" w:rsidR="00957E7E" w:rsidRDefault="00957E7E"/>
        </w:tc>
      </w:tr>
      <w:tr w:rsidR="00957E7E" w14:paraId="670814D9" w14:textId="77777777">
        <w:trPr>
          <w:jc w:val="center"/>
        </w:trPr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0218A75A" w14:textId="77777777" w:rsidR="00957E7E" w:rsidRDefault="00957E7E"/>
        </w:tc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06D8D614" w14:textId="77777777" w:rsidR="00957E7E" w:rsidRDefault="00957E7E"/>
        </w:tc>
        <w:tc>
          <w:tcPr>
            <w:tcW w:w="3213" w:type="dxa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47998174" w14:textId="77777777" w:rsidR="00957E7E" w:rsidRDefault="00957E7E"/>
        </w:tc>
      </w:tr>
    </w:tbl>
    <w:p w14:paraId="3C14B1F5" w14:textId="77777777" w:rsidR="00957E7E" w:rsidRDefault="00957E7E">
      <w:pPr>
        <w:spacing w:after="20" w:line="259" w:lineRule="auto"/>
      </w:pPr>
    </w:p>
    <w:p w14:paraId="00FBD7C7" w14:textId="77777777" w:rsidR="00957E7E" w:rsidRDefault="00000000">
      <w:pPr>
        <w:keepNext/>
        <w:spacing w:after="80" w:line="259" w:lineRule="auto"/>
      </w:pPr>
      <w:r>
        <w:rPr>
          <w:b/>
        </w:rPr>
        <w:t xml:space="preserve">2. </w:t>
      </w:r>
      <w:r>
        <w:t>Considerando a solicitação recebida pela equipe, quais registros do arquivo são necessários para realizar a análise? Explique o critério utilizado para selecioná-los.</w:t>
      </w:r>
    </w:p>
    <w:p w14:paraId="5891A39D" w14:textId="746AAA8E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663EB253" w14:textId="3B1DF34F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23C5FADE" w14:textId="070C02EE" w:rsidR="004E3998" w:rsidRPr="004E3998" w:rsidRDefault="004E3998" w:rsidP="004E3998">
      <w:pPr>
        <w:spacing w:after="20"/>
      </w:pPr>
      <w:r w:rsidRPr="004E3998">
        <w:t>______________________________________________________</w:t>
      </w:r>
    </w:p>
    <w:p w14:paraId="7D35D2E3" w14:textId="72D92725" w:rsidR="004E3998" w:rsidRPr="004E3998" w:rsidRDefault="004E3998" w:rsidP="004E3998">
      <w:pPr>
        <w:spacing w:after="20"/>
      </w:pPr>
      <w:r w:rsidRPr="004E3998">
        <w:t>______________________________________________________</w:t>
      </w:r>
    </w:p>
    <w:p w14:paraId="1409FB5E" w14:textId="07450A77" w:rsidR="00957E7E" w:rsidRDefault="00957E7E"/>
    <w:p w14:paraId="5DFD13D2" w14:textId="77777777" w:rsidR="00957E7E" w:rsidRDefault="00000000">
      <w:pPr>
        <w:keepNext/>
        <w:spacing w:after="80" w:line="259" w:lineRule="auto"/>
      </w:pPr>
      <w:r>
        <w:rPr>
          <w:b/>
        </w:rPr>
        <w:t xml:space="preserve">3. </w:t>
      </w:r>
      <w:r>
        <w:t>Organize as informações necessárias em uma tabela simples que permita comparar as prestadoras.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12"/>
        <w:gridCol w:w="4811"/>
      </w:tblGrid>
      <w:tr w:rsidR="00957E7E" w14:paraId="6770D054" w14:textId="77777777">
        <w:trPr>
          <w:jc w:val="center"/>
        </w:trPr>
        <w:tc>
          <w:tcPr>
            <w:tcW w:w="4819" w:type="dxa"/>
            <w:shd w:val="clear" w:color="auto" w:fill="E8E8E8"/>
          </w:tcPr>
          <w:p w14:paraId="50EE54DA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Prestadora</w:t>
            </w:r>
          </w:p>
        </w:tc>
        <w:tc>
          <w:tcPr>
            <w:tcW w:w="4819" w:type="dxa"/>
            <w:shd w:val="clear" w:color="auto" w:fill="E8E8E8"/>
          </w:tcPr>
          <w:p w14:paraId="623A08CF" w14:textId="77777777" w:rsidR="00957E7E" w:rsidRDefault="00000000">
            <w:pPr>
              <w:jc w:val="center"/>
            </w:pPr>
            <w:r>
              <w:rPr>
                <w:b/>
                <w:sz w:val="21"/>
              </w:rPr>
              <w:t>Nota de satisfação geral</w:t>
            </w:r>
          </w:p>
        </w:tc>
      </w:tr>
      <w:tr w:rsidR="00957E7E" w14:paraId="1515C804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DF50C44" w14:textId="77777777" w:rsidR="00957E7E" w:rsidRDefault="00957E7E">
            <w:pPr>
              <w:jc w:val="center"/>
            </w:pP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CE4802A" w14:textId="77777777" w:rsidR="00957E7E" w:rsidRDefault="00957E7E">
            <w:pPr>
              <w:jc w:val="center"/>
            </w:pPr>
          </w:p>
        </w:tc>
      </w:tr>
      <w:tr w:rsidR="00957E7E" w14:paraId="57606578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7FA7058F" w14:textId="77777777" w:rsidR="00957E7E" w:rsidRDefault="00957E7E">
            <w:pPr>
              <w:jc w:val="center"/>
            </w:pP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458D436C" w14:textId="77777777" w:rsidR="00957E7E" w:rsidRDefault="00957E7E">
            <w:pPr>
              <w:jc w:val="center"/>
            </w:pPr>
          </w:p>
        </w:tc>
      </w:tr>
      <w:tr w:rsidR="00957E7E" w14:paraId="573D8292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28218144" w14:textId="77777777" w:rsidR="00957E7E" w:rsidRDefault="00957E7E">
            <w:pPr>
              <w:jc w:val="center"/>
            </w:pP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2868CAEC" w14:textId="77777777" w:rsidR="00957E7E" w:rsidRDefault="00957E7E">
            <w:pPr>
              <w:jc w:val="center"/>
            </w:pPr>
          </w:p>
        </w:tc>
      </w:tr>
      <w:tr w:rsidR="00957E7E" w14:paraId="2E00E560" w14:textId="77777777">
        <w:trPr>
          <w:jc w:val="center"/>
        </w:trPr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6DC6F5C6" w14:textId="77777777" w:rsidR="00957E7E" w:rsidRDefault="00957E7E">
            <w:pPr>
              <w:jc w:val="center"/>
            </w:pPr>
          </w:p>
        </w:tc>
        <w:tc>
          <w:tcPr>
            <w:tcW w:w="4819" w:type="dxa"/>
            <w:tcMar>
              <w:top w:w="90" w:type="dxa"/>
              <w:left w:w="75" w:type="dxa"/>
              <w:bottom w:w="90" w:type="dxa"/>
              <w:right w:w="75" w:type="dxa"/>
            </w:tcMar>
          </w:tcPr>
          <w:p w14:paraId="04CFABDD" w14:textId="77777777" w:rsidR="00957E7E" w:rsidRDefault="00957E7E">
            <w:pPr>
              <w:jc w:val="center"/>
            </w:pPr>
          </w:p>
        </w:tc>
      </w:tr>
    </w:tbl>
    <w:p w14:paraId="3F6EBC67" w14:textId="77777777" w:rsidR="004E3998" w:rsidRDefault="004E3998">
      <w:pPr>
        <w:keepNext/>
        <w:spacing w:after="80" w:line="259" w:lineRule="auto"/>
        <w:rPr>
          <w:b/>
        </w:rPr>
      </w:pPr>
    </w:p>
    <w:p w14:paraId="1CFFAD9A" w14:textId="62039B6E" w:rsidR="00957E7E" w:rsidRDefault="00000000">
      <w:pPr>
        <w:keepNext/>
        <w:spacing w:after="80" w:line="259" w:lineRule="auto"/>
      </w:pPr>
      <w:r>
        <w:rPr>
          <w:b/>
        </w:rPr>
        <w:t xml:space="preserve">4. </w:t>
      </w:r>
      <w:r>
        <w:t>Com base na tabela que você organizou, qual prestadora apresenta o maior resultado e qual apresenta o menor? Registre os valores que sustentam sua resposta.</w:t>
      </w:r>
    </w:p>
    <w:p w14:paraId="17B3A8AA" w14:textId="163E9569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625A52AE" w14:textId="4DF50C47" w:rsidR="00957E7E" w:rsidRPr="004E3998" w:rsidRDefault="004E3998">
      <w:pPr>
        <w:spacing w:after="20"/>
      </w:pPr>
      <w:r w:rsidRPr="004E3998">
        <w:t>__________________________________________________________________________________________________________________________________________________________________</w:t>
      </w:r>
    </w:p>
    <w:p w14:paraId="55D23403" w14:textId="77777777" w:rsidR="00957E7E" w:rsidRDefault="00000000">
      <w:pPr>
        <w:keepNext/>
        <w:spacing w:after="80" w:line="259" w:lineRule="auto"/>
      </w:pPr>
      <w:r>
        <w:rPr>
          <w:b/>
        </w:rPr>
        <w:t xml:space="preserve">5. </w:t>
      </w:r>
      <w:r>
        <w:t>Por que os registros referentes a Internet fixa e Celular pós-pago não foram necessários para responder à solicitação recebida?</w:t>
      </w:r>
    </w:p>
    <w:p w14:paraId="7C224575" w14:textId="50B8CCDD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49CF88B2" w14:textId="5C982462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39BC03C9" w14:textId="53B8A53B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7CE9F7CE" w14:textId="77777777" w:rsidR="00957E7E" w:rsidRDefault="00000000">
      <w:pPr>
        <w:keepNext/>
        <w:spacing w:after="80" w:line="259" w:lineRule="auto"/>
      </w:pPr>
      <w:r>
        <w:rPr>
          <w:b/>
        </w:rPr>
        <w:t xml:space="preserve">6. </w:t>
      </w:r>
      <w:r>
        <w:t>Escreva uma conclusão de até duas frases que possa ser sustentada pelos dados analisados.</w:t>
      </w:r>
    </w:p>
    <w:p w14:paraId="36D4861C" w14:textId="6DA7BC45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1229A5C9" w14:textId="56EE9C39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62C9B9AE" w14:textId="1AEC2BF9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6FE521BF" w14:textId="715FAD32" w:rsidR="00957E7E" w:rsidRPr="004E3998" w:rsidRDefault="00000000">
      <w:pPr>
        <w:spacing w:after="20"/>
      </w:pPr>
      <w:r w:rsidRPr="004E3998">
        <w:t>______________________________________________________</w:t>
      </w:r>
    </w:p>
    <w:p w14:paraId="444C9EE9" w14:textId="77777777" w:rsidR="00957E7E" w:rsidRDefault="00000000">
      <w:pPr>
        <w:keepNext/>
        <w:spacing w:before="100" w:after="100"/>
      </w:pPr>
      <w:r>
        <w:rPr>
          <w:b/>
          <w:sz w:val="26"/>
        </w:rPr>
        <w:t>Entrega</w:t>
      </w:r>
    </w:p>
    <w:p w14:paraId="4A793AAB" w14:textId="77777777" w:rsidR="00957E7E" w:rsidRDefault="00000000">
      <w:pPr>
        <w:spacing w:after="120" w:line="259" w:lineRule="auto"/>
      </w:pPr>
      <w:r>
        <w:t>Entregue o roteiro preenchido com as classificações justificadas, a seleção dos registros, a tabela organizada, a interpretação dos resultados e a conclusão baseada nos dados.</w:t>
      </w:r>
    </w:p>
    <w:p w14:paraId="27CC8CC9" w14:textId="77777777" w:rsidR="00957E7E" w:rsidRDefault="00000000">
      <w:pPr>
        <w:keepNext/>
        <w:spacing w:before="180" w:after="100"/>
      </w:pPr>
      <w:r>
        <w:rPr>
          <w:b/>
          <w:sz w:val="30"/>
        </w:rPr>
        <w:t>Critérios para avaliação da atividade</w:t>
      </w:r>
    </w:p>
    <w:p w14:paraId="6D41CC9D" w14:textId="77777777" w:rsidR="00957E7E" w:rsidRDefault="00000000">
      <w:pPr>
        <w:spacing w:after="100" w:line="259" w:lineRule="auto"/>
      </w:pPr>
      <w:r>
        <w:t>Use os critérios abaixo para conferir sua produção antes da entrega.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06"/>
        <w:gridCol w:w="2405"/>
        <w:gridCol w:w="2406"/>
        <w:gridCol w:w="2406"/>
      </w:tblGrid>
      <w:tr w:rsidR="00957E7E" w14:paraId="493C94B6" w14:textId="77777777">
        <w:trPr>
          <w:tblHeader/>
          <w:jc w:val="center"/>
        </w:trPr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10539BD3" w14:textId="77777777" w:rsidR="00957E7E" w:rsidRDefault="00000000">
            <w:pPr>
              <w:jc w:val="center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728D99A2" w14:textId="77777777" w:rsidR="00957E7E" w:rsidRDefault="00000000">
            <w:pPr>
              <w:jc w:val="center"/>
            </w:pPr>
            <w:r>
              <w:rPr>
                <w:b/>
                <w:sz w:val="18"/>
              </w:rPr>
              <w:t>Atende plenamente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3D4BCD98" w14:textId="77777777" w:rsidR="00957E7E" w:rsidRDefault="00000000">
            <w:pPr>
              <w:jc w:val="center"/>
            </w:pPr>
            <w:r>
              <w:rPr>
                <w:b/>
                <w:sz w:val="18"/>
              </w:rPr>
              <w:t>Atende parcialmente</w:t>
            </w:r>
          </w:p>
        </w:tc>
        <w:tc>
          <w:tcPr>
            <w:tcW w:w="2410" w:type="dxa"/>
            <w:shd w:val="clear" w:color="auto" w:fill="E8E8E8"/>
            <w:tcMar>
              <w:top w:w="60" w:type="dxa"/>
              <w:left w:w="50" w:type="dxa"/>
              <w:bottom w:w="60" w:type="dxa"/>
              <w:right w:w="50" w:type="dxa"/>
            </w:tcMar>
          </w:tcPr>
          <w:p w14:paraId="201B0FDF" w14:textId="77777777" w:rsidR="00957E7E" w:rsidRDefault="00000000">
            <w:pPr>
              <w:jc w:val="center"/>
            </w:pPr>
            <w:r>
              <w:rPr>
                <w:b/>
                <w:sz w:val="18"/>
              </w:rPr>
              <w:t>Ainda não atende</w:t>
            </w:r>
          </w:p>
        </w:tc>
      </w:tr>
      <w:tr w:rsidR="00957E7E" w14:paraId="6E69AEB4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421D486" w14:textId="77777777" w:rsidR="00957E7E" w:rsidRDefault="00000000">
            <w:r>
              <w:rPr>
                <w:b/>
                <w:sz w:val="17"/>
              </w:rPr>
              <w:t>Classificação dos dados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0E2DA52" w14:textId="77777777" w:rsidR="00957E7E" w:rsidRDefault="00000000">
            <w:r>
              <w:rPr>
                <w:sz w:val="17"/>
              </w:rPr>
              <w:t>Identifica as três informações e classifica corretamente cada uma, com justificativa coerente.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9DE33C2" w14:textId="77777777" w:rsidR="00957E7E" w:rsidRDefault="00000000">
            <w:r>
              <w:rPr>
                <w:sz w:val="17"/>
              </w:rPr>
              <w:t>Classifica a maior parte corretamente, mas apresenta justificativa incompleta ou um erro pontual.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C748D9E" w14:textId="77777777" w:rsidR="00957E7E" w:rsidRDefault="00000000">
            <w:r>
              <w:rPr>
                <w:sz w:val="17"/>
              </w:rPr>
              <w:t>Não distingue adequadamente dados qualitativos e quantitativos.</w:t>
            </w:r>
          </w:p>
        </w:tc>
      </w:tr>
      <w:tr w:rsidR="00957E7E" w14:paraId="3772511D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7601418" w14:textId="77777777" w:rsidR="00957E7E" w:rsidRDefault="00000000">
            <w:r>
              <w:rPr>
                <w:b/>
                <w:sz w:val="17"/>
              </w:rPr>
              <w:t>Seleção dos registros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BEFBB5A" w14:textId="77777777" w:rsidR="00957E7E" w:rsidRDefault="00000000">
            <w:r>
              <w:rPr>
                <w:sz w:val="17"/>
              </w:rPr>
              <w:t>Seleciona apenas os registros necessários e explica o critério de seleção com base na solicitação.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66F35558" w14:textId="77777777" w:rsidR="00957E7E" w:rsidRDefault="00000000">
            <w:r>
              <w:rPr>
                <w:sz w:val="17"/>
              </w:rPr>
              <w:t>Seleciona os registros principais, mas inclui ou omite algum item ou explica parcialmente o critério.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01DEF4E" w14:textId="77777777" w:rsidR="00957E7E" w:rsidRDefault="00000000">
            <w:r>
              <w:rPr>
                <w:sz w:val="17"/>
              </w:rPr>
              <w:t>Não relaciona a seleção dos registros à solicitação recebida.</w:t>
            </w:r>
          </w:p>
        </w:tc>
      </w:tr>
      <w:tr w:rsidR="00957E7E" w14:paraId="67EF2FBA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79E8DD8" w14:textId="77777777" w:rsidR="00957E7E" w:rsidRDefault="00000000">
            <w:r>
              <w:rPr>
                <w:b/>
                <w:sz w:val="17"/>
              </w:rPr>
              <w:t>Organização da tabela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8B455CF" w14:textId="77777777" w:rsidR="00957E7E" w:rsidRDefault="00000000">
            <w:r>
              <w:rPr>
                <w:sz w:val="17"/>
              </w:rPr>
              <w:t>Organiza corretamente prestadoras e notas em uma tabela clara e comparável.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94CC4D6" w14:textId="77777777" w:rsidR="00957E7E" w:rsidRDefault="00000000">
            <w:r>
              <w:rPr>
                <w:sz w:val="17"/>
              </w:rPr>
              <w:t>Organiza a tabela com pequena inconsistência de rótulo, valor ou estrutura.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1280907" w14:textId="77777777" w:rsidR="00957E7E" w:rsidRDefault="00000000">
            <w:r>
              <w:rPr>
                <w:sz w:val="17"/>
              </w:rPr>
              <w:t>A tabela não permite comparar os dados de forma confiável.</w:t>
            </w:r>
          </w:p>
        </w:tc>
      </w:tr>
      <w:tr w:rsidR="00957E7E" w14:paraId="7F6A3F4D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E06D8C5" w14:textId="77777777" w:rsidR="00957E7E" w:rsidRDefault="00000000">
            <w:r>
              <w:rPr>
                <w:b/>
                <w:sz w:val="17"/>
              </w:rPr>
              <w:t>Interpretação dos resultados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7B6F47A" w14:textId="77777777" w:rsidR="00957E7E" w:rsidRDefault="00000000">
            <w:r>
              <w:rPr>
                <w:sz w:val="17"/>
              </w:rPr>
              <w:t>Identifica corretamente maior e menor resultado e cita os valores que sustentam a comparação.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50CDD046" w14:textId="77777777" w:rsidR="00957E7E" w:rsidRDefault="00000000">
            <w:r>
              <w:rPr>
                <w:sz w:val="17"/>
              </w:rPr>
              <w:t>Identifica os resultados, mas omite um valor ou apresenta pequena imprecisão.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2BBF31D" w14:textId="77777777" w:rsidR="00957E7E" w:rsidRDefault="00000000">
            <w:r>
              <w:rPr>
                <w:sz w:val="17"/>
              </w:rPr>
              <w:t>Interpreta os resultados de forma incompatível com os dados.</w:t>
            </w:r>
          </w:p>
        </w:tc>
      </w:tr>
      <w:tr w:rsidR="00957E7E" w14:paraId="2A4074A4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2A0B6DC7" w14:textId="77777777" w:rsidR="00957E7E" w:rsidRDefault="00000000">
            <w:r>
              <w:rPr>
                <w:b/>
                <w:sz w:val="17"/>
              </w:rPr>
              <w:t>Justificativa e conclusão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37F3EFE" w14:textId="77777777" w:rsidR="00957E7E" w:rsidRDefault="00000000">
            <w:r>
              <w:rPr>
                <w:sz w:val="17"/>
              </w:rPr>
              <w:t>Explica por que outros serviços não atendem à demanda e escreve conclusão limitada aos dados analisados.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3A045A2" w14:textId="77777777" w:rsidR="00957E7E" w:rsidRDefault="00000000">
            <w:r>
              <w:rPr>
                <w:sz w:val="17"/>
              </w:rPr>
              <w:t>Apresenta justificativa ou conclusão parcialmente sustentada pelos dados.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69C038A" w14:textId="77777777" w:rsidR="00957E7E" w:rsidRDefault="00000000">
            <w:r>
              <w:rPr>
                <w:sz w:val="17"/>
              </w:rPr>
              <w:t>Apresenta opinião sem evidência ou extrapola o que os dados permitem concluir.</w:t>
            </w:r>
          </w:p>
        </w:tc>
      </w:tr>
      <w:tr w:rsidR="00957E7E" w14:paraId="6C7A5362" w14:textId="77777777">
        <w:trPr>
          <w:jc w:val="center"/>
        </w:trPr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05C77134" w14:textId="77777777" w:rsidR="00957E7E" w:rsidRDefault="00000000">
            <w:r>
              <w:rPr>
                <w:b/>
                <w:sz w:val="17"/>
              </w:rPr>
              <w:t>Autonomia e registro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4F4E7F27" w14:textId="77777777" w:rsidR="00957E7E" w:rsidRDefault="00000000">
            <w:r>
              <w:rPr>
                <w:sz w:val="17"/>
              </w:rPr>
              <w:t>Registra as decisões da dupla, confere os dados e solicita apoio apenas quando necessário.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1170DBE7" w14:textId="77777777" w:rsidR="00957E7E" w:rsidRDefault="00000000">
            <w:r>
              <w:rPr>
                <w:sz w:val="17"/>
              </w:rPr>
              <w:t>Conclui a atividade com intervenções frequentes ou registros incompletos.</w:t>
            </w:r>
          </w:p>
        </w:tc>
        <w:tc>
          <w:tcPr>
            <w:tcW w:w="2410" w:type="dxa"/>
            <w:tcMar>
              <w:top w:w="50" w:type="dxa"/>
              <w:left w:w="45" w:type="dxa"/>
              <w:bottom w:w="50" w:type="dxa"/>
              <w:right w:w="45" w:type="dxa"/>
            </w:tcMar>
            <w:vAlign w:val="center"/>
          </w:tcPr>
          <w:p w14:paraId="31B0F380" w14:textId="77777777" w:rsidR="00957E7E" w:rsidRDefault="00000000">
            <w:r>
              <w:rPr>
                <w:sz w:val="17"/>
              </w:rPr>
              <w:t>Não avança na análise ou não registra as decisões realizadas.</w:t>
            </w:r>
          </w:p>
        </w:tc>
      </w:tr>
    </w:tbl>
    <w:p w14:paraId="2BDDC74C" w14:textId="77777777" w:rsidR="00CA5361" w:rsidRDefault="00CA5361"/>
    <w:sectPr w:rsidR="00CA5361">
      <w:headerReference w:type="default" r:id="rId13"/>
      <w:footerReference w:type="even" r:id="rId14"/>
      <w:footerReference w:type="default" r:id="rId15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8-19T20:16:00Z" w:initials="SG">
    <w:p w14:paraId="04FFCC00" w14:textId="77777777" w:rsidR="004E3998" w:rsidRDefault="004E3998" w:rsidP="004E3998">
      <w:pPr>
        <w:pStyle w:val="Textodecomentrio"/>
      </w:pPr>
      <w:r>
        <w:rPr>
          <w:rStyle w:val="Refdecomentrio"/>
        </w:rPr>
        <w:annotationRef/>
      </w:r>
      <w:r>
        <w:rPr>
          <w:i/>
          <w:iCs/>
        </w:rPr>
        <w:t xml:space="preserve">Fonte: elaboração própria com base em ANATEL (2026). Dados do Índice de Satisfação Geral da Pesquisa de Satisfação e Qualidade Percebida 2025. Disponível em: </w:t>
      </w:r>
      <w:hyperlink r:id="rId1" w:history="1">
        <w:r w:rsidRPr="00DB3081">
          <w:rPr>
            <w:rStyle w:val="Hyperlink"/>
          </w:rPr>
          <w:t>https://www.gov.br/anatel/pt-br/consumidor/pesquisa-de-satisfacao-e-qualidade</w:t>
        </w:r>
      </w:hyperlink>
      <w:r>
        <w:rPr>
          <w:i/>
          <w:iCs/>
        </w:rPr>
        <w:t>. Acesso em: 19 ago. 2026.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FFCC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3E5740" w16cex:dateUtc="2026-08-19T2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FFCC00" w16cid:durableId="013E57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B6F5" w14:textId="77777777" w:rsidR="00CA5361" w:rsidRDefault="00CA5361">
      <w:r>
        <w:separator/>
      </w:r>
    </w:p>
  </w:endnote>
  <w:endnote w:type="continuationSeparator" w:id="0">
    <w:p w14:paraId="53B871A4" w14:textId="77777777" w:rsidR="00CA5361" w:rsidRDefault="00CA5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EF46962-BDAA-44BB-BC65-B3FBA392C0A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9901EC7E-D853-42A0-A6C4-1164067C3689}"/>
    <w:embedBold r:id="rId3" w:fontKey="{BB24C050-5F27-4B02-8019-9F1D135BE095}"/>
    <w:embedItalic r:id="rId4" w:fontKey="{80E81FF2-A96C-4007-B08C-BC15896D303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5" w:fontKey="{3804085D-D129-49EE-BBD9-278201862B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FA66958-A7DB-42B3-979B-5265DD0827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6386AEF-E8C7-4599-BA52-0123C7DF5D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E401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0F8AF0A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63F0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cs="Poppins"/>
        <w:color w:val="000000"/>
        <w:sz w:val="20"/>
        <w:szCs w:val="20"/>
      </w:rPr>
    </w:pPr>
  </w:p>
  <w:p w14:paraId="53D29C1E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rPr>
        <w:rFonts w:cs="Poppins"/>
        <w:color w:val="000000"/>
        <w:sz w:val="20"/>
        <w:szCs w:val="20"/>
      </w:rPr>
    </w:pPr>
    <w:r>
      <w:rPr>
        <w:sz w:val="16"/>
      </w:rPr>
      <w:t>Técnico em Ciência de Dados</w:t>
    </w:r>
    <w:r>
      <w:rPr>
        <w:sz w:val="16"/>
      </w:rPr>
      <w:tab/>
      <w:t>C2 - Matemática e Estatística para Ciência de Dados</w:t>
    </w:r>
    <w:r>
      <w:rPr>
        <w:sz w:val="16"/>
      </w:rPr>
      <w:tab/>
      <w:t>Semana 3</w:t>
    </w:r>
  </w:p>
  <w:p w14:paraId="51BC1200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cs="Poppins"/>
        <w:color w:val="000000"/>
        <w:sz w:val="20"/>
        <w:szCs w:val="20"/>
      </w:rPr>
    </w:pPr>
    <w:r>
      <w:rPr>
        <w:rFonts w:cs="Poppins"/>
        <w:b/>
        <w:bCs/>
        <w:color w:val="000000"/>
        <w:sz w:val="20"/>
        <w:szCs w:val="20"/>
      </w:rPr>
      <w:fldChar w:fldCharType="begin"/>
    </w:r>
    <w:r>
      <w:rPr>
        <w:rFonts w:cs="Poppins"/>
        <w:b/>
        <w:bCs/>
        <w:color w:val="000000"/>
        <w:sz w:val="20"/>
        <w:szCs w:val="20"/>
      </w:rPr>
      <w:instrText>PAGE</w:instrText>
    </w:r>
    <w:r>
      <w:rPr>
        <w:rFonts w:cs="Poppins"/>
        <w:b/>
        <w:bCs/>
        <w:color w:val="000000"/>
        <w:sz w:val="20"/>
        <w:szCs w:val="20"/>
      </w:rPr>
      <w:fldChar w:fldCharType="separate"/>
    </w:r>
    <w:r w:rsidR="00633376">
      <w:rPr>
        <w:rFonts w:cs="Poppins"/>
        <w:b/>
        <w:bCs/>
        <w:noProof/>
        <w:color w:val="000000"/>
        <w:sz w:val="20"/>
        <w:szCs w:val="20"/>
      </w:rPr>
      <w:t>1</w:t>
    </w:r>
    <w:r>
      <w:rPr>
        <w:rFonts w:cs="Poppins"/>
        <w:b/>
        <w:bCs/>
        <w:color w:val="000000"/>
        <w:sz w:val="20"/>
        <w:szCs w:val="20"/>
      </w:rPr>
      <w:fldChar w:fldCharType="end"/>
    </w:r>
    <w:r>
      <w:rPr>
        <w:rFonts w:cs="Poppins"/>
        <w:color w:val="000000"/>
        <w:sz w:val="20"/>
        <w:szCs w:val="20"/>
      </w:rPr>
      <w:t xml:space="preserve"> / </w:t>
    </w:r>
    <w:r>
      <w:rPr>
        <w:rFonts w:cs="Poppins"/>
        <w:b/>
        <w:bCs/>
        <w:color w:val="000000"/>
        <w:sz w:val="20"/>
        <w:szCs w:val="20"/>
      </w:rPr>
      <w:fldChar w:fldCharType="begin"/>
    </w:r>
    <w:r>
      <w:rPr>
        <w:rFonts w:cs="Poppins"/>
        <w:b/>
        <w:bCs/>
        <w:color w:val="000000"/>
        <w:sz w:val="20"/>
        <w:szCs w:val="20"/>
      </w:rPr>
      <w:instrText>NUMPAGES</w:instrText>
    </w:r>
    <w:r>
      <w:rPr>
        <w:rFonts w:cs="Poppins"/>
        <w:b/>
        <w:bCs/>
        <w:color w:val="000000"/>
        <w:sz w:val="20"/>
        <w:szCs w:val="20"/>
      </w:rPr>
      <w:fldChar w:fldCharType="separate"/>
    </w:r>
    <w:r w:rsidR="00633376">
      <w:rPr>
        <w:rFonts w:cs="Poppins"/>
        <w:b/>
        <w:bCs/>
        <w:noProof/>
        <w:color w:val="000000"/>
        <w:sz w:val="20"/>
        <w:szCs w:val="20"/>
      </w:rPr>
      <w:t>2</w:t>
    </w:r>
    <w:r>
      <w:rPr>
        <w:rFonts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58979" w14:textId="77777777" w:rsidR="00CA5361" w:rsidRDefault="00CA5361">
      <w:r>
        <w:separator/>
      </w:r>
    </w:p>
  </w:footnote>
  <w:footnote w:type="continuationSeparator" w:id="0">
    <w:p w14:paraId="16C0E684" w14:textId="77777777" w:rsidR="00CA5361" w:rsidRDefault="00CA5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112E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6E3BE98" wp14:editId="0A139FDE">
          <wp:extent cx="1879182" cy="847047"/>
          <wp:effectExtent l="0" t="0" r="0" b="0"/>
          <wp:docPr id="9381166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D92"/>
    <w:multiLevelType w:val="multilevel"/>
    <w:tmpl w:val="DD2EE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844F7C"/>
    <w:multiLevelType w:val="hybridMultilevel"/>
    <w:tmpl w:val="1D72F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E2FAD"/>
    <w:multiLevelType w:val="hybridMultilevel"/>
    <w:tmpl w:val="57246434"/>
    <w:lvl w:ilvl="0" w:tplc="DD0E0176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F39BA"/>
    <w:multiLevelType w:val="multilevel"/>
    <w:tmpl w:val="857A1706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592BF3"/>
    <w:multiLevelType w:val="hybridMultilevel"/>
    <w:tmpl w:val="96083ED4"/>
    <w:lvl w:ilvl="0" w:tplc="DD0E0176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11B06"/>
    <w:multiLevelType w:val="hybridMultilevel"/>
    <w:tmpl w:val="DB387D3C"/>
    <w:lvl w:ilvl="0" w:tplc="DD0E0176">
      <w:numFmt w:val="bullet"/>
      <w:lvlText w:val="•"/>
      <w:lvlJc w:val="left"/>
      <w:pPr>
        <w:ind w:left="108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7711796">
    <w:abstractNumId w:val="0"/>
  </w:num>
  <w:num w:numId="2" w16cid:durableId="1855414065">
    <w:abstractNumId w:val="3"/>
  </w:num>
  <w:num w:numId="3" w16cid:durableId="1369454283">
    <w:abstractNumId w:val="1"/>
  </w:num>
  <w:num w:numId="4" w16cid:durableId="830483217">
    <w:abstractNumId w:val="2"/>
  </w:num>
  <w:num w:numId="5" w16cid:durableId="148179260">
    <w:abstractNumId w:val="5"/>
  </w:num>
  <w:num w:numId="6" w16cid:durableId="154397798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2B"/>
    <w:rsid w:val="00032767"/>
    <w:rsid w:val="002A717A"/>
    <w:rsid w:val="004E3998"/>
    <w:rsid w:val="00633376"/>
    <w:rsid w:val="00900420"/>
    <w:rsid w:val="00957E7E"/>
    <w:rsid w:val="009A2DD6"/>
    <w:rsid w:val="00CA5361"/>
    <w:rsid w:val="00E6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2050"/>
  <w15:docId w15:val="{CAB7A2E5-F1AE-47BC-8ECB-DBC70FB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4E399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E399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E3998"/>
    <w:rPr>
      <w:rFonts w:ascii="Poppins" w:eastAsia="Poppins" w:hAnsi="Poppins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E399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E3998"/>
    <w:rPr>
      <w:rFonts w:ascii="Poppins" w:eastAsia="Poppins" w:hAnsi="Poppins"/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4E399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399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A71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v.br/anatel/pt-br/consumidor/pesquisa-de-satisfacao-e-qualidad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IoUWIW/SyoRbFIWigYRfzcXe7w==">CgMxLjA4AHIhMXZtOUVPQ2NReDB0eU1wNS1aQXRwazdxd3JuQmNDeHNm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894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Tianinha</dc:creator>
  <cp:lastModifiedBy>Sebastiana Gomes</cp:lastModifiedBy>
  <cp:revision>2</cp:revision>
  <dcterms:created xsi:type="dcterms:W3CDTF">2026-08-19T23:22:00Z</dcterms:created>
  <dcterms:modified xsi:type="dcterms:W3CDTF">2026-08-19T23:22:00Z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