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D07C" w14:textId="77777777" w:rsidR="00390E1E" w:rsidRDefault="00000000">
      <w:pPr>
        <w:spacing w:after="60"/>
        <w:jc w:val="center"/>
      </w:pPr>
      <w:r>
        <w:rPr>
          <w:b/>
          <w:sz w:val="32"/>
          <w:lang w:bidi="pt-BR"/>
        </w:rPr>
        <w:t>Material Complementar</w:t>
      </w:r>
    </w:p>
    <w:p w14:paraId="46620DCE" w14:textId="5E60445B" w:rsidR="00F513DD" w:rsidRDefault="00000000" w:rsidP="00F513DD">
      <w:pPr>
        <w:spacing w:after="80"/>
        <w:rPr>
          <w:b/>
          <w:bCs/>
          <w:sz w:val="28"/>
          <w:szCs w:val="28"/>
          <w:lang w:bidi="pt-BR"/>
        </w:rPr>
      </w:pPr>
      <w:r w:rsidRPr="00F513DD">
        <w:rPr>
          <w:b/>
          <w:bCs/>
          <w:sz w:val="28"/>
          <w:szCs w:val="28"/>
          <w:lang w:bidi="pt-BR"/>
        </w:rPr>
        <w:t>Nome: ____________________</w:t>
      </w:r>
      <w:r w:rsidR="00F513DD">
        <w:rPr>
          <w:b/>
          <w:bCs/>
          <w:sz w:val="28"/>
          <w:szCs w:val="28"/>
          <w:lang w:bidi="pt-BR"/>
        </w:rPr>
        <w:t>_</w:t>
      </w:r>
      <w:r w:rsidRPr="00F513DD">
        <w:rPr>
          <w:b/>
          <w:bCs/>
          <w:sz w:val="28"/>
          <w:szCs w:val="28"/>
          <w:lang w:bidi="pt-BR"/>
        </w:rPr>
        <w:t>______   Turma: _______</w:t>
      </w:r>
    </w:p>
    <w:p w14:paraId="46355816" w14:textId="2E2B3698" w:rsidR="00390E1E" w:rsidRDefault="00000000" w:rsidP="00F513DD">
      <w:pPr>
        <w:spacing w:before="360" w:after="80"/>
        <w:jc w:val="center"/>
      </w:pPr>
      <w:r>
        <w:rPr>
          <w:b/>
          <w:sz w:val="28"/>
          <w:lang w:bidi="pt-BR"/>
        </w:rPr>
        <w:t>Fazendo previsões com um modelo linear</w:t>
      </w:r>
    </w:p>
    <w:p w14:paraId="07812BD9" w14:textId="77777777" w:rsidR="00390E1E" w:rsidRDefault="00000000">
      <w:pPr>
        <w:spacing w:before="100" w:after="40"/>
      </w:pPr>
      <w:r>
        <w:rPr>
          <w:b/>
          <w:lang w:bidi="pt-BR"/>
        </w:rPr>
        <w:t>Objetivo</w:t>
      </w:r>
    </w:p>
    <w:p w14:paraId="017BCDDF" w14:textId="77777777" w:rsidR="00390E1E" w:rsidRDefault="00000000">
      <w:pPr>
        <w:spacing w:after="80"/>
      </w:pPr>
      <w:r>
        <w:rPr>
          <w:lang w:bidi="pt-BR"/>
        </w:rPr>
        <w:t>Relacionar a equação da reta à representação gráfica e à interpretação de relações simples entre variáveis.</w:t>
      </w:r>
    </w:p>
    <w:p w14:paraId="6DC7FBCE" w14:textId="77777777" w:rsidR="00F513DD" w:rsidRPr="00F513DD" w:rsidRDefault="00F513DD" w:rsidP="00F513DD">
      <w:pPr>
        <w:spacing w:before="100" w:after="40"/>
        <w:rPr>
          <w:b/>
          <w:lang w:val="en-US" w:bidi="pt-BR"/>
        </w:rPr>
      </w:pPr>
      <w:r w:rsidRPr="00F513DD">
        <w:rPr>
          <w:b/>
          <w:lang w:val="en-US" w:bidi="pt-BR"/>
        </w:rPr>
        <w:t xml:space="preserve">Lista de </w:t>
      </w:r>
      <w:proofErr w:type="spellStart"/>
      <w:r w:rsidRPr="00F513DD">
        <w:rPr>
          <w:b/>
          <w:lang w:val="en-US" w:bidi="pt-BR"/>
        </w:rPr>
        <w:t>materiais</w:t>
      </w:r>
      <w:proofErr w:type="spellEnd"/>
    </w:p>
    <w:p w14:paraId="2C140832" w14:textId="77777777" w:rsidR="00F513DD" w:rsidRPr="00F513DD" w:rsidRDefault="00F513DD" w:rsidP="00F513DD">
      <w:pPr>
        <w:spacing w:before="100" w:after="40"/>
        <w:rPr>
          <w:bCs/>
          <w:lang w:val="en-US" w:bidi="pt-BR"/>
        </w:rPr>
      </w:pPr>
      <w:r w:rsidRPr="00F513DD">
        <w:rPr>
          <w:bCs/>
          <w:lang w:val="en-US" w:bidi="pt-BR"/>
        </w:rPr>
        <w:t xml:space="preserve">• </w:t>
      </w:r>
      <w:proofErr w:type="spellStart"/>
      <w:r w:rsidRPr="00F513DD">
        <w:rPr>
          <w:bCs/>
          <w:lang w:val="en-US" w:bidi="pt-BR"/>
        </w:rPr>
        <w:t>Computador</w:t>
      </w:r>
      <w:proofErr w:type="spellEnd"/>
      <w:r w:rsidRPr="00F513DD">
        <w:rPr>
          <w:bCs/>
          <w:lang w:val="en-US" w:bidi="pt-BR"/>
        </w:rPr>
        <w:t xml:space="preserve"> com Anaconda (Jupyter Notebook) </w:t>
      </w:r>
      <w:proofErr w:type="spellStart"/>
      <w:r w:rsidRPr="00F513DD">
        <w:rPr>
          <w:bCs/>
          <w:lang w:val="en-US" w:bidi="pt-BR"/>
        </w:rPr>
        <w:t>ou</w:t>
      </w:r>
      <w:proofErr w:type="spellEnd"/>
      <w:r w:rsidRPr="00F513DD">
        <w:rPr>
          <w:bCs/>
          <w:lang w:val="en-US" w:bidi="pt-BR"/>
        </w:rPr>
        <w:t xml:space="preserve"> Visual Studio Code, com </w:t>
      </w:r>
      <w:proofErr w:type="spellStart"/>
      <w:r w:rsidRPr="00F513DD">
        <w:rPr>
          <w:bCs/>
          <w:lang w:val="en-US" w:bidi="pt-BR"/>
        </w:rPr>
        <w:t>suporte</w:t>
      </w:r>
      <w:proofErr w:type="spellEnd"/>
      <w:r w:rsidRPr="00F513DD">
        <w:rPr>
          <w:bCs/>
          <w:lang w:val="en-US" w:bidi="pt-BR"/>
        </w:rPr>
        <w:t xml:space="preserve"> </w:t>
      </w:r>
      <w:proofErr w:type="gramStart"/>
      <w:r w:rsidRPr="00F513DD">
        <w:rPr>
          <w:bCs/>
          <w:lang w:val="en-US" w:bidi="pt-BR"/>
        </w:rPr>
        <w:t>a</w:t>
      </w:r>
      <w:proofErr w:type="gramEnd"/>
      <w:r w:rsidRPr="00F513DD">
        <w:rPr>
          <w:bCs/>
          <w:lang w:val="en-US" w:bidi="pt-BR"/>
        </w:rPr>
        <w:t xml:space="preserve"> </w:t>
      </w:r>
      <w:proofErr w:type="spellStart"/>
      <w:proofErr w:type="gramStart"/>
      <w:r w:rsidRPr="00F513DD">
        <w:rPr>
          <w:bCs/>
          <w:lang w:val="en-US" w:bidi="pt-BR"/>
        </w:rPr>
        <w:t>arquivos</w:t>
      </w:r>
      <w:proofErr w:type="spellEnd"/>
      <w:r w:rsidRPr="00F513DD">
        <w:rPr>
          <w:bCs/>
          <w:lang w:val="en-US" w:bidi="pt-BR"/>
        </w:rPr>
        <w:t xml:space="preserve"> .</w:t>
      </w:r>
      <w:proofErr w:type="spellStart"/>
      <w:r w:rsidRPr="00F513DD">
        <w:rPr>
          <w:bCs/>
          <w:lang w:val="en-US" w:bidi="pt-BR"/>
        </w:rPr>
        <w:t>ipynb</w:t>
      </w:r>
      <w:proofErr w:type="spellEnd"/>
      <w:proofErr w:type="gramEnd"/>
      <w:r w:rsidRPr="00F513DD">
        <w:rPr>
          <w:bCs/>
          <w:lang w:val="en-US" w:bidi="pt-BR"/>
        </w:rPr>
        <w:t>.</w:t>
      </w:r>
    </w:p>
    <w:p w14:paraId="178B3178" w14:textId="62065F93" w:rsidR="00F513DD" w:rsidRPr="00F513DD" w:rsidRDefault="00F513DD" w:rsidP="00F513DD">
      <w:pPr>
        <w:spacing w:before="100" w:after="40"/>
        <w:rPr>
          <w:bCs/>
          <w:lang w:val="en-US" w:bidi="pt-BR"/>
        </w:rPr>
      </w:pPr>
      <w:r w:rsidRPr="00F513DD">
        <w:rPr>
          <w:bCs/>
          <w:lang w:val="en-US" w:bidi="pt-BR"/>
        </w:rPr>
        <w:t xml:space="preserve">• Notebook da </w:t>
      </w:r>
      <w:proofErr w:type="spellStart"/>
      <w:r w:rsidRPr="00F513DD">
        <w:rPr>
          <w:bCs/>
          <w:lang w:val="en-US" w:bidi="pt-BR"/>
        </w:rPr>
        <w:t>Prática</w:t>
      </w:r>
      <w:proofErr w:type="spellEnd"/>
      <w:r w:rsidRPr="00F513DD">
        <w:rPr>
          <w:bCs/>
          <w:lang w:val="en-US" w:bidi="pt-BR"/>
        </w:rPr>
        <w:t xml:space="preserve"> </w:t>
      </w:r>
      <w:proofErr w:type="spellStart"/>
      <w:r w:rsidRPr="00F513DD">
        <w:rPr>
          <w:bCs/>
          <w:lang w:val="en-US" w:bidi="pt-BR"/>
        </w:rPr>
        <w:t>Guiada</w:t>
      </w:r>
      <w:proofErr w:type="spellEnd"/>
      <w:r w:rsidRPr="00F513DD">
        <w:rPr>
          <w:bCs/>
          <w:lang w:val="en-US" w:bidi="pt-BR"/>
        </w:rPr>
        <w:t xml:space="preserve"> </w:t>
      </w:r>
      <w:proofErr w:type="spellStart"/>
      <w:proofErr w:type="gramStart"/>
      <w:r w:rsidRPr="00F513DD">
        <w:rPr>
          <w:bCs/>
          <w:lang w:val="en-US" w:bidi="pt-BR"/>
        </w:rPr>
        <w:t>pelo</w:t>
      </w:r>
      <w:proofErr w:type="spellEnd"/>
      <w:r w:rsidRPr="00F513DD">
        <w:rPr>
          <w:bCs/>
          <w:lang w:val="en-US" w:bidi="pt-BR"/>
        </w:rPr>
        <w:t xml:space="preserve">  link</w:t>
      </w:r>
      <w:proofErr w:type="gramEnd"/>
      <w:r w:rsidRPr="00F513DD">
        <w:rPr>
          <w:bCs/>
          <w:lang w:val="en-US" w:bidi="pt-BR"/>
        </w:rPr>
        <w:t xml:space="preserve">: </w:t>
      </w:r>
    </w:p>
    <w:p w14:paraId="059593AC" w14:textId="469D13AB" w:rsidR="00390E1E" w:rsidRDefault="00000000">
      <w:pPr>
        <w:spacing w:before="100" w:after="40"/>
      </w:pPr>
      <w:r>
        <w:rPr>
          <w:b/>
          <w:lang w:bidi="pt-BR"/>
        </w:rPr>
        <w:t>Contexto</w:t>
      </w:r>
    </w:p>
    <w:p w14:paraId="564ECEAE" w14:textId="77777777" w:rsidR="00390E1E" w:rsidRDefault="00000000">
      <w:pPr>
        <w:spacing w:after="40"/>
      </w:pPr>
      <w:r>
        <w:rPr>
          <w:lang w:bidi="pt-BR"/>
        </w:rPr>
        <w:t>Uma equipe de análise precisa estimar valores de corridas a partir de um modelo linear simplificado. Nesta atividade, considere apenas a bandeirada e a tarifa quilométrica da Bandeira 1:</w:t>
      </w:r>
    </w:p>
    <w:p w14:paraId="285BBA18" w14:textId="77777777" w:rsidR="00390E1E" w:rsidRDefault="00000000">
      <w:pPr>
        <w:spacing w:after="40"/>
        <w:jc w:val="center"/>
      </w:pPr>
      <w:r>
        <w:rPr>
          <w:b/>
          <w:sz w:val="26"/>
          <w:lang w:bidi="pt-BR"/>
        </w:rPr>
        <w:t>V = 6,55 + 4,80d</w:t>
      </w:r>
    </w:p>
    <w:p w14:paraId="61FEECE1" w14:textId="77777777" w:rsidR="00390E1E" w:rsidRDefault="00000000">
      <w:pPr>
        <w:spacing w:after="40"/>
      </w:pPr>
      <w:r>
        <w:rPr>
          <w:sz w:val="22"/>
          <w:lang w:bidi="pt-BR"/>
        </w:rPr>
        <w:t>V = valor estimado da corrida; d = distância percorrida, em km.</w:t>
      </w:r>
    </w:p>
    <w:p w14:paraId="0BD25C7E" w14:textId="77777777" w:rsidR="00390E1E" w:rsidRDefault="00000000">
      <w:pPr>
        <w:spacing w:after="80"/>
      </w:pPr>
      <w:r>
        <w:rPr>
          <w:i/>
          <w:sz w:val="20"/>
          <w:lang w:bidi="pt-BR"/>
        </w:rPr>
        <w:t>Recorte didático: o modelo não representa todas as condições de uma corrida real. Ele foi construído apenas com a bandeirada de R$ 6,55 e a tarifa quilométrica de R$ 4,80 para estudar uma relação linear simples.</w:t>
      </w:r>
    </w:p>
    <w:p w14:paraId="2032FEB4" w14:textId="77777777" w:rsidR="00390E1E" w:rsidRDefault="00000000">
      <w:pPr>
        <w:spacing w:before="100" w:after="40"/>
      </w:pPr>
      <w:r>
        <w:rPr>
          <w:b/>
          <w:lang w:bidi="pt-BR"/>
        </w:rPr>
        <w:t>Como os dois arquivos funcionam juntos</w:t>
      </w:r>
    </w:p>
    <w:p w14:paraId="5F620A51" w14:textId="77777777" w:rsidR="00390E1E" w:rsidRDefault="00000000">
      <w:pPr>
        <w:spacing w:after="20"/>
        <w:ind w:left="283" w:hanging="142"/>
      </w:pPr>
      <w:r>
        <w:rPr>
          <w:sz w:val="22"/>
          <w:lang w:bidi="pt-BR"/>
        </w:rPr>
        <w:t>• Use este documento para registrar cálculos, pontos do gráfico e interpretações.</w:t>
      </w:r>
    </w:p>
    <w:p w14:paraId="4F32B7D7" w14:textId="77777777" w:rsidR="00390E1E" w:rsidRDefault="00000000">
      <w:pPr>
        <w:spacing w:after="20"/>
        <w:ind w:left="283" w:hanging="142"/>
      </w:pPr>
      <w:r>
        <w:rPr>
          <w:sz w:val="22"/>
          <w:lang w:bidi="pt-BR"/>
        </w:rPr>
        <w:t>• Use o notebook DADOS3EMC2B1S5A1_material_complementar_professor.ipynb para executar as previsões definidas na atividade.</w:t>
      </w:r>
    </w:p>
    <w:p w14:paraId="67C39AF4" w14:textId="77777777" w:rsidR="00390E1E" w:rsidRDefault="00000000">
      <w:pPr>
        <w:spacing w:after="20"/>
        <w:ind w:left="283" w:hanging="142"/>
      </w:pPr>
      <w:r>
        <w:rPr>
          <w:sz w:val="22"/>
          <w:lang w:bidi="pt-BR"/>
        </w:rPr>
        <w:t>• Quando o notebook solicitar uma comparação, volte a este documento e registre a conclusão.</w:t>
      </w:r>
    </w:p>
    <w:p w14:paraId="561C7967" w14:textId="77777777" w:rsidR="00390E1E" w:rsidRDefault="00000000">
      <w:pPr>
        <w:spacing w:before="120" w:after="40"/>
      </w:pPr>
      <w:r>
        <w:rPr>
          <w:b/>
          <w:lang w:bidi="pt-BR"/>
        </w:rPr>
        <w:t>1. Fazendo previsões</w:t>
      </w:r>
    </w:p>
    <w:p w14:paraId="1D6A3A70" w14:textId="77777777" w:rsidR="00390E1E" w:rsidRDefault="00000000">
      <w:pPr>
        <w:spacing w:after="60"/>
      </w:pPr>
      <w:r>
        <w:rPr>
          <w:lang w:bidi="pt-BR"/>
        </w:rPr>
        <w:t>Use o modelo V = 6,55 + 4,80d para estimar o valor das três distâncias. Registre o cálculo e o resultado.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5"/>
        <w:gridCol w:w="3286"/>
      </w:tblGrid>
      <w:tr w:rsidR="00390E1E" w14:paraId="2A52C8C3" w14:textId="77777777">
        <w:trPr>
          <w:jc w:val="center"/>
        </w:trPr>
        <w:tc>
          <w:tcPr>
            <w:tcW w:w="3289" w:type="dxa"/>
            <w:shd w:val="clear" w:color="auto" w:fill="EDEDED"/>
            <w:vAlign w:val="center"/>
          </w:tcPr>
          <w:p w14:paraId="0F50A23F" w14:textId="77777777" w:rsidR="00390E1E" w:rsidRDefault="00000000">
            <w:r>
              <w:rPr>
                <w:b/>
                <w:sz w:val="22"/>
                <w:lang w:bidi="pt-BR"/>
              </w:rPr>
              <w:t>Distância</w:t>
            </w:r>
          </w:p>
        </w:tc>
        <w:tc>
          <w:tcPr>
            <w:tcW w:w="3289" w:type="dxa"/>
            <w:shd w:val="clear" w:color="auto" w:fill="EDEDED"/>
            <w:vAlign w:val="center"/>
          </w:tcPr>
          <w:p w14:paraId="236D1046" w14:textId="77777777" w:rsidR="00390E1E" w:rsidRDefault="00000000">
            <w:r>
              <w:rPr>
                <w:b/>
                <w:sz w:val="22"/>
                <w:lang w:bidi="pt-BR"/>
              </w:rPr>
              <w:t>Cálculo</w:t>
            </w:r>
          </w:p>
        </w:tc>
        <w:tc>
          <w:tcPr>
            <w:tcW w:w="3289" w:type="dxa"/>
            <w:shd w:val="clear" w:color="auto" w:fill="EDEDED"/>
            <w:vAlign w:val="center"/>
          </w:tcPr>
          <w:p w14:paraId="2A16088D" w14:textId="77777777" w:rsidR="00390E1E" w:rsidRDefault="00000000">
            <w:r>
              <w:rPr>
                <w:b/>
                <w:sz w:val="22"/>
                <w:lang w:bidi="pt-BR"/>
              </w:rPr>
              <w:t>Valor estimado</w:t>
            </w:r>
          </w:p>
        </w:tc>
      </w:tr>
      <w:tr w:rsidR="00390E1E" w14:paraId="5AD3D43E" w14:textId="77777777">
        <w:trPr>
          <w:jc w:val="center"/>
        </w:trPr>
        <w:tc>
          <w:tcPr>
            <w:tcW w:w="3289" w:type="dxa"/>
            <w:vAlign w:val="center"/>
          </w:tcPr>
          <w:p w14:paraId="44ECBBE1" w14:textId="77777777" w:rsidR="00390E1E" w:rsidRDefault="00000000">
            <w:r>
              <w:rPr>
                <w:sz w:val="22"/>
                <w:lang w:bidi="pt-BR"/>
              </w:rPr>
              <w:t>5 km</w:t>
            </w:r>
          </w:p>
        </w:tc>
        <w:tc>
          <w:tcPr>
            <w:tcW w:w="3289" w:type="dxa"/>
            <w:vAlign w:val="center"/>
          </w:tcPr>
          <w:p w14:paraId="48F074D0" w14:textId="77777777" w:rsidR="00390E1E" w:rsidRDefault="00000000">
            <w:r>
              <w:rPr>
                <w:sz w:val="22"/>
                <w:lang w:bidi="pt-BR"/>
              </w:rPr>
              <w:t>6,55 + 4,80 × 5</w:t>
            </w:r>
          </w:p>
        </w:tc>
        <w:tc>
          <w:tcPr>
            <w:tcW w:w="3289" w:type="dxa"/>
            <w:vAlign w:val="center"/>
          </w:tcPr>
          <w:p w14:paraId="4BBE33BE" w14:textId="77777777" w:rsidR="00390E1E" w:rsidRDefault="00000000">
            <w:r>
              <w:rPr>
                <w:sz w:val="22"/>
                <w:lang w:bidi="pt-BR"/>
              </w:rPr>
              <w:t>R$ 30,55</w:t>
            </w:r>
          </w:p>
        </w:tc>
      </w:tr>
      <w:tr w:rsidR="00390E1E" w14:paraId="74F1FE72" w14:textId="77777777">
        <w:trPr>
          <w:jc w:val="center"/>
        </w:trPr>
        <w:tc>
          <w:tcPr>
            <w:tcW w:w="3289" w:type="dxa"/>
            <w:vAlign w:val="center"/>
          </w:tcPr>
          <w:p w14:paraId="0B822EA9" w14:textId="77777777" w:rsidR="00390E1E" w:rsidRDefault="00000000">
            <w:r>
              <w:rPr>
                <w:sz w:val="22"/>
                <w:lang w:bidi="pt-BR"/>
              </w:rPr>
              <w:t>8 km</w:t>
            </w:r>
          </w:p>
        </w:tc>
        <w:tc>
          <w:tcPr>
            <w:tcW w:w="3289" w:type="dxa"/>
            <w:vAlign w:val="center"/>
          </w:tcPr>
          <w:p w14:paraId="1C44BE99" w14:textId="77777777" w:rsidR="00390E1E" w:rsidRDefault="00000000">
            <w:r>
              <w:rPr>
                <w:sz w:val="22"/>
                <w:lang w:bidi="pt-BR"/>
              </w:rPr>
              <w:t>6,55 + 4,80 × 8</w:t>
            </w:r>
          </w:p>
        </w:tc>
        <w:tc>
          <w:tcPr>
            <w:tcW w:w="3289" w:type="dxa"/>
            <w:vAlign w:val="center"/>
          </w:tcPr>
          <w:p w14:paraId="1450A5B6" w14:textId="77777777" w:rsidR="00390E1E" w:rsidRDefault="00000000">
            <w:r>
              <w:rPr>
                <w:sz w:val="22"/>
                <w:lang w:bidi="pt-BR"/>
              </w:rPr>
              <w:t>R$ 44,95</w:t>
            </w:r>
          </w:p>
        </w:tc>
      </w:tr>
      <w:tr w:rsidR="00390E1E" w14:paraId="18FD6E79" w14:textId="77777777">
        <w:trPr>
          <w:jc w:val="center"/>
        </w:trPr>
        <w:tc>
          <w:tcPr>
            <w:tcW w:w="3289" w:type="dxa"/>
            <w:vAlign w:val="center"/>
          </w:tcPr>
          <w:p w14:paraId="02BB58A0" w14:textId="77777777" w:rsidR="00390E1E" w:rsidRDefault="00000000">
            <w:r>
              <w:rPr>
                <w:sz w:val="22"/>
                <w:lang w:bidi="pt-BR"/>
              </w:rPr>
              <w:t>10 km</w:t>
            </w:r>
          </w:p>
        </w:tc>
        <w:tc>
          <w:tcPr>
            <w:tcW w:w="3289" w:type="dxa"/>
            <w:vAlign w:val="center"/>
          </w:tcPr>
          <w:p w14:paraId="68439351" w14:textId="77777777" w:rsidR="00390E1E" w:rsidRDefault="00000000">
            <w:r>
              <w:rPr>
                <w:sz w:val="22"/>
                <w:lang w:bidi="pt-BR"/>
              </w:rPr>
              <w:t>6,55 + 4,80 × 10</w:t>
            </w:r>
          </w:p>
        </w:tc>
        <w:tc>
          <w:tcPr>
            <w:tcW w:w="3289" w:type="dxa"/>
            <w:vAlign w:val="center"/>
          </w:tcPr>
          <w:p w14:paraId="0377762E" w14:textId="77777777" w:rsidR="00390E1E" w:rsidRDefault="00000000">
            <w:r>
              <w:rPr>
                <w:sz w:val="22"/>
                <w:lang w:bidi="pt-BR"/>
              </w:rPr>
              <w:t>R$ 54,55</w:t>
            </w:r>
          </w:p>
        </w:tc>
      </w:tr>
    </w:tbl>
    <w:p w14:paraId="54932DD2" w14:textId="77777777" w:rsidR="00390E1E" w:rsidRDefault="00000000">
      <w:pPr>
        <w:spacing w:after="40"/>
      </w:pPr>
      <w:r>
        <w:rPr>
          <w:b/>
          <w:sz w:val="22"/>
          <w:lang w:bidi="pt-BR"/>
        </w:rPr>
        <w:t>Pontos correspondentes no gráfico: (5; 30,55), (8; 44,95) e (10; 54,55).</w:t>
      </w:r>
    </w:p>
    <w:p w14:paraId="0648B415" w14:textId="299504C8" w:rsidR="00390E1E" w:rsidRDefault="00000000">
      <w:pPr>
        <w:spacing w:after="40"/>
      </w:pPr>
      <w:r>
        <w:rPr>
          <w:b/>
          <w:sz w:val="22"/>
          <w:lang w:bidi="pt-BR"/>
        </w:rPr>
        <w:lastRenderedPageBreak/>
        <w:t>Frase esperada: Quanto maior a distância, maior o valor estimado da corrida.</w:t>
      </w:r>
      <w:r>
        <w:rPr>
          <w:b/>
          <w:lang w:bidi="pt-BR"/>
        </w:rPr>
        <w:t>2. Novas previsões com Python</w:t>
      </w:r>
    </w:p>
    <w:p w14:paraId="7602DF07" w14:textId="77777777" w:rsidR="00F513DD" w:rsidRDefault="00F513DD">
      <w:pPr>
        <w:spacing w:after="60"/>
        <w:rPr>
          <w:lang w:bidi="pt-BR"/>
        </w:rPr>
      </w:pPr>
    </w:p>
    <w:p w14:paraId="2E314307" w14:textId="54E52680" w:rsidR="00390E1E" w:rsidRDefault="00000000">
      <w:pPr>
        <w:spacing w:after="60"/>
      </w:pPr>
      <w:r>
        <w:rPr>
          <w:lang w:bidi="pt-BR"/>
        </w:rPr>
        <w:t>No notebook, execute a etapa de previsões para os pares de distâncias abaixo. Depois, registre os valores e compare cada par.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4"/>
        <w:gridCol w:w="2464"/>
        <w:gridCol w:w="2464"/>
      </w:tblGrid>
      <w:tr w:rsidR="00390E1E" w14:paraId="04BA009D" w14:textId="77777777">
        <w:trPr>
          <w:jc w:val="center"/>
        </w:trPr>
        <w:tc>
          <w:tcPr>
            <w:tcW w:w="2467" w:type="dxa"/>
            <w:shd w:val="clear" w:color="auto" w:fill="EDEDED"/>
            <w:vAlign w:val="center"/>
          </w:tcPr>
          <w:p w14:paraId="32E51C44" w14:textId="77777777" w:rsidR="00390E1E" w:rsidRDefault="00000000">
            <w:r>
              <w:rPr>
                <w:b/>
                <w:sz w:val="21"/>
                <w:lang w:bidi="pt-BR"/>
              </w:rPr>
              <w:t>Par de distâncias</w:t>
            </w:r>
          </w:p>
        </w:tc>
        <w:tc>
          <w:tcPr>
            <w:tcW w:w="2467" w:type="dxa"/>
            <w:shd w:val="clear" w:color="auto" w:fill="EDEDED"/>
            <w:vAlign w:val="center"/>
          </w:tcPr>
          <w:p w14:paraId="1A7A2370" w14:textId="77777777" w:rsidR="00390E1E" w:rsidRDefault="00000000">
            <w:r>
              <w:rPr>
                <w:b/>
                <w:sz w:val="21"/>
                <w:lang w:bidi="pt-BR"/>
              </w:rPr>
              <w:t>1º valor estimado</w:t>
            </w:r>
          </w:p>
        </w:tc>
        <w:tc>
          <w:tcPr>
            <w:tcW w:w="2467" w:type="dxa"/>
            <w:shd w:val="clear" w:color="auto" w:fill="EDEDED"/>
            <w:vAlign w:val="center"/>
          </w:tcPr>
          <w:p w14:paraId="5AAE4525" w14:textId="77777777" w:rsidR="00390E1E" w:rsidRDefault="00000000">
            <w:r>
              <w:rPr>
                <w:b/>
                <w:sz w:val="21"/>
                <w:lang w:bidi="pt-BR"/>
              </w:rPr>
              <w:t>2º valor estimado</w:t>
            </w:r>
          </w:p>
        </w:tc>
        <w:tc>
          <w:tcPr>
            <w:tcW w:w="2467" w:type="dxa"/>
            <w:shd w:val="clear" w:color="auto" w:fill="EDEDED"/>
            <w:vAlign w:val="center"/>
          </w:tcPr>
          <w:p w14:paraId="6A9F84E4" w14:textId="77777777" w:rsidR="00390E1E" w:rsidRDefault="00000000">
            <w:r>
              <w:rPr>
                <w:b/>
                <w:sz w:val="21"/>
                <w:lang w:bidi="pt-BR"/>
              </w:rPr>
              <w:t>Diferença</w:t>
            </w:r>
          </w:p>
        </w:tc>
      </w:tr>
      <w:tr w:rsidR="00390E1E" w14:paraId="27FCDD4A" w14:textId="77777777">
        <w:trPr>
          <w:jc w:val="center"/>
        </w:trPr>
        <w:tc>
          <w:tcPr>
            <w:tcW w:w="2467" w:type="dxa"/>
            <w:vAlign w:val="center"/>
          </w:tcPr>
          <w:p w14:paraId="6EB63C15" w14:textId="77777777" w:rsidR="00390E1E" w:rsidRDefault="00000000">
            <w:r>
              <w:rPr>
                <w:sz w:val="21"/>
                <w:lang w:bidi="pt-BR"/>
              </w:rPr>
              <w:t>8 km → 9 km</w:t>
            </w:r>
          </w:p>
        </w:tc>
        <w:tc>
          <w:tcPr>
            <w:tcW w:w="2467" w:type="dxa"/>
            <w:vAlign w:val="center"/>
          </w:tcPr>
          <w:p w14:paraId="602BE28B" w14:textId="77777777" w:rsidR="00390E1E" w:rsidRDefault="00000000">
            <w:r>
              <w:rPr>
                <w:sz w:val="21"/>
                <w:lang w:bidi="pt-BR"/>
              </w:rPr>
              <w:t>R$ 44,95</w:t>
            </w:r>
          </w:p>
        </w:tc>
        <w:tc>
          <w:tcPr>
            <w:tcW w:w="2467" w:type="dxa"/>
            <w:vAlign w:val="center"/>
          </w:tcPr>
          <w:p w14:paraId="0E9EE483" w14:textId="77777777" w:rsidR="00390E1E" w:rsidRDefault="00000000">
            <w:r>
              <w:rPr>
                <w:sz w:val="21"/>
                <w:lang w:bidi="pt-BR"/>
              </w:rPr>
              <w:t>R$ 49,75</w:t>
            </w:r>
          </w:p>
        </w:tc>
        <w:tc>
          <w:tcPr>
            <w:tcW w:w="2467" w:type="dxa"/>
            <w:vAlign w:val="center"/>
          </w:tcPr>
          <w:p w14:paraId="00B12C4B" w14:textId="77777777" w:rsidR="00390E1E" w:rsidRDefault="00000000">
            <w:r>
              <w:rPr>
                <w:sz w:val="21"/>
                <w:lang w:bidi="pt-BR"/>
              </w:rPr>
              <w:t>R$ 4,80</w:t>
            </w:r>
          </w:p>
        </w:tc>
      </w:tr>
      <w:tr w:rsidR="00390E1E" w14:paraId="7712A89B" w14:textId="77777777">
        <w:trPr>
          <w:jc w:val="center"/>
        </w:trPr>
        <w:tc>
          <w:tcPr>
            <w:tcW w:w="2467" w:type="dxa"/>
            <w:vAlign w:val="center"/>
          </w:tcPr>
          <w:p w14:paraId="2AC22186" w14:textId="77777777" w:rsidR="00390E1E" w:rsidRDefault="00000000">
            <w:r>
              <w:rPr>
                <w:sz w:val="21"/>
                <w:lang w:bidi="pt-BR"/>
              </w:rPr>
              <w:t>12 km → 13 km</w:t>
            </w:r>
          </w:p>
        </w:tc>
        <w:tc>
          <w:tcPr>
            <w:tcW w:w="2467" w:type="dxa"/>
            <w:vAlign w:val="center"/>
          </w:tcPr>
          <w:p w14:paraId="748CD526" w14:textId="77777777" w:rsidR="00390E1E" w:rsidRDefault="00000000">
            <w:r>
              <w:rPr>
                <w:sz w:val="21"/>
                <w:lang w:bidi="pt-BR"/>
              </w:rPr>
              <w:t>R$ 64,15</w:t>
            </w:r>
          </w:p>
        </w:tc>
        <w:tc>
          <w:tcPr>
            <w:tcW w:w="2467" w:type="dxa"/>
            <w:vAlign w:val="center"/>
          </w:tcPr>
          <w:p w14:paraId="59DA1597" w14:textId="77777777" w:rsidR="00390E1E" w:rsidRDefault="00000000">
            <w:r>
              <w:rPr>
                <w:sz w:val="21"/>
                <w:lang w:bidi="pt-BR"/>
              </w:rPr>
              <w:t>R$ 68,95</w:t>
            </w:r>
          </w:p>
        </w:tc>
        <w:tc>
          <w:tcPr>
            <w:tcW w:w="2467" w:type="dxa"/>
            <w:vAlign w:val="center"/>
          </w:tcPr>
          <w:p w14:paraId="1E7B30FA" w14:textId="77777777" w:rsidR="00390E1E" w:rsidRDefault="00000000">
            <w:r>
              <w:rPr>
                <w:sz w:val="21"/>
                <w:lang w:bidi="pt-BR"/>
              </w:rPr>
              <w:t>R$ 4,80</w:t>
            </w:r>
          </w:p>
        </w:tc>
      </w:tr>
      <w:tr w:rsidR="00390E1E" w14:paraId="7624D8B2" w14:textId="77777777">
        <w:trPr>
          <w:jc w:val="center"/>
        </w:trPr>
        <w:tc>
          <w:tcPr>
            <w:tcW w:w="2467" w:type="dxa"/>
            <w:vAlign w:val="center"/>
          </w:tcPr>
          <w:p w14:paraId="21DB2E95" w14:textId="77777777" w:rsidR="00390E1E" w:rsidRDefault="00000000">
            <w:r>
              <w:rPr>
                <w:sz w:val="21"/>
                <w:lang w:bidi="pt-BR"/>
              </w:rPr>
              <w:t>17 km → 18 km</w:t>
            </w:r>
          </w:p>
        </w:tc>
        <w:tc>
          <w:tcPr>
            <w:tcW w:w="2467" w:type="dxa"/>
            <w:vAlign w:val="center"/>
          </w:tcPr>
          <w:p w14:paraId="7096CFBC" w14:textId="77777777" w:rsidR="00390E1E" w:rsidRDefault="00000000">
            <w:r>
              <w:rPr>
                <w:sz w:val="21"/>
                <w:lang w:bidi="pt-BR"/>
              </w:rPr>
              <w:t>R$ 88,15</w:t>
            </w:r>
          </w:p>
        </w:tc>
        <w:tc>
          <w:tcPr>
            <w:tcW w:w="2467" w:type="dxa"/>
            <w:vAlign w:val="center"/>
          </w:tcPr>
          <w:p w14:paraId="64AC55AF" w14:textId="77777777" w:rsidR="00390E1E" w:rsidRDefault="00000000">
            <w:r>
              <w:rPr>
                <w:sz w:val="21"/>
                <w:lang w:bidi="pt-BR"/>
              </w:rPr>
              <w:t>R$ 92,95</w:t>
            </w:r>
          </w:p>
        </w:tc>
        <w:tc>
          <w:tcPr>
            <w:tcW w:w="2467" w:type="dxa"/>
            <w:vAlign w:val="center"/>
          </w:tcPr>
          <w:p w14:paraId="425FF41D" w14:textId="77777777" w:rsidR="00390E1E" w:rsidRDefault="00000000">
            <w:r>
              <w:rPr>
                <w:sz w:val="21"/>
                <w:lang w:bidi="pt-BR"/>
              </w:rPr>
              <w:t>R$ 4,80</w:t>
            </w:r>
          </w:p>
        </w:tc>
      </w:tr>
      <w:tr w:rsidR="00390E1E" w14:paraId="161C9FF2" w14:textId="77777777">
        <w:trPr>
          <w:jc w:val="center"/>
        </w:trPr>
        <w:tc>
          <w:tcPr>
            <w:tcW w:w="2467" w:type="dxa"/>
            <w:vAlign w:val="center"/>
          </w:tcPr>
          <w:p w14:paraId="7E9A0E89" w14:textId="77777777" w:rsidR="00390E1E" w:rsidRDefault="00000000">
            <w:r>
              <w:rPr>
                <w:sz w:val="21"/>
                <w:lang w:bidi="pt-BR"/>
              </w:rPr>
              <w:t>23 km → 24 km</w:t>
            </w:r>
          </w:p>
        </w:tc>
        <w:tc>
          <w:tcPr>
            <w:tcW w:w="2467" w:type="dxa"/>
            <w:vAlign w:val="center"/>
          </w:tcPr>
          <w:p w14:paraId="772C90EE" w14:textId="77777777" w:rsidR="00390E1E" w:rsidRDefault="00000000">
            <w:r>
              <w:rPr>
                <w:sz w:val="21"/>
                <w:lang w:bidi="pt-BR"/>
              </w:rPr>
              <w:t>R$ 116,95</w:t>
            </w:r>
          </w:p>
        </w:tc>
        <w:tc>
          <w:tcPr>
            <w:tcW w:w="2467" w:type="dxa"/>
            <w:vAlign w:val="center"/>
          </w:tcPr>
          <w:p w14:paraId="03C101B6" w14:textId="77777777" w:rsidR="00390E1E" w:rsidRDefault="00000000">
            <w:r>
              <w:rPr>
                <w:sz w:val="21"/>
                <w:lang w:bidi="pt-BR"/>
              </w:rPr>
              <w:t>R$ 121,75</w:t>
            </w:r>
          </w:p>
        </w:tc>
        <w:tc>
          <w:tcPr>
            <w:tcW w:w="2467" w:type="dxa"/>
            <w:vAlign w:val="center"/>
          </w:tcPr>
          <w:p w14:paraId="1E6B515A" w14:textId="77777777" w:rsidR="00390E1E" w:rsidRDefault="00000000">
            <w:r>
              <w:rPr>
                <w:sz w:val="21"/>
                <w:lang w:bidi="pt-BR"/>
              </w:rPr>
              <w:t>R$ 4,80</w:t>
            </w:r>
          </w:p>
        </w:tc>
      </w:tr>
    </w:tbl>
    <w:p w14:paraId="6330CDDF" w14:textId="77777777" w:rsidR="00390E1E" w:rsidRDefault="00000000">
      <w:pPr>
        <w:spacing w:before="100" w:after="40"/>
      </w:pPr>
      <w:r>
        <w:rPr>
          <w:b/>
          <w:lang w:bidi="pt-BR"/>
        </w:rPr>
        <w:t>3. Interprete o padrão</w:t>
      </w:r>
    </w:p>
    <w:p w14:paraId="6256BE60" w14:textId="77777777" w:rsidR="00390E1E" w:rsidRDefault="00000000">
      <w:pPr>
        <w:spacing w:after="40"/>
      </w:pPr>
      <w:r>
        <w:rPr>
          <w:b/>
          <w:lang w:bidi="pt-BR"/>
        </w:rPr>
        <w:t>Resposta esperada: quando a distância aumenta 1 km, o valor estimado aumenta R$ 4,80.</w:t>
      </w:r>
    </w:p>
    <w:p w14:paraId="34D244F6" w14:textId="77777777" w:rsidR="00390E1E" w:rsidRDefault="00000000">
      <w:pPr>
        <w:spacing w:after="60"/>
      </w:pPr>
      <w:r>
        <w:rPr>
          <w:sz w:val="22"/>
          <w:lang w:bidi="pt-BR"/>
        </w:rPr>
        <w:t>Interpretação: o aumento constante de R$ 4,80 por quilômetro corresponde ao coeficiente angular do modelo.</w:t>
      </w:r>
    </w:p>
    <w:p w14:paraId="01AC7447" w14:textId="77777777" w:rsidR="00390E1E" w:rsidRDefault="00000000">
      <w:pPr>
        <w:spacing w:before="80" w:after="40"/>
      </w:pPr>
      <w:r>
        <w:rPr>
          <w:b/>
          <w:lang w:bidi="pt-BR"/>
        </w:rPr>
        <w:t>Pontos de atenção e mediação</w:t>
      </w:r>
    </w:p>
    <w:p w14:paraId="4FF57247" w14:textId="77777777" w:rsidR="00390E1E" w:rsidRDefault="00000000">
      <w:pPr>
        <w:spacing w:after="20"/>
        <w:ind w:left="283" w:hanging="142"/>
      </w:pPr>
      <w:r>
        <w:rPr>
          <w:sz w:val="21"/>
          <w:lang w:bidi="pt-BR"/>
        </w:rPr>
        <w:t>• Se a dupla usar R$ 6,55 como aumento por quilômetro, retome o papel do valor inicial e do coeficiente angular.</w:t>
      </w:r>
    </w:p>
    <w:p w14:paraId="162DE743" w14:textId="77777777" w:rsidR="00390E1E" w:rsidRDefault="00000000">
      <w:pPr>
        <w:spacing w:after="20"/>
        <w:ind w:left="283" w:hanging="142"/>
      </w:pPr>
      <w:r>
        <w:rPr>
          <w:sz w:val="21"/>
          <w:lang w:bidi="pt-BR"/>
        </w:rPr>
        <w:t>• Se houver erro de centavos, peça que substituam novamente a distância na equação antes de recorrer ao notebook.</w:t>
      </w:r>
    </w:p>
    <w:p w14:paraId="7A0DBB2B" w14:textId="77777777" w:rsidR="00390E1E" w:rsidRDefault="00000000">
      <w:pPr>
        <w:spacing w:after="20"/>
        <w:ind w:left="283" w:hanging="142"/>
      </w:pPr>
      <w:r>
        <w:rPr>
          <w:sz w:val="21"/>
          <w:lang w:bidi="pt-BR"/>
        </w:rPr>
        <w:t>• Reforce que a atividade usa um recorte didático; não generalize o modelo para todas as condições de uma corrida real.</w:t>
      </w:r>
    </w:p>
    <w:p w14:paraId="7BD26BE9" w14:textId="77777777" w:rsidR="00390E1E" w:rsidRDefault="00000000">
      <w:pPr>
        <w:spacing w:before="80" w:after="40"/>
      </w:pPr>
      <w:r>
        <w:rPr>
          <w:b/>
          <w:lang w:bidi="pt-BR"/>
        </w:rPr>
        <w:t>Critérios de resposta</w:t>
      </w:r>
    </w:p>
    <w:p w14:paraId="5282BD42" w14:textId="77777777" w:rsidR="00390E1E" w:rsidRDefault="00000000">
      <w:pPr>
        <w:spacing w:after="20"/>
        <w:ind w:left="283" w:hanging="142"/>
      </w:pPr>
      <w:r>
        <w:rPr>
          <w:sz w:val="21"/>
          <w:lang w:bidi="pt-BR"/>
        </w:rPr>
        <w:t>• Cálculos coerentes com V = 6,55 + 4,80d.</w:t>
      </w:r>
    </w:p>
    <w:p w14:paraId="7CA3714D" w14:textId="77777777" w:rsidR="00390E1E" w:rsidRDefault="00000000">
      <w:pPr>
        <w:spacing w:after="20"/>
        <w:ind w:left="283" w:hanging="142"/>
      </w:pPr>
      <w:r>
        <w:rPr>
          <w:sz w:val="21"/>
          <w:lang w:bidi="pt-BR"/>
        </w:rPr>
        <w:t>• Resultados do notebook iguais aos valores esperados para as oito distâncias definidas.</w:t>
      </w:r>
    </w:p>
    <w:p w14:paraId="253E9F7E" w14:textId="77777777" w:rsidR="00390E1E" w:rsidRDefault="00000000">
      <w:pPr>
        <w:spacing w:after="20"/>
        <w:ind w:left="283" w:hanging="142"/>
      </w:pPr>
      <w:r>
        <w:rPr>
          <w:sz w:val="21"/>
          <w:lang w:bidi="pt-BR"/>
        </w:rPr>
        <w:t>• Interpretação explícita de que +1 km corresponde a +R$ 4,80 no valor estimado.</w:t>
      </w:r>
    </w:p>
    <w:p w14:paraId="6E797CD0" w14:textId="77777777" w:rsidR="00390E1E" w:rsidRDefault="00000000">
      <w:pPr>
        <w:spacing w:before="80" w:after="40"/>
      </w:pPr>
      <w:r>
        <w:rPr>
          <w:b/>
          <w:lang w:bidi="pt-BR"/>
        </w:rPr>
        <w:t>Entregável</w:t>
      </w:r>
    </w:p>
    <w:p w14:paraId="45B621D0" w14:textId="77777777" w:rsidR="00390E1E" w:rsidRDefault="00000000">
      <w:pPr>
        <w:spacing w:after="60"/>
      </w:pPr>
      <w:r>
        <w:rPr>
          <w:b/>
          <w:lang w:bidi="pt-BR"/>
        </w:rPr>
        <w:t>Tabela de previsões preenchida + interpretação da relação entre distância e valor estimado.</w:t>
      </w:r>
    </w:p>
    <w:p w14:paraId="773BF1EA" w14:textId="77777777" w:rsidR="00390E1E" w:rsidRDefault="00000000">
      <w:pPr>
        <w:spacing w:before="80" w:after="40"/>
      </w:pPr>
      <w:r>
        <w:rPr>
          <w:b/>
          <w:lang w:bidi="pt-BR"/>
        </w:rPr>
        <w:t>Fonte dos valores utilizados</w:t>
      </w:r>
    </w:p>
    <w:p w14:paraId="51BC978A" w14:textId="77777777" w:rsidR="00390E1E" w:rsidRDefault="00000000">
      <w:pPr>
        <w:spacing w:after="20"/>
      </w:pPr>
      <w:r>
        <w:rPr>
          <w:sz w:val="19"/>
          <w:lang w:bidi="pt-BR"/>
        </w:rPr>
        <w:t>PREFEITURA DE SÃO PAULO. Portaria SMT.GAB nº 41, de 31 de julho de 2025. Disponível em: https://legislacao.prefeitura.sp.gov.br/portaria-secretaria-municipal-de-mobilidade-urbana-e-transporte-smt-41-de-31-de-julho-de-2025. Acesso em: 31 ago. 2026.</w:t>
      </w:r>
    </w:p>
    <w:sectPr w:rsidR="00390E1E" w:rsidSect="00BB787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361" w:right="1020" w:bottom="1191" w:left="1020" w:header="34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4875" w14:textId="77777777" w:rsidR="00606C9F" w:rsidRDefault="00606C9F">
      <w:r>
        <w:separator/>
      </w:r>
    </w:p>
  </w:endnote>
  <w:endnote w:type="continuationSeparator" w:id="0">
    <w:p w14:paraId="1F28968B" w14:textId="77777777" w:rsidR="00606C9F" w:rsidRDefault="00606C9F">
      <w:r>
        <w:continuationSeparator/>
      </w:r>
    </w:p>
  </w:endnote>
  <w:endnote w:type="continuationNotice" w:id="1">
    <w:p w14:paraId="48DAA98F" w14:textId="77777777" w:rsidR="00606C9F" w:rsidRDefault="00606C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83E55" w14:textId="77777777" w:rsidR="00390E1E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7074" w14:textId="40E89691" w:rsidR="00390E1E" w:rsidRDefault="00000000">
    <w:pPr>
      <w:jc w:val="center"/>
    </w:pPr>
    <w:r>
      <w:rPr>
        <w:sz w:val="18"/>
      </w:rPr>
      <w:t>Técnico em Ciência de Dados |</w:t>
    </w:r>
    <w:r w:rsidR="00023225">
      <w:rPr>
        <w:sz w:val="18"/>
      </w:rPr>
      <w:t xml:space="preserve">C2 </w:t>
    </w:r>
    <w:proofErr w:type="gramStart"/>
    <w:r w:rsidR="00023225">
      <w:rPr>
        <w:sz w:val="18"/>
      </w:rPr>
      <w:t xml:space="preserve">- </w:t>
    </w:r>
    <w:r>
      <w:rPr>
        <w:sz w:val="18"/>
      </w:rPr>
      <w:t xml:space="preserve"> Matemática</w:t>
    </w:r>
    <w:proofErr w:type="gramEnd"/>
    <w:r>
      <w:rPr>
        <w:sz w:val="18"/>
      </w:rPr>
      <w:t xml:space="preserve"> e Estatística para Ciência de Dados | Semana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1970" w14:textId="77777777" w:rsidR="00390E1E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BFB9" w14:textId="77777777" w:rsidR="00606C9F" w:rsidRDefault="00606C9F">
      <w:r>
        <w:separator/>
      </w:r>
    </w:p>
  </w:footnote>
  <w:footnote w:type="continuationSeparator" w:id="0">
    <w:p w14:paraId="7A294AE2" w14:textId="77777777" w:rsidR="00606C9F" w:rsidRDefault="00606C9F">
      <w:r>
        <w:continuationSeparator/>
      </w:r>
    </w:p>
  </w:footnote>
  <w:footnote w:type="continuationNotice" w:id="1">
    <w:p w14:paraId="0D1776F7" w14:textId="77777777" w:rsidR="00606C9F" w:rsidRDefault="00606C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85050" w14:textId="77777777" w:rsidR="00023225" w:rsidRDefault="000232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E13EA" w14:textId="77777777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E528B" w14:textId="77777777" w:rsidR="00023225" w:rsidRDefault="000232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E97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0CB8"/>
    <w:multiLevelType w:val="hybridMultilevel"/>
    <w:tmpl w:val="3BCECFF2"/>
    <w:lvl w:ilvl="0" w:tplc="05BC6F8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3BB0"/>
    <w:multiLevelType w:val="hybridMultilevel"/>
    <w:tmpl w:val="5964AAB6"/>
    <w:lvl w:ilvl="0" w:tplc="0416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430A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20342"/>
    <w:multiLevelType w:val="hybridMultilevel"/>
    <w:tmpl w:val="213A184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E0979"/>
    <w:multiLevelType w:val="hybridMultilevel"/>
    <w:tmpl w:val="A68E0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A38C2"/>
    <w:multiLevelType w:val="hybridMultilevel"/>
    <w:tmpl w:val="BC464D2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19B6"/>
    <w:multiLevelType w:val="multilevel"/>
    <w:tmpl w:val="207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81621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4657EC"/>
    <w:multiLevelType w:val="hybridMultilevel"/>
    <w:tmpl w:val="72B4C614"/>
    <w:lvl w:ilvl="0" w:tplc="514E79FE">
      <w:start w:val="1"/>
      <w:numFmt w:val="decimal"/>
      <w:lvlText w:val="%1."/>
      <w:lvlJc w:val="left"/>
      <w:pPr>
        <w:ind w:left="1401" w:hanging="360"/>
      </w:pPr>
      <w:rPr>
        <w:rFonts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21" w:hanging="360"/>
      </w:pPr>
    </w:lvl>
    <w:lvl w:ilvl="2" w:tplc="0416001B" w:tentative="1">
      <w:start w:val="1"/>
      <w:numFmt w:val="lowerRoman"/>
      <w:lvlText w:val="%3."/>
      <w:lvlJc w:val="right"/>
      <w:pPr>
        <w:ind w:left="2841" w:hanging="180"/>
      </w:pPr>
    </w:lvl>
    <w:lvl w:ilvl="3" w:tplc="0416000F" w:tentative="1">
      <w:start w:val="1"/>
      <w:numFmt w:val="decimal"/>
      <w:lvlText w:val="%4."/>
      <w:lvlJc w:val="left"/>
      <w:pPr>
        <w:ind w:left="3561" w:hanging="360"/>
      </w:pPr>
    </w:lvl>
    <w:lvl w:ilvl="4" w:tplc="04160019" w:tentative="1">
      <w:start w:val="1"/>
      <w:numFmt w:val="lowerLetter"/>
      <w:lvlText w:val="%5."/>
      <w:lvlJc w:val="left"/>
      <w:pPr>
        <w:ind w:left="4281" w:hanging="360"/>
      </w:pPr>
    </w:lvl>
    <w:lvl w:ilvl="5" w:tplc="0416001B" w:tentative="1">
      <w:start w:val="1"/>
      <w:numFmt w:val="lowerRoman"/>
      <w:lvlText w:val="%6."/>
      <w:lvlJc w:val="right"/>
      <w:pPr>
        <w:ind w:left="5001" w:hanging="180"/>
      </w:pPr>
    </w:lvl>
    <w:lvl w:ilvl="6" w:tplc="0416000F" w:tentative="1">
      <w:start w:val="1"/>
      <w:numFmt w:val="decimal"/>
      <w:lvlText w:val="%7."/>
      <w:lvlJc w:val="left"/>
      <w:pPr>
        <w:ind w:left="5721" w:hanging="360"/>
      </w:pPr>
    </w:lvl>
    <w:lvl w:ilvl="7" w:tplc="04160019" w:tentative="1">
      <w:start w:val="1"/>
      <w:numFmt w:val="lowerLetter"/>
      <w:lvlText w:val="%8."/>
      <w:lvlJc w:val="left"/>
      <w:pPr>
        <w:ind w:left="6441" w:hanging="360"/>
      </w:pPr>
    </w:lvl>
    <w:lvl w:ilvl="8" w:tplc="0416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3" w15:restartNumberingAfterBreak="0">
    <w:nsid w:val="6CF40ABF"/>
    <w:multiLevelType w:val="hybridMultilevel"/>
    <w:tmpl w:val="E1A0594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A75D8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A1B97"/>
    <w:multiLevelType w:val="hybridMultilevel"/>
    <w:tmpl w:val="286E468C"/>
    <w:lvl w:ilvl="0" w:tplc="B4D4D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E21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D47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BCD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F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0C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46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6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E6C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F64F3"/>
    <w:multiLevelType w:val="multilevel"/>
    <w:tmpl w:val="5D6EE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7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7125518">
    <w:abstractNumId w:val="7"/>
  </w:num>
  <w:num w:numId="2" w16cid:durableId="1077240038">
    <w:abstractNumId w:val="8"/>
  </w:num>
  <w:num w:numId="3" w16cid:durableId="1232807930">
    <w:abstractNumId w:val="17"/>
  </w:num>
  <w:num w:numId="4" w16cid:durableId="1987464196">
    <w:abstractNumId w:val="11"/>
  </w:num>
  <w:num w:numId="5" w16cid:durableId="565145517">
    <w:abstractNumId w:val="15"/>
  </w:num>
  <w:num w:numId="6" w16cid:durableId="170532464">
    <w:abstractNumId w:val="9"/>
  </w:num>
  <w:num w:numId="7" w16cid:durableId="705905332">
    <w:abstractNumId w:val="10"/>
  </w:num>
  <w:num w:numId="8" w16cid:durableId="1443955292">
    <w:abstractNumId w:val="14"/>
  </w:num>
  <w:num w:numId="9" w16cid:durableId="1846168302">
    <w:abstractNumId w:val="4"/>
  </w:num>
  <w:num w:numId="10" w16cid:durableId="15354777">
    <w:abstractNumId w:val="5"/>
  </w:num>
  <w:num w:numId="11" w16cid:durableId="1266115109">
    <w:abstractNumId w:val="2"/>
  </w:num>
  <w:num w:numId="12" w16cid:durableId="843277330">
    <w:abstractNumId w:val="3"/>
  </w:num>
  <w:num w:numId="13" w16cid:durableId="1403598019">
    <w:abstractNumId w:val="1"/>
  </w:num>
  <w:num w:numId="14" w16cid:durableId="1631129387">
    <w:abstractNumId w:val="6"/>
  </w:num>
  <w:num w:numId="15" w16cid:durableId="458039482">
    <w:abstractNumId w:val="13"/>
  </w:num>
  <w:num w:numId="16" w16cid:durableId="1817794325">
    <w:abstractNumId w:val="0"/>
  </w:num>
  <w:num w:numId="17" w16cid:durableId="184682380">
    <w:abstractNumId w:val="16"/>
  </w:num>
  <w:num w:numId="18" w16cid:durableId="1814132955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8C2"/>
    <w:rsid w:val="00023225"/>
    <w:rsid w:val="000278D8"/>
    <w:rsid w:val="00042351"/>
    <w:rsid w:val="00043972"/>
    <w:rsid w:val="0004668A"/>
    <w:rsid w:val="00062ADC"/>
    <w:rsid w:val="00093C5A"/>
    <w:rsid w:val="0009495D"/>
    <w:rsid w:val="00097C3A"/>
    <w:rsid w:val="000A4E65"/>
    <w:rsid w:val="000C6619"/>
    <w:rsid w:val="000E08EB"/>
    <w:rsid w:val="000F7DE9"/>
    <w:rsid w:val="00124756"/>
    <w:rsid w:val="00134FD1"/>
    <w:rsid w:val="001423C4"/>
    <w:rsid w:val="00143515"/>
    <w:rsid w:val="00160195"/>
    <w:rsid w:val="001A2D86"/>
    <w:rsid w:val="001A32C9"/>
    <w:rsid w:val="001C1664"/>
    <w:rsid w:val="001C3267"/>
    <w:rsid w:val="001C335A"/>
    <w:rsid w:val="001C466A"/>
    <w:rsid w:val="001D6F69"/>
    <w:rsid w:val="001E7BC0"/>
    <w:rsid w:val="002157C2"/>
    <w:rsid w:val="00220531"/>
    <w:rsid w:val="002344C7"/>
    <w:rsid w:val="002372B1"/>
    <w:rsid w:val="002413AC"/>
    <w:rsid w:val="00252F67"/>
    <w:rsid w:val="00256D8D"/>
    <w:rsid w:val="002626CF"/>
    <w:rsid w:val="002632D3"/>
    <w:rsid w:val="00264B6B"/>
    <w:rsid w:val="0028205D"/>
    <w:rsid w:val="00290274"/>
    <w:rsid w:val="002A3962"/>
    <w:rsid w:val="002A6788"/>
    <w:rsid w:val="002B1835"/>
    <w:rsid w:val="002C37EF"/>
    <w:rsid w:val="002C6EC9"/>
    <w:rsid w:val="002D00EA"/>
    <w:rsid w:val="002D1A6D"/>
    <w:rsid w:val="002D51E3"/>
    <w:rsid w:val="002E2C96"/>
    <w:rsid w:val="002E6314"/>
    <w:rsid w:val="002F261D"/>
    <w:rsid w:val="003009B4"/>
    <w:rsid w:val="003031BD"/>
    <w:rsid w:val="003338E6"/>
    <w:rsid w:val="003365AE"/>
    <w:rsid w:val="00351904"/>
    <w:rsid w:val="00367C72"/>
    <w:rsid w:val="00376F50"/>
    <w:rsid w:val="00382C6D"/>
    <w:rsid w:val="00390E1E"/>
    <w:rsid w:val="003B6A25"/>
    <w:rsid w:val="003C032E"/>
    <w:rsid w:val="003D59BE"/>
    <w:rsid w:val="003D71CA"/>
    <w:rsid w:val="003E5C1B"/>
    <w:rsid w:val="00404257"/>
    <w:rsid w:val="00421108"/>
    <w:rsid w:val="00454835"/>
    <w:rsid w:val="00464B32"/>
    <w:rsid w:val="00491C71"/>
    <w:rsid w:val="004A3F4D"/>
    <w:rsid w:val="004B66A3"/>
    <w:rsid w:val="004E713D"/>
    <w:rsid w:val="0052049D"/>
    <w:rsid w:val="0054497C"/>
    <w:rsid w:val="0054587F"/>
    <w:rsid w:val="005517B2"/>
    <w:rsid w:val="0055195D"/>
    <w:rsid w:val="00553CA2"/>
    <w:rsid w:val="005708B2"/>
    <w:rsid w:val="0057734F"/>
    <w:rsid w:val="00585F34"/>
    <w:rsid w:val="005A3F50"/>
    <w:rsid w:val="005A5A09"/>
    <w:rsid w:val="005E4165"/>
    <w:rsid w:val="005F74BB"/>
    <w:rsid w:val="00606C9F"/>
    <w:rsid w:val="0060776C"/>
    <w:rsid w:val="0061300E"/>
    <w:rsid w:val="0063273B"/>
    <w:rsid w:val="00660FDF"/>
    <w:rsid w:val="00676B29"/>
    <w:rsid w:val="006A08BF"/>
    <w:rsid w:val="006A3974"/>
    <w:rsid w:val="006A5D57"/>
    <w:rsid w:val="006B3AE9"/>
    <w:rsid w:val="006F4A01"/>
    <w:rsid w:val="0070160A"/>
    <w:rsid w:val="007244B2"/>
    <w:rsid w:val="007671B4"/>
    <w:rsid w:val="00773A8C"/>
    <w:rsid w:val="0078262D"/>
    <w:rsid w:val="007A1275"/>
    <w:rsid w:val="007B1367"/>
    <w:rsid w:val="007B6ABF"/>
    <w:rsid w:val="00801C1B"/>
    <w:rsid w:val="00813F69"/>
    <w:rsid w:val="00814E58"/>
    <w:rsid w:val="0082681D"/>
    <w:rsid w:val="0083474B"/>
    <w:rsid w:val="00841D59"/>
    <w:rsid w:val="00844F1F"/>
    <w:rsid w:val="00851368"/>
    <w:rsid w:val="008752DB"/>
    <w:rsid w:val="008925A9"/>
    <w:rsid w:val="008A4812"/>
    <w:rsid w:val="008B4C24"/>
    <w:rsid w:val="008F775A"/>
    <w:rsid w:val="0090468E"/>
    <w:rsid w:val="009115AD"/>
    <w:rsid w:val="00913FDA"/>
    <w:rsid w:val="009149AC"/>
    <w:rsid w:val="0092769D"/>
    <w:rsid w:val="00966015"/>
    <w:rsid w:val="00980DAE"/>
    <w:rsid w:val="0098379F"/>
    <w:rsid w:val="009856CF"/>
    <w:rsid w:val="00985899"/>
    <w:rsid w:val="00995CD0"/>
    <w:rsid w:val="009A52AD"/>
    <w:rsid w:val="009B33B6"/>
    <w:rsid w:val="009C7DC8"/>
    <w:rsid w:val="009E3043"/>
    <w:rsid w:val="009E34DF"/>
    <w:rsid w:val="00A06921"/>
    <w:rsid w:val="00A10E15"/>
    <w:rsid w:val="00A1626A"/>
    <w:rsid w:val="00A2030C"/>
    <w:rsid w:val="00A328D6"/>
    <w:rsid w:val="00AA60A0"/>
    <w:rsid w:val="00AC30C1"/>
    <w:rsid w:val="00AD78A6"/>
    <w:rsid w:val="00AE26C4"/>
    <w:rsid w:val="00AE49EC"/>
    <w:rsid w:val="00B33963"/>
    <w:rsid w:val="00B45591"/>
    <w:rsid w:val="00B45FA6"/>
    <w:rsid w:val="00B61C52"/>
    <w:rsid w:val="00B6431B"/>
    <w:rsid w:val="00B74CC8"/>
    <w:rsid w:val="00BA6A76"/>
    <w:rsid w:val="00BB03AB"/>
    <w:rsid w:val="00BB7091"/>
    <w:rsid w:val="00BB7876"/>
    <w:rsid w:val="00BE553C"/>
    <w:rsid w:val="00BE7FAA"/>
    <w:rsid w:val="00C05BE3"/>
    <w:rsid w:val="00C05E49"/>
    <w:rsid w:val="00C12E4A"/>
    <w:rsid w:val="00C20C18"/>
    <w:rsid w:val="00C42339"/>
    <w:rsid w:val="00C4723D"/>
    <w:rsid w:val="00C5580E"/>
    <w:rsid w:val="00C6070E"/>
    <w:rsid w:val="00C62CE1"/>
    <w:rsid w:val="00C95798"/>
    <w:rsid w:val="00CA4523"/>
    <w:rsid w:val="00CC2A45"/>
    <w:rsid w:val="00CD4B10"/>
    <w:rsid w:val="00CD7909"/>
    <w:rsid w:val="00CF76E4"/>
    <w:rsid w:val="00D03B93"/>
    <w:rsid w:val="00D05B9C"/>
    <w:rsid w:val="00D1050D"/>
    <w:rsid w:val="00D21C55"/>
    <w:rsid w:val="00D553AB"/>
    <w:rsid w:val="00D61A8F"/>
    <w:rsid w:val="00D62AD0"/>
    <w:rsid w:val="00D910E2"/>
    <w:rsid w:val="00DD1223"/>
    <w:rsid w:val="00DD5204"/>
    <w:rsid w:val="00DE0C0D"/>
    <w:rsid w:val="00E10D86"/>
    <w:rsid w:val="00E227A8"/>
    <w:rsid w:val="00E338E7"/>
    <w:rsid w:val="00E400A6"/>
    <w:rsid w:val="00E52EDB"/>
    <w:rsid w:val="00E56DFE"/>
    <w:rsid w:val="00E5722A"/>
    <w:rsid w:val="00E65126"/>
    <w:rsid w:val="00E71901"/>
    <w:rsid w:val="00E73E76"/>
    <w:rsid w:val="00E77AF3"/>
    <w:rsid w:val="00E91CA8"/>
    <w:rsid w:val="00EA3B37"/>
    <w:rsid w:val="00EF2EB4"/>
    <w:rsid w:val="00EF47B1"/>
    <w:rsid w:val="00EF4AFE"/>
    <w:rsid w:val="00F044D7"/>
    <w:rsid w:val="00F24784"/>
    <w:rsid w:val="00F472E5"/>
    <w:rsid w:val="00F513DD"/>
    <w:rsid w:val="00F51FEF"/>
    <w:rsid w:val="00F52AA0"/>
    <w:rsid w:val="00F57059"/>
    <w:rsid w:val="00F74BC6"/>
    <w:rsid w:val="00F941C8"/>
    <w:rsid w:val="00FB3E25"/>
    <w:rsid w:val="00FB4711"/>
    <w:rsid w:val="00FD7F1E"/>
    <w:rsid w:val="00FE3F73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079DD1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0A"/>
    <w:rPr>
      <w:rFonts w:ascii="Poppins" w:eastAsia="Poppins" w:hAnsi="Poppins" w:cs="Poppin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rFonts w:ascii="Poppins" w:eastAsia="Poppins" w:hAnsi="Poppins" w:cs="Poppins"/>
      <w:lang w:val="pt-BR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rFonts w:ascii="Poppins" w:eastAsia="Poppins" w:hAnsi="Poppins" w:cs="Poppins"/>
      <w:color w:val="0000FF"/>
      <w:u w:val="single"/>
      <w:lang w:val="pt-BR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sz w:val="22"/>
    </w:r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rFonts w:ascii="Poppins" w:eastAsia="Poppins" w:hAnsi="Poppins" w:cs="Poppins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rFonts w:ascii="Poppins" w:eastAsia="Poppins" w:hAnsi="Poppins" w:cs="Poppins"/>
      <w:sz w:val="16"/>
      <w:szCs w:val="16"/>
      <w:lang w:val="pt-BR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  <w:rPr>
      <w:rFonts w:ascii="Poppins" w:eastAsia="Poppins" w:hAnsi="Poppins" w:cs="Poppins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rFonts w:ascii="Poppins" w:eastAsia="Poppins" w:hAnsi="Poppins" w:cs="Poppins"/>
      <w:b/>
      <w:bCs/>
      <w:lang w:val="pt-BR"/>
    </w:rPr>
  </w:style>
  <w:style w:type="paragraph" w:styleId="Reviso">
    <w:name w:val="Revision"/>
    <w:hidden/>
    <w:uiPriority w:val="99"/>
    <w:semiHidden/>
    <w:rsid w:val="00464B32"/>
    <w:rPr>
      <w:rFonts w:ascii="Poppins" w:eastAsia="Poppins" w:hAnsi="Poppins" w:cs="Poppins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C18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C18"/>
    <w:rPr>
      <w:rFonts w:ascii="Poppins" w:eastAsia="Poppins" w:hAnsi="Poppins" w:cs="Poppins"/>
      <w:sz w:val="18"/>
      <w:szCs w:val="18"/>
      <w:lang w:val="pt-BR"/>
    </w:rPr>
  </w:style>
  <w:style w:type="table" w:styleId="SimplesTabela1">
    <w:name w:val="Plain Table 1"/>
    <w:basedOn w:val="Tabelanormal"/>
    <w:uiPriority w:val="41"/>
    <w:rsid w:val="00BB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B03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BB03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9579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9579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B6A25"/>
    <w:rPr>
      <w:rFonts w:ascii="Poppins" w:eastAsia="Poppins" w:hAnsi="Poppins" w:cs="Poppins"/>
      <w:color w:val="605E5C"/>
      <w:shd w:val="clear" w:color="auto" w:fill="E1DFDD"/>
      <w:lang w:val="pt-BR"/>
    </w:rPr>
  </w:style>
  <w:style w:type="table" w:styleId="TabeladeGradeClara">
    <w:name w:val="Grid Table Light"/>
    <w:basedOn w:val="Tabelanormal"/>
    <w:uiPriority w:val="40"/>
    <w:rsid w:val="009115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30C1"/>
    <w:rPr>
      <w:rFonts w:ascii="Poppins" w:eastAsia="Poppins" w:hAnsi="Poppins" w:cs="Poppins"/>
      <w:color w:val="954F72" w:themeColor="followedHyperlink"/>
      <w:u w:val="single"/>
      <w:lang w:val="pt-BR"/>
    </w:rPr>
  </w:style>
  <w:style w:type="paragraph" w:styleId="NormalWeb">
    <w:name w:val="Normal (Web)"/>
    <w:basedOn w:val="Normal"/>
    <w:uiPriority w:val="99"/>
    <w:semiHidden/>
    <w:unhideWhenUsed/>
    <w:rsid w:val="005708B2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708B2"/>
    <w:rPr>
      <w:rFonts w:ascii="Poppins" w:eastAsia="Poppins" w:hAnsi="Poppins" w:cs="Poppins"/>
      <w:b/>
      <w:bCs/>
      <w:lang w:val="pt-BR"/>
    </w:rPr>
  </w:style>
  <w:style w:type="table" w:styleId="TabeladeGrade1Clara-nfase1">
    <w:name w:val="Grid Table 1 Light Accent 1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8752D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8752D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8752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7Colorida-nfase4">
    <w:name w:val="List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752DB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5">
    <w:name w:val="List Table 1 Light Accent 5"/>
    <w:basedOn w:val="Tabelanormal"/>
    <w:uiPriority w:val="46"/>
    <w:rsid w:val="0055195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5">
    <w:name w:val="List Table 2 Accent 5"/>
    <w:basedOn w:val="Tabelanormal"/>
    <w:uiPriority w:val="47"/>
    <w:rsid w:val="0055195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">
    <w:name w:val="Grid Table 3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isselectedend">
    <w:name w:val="isselectedend"/>
    <w:basedOn w:val="Normal"/>
    <w:rsid w:val="00BB7091"/>
    <w:pPr>
      <w:spacing w:before="100" w:beforeAutospacing="1" w:after="100" w:afterAutospacing="1"/>
    </w:pPr>
  </w:style>
  <w:style w:type="table" w:styleId="TabeladeLista7Colorida">
    <w:name w:val="List Table 7 Colorful"/>
    <w:basedOn w:val="Tabelanormal"/>
    <w:uiPriority w:val="52"/>
    <w:rsid w:val="000439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04397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04397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61300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7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727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6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5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88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1094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7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6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57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8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7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218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24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9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3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6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5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6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994BC64E-A5B0-4BE8-A6A7-7B002E8548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</TotalTime>
  <Pages>2</Pages>
  <Words>502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2</cp:revision>
  <cp:lastPrinted>2006-08-31T06:40:00Z</cp:lastPrinted>
  <dcterms:created xsi:type="dcterms:W3CDTF">2026-08-31T21:03:00Z</dcterms:created>
  <dcterms:modified xsi:type="dcterms:W3CDTF">2026-08-31T21:03:00Z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