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1169F" w14:textId="77777777" w:rsidR="00533CBF" w:rsidRPr="00222A3C" w:rsidRDefault="00533CBF" w:rsidP="00581AE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22A3C">
        <w:rPr>
          <w:rFonts w:ascii="Arial" w:hAnsi="Arial" w:cs="Arial"/>
          <w:b/>
          <w:bCs/>
          <w:sz w:val="32"/>
          <w:szCs w:val="32"/>
        </w:rPr>
        <w:t>ERIC PUTKO</w:t>
      </w:r>
    </w:p>
    <w:p w14:paraId="282DBD96" w14:textId="4CD8EF31" w:rsidR="00533CBF" w:rsidRPr="00581AEF" w:rsidRDefault="00533CBF" w:rsidP="00581AEF">
      <w:pPr>
        <w:jc w:val="center"/>
        <w:rPr>
          <w:rFonts w:ascii="Arial" w:hAnsi="Arial" w:cs="Arial"/>
          <w:szCs w:val="24"/>
        </w:rPr>
      </w:pPr>
      <w:r w:rsidRPr="00581AEF">
        <w:rPr>
          <w:rFonts w:ascii="Arial" w:hAnsi="Arial" w:cs="Arial"/>
          <w:b/>
          <w:bCs/>
          <w:szCs w:val="24"/>
        </w:rPr>
        <w:t>Phone:</w:t>
      </w:r>
      <w:r w:rsidRPr="00581AEF">
        <w:rPr>
          <w:rFonts w:ascii="Arial" w:hAnsi="Arial" w:cs="Arial"/>
          <w:szCs w:val="24"/>
        </w:rPr>
        <w:t xml:space="preserve"> </w:t>
      </w:r>
      <w:hyperlink r:id="rId5" w:history="1">
        <w:r w:rsidRPr="00581AEF">
          <w:rPr>
            <w:rStyle w:val="Hyperlink"/>
            <w:rFonts w:ascii="Arial" w:hAnsi="Arial" w:cs="Arial"/>
            <w:szCs w:val="24"/>
          </w:rPr>
          <w:t>619.750.9032</w:t>
        </w:r>
      </w:hyperlink>
      <w:r w:rsidRPr="00581AEF">
        <w:rPr>
          <w:rFonts w:ascii="Arial" w:hAnsi="Arial" w:cs="Arial"/>
          <w:szCs w:val="24"/>
        </w:rPr>
        <w:t xml:space="preserve"> | </w:t>
      </w:r>
      <w:r w:rsidRPr="00581AEF">
        <w:rPr>
          <w:rFonts w:ascii="Arial" w:hAnsi="Arial" w:cs="Arial"/>
          <w:b/>
          <w:bCs/>
          <w:szCs w:val="24"/>
        </w:rPr>
        <w:t>Email:</w:t>
      </w:r>
      <w:r w:rsidRPr="00581AEF">
        <w:rPr>
          <w:rFonts w:ascii="Arial" w:hAnsi="Arial" w:cs="Arial"/>
          <w:szCs w:val="24"/>
        </w:rPr>
        <w:t xml:space="preserve"> </w:t>
      </w:r>
      <w:hyperlink r:id="rId6" w:history="1">
        <w:r w:rsidRPr="00581AEF">
          <w:rPr>
            <w:rStyle w:val="Hyperlink"/>
            <w:rFonts w:ascii="Arial" w:hAnsi="Arial" w:cs="Arial"/>
            <w:szCs w:val="24"/>
          </w:rPr>
          <w:t>ericputko@gmail.com</w:t>
        </w:r>
      </w:hyperlink>
      <w:r w:rsidRPr="00581AEF">
        <w:rPr>
          <w:rFonts w:ascii="Arial" w:hAnsi="Arial" w:cs="Arial"/>
          <w:szCs w:val="24"/>
        </w:rPr>
        <w:t xml:space="preserve"> | </w:t>
      </w:r>
      <w:r w:rsidRPr="00581AEF">
        <w:rPr>
          <w:rFonts w:ascii="Arial" w:hAnsi="Arial" w:cs="Arial"/>
          <w:b/>
          <w:bCs/>
          <w:szCs w:val="24"/>
        </w:rPr>
        <w:t>Portfolio:</w:t>
      </w:r>
      <w:r w:rsidRPr="00581AEF">
        <w:rPr>
          <w:rFonts w:ascii="Arial" w:hAnsi="Arial" w:cs="Arial"/>
          <w:szCs w:val="24"/>
        </w:rPr>
        <w:t xml:space="preserve"> </w:t>
      </w:r>
      <w:hyperlink r:id="rId7" w:history="1">
        <w:r w:rsidRPr="00581AEF">
          <w:rPr>
            <w:rStyle w:val="Hyperlink"/>
            <w:rFonts w:ascii="Arial" w:hAnsi="Arial" w:cs="Arial"/>
            <w:szCs w:val="24"/>
          </w:rPr>
          <w:t>eputko89.github.io</w:t>
        </w:r>
      </w:hyperlink>
    </w:p>
    <w:p w14:paraId="7DCEE5A7" w14:textId="77777777" w:rsidR="00533CBF" w:rsidRPr="00581AEF" w:rsidRDefault="00000000" w:rsidP="00533CBF">
      <w:p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pict w14:anchorId="58CEAF68">
          <v:rect id="_x0000_i1025" style="width:0;height:1.5pt" o:hralign="center" o:hrstd="t" o:hr="t" fillcolor="#a0a0a0" stroked="f"/>
        </w:pict>
      </w:r>
    </w:p>
    <w:p w14:paraId="054D206C" w14:textId="25053F3E" w:rsidR="00533CBF" w:rsidRPr="00581AEF" w:rsidRDefault="00534A77" w:rsidP="00533CBF">
      <w:pPr>
        <w:rPr>
          <w:rFonts w:ascii="Arial" w:hAnsi="Arial" w:cs="Arial"/>
          <w:b/>
          <w:bCs/>
          <w:szCs w:val="24"/>
        </w:rPr>
      </w:pPr>
      <w:r w:rsidRPr="00581AEF">
        <w:rPr>
          <w:rFonts w:ascii="Arial" w:hAnsi="Arial" w:cs="Arial"/>
          <w:b/>
          <w:bCs/>
          <w:szCs w:val="24"/>
        </w:rPr>
        <w:t>PROFESSIONAL SUMMARY</w:t>
      </w:r>
    </w:p>
    <w:p w14:paraId="380455EE" w14:textId="1256F3DE" w:rsidR="00533CBF" w:rsidRPr="00581AEF" w:rsidRDefault="007D7817" w:rsidP="00533CBF">
      <w:p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CompTIA A+ Certified professional with an Associate in CIS – Web Development and 7+ years of administrative and operations experience. Skilled in web development (HTML, CSS, JavaScript, PHP, MySQL), IT troubleshooting, and customer-focused support. Recognized for adaptability, problem-solving, and attention to detail, with proven success in both technical and administrative environments. Seeking to contribute to IT, web development, or administrative teams by combining technical expertise with organizational strengths.</w:t>
      </w:r>
      <w:r w:rsidR="00000000" w:rsidRPr="00581AEF">
        <w:rPr>
          <w:rFonts w:ascii="Arial" w:hAnsi="Arial" w:cs="Arial"/>
          <w:szCs w:val="24"/>
        </w:rPr>
        <w:pict w14:anchorId="0C2C10A3">
          <v:rect id="_x0000_i1068" style="width:0;height:1.5pt" o:hralign="center" o:hrstd="t" o:hr="t" fillcolor="#a0a0a0" stroked="f"/>
        </w:pict>
      </w:r>
    </w:p>
    <w:p w14:paraId="02759DD2" w14:textId="77777777" w:rsidR="00534A77" w:rsidRPr="00581AEF" w:rsidRDefault="00534A77" w:rsidP="00534A77">
      <w:pPr>
        <w:rPr>
          <w:rFonts w:ascii="Arial" w:hAnsi="Arial" w:cs="Arial"/>
          <w:b/>
          <w:bCs/>
          <w:szCs w:val="24"/>
        </w:rPr>
      </w:pPr>
      <w:r w:rsidRPr="00581AEF">
        <w:rPr>
          <w:rFonts w:ascii="Arial" w:hAnsi="Arial" w:cs="Arial"/>
          <w:b/>
          <w:bCs/>
          <w:szCs w:val="24"/>
        </w:rPr>
        <w:t>EDUCATION &amp; CERTIFICATIONS</w:t>
      </w:r>
    </w:p>
    <w:p w14:paraId="75342241" w14:textId="5CA6D7D2" w:rsidR="00534A77" w:rsidRPr="00581AEF" w:rsidRDefault="00534A77" w:rsidP="00060F72">
      <w:pPr>
        <w:pStyle w:val="ListParagraph"/>
        <w:numPr>
          <w:ilvl w:val="0"/>
          <w:numId w:val="6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Associate of Science</w:t>
      </w:r>
      <w:r w:rsidR="00060F72" w:rsidRPr="00581AEF">
        <w:rPr>
          <w:rFonts w:ascii="Arial" w:hAnsi="Arial" w:cs="Arial"/>
          <w:szCs w:val="24"/>
        </w:rPr>
        <w:t>,</w:t>
      </w:r>
      <w:r w:rsidRPr="00581AEF">
        <w:rPr>
          <w:rFonts w:ascii="Arial" w:hAnsi="Arial" w:cs="Arial"/>
          <w:szCs w:val="24"/>
        </w:rPr>
        <w:t xml:space="preserve"> </w:t>
      </w:r>
      <w:r w:rsidR="00060F72" w:rsidRPr="00581AEF">
        <w:rPr>
          <w:rFonts w:ascii="Arial" w:hAnsi="Arial" w:cs="Arial"/>
          <w:szCs w:val="24"/>
        </w:rPr>
        <w:t xml:space="preserve">CIS - </w:t>
      </w:r>
      <w:r w:rsidRPr="00581AEF">
        <w:rPr>
          <w:rFonts w:ascii="Arial" w:hAnsi="Arial" w:cs="Arial"/>
          <w:szCs w:val="24"/>
        </w:rPr>
        <w:t xml:space="preserve">Web Development </w:t>
      </w:r>
      <w:r w:rsidR="00060F72" w:rsidRPr="00581AEF">
        <w:rPr>
          <w:rFonts w:ascii="Arial" w:hAnsi="Arial" w:cs="Arial"/>
          <w:szCs w:val="24"/>
        </w:rPr>
        <w:t xml:space="preserve">| </w:t>
      </w:r>
      <w:r w:rsidRPr="00581AEF">
        <w:rPr>
          <w:rFonts w:ascii="Arial" w:hAnsi="Arial" w:cs="Arial"/>
          <w:szCs w:val="24"/>
        </w:rPr>
        <w:t>Cuyamaca College</w:t>
      </w:r>
      <w:r w:rsidR="00060F72" w:rsidRPr="00581AEF">
        <w:rPr>
          <w:rFonts w:ascii="Arial" w:hAnsi="Arial" w:cs="Arial"/>
          <w:szCs w:val="24"/>
        </w:rPr>
        <w:t xml:space="preserve"> </w:t>
      </w:r>
      <w:r w:rsidRPr="00581AEF">
        <w:rPr>
          <w:rFonts w:ascii="Arial" w:hAnsi="Arial" w:cs="Arial"/>
          <w:szCs w:val="24"/>
        </w:rPr>
        <w:t>2024</w:t>
      </w:r>
    </w:p>
    <w:p w14:paraId="36DF66DA" w14:textId="77777777" w:rsidR="00581AEF" w:rsidRPr="00581AEF" w:rsidRDefault="00534A77" w:rsidP="00581AEF">
      <w:pPr>
        <w:pStyle w:val="ListParagraph"/>
        <w:numPr>
          <w:ilvl w:val="0"/>
          <w:numId w:val="6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 xml:space="preserve">CompTIA A+ </w:t>
      </w:r>
      <w:proofErr w:type="spellStart"/>
      <w:r w:rsidR="00060F72" w:rsidRPr="00581AEF">
        <w:rPr>
          <w:rFonts w:ascii="Arial" w:hAnsi="Arial" w:cs="Arial"/>
          <w:szCs w:val="24"/>
        </w:rPr>
        <w:t>ce</w:t>
      </w:r>
      <w:proofErr w:type="spellEnd"/>
      <w:r w:rsidR="00060F72" w:rsidRPr="00581AEF">
        <w:rPr>
          <w:rFonts w:ascii="Arial" w:hAnsi="Arial" w:cs="Arial"/>
          <w:szCs w:val="24"/>
        </w:rPr>
        <w:t xml:space="preserve"> </w:t>
      </w:r>
      <w:r w:rsidRPr="00581AEF">
        <w:rPr>
          <w:rFonts w:ascii="Arial" w:hAnsi="Arial" w:cs="Arial"/>
          <w:szCs w:val="24"/>
        </w:rPr>
        <w:t>Certification</w:t>
      </w:r>
      <w:r w:rsidR="008839FD" w:rsidRPr="00581AEF">
        <w:rPr>
          <w:rFonts w:ascii="Arial" w:hAnsi="Arial" w:cs="Arial"/>
          <w:szCs w:val="24"/>
        </w:rPr>
        <w:t xml:space="preserve"> </w:t>
      </w:r>
      <w:r w:rsidR="00060CC9" w:rsidRPr="00581AEF">
        <w:rPr>
          <w:rFonts w:ascii="Arial" w:hAnsi="Arial" w:cs="Arial"/>
          <w:szCs w:val="24"/>
        </w:rPr>
        <w:t xml:space="preserve">- </w:t>
      </w:r>
      <w:r w:rsidR="00B47C8C" w:rsidRPr="00581AEF">
        <w:rPr>
          <w:rFonts w:ascii="Arial" w:hAnsi="Arial" w:cs="Arial"/>
          <w:szCs w:val="24"/>
        </w:rPr>
        <w:t>Credential ID: COMP001022888034</w:t>
      </w:r>
    </w:p>
    <w:p w14:paraId="30583118" w14:textId="77777777" w:rsidR="00581AEF" w:rsidRPr="00581AEF" w:rsidRDefault="00581AEF" w:rsidP="00534A77">
      <w:pPr>
        <w:pStyle w:val="ListParagraph"/>
        <w:numPr>
          <w:ilvl w:val="0"/>
          <w:numId w:val="6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Certificate of Specialization - Web Programming</w:t>
      </w:r>
    </w:p>
    <w:p w14:paraId="6BC879B7" w14:textId="1F198035" w:rsidR="00534A77" w:rsidRPr="00581AEF" w:rsidRDefault="008839FD" w:rsidP="00534A77">
      <w:pPr>
        <w:pStyle w:val="ListParagraph"/>
        <w:numPr>
          <w:ilvl w:val="0"/>
          <w:numId w:val="6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 xml:space="preserve">Certificate of Specialization - Computer Programming </w:t>
      </w:r>
      <w:r w:rsidR="00060F72" w:rsidRPr="00581AEF">
        <w:rPr>
          <w:rFonts w:ascii="Arial" w:hAnsi="Arial" w:cs="Arial"/>
          <w:szCs w:val="24"/>
        </w:rPr>
        <w:t>(In Progress)</w:t>
      </w:r>
    </w:p>
    <w:p w14:paraId="0C278153" w14:textId="22219904" w:rsidR="00534A77" w:rsidRPr="00581AEF" w:rsidRDefault="00000000" w:rsidP="00534A77">
      <w:p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pict w14:anchorId="6298FCA8">
          <v:rect id="_x0000_i1066" style="width:0;height:1.5pt" o:hralign="center" o:hrstd="t" o:hr="t" fillcolor="#a0a0a0" stroked="f"/>
        </w:pict>
      </w:r>
    </w:p>
    <w:p w14:paraId="77E7A8E3" w14:textId="4E5CCA21" w:rsidR="00534A77" w:rsidRPr="00581AEF" w:rsidRDefault="00534A77" w:rsidP="00534A77">
      <w:pPr>
        <w:rPr>
          <w:rFonts w:ascii="Arial" w:hAnsi="Arial" w:cs="Arial"/>
          <w:b/>
          <w:bCs/>
          <w:szCs w:val="24"/>
        </w:rPr>
      </w:pPr>
      <w:r w:rsidRPr="00581AEF">
        <w:rPr>
          <w:rFonts w:ascii="Arial" w:hAnsi="Arial" w:cs="Arial"/>
          <w:b/>
          <w:bCs/>
          <w:szCs w:val="24"/>
        </w:rPr>
        <w:t>SKILLS</w:t>
      </w:r>
    </w:p>
    <w:p w14:paraId="5265F3D3" w14:textId="38BFE6AC" w:rsidR="004B6097" w:rsidRPr="00581AEF" w:rsidRDefault="004B6097" w:rsidP="00534A77">
      <w:pPr>
        <w:rPr>
          <w:rFonts w:ascii="Arial" w:hAnsi="Arial" w:cs="Arial"/>
          <w:szCs w:val="24"/>
        </w:rPr>
      </w:pPr>
      <w:r w:rsidRPr="00581AEF">
        <w:rPr>
          <w:rFonts w:ascii="Arial" w:hAnsi="Arial" w:cs="Arial"/>
          <w:b/>
          <w:bCs/>
          <w:szCs w:val="24"/>
        </w:rPr>
        <w:t xml:space="preserve">Technical Skills: </w:t>
      </w:r>
    </w:p>
    <w:p w14:paraId="0943F8DD" w14:textId="29EB9603" w:rsidR="004B6097" w:rsidRPr="00581AEF" w:rsidRDefault="004B6097" w:rsidP="004B6097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 xml:space="preserve">HTML, CSS, JavaScript, PHP, MySQL, </w:t>
      </w:r>
      <w:r w:rsidR="001E50B8" w:rsidRPr="00581AEF">
        <w:rPr>
          <w:rFonts w:ascii="Arial" w:hAnsi="Arial" w:cs="Arial"/>
          <w:szCs w:val="24"/>
        </w:rPr>
        <w:t>Database Management</w:t>
      </w:r>
      <w:r w:rsidR="001E50B8" w:rsidRPr="00581AEF">
        <w:rPr>
          <w:rFonts w:ascii="Arial" w:hAnsi="Arial" w:cs="Arial"/>
          <w:szCs w:val="24"/>
        </w:rPr>
        <w:t xml:space="preserve">, </w:t>
      </w:r>
      <w:r w:rsidRPr="00581AEF">
        <w:rPr>
          <w:rFonts w:ascii="Arial" w:hAnsi="Arial" w:cs="Arial"/>
          <w:szCs w:val="24"/>
        </w:rPr>
        <w:t xml:space="preserve">WordPress, WooCommerce, Adobe Photoshop, IT Troubleshooting </w:t>
      </w:r>
      <w:r w:rsidR="001E50B8" w:rsidRPr="00581AEF">
        <w:rPr>
          <w:rFonts w:ascii="Arial" w:hAnsi="Arial" w:cs="Arial"/>
          <w:szCs w:val="24"/>
        </w:rPr>
        <w:t>(</w:t>
      </w:r>
      <w:r w:rsidRPr="00581AEF">
        <w:rPr>
          <w:rFonts w:ascii="Arial" w:hAnsi="Arial" w:cs="Arial"/>
          <w:szCs w:val="24"/>
        </w:rPr>
        <w:t>Hardware/Software).</w:t>
      </w:r>
    </w:p>
    <w:p w14:paraId="638E574B" w14:textId="5A5765F4" w:rsidR="004B6097" w:rsidRPr="00581AEF" w:rsidRDefault="004B6097" w:rsidP="00581AEF">
      <w:pPr>
        <w:rPr>
          <w:rFonts w:ascii="Arial" w:hAnsi="Arial" w:cs="Arial"/>
          <w:b/>
          <w:bCs/>
          <w:szCs w:val="24"/>
        </w:rPr>
      </w:pPr>
      <w:r w:rsidRPr="00581AEF">
        <w:rPr>
          <w:rFonts w:ascii="Arial" w:hAnsi="Arial" w:cs="Arial"/>
          <w:b/>
          <w:bCs/>
          <w:szCs w:val="24"/>
        </w:rPr>
        <w:t>Core Competencies:</w:t>
      </w:r>
    </w:p>
    <w:p w14:paraId="40C20E0C" w14:textId="6E458228" w:rsidR="00534A77" w:rsidRPr="00581AEF" w:rsidRDefault="004B6097" w:rsidP="00F460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Cs w:val="24"/>
        </w:rPr>
      </w:pPr>
      <w:r w:rsidRPr="00581AEF">
        <w:rPr>
          <w:rFonts w:ascii="Arial" w:hAnsi="Arial" w:cs="Arial"/>
          <w:szCs w:val="24"/>
        </w:rPr>
        <w:t>Customer Service, Problem Solving, Administrative Management, Scheduling &amp; Logistics, Quality Assurance, Team Collaboration, Attention to Detail,</w:t>
      </w:r>
      <w:r w:rsidR="00F46061" w:rsidRPr="00581AEF">
        <w:rPr>
          <w:rFonts w:ascii="Arial" w:hAnsi="Arial" w:cs="Arial"/>
          <w:szCs w:val="24"/>
        </w:rPr>
        <w:t xml:space="preserve"> Process Improvement,</w:t>
      </w:r>
      <w:r w:rsidR="007D118D" w:rsidRPr="00581AEF">
        <w:rPr>
          <w:rFonts w:ascii="Arial" w:hAnsi="Arial" w:cs="Arial"/>
          <w:szCs w:val="24"/>
        </w:rPr>
        <w:t xml:space="preserve"> Adaptability. </w:t>
      </w:r>
    </w:p>
    <w:p w14:paraId="6222A037" w14:textId="11FC548A" w:rsidR="00533CBF" w:rsidRPr="00581AEF" w:rsidRDefault="00000000" w:rsidP="00533CBF">
      <w:p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pict w14:anchorId="65694155">
          <v:rect id="_x0000_i1067" style="width:0;height:1.5pt" o:hralign="center" o:hrstd="t" o:hr="t" fillcolor="#a0a0a0" stroked="f"/>
        </w:pict>
      </w:r>
    </w:p>
    <w:p w14:paraId="359CF89C" w14:textId="3BDA6559" w:rsidR="00533CBF" w:rsidRPr="00581AEF" w:rsidRDefault="00534A77" w:rsidP="00533CBF">
      <w:pPr>
        <w:rPr>
          <w:rFonts w:ascii="Arial" w:hAnsi="Arial" w:cs="Arial"/>
          <w:b/>
          <w:bCs/>
          <w:szCs w:val="24"/>
        </w:rPr>
      </w:pPr>
      <w:r w:rsidRPr="00581AEF">
        <w:rPr>
          <w:rFonts w:ascii="Arial" w:hAnsi="Arial" w:cs="Arial"/>
          <w:b/>
          <w:bCs/>
          <w:szCs w:val="24"/>
        </w:rPr>
        <w:t>PROFESSIONAL EXPERIENCE</w:t>
      </w:r>
    </w:p>
    <w:p w14:paraId="61FA4FAA" w14:textId="77777777" w:rsidR="00533CBF" w:rsidRPr="00581AEF" w:rsidRDefault="00533CBF" w:rsidP="00533CBF">
      <w:pPr>
        <w:rPr>
          <w:rFonts w:ascii="Arial" w:hAnsi="Arial" w:cs="Arial"/>
          <w:szCs w:val="24"/>
        </w:rPr>
      </w:pPr>
      <w:r w:rsidRPr="00581AEF">
        <w:rPr>
          <w:rFonts w:ascii="Arial" w:hAnsi="Arial" w:cs="Arial"/>
          <w:b/>
          <w:bCs/>
          <w:szCs w:val="24"/>
        </w:rPr>
        <w:t>Web Development &amp; IT Intern</w:t>
      </w:r>
      <w:r w:rsidRPr="00581AEF">
        <w:rPr>
          <w:rFonts w:ascii="Arial" w:hAnsi="Arial" w:cs="Arial"/>
          <w:szCs w:val="24"/>
        </w:rPr>
        <w:t xml:space="preserve"> – Porchlight Community Services (2025)</w:t>
      </w:r>
    </w:p>
    <w:p w14:paraId="31E1AADD" w14:textId="77777777" w:rsidR="007D118D" w:rsidRPr="00581AEF" w:rsidRDefault="007D118D" w:rsidP="007D118D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Integrated Square POS with WooCommerce, resolving syncing issues to improve inventory tracking and streamline financial workflows.</w:t>
      </w:r>
    </w:p>
    <w:p w14:paraId="602CCDD7" w14:textId="6AAC8F7B" w:rsidR="007D118D" w:rsidRPr="00581AEF" w:rsidRDefault="007D118D" w:rsidP="007D118D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Troubleshot hosting and backend issues, including database conflicts, plugin overload, and 50GB of wasted storage.</w:t>
      </w:r>
    </w:p>
    <w:p w14:paraId="5ACF0DA4" w14:textId="2DDF076E" w:rsidR="00533CBF" w:rsidRPr="00581AEF" w:rsidRDefault="00533CBF" w:rsidP="00533CBF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lastRenderedPageBreak/>
        <w:t xml:space="preserve">Built and deployed a WordPress e-commerce site using Bluehost, </w:t>
      </w:r>
      <w:proofErr w:type="spellStart"/>
      <w:r w:rsidRPr="00581AEF">
        <w:rPr>
          <w:rFonts w:ascii="Arial" w:hAnsi="Arial" w:cs="Arial"/>
          <w:szCs w:val="24"/>
        </w:rPr>
        <w:t>Elementor</w:t>
      </w:r>
      <w:proofErr w:type="spellEnd"/>
      <w:r w:rsidRPr="00581AEF">
        <w:rPr>
          <w:rFonts w:ascii="Arial" w:hAnsi="Arial" w:cs="Arial"/>
          <w:szCs w:val="24"/>
        </w:rPr>
        <w:t>, Razzi Theme, and WooCommerce to support sustainable initiatives.</w:t>
      </w:r>
    </w:p>
    <w:p w14:paraId="2B8057A6" w14:textId="77777777" w:rsidR="00533CBF" w:rsidRPr="00581AEF" w:rsidRDefault="00533CBF" w:rsidP="00533CBF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Designed responsive layouts (Home, Shop, Contact, Donation) emphasizing user experience and accessibility.</w:t>
      </w:r>
    </w:p>
    <w:p w14:paraId="6267FDDA" w14:textId="35C5E337" w:rsidR="00533CBF" w:rsidRPr="00581AEF" w:rsidRDefault="001E50B8" w:rsidP="00533CBF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Mentored peers and collaborated on solutions, enhancing team productivity.</w:t>
      </w:r>
    </w:p>
    <w:p w14:paraId="167BC909" w14:textId="0180D06C" w:rsidR="001E50B8" w:rsidRPr="00581AEF" w:rsidRDefault="001E50B8" w:rsidP="00533CBF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Adapted quickly to new platforms and requirements, ensuring deliverables met deadlines despite shifting priorities.</w:t>
      </w:r>
    </w:p>
    <w:p w14:paraId="4A828BB5" w14:textId="77777777" w:rsidR="00533CBF" w:rsidRPr="00581AEF" w:rsidRDefault="00533CBF" w:rsidP="00533CBF">
      <w:pPr>
        <w:rPr>
          <w:rFonts w:ascii="Arial" w:hAnsi="Arial" w:cs="Arial"/>
          <w:szCs w:val="24"/>
        </w:rPr>
      </w:pPr>
      <w:r w:rsidRPr="00581AEF">
        <w:rPr>
          <w:rFonts w:ascii="Arial" w:hAnsi="Arial" w:cs="Arial"/>
          <w:b/>
          <w:bCs/>
          <w:szCs w:val="24"/>
        </w:rPr>
        <w:t>Warehouse Manager, Office Administrator, Expeditor, Accounting Clerk</w:t>
      </w:r>
      <w:r w:rsidRPr="00581AEF">
        <w:rPr>
          <w:rFonts w:ascii="Arial" w:hAnsi="Arial" w:cs="Arial"/>
          <w:szCs w:val="24"/>
        </w:rPr>
        <w:t xml:space="preserve"> – ProSource Wholesale (2016–2023)</w:t>
      </w:r>
    </w:p>
    <w:p w14:paraId="0D366DBB" w14:textId="7BA53585" w:rsidR="00533CBF" w:rsidRPr="00581AEF" w:rsidRDefault="00533CBF" w:rsidP="00533CBF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Oversaw purchasing, invoicing, and vendor relations, ensuring compliance with company terms and accurate SKU</w:t>
      </w:r>
      <w:r w:rsidR="00534A77" w:rsidRPr="00581AEF">
        <w:rPr>
          <w:rFonts w:ascii="Arial" w:hAnsi="Arial" w:cs="Arial"/>
          <w:szCs w:val="24"/>
        </w:rPr>
        <w:t xml:space="preserve"> </w:t>
      </w:r>
      <w:r w:rsidRPr="00581AEF">
        <w:rPr>
          <w:rFonts w:ascii="Arial" w:hAnsi="Arial" w:cs="Arial"/>
          <w:szCs w:val="24"/>
        </w:rPr>
        <w:t>based pricing.</w:t>
      </w:r>
    </w:p>
    <w:p w14:paraId="14F6DB00" w14:textId="248CA5A2" w:rsidR="00E539D6" w:rsidRPr="00581AEF" w:rsidRDefault="00E539D6" w:rsidP="00533CBF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Provided professional client support by resolving order discrepancies and maintaining clear, consistent communication with contractors and vendors.</w:t>
      </w:r>
    </w:p>
    <w:p w14:paraId="6315DF4D" w14:textId="77777777" w:rsidR="007D118D" w:rsidRPr="00581AEF" w:rsidRDefault="007D118D" w:rsidP="00533CBF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Supervised shipping and receiving operations, coordinating LTL freight, parcel services, and vendor deliveries to ensure timely fulfillment.</w:t>
      </w:r>
    </w:p>
    <w:p w14:paraId="68277A12" w14:textId="592466CF" w:rsidR="00533CBF" w:rsidRPr="00581AEF" w:rsidRDefault="00533CBF" w:rsidP="00533CBF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 xml:space="preserve">Maintained inventory and financial accuracy using </w:t>
      </w:r>
      <w:r w:rsidR="007D118D" w:rsidRPr="00581AEF">
        <w:rPr>
          <w:rFonts w:ascii="Arial" w:hAnsi="Arial" w:cs="Arial"/>
          <w:szCs w:val="24"/>
        </w:rPr>
        <w:t xml:space="preserve">the </w:t>
      </w:r>
      <w:r w:rsidRPr="00581AEF">
        <w:rPr>
          <w:rFonts w:ascii="Arial" w:hAnsi="Arial" w:cs="Arial"/>
          <w:szCs w:val="24"/>
        </w:rPr>
        <w:t>Resource and Financial Management System (RFMS).</w:t>
      </w:r>
    </w:p>
    <w:p w14:paraId="4D82E92B" w14:textId="3B625B9E" w:rsidR="00533CBF" w:rsidRPr="00581AEF" w:rsidRDefault="00533CBF" w:rsidP="00533CBF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 xml:space="preserve">Provided administrative and technical support for </w:t>
      </w:r>
      <w:proofErr w:type="gramStart"/>
      <w:r w:rsidRPr="00581AEF">
        <w:rPr>
          <w:rFonts w:ascii="Arial" w:hAnsi="Arial" w:cs="Arial"/>
          <w:szCs w:val="24"/>
        </w:rPr>
        <w:t>cross</w:t>
      </w:r>
      <w:r w:rsidR="00534A77" w:rsidRPr="00581AEF">
        <w:rPr>
          <w:rFonts w:ascii="Arial" w:hAnsi="Arial" w:cs="Arial"/>
          <w:szCs w:val="24"/>
        </w:rPr>
        <w:t xml:space="preserve"> </w:t>
      </w:r>
      <w:r w:rsidRPr="00581AEF">
        <w:rPr>
          <w:rFonts w:ascii="Arial" w:hAnsi="Arial" w:cs="Arial"/>
          <w:szCs w:val="24"/>
        </w:rPr>
        <w:t>departmental</w:t>
      </w:r>
      <w:proofErr w:type="gramEnd"/>
      <w:r w:rsidRPr="00581AEF">
        <w:rPr>
          <w:rFonts w:ascii="Arial" w:hAnsi="Arial" w:cs="Arial"/>
          <w:szCs w:val="24"/>
        </w:rPr>
        <w:t xml:space="preserve"> operations, strengthening efficiency and client communication.</w:t>
      </w:r>
    </w:p>
    <w:p w14:paraId="3237EE4A" w14:textId="77777777" w:rsidR="00533CBF" w:rsidRPr="00581AEF" w:rsidRDefault="00533CBF" w:rsidP="00533CBF">
      <w:pPr>
        <w:rPr>
          <w:rFonts w:ascii="Arial" w:hAnsi="Arial" w:cs="Arial"/>
          <w:szCs w:val="24"/>
        </w:rPr>
      </w:pPr>
      <w:r w:rsidRPr="00581AEF">
        <w:rPr>
          <w:rFonts w:ascii="Arial" w:hAnsi="Arial" w:cs="Arial"/>
          <w:b/>
          <w:bCs/>
          <w:szCs w:val="24"/>
        </w:rPr>
        <w:t>Quality Assurance Technician &amp; Machine Operator</w:t>
      </w:r>
      <w:r w:rsidRPr="00581AEF">
        <w:rPr>
          <w:rFonts w:ascii="Arial" w:hAnsi="Arial" w:cs="Arial"/>
          <w:szCs w:val="24"/>
        </w:rPr>
        <w:t xml:space="preserve"> – Suja Life LLC (2014–2016)</w:t>
      </w:r>
    </w:p>
    <w:p w14:paraId="26BD544B" w14:textId="77777777" w:rsidR="00533CBF" w:rsidRPr="00581AEF" w:rsidRDefault="00533CBF" w:rsidP="00533CBF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Ensured FDA compliance by verifying incoming freight, product testing, and documenting temperature control data.</w:t>
      </w:r>
    </w:p>
    <w:p w14:paraId="485778B1" w14:textId="0232BD5A" w:rsidR="00533CBF" w:rsidRPr="00581AEF" w:rsidRDefault="00533CBF" w:rsidP="00533CBF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Programmed and validated High</w:t>
      </w:r>
      <w:r w:rsidR="00534A77" w:rsidRPr="00581AEF">
        <w:rPr>
          <w:rFonts w:ascii="Arial" w:hAnsi="Arial" w:cs="Arial"/>
          <w:szCs w:val="24"/>
        </w:rPr>
        <w:t xml:space="preserve"> </w:t>
      </w:r>
      <w:r w:rsidRPr="00581AEF">
        <w:rPr>
          <w:rFonts w:ascii="Arial" w:hAnsi="Arial" w:cs="Arial"/>
          <w:szCs w:val="24"/>
        </w:rPr>
        <w:t>Pressure Processing (HPP) machines to meet strict production requirements.</w:t>
      </w:r>
    </w:p>
    <w:p w14:paraId="5EBE0806" w14:textId="060B41B6" w:rsidR="00533CBF" w:rsidRPr="00581AEF" w:rsidRDefault="00533CBF" w:rsidP="00533CBF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 xml:space="preserve">Resolved </w:t>
      </w:r>
      <w:proofErr w:type="spellStart"/>
      <w:proofErr w:type="gramStart"/>
      <w:r w:rsidRPr="00581AEF">
        <w:rPr>
          <w:rFonts w:ascii="Arial" w:hAnsi="Arial" w:cs="Arial"/>
          <w:szCs w:val="24"/>
        </w:rPr>
        <w:t>non</w:t>
      </w:r>
      <w:r w:rsidR="00534A77" w:rsidRPr="00581AEF">
        <w:rPr>
          <w:rFonts w:ascii="Arial" w:hAnsi="Arial" w:cs="Arial"/>
          <w:szCs w:val="24"/>
        </w:rPr>
        <w:t xml:space="preserve"> </w:t>
      </w:r>
      <w:r w:rsidRPr="00581AEF">
        <w:rPr>
          <w:rFonts w:ascii="Arial" w:hAnsi="Arial" w:cs="Arial"/>
          <w:szCs w:val="24"/>
        </w:rPr>
        <w:t>compliance</w:t>
      </w:r>
      <w:proofErr w:type="spellEnd"/>
      <w:proofErr w:type="gramEnd"/>
      <w:r w:rsidRPr="00581AEF">
        <w:rPr>
          <w:rFonts w:ascii="Arial" w:hAnsi="Arial" w:cs="Arial"/>
          <w:szCs w:val="24"/>
        </w:rPr>
        <w:t xml:space="preserve"> issues, quarantined defective products, and maintained detailed QA records for review.</w:t>
      </w:r>
    </w:p>
    <w:p w14:paraId="3B46B355" w14:textId="77777777" w:rsidR="00533CBF" w:rsidRPr="00581AEF" w:rsidRDefault="00533CBF" w:rsidP="00533CBF">
      <w:pPr>
        <w:rPr>
          <w:rFonts w:ascii="Arial" w:hAnsi="Arial" w:cs="Arial"/>
          <w:szCs w:val="24"/>
        </w:rPr>
      </w:pPr>
      <w:r w:rsidRPr="00581AEF">
        <w:rPr>
          <w:rFonts w:ascii="Arial" w:hAnsi="Arial" w:cs="Arial"/>
          <w:b/>
          <w:bCs/>
          <w:szCs w:val="24"/>
        </w:rPr>
        <w:t>Product Assembler &amp; Finisher</w:t>
      </w:r>
      <w:r w:rsidRPr="00581AEF">
        <w:rPr>
          <w:rFonts w:ascii="Arial" w:hAnsi="Arial" w:cs="Arial"/>
          <w:szCs w:val="24"/>
        </w:rPr>
        <w:t xml:space="preserve"> – Taylor Guitars (2009–2013)</w:t>
      </w:r>
    </w:p>
    <w:p w14:paraId="225AA5F6" w14:textId="77777777" w:rsidR="00533CBF" w:rsidRPr="00581AEF" w:rsidRDefault="00533CBF" w:rsidP="00533CBF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Prepared guitar components for finishing by sanding, masking, and applying polyurethane/satin coatings with precision.</w:t>
      </w:r>
    </w:p>
    <w:p w14:paraId="0A9D9F4B" w14:textId="77777777" w:rsidR="00533CBF" w:rsidRPr="00581AEF" w:rsidRDefault="00533CBF" w:rsidP="00533CBF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Operated finishing equipment (pressure pot sprayers, UV ovens, pneumatic sanders, buffing wheels).</w:t>
      </w:r>
    </w:p>
    <w:p w14:paraId="5BF4BA50" w14:textId="77777777" w:rsidR="00533CBF" w:rsidRPr="00581AEF" w:rsidRDefault="00533CBF" w:rsidP="00533CBF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581AEF">
        <w:rPr>
          <w:rFonts w:ascii="Arial" w:hAnsi="Arial" w:cs="Arial"/>
          <w:szCs w:val="24"/>
        </w:rPr>
        <w:t>Assembled guitar electronics, soldered components, and performed quality inspections to meet brand standards.</w:t>
      </w:r>
    </w:p>
    <w:sectPr w:rsidR="00533CBF" w:rsidRPr="0058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169D"/>
    <w:multiLevelType w:val="multilevel"/>
    <w:tmpl w:val="59A4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500A"/>
    <w:multiLevelType w:val="hybridMultilevel"/>
    <w:tmpl w:val="A55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61CDF"/>
    <w:multiLevelType w:val="multilevel"/>
    <w:tmpl w:val="8E62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C071F"/>
    <w:multiLevelType w:val="multilevel"/>
    <w:tmpl w:val="CC8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C0745"/>
    <w:multiLevelType w:val="multilevel"/>
    <w:tmpl w:val="1D1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F7E7D"/>
    <w:multiLevelType w:val="multilevel"/>
    <w:tmpl w:val="A21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932D2"/>
    <w:multiLevelType w:val="multilevel"/>
    <w:tmpl w:val="BC26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963629">
    <w:abstractNumId w:val="6"/>
  </w:num>
  <w:num w:numId="2" w16cid:durableId="1759210770">
    <w:abstractNumId w:val="0"/>
  </w:num>
  <w:num w:numId="3" w16cid:durableId="1489665646">
    <w:abstractNumId w:val="3"/>
  </w:num>
  <w:num w:numId="4" w16cid:durableId="112526187">
    <w:abstractNumId w:val="2"/>
  </w:num>
  <w:num w:numId="5" w16cid:durableId="1666476440">
    <w:abstractNumId w:val="5"/>
  </w:num>
  <w:num w:numId="6" w16cid:durableId="1228347196">
    <w:abstractNumId w:val="4"/>
  </w:num>
  <w:num w:numId="7" w16cid:durableId="587082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BF"/>
    <w:rsid w:val="00060CC9"/>
    <w:rsid w:val="00060F72"/>
    <w:rsid w:val="0007387C"/>
    <w:rsid w:val="000E3783"/>
    <w:rsid w:val="00120726"/>
    <w:rsid w:val="001E50B8"/>
    <w:rsid w:val="00222A3C"/>
    <w:rsid w:val="00397B2F"/>
    <w:rsid w:val="004B6097"/>
    <w:rsid w:val="00521C5C"/>
    <w:rsid w:val="00533CBF"/>
    <w:rsid w:val="00534A77"/>
    <w:rsid w:val="00564A4C"/>
    <w:rsid w:val="00581AEF"/>
    <w:rsid w:val="00660C65"/>
    <w:rsid w:val="00662EF7"/>
    <w:rsid w:val="007D118D"/>
    <w:rsid w:val="007D7817"/>
    <w:rsid w:val="008839FD"/>
    <w:rsid w:val="00B47C8C"/>
    <w:rsid w:val="00C75682"/>
    <w:rsid w:val="00D51C5D"/>
    <w:rsid w:val="00DD1270"/>
    <w:rsid w:val="00E11CA3"/>
    <w:rsid w:val="00E539D6"/>
    <w:rsid w:val="00F46061"/>
    <w:rsid w:val="00FC63AA"/>
    <w:rsid w:val="00FD3F69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15E28"/>
  <w15:chartTrackingRefBased/>
  <w15:docId w15:val="{DD06BC5B-2F14-4C75-9FA2-561CADCF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C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C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C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C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C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C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C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C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C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C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C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C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C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C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C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C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C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C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putko89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putko@gmail.com" TargetMode="External"/><Relationship Id="rId5" Type="http://schemas.openxmlformats.org/officeDocument/2006/relationships/hyperlink" Target="tel:+161975090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448</Words>
  <Characters>3266</Characters>
  <Application>Microsoft Office Word</Application>
  <DocSecurity>0</DocSecurity>
  <Lines>68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Putko</dc:creator>
  <cp:keywords/>
  <dc:description/>
  <cp:lastModifiedBy>Eric Putko</cp:lastModifiedBy>
  <cp:revision>11</cp:revision>
  <cp:lastPrinted>2025-08-28T21:15:00Z</cp:lastPrinted>
  <dcterms:created xsi:type="dcterms:W3CDTF">2025-09-26T22:39:00Z</dcterms:created>
  <dcterms:modified xsi:type="dcterms:W3CDTF">2025-09-26T23:18:00Z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460d73df-43dd-4e89-aae5-92cdf18d9e70</vt:lpwstr>
  </property>
</Properties>
</file>