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281E" w14:textId="77777777" w:rsidR="00EE386A" w:rsidRDefault="00000000">
      <w:pPr>
        <w:spacing w:after="80"/>
        <w:jc w:val="center"/>
      </w:pPr>
      <w:proofErr w:type="spellStart"/>
      <w:r>
        <w:rPr>
          <w:b/>
          <w:bCs/>
          <w:color w:val="1A1A2E"/>
          <w:sz w:val="52"/>
          <w:szCs w:val="52"/>
        </w:rPr>
        <w:t>ParaDocs</w:t>
      </w:r>
      <w:proofErr w:type="spellEnd"/>
    </w:p>
    <w:p w14:paraId="0DB2CC36" w14:textId="77777777" w:rsidR="00EE386A" w:rsidRDefault="00000000">
      <w:pPr>
        <w:spacing w:after="80"/>
        <w:jc w:val="center"/>
      </w:pPr>
      <w:r>
        <w:rPr>
          <w:color w:val="5B63F1"/>
          <w:sz w:val="32"/>
          <w:szCs w:val="32"/>
        </w:rPr>
        <w:t>UX Optimization &amp; Constellation Overhaul</w:t>
      </w:r>
    </w:p>
    <w:p w14:paraId="1F50E7C5" w14:textId="77777777" w:rsidR="00EE386A" w:rsidRDefault="00000000">
      <w:pPr>
        <w:spacing w:after="400"/>
        <w:jc w:val="center"/>
      </w:pPr>
      <w:r>
        <w:rPr>
          <w:color w:val="888888"/>
        </w:rPr>
        <w:t>Development Status Report  •  February 24, 2026</w:t>
      </w:r>
    </w:p>
    <w:p w14:paraId="7DD83439" w14:textId="77777777" w:rsidR="00EE386A" w:rsidRDefault="00000000">
      <w:pPr>
        <w:pStyle w:val="Heading1"/>
      </w:pPr>
      <w:r>
        <w:t>Executive Summary</w:t>
      </w:r>
    </w:p>
    <w:p w14:paraId="6A586FBB" w14:textId="77777777" w:rsidR="00EE386A" w:rsidRDefault="00000000">
      <w:pPr>
        <w:spacing w:after="200"/>
      </w:pPr>
      <w:r>
        <w:t xml:space="preserve">Over the past several sessions, we executed a comprehensive UX optimization across 17 files in the </w:t>
      </w:r>
      <w:proofErr w:type="spellStart"/>
      <w:r>
        <w:t>ParaDocs</w:t>
      </w:r>
      <w:proofErr w:type="spellEnd"/>
      <w:r>
        <w:t xml:space="preserve"> codebase, covering navigation cleanup, homepage flow improvements, report detail UX enhancements, toast notifications, image fallbacks, and a complete constellation feature overhaul. All changes are live on </w:t>
      </w:r>
      <w:r>
        <w:rPr>
          <w:b/>
          <w:bCs/>
          <w:color w:val="5B63F1"/>
        </w:rPr>
        <w:t>beta.discoverparadocs.com</w:t>
      </w:r>
      <w:r>
        <w:t xml:space="preserve"> with a successful </w:t>
      </w:r>
      <w:proofErr w:type="spellStart"/>
      <w:r>
        <w:t>Vercel</w:t>
      </w:r>
      <w:proofErr w:type="spellEnd"/>
      <w:r>
        <w:t xml:space="preserve"> build. Below is a detailed breakdown of what was delivered, what’s partially complete, and what remains outstanding before the mass ingestion run.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00EE386A" w14:paraId="7EA7EDE0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50E4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40"/>
                <w:szCs w:val="40"/>
              </w:rPr>
              <w:t>17</w:t>
            </w:r>
          </w:p>
          <w:p w14:paraId="2903339D" w14:textId="77777777" w:rsidR="00EE386A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Files Deployed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E061" w14:textId="77777777" w:rsidR="00EE386A" w:rsidRDefault="00000000">
            <w:pPr>
              <w:jc w:val="center"/>
            </w:pPr>
            <w:r>
              <w:rPr>
                <w:b/>
                <w:bCs/>
                <w:color w:val="1565C0"/>
                <w:sz w:val="40"/>
                <w:szCs w:val="40"/>
              </w:rPr>
              <w:t>3</w:t>
            </w:r>
          </w:p>
          <w:p w14:paraId="79AFDAFA" w14:textId="77777777" w:rsidR="00EE386A" w:rsidRDefault="00000000">
            <w:pPr>
              <w:jc w:val="center"/>
            </w:pPr>
            <w:r>
              <w:rPr>
                <w:color w:val="1565C0"/>
                <w:sz w:val="18"/>
                <w:szCs w:val="18"/>
              </w:rPr>
              <w:t>Commits on Main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9EA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40"/>
                <w:szCs w:val="40"/>
              </w:rPr>
              <w:t>Live</w:t>
            </w:r>
          </w:p>
          <w:p w14:paraId="7D846EC5" w14:textId="77777777" w:rsidR="00EE386A" w:rsidRDefault="00000000">
            <w:pPr>
              <w:jc w:val="center"/>
            </w:pPr>
            <w:proofErr w:type="spellStart"/>
            <w:r>
              <w:rPr>
                <w:color w:val="2E7D32"/>
                <w:sz w:val="18"/>
                <w:szCs w:val="18"/>
              </w:rPr>
              <w:t>Vercel</w:t>
            </w:r>
            <w:proofErr w:type="spellEnd"/>
            <w:r>
              <w:rPr>
                <w:color w:val="2E7D32"/>
                <w:sz w:val="18"/>
                <w:szCs w:val="18"/>
              </w:rPr>
              <w:t xml:space="preserve"> Deployment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7B8B" w14:textId="77777777" w:rsidR="00EE386A" w:rsidRDefault="00000000">
            <w:pPr>
              <w:jc w:val="center"/>
            </w:pPr>
            <w:r>
              <w:rPr>
                <w:b/>
                <w:bCs/>
                <w:color w:val="F57F17"/>
                <w:sz w:val="40"/>
                <w:szCs w:val="40"/>
              </w:rPr>
              <w:t>2</w:t>
            </w:r>
          </w:p>
          <w:p w14:paraId="2D8266A1" w14:textId="77777777" w:rsidR="00EE386A" w:rsidRDefault="00000000">
            <w:pPr>
              <w:jc w:val="center"/>
            </w:pPr>
            <w:r>
              <w:rPr>
                <w:color w:val="F57F17"/>
                <w:sz w:val="18"/>
                <w:szCs w:val="18"/>
              </w:rPr>
              <w:t>Items Still Pending</w:t>
            </w:r>
          </w:p>
        </w:tc>
      </w:tr>
    </w:tbl>
    <w:p w14:paraId="0B5D9DD8" w14:textId="77777777" w:rsidR="00EE386A" w:rsidRDefault="00EE386A">
      <w:pPr>
        <w:spacing w:before="400"/>
      </w:pPr>
    </w:p>
    <w:p w14:paraId="217D1780" w14:textId="77777777" w:rsidR="00EE386A" w:rsidRDefault="00000000">
      <w:pPr>
        <w:pStyle w:val="Heading1"/>
      </w:pPr>
      <w:r>
        <w:t>Workstream A: Navigation &amp; UX Optimization</w:t>
      </w:r>
    </w:p>
    <w:p w14:paraId="56FB4D89" w14:textId="77777777" w:rsidR="00EE386A" w:rsidRDefault="00000000">
      <w:pPr>
        <w:pStyle w:val="Heading2"/>
      </w:pPr>
      <w:r>
        <w:t>A1. Header &amp; Mobile Nav Cleanup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54613B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57EA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6900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F94C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B059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6036E1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FB3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9CA2B" w14:textId="77777777" w:rsidR="00EE386A" w:rsidRDefault="00000000">
            <w:r>
              <w:rPr>
                <w:sz w:val="20"/>
                <w:szCs w:val="20"/>
              </w:rPr>
              <w:t>Reorder desktop nav: Explore | Map | Encyclopedia | Insights | Discover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B541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4C17" w14:textId="77777777" w:rsidR="00EE386A" w:rsidRDefault="00000000">
            <w:r>
              <w:rPr>
                <w:sz w:val="20"/>
                <w:szCs w:val="20"/>
              </w:rPr>
              <w:t>Verified live on all pages</w:t>
            </w:r>
          </w:p>
        </w:tc>
      </w:tr>
      <w:tr w:rsidR="00EE386A" w14:paraId="312512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863F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E469" w14:textId="77777777" w:rsidR="00EE386A" w:rsidRDefault="00000000">
            <w:r>
              <w:rPr>
                <w:sz w:val="20"/>
                <w:szCs w:val="20"/>
              </w:rPr>
              <w:t>Mobile bottom bar: center FAB changed to Discover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76185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E8D6" w14:textId="77777777" w:rsidR="00EE386A" w:rsidRDefault="00000000">
            <w:r>
              <w:rPr>
                <w:sz w:val="20"/>
                <w:szCs w:val="20"/>
              </w:rPr>
              <w:t>Submit moved to More menu</w:t>
            </w:r>
          </w:p>
        </w:tc>
      </w:tr>
      <w:tr w:rsidR="00EE386A" w14:paraId="28654E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3C69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28BC" w14:textId="77777777" w:rsidR="00EE386A" w:rsidRDefault="00000000">
            <w:r>
              <w:rPr>
                <w:sz w:val="20"/>
                <w:szCs w:val="20"/>
              </w:rPr>
              <w:t>Active page indicator (underline) on desktop &amp; mobile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9AE0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5066" w14:textId="77777777" w:rsidR="00EE386A" w:rsidRDefault="00000000">
            <w:r>
              <w:rPr>
                <w:sz w:val="20"/>
                <w:szCs w:val="20"/>
              </w:rPr>
              <w:t>Purple underline on current page</w:t>
            </w:r>
          </w:p>
        </w:tc>
      </w:tr>
      <w:tr w:rsidR="00EE386A" w14:paraId="05AB78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B9CC1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7300" w14:textId="77777777" w:rsidR="00EE386A" w:rsidRDefault="00000000">
            <w:r>
              <w:rPr>
                <w:sz w:val="20"/>
                <w:szCs w:val="20"/>
              </w:rPr>
              <w:t>Mobile More slide-up menu organized into sections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AD81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F3EC" w14:textId="77777777" w:rsidR="00EE386A" w:rsidRDefault="00000000">
            <w:r>
              <w:rPr>
                <w:sz w:val="20"/>
                <w:szCs w:val="20"/>
              </w:rPr>
              <w:t>Browse / My Stuff / Actions sections</w:t>
            </w:r>
          </w:p>
        </w:tc>
      </w:tr>
      <w:tr w:rsidR="00EE386A" w14:paraId="5F09E0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F4A12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4C97" w14:textId="77777777" w:rsidR="00EE386A" w:rsidRDefault="00000000">
            <w:r>
              <w:rPr>
                <w:sz w:val="20"/>
                <w:szCs w:val="20"/>
              </w:rPr>
              <w:t>Sign In button prominent for anonymous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EB3D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4758" w14:textId="77777777" w:rsidR="00EE386A" w:rsidRDefault="00000000">
            <w:r>
              <w:rPr>
                <w:sz w:val="20"/>
                <w:szCs w:val="20"/>
              </w:rPr>
              <w:t>Shows in header for logged-out users</w:t>
            </w:r>
          </w:p>
        </w:tc>
      </w:tr>
    </w:tbl>
    <w:p w14:paraId="18E5078D" w14:textId="77777777" w:rsidR="00EE386A" w:rsidRDefault="00000000">
      <w:pPr>
        <w:pStyle w:val="Heading2"/>
      </w:pPr>
      <w:r>
        <w:t>A2. Homepage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5ACADA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61E0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83F3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D63E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07FA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24BFC3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75E1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FF19" w14:textId="77777777" w:rsidR="00EE386A" w:rsidRDefault="00000000">
            <w:r>
              <w:rPr>
                <w:sz w:val="20"/>
                <w:szCs w:val="20"/>
              </w:rPr>
              <w:t>View All links on Trending, Categories, Latest Reports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E2B0F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DB82" w14:textId="77777777" w:rsidR="00EE386A" w:rsidRDefault="00000000">
            <w:r>
              <w:rPr>
                <w:sz w:val="20"/>
                <w:szCs w:val="20"/>
              </w:rPr>
              <w:t>Links to /explore with filters</w:t>
            </w:r>
          </w:p>
        </w:tc>
      </w:tr>
      <w:tr w:rsidR="00EE386A" w14:paraId="3EE1F0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4996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E459" w14:textId="77777777" w:rsidR="00EE386A" w:rsidRDefault="00000000">
            <w:r>
              <w:rPr>
                <w:sz w:val="20"/>
                <w:szCs w:val="20"/>
              </w:rPr>
              <w:t>Count badges on category cards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1F08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BF8A" w14:textId="77777777" w:rsidR="00EE386A" w:rsidRDefault="00000000">
            <w:r>
              <w:rPr>
                <w:sz w:val="20"/>
                <w:szCs w:val="20"/>
              </w:rPr>
              <w:t>Shows report counts per category</w:t>
            </w:r>
          </w:p>
        </w:tc>
      </w:tr>
      <w:tr w:rsidR="00EE386A" w14:paraId="14C268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39B55" w14:textId="77777777" w:rsidR="00EE386A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❌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FFF1" w14:textId="77777777" w:rsidR="00EE386A" w:rsidRDefault="00000000">
            <w:r>
              <w:rPr>
                <w:sz w:val="20"/>
                <w:szCs w:val="20"/>
              </w:rPr>
              <w:t>Continue Your Research section for returning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A854" w14:textId="77777777" w:rsidR="00EE386A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Not Started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6805" w14:textId="77777777" w:rsidR="00EE386A" w:rsidRDefault="00000000">
            <w:r>
              <w:rPr>
                <w:sz w:val="20"/>
                <w:szCs w:val="20"/>
              </w:rPr>
              <w:t>Not yet implemented</w:t>
            </w:r>
          </w:p>
        </w:tc>
      </w:tr>
    </w:tbl>
    <w:p w14:paraId="01400F2A" w14:textId="77777777" w:rsidR="00EE386A" w:rsidRDefault="00000000">
      <w:pPr>
        <w:pStyle w:val="Heading2"/>
      </w:pPr>
      <w:r>
        <w:lastRenderedPageBreak/>
        <w:t>A3. Report Detail 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0085CE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612D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C78D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4727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53A5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6C2676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AD9CD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4CB7" w14:textId="77777777" w:rsidR="00EE386A" w:rsidRDefault="00000000">
            <w:r>
              <w:rPr>
                <w:sz w:val="20"/>
                <w:szCs w:val="20"/>
              </w:rPr>
              <w:t>Breadcrumb navigation: Explore &gt; Category &gt;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5D326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1FB0" w14:textId="77777777" w:rsidR="00EE386A" w:rsidRDefault="00000000">
            <w:r>
              <w:rPr>
                <w:sz w:val="20"/>
                <w:szCs w:val="20"/>
              </w:rPr>
              <w:t>Verified on live report pages</w:t>
            </w:r>
          </w:p>
        </w:tc>
      </w:tr>
      <w:tr w:rsidR="00EE386A" w14:paraId="448723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7B17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DD87" w14:textId="77777777" w:rsidR="00EE386A" w:rsidRDefault="00000000">
            <w:r>
              <w:rPr>
                <w:sz w:val="20"/>
                <w:szCs w:val="20"/>
              </w:rPr>
              <w:t>More Like This / Related Reports 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320D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E46E" w14:textId="77777777" w:rsidR="00EE386A" w:rsidRDefault="00000000">
            <w:proofErr w:type="spellStart"/>
            <w:r>
              <w:rPr>
                <w:sz w:val="20"/>
                <w:szCs w:val="20"/>
              </w:rPr>
              <w:t>RelatedReports</w:t>
            </w:r>
            <w:proofErr w:type="spellEnd"/>
            <w:r>
              <w:rPr>
                <w:sz w:val="20"/>
                <w:szCs w:val="20"/>
              </w:rPr>
              <w:t xml:space="preserve"> sidebar with 8 items</w:t>
            </w:r>
          </w:p>
        </w:tc>
      </w:tr>
      <w:tr w:rsidR="00EE386A" w14:paraId="6CC576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15A66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BB58" w14:textId="77777777" w:rsidR="00EE386A" w:rsidRDefault="00000000">
            <w:r>
              <w:rPr>
                <w:sz w:val="20"/>
                <w:szCs w:val="20"/>
              </w:rPr>
              <w:t>Reading progress bar at page top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0F2F7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B8F6" w14:textId="77777777" w:rsidR="00EE386A" w:rsidRDefault="00000000">
            <w:r>
              <w:rPr>
                <w:sz w:val="20"/>
                <w:szCs w:val="20"/>
              </w:rPr>
              <w:t>Purple gradient, 3px, smooth scroll tracking</w:t>
            </w:r>
          </w:p>
        </w:tc>
      </w:tr>
      <w:tr w:rsidR="00EE386A" w14:paraId="3D4C3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5FD3" w14:textId="77777777" w:rsidR="00EE386A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❌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19E9" w14:textId="77777777" w:rsidR="00EE386A" w:rsidRDefault="00000000">
            <w:r>
              <w:rPr>
                <w:sz w:val="20"/>
                <w:szCs w:val="20"/>
              </w:rPr>
              <w:t>Mobile sticky bottom bar with Save | Share | 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EE04" w14:textId="77777777" w:rsidR="00EE386A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Not Started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D848" w14:textId="77777777" w:rsidR="00EE386A" w:rsidRDefault="00000000">
            <w:r>
              <w:rPr>
                <w:sz w:val="20"/>
                <w:szCs w:val="20"/>
              </w:rPr>
              <w:t>Actions exist but not sticky on mobile</w:t>
            </w:r>
          </w:p>
        </w:tc>
      </w:tr>
    </w:tbl>
    <w:p w14:paraId="2F0B32A8" w14:textId="77777777" w:rsidR="00EE386A" w:rsidRDefault="00000000">
      <w:pPr>
        <w:pStyle w:val="Heading2"/>
      </w:pPr>
      <w:r>
        <w:t>A4. Global UX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11E762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23E8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630F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FFE2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34E1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7E1D6B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AC0A3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234E" w14:textId="77777777" w:rsidR="00EE386A" w:rsidRDefault="00000000">
            <w:r>
              <w:rPr>
                <w:sz w:val="20"/>
                <w:szCs w:val="20"/>
              </w:rPr>
              <w:t>Toast notification component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02501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5DA5" w14:textId="77777777" w:rsidR="00EE386A" w:rsidRDefault="00000000">
            <w:proofErr w:type="spellStart"/>
            <w:r>
              <w:rPr>
                <w:sz w:val="20"/>
                <w:szCs w:val="20"/>
              </w:rPr>
              <w:t>Toast.tsx</w:t>
            </w:r>
            <w:proofErr w:type="spellEnd"/>
            <w:r>
              <w:rPr>
                <w:sz w:val="20"/>
                <w:szCs w:val="20"/>
              </w:rPr>
              <w:t xml:space="preserve"> created and functional</w:t>
            </w:r>
          </w:p>
        </w:tc>
      </w:tr>
      <w:tr w:rsidR="00EE386A" w14:paraId="641C6E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ADD3D" w14:textId="77777777" w:rsidR="00EE386A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⚠️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4CB2" w14:textId="77777777" w:rsidR="00EE386A" w:rsidRDefault="00000000">
            <w:r>
              <w:rPr>
                <w:sz w:val="20"/>
                <w:szCs w:val="20"/>
              </w:rPr>
              <w:t>Toast integrated across all save/share 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912D9" w14:textId="77777777" w:rsidR="00EE386A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Partial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BB91" w14:textId="77777777" w:rsidR="00EE386A" w:rsidRDefault="00000000">
            <w:proofErr w:type="spellStart"/>
            <w:r>
              <w:rPr>
                <w:sz w:val="20"/>
                <w:szCs w:val="20"/>
              </w:rPr>
              <w:t>SaveSearchButton</w:t>
            </w:r>
            <w:proofErr w:type="spellEnd"/>
            <w:r>
              <w:rPr>
                <w:sz w:val="20"/>
                <w:szCs w:val="20"/>
              </w:rPr>
              <w:t xml:space="preserve"> uses modal overlay, not Toast</w:t>
            </w:r>
          </w:p>
        </w:tc>
      </w:tr>
      <w:tr w:rsidR="00EE386A" w14:paraId="3969A4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535B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8CE6" w14:textId="77777777" w:rsidR="00EE386A" w:rsidRDefault="00000000">
            <w:r>
              <w:rPr>
                <w:sz w:val="20"/>
                <w:szCs w:val="20"/>
              </w:rPr>
              <w:t xml:space="preserve">Global image </w:t>
            </w:r>
            <w:proofErr w:type="spellStart"/>
            <w:r>
              <w:rPr>
                <w:sz w:val="20"/>
                <w:szCs w:val="20"/>
              </w:rPr>
              <w:t>onError</w:t>
            </w:r>
            <w:proofErr w:type="spellEnd"/>
            <w:r>
              <w:rPr>
                <w:sz w:val="20"/>
                <w:szCs w:val="20"/>
              </w:rPr>
              <w:t xml:space="preserve"> fallback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02F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568F" w14:textId="77777777" w:rsidR="00EE386A" w:rsidRDefault="00000000">
            <w:r>
              <w:rPr>
                <w:sz w:val="20"/>
                <w:szCs w:val="20"/>
              </w:rPr>
              <w:t>Category-colored gradient + icon</w:t>
            </w:r>
          </w:p>
        </w:tc>
      </w:tr>
      <w:tr w:rsidR="00EE386A" w14:paraId="039B96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7B3E2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B62D" w14:textId="77777777" w:rsidR="00EE386A" w:rsidRDefault="00000000">
            <w:r>
              <w:rPr>
                <w:sz w:val="20"/>
                <w:szCs w:val="20"/>
              </w:rPr>
              <w:t>Loading skeleton components for Explore/Encyclopedia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A45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FFE3" w14:textId="77777777" w:rsidR="00EE386A" w:rsidRDefault="00000000">
            <w:r>
              <w:rPr>
                <w:sz w:val="20"/>
                <w:szCs w:val="20"/>
              </w:rPr>
              <w:t xml:space="preserve">Using next/dynamic with </w:t>
            </w:r>
            <w:proofErr w:type="gramStart"/>
            <w:r>
              <w:rPr>
                <w:sz w:val="20"/>
                <w:szCs w:val="20"/>
              </w:rPr>
              <w:t>animate-pulse</w:t>
            </w:r>
            <w:proofErr w:type="gramEnd"/>
          </w:p>
        </w:tc>
      </w:tr>
    </w:tbl>
    <w:p w14:paraId="02ECBA5C" w14:textId="77777777" w:rsidR="00EE386A" w:rsidRDefault="00000000">
      <w:r>
        <w:br w:type="page"/>
      </w:r>
    </w:p>
    <w:p w14:paraId="4EB601EF" w14:textId="77777777" w:rsidR="00EE386A" w:rsidRDefault="00000000">
      <w:pPr>
        <w:pStyle w:val="Heading1"/>
      </w:pPr>
      <w:r>
        <w:lastRenderedPageBreak/>
        <w:t>Workstream B: Constellation Overhaul</w:t>
      </w:r>
    </w:p>
    <w:p w14:paraId="3775159A" w14:textId="77777777" w:rsidR="00EE386A" w:rsidRDefault="00000000">
      <w:pPr>
        <w:pStyle w:val="Heading2"/>
      </w:pPr>
      <w:r>
        <w:t>B1. User Activity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1312A8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9561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7B4F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7412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9F71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3BD36E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92AB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A7AC" w14:textId="77777777" w:rsidR="00EE386A" w:rsidRDefault="00000000">
            <w:proofErr w:type="spellStart"/>
            <w:r>
              <w:rPr>
                <w:sz w:val="20"/>
                <w:szCs w:val="20"/>
              </w:rPr>
              <w:t>user_activity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3380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69F3" w14:textId="77777777" w:rsidR="00EE386A" w:rsidRDefault="00000000">
            <w:r>
              <w:rPr>
                <w:sz w:val="20"/>
                <w:szCs w:val="20"/>
              </w:rPr>
              <w:t>Stores view/save/search/explore actions</w:t>
            </w:r>
          </w:p>
        </w:tc>
      </w:tr>
      <w:tr w:rsidR="00EE386A" w14:paraId="10062A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EEBB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AB1F" w14:textId="77777777" w:rsidR="00EE386A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/activity/track 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F8899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223D" w14:textId="77777777" w:rsidR="00EE386A" w:rsidRDefault="00000000">
            <w:r>
              <w:rPr>
                <w:sz w:val="20"/>
                <w:szCs w:val="20"/>
              </w:rPr>
              <w:t>Fire-and-forget, handles missing table</w:t>
            </w:r>
          </w:p>
        </w:tc>
      </w:tr>
      <w:tr w:rsidR="00EE386A" w14:paraId="06B37C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FB7EA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7C07" w14:textId="77777777" w:rsidR="00EE386A" w:rsidRDefault="00000000">
            <w:r>
              <w:rPr>
                <w:sz w:val="20"/>
                <w:szCs w:val="20"/>
              </w:rPr>
              <w:t>Wired into report/[slug].</w:t>
            </w:r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  <w:r>
              <w:rPr>
                <w:sz w:val="20"/>
                <w:szCs w:val="20"/>
              </w:rPr>
              <w:t xml:space="preserve"> (views, saves, </w:t>
            </w:r>
            <w:proofErr w:type="spellStart"/>
            <w:r>
              <w:rPr>
                <w:sz w:val="20"/>
                <w:szCs w:val="20"/>
              </w:rPr>
              <w:t>unsaves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5E139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28E3" w14:textId="77777777" w:rsidR="00EE386A" w:rsidRDefault="00000000">
            <w:r>
              <w:rPr>
                <w:sz w:val="20"/>
                <w:szCs w:val="20"/>
              </w:rPr>
              <w:t>Non-blocking with .catch()</w:t>
            </w:r>
          </w:p>
        </w:tc>
      </w:tr>
    </w:tbl>
    <w:p w14:paraId="2EC9C915" w14:textId="77777777" w:rsidR="00EE386A" w:rsidRDefault="00000000">
      <w:pPr>
        <w:pStyle w:val="Heading2"/>
      </w:pPr>
      <w:r>
        <w:t>B2. Dynamic Constellation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1C6354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F736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7827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7072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9E0E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785B63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F5A9" w14:textId="77777777" w:rsidR="00EE386A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⚠️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1CA1" w14:textId="77777777" w:rsidR="00EE386A" w:rsidRDefault="00000000">
            <w:r>
              <w:rPr>
                <w:sz w:val="20"/>
                <w:szCs w:val="20"/>
              </w:rPr>
              <w:t>Replace hardcoded 11 nodes with dynamic per-user 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03DD" w14:textId="77777777" w:rsidR="00EE386A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Partial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F1AD" w14:textId="77777777" w:rsidR="00EE386A" w:rsidRDefault="00000000">
            <w:r>
              <w:rPr>
                <w:sz w:val="20"/>
                <w:szCs w:val="20"/>
              </w:rPr>
              <w:t>Base 11 nodes still hardcoded; dynamic user data overlaid</w:t>
            </w:r>
          </w:p>
        </w:tc>
      </w:tr>
      <w:tr w:rsidR="00EE386A" w14:paraId="3934AD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7E0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477B" w14:textId="77777777" w:rsidR="00EE386A" w:rsidRDefault="00000000">
            <w:r>
              <w:rPr>
                <w:sz w:val="20"/>
                <w:szCs w:val="20"/>
              </w:rPr>
              <w:t>Phenomenon nodes clustered around categories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3191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797E" w14:textId="77777777" w:rsidR="00EE386A" w:rsidRDefault="00000000">
            <w:r>
              <w:rPr>
                <w:sz w:val="20"/>
                <w:szCs w:val="20"/>
              </w:rPr>
              <w:t>Entry nodes orbit category nodes</w:t>
            </w:r>
          </w:p>
        </w:tc>
      </w:tr>
      <w:tr w:rsidR="00EE386A" w14:paraId="3292FF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6EE87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8411" w14:textId="77777777" w:rsidR="00EE386A" w:rsidRDefault="00000000">
            <w:r>
              <w:rPr>
                <w:sz w:val="20"/>
                <w:szCs w:val="20"/>
              </w:rPr>
              <w:t>Journey edges showing exploration trail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C3D8A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CE44" w14:textId="77777777" w:rsidR="00EE386A" w:rsidRDefault="00000000">
            <w:r>
              <w:rPr>
                <w:sz w:val="20"/>
                <w:szCs w:val="20"/>
              </w:rPr>
              <w:t>Chronological path through categories</w:t>
            </w:r>
          </w:p>
        </w:tc>
      </w:tr>
      <w:tr w:rsidR="00EE386A" w14:paraId="11B6F4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310B4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979E" w14:textId="77777777" w:rsidR="00EE386A" w:rsidRDefault="00000000">
            <w:r>
              <w:rPr>
                <w:sz w:val="20"/>
                <w:szCs w:val="20"/>
              </w:rPr>
              <w:t>Cross-category connections (tags, geography, AI)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5426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2826" w14:textId="77777777" w:rsidR="00EE386A" w:rsidRDefault="00000000">
            <w:r>
              <w:rPr>
                <w:sz w:val="20"/>
                <w:szCs w:val="20"/>
              </w:rPr>
              <w:t>Tag-based connections with amber lines</w:t>
            </w:r>
          </w:p>
        </w:tc>
      </w:tr>
      <w:tr w:rsidR="00EE386A" w14:paraId="3E7311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7E8AC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E421" w14:textId="77777777" w:rsidR="00EE386A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/constellation/user-map 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9111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132B" w14:textId="77777777" w:rsidR="00EE386A" w:rsidRDefault="00000000">
            <w:r>
              <w:rPr>
                <w:sz w:val="20"/>
                <w:szCs w:val="20"/>
              </w:rPr>
              <w:t xml:space="preserve">Queries </w:t>
            </w:r>
            <w:proofErr w:type="spellStart"/>
            <w:r>
              <w:rPr>
                <w:sz w:val="20"/>
                <w:szCs w:val="20"/>
              </w:rPr>
              <w:t>user_activity</w:t>
            </w:r>
            <w:proofErr w:type="spellEnd"/>
            <w:r>
              <w:rPr>
                <w:sz w:val="20"/>
                <w:szCs w:val="20"/>
              </w:rPr>
              <w:t xml:space="preserve"> + phenomena</w:t>
            </w:r>
          </w:p>
        </w:tc>
      </w:tr>
    </w:tbl>
    <w:p w14:paraId="5F8142CB" w14:textId="77777777" w:rsidR="00EE386A" w:rsidRDefault="00000000">
      <w:pPr>
        <w:pStyle w:val="Heading2"/>
      </w:pPr>
      <w:r>
        <w:t>B3. Constellation Visualization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6764B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5B15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1FB4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0598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83D2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78564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F35B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6DF3" w14:textId="77777777" w:rsidR="00EE386A" w:rsidRDefault="00000000">
            <w:r>
              <w:rPr>
                <w:sz w:val="20"/>
                <w:szCs w:val="20"/>
              </w:rPr>
              <w:t>Deep space background with star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FD866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81B9" w14:textId="77777777" w:rsidR="00EE386A" w:rsidRDefault="00000000">
            <w:r>
              <w:rPr>
                <w:sz w:val="20"/>
                <w:szCs w:val="20"/>
              </w:rPr>
              <w:t>Dynamic star generation</w:t>
            </w:r>
          </w:p>
        </w:tc>
      </w:tr>
      <w:tr w:rsidR="00EE386A" w14:paraId="41E233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406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FCF3" w14:textId="77777777" w:rsidR="00EE386A" w:rsidRDefault="00000000">
            <w:r>
              <w:rPr>
                <w:sz w:val="20"/>
                <w:szCs w:val="20"/>
              </w:rPr>
              <w:t>Category nodes as glowing nebulae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B2F7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B2E2" w14:textId="77777777" w:rsidR="00EE386A" w:rsidRDefault="00000000">
            <w:r>
              <w:rPr>
                <w:sz w:val="20"/>
                <w:szCs w:val="20"/>
              </w:rPr>
              <w:t>Category-colored nodes</w:t>
            </w:r>
          </w:p>
        </w:tc>
      </w:tr>
      <w:tr w:rsidR="00EE386A" w14:paraId="549C01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BD2F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708A" w14:textId="77777777" w:rsidR="00EE386A" w:rsidRDefault="00000000">
            <w:r>
              <w:rPr>
                <w:sz w:val="20"/>
                <w:szCs w:val="20"/>
              </w:rPr>
              <w:t>Phenomenon nodes as bright stars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44E5F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9677" w14:textId="77777777" w:rsidR="00EE386A" w:rsidRDefault="00000000">
            <w:r>
              <w:rPr>
                <w:sz w:val="20"/>
                <w:szCs w:val="20"/>
              </w:rPr>
              <w:t>Verdict-colored stars around categories</w:t>
            </w:r>
          </w:p>
        </w:tc>
      </w:tr>
      <w:tr w:rsidR="00EE386A" w14:paraId="0EAA40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C67F5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2535" w14:textId="77777777" w:rsidR="00EE386A" w:rsidRDefault="00000000">
            <w:r>
              <w:rPr>
                <w:sz w:val="20"/>
                <w:szCs w:val="20"/>
              </w:rPr>
              <w:t>Saved phenomena pulse brighter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17D5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F4FB" w14:textId="77777777" w:rsidR="00EE386A" w:rsidRDefault="00000000">
            <w:r>
              <w:rPr>
                <w:sz w:val="20"/>
                <w:szCs w:val="20"/>
              </w:rPr>
              <w:t>Visual distinction for saved items</w:t>
            </w:r>
          </w:p>
        </w:tc>
      </w:tr>
      <w:tr w:rsidR="00EE386A" w14:paraId="3FEE4B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E8602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B791" w14:textId="77777777" w:rsidR="00EE386A" w:rsidRDefault="00000000">
            <w:r>
              <w:rPr>
                <w:sz w:val="20"/>
                <w:szCs w:val="20"/>
              </w:rPr>
              <w:t>Zoom/pan (pinch mobile, scroll desktop)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2265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6C1D" w14:textId="77777777" w:rsidR="00EE386A" w:rsidRDefault="00000000">
            <w:r>
              <w:rPr>
                <w:sz w:val="20"/>
                <w:szCs w:val="20"/>
              </w:rPr>
              <w:t>D3 force graph with pan/zoom</w:t>
            </w:r>
          </w:p>
        </w:tc>
      </w:tr>
      <w:tr w:rsidR="00EE386A" w14:paraId="6C4259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E60A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DC03" w14:textId="77777777" w:rsidR="00EE386A" w:rsidRDefault="00000000">
            <w:r>
              <w:rPr>
                <w:sz w:val="20"/>
                <w:szCs w:val="20"/>
              </w:rPr>
              <w:t>Click star → phenomenon panel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8126A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569B" w14:textId="77777777" w:rsidR="00EE386A" w:rsidRDefault="00000000">
            <w:r>
              <w:rPr>
                <w:sz w:val="20"/>
                <w:szCs w:val="20"/>
              </w:rPr>
              <w:t>Panel opens with full details</w:t>
            </w:r>
          </w:p>
        </w:tc>
      </w:tr>
      <w:tr w:rsidR="00EE386A" w14:paraId="307518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14007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1F57" w14:textId="77777777" w:rsidR="00EE386A" w:rsidRDefault="00000000">
            <w:r>
              <w:rPr>
                <w:sz w:val="20"/>
                <w:szCs w:val="20"/>
              </w:rPr>
              <w:t>Progressive disclosure (0/1-10/10-50/50+ views)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91B6F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2819" w14:textId="77777777" w:rsidR="00EE386A" w:rsidRDefault="00000000">
            <w:r>
              <w:rPr>
                <w:sz w:val="20"/>
                <w:szCs w:val="20"/>
              </w:rPr>
              <w:t>Empty state + progressive reveal</w:t>
            </w:r>
          </w:p>
        </w:tc>
      </w:tr>
    </w:tbl>
    <w:p w14:paraId="1737FE06" w14:textId="77777777" w:rsidR="00EE386A" w:rsidRDefault="00000000">
      <w:pPr>
        <w:pStyle w:val="Heading2"/>
      </w:pPr>
      <w:r>
        <w:t>B4. Constellation Panel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68762D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E486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D94D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12AD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3710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4E1640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6075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29B2" w14:textId="77777777" w:rsidR="00EE386A" w:rsidRDefault="00000000">
            <w:r>
              <w:rPr>
                <w:sz w:val="20"/>
                <w:szCs w:val="20"/>
              </w:rPr>
              <w:t>Phenomenon node panel: name, summary, date, related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4631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85F0" w14:textId="77777777" w:rsidR="00EE386A" w:rsidRDefault="00000000">
            <w:proofErr w:type="spellStart"/>
            <w:r>
              <w:rPr>
                <w:sz w:val="20"/>
                <w:szCs w:val="20"/>
              </w:rPr>
              <w:t>ConstellationPanel.tsx</w:t>
            </w:r>
            <w:proofErr w:type="spellEnd"/>
            <w:r>
              <w:rPr>
                <w:sz w:val="20"/>
                <w:szCs w:val="20"/>
              </w:rPr>
              <w:t xml:space="preserve"> rewritten</w:t>
            </w:r>
          </w:p>
        </w:tc>
      </w:tr>
      <w:tr w:rsidR="00EE386A" w14:paraId="38C766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E45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4D87" w14:textId="77777777" w:rsidR="00EE386A" w:rsidRDefault="00000000">
            <w:r>
              <w:rPr>
                <w:sz w:val="20"/>
                <w:szCs w:val="20"/>
              </w:rPr>
              <w:t>Category node panel: progress ring, top discoveries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FFF0C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4262" w14:textId="77777777" w:rsidR="00EE386A" w:rsidRDefault="00000000">
            <w:r>
              <w:rPr>
                <w:sz w:val="20"/>
                <w:szCs w:val="20"/>
              </w:rPr>
              <w:t>X of Y explored progress</w:t>
            </w:r>
          </w:p>
        </w:tc>
      </w:tr>
      <w:tr w:rsidR="00EE386A" w14:paraId="029A50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08D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FF25" w14:textId="77777777" w:rsidR="00EE386A" w:rsidRDefault="00000000">
            <w:r>
              <w:rPr>
                <w:sz w:val="20"/>
                <w:szCs w:val="20"/>
              </w:rPr>
              <w:t>View Full Entry link from panel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07C2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64BC" w14:textId="77777777" w:rsidR="00EE386A" w:rsidRDefault="00000000">
            <w:r>
              <w:rPr>
                <w:sz w:val="20"/>
                <w:szCs w:val="20"/>
              </w:rPr>
              <w:t>Links to report/[slug]</w:t>
            </w:r>
          </w:p>
        </w:tc>
      </w:tr>
    </w:tbl>
    <w:p w14:paraId="75027396" w14:textId="77777777" w:rsidR="00EE386A" w:rsidRDefault="00000000">
      <w:pPr>
        <w:pStyle w:val="Heading2"/>
      </w:pPr>
      <w:r>
        <w:t>B5. Constellation Stats &amp; Gamification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200"/>
        <w:gridCol w:w="2800"/>
      </w:tblGrid>
      <w:tr w:rsidR="00EE386A" w14:paraId="7C07B9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25E5" w14:textId="77777777" w:rsidR="00EE386A" w:rsidRDefault="00EE386A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C23F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AEB3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CB43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E386A" w14:paraId="02194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347B2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4A03" w14:textId="77777777" w:rsidR="00EE386A" w:rsidRDefault="00000000">
            <w:r>
              <w:rPr>
                <w:sz w:val="20"/>
                <w:szCs w:val="20"/>
              </w:rPr>
              <w:t xml:space="preserve">Stats </w:t>
            </w:r>
            <w:proofErr w:type="gramStart"/>
            <w:r>
              <w:rPr>
                <w:sz w:val="20"/>
                <w:szCs w:val="20"/>
              </w:rPr>
              <w:t>bar:</w:t>
            </w:r>
            <w:proofErr w:type="gramEnd"/>
            <w:r>
              <w:rPr>
                <w:sz w:val="20"/>
                <w:szCs w:val="20"/>
              </w:rPr>
              <w:t xml:space="preserve"> entries, categories, tags, connections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E2079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6B18" w14:textId="77777777" w:rsidR="00EE386A" w:rsidRDefault="00000000">
            <w:r>
              <w:rPr>
                <w:sz w:val="20"/>
                <w:szCs w:val="20"/>
              </w:rPr>
              <w:t>4-card grid with counts</w:t>
            </w:r>
          </w:p>
        </w:tc>
      </w:tr>
      <w:tr w:rsidR="00EE386A" w14:paraId="723517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9F1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02CA" w14:textId="77777777" w:rsidR="00EE386A" w:rsidRDefault="00000000">
            <w:r>
              <w:rPr>
                <w:sz w:val="20"/>
                <w:szCs w:val="20"/>
              </w:rPr>
              <w:t>Explorer ranks (5 tiers)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D567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97FA" w14:textId="77777777" w:rsidR="00EE386A" w:rsidRDefault="00000000">
            <w:r>
              <w:rPr>
                <w:sz w:val="20"/>
                <w:szCs w:val="20"/>
              </w:rPr>
              <w:t>Stargazer → Master Archivist</w:t>
            </w:r>
          </w:p>
        </w:tc>
      </w:tr>
      <w:tr w:rsidR="00EE386A" w14:paraId="7708DD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075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AD7E" w14:textId="77777777" w:rsidR="00EE386A" w:rsidRDefault="00000000">
            <w:r>
              <w:rPr>
                <w:sz w:val="20"/>
                <w:szCs w:val="20"/>
              </w:rPr>
              <w:t>Progress bar to next rank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767D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90B2" w14:textId="77777777" w:rsidR="00EE386A" w:rsidRDefault="00000000">
            <w:r>
              <w:rPr>
                <w:sz w:val="20"/>
                <w:szCs w:val="20"/>
              </w:rPr>
              <w:t>Visual bar with threshold labels</w:t>
            </w:r>
          </w:p>
        </w:tc>
      </w:tr>
    </w:tbl>
    <w:p w14:paraId="2A16D928" w14:textId="77777777" w:rsidR="00EE386A" w:rsidRDefault="00000000">
      <w:r>
        <w:br w:type="page"/>
      </w:r>
    </w:p>
    <w:p w14:paraId="49959B89" w14:textId="77777777" w:rsidR="00EE386A" w:rsidRDefault="00000000">
      <w:pPr>
        <w:pStyle w:val="Heading1"/>
      </w:pPr>
      <w:r>
        <w:lastRenderedPageBreak/>
        <w:t>Outstanding Items &amp; Pre-Ingestion Checklist</w:t>
      </w:r>
    </w:p>
    <w:p w14:paraId="0B7CC5F7" w14:textId="77777777" w:rsidR="00EE386A" w:rsidRDefault="00000000">
      <w:pPr>
        <w:spacing w:after="200"/>
      </w:pPr>
      <w:r>
        <w:t xml:space="preserve">The following items remain before </w:t>
      </w:r>
      <w:proofErr w:type="spellStart"/>
      <w:r>
        <w:t>ParaDocs</w:t>
      </w:r>
      <w:proofErr w:type="spellEnd"/>
      <w:r>
        <w:t xml:space="preserve"> is ready for the mass ingestion run. These are organized by priority.</w:t>
      </w:r>
    </w:p>
    <w:p w14:paraId="4CC35D7C" w14:textId="77777777" w:rsidR="00EE386A" w:rsidRDefault="00000000">
      <w:pPr>
        <w:pStyle w:val="Heading2"/>
      </w:pPr>
      <w:r>
        <w:t>🔴  Critical (Before Mass Ingestion)</w:t>
      </w:r>
    </w:p>
    <w:p w14:paraId="7DE64632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Perfect Existing Reports</w:t>
      </w:r>
      <w:r>
        <w:t xml:space="preserve"> — The current ~890 reports need content QA before scaling to 258K+. This includes verifying data integrity (titles, categories, coordinates, descriptions), fixing broken/missing media references, ensuring consistent formatting, and confirming the report detail template renders correctly across all existing content types (experiencer reports, news, research).</w:t>
      </w:r>
    </w:p>
    <w:p w14:paraId="061FD870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Ingestion Pipeline Readiness</w:t>
      </w:r>
      <w:r>
        <w:t xml:space="preserve"> — Validate that the ingestion pipeline (Reddit scraper, classification, </w:t>
      </w:r>
      <w:proofErr w:type="spellStart"/>
      <w:r>
        <w:t>Supabase</w:t>
      </w:r>
      <w:proofErr w:type="spellEnd"/>
      <w:r>
        <w:t xml:space="preserve"> insert) handles edge cases: duplicate detection, malformed entries, category assignment confidence thresholds, and content length limits. Ensure the pipeline can handle the volume without hitting </w:t>
      </w:r>
      <w:proofErr w:type="spellStart"/>
      <w:r>
        <w:t>Supabase</w:t>
      </w:r>
      <w:proofErr w:type="spellEnd"/>
      <w:r>
        <w:t xml:space="preserve"> rate limits.</w:t>
      </w:r>
    </w:p>
    <w:p w14:paraId="0EBF064D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Performance at Scale</w:t>
      </w:r>
      <w:r>
        <w:t xml:space="preserve"> — Explore page pagination, map marker clustering, and search indexing need to be stress-tested at 258K+ entries. Current page loads 890 reports; at scale, infinite scroll or pagination is essential. The map’s 312 markers will become thousands—Leaflet </w:t>
      </w:r>
      <w:proofErr w:type="spellStart"/>
      <w:r>
        <w:t>MarkerCluster</w:t>
      </w:r>
      <w:proofErr w:type="spellEnd"/>
      <w:r>
        <w:t xml:space="preserve"> or server-side clustering will be needed.</w:t>
      </w:r>
    </w:p>
    <w:p w14:paraId="516161A2" w14:textId="77777777" w:rsidR="00EE386A" w:rsidRDefault="00000000">
      <w:pPr>
        <w:pStyle w:val="Heading2"/>
      </w:pPr>
      <w:r>
        <w:t>🟡  Important (Near-Term Polish)</w:t>
      </w:r>
    </w:p>
    <w:p w14:paraId="1FEB5D65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Continue Your Research (Homepage)</w:t>
      </w:r>
      <w:r>
        <w:t xml:space="preserve"> — A personalized section for logged-in returning users showing recently viewed/saved items. The activity tracking infrastructure (B1) is already in place; this just needs a homepage component that queries recent </w:t>
      </w:r>
      <w:proofErr w:type="spellStart"/>
      <w:r>
        <w:t>user_activity</w:t>
      </w:r>
      <w:proofErr w:type="spellEnd"/>
      <w:r>
        <w:t>.</w:t>
      </w:r>
    </w:p>
    <w:p w14:paraId="236AA17E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Mobile Sticky Bottom Bar (Report Pages)</w:t>
      </w:r>
      <w:r>
        <w:t xml:space="preserve"> — On mobile report detail pages, the Save/Share/Back actions should be in a sticky bar at the bottom of the </w:t>
      </w:r>
      <w:proofErr w:type="gramStart"/>
      <w:r>
        <w:t>viewport</w:t>
      </w:r>
      <w:proofErr w:type="gramEnd"/>
      <w:r>
        <w:t xml:space="preserve"> so users don’t have to scroll back up. The desktop experience is fine; this is mobile-only.</w:t>
      </w:r>
    </w:p>
    <w:p w14:paraId="4CC22249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Toast Consistency</w:t>
      </w:r>
      <w:r>
        <w:t xml:space="preserve"> — </w:t>
      </w:r>
      <w:proofErr w:type="spellStart"/>
      <w:r>
        <w:t>SaveSearchButton</w:t>
      </w:r>
      <w:proofErr w:type="spellEnd"/>
      <w:r>
        <w:t xml:space="preserve"> uses its own modal overlay for success feedback instead of the global Toast component. Minor but should be unified for a consistent feel across all save/share/bookmark actions.</w:t>
      </w:r>
    </w:p>
    <w:p w14:paraId="4EAA173F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Constellation Data Model Cleanup</w:t>
      </w:r>
      <w:r>
        <w:t xml:space="preserve"> — constellation-</w:t>
      </w:r>
      <w:proofErr w:type="spellStart"/>
      <w:r>
        <w:t>data.ts</w:t>
      </w:r>
      <w:proofErr w:type="spellEnd"/>
      <w:r>
        <w:t xml:space="preserve"> still has the base 11 hardcoded nodes. While dynamic user data is overlaid correctly, the base data file could be refactored to pull category definitions from </w:t>
      </w:r>
      <w:proofErr w:type="spellStart"/>
      <w:r>
        <w:t>Supabase</w:t>
      </w:r>
      <w:proofErr w:type="spellEnd"/>
      <w:r>
        <w:t xml:space="preserve"> for maintainability as new categories are added.</w:t>
      </w:r>
    </w:p>
    <w:p w14:paraId="6E4AA5B9" w14:textId="77777777" w:rsidR="00EE386A" w:rsidRDefault="00000000">
      <w:pPr>
        <w:pStyle w:val="Heading2"/>
      </w:pPr>
      <w:r>
        <w:t>🟢  Nice-to-Have (Future Enhancements)</w:t>
      </w:r>
    </w:p>
    <w:p w14:paraId="40C4A23E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Mobile Responsiveness Audit</w:t>
      </w:r>
      <w:r>
        <w:t xml:space="preserve"> — Full 375px viewport testing across all pages. The plan’s verification step called for this. Desktop experience is verified; mobile should be checked page by page.</w:t>
      </w:r>
    </w:p>
    <w:p w14:paraId="5290FDE9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AI Pattern Insights Integration</w:t>
      </w:r>
      <w:r>
        <w:t xml:space="preserve"> — The Explore page has a “Discover Pattern Insights” card linking to AI-detected patterns. Enriching this with actual pattern detection at scale (geographic clusters, temporal anomalies) would be a strong differentiator.</w:t>
      </w:r>
    </w:p>
    <w:p w14:paraId="1F69C83C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SEO &amp; Meta Tags</w:t>
      </w:r>
      <w:r>
        <w:t xml:space="preserve"> — With 258K+ pages post-ingestion, dynamic OG tags, structured data (JSON-LD), and sitemap generation become critical for discoverability.</w:t>
      </w:r>
    </w:p>
    <w:p w14:paraId="3833718D" w14:textId="77777777" w:rsidR="00EE386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Analytics &amp; Monitoring</w:t>
      </w:r>
      <w:r>
        <w:t xml:space="preserve"> — Post-launch monitoring for error rates, page load times at scale, and user engagement funnels to identify drop-off points.</w:t>
      </w:r>
    </w:p>
    <w:p w14:paraId="2897FA34" w14:textId="77777777" w:rsidR="00EE386A" w:rsidRDefault="00000000">
      <w:r>
        <w:lastRenderedPageBreak/>
        <w:br w:type="page"/>
      </w:r>
    </w:p>
    <w:p w14:paraId="69665768" w14:textId="77777777" w:rsidR="00EE386A" w:rsidRDefault="00000000">
      <w:pPr>
        <w:pStyle w:val="Heading1"/>
      </w:pPr>
      <w:r>
        <w:lastRenderedPageBreak/>
        <w:t>Appendix: Files Modified</w:t>
      </w:r>
    </w:p>
    <w:p w14:paraId="16342BAB" w14:textId="77777777" w:rsidR="00EE386A" w:rsidRDefault="00000000">
      <w:pPr>
        <w:spacing w:after="200"/>
      </w:pPr>
      <w:r>
        <w:t>All 17 files deployed across 3 commits to main. Build succeeded in 1m 27s.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5432"/>
        <w:gridCol w:w="1194"/>
        <w:gridCol w:w="1393"/>
        <w:gridCol w:w="1398"/>
      </w:tblGrid>
      <w:tr w:rsidR="00EE386A" w14:paraId="5EE345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EE66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B07F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D220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F53C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CFF1" w14:textId="77777777" w:rsidR="00EE38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Workstream</w:t>
            </w:r>
          </w:p>
        </w:tc>
      </w:tr>
      <w:tr w:rsidR="00EE386A" w14:paraId="2B26E4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0089" w14:textId="77777777" w:rsidR="00EE38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7743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Toast.tsx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29F9" w14:textId="77777777" w:rsidR="00EE386A" w:rsidRDefault="00000000">
            <w:r>
              <w:rPr>
                <w:sz w:val="20"/>
                <w:szCs w:val="20"/>
              </w:rPr>
              <w:t>3.4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CE6C2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8E40" w14:textId="77777777" w:rsidR="00EE386A" w:rsidRDefault="00000000">
            <w:r>
              <w:rPr>
                <w:sz w:val="20"/>
                <w:szCs w:val="20"/>
              </w:rPr>
              <w:t>A4</w:t>
            </w:r>
          </w:p>
        </w:tc>
      </w:tr>
      <w:tr w:rsidR="00EE386A" w14:paraId="6D23E2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6A64" w14:textId="77777777" w:rsidR="00EE38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3D1F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/pages/beta-</w:t>
            </w:r>
            <w:proofErr w:type="spellStart"/>
            <w:r>
              <w:rPr>
                <w:sz w:val="20"/>
                <w:szCs w:val="20"/>
              </w:rPr>
              <w:t>access.tsx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89FB" w14:textId="77777777" w:rsidR="00EE386A" w:rsidRDefault="00000000">
            <w:r>
              <w:rPr>
                <w:sz w:val="20"/>
                <w:szCs w:val="20"/>
              </w:rPr>
              <w:t>9.8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331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733E" w14:textId="77777777" w:rsidR="00EE386A" w:rsidRDefault="00000000">
            <w:r>
              <w:rPr>
                <w:sz w:val="20"/>
                <w:szCs w:val="20"/>
              </w:rPr>
              <w:t>A1</w:t>
            </w:r>
          </w:p>
        </w:tc>
      </w:tr>
      <w:tr w:rsidR="00EE386A" w14:paraId="2D0699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CF97" w14:textId="77777777" w:rsidR="00EE38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9CC4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AskTheUnknown.tsx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B490" w14:textId="77777777" w:rsidR="00EE386A" w:rsidRDefault="00000000">
            <w:r>
              <w:rPr>
                <w:sz w:val="20"/>
                <w:szCs w:val="20"/>
              </w:rPr>
              <w:t>11.2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DC57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E240" w14:textId="77777777" w:rsidR="00EE386A" w:rsidRDefault="00000000">
            <w:r>
              <w:rPr>
                <w:sz w:val="20"/>
                <w:szCs w:val="20"/>
              </w:rPr>
              <w:t>A4</w:t>
            </w:r>
          </w:p>
        </w:tc>
      </w:tr>
      <w:tr w:rsidR="00EE386A" w14:paraId="42723B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69EF" w14:textId="77777777" w:rsidR="00EE38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FBB8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LogToConstellation.tsx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B277" w14:textId="77777777" w:rsidR="00EE386A" w:rsidRDefault="00000000">
            <w:r>
              <w:rPr>
                <w:sz w:val="20"/>
                <w:szCs w:val="20"/>
              </w:rPr>
              <w:t>11.4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32EF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BB0B" w14:textId="77777777" w:rsidR="00EE386A" w:rsidRDefault="00000000">
            <w:r>
              <w:rPr>
                <w:sz w:val="20"/>
                <w:szCs w:val="20"/>
              </w:rPr>
              <w:t>B4</w:t>
            </w:r>
          </w:p>
        </w:tc>
      </w:tr>
      <w:tr w:rsidR="00EE386A" w14:paraId="5FDF11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91BF" w14:textId="77777777" w:rsidR="00EE386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0D93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/components/dashboard/</w:t>
            </w:r>
            <w:proofErr w:type="spellStart"/>
            <w:r>
              <w:rPr>
                <w:sz w:val="20"/>
                <w:szCs w:val="20"/>
              </w:rPr>
              <w:t>ConstellationPanel.tsx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9B4B" w14:textId="77777777" w:rsidR="00EE386A" w:rsidRDefault="00000000">
            <w:r>
              <w:rPr>
                <w:sz w:val="20"/>
                <w:szCs w:val="20"/>
              </w:rPr>
              <w:t>14.8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4C63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3805" w14:textId="77777777" w:rsidR="00EE386A" w:rsidRDefault="00000000">
            <w:r>
              <w:rPr>
                <w:sz w:val="20"/>
                <w:szCs w:val="20"/>
              </w:rPr>
              <w:t>B4</w:t>
            </w:r>
          </w:p>
        </w:tc>
      </w:tr>
      <w:tr w:rsidR="00EE386A" w14:paraId="64D5A3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F47C" w14:textId="77777777" w:rsidR="00EE386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F118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MediaGallery.tsx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FA76" w14:textId="77777777" w:rsidR="00EE386A" w:rsidRDefault="00000000">
            <w:r>
              <w:rPr>
                <w:sz w:val="20"/>
                <w:szCs w:val="20"/>
              </w:rPr>
              <w:t>15.6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6B6A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A697" w14:textId="77777777" w:rsidR="00EE386A" w:rsidRDefault="00000000">
            <w:r>
              <w:rPr>
                <w:sz w:val="20"/>
                <w:szCs w:val="20"/>
              </w:rPr>
              <w:t>A4</w:t>
            </w:r>
          </w:p>
        </w:tc>
      </w:tr>
      <w:tr w:rsidR="00EE386A" w14:paraId="4515BB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2639" w14:textId="77777777" w:rsidR="00EE386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4BA6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/pages/dashboard/</w:t>
            </w:r>
            <w:proofErr w:type="spellStart"/>
            <w:r>
              <w:rPr>
                <w:sz w:val="20"/>
                <w:szCs w:val="20"/>
              </w:rPr>
              <w:t>index.tsx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EB35" w14:textId="77777777" w:rsidR="00EE386A" w:rsidRDefault="00000000">
            <w:r>
              <w:rPr>
                <w:sz w:val="20"/>
                <w:szCs w:val="20"/>
              </w:rPr>
              <w:t>17.4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2A2C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8C44" w14:textId="77777777" w:rsidR="00EE386A" w:rsidRDefault="00000000">
            <w:r>
              <w:rPr>
                <w:sz w:val="20"/>
                <w:szCs w:val="20"/>
              </w:rPr>
              <w:t>B5</w:t>
            </w:r>
          </w:p>
        </w:tc>
      </w:tr>
      <w:tr w:rsidR="00EE386A" w14:paraId="430C63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1E45" w14:textId="77777777" w:rsidR="00EE386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2BAA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SaveSearchButton.tsx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D021" w14:textId="77777777" w:rsidR="00EE386A" w:rsidRDefault="00000000">
            <w:r>
              <w:rPr>
                <w:sz w:val="20"/>
                <w:szCs w:val="20"/>
              </w:rPr>
              <w:t>18.3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564BF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B64C" w14:textId="77777777" w:rsidR="00EE386A" w:rsidRDefault="00000000">
            <w:r>
              <w:rPr>
                <w:sz w:val="20"/>
                <w:szCs w:val="20"/>
              </w:rPr>
              <w:t>A4</w:t>
            </w:r>
          </w:p>
        </w:tc>
      </w:tr>
      <w:tr w:rsidR="00EE386A" w14:paraId="649736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EEDF" w14:textId="77777777" w:rsidR="00EE386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AFB0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/pages/phenomena/</w:t>
            </w:r>
            <w:proofErr w:type="spellStart"/>
            <w:r>
              <w:rPr>
                <w:sz w:val="20"/>
                <w:szCs w:val="20"/>
              </w:rPr>
              <w:t>index.tsx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C222" w14:textId="77777777" w:rsidR="00EE386A" w:rsidRDefault="00000000">
            <w:r>
              <w:rPr>
                <w:sz w:val="20"/>
                <w:szCs w:val="20"/>
              </w:rPr>
              <w:t>18.7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9253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83A6" w14:textId="77777777" w:rsidR="00EE386A" w:rsidRDefault="00000000">
            <w:r>
              <w:rPr>
                <w:sz w:val="20"/>
                <w:szCs w:val="20"/>
              </w:rPr>
              <w:t>A1</w:t>
            </w:r>
          </w:p>
        </w:tc>
      </w:tr>
      <w:tr w:rsidR="00EE386A" w14:paraId="5838CE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F7A4" w14:textId="77777777" w:rsidR="00EE386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FA6A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/components/dashboard/</w:t>
            </w:r>
            <w:proofErr w:type="spellStart"/>
            <w:r>
              <w:rPr>
                <w:sz w:val="20"/>
                <w:szCs w:val="20"/>
              </w:rPr>
              <w:t>ConstellationMap.tsx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71F4" w14:textId="77777777" w:rsidR="00EE386A" w:rsidRDefault="00000000">
            <w:r>
              <w:rPr>
                <w:sz w:val="20"/>
                <w:szCs w:val="20"/>
              </w:rPr>
              <w:t>21.1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4F05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4132" w14:textId="77777777" w:rsidR="00EE386A" w:rsidRDefault="00000000">
            <w:r>
              <w:rPr>
                <w:sz w:val="20"/>
                <w:szCs w:val="20"/>
              </w:rPr>
              <w:t>B3</w:t>
            </w:r>
          </w:p>
        </w:tc>
      </w:tr>
      <w:tr w:rsidR="00EE386A" w14:paraId="0651D5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7B83" w14:textId="77777777" w:rsidR="00EE386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0BDD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discover.tsx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C465" w14:textId="77777777" w:rsidR="00EE386A" w:rsidRDefault="00000000">
            <w:r>
              <w:rPr>
                <w:sz w:val="20"/>
                <w:szCs w:val="20"/>
              </w:rPr>
              <w:t>23.3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74FD9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2D18" w14:textId="77777777" w:rsidR="00EE386A" w:rsidRDefault="00000000">
            <w:r>
              <w:rPr>
                <w:sz w:val="20"/>
                <w:szCs w:val="20"/>
              </w:rPr>
              <w:t>A1</w:t>
            </w:r>
          </w:p>
        </w:tc>
      </w:tr>
      <w:tr w:rsidR="00EE386A" w14:paraId="4DAEAE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ACC7" w14:textId="77777777" w:rsidR="00EE386A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0810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map.tsx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2961" w14:textId="77777777" w:rsidR="00EE386A" w:rsidRDefault="00000000">
            <w:r>
              <w:rPr>
                <w:sz w:val="20"/>
                <w:szCs w:val="20"/>
              </w:rPr>
              <w:t>32.2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6205D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47D7A" w14:textId="77777777" w:rsidR="00EE386A" w:rsidRDefault="00000000">
            <w:r>
              <w:rPr>
                <w:sz w:val="20"/>
                <w:szCs w:val="20"/>
              </w:rPr>
              <w:t>A1</w:t>
            </w:r>
          </w:p>
        </w:tc>
      </w:tr>
      <w:tr w:rsidR="00EE386A" w14:paraId="41E57B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A389A" w14:textId="77777777" w:rsidR="00EE386A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3155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/pages/phenomena/[slug].</w:t>
            </w:r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44FF" w14:textId="77777777" w:rsidR="00EE386A" w:rsidRDefault="00000000">
            <w:r>
              <w:rPr>
                <w:sz w:val="20"/>
                <w:szCs w:val="20"/>
              </w:rPr>
              <w:t>33.0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D08A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192B" w14:textId="77777777" w:rsidR="00EE386A" w:rsidRDefault="00000000">
            <w:r>
              <w:rPr>
                <w:sz w:val="20"/>
                <w:szCs w:val="20"/>
              </w:rPr>
              <w:t>A1</w:t>
            </w:r>
          </w:p>
        </w:tc>
      </w:tr>
      <w:tr w:rsidR="00EE386A" w14:paraId="4CADCA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D2A2" w14:textId="77777777" w:rsidR="00EE386A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3EB6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/pages/dashboard/</w:t>
            </w:r>
            <w:proofErr w:type="spellStart"/>
            <w:r>
              <w:rPr>
                <w:sz w:val="20"/>
                <w:szCs w:val="20"/>
              </w:rPr>
              <w:t>constellation.tsx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85E2" w14:textId="77777777" w:rsidR="00EE386A" w:rsidRDefault="00000000">
            <w:r>
              <w:rPr>
                <w:sz w:val="20"/>
                <w:szCs w:val="20"/>
              </w:rPr>
              <w:t>33.6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23107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FB209" w14:textId="77777777" w:rsidR="00EE386A" w:rsidRDefault="00000000">
            <w:r>
              <w:rPr>
                <w:sz w:val="20"/>
                <w:szCs w:val="20"/>
              </w:rPr>
              <w:t>B5</w:t>
            </w:r>
          </w:p>
        </w:tc>
      </w:tr>
      <w:tr w:rsidR="00EE386A" w14:paraId="5AFAF9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4CCA" w14:textId="77777777" w:rsidR="00EE386A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A8DE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explore.tsx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0B11" w14:textId="77777777" w:rsidR="00EE386A" w:rsidRDefault="00000000">
            <w:r>
              <w:rPr>
                <w:sz w:val="20"/>
                <w:szCs w:val="20"/>
              </w:rPr>
              <w:t>35.9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4A6B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AA0A" w14:textId="77777777" w:rsidR="00EE386A" w:rsidRDefault="00000000">
            <w:r>
              <w:rPr>
                <w:sz w:val="20"/>
                <w:szCs w:val="20"/>
              </w:rPr>
              <w:t>A1/A4</w:t>
            </w:r>
          </w:p>
        </w:tc>
      </w:tr>
      <w:tr w:rsidR="00EE386A" w14:paraId="672301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1CB2" w14:textId="77777777" w:rsidR="00EE386A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BAF9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index.tsx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A1EC" w14:textId="77777777" w:rsidR="00EE386A" w:rsidRDefault="00000000">
            <w:r>
              <w:rPr>
                <w:sz w:val="20"/>
                <w:szCs w:val="20"/>
              </w:rPr>
              <w:t>41.4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AECE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708" w14:textId="77777777" w:rsidR="00EE386A" w:rsidRDefault="00000000">
            <w:r>
              <w:rPr>
                <w:sz w:val="20"/>
                <w:szCs w:val="20"/>
              </w:rPr>
              <w:t>A2</w:t>
            </w:r>
          </w:p>
        </w:tc>
      </w:tr>
      <w:tr w:rsidR="00EE386A" w14:paraId="71D1A8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7ADC" w14:textId="77777777" w:rsidR="00EE386A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184B" w14:textId="77777777" w:rsidR="00EE386A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/pages/report/[slug].</w:t>
            </w:r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F54D" w14:textId="77777777" w:rsidR="00EE386A" w:rsidRDefault="00000000">
            <w:r>
              <w:rPr>
                <w:sz w:val="20"/>
                <w:szCs w:val="20"/>
              </w:rPr>
              <w:t>47.4 KB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E4EC9" w14:textId="77777777" w:rsidR="00EE386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✅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3743" w14:textId="77777777" w:rsidR="00EE386A" w:rsidRDefault="00000000">
            <w:r>
              <w:rPr>
                <w:sz w:val="20"/>
                <w:szCs w:val="20"/>
              </w:rPr>
              <w:t>A3/B1</w:t>
            </w:r>
          </w:p>
        </w:tc>
      </w:tr>
    </w:tbl>
    <w:p w14:paraId="1333980D" w14:textId="77777777" w:rsidR="00AE46B1" w:rsidRDefault="00AE46B1"/>
    <w:sectPr w:rsidR="00AE46B1">
      <w:headerReference w:type="default" r:id="rId7"/>
      <w:footerReference w:type="default" r:id="rId8"/>
      <w:pgSz w:w="12240" w:h="15840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85502" w14:textId="77777777" w:rsidR="00AE46B1" w:rsidRDefault="00AE46B1">
      <w:r>
        <w:separator/>
      </w:r>
    </w:p>
  </w:endnote>
  <w:endnote w:type="continuationSeparator" w:id="0">
    <w:p w14:paraId="52803585" w14:textId="77777777" w:rsidR="00AE46B1" w:rsidRDefault="00AE4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20C9E" w14:textId="77777777" w:rsidR="00EE386A" w:rsidRDefault="00000000">
    <w:pPr>
      <w:pBdr>
        <w:top w:val="single" w:sz="1" w:space="4" w:color="CCCCCC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72F2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0B32D" w14:textId="77777777" w:rsidR="00AE46B1" w:rsidRDefault="00AE46B1">
      <w:r>
        <w:separator/>
      </w:r>
    </w:p>
  </w:footnote>
  <w:footnote w:type="continuationSeparator" w:id="0">
    <w:p w14:paraId="5193DABF" w14:textId="77777777" w:rsidR="00AE46B1" w:rsidRDefault="00AE4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E1AC2" w14:textId="77777777" w:rsidR="00EE386A" w:rsidRDefault="00000000">
    <w:pPr>
      <w:pBdr>
        <w:bottom w:val="single" w:sz="2" w:space="4" w:color="CCCCCC"/>
      </w:pBdr>
      <w:jc w:val="right"/>
    </w:pPr>
    <w:proofErr w:type="spellStart"/>
    <w:r>
      <w:rPr>
        <w:b/>
        <w:bCs/>
        <w:color w:val="1A1A2E"/>
        <w:sz w:val="18"/>
        <w:szCs w:val="18"/>
      </w:rPr>
      <w:t>ParaDocs</w:t>
    </w:r>
    <w:proofErr w:type="spellEnd"/>
    <w:r>
      <w:rPr>
        <w:b/>
        <w:bCs/>
        <w:color w:val="1A1A2E"/>
        <w:sz w:val="18"/>
        <w:szCs w:val="18"/>
      </w:rPr>
      <w:t xml:space="preserve"> </w:t>
    </w:r>
    <w:r>
      <w:rPr>
        <w:color w:val="888888"/>
        <w:sz w:val="18"/>
        <w:szCs w:val="18"/>
      </w:rPr>
      <w:t>Development Status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E244A"/>
    <w:multiLevelType w:val="hybridMultilevel"/>
    <w:tmpl w:val="A3B26FF6"/>
    <w:lvl w:ilvl="0" w:tplc="B43001DE">
      <w:start w:val="1"/>
      <w:numFmt w:val="decimal"/>
      <w:lvlText w:val="%1."/>
      <w:lvlJc w:val="left"/>
      <w:pPr>
        <w:ind w:left="720" w:hanging="360"/>
      </w:pPr>
    </w:lvl>
    <w:lvl w:ilvl="1" w:tplc="030AF846">
      <w:numFmt w:val="decimal"/>
      <w:lvlText w:val=""/>
      <w:lvlJc w:val="left"/>
    </w:lvl>
    <w:lvl w:ilvl="2" w:tplc="19A885D0">
      <w:numFmt w:val="decimal"/>
      <w:lvlText w:val=""/>
      <w:lvlJc w:val="left"/>
    </w:lvl>
    <w:lvl w:ilvl="3" w:tplc="21DA22DE">
      <w:numFmt w:val="decimal"/>
      <w:lvlText w:val=""/>
      <w:lvlJc w:val="left"/>
    </w:lvl>
    <w:lvl w:ilvl="4" w:tplc="EE0E4A1C">
      <w:numFmt w:val="decimal"/>
      <w:lvlText w:val=""/>
      <w:lvlJc w:val="left"/>
    </w:lvl>
    <w:lvl w:ilvl="5" w:tplc="708AEDD4">
      <w:numFmt w:val="decimal"/>
      <w:lvlText w:val=""/>
      <w:lvlJc w:val="left"/>
    </w:lvl>
    <w:lvl w:ilvl="6" w:tplc="9468C0CA">
      <w:numFmt w:val="decimal"/>
      <w:lvlText w:val=""/>
      <w:lvlJc w:val="left"/>
    </w:lvl>
    <w:lvl w:ilvl="7" w:tplc="BD6C6B18">
      <w:numFmt w:val="decimal"/>
      <w:lvlText w:val=""/>
      <w:lvlJc w:val="left"/>
    </w:lvl>
    <w:lvl w:ilvl="8" w:tplc="DF7421CA">
      <w:numFmt w:val="decimal"/>
      <w:lvlText w:val=""/>
      <w:lvlJc w:val="left"/>
    </w:lvl>
  </w:abstractNum>
  <w:abstractNum w:abstractNumId="1" w15:restartNumberingAfterBreak="0">
    <w:nsid w:val="3E4D46E3"/>
    <w:multiLevelType w:val="hybridMultilevel"/>
    <w:tmpl w:val="4DA28EE0"/>
    <w:lvl w:ilvl="0" w:tplc="BFB40D7A">
      <w:start w:val="1"/>
      <w:numFmt w:val="bullet"/>
      <w:lvlText w:val="●"/>
      <w:lvlJc w:val="left"/>
      <w:pPr>
        <w:ind w:left="720" w:hanging="360"/>
      </w:pPr>
    </w:lvl>
    <w:lvl w:ilvl="1" w:tplc="437A0354">
      <w:start w:val="1"/>
      <w:numFmt w:val="bullet"/>
      <w:lvlText w:val="○"/>
      <w:lvlJc w:val="left"/>
      <w:pPr>
        <w:ind w:left="1440" w:hanging="360"/>
      </w:pPr>
    </w:lvl>
    <w:lvl w:ilvl="2" w:tplc="FFF29BC0">
      <w:start w:val="1"/>
      <w:numFmt w:val="bullet"/>
      <w:lvlText w:val="■"/>
      <w:lvlJc w:val="left"/>
      <w:pPr>
        <w:ind w:left="2160" w:hanging="360"/>
      </w:pPr>
    </w:lvl>
    <w:lvl w:ilvl="3" w:tplc="9B9E886C">
      <w:start w:val="1"/>
      <w:numFmt w:val="bullet"/>
      <w:lvlText w:val="●"/>
      <w:lvlJc w:val="left"/>
      <w:pPr>
        <w:ind w:left="2880" w:hanging="360"/>
      </w:pPr>
    </w:lvl>
    <w:lvl w:ilvl="4" w:tplc="FA9E4CD6">
      <w:start w:val="1"/>
      <w:numFmt w:val="bullet"/>
      <w:lvlText w:val="○"/>
      <w:lvlJc w:val="left"/>
      <w:pPr>
        <w:ind w:left="3600" w:hanging="360"/>
      </w:pPr>
    </w:lvl>
    <w:lvl w:ilvl="5" w:tplc="FDE4B510">
      <w:start w:val="1"/>
      <w:numFmt w:val="bullet"/>
      <w:lvlText w:val="■"/>
      <w:lvlJc w:val="left"/>
      <w:pPr>
        <w:ind w:left="4320" w:hanging="360"/>
      </w:pPr>
    </w:lvl>
    <w:lvl w:ilvl="6" w:tplc="CECA92DE">
      <w:start w:val="1"/>
      <w:numFmt w:val="bullet"/>
      <w:lvlText w:val="●"/>
      <w:lvlJc w:val="left"/>
      <w:pPr>
        <w:ind w:left="5040" w:hanging="360"/>
      </w:pPr>
    </w:lvl>
    <w:lvl w:ilvl="7" w:tplc="FA727C4A">
      <w:start w:val="1"/>
      <w:numFmt w:val="bullet"/>
      <w:lvlText w:val="●"/>
      <w:lvlJc w:val="left"/>
      <w:pPr>
        <w:ind w:left="5760" w:hanging="360"/>
      </w:pPr>
    </w:lvl>
    <w:lvl w:ilvl="8" w:tplc="87E289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360D70"/>
    <w:multiLevelType w:val="hybridMultilevel"/>
    <w:tmpl w:val="4468B7F2"/>
    <w:lvl w:ilvl="0" w:tplc="3CAE6C40">
      <w:start w:val="1"/>
      <w:numFmt w:val="bullet"/>
      <w:lvlText w:val="•"/>
      <w:lvlJc w:val="left"/>
      <w:pPr>
        <w:ind w:left="720" w:hanging="360"/>
      </w:pPr>
    </w:lvl>
    <w:lvl w:ilvl="1" w:tplc="5DE699F2">
      <w:start w:val="1"/>
      <w:numFmt w:val="bullet"/>
      <w:lvlText w:val="◦"/>
      <w:lvlJc w:val="left"/>
      <w:pPr>
        <w:ind w:left="1440" w:hanging="360"/>
      </w:pPr>
    </w:lvl>
    <w:lvl w:ilvl="2" w:tplc="500A221E">
      <w:numFmt w:val="decimal"/>
      <w:lvlText w:val=""/>
      <w:lvlJc w:val="left"/>
    </w:lvl>
    <w:lvl w:ilvl="3" w:tplc="3B28E4D4">
      <w:numFmt w:val="decimal"/>
      <w:lvlText w:val=""/>
      <w:lvlJc w:val="left"/>
    </w:lvl>
    <w:lvl w:ilvl="4" w:tplc="2142271E">
      <w:numFmt w:val="decimal"/>
      <w:lvlText w:val=""/>
      <w:lvlJc w:val="left"/>
    </w:lvl>
    <w:lvl w:ilvl="5" w:tplc="37449612">
      <w:numFmt w:val="decimal"/>
      <w:lvlText w:val=""/>
      <w:lvlJc w:val="left"/>
    </w:lvl>
    <w:lvl w:ilvl="6" w:tplc="C2442550">
      <w:numFmt w:val="decimal"/>
      <w:lvlText w:val=""/>
      <w:lvlJc w:val="left"/>
    </w:lvl>
    <w:lvl w:ilvl="7" w:tplc="C87E3638">
      <w:numFmt w:val="decimal"/>
      <w:lvlText w:val=""/>
      <w:lvlJc w:val="left"/>
    </w:lvl>
    <w:lvl w:ilvl="8" w:tplc="6DF24F06">
      <w:numFmt w:val="decimal"/>
      <w:lvlText w:val=""/>
      <w:lvlJc w:val="left"/>
    </w:lvl>
  </w:abstractNum>
  <w:num w:numId="1" w16cid:durableId="1084303224">
    <w:abstractNumId w:val="1"/>
    <w:lvlOverride w:ilvl="0">
      <w:startOverride w:val="1"/>
    </w:lvlOverride>
  </w:num>
  <w:num w:numId="2" w16cid:durableId="855845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86A"/>
    <w:rsid w:val="00710525"/>
    <w:rsid w:val="009E7700"/>
    <w:rsid w:val="00AE46B1"/>
    <w:rsid w:val="00E72F27"/>
    <w:rsid w:val="00EE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30784"/>
  <w15:docId w15:val="{2C461BE1-2153-804C-ACC1-7CCF7D35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2D5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1219</Words>
  <Characters>7364</Characters>
  <Application>Microsoft Office Word</Application>
  <DocSecurity>0</DocSecurity>
  <Lines>409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Chase Williams</cp:lastModifiedBy>
  <cp:revision>3</cp:revision>
  <dcterms:created xsi:type="dcterms:W3CDTF">2026-02-24T01:31:00Z</dcterms:created>
  <dcterms:modified xsi:type="dcterms:W3CDTF">2026-02-24T14:18:00Z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bee0dc-6f33-415c-b76b-0932324fc5a5_Enabled">
    <vt:lpwstr>true</vt:lpwstr>
  </property>
  <property fmtid="{D5CDD505-2E9C-101B-9397-08002B2CF9AE}" pid="3" name="MSIP_Label_dfbee0dc-6f33-415c-b76b-0932324fc5a5_SetDate">
    <vt:lpwstr>2026-02-24T14:18:19Z</vt:lpwstr>
  </property>
  <property fmtid="{D5CDD505-2E9C-101B-9397-08002B2CF9AE}" pid="4" name="MSIP_Label_dfbee0dc-6f33-415c-b76b-0932324fc5a5_Method">
    <vt:lpwstr>Standard</vt:lpwstr>
  </property>
  <property fmtid="{D5CDD505-2E9C-101B-9397-08002B2CF9AE}" pid="5" name="MSIP_Label_dfbee0dc-6f33-415c-b76b-0932324fc5a5_Name">
    <vt:lpwstr>defa4170-0d19-0005-0004-bc88714345d2</vt:lpwstr>
  </property>
  <property fmtid="{D5CDD505-2E9C-101B-9397-08002B2CF9AE}" pid="6" name="MSIP_Label_dfbee0dc-6f33-415c-b76b-0932324fc5a5_SiteId">
    <vt:lpwstr>31ef0b60-afc5-4125-80a5-2b4ee289e2d7</vt:lpwstr>
  </property>
  <property fmtid="{D5CDD505-2E9C-101B-9397-08002B2CF9AE}" pid="7" name="MSIP_Label_dfbee0dc-6f33-415c-b76b-0932324fc5a5_ActionId">
    <vt:lpwstr>56c24145-9cb6-4357-a312-970dc0914ee3</vt:lpwstr>
  </property>
  <property fmtid="{D5CDD505-2E9C-101B-9397-08002B2CF9AE}" pid="8" name="MSIP_Label_dfbee0dc-6f33-415c-b76b-0932324fc5a5_ContentBits">
    <vt:lpwstr>0</vt:lpwstr>
  </property>
  <property fmtid="{D5CDD505-2E9C-101B-9397-08002B2CF9AE}" pid="9" name="MSIP_Label_dfbee0dc-6f33-415c-b76b-0932324fc5a5_Tag">
    <vt:lpwstr>50, 3, 0, 1</vt:lpwstr>
  </property>
</Properties>
</file>