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推动逻辑学发展的十位伟人</w:t>
      </w:r>
    </w:p>
    <w:p>
      <w:pPr>
        <w:rPr>
          <w:rFonts w:hint="eastAsia" w:ascii="宋体" w:hAnsi="宋体" w:cs="宋体"/>
          <w:b/>
          <w:bCs/>
          <w:color w:val="auto"/>
          <w:sz w:val="30"/>
          <w:szCs w:val="30"/>
          <w:lang w:val="en-US" w:eastAsia="zh-CN"/>
        </w:rPr>
      </w:pPr>
      <w:r>
        <w:rPr>
          <w:rFonts w:hint="eastAsia" w:ascii="宋体" w:hAnsi="宋体" w:cs="宋体"/>
          <w:b/>
          <w:bCs/>
          <w:color w:val="auto"/>
          <w:sz w:val="30"/>
          <w:szCs w:val="30"/>
          <w:lang w:val="en-US" w:eastAsia="zh-CN"/>
        </w:rPr>
        <w:t>目录：</w:t>
      </w:r>
    </w:p>
    <w:p>
      <w:pPr>
        <w:numPr>
          <w:ilvl w:val="0"/>
          <w:numId w:val="1"/>
        </w:numPr>
        <w:rPr>
          <w:rFonts w:hint="eastAsia" w:ascii="宋体" w:hAnsi="宋体" w:cs="宋体"/>
          <w:b/>
          <w:bCs/>
          <w:color w:val="auto"/>
          <w:sz w:val="30"/>
          <w:szCs w:val="30"/>
          <w:lang w:val="en-US" w:eastAsia="zh-CN"/>
        </w:rPr>
      </w:pPr>
      <w:r>
        <w:rPr>
          <w:rFonts w:hint="eastAsia" w:ascii="宋体" w:hAnsi="宋体" w:cs="宋体"/>
          <w:b/>
          <w:bCs/>
          <w:color w:val="auto"/>
          <w:sz w:val="30"/>
          <w:szCs w:val="30"/>
          <w:lang w:val="en-US" w:eastAsia="zh-CN"/>
        </w:rPr>
        <w:t>布尔</w:t>
      </w:r>
      <w:r>
        <w:rPr>
          <w:rFonts w:hint="eastAsia" w:ascii="宋体" w:hAnsi="宋体" w:cs="宋体"/>
          <w:b/>
          <w:bCs/>
          <w:color w:val="auto"/>
          <w:sz w:val="30"/>
          <w:szCs w:val="30"/>
          <w:lang w:val="en-US" w:eastAsia="zh-CN"/>
        </w:rPr>
        <w:tab/>
        <w:t/>
      </w:r>
      <w:r>
        <w:rPr>
          <w:rFonts w:hint="eastAsia" w:ascii="宋体" w:hAnsi="宋体" w:cs="宋体"/>
          <w:b/>
          <w:bCs/>
          <w:color w:val="auto"/>
          <w:sz w:val="30"/>
          <w:szCs w:val="30"/>
          <w:lang w:val="en-US" w:eastAsia="zh-CN"/>
        </w:rPr>
        <w:tab/>
        <w:t/>
      </w:r>
      <w:r>
        <w:rPr>
          <w:rFonts w:hint="eastAsia" w:ascii="宋体" w:hAnsi="宋体" w:cs="宋体"/>
          <w:b/>
          <w:bCs/>
          <w:color w:val="auto"/>
          <w:sz w:val="30"/>
          <w:szCs w:val="30"/>
          <w:lang w:val="en-US" w:eastAsia="zh-CN"/>
        </w:rPr>
        <w:tab/>
        <w:t/>
      </w:r>
      <w:r>
        <w:rPr>
          <w:rFonts w:hint="eastAsia" w:ascii="宋体" w:hAnsi="宋体" w:cs="宋体"/>
          <w:b/>
          <w:bCs/>
          <w:color w:val="auto"/>
          <w:sz w:val="30"/>
          <w:szCs w:val="30"/>
          <w:lang w:val="en-US" w:eastAsia="zh-CN"/>
        </w:rPr>
        <w:tab/>
        <w:t/>
      </w:r>
      <w:r>
        <w:rPr>
          <w:rFonts w:hint="eastAsia" w:ascii="宋体" w:hAnsi="宋体" w:cs="宋体"/>
          <w:b/>
          <w:bCs/>
          <w:color w:val="auto"/>
          <w:sz w:val="30"/>
          <w:szCs w:val="30"/>
          <w:lang w:val="en-US" w:eastAsia="zh-CN"/>
        </w:rPr>
        <w:tab/>
        <w:t/>
      </w:r>
      <w:r>
        <w:rPr>
          <w:rFonts w:hint="eastAsia" w:ascii="宋体" w:hAnsi="宋体" w:cs="宋体"/>
          <w:b/>
          <w:bCs/>
          <w:color w:val="auto"/>
          <w:sz w:val="30"/>
          <w:szCs w:val="30"/>
          <w:lang w:val="en-US" w:eastAsia="zh-CN"/>
        </w:rPr>
        <w:tab/>
        <w:t/>
      </w:r>
      <w:r>
        <w:rPr>
          <w:rFonts w:hint="eastAsia" w:ascii="宋体" w:hAnsi="宋体" w:cs="宋体"/>
          <w:b/>
          <w:bCs/>
          <w:color w:val="auto"/>
          <w:sz w:val="30"/>
          <w:szCs w:val="30"/>
          <w:lang w:val="en-US" w:eastAsia="zh-CN"/>
        </w:rPr>
        <w:tab/>
        <w:t/>
      </w:r>
      <w:r>
        <w:rPr>
          <w:rFonts w:hint="eastAsia" w:ascii="宋体" w:hAnsi="宋体" w:cs="宋体"/>
          <w:b/>
          <w:bCs/>
          <w:color w:val="auto"/>
          <w:sz w:val="30"/>
          <w:szCs w:val="30"/>
          <w:lang w:val="en-US" w:eastAsia="zh-CN"/>
        </w:rPr>
        <w:tab/>
        <w:t/>
      </w:r>
      <w:r>
        <w:rPr>
          <w:rFonts w:hint="eastAsia" w:ascii="宋体" w:hAnsi="宋体" w:cs="宋体"/>
          <w:b/>
          <w:bCs/>
          <w:color w:val="auto"/>
          <w:sz w:val="30"/>
          <w:szCs w:val="30"/>
          <w:lang w:val="en-US" w:eastAsia="zh-CN"/>
        </w:rPr>
        <w:tab/>
        <w:t/>
      </w:r>
      <w:r>
        <w:rPr>
          <w:rFonts w:hint="eastAsia" w:ascii="宋体" w:hAnsi="宋体" w:cs="宋体"/>
          <w:b/>
          <w:bCs/>
          <w:color w:val="auto"/>
          <w:sz w:val="30"/>
          <w:szCs w:val="30"/>
          <w:lang w:val="en-US" w:eastAsia="zh-CN"/>
        </w:rPr>
        <w:tab/>
        <w:t>....................1</w:t>
      </w:r>
    </w:p>
    <w:p>
      <w:pPr>
        <w:numPr>
          <w:ilvl w:val="0"/>
          <w:numId w:val="1"/>
        </w:numPr>
        <w:rPr>
          <w:rFonts w:hint="default" w:ascii="宋体" w:hAnsi="宋体" w:cs="宋体"/>
          <w:b/>
          <w:bCs/>
          <w:color w:val="auto"/>
          <w:sz w:val="30"/>
          <w:szCs w:val="30"/>
          <w:lang w:val="en-US" w:eastAsia="zh-CN"/>
        </w:rPr>
      </w:pPr>
      <w:r>
        <w:rPr>
          <w:rFonts w:hint="eastAsia" w:ascii="宋体" w:hAnsi="宋体" w:cs="宋体"/>
          <w:b/>
          <w:bCs/>
          <w:color w:val="auto"/>
          <w:sz w:val="30"/>
          <w:szCs w:val="30"/>
          <w:lang w:val="en-US" w:eastAsia="zh-CN"/>
        </w:rPr>
        <w:t>罗素</w:t>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....................2</w:t>
      </w:r>
    </w:p>
    <w:p>
      <w:pPr>
        <w:numPr>
          <w:ilvl w:val="0"/>
          <w:numId w:val="1"/>
        </w:numPr>
        <w:rPr>
          <w:rFonts w:hint="default" w:ascii="宋体" w:hAnsi="宋体" w:cs="宋体"/>
          <w:b/>
          <w:bCs/>
          <w:color w:val="auto"/>
          <w:sz w:val="30"/>
          <w:szCs w:val="30"/>
          <w:lang w:val="en-US" w:eastAsia="zh-CN"/>
        </w:rPr>
      </w:pPr>
      <w:r>
        <w:rPr>
          <w:rFonts w:hint="eastAsia" w:ascii="宋体" w:hAnsi="宋体" w:eastAsia="宋体" w:cs="宋体"/>
          <w:b/>
          <w:bCs/>
          <w:color w:val="auto"/>
          <w:sz w:val="30"/>
          <w:szCs w:val="30"/>
          <w:lang w:val="en-US"/>
        </w:rPr>
        <w:t>卢卡西维茨</w:t>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....................4</w:t>
      </w:r>
    </w:p>
    <w:p>
      <w:pPr>
        <w:numPr>
          <w:ilvl w:val="0"/>
          <w:numId w:val="1"/>
        </w:numPr>
        <w:rPr>
          <w:rFonts w:hint="default" w:ascii="宋体" w:hAnsi="宋体" w:cs="宋体"/>
          <w:b/>
          <w:bCs/>
          <w:color w:val="auto"/>
          <w:sz w:val="30"/>
          <w:szCs w:val="30"/>
          <w:lang w:val="en-US" w:eastAsia="zh-CN"/>
        </w:rPr>
      </w:pPr>
      <w:r>
        <w:rPr>
          <w:rFonts w:hint="eastAsia" w:ascii="宋体" w:hAnsi="宋体" w:eastAsia="宋体" w:cs="宋体"/>
          <w:b/>
          <w:bCs/>
          <w:color w:val="auto"/>
          <w:sz w:val="30"/>
          <w:szCs w:val="30"/>
          <w:lang w:val="en-US" w:eastAsia="zh-CN"/>
        </w:rPr>
        <w:t>哥德尔</w:t>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....................6</w:t>
      </w:r>
    </w:p>
    <w:p>
      <w:pPr>
        <w:numPr>
          <w:ilvl w:val="0"/>
          <w:numId w:val="1"/>
        </w:numPr>
        <w:rPr>
          <w:rFonts w:hint="default" w:ascii="宋体" w:hAnsi="宋体" w:cs="宋体"/>
          <w:b/>
          <w:bCs/>
          <w:color w:val="auto"/>
          <w:sz w:val="30"/>
          <w:szCs w:val="30"/>
          <w:lang w:val="en-US" w:eastAsia="zh-CN"/>
        </w:rPr>
      </w:pPr>
      <w:r>
        <w:rPr>
          <w:rFonts w:hint="eastAsia" w:ascii="宋体" w:hAnsi="宋体" w:eastAsia="宋体" w:cs="宋体"/>
          <w:b/>
          <w:bCs/>
          <w:color w:val="auto"/>
          <w:sz w:val="30"/>
          <w:szCs w:val="30"/>
          <w:lang w:val="en-US" w:eastAsia="zh-CN"/>
        </w:rPr>
        <w:t>皮尔士</w:t>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....................7</w:t>
      </w:r>
    </w:p>
    <w:p>
      <w:pPr>
        <w:numPr>
          <w:ilvl w:val="0"/>
          <w:numId w:val="1"/>
        </w:numPr>
        <w:rPr>
          <w:rFonts w:hint="default" w:ascii="宋体" w:hAnsi="宋体" w:cs="宋体"/>
          <w:b/>
          <w:bCs/>
          <w:color w:val="auto"/>
          <w:sz w:val="30"/>
          <w:szCs w:val="30"/>
          <w:lang w:val="en-US" w:eastAsia="zh-CN"/>
        </w:rPr>
      </w:pPr>
      <w:r>
        <w:rPr>
          <w:rFonts w:hint="eastAsia" w:ascii="宋体" w:hAnsi="宋体" w:cs="宋体"/>
          <w:b/>
          <w:bCs/>
          <w:color w:val="auto"/>
          <w:sz w:val="30"/>
          <w:szCs w:val="30"/>
          <w:lang w:val="en-US" w:eastAsia="zh-CN"/>
        </w:rPr>
        <w:t>弗雷格</w:t>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....................8</w:t>
      </w:r>
    </w:p>
    <w:p>
      <w:pPr>
        <w:numPr>
          <w:ilvl w:val="0"/>
          <w:numId w:val="1"/>
        </w:numPr>
        <w:rPr>
          <w:rFonts w:hint="default" w:ascii="宋体" w:hAnsi="宋体" w:cs="宋体"/>
          <w:b/>
          <w:bCs/>
          <w:color w:val="auto"/>
          <w:sz w:val="30"/>
          <w:szCs w:val="30"/>
          <w:lang w:val="en-US" w:eastAsia="zh-CN"/>
        </w:rPr>
      </w:pPr>
      <w:r>
        <w:rPr>
          <w:rFonts w:hint="eastAsia" w:ascii="宋体" w:hAnsi="宋体" w:cs="宋体"/>
          <w:b/>
          <w:bCs/>
          <w:color w:val="auto"/>
          <w:sz w:val="30"/>
          <w:szCs w:val="30"/>
          <w:lang w:val="en-US" w:eastAsia="zh-CN"/>
        </w:rPr>
        <w:t>塔斯基</w:t>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...................10</w:t>
      </w:r>
    </w:p>
    <w:p>
      <w:pPr>
        <w:numPr>
          <w:ilvl w:val="0"/>
          <w:numId w:val="1"/>
        </w:numPr>
        <w:rPr>
          <w:rFonts w:hint="default" w:ascii="宋体" w:hAnsi="宋体" w:cs="宋体"/>
          <w:b/>
          <w:bCs/>
          <w:color w:val="auto"/>
          <w:sz w:val="30"/>
          <w:szCs w:val="30"/>
          <w:lang w:val="en-US" w:eastAsia="zh-CN"/>
        </w:rPr>
      </w:pPr>
      <w:r>
        <w:rPr>
          <w:rFonts w:hint="eastAsia" w:ascii="宋体" w:hAnsi="宋体" w:cs="宋体"/>
          <w:b/>
          <w:bCs/>
          <w:color w:val="auto"/>
          <w:sz w:val="30"/>
          <w:szCs w:val="30"/>
          <w:lang w:val="en-US" w:eastAsia="zh-CN"/>
        </w:rPr>
        <w:t>陈那</w:t>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...................12</w:t>
      </w:r>
    </w:p>
    <w:p>
      <w:pPr>
        <w:numPr>
          <w:ilvl w:val="0"/>
          <w:numId w:val="1"/>
        </w:numPr>
        <w:rPr>
          <w:rFonts w:hint="default" w:ascii="宋体" w:hAnsi="宋体" w:cs="宋体"/>
          <w:b/>
          <w:bCs/>
          <w:color w:val="auto"/>
          <w:sz w:val="30"/>
          <w:szCs w:val="30"/>
          <w:lang w:val="en-US" w:eastAsia="zh-CN"/>
        </w:rPr>
      </w:pPr>
      <w:r>
        <w:rPr>
          <w:rFonts w:hint="eastAsia" w:ascii="宋体" w:hAnsi="宋体" w:cs="宋体"/>
          <w:b/>
          <w:bCs/>
          <w:color w:val="auto"/>
          <w:sz w:val="30"/>
          <w:szCs w:val="30"/>
          <w:lang w:val="en-US" w:eastAsia="zh-CN"/>
        </w:rPr>
        <w:t>亚里士多德</w:t>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ab/>
      </w:r>
      <w:r>
        <w:rPr>
          <w:rFonts w:hint="eastAsia" w:ascii="宋体" w:hAnsi="宋体" w:cs="宋体"/>
          <w:b/>
          <w:bCs/>
          <w:color w:val="auto"/>
          <w:sz w:val="30"/>
          <w:szCs w:val="30"/>
          <w:lang w:val="en-US" w:eastAsia="zh-CN"/>
        </w:rPr>
        <w:t>...................13</w:t>
      </w:r>
    </w:p>
    <w:p>
      <w:pPr>
        <w:numPr>
          <w:ilvl w:val="0"/>
          <w:numId w:val="0"/>
        </w:numPr>
        <w:rPr>
          <w:rFonts w:hint="default" w:ascii="宋体" w:hAnsi="宋体" w:cs="宋体"/>
          <w:b/>
          <w:bCs/>
          <w:color w:val="auto"/>
          <w:sz w:val="30"/>
          <w:szCs w:val="30"/>
          <w:lang w:val="en-US" w:eastAsia="zh-CN"/>
        </w:rPr>
      </w:pPr>
      <w:r>
        <w:rPr>
          <w:rFonts w:hint="eastAsia" w:ascii="宋体" w:hAnsi="宋体" w:cs="宋体"/>
          <w:b/>
          <w:bCs/>
          <w:color w:val="auto"/>
          <w:sz w:val="30"/>
          <w:szCs w:val="30"/>
          <w:lang w:val="en-US" w:eastAsia="zh-CN"/>
        </w:rPr>
        <w:t>10.墨子</w:t>
      </w:r>
      <w:r>
        <w:rPr>
          <w:rFonts w:hint="eastAsia" w:ascii="宋体" w:hAnsi="宋体" w:cs="宋体"/>
          <w:b/>
          <w:bCs/>
          <w:color w:val="auto"/>
          <w:sz w:val="30"/>
          <w:szCs w:val="30"/>
          <w:lang w:val="en-US" w:eastAsia="zh-CN"/>
        </w:rPr>
        <w:tab/>
        <w:t/>
      </w:r>
      <w:r>
        <w:rPr>
          <w:rFonts w:hint="eastAsia" w:ascii="宋体" w:hAnsi="宋体" w:cs="宋体"/>
          <w:b/>
          <w:bCs/>
          <w:color w:val="auto"/>
          <w:sz w:val="30"/>
          <w:szCs w:val="30"/>
          <w:lang w:val="en-US" w:eastAsia="zh-CN"/>
        </w:rPr>
        <w:tab/>
        <w:t/>
      </w:r>
      <w:r>
        <w:rPr>
          <w:rFonts w:hint="eastAsia" w:ascii="宋体" w:hAnsi="宋体" w:cs="宋体"/>
          <w:b/>
          <w:bCs/>
          <w:color w:val="auto"/>
          <w:sz w:val="30"/>
          <w:szCs w:val="30"/>
          <w:lang w:val="en-US" w:eastAsia="zh-CN"/>
        </w:rPr>
        <w:tab/>
        <w:t/>
      </w:r>
      <w:r>
        <w:rPr>
          <w:rFonts w:hint="eastAsia" w:ascii="宋体" w:hAnsi="宋体" w:cs="宋体"/>
          <w:b/>
          <w:bCs/>
          <w:color w:val="auto"/>
          <w:sz w:val="30"/>
          <w:szCs w:val="30"/>
          <w:lang w:val="en-US" w:eastAsia="zh-CN"/>
        </w:rPr>
        <w:tab/>
        <w:t/>
      </w:r>
      <w:r>
        <w:rPr>
          <w:rFonts w:hint="eastAsia" w:ascii="宋体" w:hAnsi="宋体" w:cs="宋体"/>
          <w:b/>
          <w:bCs/>
          <w:color w:val="auto"/>
          <w:sz w:val="30"/>
          <w:szCs w:val="30"/>
          <w:lang w:val="en-US" w:eastAsia="zh-CN"/>
        </w:rPr>
        <w:tab/>
        <w:t/>
      </w:r>
      <w:r>
        <w:rPr>
          <w:rFonts w:hint="eastAsia" w:ascii="宋体" w:hAnsi="宋体" w:cs="宋体"/>
          <w:b/>
          <w:bCs/>
          <w:color w:val="auto"/>
          <w:sz w:val="30"/>
          <w:szCs w:val="30"/>
          <w:lang w:val="en-US" w:eastAsia="zh-CN"/>
        </w:rPr>
        <w:tab/>
        <w:t/>
      </w:r>
      <w:r>
        <w:rPr>
          <w:rFonts w:hint="eastAsia" w:ascii="宋体" w:hAnsi="宋体" w:cs="宋体"/>
          <w:b/>
          <w:bCs/>
          <w:color w:val="auto"/>
          <w:sz w:val="30"/>
          <w:szCs w:val="30"/>
          <w:lang w:val="en-US" w:eastAsia="zh-CN"/>
        </w:rPr>
        <w:tab/>
        <w:t/>
      </w:r>
      <w:r>
        <w:rPr>
          <w:rFonts w:hint="eastAsia" w:ascii="宋体" w:hAnsi="宋体" w:cs="宋体"/>
          <w:b/>
          <w:bCs/>
          <w:color w:val="auto"/>
          <w:sz w:val="30"/>
          <w:szCs w:val="30"/>
          <w:lang w:val="en-US" w:eastAsia="zh-CN"/>
        </w:rPr>
        <w:tab/>
        <w:t/>
      </w:r>
      <w:r>
        <w:rPr>
          <w:rFonts w:hint="eastAsia" w:ascii="宋体" w:hAnsi="宋体" w:cs="宋体"/>
          <w:b/>
          <w:bCs/>
          <w:color w:val="auto"/>
          <w:sz w:val="30"/>
          <w:szCs w:val="30"/>
          <w:lang w:val="en-US" w:eastAsia="zh-CN"/>
        </w:rPr>
        <w:tab/>
        <w:t/>
      </w:r>
      <w:r>
        <w:rPr>
          <w:rFonts w:hint="eastAsia" w:ascii="宋体" w:hAnsi="宋体" w:cs="宋体"/>
          <w:b/>
          <w:bCs/>
          <w:color w:val="auto"/>
          <w:sz w:val="30"/>
          <w:szCs w:val="30"/>
          <w:lang w:val="en-US" w:eastAsia="zh-CN"/>
        </w:rPr>
        <w:tab/>
        <w:t>...................14</w:t>
      </w:r>
      <w:bookmarkStart w:id="1" w:name="_GoBack"/>
      <w:bookmarkEnd w:id="1"/>
    </w:p>
    <w:p>
      <w:pPr>
        <w:rPr>
          <w:rFonts w:hint="eastAsia" w:ascii="宋体" w:hAnsi="宋体" w:eastAsia="宋体" w:cs="宋体"/>
          <w:b/>
          <w:bCs/>
          <w:color w:val="auto"/>
          <w:sz w:val="24"/>
          <w:szCs w:val="24"/>
          <w:lang w:val="en-US" w:eastAsia="zh-CN"/>
        </w:rPr>
      </w:pPr>
    </w:p>
    <w:p>
      <w:pPr>
        <w:rPr>
          <w:rFonts w:hint="eastAsia" w:ascii="宋体" w:hAnsi="宋体" w:eastAsia="宋体" w:cs="宋体"/>
          <w:b/>
          <w:bCs/>
          <w:color w:val="auto"/>
          <w:sz w:val="24"/>
          <w:szCs w:val="24"/>
          <w:lang w:val="en-US" w:eastAsia="zh-CN"/>
        </w:rPr>
      </w:pPr>
    </w:p>
    <w:p>
      <w:pPr>
        <w:rPr>
          <w:rFonts w:hint="eastAsia" w:ascii="宋体" w:hAnsi="宋体" w:eastAsia="宋体" w:cs="宋体"/>
          <w:b/>
          <w:bCs/>
          <w:color w:val="auto"/>
          <w:sz w:val="24"/>
          <w:szCs w:val="24"/>
          <w:lang w:val="en-US" w:eastAsia="zh-CN"/>
        </w:rPr>
      </w:pPr>
    </w:p>
    <w:p>
      <w:pPr>
        <w:rPr>
          <w:rFonts w:hint="eastAsia" w:ascii="宋体" w:hAnsi="宋体" w:eastAsia="宋体" w:cs="宋体"/>
          <w:b/>
          <w:bCs/>
          <w:color w:val="auto"/>
          <w:sz w:val="24"/>
          <w:szCs w:val="24"/>
          <w:lang w:val="en-US" w:eastAsia="zh-CN"/>
        </w:rPr>
      </w:pPr>
    </w:p>
    <w:p>
      <w:pPr>
        <w:rPr>
          <w:rFonts w:hint="eastAsia" w:ascii="宋体" w:hAnsi="宋体" w:eastAsia="宋体" w:cs="宋体"/>
          <w:b/>
          <w:bCs/>
          <w:color w:val="auto"/>
          <w:sz w:val="24"/>
          <w:szCs w:val="24"/>
          <w:lang w:val="en-US" w:eastAsia="zh-CN"/>
        </w:rPr>
      </w:pPr>
    </w:p>
    <w:p>
      <w:pPr>
        <w:rPr>
          <w:rFonts w:hint="eastAsia" w:ascii="宋体" w:hAnsi="宋体" w:eastAsia="宋体" w:cs="宋体"/>
          <w:b/>
          <w:bCs/>
          <w:color w:val="auto"/>
          <w:sz w:val="24"/>
          <w:szCs w:val="24"/>
          <w:lang w:val="en-US" w:eastAsia="zh-CN"/>
        </w:rPr>
      </w:pPr>
    </w:p>
    <w:p>
      <w:pPr>
        <w:rPr>
          <w:rFonts w:hint="eastAsia" w:ascii="宋体" w:hAnsi="宋体" w:eastAsia="宋体" w:cs="宋体"/>
          <w:b/>
          <w:bCs/>
          <w:color w:val="auto"/>
          <w:sz w:val="24"/>
          <w:szCs w:val="24"/>
          <w:lang w:val="en-US" w:eastAsia="zh-CN"/>
        </w:rPr>
      </w:pPr>
    </w:p>
    <w:p>
      <w:pPr>
        <w:rPr>
          <w:rFonts w:hint="eastAsia" w:ascii="宋体" w:hAnsi="宋体" w:eastAsia="宋体" w:cs="宋体"/>
          <w:b/>
          <w:bCs/>
          <w:color w:val="auto"/>
          <w:sz w:val="24"/>
          <w:szCs w:val="24"/>
          <w:lang w:val="en-US" w:eastAsia="zh-CN"/>
        </w:rPr>
      </w:pPr>
    </w:p>
    <w:p>
      <w:pPr>
        <w:rPr>
          <w:rFonts w:hint="eastAsia" w:ascii="宋体" w:hAnsi="宋体" w:eastAsia="宋体" w:cs="宋体"/>
          <w:b/>
          <w:bCs/>
          <w:color w:val="auto"/>
          <w:sz w:val="24"/>
          <w:szCs w:val="24"/>
          <w:lang w:val="en-US" w:eastAsia="zh-CN"/>
        </w:rPr>
      </w:pPr>
    </w:p>
    <w:p>
      <w:pPr>
        <w:rPr>
          <w:rFonts w:hint="eastAsia" w:ascii="宋体" w:hAnsi="宋体" w:eastAsia="宋体" w:cs="宋体"/>
          <w:b/>
          <w:bCs/>
          <w:color w:val="auto"/>
          <w:sz w:val="24"/>
          <w:szCs w:val="24"/>
          <w:lang w:val="en-US" w:eastAsia="zh-CN"/>
        </w:rPr>
      </w:pPr>
    </w:p>
    <w:p>
      <w:pPr>
        <w:rPr>
          <w:rFonts w:hint="eastAsia" w:ascii="宋体" w:hAnsi="宋体" w:eastAsia="宋体" w:cs="宋体"/>
          <w:b/>
          <w:bCs/>
          <w:color w:val="auto"/>
          <w:sz w:val="24"/>
          <w:szCs w:val="24"/>
          <w:lang w:val="en-US" w:eastAsia="zh-CN"/>
        </w:rPr>
      </w:pPr>
    </w:p>
    <w:p>
      <w:pPr>
        <w:rPr>
          <w:rFonts w:hint="eastAsia" w:ascii="宋体" w:hAnsi="宋体" w:eastAsia="宋体" w:cs="宋体"/>
          <w:b/>
          <w:bCs/>
          <w:color w:val="auto"/>
          <w:sz w:val="24"/>
          <w:szCs w:val="24"/>
          <w:lang w:val="en-US" w:eastAsia="zh-CN"/>
        </w:rPr>
      </w:pPr>
    </w:p>
    <w:p>
      <w:pPr>
        <w:rPr>
          <w:rFonts w:hint="eastAsia" w:ascii="宋体" w:hAnsi="宋体" w:eastAsia="宋体" w:cs="宋体"/>
          <w:b/>
          <w:bCs/>
          <w:color w:val="auto"/>
          <w:sz w:val="24"/>
          <w:szCs w:val="24"/>
          <w:lang w:val="en-US" w:eastAsia="zh-CN"/>
        </w:rPr>
      </w:pPr>
    </w:p>
    <w:p>
      <w:pPr>
        <w:rPr>
          <w:rFonts w:hint="eastAsia" w:ascii="宋体" w:hAnsi="宋体" w:eastAsia="宋体" w:cs="宋体"/>
          <w:b/>
          <w:bCs/>
          <w:color w:val="auto"/>
          <w:sz w:val="24"/>
          <w:szCs w:val="24"/>
          <w:lang w:val="en-US" w:eastAsia="zh-CN"/>
        </w:rPr>
      </w:pPr>
    </w:p>
    <w:p>
      <w:pPr>
        <w:rPr>
          <w:rFonts w:hint="eastAsia" w:ascii="宋体" w:hAnsi="宋体" w:eastAsia="宋体" w:cs="宋体"/>
          <w:b/>
          <w:bCs/>
          <w:color w:val="auto"/>
          <w:sz w:val="24"/>
          <w:szCs w:val="24"/>
          <w:lang w:val="en-US" w:eastAsia="zh-CN"/>
        </w:rPr>
      </w:pPr>
    </w:p>
    <w:p>
      <w:pPr>
        <w:rPr>
          <w:rFonts w:hint="eastAsia" w:ascii="宋体" w:hAnsi="宋体" w:eastAsia="宋体" w:cs="宋体"/>
          <w:b/>
          <w:bCs/>
          <w:color w:val="auto"/>
          <w:sz w:val="24"/>
          <w:szCs w:val="24"/>
          <w:lang w:val="en-US" w:eastAsia="zh-CN"/>
        </w:rPr>
      </w:pPr>
    </w:p>
    <w:p>
      <w:pPr>
        <w:rPr>
          <w:rFonts w:hint="eastAsia" w:ascii="宋体" w:hAnsi="宋体" w:eastAsia="宋体" w:cs="宋体"/>
          <w:b/>
          <w:bCs/>
          <w:color w:val="auto"/>
          <w:sz w:val="24"/>
          <w:szCs w:val="24"/>
          <w:lang w:val="en-US" w:eastAsia="zh-CN"/>
        </w:rPr>
      </w:pPr>
    </w:p>
    <w:p>
      <w:pPr>
        <w:rPr>
          <w:rFonts w:hint="eastAsia" w:ascii="宋体" w:hAnsi="宋体" w:eastAsia="宋体" w:cs="宋体"/>
          <w:b/>
          <w:bCs/>
          <w:color w:val="auto"/>
          <w:sz w:val="24"/>
          <w:szCs w:val="24"/>
          <w:lang w:val="en-US" w:eastAsia="zh-CN"/>
        </w:rPr>
      </w:pPr>
    </w:p>
    <w:p>
      <w:pPr>
        <w:rPr>
          <w:rFonts w:hint="eastAsia" w:ascii="宋体" w:hAnsi="宋体" w:eastAsia="宋体" w:cs="宋体"/>
          <w:b/>
          <w:bCs/>
          <w:color w:val="auto"/>
          <w:sz w:val="24"/>
          <w:szCs w:val="24"/>
          <w:lang w:val="en-US" w:eastAsia="zh-CN"/>
        </w:rPr>
        <w:sectPr>
          <w:pgSz w:w="11906" w:h="16838"/>
          <w:pgMar w:top="1440" w:right="1800" w:bottom="1440" w:left="1800" w:header="851" w:footer="992" w:gutter="0"/>
          <w:pgNumType w:fmt="decimal" w:start="1"/>
          <w:cols w:space="425" w:num="1"/>
          <w:docGrid w:type="lines" w:linePitch="312" w:charSpace="0"/>
        </w:sectPr>
      </w:pPr>
    </w:p>
    <w:p>
      <w:pPr>
        <w:rPr>
          <w:rFonts w:hint="eastAsia" w:ascii="宋体" w:hAnsi="宋体" w:eastAsia="宋体" w:cs="宋体"/>
          <w:b/>
          <w:bCs/>
          <w:color w:val="auto"/>
          <w:sz w:val="24"/>
          <w:szCs w:val="24"/>
        </w:rPr>
      </w:pPr>
      <w:r>
        <w:rPr>
          <w:rFonts w:hint="eastAsia" w:ascii="宋体" w:hAnsi="宋体" w:eastAsia="宋体" w:cs="宋体"/>
          <w:b/>
          <w:bCs/>
          <w:color w:val="auto"/>
          <w:sz w:val="24"/>
          <w:szCs w:val="24"/>
          <w:lang w:val="en-US" w:eastAsia="zh-CN"/>
        </w:rPr>
        <w:t>一</w:t>
      </w:r>
      <w:r>
        <w:rPr>
          <w:rFonts w:hint="eastAsia" w:ascii="宋体" w:hAnsi="宋体" w:eastAsia="宋体" w:cs="宋体"/>
          <w:b/>
          <w:bCs/>
          <w:color w:val="auto"/>
          <w:sz w:val="24"/>
          <w:szCs w:val="24"/>
        </w:rPr>
        <w:t>、布尔。</w:t>
      </w:r>
    </w:p>
    <w:p>
      <w:pPr>
        <w:rPr>
          <w:rFonts w:hint="eastAsia" w:ascii="宋体" w:hAnsi="宋体" w:eastAsia="宋体" w:cs="宋体"/>
          <w:color w:val="auto"/>
          <w:sz w:val="24"/>
          <w:szCs w:val="24"/>
        </w:rPr>
      </w:pPr>
      <w:r>
        <w:rPr>
          <w:rFonts w:hint="eastAsia" w:ascii="宋体" w:hAnsi="宋体" w:eastAsia="宋体" w:cs="宋体"/>
          <w:color w:val="auto"/>
          <w:sz w:val="24"/>
          <w:szCs w:val="24"/>
        </w:rPr>
        <w:t>布尔出版了《逻辑的数学分析》，这是他对符号逻辑诸多贡献中的第一次。乔治·布尔（George Boole，1815～1854），英国著名数学家和逻辑学家。</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逻辑是一门探索、阐述和确立有效推理原则的学科，它利用计算的方法来代替人们思维中的逻辑推理过程，最早是由古希腊学者亚里士多德（Aristotle，公元前 384～322）创立的。</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亚里士多德逻辑学的基本特点是使用自然语言来描述逻辑的研究，称之为古典逻辑学。</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由于莱布尼兹在建立新的逻辑系统中保留了对内涵的解释，因而，他在应用数学方法的过程中不断遇到困难。</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而布尔却采用了外延的方法，因而在研究中取得了重大突破。在布尔 1847 年发表的《逻辑的数学分析》和 1854 年发表的《思维规律研究》两部著作中，首先提出了“逻辑代数” 的基本概念和性质，建立了一套符号系统，利用符号来表示逻辑中的各种概念（逻辑判断符号化），并从一组逻辑公理出发，像推导代数公式那样来推导逻辑定理。</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人们为了纪念这位伟大的逻辑学家，将“逻辑代数”称为“布尔代数”（Boolean Algebra）。布尔代数是以形式逻辑为基础，以文字符号为工具，以数学形式来分析、研究逻辑问题的理论。</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布尔代数虽为数学，但与普通数学有着本质的区别。它研究的对象只有“0”和“1”两个数码，并定义了“与”（and）、“或”（or）、“非”（not）三种运算。</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尽管布尔代数也用文字符号代替数码，以表示逻辑变量，但这种变量的取值范围仅限于“0”和“1”，所以逻辑变量是二值的，因此又把它称为二值逻辑。</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这种简化的二值逻辑为计算机的二进制、开关逻辑电路的设计铺平了道路，并最终为现代计算机的发明奠定了数学基础。</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布尔代数作为一种形式逻辑数学化的方法，提出时是和计算机无关的，但布尔代数理论和方法为数字电子学和计算机设计提供了重要的理论基础。</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这种简化的二值逻辑为数字计算机的二进制数、开关逻辑元件和逻辑电路的设计与简化铺平了道路，并为采用二进制理论的数字计算机提供了理论基础。</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事实上，作为现代数学中一个重要分支的布尔代数，被数学家们应用于很多领域的研究，如人工智能、概率论、信息论、图论、开关理论及计算科学等。</w:t>
      </w:r>
    </w:p>
    <w:p>
      <w:pPr>
        <w:rPr>
          <w:rFonts w:hint="eastAsia" w:ascii="宋体" w:hAnsi="宋体" w:eastAsia="宋体" w:cs="宋体"/>
          <w:color w:val="auto"/>
          <w:sz w:val="24"/>
          <w:szCs w:val="24"/>
        </w:rPr>
      </w:pPr>
    </w:p>
    <w:p>
      <w:pPr>
        <w:rPr>
          <w:rFonts w:hint="eastAsia" w:ascii="宋体" w:hAnsi="宋体" w:eastAsia="宋体" w:cs="宋体"/>
          <w:b/>
          <w:bCs/>
          <w:color w:val="auto"/>
          <w:sz w:val="24"/>
          <w:szCs w:val="24"/>
          <w:lang w:val="en-US" w:eastAsia="zh-CN"/>
        </w:rPr>
      </w:pPr>
    </w:p>
    <w:p>
      <w:pPr>
        <w:numPr>
          <w:ilvl w:val="0"/>
          <w:numId w:val="2"/>
        </w:numPr>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罗素</w:t>
      </w:r>
    </w:p>
    <w:p>
      <w:pPr>
        <w:numPr>
          <w:ilvl w:val="0"/>
          <w:numId w:val="0"/>
        </w:numPr>
        <w:rPr>
          <w:rFonts w:hint="eastAsia" w:ascii="宋体" w:hAnsi="宋体" w:eastAsia="宋体" w:cs="宋体"/>
          <w:b/>
          <w:bCs/>
          <w:color w:val="auto"/>
          <w:sz w:val="24"/>
          <w:szCs w:val="24"/>
          <w:lang w:val="en-US" w:eastAsia="zh-CN"/>
        </w:rPr>
      </w:pPr>
    </w:p>
    <w:p>
      <w:pPr>
        <w:rPr>
          <w:rFonts w:hint="eastAsia" w:ascii="宋体" w:hAnsi="宋体" w:eastAsia="宋体" w:cs="宋体"/>
          <w:color w:val="auto"/>
          <w:sz w:val="24"/>
          <w:szCs w:val="24"/>
        </w:rPr>
      </w:pPr>
      <w:r>
        <w:rPr>
          <w:rFonts w:hint="eastAsia" w:ascii="宋体" w:hAnsi="宋体" w:eastAsia="宋体" w:cs="宋体"/>
          <w:color w:val="auto"/>
          <w:sz w:val="24"/>
          <w:szCs w:val="24"/>
          <w:lang w:val="en-US"/>
        </w:rPr>
        <w:t>伯特兰·阿瑟·威廉·罗</w:t>
      </w:r>
      <w:r>
        <w:rPr>
          <w:rFonts w:hint="eastAsia" w:ascii="宋体" w:hAnsi="宋体" w:eastAsia="宋体" w:cs="宋体"/>
          <w:color w:val="auto"/>
          <w:sz w:val="24"/>
          <w:szCs w:val="24"/>
          <w:lang w:val="en-US" w:eastAsia="zh-CN"/>
        </w:rPr>
        <w:t>素</w:t>
      </w:r>
      <w:r>
        <w:rPr>
          <w:rFonts w:hint="eastAsia" w:ascii="宋体" w:hAnsi="宋体" w:eastAsia="宋体" w:cs="宋体"/>
          <w:color w:val="auto"/>
          <w:sz w:val="24"/>
          <w:szCs w:val="24"/>
          <w:lang w:val="en-US"/>
        </w:rPr>
        <w:t>，英国哲学家、数学家、逻辑学家、历史学家、文学家，分析哲学的主要创始人，世界和平运动的倡导者和组织者。罗素1950年获得诺贝尔文学奖，主要作品有《西方哲学史》《哲学问题》《心的分析》《物的分析》等。罗素出身于曼摩兹郡一个贵族家庭。1890年考入剑桥大学三一学院，后曾两度在该校任教。1908年当选为皇家学会会员。1950年获诺贝尔文学奖，并被授予英国嘉行勋章。1967年组织了斯德哥尔摩战争罪犯审判法庭，谴责美国在越南的政策。1970年在威尔士的家中去世。罗素不仅在哲学、逻辑和数学上成就显著，而且在教育学、社会学、政治学和文学等许多领域都有建树。他前后期哲学思想变化很大，早期信奉新黑格尔主义，深信绝对、共相的存在，把数学视为柏拉图理念的证据。后来与摩尔一起叛离了绝对唯心主义，转向新实在论。</w:t>
      </w:r>
    </w:p>
    <w:p>
      <w:pPr>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 作为一位逻辑学家，罗素在数学逻辑方面具有巨大的贡献，他和怀特海共同写就了《数学原理》一书，被公认为是现代数理逻辑的基础，他所提出的“罗素悖论”推动了20世纪逻辑学的发展，他所主张的逻辑主义也在一定程度上推动了数学历史的发展。</w:t>
      </w:r>
    </w:p>
    <w:p>
      <w:pPr>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 xml:space="preserve"> 在数学上。《数学原理》罗素与自己的导师怀特还著。这里罗素最终把数学归为逻辑。但现在人们认为不可取。</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lang w:val="en-US"/>
        </w:rPr>
        <w:t>按他本人的说法他对哲学的思考来自于对数学的思考。一般把他的哲学称作分析哲学。</w:t>
      </w:r>
    </w:p>
    <w:p>
      <w:pPr>
        <w:rPr>
          <w:rFonts w:hint="eastAsia" w:ascii="宋体" w:hAnsi="宋体" w:eastAsia="宋体" w:cs="宋体"/>
          <w:color w:val="auto"/>
          <w:sz w:val="24"/>
          <w:szCs w:val="24"/>
        </w:rPr>
      </w:pPr>
    </w:p>
    <w:p>
      <w:pPr>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分析哲学实际上用到非常多的符号逻辑，而亚里士多德的形式逻辑不能解决逻辑中的关系问题。但罗素认为分析方法可以解决这个问题。但他的逻辑记号打都来自于弗雷格，也被弗雷格启发了。</w:t>
      </w:r>
    </w:p>
    <w:p>
      <w:pPr>
        <w:rPr>
          <w:rFonts w:hint="eastAsia" w:ascii="宋体" w:hAnsi="宋体" w:eastAsia="宋体" w:cs="宋体"/>
          <w:color w:val="auto"/>
          <w:sz w:val="24"/>
          <w:szCs w:val="24"/>
          <w:lang w:val="en-US"/>
        </w:rPr>
      </w:pPr>
    </w:p>
    <w:p>
      <w:pPr>
        <w:rPr>
          <w:rFonts w:hint="eastAsia" w:ascii="宋体" w:hAnsi="宋体" w:eastAsia="宋体" w:cs="宋体"/>
          <w:i w:val="0"/>
          <w:iCs w:val="0"/>
          <w:caps w:val="0"/>
          <w:color w:val="auto"/>
          <w:spacing w:val="0"/>
          <w:sz w:val="24"/>
          <w:szCs w:val="24"/>
          <w:shd w:val="clear" w:fill="FFFFFF"/>
          <w:lang w:eastAsia="zh-CN"/>
        </w:rPr>
      </w:pPr>
      <w:r>
        <w:rPr>
          <w:rFonts w:hint="eastAsia" w:ascii="宋体" w:hAnsi="宋体" w:eastAsia="宋体" w:cs="宋体"/>
          <w:i w:val="0"/>
          <w:iCs w:val="0"/>
          <w:caps w:val="0"/>
          <w:color w:val="auto"/>
          <w:spacing w:val="0"/>
          <w:sz w:val="24"/>
          <w:szCs w:val="24"/>
          <w:shd w:val="clear" w:fill="FFFFFF"/>
        </w:rPr>
        <w:t>20世纪之初，数学界甚至整个科学界笼罩在一片喜悦祥和的气氛之中，科学家们普遍认为，数学的系统性和严密性已经达到，科学大厦已经基本建成。例如，德国物理学家基尔霍夫（G．R．Kirchhoff）就曾经说过：“物理学将无所作为了，至多也只能在已知规律的公式的小数点后面加上几个数字罢了。”英国物理学家开尔文（L．Kelvin）在1900年回顾物理学的发展时也说：“在已经基本建成的科学大厦中，后辈物理学家只能做一些零碎的修补工作了。”法国大数学家彭迦莱（Poincar6）在1900年的国际数学家大会上也公开宣称，数学的严格性，现在看来可以说是实现了。然而好景不长，时隔不到两年，科学界就发生了一件大事，这件大事就是罗素（Russell）悖论的发现</w:t>
      </w:r>
      <w:r>
        <w:rPr>
          <w:rFonts w:hint="eastAsia" w:ascii="宋体" w:hAnsi="宋体" w:eastAsia="宋体" w:cs="宋体"/>
          <w:i w:val="0"/>
          <w:iCs w:val="0"/>
          <w:caps w:val="0"/>
          <w:color w:val="auto"/>
          <w:spacing w:val="0"/>
          <w:sz w:val="24"/>
          <w:szCs w:val="24"/>
          <w:shd w:val="clear" w:fill="FFFFFF"/>
          <w:lang w:eastAsia="zh-CN"/>
        </w:rPr>
        <w:t>。</w:t>
      </w:r>
    </w:p>
    <w:p>
      <w:pPr>
        <w:rPr>
          <w:rFonts w:hint="eastAsia" w:ascii="宋体" w:hAnsi="宋体" w:eastAsia="宋体" w:cs="宋体"/>
          <w:i w:val="0"/>
          <w:iCs w:val="0"/>
          <w:caps w:val="0"/>
          <w:color w:val="auto"/>
          <w:spacing w:val="0"/>
          <w:sz w:val="24"/>
          <w:szCs w:val="24"/>
          <w:shd w:val="clear" w:fill="FFFFFF"/>
          <w:lang w:eastAsia="zh-CN"/>
        </w:rPr>
      </w:pPr>
    </w:p>
    <w:p>
      <w:pPr>
        <w:keepNext w:val="0"/>
        <w:keepLines w:val="0"/>
        <w:widowControl/>
        <w:suppressLineNumbers w:val="0"/>
        <w:shd w:val="clear" w:fill="FFFFFF"/>
        <w:spacing w:after="180" w:afterAutospacing="0" w:line="288" w:lineRule="atLeast"/>
        <w:jc w:val="lef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lang w:val="en-US" w:eastAsia="zh-CN"/>
        </w:rPr>
        <w:t>罗素悖论：</w:t>
      </w:r>
      <w:r>
        <w:rPr>
          <w:rFonts w:hint="eastAsia" w:ascii="宋体" w:hAnsi="宋体" w:eastAsia="宋体" w:cs="宋体"/>
          <w:i w:val="0"/>
          <w:iCs w:val="0"/>
          <w:caps w:val="0"/>
          <w:color w:val="auto"/>
          <w:spacing w:val="0"/>
          <w:kern w:val="0"/>
          <w:sz w:val="24"/>
          <w:szCs w:val="24"/>
          <w:shd w:val="clear" w:fill="FFFFFF"/>
          <w:lang w:val="en-US" w:eastAsia="zh-CN" w:bidi="ar"/>
        </w:rPr>
        <w:t>十九世纪下半叶，德国数学家</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i w:val="0"/>
          <w:iCs w:val="0"/>
          <w:caps w:val="0"/>
          <w:color w:val="auto"/>
          <w:spacing w:val="0"/>
          <w:kern w:val="0"/>
          <w:sz w:val="24"/>
          <w:szCs w:val="24"/>
          <w:u w:val="none"/>
          <w:shd w:val="clear" w:fill="FFFFFF"/>
          <w:lang w:val="en-US" w:eastAsia="zh-CN" w:bidi="ar"/>
        </w:rPr>
        <w:instrText xml:space="preserve"> HYPERLINK "https://baike.baidu.com/item/%E5%BA%B7%E6%89%98%E5%B0%94" \t "https://baike.baidu.com/item/%E7%BD%97%E7%B4%A0%E6%82%96%E8%AE%BA/_blank" </w:instrTex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separate"/>
      </w:r>
      <w:r>
        <w:rPr>
          <w:rStyle w:val="7"/>
          <w:rFonts w:hint="eastAsia" w:ascii="宋体" w:hAnsi="宋体" w:eastAsia="宋体" w:cs="宋体"/>
          <w:i w:val="0"/>
          <w:iCs w:val="0"/>
          <w:caps w:val="0"/>
          <w:color w:val="auto"/>
          <w:spacing w:val="0"/>
          <w:sz w:val="24"/>
          <w:szCs w:val="24"/>
          <w:u w:val="none"/>
          <w:shd w:val="clear" w:fill="FFFFFF"/>
        </w:rPr>
        <w:t>康托尔</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end"/>
      </w:r>
      <w:r>
        <w:rPr>
          <w:rFonts w:hint="eastAsia" w:ascii="宋体" w:hAnsi="宋体" w:eastAsia="宋体" w:cs="宋体"/>
          <w:i w:val="0"/>
          <w:iCs w:val="0"/>
          <w:caps w:val="0"/>
          <w:color w:val="auto"/>
          <w:spacing w:val="0"/>
          <w:kern w:val="0"/>
          <w:sz w:val="24"/>
          <w:szCs w:val="24"/>
          <w:shd w:val="clear" w:fill="FFFFFF"/>
          <w:lang w:val="en-US" w:eastAsia="zh-CN" w:bidi="ar"/>
        </w:rPr>
        <w:t>创立了著名的</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i w:val="0"/>
          <w:iCs w:val="0"/>
          <w:caps w:val="0"/>
          <w:color w:val="auto"/>
          <w:spacing w:val="0"/>
          <w:kern w:val="0"/>
          <w:sz w:val="24"/>
          <w:szCs w:val="24"/>
          <w:u w:val="none"/>
          <w:shd w:val="clear" w:fill="FFFFFF"/>
          <w:lang w:val="en-US" w:eastAsia="zh-CN" w:bidi="ar"/>
        </w:rPr>
        <w:instrText xml:space="preserve"> HYPERLINK "https://baike.baidu.com/item/%E9%9B%86%E5%90%88%E8%AE%BA" \t "https://baike.baidu.com/item/%E7%BD%97%E7%B4%A0%E6%82%96%E8%AE%BA/_blank" </w:instrTex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separate"/>
      </w:r>
      <w:r>
        <w:rPr>
          <w:rStyle w:val="7"/>
          <w:rFonts w:hint="eastAsia" w:ascii="宋体" w:hAnsi="宋体" w:eastAsia="宋体" w:cs="宋体"/>
          <w:i w:val="0"/>
          <w:iCs w:val="0"/>
          <w:caps w:val="0"/>
          <w:color w:val="auto"/>
          <w:spacing w:val="0"/>
          <w:sz w:val="24"/>
          <w:szCs w:val="24"/>
          <w:u w:val="none"/>
          <w:shd w:val="clear" w:fill="FFFFFF"/>
        </w:rPr>
        <w:t>集合论</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end"/>
      </w:r>
      <w:r>
        <w:rPr>
          <w:rFonts w:hint="eastAsia" w:ascii="宋体" w:hAnsi="宋体" w:eastAsia="宋体" w:cs="宋体"/>
          <w:i w:val="0"/>
          <w:iCs w:val="0"/>
          <w:caps w:val="0"/>
          <w:color w:val="auto"/>
          <w:spacing w:val="0"/>
          <w:kern w:val="0"/>
          <w:sz w:val="24"/>
          <w:szCs w:val="24"/>
          <w:shd w:val="clear" w:fill="FFFFFF"/>
          <w:lang w:val="en-US" w:eastAsia="zh-CN" w:bidi="ar"/>
        </w:rPr>
        <w:t>，在集合论刚产生时，曾遭到许多人的猛烈攻击。但不久这一开创性成果就为广大数学家所接受了，并且获得广泛而高度的赞誉。数学家们发现，从自然数与康托尔集合论出发可建立起整个数学大厦。因而集合论成为现代数学的基石。“一切数学成果可建立在集合论基础上”这一发现使数学家们为之陶醉。</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kern w:val="0"/>
          <w:sz w:val="24"/>
          <w:szCs w:val="24"/>
          <w:shd w:val="clear" w:fill="FFFFFF"/>
          <w:lang w:val="en-US" w:eastAsia="zh-CN" w:bidi="ar"/>
        </w:rPr>
        <w:t>1903年，一个震惊数学界的消息传出：集合论是有漏洞的。这就是英国数学家罗素提出的著名的罗素悖论。罗素的这条</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i w:val="0"/>
          <w:iCs w:val="0"/>
          <w:caps w:val="0"/>
          <w:color w:val="auto"/>
          <w:spacing w:val="0"/>
          <w:kern w:val="0"/>
          <w:sz w:val="24"/>
          <w:szCs w:val="24"/>
          <w:u w:val="none"/>
          <w:shd w:val="clear" w:fill="FFFFFF"/>
          <w:lang w:val="en-US" w:eastAsia="zh-CN" w:bidi="ar"/>
        </w:rPr>
        <w:instrText xml:space="preserve"> HYPERLINK "https://baike.baidu.com/item/%E6%82%96%E8%AE%BA" \t "https://baike.baidu.com/item/%E7%BD%97%E7%B4%A0%E6%82%96%E8%AE%BA/_blank" </w:instrTex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separate"/>
      </w:r>
      <w:r>
        <w:rPr>
          <w:rStyle w:val="7"/>
          <w:rFonts w:hint="eastAsia" w:ascii="宋体" w:hAnsi="宋体" w:eastAsia="宋体" w:cs="宋体"/>
          <w:i w:val="0"/>
          <w:iCs w:val="0"/>
          <w:caps w:val="0"/>
          <w:color w:val="auto"/>
          <w:spacing w:val="0"/>
          <w:sz w:val="24"/>
          <w:szCs w:val="24"/>
          <w:u w:val="none"/>
          <w:shd w:val="clear" w:fill="FFFFFF"/>
        </w:rPr>
        <w:t>悖论</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end"/>
      </w:r>
      <w:r>
        <w:rPr>
          <w:rFonts w:hint="eastAsia" w:ascii="宋体" w:hAnsi="宋体" w:eastAsia="宋体" w:cs="宋体"/>
          <w:i w:val="0"/>
          <w:iCs w:val="0"/>
          <w:caps w:val="0"/>
          <w:color w:val="auto"/>
          <w:spacing w:val="0"/>
          <w:kern w:val="0"/>
          <w:sz w:val="24"/>
          <w:szCs w:val="24"/>
          <w:shd w:val="clear" w:fill="FFFFFF"/>
          <w:lang w:val="en-US" w:eastAsia="zh-CN" w:bidi="ar"/>
        </w:rPr>
        <w:t>使集合论产生了危机。它非常浅显易懂，而且所涉及的只是集合论中最基本的东西。所以，罗素悖论一提出就在当时的数学界与逻辑学界内引起了极大震动。德国的著名逻辑学家</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i w:val="0"/>
          <w:iCs w:val="0"/>
          <w:caps w:val="0"/>
          <w:color w:val="auto"/>
          <w:spacing w:val="0"/>
          <w:kern w:val="0"/>
          <w:sz w:val="24"/>
          <w:szCs w:val="24"/>
          <w:u w:val="none"/>
          <w:shd w:val="clear" w:fill="FFFFFF"/>
          <w:lang w:val="en-US" w:eastAsia="zh-CN" w:bidi="ar"/>
        </w:rPr>
        <w:instrText xml:space="preserve"> HYPERLINK "https://baike.baidu.com/item/%E5%BC%97%E9%9B%B7%E6%A0%BC" \t "https://baike.baidu.com/item/%E7%BD%97%E7%B4%A0%E6%82%96%E8%AE%BA/_blank" </w:instrTex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separate"/>
      </w:r>
      <w:r>
        <w:rPr>
          <w:rStyle w:val="7"/>
          <w:rFonts w:hint="eastAsia" w:ascii="宋体" w:hAnsi="宋体" w:eastAsia="宋体" w:cs="宋体"/>
          <w:i w:val="0"/>
          <w:iCs w:val="0"/>
          <w:caps w:val="0"/>
          <w:color w:val="auto"/>
          <w:spacing w:val="0"/>
          <w:sz w:val="24"/>
          <w:szCs w:val="24"/>
          <w:u w:val="none"/>
          <w:shd w:val="clear" w:fill="FFFFFF"/>
        </w:rPr>
        <w:t>弗雷格</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end"/>
      </w:r>
      <w:r>
        <w:rPr>
          <w:rFonts w:hint="eastAsia" w:ascii="宋体" w:hAnsi="宋体" w:eastAsia="宋体" w:cs="宋体"/>
          <w:i w:val="0"/>
          <w:iCs w:val="0"/>
          <w:caps w:val="0"/>
          <w:color w:val="auto"/>
          <w:spacing w:val="0"/>
          <w:kern w:val="0"/>
          <w:sz w:val="24"/>
          <w:szCs w:val="24"/>
          <w:shd w:val="clear" w:fill="FFFFFF"/>
          <w:lang w:val="en-US" w:eastAsia="zh-CN" w:bidi="ar"/>
        </w:rPr>
        <w:t>在他的关于集合的基础理论完稿付印时，收到了罗素关于这一悖论的信。他立刻发现，自己忙了很久得出的一系列结果却被这条悖论搅得一团糟。他只能在自己著作的末尾写道：“一个科学家所碰到的最倒霉的事，莫过于是在他的工作即将完成时却发现所干的工作的基础崩溃了。”</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i w:val="0"/>
          <w:iCs w:val="0"/>
          <w:caps w:val="0"/>
          <w:color w:val="auto"/>
          <w:spacing w:val="0"/>
          <w:kern w:val="0"/>
          <w:sz w:val="24"/>
          <w:szCs w:val="24"/>
          <w:u w:val="none"/>
          <w:shd w:val="clear" w:fill="FFFFFF"/>
          <w:lang w:val="en-US" w:eastAsia="zh-CN" w:bidi="ar"/>
        </w:rPr>
        <w:instrText xml:space="preserve"> HYPERLINK "https://baike.baidu.com/item/%E5%85%AC%E7%90%86%E5%8C%96%E9%9B%86%E5%90%88%E8%AE%BA" \t "https://baike.baidu.com/item/%E7%BD%97%E7%B4%A0%E6%82%96%E8%AE%BA/_blank" </w:instrTex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separate"/>
      </w:r>
      <w:r>
        <w:rPr>
          <w:rStyle w:val="7"/>
          <w:rFonts w:hint="eastAsia" w:ascii="宋体" w:hAnsi="宋体" w:eastAsia="宋体" w:cs="宋体"/>
          <w:i w:val="0"/>
          <w:iCs w:val="0"/>
          <w:caps w:val="0"/>
          <w:color w:val="auto"/>
          <w:spacing w:val="0"/>
          <w:sz w:val="24"/>
          <w:szCs w:val="24"/>
          <w:u w:val="none"/>
          <w:shd w:val="clear" w:fill="FFFFFF"/>
        </w:rPr>
        <w:t>公理化集合论</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end"/>
      </w:r>
      <w:r>
        <w:rPr>
          <w:rFonts w:hint="eastAsia" w:ascii="宋体" w:hAnsi="宋体" w:eastAsia="宋体" w:cs="宋体"/>
          <w:i w:val="0"/>
          <w:iCs w:val="0"/>
          <w:caps w:val="0"/>
          <w:color w:val="auto"/>
          <w:spacing w:val="0"/>
          <w:kern w:val="0"/>
          <w:sz w:val="24"/>
          <w:szCs w:val="24"/>
          <w:shd w:val="clear" w:fill="FFFFFF"/>
          <w:lang w:val="en-US" w:eastAsia="zh-CN" w:bidi="ar"/>
        </w:rPr>
        <w:t>的建立，成功排除了集合论中出现的悖论，从而比较圆满地解决了第三次数学危机。但在另一方面，罗素悖论对数学而言有着更为深刻的影响。它使得数学基础问题第一次以最迫切的需要的姿态摆到数学家面前，导致了数学家对</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i w:val="0"/>
          <w:iCs w:val="0"/>
          <w:caps w:val="0"/>
          <w:color w:val="auto"/>
          <w:spacing w:val="0"/>
          <w:kern w:val="0"/>
          <w:sz w:val="24"/>
          <w:szCs w:val="24"/>
          <w:u w:val="none"/>
          <w:shd w:val="clear" w:fill="FFFFFF"/>
          <w:lang w:val="en-US" w:eastAsia="zh-CN" w:bidi="ar"/>
        </w:rPr>
        <w:instrText xml:space="preserve"> HYPERLINK "https://baike.baidu.com/item/%E6%95%B0%E5%AD%A6%E5%9F%BA%E7%A1%80" \t "https://baike.baidu.com/item/%E7%BD%97%E7%B4%A0%E6%82%96%E8%AE%BA/_blank" </w:instrTex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separate"/>
      </w:r>
      <w:r>
        <w:rPr>
          <w:rStyle w:val="7"/>
          <w:rFonts w:hint="eastAsia" w:ascii="宋体" w:hAnsi="宋体" w:eastAsia="宋体" w:cs="宋体"/>
          <w:i w:val="0"/>
          <w:iCs w:val="0"/>
          <w:caps w:val="0"/>
          <w:color w:val="auto"/>
          <w:spacing w:val="0"/>
          <w:sz w:val="24"/>
          <w:szCs w:val="24"/>
          <w:u w:val="none"/>
          <w:shd w:val="clear" w:fill="FFFFFF"/>
        </w:rPr>
        <w:t>数学基础</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end"/>
      </w:r>
      <w:r>
        <w:rPr>
          <w:rFonts w:hint="eastAsia" w:ascii="宋体" w:hAnsi="宋体" w:eastAsia="宋体" w:cs="宋体"/>
          <w:i w:val="0"/>
          <w:iCs w:val="0"/>
          <w:caps w:val="0"/>
          <w:color w:val="auto"/>
          <w:spacing w:val="0"/>
          <w:kern w:val="0"/>
          <w:sz w:val="24"/>
          <w:szCs w:val="24"/>
          <w:shd w:val="clear" w:fill="FFFFFF"/>
          <w:lang w:val="en-US" w:eastAsia="zh-CN" w:bidi="ar"/>
        </w:rPr>
        <w:t>的研究。而这方面的进一步发展又极其深刻地影响了整个数学。如围绕着数学基础之争，形成了现代数学史上著名的</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i w:val="0"/>
          <w:iCs w:val="0"/>
          <w:caps w:val="0"/>
          <w:color w:val="auto"/>
          <w:spacing w:val="0"/>
          <w:kern w:val="0"/>
          <w:sz w:val="24"/>
          <w:szCs w:val="24"/>
          <w:u w:val="none"/>
          <w:shd w:val="clear" w:fill="FFFFFF"/>
          <w:lang w:val="en-US" w:eastAsia="zh-CN" w:bidi="ar"/>
        </w:rPr>
        <w:instrText xml:space="preserve"> HYPERLINK "https://baike.baidu.com/item/%E4%B8%89%E5%A4%A7%E6%95%B0%E5%AD%A6%E6%B5%81%E6%B4%BE" \t "https://baike.baidu.com/item/%E7%BD%97%E7%B4%A0%E6%82%96%E8%AE%BA/_blank" </w:instrTex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separate"/>
      </w:r>
      <w:r>
        <w:rPr>
          <w:rStyle w:val="7"/>
          <w:rFonts w:hint="eastAsia" w:ascii="宋体" w:hAnsi="宋体" w:eastAsia="宋体" w:cs="宋体"/>
          <w:i w:val="0"/>
          <w:iCs w:val="0"/>
          <w:caps w:val="0"/>
          <w:color w:val="auto"/>
          <w:spacing w:val="0"/>
          <w:sz w:val="24"/>
          <w:szCs w:val="24"/>
          <w:u w:val="none"/>
          <w:shd w:val="clear" w:fill="FFFFFF"/>
        </w:rPr>
        <w:t>三大数学流派</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end"/>
      </w:r>
      <w:r>
        <w:rPr>
          <w:rFonts w:hint="eastAsia" w:ascii="宋体" w:hAnsi="宋体" w:eastAsia="宋体" w:cs="宋体"/>
          <w:i w:val="0"/>
          <w:iCs w:val="0"/>
          <w:caps w:val="0"/>
          <w:color w:val="auto"/>
          <w:spacing w:val="0"/>
          <w:kern w:val="0"/>
          <w:sz w:val="24"/>
          <w:szCs w:val="24"/>
          <w:shd w:val="clear" w:fill="FFFFFF"/>
          <w:lang w:val="en-US" w:eastAsia="zh-CN" w:bidi="ar"/>
        </w:rPr>
        <w:t>，而各派的工作又都促进了数学的大发展。</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kern w:val="0"/>
          <w:sz w:val="24"/>
          <w:szCs w:val="24"/>
          <w:shd w:val="clear" w:fill="FFFFFF"/>
          <w:lang w:val="en-US" w:eastAsia="zh-CN" w:bidi="ar"/>
        </w:rPr>
        <w:t>于是，数学的基础被动摇了，这就是所谓的</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i w:val="0"/>
          <w:iCs w:val="0"/>
          <w:caps w:val="0"/>
          <w:color w:val="auto"/>
          <w:spacing w:val="0"/>
          <w:kern w:val="0"/>
          <w:sz w:val="24"/>
          <w:szCs w:val="24"/>
          <w:u w:val="none"/>
          <w:shd w:val="clear" w:fill="FFFFFF"/>
          <w:lang w:val="en-US" w:eastAsia="zh-CN" w:bidi="ar"/>
        </w:rPr>
        <w:instrText xml:space="preserve"> HYPERLINK "https://baike.baidu.com/item/%E7%AC%AC%E4%B8%89%E6%AC%A1%E6%95%B0%E5%AD%A6%E5%8D%B1%E6%9C%BA" \t "https://baike.baidu.com/item/%E7%BD%97%E7%B4%A0%E6%82%96%E8%AE%BA/_blank" </w:instrTex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separate"/>
      </w:r>
      <w:r>
        <w:rPr>
          <w:rStyle w:val="7"/>
          <w:rFonts w:hint="eastAsia" w:ascii="宋体" w:hAnsi="宋体" w:eastAsia="宋体" w:cs="宋体"/>
          <w:i w:val="0"/>
          <w:iCs w:val="0"/>
          <w:caps w:val="0"/>
          <w:color w:val="auto"/>
          <w:spacing w:val="0"/>
          <w:sz w:val="24"/>
          <w:szCs w:val="24"/>
          <w:u w:val="none"/>
          <w:shd w:val="clear" w:fill="FFFFFF"/>
        </w:rPr>
        <w:t>第三次数学危机</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end"/>
      </w:r>
      <w:r>
        <w:rPr>
          <w:rFonts w:hint="eastAsia" w:ascii="宋体" w:hAnsi="宋体" w:eastAsia="宋体" w:cs="宋体"/>
          <w:i w:val="0"/>
          <w:iCs w:val="0"/>
          <w:caps w:val="0"/>
          <w:color w:val="auto"/>
          <w:spacing w:val="0"/>
          <w:kern w:val="0"/>
          <w:sz w:val="24"/>
          <w:szCs w:val="24"/>
          <w:shd w:val="clear" w:fill="FFFFFF"/>
          <w:lang w:val="en-US" w:eastAsia="zh-CN" w:bidi="ar"/>
        </w:rPr>
        <w:t>。</w:t>
      </w:r>
      <w:r>
        <w:rPr>
          <w:rFonts w:hint="eastAsia" w:ascii="宋体" w:hAnsi="宋体" w:eastAsia="宋体" w:cs="宋体"/>
          <w:i w:val="0"/>
          <w:iCs w:val="0"/>
          <w:caps w:val="0"/>
          <w:color w:val="auto"/>
          <w:spacing w:val="0"/>
          <w:kern w:val="0"/>
          <w:sz w:val="24"/>
          <w:szCs w:val="24"/>
          <w:shd w:val="clear" w:fill="FFFFFF"/>
          <w:vertAlign w:val="baseline"/>
          <w:lang w:val="en-US" w:eastAsia="zh-CN" w:bidi="ar"/>
        </w:rPr>
        <w:t> </w:t>
      </w:r>
      <w:bookmarkStart w:id="0" w:name="ref_2"/>
      <w:bookmarkEnd w:id="0"/>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color w:val="auto"/>
          <w:sz w:val="24"/>
          <w:szCs w:val="24"/>
        </w:rPr>
      </w:pPr>
      <w:r>
        <w:rPr>
          <w:rFonts w:hint="eastAsia" w:ascii="宋体" w:hAnsi="宋体" w:eastAsia="宋体" w:cs="宋体"/>
          <w:i w:val="0"/>
          <w:iCs w:val="0"/>
          <w:caps w:val="0"/>
          <w:color w:val="auto"/>
          <w:spacing w:val="0"/>
          <w:kern w:val="0"/>
          <w:sz w:val="24"/>
          <w:szCs w:val="24"/>
          <w:shd w:val="clear" w:fill="FFFFFF"/>
          <w:lang w:val="en-US" w:eastAsia="zh-CN" w:bidi="ar"/>
        </w:rPr>
        <w:t>罗素的悖论发表之后，接着又发现一系列悖论（后来归入所谓语义悖论）：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420" w:right="0" w:firstLine="0"/>
        <w:jc w:val="left"/>
        <w:rPr>
          <w:rFonts w:hint="eastAsia" w:ascii="宋体" w:hAnsi="宋体" w:eastAsia="宋体" w:cs="宋体"/>
          <w:color w:val="auto"/>
          <w:sz w:val="24"/>
          <w:szCs w:val="24"/>
        </w:rPr>
      </w:pP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i w:val="0"/>
          <w:iCs w:val="0"/>
          <w:caps w:val="0"/>
          <w:color w:val="auto"/>
          <w:spacing w:val="0"/>
          <w:kern w:val="0"/>
          <w:sz w:val="24"/>
          <w:szCs w:val="24"/>
          <w:u w:val="none"/>
          <w:shd w:val="clear" w:fill="FFFFFF"/>
          <w:lang w:val="en-US" w:eastAsia="zh-CN" w:bidi="ar"/>
        </w:rPr>
        <w:instrText xml:space="preserve"> HYPERLINK "https://baike.baidu.com/item/%E7%90%86%E6%9F%A5%E5%BE%B7%E6%82%96%E8%AE%BA" \t "https://baike.baidu.com/item/%E7%BD%97%E7%B4%A0%E6%82%96%E8%AE%BA/_blank" </w:instrTex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separate"/>
      </w:r>
      <w:r>
        <w:rPr>
          <w:rStyle w:val="7"/>
          <w:rFonts w:hint="eastAsia" w:ascii="宋体" w:hAnsi="宋体" w:eastAsia="宋体" w:cs="宋体"/>
          <w:i w:val="0"/>
          <w:iCs w:val="0"/>
          <w:caps w:val="0"/>
          <w:color w:val="auto"/>
          <w:spacing w:val="0"/>
          <w:sz w:val="24"/>
          <w:szCs w:val="24"/>
          <w:u w:val="none"/>
          <w:shd w:val="clear" w:fill="FFFFFF"/>
        </w:rPr>
        <w:t>理查德悖论</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420" w:right="0" w:firstLine="0"/>
        <w:jc w:val="left"/>
        <w:rPr>
          <w:rFonts w:hint="eastAsia" w:ascii="宋体" w:hAnsi="宋体" w:eastAsia="宋体" w:cs="宋体"/>
          <w:color w:val="auto"/>
          <w:sz w:val="24"/>
          <w:szCs w:val="24"/>
        </w:rPr>
      </w:pP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i w:val="0"/>
          <w:iCs w:val="0"/>
          <w:caps w:val="0"/>
          <w:color w:val="auto"/>
          <w:spacing w:val="0"/>
          <w:kern w:val="0"/>
          <w:sz w:val="24"/>
          <w:szCs w:val="24"/>
          <w:u w:val="none"/>
          <w:shd w:val="clear" w:fill="FFFFFF"/>
          <w:lang w:val="en-US" w:eastAsia="zh-CN" w:bidi="ar"/>
        </w:rPr>
        <w:instrText xml:space="preserve"> HYPERLINK "https://baike.baidu.com/item/%E5%9F%B9%E9%87%8C%E6%82%96%E8%AE%BA" \t "https://baike.baidu.com/item/%E7%BD%97%E7%B4%A0%E6%82%96%E8%AE%BA/_blank" </w:instrTex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separate"/>
      </w:r>
      <w:r>
        <w:rPr>
          <w:rStyle w:val="7"/>
          <w:rFonts w:hint="eastAsia" w:ascii="宋体" w:hAnsi="宋体" w:eastAsia="宋体" w:cs="宋体"/>
          <w:i w:val="0"/>
          <w:iCs w:val="0"/>
          <w:caps w:val="0"/>
          <w:color w:val="auto"/>
          <w:spacing w:val="0"/>
          <w:sz w:val="24"/>
          <w:szCs w:val="24"/>
          <w:u w:val="none"/>
          <w:shd w:val="clear" w:fill="FFFFFF"/>
        </w:rPr>
        <w:t>培里悖论</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420" w:right="0" w:firstLine="0"/>
        <w:jc w:val="left"/>
        <w:rPr>
          <w:rFonts w:hint="eastAsia" w:ascii="宋体" w:hAnsi="宋体" w:eastAsia="宋体" w:cs="宋体"/>
          <w:color w:val="auto"/>
          <w:sz w:val="24"/>
          <w:szCs w:val="24"/>
        </w:rPr>
      </w:pP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i w:val="0"/>
          <w:iCs w:val="0"/>
          <w:caps w:val="0"/>
          <w:color w:val="auto"/>
          <w:spacing w:val="0"/>
          <w:kern w:val="0"/>
          <w:sz w:val="24"/>
          <w:szCs w:val="24"/>
          <w:u w:val="none"/>
          <w:shd w:val="clear" w:fill="FFFFFF"/>
          <w:lang w:val="en-US" w:eastAsia="zh-CN" w:bidi="ar"/>
        </w:rPr>
        <w:instrText xml:space="preserve"> HYPERLINK "https://baike.baidu.com/item/%E6%A0%BC%E7%91%9E%E6%9E%97%E5%92%8C%E7%BA%B3%E5%B0%94%E9%80%8A%E6%82%96%E8%AE%BA" \t "https://baike.baidu.com/item/%E7%BD%97%E7%B4%A0%E6%82%96%E8%AE%BA/_blank" </w:instrTex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separate"/>
      </w:r>
      <w:r>
        <w:rPr>
          <w:rStyle w:val="7"/>
          <w:rFonts w:hint="eastAsia" w:ascii="宋体" w:hAnsi="宋体" w:eastAsia="宋体" w:cs="宋体"/>
          <w:i w:val="0"/>
          <w:iCs w:val="0"/>
          <w:caps w:val="0"/>
          <w:color w:val="auto"/>
          <w:spacing w:val="0"/>
          <w:sz w:val="24"/>
          <w:szCs w:val="24"/>
          <w:u w:val="none"/>
          <w:shd w:val="clear" w:fill="FFFFFF"/>
        </w:rPr>
        <w:t>格瑞林和纳尔逊悖论</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end"/>
      </w:r>
    </w:p>
    <w:p>
      <w:pPr>
        <w:rPr>
          <w:rFonts w:hint="eastAsia" w:ascii="宋体" w:hAnsi="宋体" w:eastAsia="宋体" w:cs="宋体"/>
          <w:i w:val="0"/>
          <w:iCs w:val="0"/>
          <w:caps w:val="0"/>
          <w:color w:val="auto"/>
          <w:spacing w:val="0"/>
          <w:sz w:val="24"/>
          <w:szCs w:val="24"/>
          <w:shd w:val="clear" w:fill="FFFFFF"/>
          <w:lang w:val="en-US" w:eastAsia="zh-CN"/>
        </w:rPr>
      </w:pPr>
    </w:p>
    <w:p>
      <w:pPr>
        <w:rPr>
          <w:rFonts w:hint="eastAsia" w:ascii="宋体" w:hAnsi="宋体" w:eastAsia="宋体" w:cs="宋体"/>
          <w:i w:val="0"/>
          <w:iCs w:val="0"/>
          <w:caps w:val="0"/>
          <w:color w:val="auto"/>
          <w:spacing w:val="0"/>
          <w:sz w:val="24"/>
          <w:szCs w:val="24"/>
          <w:shd w:val="clear" w:fill="FFFFFF"/>
          <w:lang w:val="en-US" w:eastAsia="zh-CN"/>
        </w:rPr>
      </w:pPr>
    </w:p>
    <w:p>
      <w:pPr>
        <w:numPr>
          <w:ilvl w:val="0"/>
          <w:numId w:val="0"/>
        </w:numPr>
        <w:rPr>
          <w:rFonts w:hint="eastAsia" w:ascii="宋体" w:hAnsi="宋体" w:cs="宋体"/>
          <w:b/>
          <w:bCs/>
          <w:color w:val="auto"/>
          <w:sz w:val="24"/>
          <w:szCs w:val="24"/>
          <w:lang w:val="en-US" w:eastAsia="zh-CN"/>
        </w:rPr>
      </w:pPr>
    </w:p>
    <w:p>
      <w:pPr>
        <w:numPr>
          <w:ilvl w:val="0"/>
          <w:numId w:val="0"/>
        </w:numPr>
        <w:rPr>
          <w:rFonts w:hint="eastAsia" w:ascii="宋体" w:hAnsi="宋体" w:cs="宋体"/>
          <w:b/>
          <w:bCs/>
          <w:color w:val="auto"/>
          <w:sz w:val="24"/>
          <w:szCs w:val="24"/>
          <w:lang w:val="en-US" w:eastAsia="zh-CN"/>
        </w:rPr>
      </w:pPr>
    </w:p>
    <w:p>
      <w:pPr>
        <w:numPr>
          <w:ilvl w:val="0"/>
          <w:numId w:val="0"/>
        </w:numPr>
        <w:rPr>
          <w:rFonts w:hint="eastAsia" w:ascii="宋体" w:hAnsi="宋体" w:cs="宋体"/>
          <w:b/>
          <w:bCs/>
          <w:color w:val="auto"/>
          <w:sz w:val="24"/>
          <w:szCs w:val="24"/>
          <w:lang w:val="en-US" w:eastAsia="zh-CN"/>
        </w:rPr>
      </w:pPr>
    </w:p>
    <w:p>
      <w:pPr>
        <w:numPr>
          <w:ilvl w:val="0"/>
          <w:numId w:val="0"/>
        </w:numPr>
        <w:rPr>
          <w:rFonts w:hint="eastAsia" w:ascii="宋体" w:hAnsi="宋体" w:cs="宋体"/>
          <w:b/>
          <w:bCs/>
          <w:color w:val="auto"/>
          <w:sz w:val="24"/>
          <w:szCs w:val="24"/>
          <w:lang w:val="en-US" w:eastAsia="zh-CN"/>
        </w:rPr>
      </w:pPr>
    </w:p>
    <w:p>
      <w:pPr>
        <w:numPr>
          <w:ilvl w:val="0"/>
          <w:numId w:val="0"/>
        </w:numPr>
        <w:rPr>
          <w:rFonts w:hint="eastAsia" w:ascii="宋体" w:hAnsi="宋体" w:cs="宋体"/>
          <w:b/>
          <w:bCs/>
          <w:color w:val="auto"/>
          <w:sz w:val="24"/>
          <w:szCs w:val="24"/>
          <w:lang w:val="en-US" w:eastAsia="zh-CN"/>
        </w:rPr>
      </w:pPr>
    </w:p>
    <w:p>
      <w:pPr>
        <w:numPr>
          <w:ilvl w:val="0"/>
          <w:numId w:val="0"/>
        </w:numPr>
        <w:rPr>
          <w:rFonts w:hint="eastAsia" w:ascii="宋体" w:hAnsi="宋体" w:cs="宋体"/>
          <w:b/>
          <w:bCs/>
          <w:color w:val="auto"/>
          <w:sz w:val="24"/>
          <w:szCs w:val="24"/>
          <w:lang w:val="en-US" w:eastAsia="zh-CN"/>
        </w:rPr>
      </w:pPr>
    </w:p>
    <w:p>
      <w:pPr>
        <w:numPr>
          <w:ilvl w:val="0"/>
          <w:numId w:val="0"/>
        </w:numPr>
        <w:rPr>
          <w:rFonts w:hint="eastAsia" w:ascii="宋体" w:hAnsi="宋体" w:cs="宋体"/>
          <w:b/>
          <w:bCs/>
          <w:color w:val="auto"/>
          <w:sz w:val="24"/>
          <w:szCs w:val="24"/>
          <w:lang w:val="en-US" w:eastAsia="zh-CN"/>
        </w:rPr>
      </w:pPr>
    </w:p>
    <w:p>
      <w:pPr>
        <w:numPr>
          <w:ilvl w:val="0"/>
          <w:numId w:val="0"/>
        </w:numPr>
        <w:rPr>
          <w:rFonts w:hint="eastAsia" w:ascii="宋体" w:hAnsi="宋体" w:cs="宋体"/>
          <w:b/>
          <w:bCs/>
          <w:color w:val="auto"/>
          <w:sz w:val="24"/>
          <w:szCs w:val="24"/>
          <w:lang w:val="en-US" w:eastAsia="zh-CN"/>
        </w:rPr>
      </w:pPr>
    </w:p>
    <w:p>
      <w:pPr>
        <w:numPr>
          <w:ilvl w:val="0"/>
          <w:numId w:val="0"/>
        </w:numPr>
        <w:rPr>
          <w:rFonts w:hint="eastAsia" w:ascii="宋体" w:hAnsi="宋体" w:cs="宋体"/>
          <w:b/>
          <w:bCs/>
          <w:color w:val="auto"/>
          <w:sz w:val="24"/>
          <w:szCs w:val="24"/>
          <w:lang w:val="en-US" w:eastAsia="zh-CN"/>
        </w:rPr>
      </w:pPr>
    </w:p>
    <w:p>
      <w:pPr>
        <w:numPr>
          <w:ilvl w:val="0"/>
          <w:numId w:val="0"/>
        </w:numPr>
        <w:rPr>
          <w:rFonts w:hint="eastAsia" w:ascii="宋体" w:hAnsi="宋体" w:cs="宋体"/>
          <w:b/>
          <w:bCs/>
          <w:color w:val="auto"/>
          <w:sz w:val="24"/>
          <w:szCs w:val="24"/>
          <w:lang w:val="en-US" w:eastAsia="zh-CN"/>
        </w:rPr>
      </w:pPr>
    </w:p>
    <w:p>
      <w:pPr>
        <w:numPr>
          <w:ilvl w:val="0"/>
          <w:numId w:val="0"/>
        </w:numPr>
        <w:rPr>
          <w:rFonts w:hint="eastAsia" w:ascii="宋体" w:hAnsi="宋体" w:cs="宋体"/>
          <w:b/>
          <w:bCs/>
          <w:color w:val="auto"/>
          <w:sz w:val="24"/>
          <w:szCs w:val="24"/>
          <w:lang w:val="en-US" w:eastAsia="zh-CN"/>
        </w:rPr>
      </w:pPr>
    </w:p>
    <w:p>
      <w:pPr>
        <w:numPr>
          <w:ilvl w:val="0"/>
          <w:numId w:val="0"/>
        </w:numPr>
        <w:rPr>
          <w:rFonts w:hint="eastAsia" w:ascii="宋体" w:hAnsi="宋体" w:cs="宋体"/>
          <w:b/>
          <w:bCs/>
          <w:color w:val="auto"/>
          <w:sz w:val="24"/>
          <w:szCs w:val="24"/>
          <w:lang w:val="en-US" w:eastAsia="zh-CN"/>
        </w:rPr>
      </w:pPr>
    </w:p>
    <w:p>
      <w:pPr>
        <w:numPr>
          <w:ilvl w:val="0"/>
          <w:numId w:val="0"/>
        </w:numPr>
        <w:rPr>
          <w:rFonts w:hint="eastAsia" w:ascii="宋体" w:hAnsi="宋体" w:cs="宋体"/>
          <w:b/>
          <w:bCs/>
          <w:color w:val="auto"/>
          <w:sz w:val="24"/>
          <w:szCs w:val="24"/>
          <w:lang w:val="en-US" w:eastAsia="zh-CN"/>
        </w:rPr>
      </w:pPr>
    </w:p>
    <w:p>
      <w:pPr>
        <w:numPr>
          <w:ilvl w:val="0"/>
          <w:numId w:val="0"/>
        </w:numPr>
        <w:rPr>
          <w:rFonts w:hint="eastAsia" w:ascii="宋体" w:hAnsi="宋体" w:cs="宋体"/>
          <w:b/>
          <w:bCs/>
          <w:color w:val="auto"/>
          <w:sz w:val="24"/>
          <w:szCs w:val="24"/>
          <w:lang w:val="en-US" w:eastAsia="zh-CN"/>
        </w:rPr>
      </w:pPr>
    </w:p>
    <w:p>
      <w:pPr>
        <w:numPr>
          <w:ilvl w:val="0"/>
          <w:numId w:val="0"/>
        </w:numPr>
        <w:rPr>
          <w:rFonts w:hint="eastAsia" w:ascii="宋体" w:hAnsi="宋体" w:cs="宋体"/>
          <w:b/>
          <w:bCs/>
          <w:color w:val="auto"/>
          <w:sz w:val="24"/>
          <w:szCs w:val="24"/>
          <w:lang w:val="en-US" w:eastAsia="zh-CN"/>
        </w:rPr>
      </w:pPr>
    </w:p>
    <w:p>
      <w:pPr>
        <w:numPr>
          <w:ilvl w:val="0"/>
          <w:numId w:val="0"/>
        </w:numPr>
        <w:rPr>
          <w:rFonts w:hint="eastAsia" w:ascii="宋体" w:hAnsi="宋体" w:cs="宋体"/>
          <w:b/>
          <w:bCs/>
          <w:color w:val="auto"/>
          <w:sz w:val="24"/>
          <w:szCs w:val="24"/>
          <w:lang w:val="en-US" w:eastAsia="zh-CN"/>
        </w:rPr>
      </w:pPr>
    </w:p>
    <w:p>
      <w:pPr>
        <w:numPr>
          <w:ilvl w:val="0"/>
          <w:numId w:val="0"/>
        </w:numPr>
        <w:rPr>
          <w:rFonts w:hint="eastAsia" w:ascii="宋体" w:hAnsi="宋体" w:cs="宋体"/>
          <w:b/>
          <w:bCs/>
          <w:color w:val="auto"/>
          <w:sz w:val="24"/>
          <w:szCs w:val="24"/>
          <w:lang w:val="en-US" w:eastAsia="zh-CN"/>
        </w:rPr>
      </w:pPr>
    </w:p>
    <w:p>
      <w:pPr>
        <w:numPr>
          <w:ilvl w:val="0"/>
          <w:numId w:val="0"/>
        </w:numPr>
        <w:rPr>
          <w:rFonts w:hint="eastAsia" w:ascii="宋体" w:hAnsi="宋体" w:cs="宋体"/>
          <w:b/>
          <w:bCs/>
          <w:color w:val="auto"/>
          <w:sz w:val="24"/>
          <w:szCs w:val="24"/>
          <w:lang w:val="en-US" w:eastAsia="zh-CN"/>
        </w:rPr>
      </w:pPr>
    </w:p>
    <w:p>
      <w:pPr>
        <w:numPr>
          <w:ilvl w:val="0"/>
          <w:numId w:val="0"/>
        </w:numPr>
        <w:rPr>
          <w:rFonts w:hint="eastAsia" w:ascii="宋体" w:hAnsi="宋体" w:cs="宋体"/>
          <w:b/>
          <w:bCs/>
          <w:color w:val="auto"/>
          <w:sz w:val="24"/>
          <w:szCs w:val="24"/>
          <w:lang w:val="en-US" w:eastAsia="zh-CN"/>
        </w:rPr>
      </w:pPr>
    </w:p>
    <w:p>
      <w:pPr>
        <w:numPr>
          <w:ilvl w:val="0"/>
          <w:numId w:val="0"/>
        </w:numPr>
        <w:rPr>
          <w:rFonts w:hint="eastAsia" w:ascii="宋体" w:hAnsi="宋体" w:cs="宋体"/>
          <w:b/>
          <w:bCs/>
          <w:color w:val="auto"/>
          <w:sz w:val="24"/>
          <w:szCs w:val="24"/>
          <w:lang w:val="en-US" w:eastAsia="zh-CN"/>
        </w:rPr>
      </w:pPr>
    </w:p>
    <w:p>
      <w:pPr>
        <w:numPr>
          <w:ilvl w:val="0"/>
          <w:numId w:val="0"/>
        </w:numPr>
        <w:rPr>
          <w:rFonts w:hint="eastAsia" w:ascii="宋体" w:hAnsi="宋体" w:cs="宋体"/>
          <w:b/>
          <w:bCs/>
          <w:color w:val="auto"/>
          <w:sz w:val="24"/>
          <w:szCs w:val="24"/>
          <w:lang w:val="en-US" w:eastAsia="zh-CN"/>
        </w:rPr>
      </w:pPr>
    </w:p>
    <w:p>
      <w:pPr>
        <w:numPr>
          <w:ilvl w:val="0"/>
          <w:numId w:val="0"/>
        </w:numPr>
        <w:rPr>
          <w:rFonts w:hint="eastAsia" w:ascii="宋体" w:hAnsi="宋体" w:cs="宋体"/>
          <w:b/>
          <w:bCs/>
          <w:color w:val="auto"/>
          <w:sz w:val="24"/>
          <w:szCs w:val="24"/>
          <w:lang w:val="en-US" w:eastAsia="zh-CN"/>
        </w:rPr>
      </w:pPr>
    </w:p>
    <w:p>
      <w:pPr>
        <w:numPr>
          <w:ilvl w:val="0"/>
          <w:numId w:val="0"/>
        </w:numPr>
        <w:rPr>
          <w:rFonts w:hint="eastAsia" w:ascii="宋体" w:hAnsi="宋体" w:cs="宋体"/>
          <w:b/>
          <w:bCs/>
          <w:color w:val="auto"/>
          <w:sz w:val="24"/>
          <w:szCs w:val="24"/>
          <w:lang w:val="en-US" w:eastAsia="zh-CN"/>
        </w:rPr>
      </w:pPr>
    </w:p>
    <w:p>
      <w:pPr>
        <w:numPr>
          <w:ilvl w:val="0"/>
          <w:numId w:val="0"/>
        </w:numPr>
        <w:rPr>
          <w:rFonts w:hint="eastAsia" w:ascii="宋体" w:hAnsi="宋体" w:cs="宋体"/>
          <w:b/>
          <w:bCs/>
          <w:color w:val="auto"/>
          <w:sz w:val="24"/>
          <w:szCs w:val="24"/>
          <w:lang w:val="en-US" w:eastAsia="zh-CN"/>
        </w:rPr>
      </w:pPr>
    </w:p>
    <w:p>
      <w:pPr>
        <w:numPr>
          <w:ilvl w:val="0"/>
          <w:numId w:val="0"/>
        </w:numPr>
        <w:rPr>
          <w:rFonts w:hint="eastAsia" w:ascii="宋体" w:hAnsi="宋体" w:eastAsia="宋体" w:cs="宋体"/>
          <w:b/>
          <w:bCs/>
          <w:color w:val="auto"/>
          <w:sz w:val="24"/>
          <w:szCs w:val="24"/>
          <w:lang w:val="en-US"/>
        </w:rPr>
      </w:pPr>
      <w:r>
        <w:rPr>
          <w:rFonts w:hint="eastAsia" w:ascii="宋体" w:hAnsi="宋体" w:cs="宋体"/>
          <w:b/>
          <w:bCs/>
          <w:color w:val="auto"/>
          <w:sz w:val="24"/>
          <w:szCs w:val="24"/>
          <w:lang w:val="en-US" w:eastAsia="zh-CN"/>
        </w:rPr>
        <w:t>三、</w:t>
      </w:r>
      <w:r>
        <w:rPr>
          <w:rFonts w:hint="eastAsia" w:ascii="宋体" w:hAnsi="宋体" w:eastAsia="宋体" w:cs="宋体"/>
          <w:b/>
          <w:bCs/>
          <w:color w:val="auto"/>
          <w:sz w:val="24"/>
          <w:szCs w:val="24"/>
          <w:lang w:val="en-US"/>
        </w:rPr>
        <w:t>卢卡西维茨</w:t>
      </w:r>
    </w:p>
    <w:p>
      <w:pPr>
        <w:numPr>
          <w:ilvl w:val="0"/>
          <w:numId w:val="0"/>
        </w:numPr>
        <w:rPr>
          <w:rFonts w:hint="eastAsia" w:ascii="宋体" w:hAnsi="宋体" w:eastAsia="宋体" w:cs="宋体"/>
          <w:color w:val="auto"/>
          <w:sz w:val="24"/>
          <w:szCs w:val="24"/>
          <w:lang w:val="en-US"/>
        </w:rPr>
      </w:pPr>
    </w:p>
    <w:p>
      <w:pPr>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卢卡西维茨，波兰的逻辑学家，代表作品是《论三值逻辑》。波兰逻辑学家</w:t>
      </w:r>
    </w:p>
    <w:p>
      <w:pPr>
        <w:rPr>
          <w:rFonts w:hint="eastAsia" w:ascii="宋体" w:hAnsi="宋体" w:eastAsia="宋体" w:cs="宋体"/>
          <w:color w:val="auto"/>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00" w:lineRule="atLeast"/>
        <w:ind w:left="0" w:right="0" w:firstLine="0"/>
        <w:jc w:val="both"/>
        <w:rPr>
          <w:rFonts w:hint="eastAsia" w:ascii="宋体" w:hAnsi="宋体" w:eastAsia="宋体" w:cs="宋体"/>
          <w:i w:val="0"/>
          <w:iCs w:val="0"/>
          <w:caps w:val="0"/>
          <w:color w:val="595757"/>
          <w:spacing w:val="12"/>
          <w:sz w:val="24"/>
          <w:szCs w:val="24"/>
        </w:rPr>
      </w:pPr>
      <w:r>
        <w:rPr>
          <w:rFonts w:hint="eastAsia" w:ascii="宋体" w:hAnsi="宋体" w:eastAsia="宋体" w:cs="宋体"/>
          <w:i w:val="0"/>
          <w:iCs w:val="0"/>
          <w:caps w:val="0"/>
          <w:color w:val="595757"/>
          <w:spacing w:val="12"/>
          <w:sz w:val="24"/>
          <w:szCs w:val="24"/>
          <w:shd w:val="clear" w:fill="FFFFFF"/>
        </w:rPr>
        <w:t>卢卡西维茨在1921年的《二值逻辑》中把排斥概念引入到形式逻辑中来，在这本著作中，除了弗雷格引入的术语“断定”，卢卡西维茨引入了“排斥”。如他自己所说，他追随布伦塔诺而把“排斥”添加到“断定”，除此之外，他并没有提到更多信息。卢卡西维茨没有定义这些术语，只是解释说：“当说出或者写下‘我断定命题p’或者‘我排斥命题r’时，我的意思是我断定或者排斥由命题p或命题r所指称的对象。”⑤他再也没有为任何其他命题演算系统中使用二值逻辑命题演算系统的这个构造方法。然而，命题排斥概念随后在他关于亚里士多德三段论的研究以及对某些命题演算的元逻辑研究中起着重要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00" w:lineRule="atLeast"/>
        <w:ind w:left="0" w:right="0" w:firstLine="0"/>
        <w:jc w:val="both"/>
        <w:rPr>
          <w:rFonts w:hint="eastAsia" w:ascii="宋体" w:hAnsi="宋体" w:eastAsia="宋体" w:cs="宋体"/>
          <w:i w:val="0"/>
          <w:iCs w:val="0"/>
          <w:caps w:val="0"/>
          <w:color w:val="595757"/>
          <w:spacing w:val="12"/>
          <w:sz w:val="24"/>
          <w:szCs w:val="24"/>
        </w:rPr>
      </w:pPr>
      <w:r>
        <w:rPr>
          <w:rFonts w:hint="eastAsia" w:ascii="宋体" w:hAnsi="宋体" w:eastAsia="宋体" w:cs="宋体"/>
          <w:i w:val="0"/>
          <w:iCs w:val="0"/>
          <w:caps w:val="0"/>
          <w:color w:val="595757"/>
          <w:spacing w:val="12"/>
          <w:sz w:val="24"/>
          <w:szCs w:val="24"/>
          <w:shd w:val="clear" w:fill="FFFFFF"/>
        </w:rPr>
        <w:t>　　卢卡西维茨在这些研究中使用了源于亚里士多德的排斥思想。卢卡西维茨在1939年一篇研究亚里士多德三段论的论文中把排斥的公理化方法引入到形式逻辑，并把它应用到演绎系统的完整的句法刻画，然后应用到他多年研究亚里士多德逻辑所得结果、于1951年出版的专著《亚里士多德的三段论：从现代形式逻辑的观点看》中，这本书包括了他在二战前的一些结果。在书中，卢卡西维茨指出：“亚里士多德在其三段论形式的系统研究中不仅证明了真的而且也指出了所有其他那些假的和必须排斥的形式。”⑥此外，卢卡西维茨看到：“亚里士多德通过具体词项的例证来排斥无效的形式。这个处理在逻辑上是对的，但它把与之没有密切联系的词项和命题引进了这个系统。然而还有这样的情况，他运用另一种逻辑处理：把一个不正确的形式化归为另一个已经排斥了的形式。在这个提示的基础上，可以陈述一条与断定的分离规则相应的排斥规则；这可看作是逻辑研究的新领域和应当解决的新问题的开端。”⑦而且，他还说：“现代形式逻辑，就我所知，没有使用‘排斥’作为与弗雷格的‘断定’相对立的一种运算。排斥的规则还没有听说过。”⑧作为与断定的分离规则相应的排斥规则，卢卡西维茨采用了亚里士多德已经预见过的以下规则：“分离的排斥规则：如果蕴涵‘如果α，那么β’被断定，但是其结论β被排斥，那么其前提仅也必须被排斥。”作为与断定的代入规则相应的排斥规则，卢卡西维茨采用了亚里士多德并不知道的以下规则：“代入的排斥规则：如果β是α的一个代入实例且β被排斥，那么α也必须被排斥。”两条规则都可以让我们排斥某些三段论形式，只需某些其他形式已经得以排斥。我们在前面已经提到，亚里士多德的排斥程序通过具体词项来排斥某些形式，但是，这样一个程序虽说是正确的，却把与之没有密切关系的词项和命题引进到了逻辑当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00" w:lineRule="atLeast"/>
        <w:ind w:left="0" w:right="0" w:firstLine="0"/>
        <w:jc w:val="both"/>
        <w:rPr>
          <w:rFonts w:hint="eastAsia" w:ascii="宋体" w:hAnsi="宋体" w:eastAsia="宋体" w:cs="宋体"/>
          <w:i w:val="0"/>
          <w:iCs w:val="0"/>
          <w:caps w:val="0"/>
          <w:color w:val="595757"/>
          <w:spacing w:val="12"/>
          <w:sz w:val="24"/>
          <w:szCs w:val="24"/>
        </w:rPr>
      </w:pPr>
      <w:r>
        <w:rPr>
          <w:rFonts w:hint="eastAsia" w:ascii="宋体" w:hAnsi="宋体" w:eastAsia="宋体" w:cs="宋体"/>
          <w:i w:val="0"/>
          <w:iCs w:val="0"/>
          <w:caps w:val="0"/>
          <w:color w:val="595757"/>
          <w:spacing w:val="12"/>
          <w:sz w:val="24"/>
          <w:szCs w:val="24"/>
          <w:shd w:val="clear" w:fill="FFFFFF"/>
        </w:rPr>
        <w:t>　　为了避免这个困难，卢卡西维茨公理化地排斥某些形式，使得能对分析过的演绎系统进行双向的(biaspectual)公理化刻画。这样一个系统化的刻画的主要思想在于提出以下两方面内容：(1)给定演绎系统的公理和推演规则，直观上说，在这个系统中从真公式推出真公式；(2)这个系统的排斥公理(处理成这个系统的假公式)和排斥(反驳)规则，直观上说，在这个系统中从假公式推出假公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00" w:lineRule="atLeast"/>
        <w:ind w:left="0" w:right="0" w:firstLine="0"/>
        <w:jc w:val="both"/>
        <w:rPr>
          <w:rFonts w:hint="eastAsia" w:ascii="宋体" w:hAnsi="宋体" w:eastAsia="宋体" w:cs="宋体"/>
          <w:i w:val="0"/>
          <w:iCs w:val="0"/>
          <w:caps w:val="0"/>
          <w:color w:val="595757"/>
          <w:spacing w:val="12"/>
          <w:sz w:val="24"/>
          <w:szCs w:val="24"/>
        </w:rPr>
      </w:pPr>
      <w:r>
        <w:rPr>
          <w:rFonts w:hint="eastAsia" w:ascii="宋体" w:hAnsi="宋体" w:eastAsia="宋体" w:cs="宋体"/>
          <w:i w:val="0"/>
          <w:iCs w:val="0"/>
          <w:caps w:val="0"/>
          <w:color w:val="595757"/>
          <w:spacing w:val="12"/>
          <w:sz w:val="24"/>
          <w:szCs w:val="24"/>
          <w:shd w:val="clear" w:fill="FFFFFF"/>
        </w:rPr>
        <w:t>　　现在，我们来概述卢卡西维茨为演绎系统引入、并由他首次应用于亚里士多德逻辑的形式阐述的这个双向的公理化刻画方法。亚里士多德逻辑是一个词项理论。卢卡西维茨在著作《亚里士多德的三段论》中已经证明，这是欧洲思想史上第一个逻辑系统——公理系统。卢卡西维茨为亚里士多德的词项理论建立了一个公理化演算系统，并称它为“亚里士多德的三段论”。这个系统出现在他1929年的著作《数理逻辑基础》中。为了刻画这个系统，我们不再使用卢卡西维茨的无括号记法，而是目前流行的记法。我们用AS来指称该系统。系统AS以经典命题演算CL为基础，其公理系统追溯到1924年而发表在1925年。AS的词汇包括：CL的常项符号，即CL的联结词；AS的初始词项，即常项a和i，它们都是二元的句子构造函子“所有的___都是___”和“有的___是___”；名字变元S，P，M，N，…。AS的合式表达式包括：形如SaP和SiP的原子肯定表达式，分别读作“所有的S都是P”和“有的S是P”；使用CL联结词从原子公式构造出来的组合公式；所有合式表达式的集合F——包含原子表达式并对CL联结词封闭的最小的公式集合。我们需要注意，集合F中不仅包含了原子表达式和所有三段论的式，而且还包含了并不是亚里士多德逻辑三段论式的公式。否定表达式“没有S是P”和“有的 S不是P”分别定义为“并非SiP”和“并非SaP”。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00" w:lineRule="atLeast"/>
        <w:ind w:left="0" w:right="0" w:firstLine="0"/>
        <w:jc w:val="both"/>
        <w:rPr>
          <w:rFonts w:hint="eastAsia" w:ascii="宋体" w:hAnsi="宋体" w:eastAsia="宋体" w:cs="宋体"/>
          <w:color w:val="auto"/>
          <w:sz w:val="24"/>
          <w:szCs w:val="24"/>
          <w:lang w:val="en-US"/>
        </w:rPr>
      </w:pPr>
      <w:r>
        <w:rPr>
          <w:rFonts w:hint="eastAsia" w:ascii="宋体" w:hAnsi="宋体" w:eastAsia="宋体" w:cs="宋体"/>
          <w:i w:val="0"/>
          <w:iCs w:val="0"/>
          <w:caps w:val="0"/>
          <w:color w:val="595757"/>
          <w:spacing w:val="12"/>
          <w:sz w:val="24"/>
          <w:szCs w:val="24"/>
          <w:shd w:val="clear" w:fill="FFFFFF"/>
        </w:rPr>
        <w:t>　　AS的公理有四条：(A1)所有的S都是S；(A2)有的S是S；(A3)如果所有M都是P并且所有 S都是M，那么所有S都是P；(A4)所有M都是P并且有的M是S，那么有的S是P。前两条公理都是恒等律，亚里士多德并没有接受它们。AS的初始推演规则有三条：定义替换规则——根据定义，SeP可以在任何地方被～SiP所替换，SoP可以在任何地方被～SaP所替换；分离规则；替换规则——如果一个表达式是系统中一个被断定的表达式，那么任何从该表达式经过有效替换而得到的表达式也是一个被得到的表达式。有效替换指的是把词项变元替换为其他的词项变元。</w:t>
      </w:r>
    </w:p>
    <w:p>
      <w:pPr>
        <w:rPr>
          <w:rFonts w:hint="eastAsia" w:ascii="宋体" w:hAnsi="宋体" w:eastAsia="宋体" w:cs="宋体"/>
          <w:color w:val="auto"/>
          <w:sz w:val="24"/>
          <w:szCs w:val="24"/>
          <w:lang w:val="en-US"/>
        </w:rPr>
      </w:pPr>
    </w:p>
    <w:p>
      <w:pPr>
        <w:rPr>
          <w:rFonts w:hint="eastAsia" w:ascii="宋体" w:hAnsi="宋体" w:eastAsia="宋体" w:cs="宋体"/>
          <w:color w:val="auto"/>
          <w:sz w:val="24"/>
          <w:szCs w:val="24"/>
        </w:rPr>
      </w:pPr>
      <w:r>
        <w:rPr>
          <w:rFonts w:hint="eastAsia" w:ascii="宋体" w:hAnsi="宋体" w:eastAsia="宋体" w:cs="宋体"/>
          <w:color w:val="auto"/>
          <w:sz w:val="24"/>
          <w:szCs w:val="24"/>
          <w:lang w:val="en-US"/>
        </w:rPr>
        <w:t>J.卢卡西维茨认为,命题不止有两个值,不只是真或假。对于“明年12月31日正午我将在华沙”这类命题，在说出它的当时，它既不真也不假,而是可能。这也就是说,命题可以有三值，推而广之，还可以有四值，五值。因此，对每一自然数n，有n值，以至于无穷多值。研究这类命题之间逻辑关系的理论，即为多值逻辑。</w:t>
      </w:r>
    </w:p>
    <w:p>
      <w:pPr>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多值逻辑建立于20世纪20年代初，由卢卡西维茨和美国逻辑学家E.L.波斯特创建。卢卡西维茨在其1920年发表的《论三值逻辑》一文中，建立了一个三值逻辑系统。波斯特在其1921年发表的《初等命题的一般理论》一文中，建立了任意有穷多个值的逻辑系统。该系统对于任意的自然数 n&gt;2，序列 t1,…,tn的每一项都可以取作命题的值，其中t1为真值,tn为假值。20～50年代，许多逻辑学家建立了 n值命题演算与谓词演算的公理系统,并探讨了它们的一致性和完全性问题,同时也研究了多值命题演算与埲值命题演算的子系统问题。多值逻辑在60年代获得了新的推广，从多值的线序域推广到多值的偏序域，建立了格值逻辑。70年代后，多值逻辑被用于计算机科学和人工智能等方面。</w:t>
      </w:r>
    </w:p>
    <w:p>
      <w:pPr>
        <w:numPr>
          <w:ilvl w:val="0"/>
          <w:numId w:val="0"/>
        </w:numPr>
        <w:ind w:leftChars="0"/>
        <w:rPr>
          <w:rFonts w:hint="eastAsia" w:ascii="宋体" w:hAnsi="宋体" w:eastAsia="宋体" w:cs="宋体"/>
          <w:b/>
          <w:bCs/>
          <w:color w:val="auto"/>
          <w:sz w:val="24"/>
          <w:szCs w:val="24"/>
          <w:lang w:val="en-US" w:eastAsia="zh-CN"/>
        </w:rPr>
      </w:pPr>
      <w:r>
        <w:rPr>
          <w:rFonts w:hint="eastAsia" w:ascii="宋体" w:hAnsi="宋体" w:cs="宋体"/>
          <w:b/>
          <w:bCs/>
          <w:color w:val="auto"/>
          <w:sz w:val="24"/>
          <w:szCs w:val="24"/>
          <w:lang w:val="en-US" w:eastAsia="zh-CN"/>
        </w:rPr>
        <w:t>四、</w:t>
      </w:r>
      <w:r>
        <w:rPr>
          <w:rFonts w:hint="eastAsia" w:ascii="宋体" w:hAnsi="宋体" w:eastAsia="宋体" w:cs="宋体"/>
          <w:b/>
          <w:bCs/>
          <w:color w:val="auto"/>
          <w:sz w:val="24"/>
          <w:szCs w:val="24"/>
          <w:lang w:val="en-US" w:eastAsia="zh-CN"/>
        </w:rPr>
        <w:t>哥德尔</w:t>
      </w:r>
    </w:p>
    <w:p>
      <w:pPr>
        <w:numPr>
          <w:ilvl w:val="0"/>
          <w:numId w:val="0"/>
        </w:numPr>
        <w:ind w:leftChars="0"/>
        <w:rPr>
          <w:rFonts w:hint="eastAsia" w:ascii="宋体" w:hAnsi="宋体" w:eastAsia="宋体" w:cs="宋体"/>
          <w:b/>
          <w:bCs/>
          <w:color w:val="auto"/>
          <w:sz w:val="24"/>
          <w:szCs w:val="24"/>
          <w:lang w:val="en-US" w:eastAsia="zh-CN"/>
        </w:rPr>
      </w:pPr>
    </w:p>
    <w:p>
      <w:pPr>
        <w:rPr>
          <w:rFonts w:hint="eastAsia" w:ascii="宋体" w:hAnsi="宋体" w:eastAsia="宋体" w:cs="宋体"/>
          <w:color w:val="auto"/>
          <w:sz w:val="24"/>
          <w:szCs w:val="24"/>
        </w:rPr>
      </w:pPr>
      <w:r>
        <w:rPr>
          <w:rFonts w:hint="eastAsia" w:ascii="宋体" w:hAnsi="宋体" w:eastAsia="宋体" w:cs="宋体"/>
          <w:color w:val="auto"/>
          <w:sz w:val="24"/>
          <w:szCs w:val="24"/>
          <w:lang w:val="en-US"/>
        </w:rPr>
        <w:t xml:space="preserve">  库尔特·哥德尔是美籍奥地利数学家、逻辑学家和哲学家，是二十世纪最伟大的逻辑学家之一，其最杰出的贡献是哥德尔不完全性定理。哥德尔1906年出生于捷克的布尔诺（原奥匈帝国），毕业于维也纳大学，1940年移居美国，任职于普林斯顿高等研究院（IAS）直至1976年退休。1978年1月14日，哥德尔于美国普林斯顿市去世，享年71岁。1999年，美国《时代周刊》将哥德尔列为20世纪最具影响力的100位人物之一。</w:t>
      </w:r>
    </w:p>
    <w:p>
      <w:pPr>
        <w:rPr>
          <w:rFonts w:hint="eastAsia" w:ascii="宋体" w:hAnsi="宋体" w:eastAsia="宋体" w:cs="宋体"/>
          <w:color w:val="auto"/>
          <w:sz w:val="24"/>
          <w:szCs w:val="24"/>
        </w:rPr>
      </w:pPr>
      <w:r>
        <w:rPr>
          <w:rFonts w:hint="eastAsia" w:ascii="宋体" w:hAnsi="宋体" w:eastAsia="宋体" w:cs="宋体"/>
          <w:color w:val="auto"/>
          <w:sz w:val="24"/>
          <w:szCs w:val="24"/>
          <w:lang w:val="en-US"/>
        </w:rPr>
        <w:t>人物生平生于捷克的布尔诺，卒于美国普林斯顿。1924年在维也纳大学攻读物理，1926年转到数学系，并参加哲学小组活动。1930年获博士学位。其博士论文证明了“狭谓词演算的有效公式皆可证”。之后在维也纳大学工作。1938年到美国普林斯顿高等研究院（IAS）任职，1948年加入美国籍。1953年成为该所教授。哥德尔发展了冯·诺依曼和伯奈斯等人的工作，其主要贡献在逻辑学和数学基础方面。</w:t>
      </w:r>
    </w:p>
    <w:p>
      <w:pPr>
        <w:rPr>
          <w:rFonts w:hint="eastAsia" w:ascii="宋体" w:hAnsi="宋体" w:eastAsia="宋体" w:cs="宋体"/>
          <w:color w:val="auto"/>
          <w:sz w:val="24"/>
          <w:szCs w:val="24"/>
        </w:rPr>
      </w:pPr>
      <w:r>
        <w:rPr>
          <w:rFonts w:hint="eastAsia" w:ascii="宋体" w:hAnsi="宋体" w:eastAsia="宋体" w:cs="宋体"/>
          <w:color w:val="auto"/>
          <w:sz w:val="24"/>
          <w:szCs w:val="24"/>
          <w:lang w:val="en-US"/>
        </w:rPr>
        <w:t>年轻时代的哥德尔社交哥德尔的妻子 Adele Nimbursky 比哥德尔大六岁。哥德尔21岁两人认识时，Adele 已婚且在夜总会 Der Nachtfalter 工作。他们的婚姻遭到哥德尔家人反对，但有情人终成眷属，在1938年9月20日结婚。他们没有小孩。</w:t>
      </w:r>
    </w:p>
    <w:p>
      <w:pPr>
        <w:rPr>
          <w:rFonts w:hint="eastAsia" w:ascii="宋体" w:hAnsi="宋体" w:eastAsia="宋体" w:cs="宋体"/>
          <w:color w:val="auto"/>
          <w:sz w:val="24"/>
          <w:szCs w:val="24"/>
        </w:rPr>
      </w:pPr>
      <w:r>
        <w:rPr>
          <w:rFonts w:hint="eastAsia" w:ascii="宋体" w:hAnsi="宋体" w:eastAsia="宋体" w:cs="宋体"/>
          <w:color w:val="auto"/>
          <w:sz w:val="24"/>
          <w:szCs w:val="24"/>
          <w:lang w:val="en-US"/>
        </w:rPr>
        <w:t>哥德尔与妻子他和家人感情不坏，哥德尔去了美国后还常#习医学，从其他人口中才知道他在数学方面颇有名气。在普林斯顿时，哥德尔和爱因斯坦成了很好的朋友。后人常将他们比较。哥德尔和爱因斯坦都在自己的范畴有极为重大的贡献，很聪明，有好奇心，直率。但爱因斯坦性格开朗外向，这点和哥德尔大相迳庭。爱因斯坦的去世对哥德尔的情绪有很大打击。</w:t>
      </w:r>
    </w:p>
    <w:p>
      <w:pPr>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哥德尔与爱因斯坦，1950年主要成就在20世纪初，他证明了形式数论（即算术逻辑）系统的“不完全性定理”：即使把初等数论形式化之后，在这个形式的演绎系统中也总可以找出一个合理的命题来，在该系统中既无法证明它为真，也无法证明它为假。这一著名结果发表在1931年的论文中。他还致力於连续统假设的研究，在1930年采用一种不同的方法得到了选择公理的相容性证明。3年以后又证明了（广义）连续统假设的相容性定理，并于1940年发表。他的工作对公理集合论有重要影响，而且直接导致了集合和序数上的递归论的产生。此外，哥德尔还从事哲学问题的研究。他热衷於用数理逻辑的方法来分析哲学问题，认为健全的哲学思想和成功的科学研究密切相关。他在1967年致中国数学家王浩的信中，自称为“客观主义”，并说他的客观主义观点对於他的逻辑研究来说是根本的。1951年获爱因斯坦勋章。哥德尔一生发表论著不多。他发表於1931年的论文《〈数学原理〉（指怀德海和罗素所著的书）及有关系统中的形式不可判定命题》是20世纪在逻辑学和数学基础方面最重要的文献之一。</w:t>
      </w:r>
    </w:p>
    <w:p>
      <w:pPr>
        <w:rPr>
          <w:rFonts w:hint="eastAsia" w:ascii="宋体" w:hAnsi="宋体" w:eastAsia="宋体" w:cs="宋体"/>
          <w:color w:val="auto"/>
          <w:sz w:val="24"/>
          <w:szCs w:val="24"/>
          <w:lang w:val="en-US"/>
        </w:rPr>
      </w:pPr>
    </w:p>
    <w:p>
      <w:pPr>
        <w:rPr>
          <w:rFonts w:hint="eastAsia" w:ascii="宋体" w:hAnsi="宋体" w:eastAsia="宋体" w:cs="宋体"/>
          <w:color w:val="auto"/>
          <w:sz w:val="24"/>
          <w:szCs w:val="24"/>
          <w:lang w:val="en-US"/>
        </w:rPr>
      </w:pPr>
    </w:p>
    <w:p>
      <w:pPr>
        <w:rPr>
          <w:rFonts w:hint="eastAsia" w:ascii="宋体" w:hAnsi="宋体" w:eastAsia="宋体" w:cs="宋体"/>
          <w:color w:val="auto"/>
          <w:sz w:val="24"/>
          <w:szCs w:val="24"/>
          <w:lang w:val="en-US"/>
        </w:rPr>
      </w:pPr>
    </w:p>
    <w:p>
      <w:pPr>
        <w:rPr>
          <w:rFonts w:hint="eastAsia" w:ascii="宋体" w:hAnsi="宋体" w:eastAsia="宋体" w:cs="宋体"/>
          <w:color w:val="auto"/>
          <w:sz w:val="24"/>
          <w:szCs w:val="24"/>
          <w:lang w:val="en-US"/>
        </w:rPr>
      </w:pPr>
    </w:p>
    <w:p>
      <w:pPr>
        <w:rPr>
          <w:rFonts w:hint="eastAsia" w:ascii="宋体" w:hAnsi="宋体" w:eastAsia="宋体" w:cs="宋体"/>
          <w:color w:val="auto"/>
          <w:sz w:val="24"/>
          <w:szCs w:val="24"/>
          <w:lang w:val="en-US"/>
        </w:rPr>
      </w:pPr>
    </w:p>
    <w:p>
      <w:pPr>
        <w:rPr>
          <w:rFonts w:hint="eastAsia" w:ascii="宋体" w:hAnsi="宋体" w:eastAsia="宋体" w:cs="宋体"/>
          <w:color w:val="auto"/>
          <w:sz w:val="24"/>
          <w:szCs w:val="24"/>
          <w:lang w:val="en-US"/>
        </w:rPr>
      </w:pPr>
    </w:p>
    <w:p>
      <w:pPr>
        <w:rPr>
          <w:rFonts w:hint="eastAsia" w:ascii="宋体" w:hAnsi="宋体" w:eastAsia="宋体" w:cs="宋体"/>
          <w:color w:val="auto"/>
          <w:sz w:val="24"/>
          <w:szCs w:val="24"/>
          <w:lang w:val="en-US"/>
        </w:rPr>
      </w:pPr>
    </w:p>
    <w:p>
      <w:pPr>
        <w:rPr>
          <w:rFonts w:hint="eastAsia" w:ascii="宋体" w:hAnsi="宋体" w:eastAsia="宋体" w:cs="宋体"/>
          <w:color w:val="auto"/>
          <w:sz w:val="24"/>
          <w:szCs w:val="24"/>
          <w:lang w:val="en-US"/>
        </w:rPr>
      </w:pPr>
    </w:p>
    <w:p>
      <w:pPr>
        <w:rPr>
          <w:rFonts w:hint="eastAsia" w:ascii="宋体" w:hAnsi="宋体" w:eastAsia="宋体" w:cs="宋体"/>
          <w:b/>
          <w:bCs/>
          <w:color w:val="auto"/>
          <w:sz w:val="24"/>
          <w:szCs w:val="24"/>
        </w:rPr>
      </w:pPr>
      <w:r>
        <w:rPr>
          <w:rFonts w:hint="eastAsia" w:ascii="宋体" w:hAnsi="宋体" w:cs="宋体"/>
          <w:b/>
          <w:bCs/>
          <w:color w:val="auto"/>
          <w:sz w:val="24"/>
          <w:szCs w:val="24"/>
          <w:lang w:val="en-US" w:eastAsia="zh-CN"/>
        </w:rPr>
        <w:t>五、</w:t>
      </w:r>
      <w:r>
        <w:rPr>
          <w:rFonts w:hint="eastAsia" w:ascii="宋体" w:hAnsi="宋体" w:eastAsia="宋体" w:cs="宋体"/>
          <w:b/>
          <w:bCs/>
          <w:color w:val="auto"/>
          <w:sz w:val="24"/>
          <w:szCs w:val="24"/>
          <w:lang w:val="en-US" w:eastAsia="zh-CN"/>
        </w:rPr>
        <w:t>皮尔士</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他是数学、研究方法论、科学哲学、知识论和形而上学领域中的改革者，他认为自己首先是逻辑学家。他对形式逻辑做出重要贡献，他的“逻辑”所含盖的很多内容现在被称做了科学哲学和知识论。他接受和发展了布尔和德摩根等人开创的符号逻辑，把逻辑学当作关于符号之间的联系的纯形式科学。他发现并创建了作为记号语义学分支的逻辑学。.皮尔士(1834—1914)是美国的数学家、逻辑学家和实用主义哲学的奠基人。他一生写过很多关于哲学、逻辑学和数学方面的论文,但他最大的贡献还是在逻辑学领域中。可惜的是,目前人们对皮尔士的逻辑思想的探讨大都局限在形式逻辑(比如逻辑代数、关系词逻辑)的范围内,而对他的逻辑哲学思想却很少涉及,即使有所涉及也只是局限于某一方面。其实,皮尔士的逻辑哲学思想是比较丰富的,而且大都很有创造性,直接影响了现代逻辑学的发展历程。因此我们对皮尔士的逻辑思想的探讨,是不能忽视他的逻辑哲学思想的。 下面我们从几个主要的方面对皮尔士的逻辑哲学思想作一个简要的,大致的评述。 </w:t>
      </w:r>
    </w:p>
    <w:p>
      <w:pPr>
        <w:rPr>
          <w:rFonts w:hint="eastAsia" w:ascii="宋体" w:hAnsi="宋体" w:eastAsia="宋体" w:cs="宋体"/>
          <w:color w:val="auto"/>
          <w:sz w:val="24"/>
          <w:szCs w:val="24"/>
          <w:lang w:val="en-US" w:eastAsia="zh-CN"/>
        </w:rPr>
      </w:pP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皮尔士对逻辑学性质的看法 皮尔士对逻辑科学的许多有价值的贡献与他对逻辑学性质的看法是分不开的。他认为,逻辑是“一种记号理论”,即研究“关于记号,特别是符号的、必然的一般规律的科学”。这门科学包括三个部门:首先是“纯语法”,即研究记号有意义所必须遵守的条件;其次是“逻辑本部”。</w:t>
      </w:r>
    </w:p>
    <w:p>
      <w:pPr>
        <w:rPr>
          <w:rFonts w:hint="eastAsia" w:ascii="宋体" w:hAnsi="宋体" w:eastAsia="宋体" w:cs="宋体"/>
          <w:color w:val="auto"/>
          <w:sz w:val="24"/>
          <w:szCs w:val="24"/>
          <w:lang w:val="en-US" w:eastAsia="zh-CN"/>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iCs w:val="0"/>
          <w:caps w:val="0"/>
          <w:color w:val="121212"/>
          <w:spacing w:val="0"/>
          <w:sz w:val="24"/>
          <w:szCs w:val="24"/>
        </w:rPr>
      </w:pPr>
      <w:r>
        <w:rPr>
          <w:rFonts w:hint="eastAsia" w:ascii="宋体" w:hAnsi="宋体" w:eastAsia="宋体" w:cs="宋体"/>
          <w:b w:val="0"/>
          <w:bCs w:val="0"/>
          <w:i w:val="0"/>
          <w:iCs w:val="0"/>
          <w:caps w:val="0"/>
          <w:color w:val="121212"/>
          <w:spacing w:val="0"/>
          <w:sz w:val="24"/>
          <w:szCs w:val="24"/>
          <w:shd w:val="clear" w:fill="FFFFFF"/>
          <w:lang w:val="en-US" w:eastAsia="zh-CN"/>
        </w:rPr>
        <w:t>皮尔士对笛卡尔的批判：</w:t>
      </w:r>
      <w:r>
        <w:rPr>
          <w:rFonts w:hint="eastAsia" w:ascii="宋体" w:hAnsi="宋体" w:eastAsia="宋体" w:cs="宋体"/>
          <w:b w:val="0"/>
          <w:bCs w:val="0"/>
          <w:i w:val="0"/>
          <w:iCs w:val="0"/>
          <w:caps w:val="0"/>
          <w:color w:val="121212"/>
          <w:spacing w:val="0"/>
          <w:sz w:val="24"/>
          <w:szCs w:val="24"/>
          <w:shd w:val="clear" w:fill="FFFFFF"/>
        </w:rPr>
        <w:t>皮尔士对笛卡尔传统的批判主要有两个方面。首先，他认为作为笛卡尔哲学出发点的普遍怀疑实际上不能成立。在人们的现实的认识过程中必然存在着没有正当理由加以怀疑的东西，因而“我们不能从完全的怀疑开始”，不要佯装对我们在内心并不怀疑的东西在哲学上加以怀疑。普遍怀疑“完全是一种自我欺骗”。在人的认识和行动中不能仅仅是怀疑，而必需有一定的信念。</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iCs w:val="0"/>
          <w:caps w:val="0"/>
          <w:color w:val="121212"/>
          <w:spacing w:val="0"/>
          <w:sz w:val="24"/>
          <w:szCs w:val="24"/>
        </w:rPr>
      </w:pPr>
      <w:r>
        <w:rPr>
          <w:rFonts w:hint="eastAsia" w:ascii="宋体" w:hAnsi="宋体" w:eastAsia="宋体" w:cs="宋体"/>
          <w:b w:val="0"/>
          <w:bCs w:val="0"/>
          <w:i w:val="0"/>
          <w:iCs w:val="0"/>
          <w:caps w:val="0"/>
          <w:color w:val="121212"/>
          <w:spacing w:val="0"/>
          <w:sz w:val="24"/>
          <w:szCs w:val="24"/>
          <w:shd w:val="clear" w:fill="FFFFFF"/>
        </w:rPr>
        <w:t>其次，皮尔士认为被笛卡尔当做惟一不能怀疑的“我思”未能越出自我的狭隘范围，由之出发来肯定知识和观念的确定性和绝对可靠性意味着认为个体意识的直观具有确定性和绝对可靠性。皮尔士否定知识和观念具有这样的确定性和绝对可靠性。他认为个人并不是一种孤立的、确定的存在，而是处于“共同体”即社会中的存在。人的知识也不可能是孤立的个人的自我确认，而只能是人们之间在不同条件和因素下进行商讨的过程，也就是共同体中进行的不断的探索。真理并不只是个人的事情，而是一个社会过程。</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iCs w:val="0"/>
          <w:caps w:val="0"/>
          <w:color w:val="121212"/>
          <w:spacing w:val="0"/>
          <w:sz w:val="24"/>
          <w:szCs w:val="24"/>
        </w:rPr>
      </w:pPr>
      <w:r>
        <w:rPr>
          <w:rFonts w:hint="eastAsia" w:ascii="宋体" w:hAnsi="宋体" w:eastAsia="宋体" w:cs="宋体"/>
          <w:b w:val="0"/>
          <w:bCs w:val="0"/>
          <w:i w:val="0"/>
          <w:iCs w:val="0"/>
          <w:caps w:val="0"/>
          <w:color w:val="121212"/>
          <w:spacing w:val="0"/>
          <w:sz w:val="24"/>
          <w:szCs w:val="24"/>
          <w:shd w:val="clear" w:fill="FFFFFF"/>
        </w:rPr>
        <w:t>总的说来，皮尔士对笛卡尔传统的批判主要是反对其认识论的直观性和绝对性，特别是反对把知识看做是作为主体的个人的自我确定，而强调应当将其看做是“共同体”中的不断商讨的过程，也就是具有现实性和社会性的实践和探索过程。知识并非确定的、绝对化的和终极的东西，而只能存在于这样的探索过程之中，不断受到否定和批判。皮尔士企图由此实现其对传统哲学的改造，将其从有关确定性的知识论转向有关现实性的实践论，将以认识论为中心的传统形而上学改造为一种强调探索和实践过程的实践哲学。</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iCs w:val="0"/>
          <w:caps w:val="0"/>
          <w:color w:val="121212"/>
          <w:spacing w:val="0"/>
          <w:sz w:val="24"/>
          <w:szCs w:val="24"/>
        </w:rPr>
      </w:pPr>
      <w:r>
        <w:rPr>
          <w:rFonts w:hint="eastAsia" w:ascii="宋体" w:hAnsi="宋体" w:eastAsia="宋体" w:cs="宋体"/>
          <w:b w:val="0"/>
          <w:bCs w:val="0"/>
          <w:i w:val="0"/>
          <w:iCs w:val="0"/>
          <w:caps w:val="0"/>
          <w:color w:val="121212"/>
          <w:spacing w:val="0"/>
          <w:sz w:val="24"/>
          <w:szCs w:val="24"/>
          <w:shd w:val="clear" w:fill="FFFFFF"/>
        </w:rPr>
        <w:t>皮尔士的实用主义正是在他对笛卡尔传统的这种批判中建立起来的。不过，他之正式提出实用主义思想，从思想来源说，主要是受到康德的启发。康德在《纯粹理性批判》中提出了关于意见、知识和信仰（信念）的关系问题。他认为人们一般是根据其知识来行动的。但经常存在着这样的情况：我们没有获得真正的知识，而问题又比较重要，不能依据意见来解决，在这个时候就需要确定信念。康德把这种构成一定行动的实际使用方法的偶然信念称为实用的信念。在此康德所谓“实用”与“经验”和“实验”同义。康德还在《实践理性批判》中确立了“实用的”和“实践的”二者之间的区别。后者指先验的道德律。人们不依赖任何实验和行动就能对之表示确信。前者指技巧和技术规则，这些规则适用于经验，需要行动和实践检验。皮尔士正是从康德关于“实用的信念”以及“实用的”和“实践的”区别来提出其实用主义的。</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iCs w:val="0"/>
          <w:caps w:val="0"/>
          <w:color w:val="121212"/>
          <w:spacing w:val="0"/>
          <w:sz w:val="24"/>
          <w:szCs w:val="24"/>
        </w:rPr>
      </w:pPr>
      <w:r>
        <w:rPr>
          <w:rFonts w:hint="eastAsia" w:ascii="宋体" w:hAnsi="宋体" w:eastAsia="宋体" w:cs="宋体"/>
          <w:b w:val="0"/>
          <w:bCs w:val="0"/>
          <w:i w:val="0"/>
          <w:iCs w:val="0"/>
          <w:caps w:val="0"/>
          <w:color w:val="121212"/>
          <w:spacing w:val="0"/>
          <w:sz w:val="24"/>
          <w:szCs w:val="24"/>
          <w:shd w:val="clear" w:fill="FFFFFF"/>
        </w:rPr>
        <w:t>皮尔士的实用主义把一切知识都归结为“实用的”信念，关于知识的问题被归结为，确定信念以便使之成为行动的工具的问题。皮尔士所关心的主要是使人们的思想、概念清楚明白的逻辑技巧和方法。他企图使实用主义成为一种科学逻辑或者说科学方法论，用来分析词、概念、思想或者说符号的意义，使它们能成为人们确定信念、采取行动以达到目的的工具。</w:t>
      </w:r>
    </w:p>
    <w:p>
      <w:pPr>
        <w:rPr>
          <w:rFonts w:hint="eastAsia" w:ascii="宋体" w:hAnsi="宋体" w:cs="宋体"/>
          <w:color w:val="auto"/>
          <w:sz w:val="24"/>
          <w:szCs w:val="24"/>
          <w:lang w:val="en-US" w:eastAsia="zh-CN"/>
        </w:rPr>
      </w:pPr>
    </w:p>
    <w:p>
      <w:pPr>
        <w:rPr>
          <w:rFonts w:hint="eastAsia" w:ascii="宋体" w:hAnsi="宋体" w:cs="宋体"/>
          <w:color w:val="auto"/>
          <w:sz w:val="24"/>
          <w:szCs w:val="24"/>
          <w:lang w:val="en-US" w:eastAsia="zh-CN"/>
        </w:rPr>
      </w:pPr>
    </w:p>
    <w:p>
      <w:pPr>
        <w:rPr>
          <w:rFonts w:hint="eastAsia" w:ascii="宋体" w:hAnsi="宋体" w:cs="宋体"/>
          <w:color w:val="auto"/>
          <w:sz w:val="24"/>
          <w:szCs w:val="24"/>
          <w:lang w:val="en-US" w:eastAsia="zh-CN"/>
        </w:rPr>
      </w:pPr>
    </w:p>
    <w:p>
      <w:pPr>
        <w:rPr>
          <w:rFonts w:hint="eastAsia" w:ascii="宋体" w:hAnsi="宋体" w:cs="宋体"/>
          <w:color w:val="auto"/>
          <w:sz w:val="24"/>
          <w:szCs w:val="24"/>
          <w:lang w:val="en-US" w:eastAsia="zh-CN"/>
        </w:rPr>
      </w:pPr>
    </w:p>
    <w:p>
      <w:pPr>
        <w:rPr>
          <w:rFonts w:hint="eastAsia" w:ascii="宋体" w:hAnsi="宋体" w:cs="宋体"/>
          <w:color w:val="auto"/>
          <w:sz w:val="24"/>
          <w:szCs w:val="24"/>
          <w:lang w:val="en-US" w:eastAsia="zh-CN"/>
        </w:rPr>
      </w:pPr>
    </w:p>
    <w:p>
      <w:pPr>
        <w:rPr>
          <w:rFonts w:hint="eastAsia" w:ascii="宋体" w:hAnsi="宋体" w:cs="宋体"/>
          <w:color w:val="auto"/>
          <w:sz w:val="24"/>
          <w:szCs w:val="24"/>
          <w:lang w:val="en-US" w:eastAsia="zh-CN"/>
        </w:rPr>
      </w:pPr>
    </w:p>
    <w:p>
      <w:pPr>
        <w:rPr>
          <w:rFonts w:hint="eastAsia" w:ascii="宋体" w:hAnsi="宋体" w:cs="宋体"/>
          <w:color w:val="auto"/>
          <w:sz w:val="24"/>
          <w:szCs w:val="24"/>
          <w:lang w:val="en-US" w:eastAsia="zh-CN"/>
        </w:rPr>
      </w:pPr>
    </w:p>
    <w:p>
      <w:pPr>
        <w:rPr>
          <w:rFonts w:hint="eastAsia" w:ascii="宋体" w:hAnsi="宋体" w:cs="宋体"/>
          <w:color w:val="auto"/>
          <w:sz w:val="24"/>
          <w:szCs w:val="24"/>
          <w:lang w:val="en-US" w:eastAsia="zh-CN"/>
        </w:rPr>
      </w:pPr>
    </w:p>
    <w:p>
      <w:pPr>
        <w:rPr>
          <w:rFonts w:hint="eastAsia" w:ascii="宋体" w:hAnsi="宋体" w:cs="宋体"/>
          <w:color w:val="auto"/>
          <w:sz w:val="24"/>
          <w:szCs w:val="24"/>
          <w:lang w:val="en-US" w:eastAsia="zh-CN"/>
        </w:rPr>
      </w:pPr>
    </w:p>
    <w:p>
      <w:pPr>
        <w:rPr>
          <w:rFonts w:hint="eastAsia" w:ascii="宋体" w:hAnsi="宋体" w:cs="宋体"/>
          <w:color w:val="auto"/>
          <w:sz w:val="24"/>
          <w:szCs w:val="24"/>
          <w:lang w:val="en-US" w:eastAsia="zh-CN"/>
        </w:rPr>
      </w:pPr>
    </w:p>
    <w:p>
      <w:pPr>
        <w:rPr>
          <w:rFonts w:hint="eastAsia" w:ascii="宋体" w:hAnsi="宋体" w:cs="宋体"/>
          <w:color w:val="auto"/>
          <w:sz w:val="24"/>
          <w:szCs w:val="24"/>
          <w:lang w:val="en-US" w:eastAsia="zh-CN"/>
        </w:rPr>
      </w:pPr>
    </w:p>
    <w:p>
      <w:pPr>
        <w:rPr>
          <w:rFonts w:hint="eastAsia" w:ascii="宋体" w:hAnsi="宋体" w:cs="宋体"/>
          <w:color w:val="auto"/>
          <w:sz w:val="24"/>
          <w:szCs w:val="24"/>
          <w:lang w:val="en-US" w:eastAsia="zh-CN"/>
        </w:rPr>
      </w:pPr>
    </w:p>
    <w:p>
      <w:pPr>
        <w:rPr>
          <w:rFonts w:hint="eastAsia" w:ascii="宋体" w:hAnsi="宋体" w:cs="宋体"/>
          <w:color w:val="auto"/>
          <w:sz w:val="24"/>
          <w:szCs w:val="24"/>
          <w:lang w:val="en-US" w:eastAsia="zh-CN"/>
        </w:rPr>
      </w:pPr>
    </w:p>
    <w:p>
      <w:pPr>
        <w:rPr>
          <w:rFonts w:hint="eastAsia" w:ascii="宋体" w:hAnsi="宋体" w:cs="宋体"/>
          <w:color w:val="auto"/>
          <w:sz w:val="24"/>
          <w:szCs w:val="24"/>
          <w:lang w:val="en-US" w:eastAsia="zh-CN"/>
        </w:rPr>
      </w:pPr>
    </w:p>
    <w:p>
      <w:pPr>
        <w:rPr>
          <w:rFonts w:hint="eastAsia" w:ascii="宋体" w:hAnsi="宋体" w:cs="宋体"/>
          <w:color w:val="auto"/>
          <w:sz w:val="24"/>
          <w:szCs w:val="24"/>
          <w:lang w:val="en-US" w:eastAsia="zh-CN"/>
        </w:rPr>
      </w:pPr>
    </w:p>
    <w:p>
      <w:pPr>
        <w:rPr>
          <w:rFonts w:hint="eastAsia" w:ascii="宋体" w:hAnsi="宋体" w:cs="宋体"/>
          <w:color w:val="auto"/>
          <w:sz w:val="24"/>
          <w:szCs w:val="24"/>
          <w:lang w:val="en-US" w:eastAsia="zh-CN"/>
        </w:rPr>
      </w:pPr>
    </w:p>
    <w:p>
      <w:pPr>
        <w:rPr>
          <w:rFonts w:hint="eastAsia" w:ascii="宋体" w:hAnsi="宋体" w:cs="宋体"/>
          <w:color w:val="auto"/>
          <w:sz w:val="24"/>
          <w:szCs w:val="24"/>
          <w:lang w:val="en-US" w:eastAsia="zh-CN"/>
        </w:rPr>
      </w:pPr>
    </w:p>
    <w:p>
      <w:pPr>
        <w:rPr>
          <w:rFonts w:hint="eastAsia" w:ascii="宋体" w:hAnsi="宋体" w:cs="宋体"/>
          <w:color w:val="auto"/>
          <w:sz w:val="24"/>
          <w:szCs w:val="24"/>
          <w:lang w:val="en-US" w:eastAsia="zh-CN"/>
        </w:rPr>
      </w:pPr>
    </w:p>
    <w:p>
      <w:pPr>
        <w:rPr>
          <w:rFonts w:hint="eastAsia" w:ascii="宋体" w:hAnsi="宋体" w:cs="宋体"/>
          <w:color w:val="auto"/>
          <w:sz w:val="24"/>
          <w:szCs w:val="24"/>
          <w:lang w:val="en-US" w:eastAsia="zh-CN"/>
        </w:rPr>
      </w:pPr>
    </w:p>
    <w:p>
      <w:pPr>
        <w:rPr>
          <w:rFonts w:hint="eastAsia" w:ascii="宋体" w:hAnsi="宋体" w:cs="宋体"/>
          <w:color w:val="auto"/>
          <w:sz w:val="24"/>
          <w:szCs w:val="24"/>
          <w:lang w:val="en-US" w:eastAsia="zh-CN"/>
        </w:rPr>
      </w:pPr>
    </w:p>
    <w:p>
      <w:pPr>
        <w:rPr>
          <w:rFonts w:hint="eastAsia" w:ascii="宋体" w:hAnsi="宋体" w:cs="宋体"/>
          <w:color w:val="auto"/>
          <w:sz w:val="24"/>
          <w:szCs w:val="24"/>
          <w:lang w:val="en-US" w:eastAsia="zh-CN"/>
        </w:rPr>
      </w:pPr>
    </w:p>
    <w:p>
      <w:pPr>
        <w:rPr>
          <w:rFonts w:hint="eastAsia" w:ascii="宋体" w:hAnsi="宋体" w:cs="宋体"/>
          <w:color w:val="auto"/>
          <w:sz w:val="24"/>
          <w:szCs w:val="24"/>
          <w:lang w:val="en-US" w:eastAsia="zh-CN"/>
        </w:rPr>
      </w:pPr>
    </w:p>
    <w:p>
      <w:pPr>
        <w:rPr>
          <w:rFonts w:hint="eastAsia" w:ascii="宋体" w:hAnsi="宋体" w:cs="宋体"/>
          <w:color w:val="auto"/>
          <w:sz w:val="24"/>
          <w:szCs w:val="24"/>
          <w:lang w:val="en-US" w:eastAsia="zh-CN"/>
        </w:rPr>
      </w:pPr>
    </w:p>
    <w:p>
      <w:pPr>
        <w:rPr>
          <w:rFonts w:hint="eastAsia" w:ascii="宋体" w:hAnsi="宋体" w:cs="宋体"/>
          <w:color w:val="auto"/>
          <w:sz w:val="24"/>
          <w:szCs w:val="24"/>
          <w:lang w:val="en-US" w:eastAsia="zh-CN"/>
        </w:rPr>
      </w:pPr>
    </w:p>
    <w:p>
      <w:pPr>
        <w:rPr>
          <w:rFonts w:hint="eastAsia" w:ascii="宋体" w:hAnsi="宋体" w:cs="宋体"/>
          <w:color w:val="auto"/>
          <w:sz w:val="24"/>
          <w:szCs w:val="24"/>
          <w:lang w:val="en-US" w:eastAsia="zh-CN"/>
        </w:rPr>
      </w:pPr>
    </w:p>
    <w:p>
      <w:pPr>
        <w:rPr>
          <w:rFonts w:hint="eastAsia" w:ascii="宋体" w:hAnsi="宋体" w:cs="宋体"/>
          <w:color w:val="auto"/>
          <w:sz w:val="24"/>
          <w:szCs w:val="24"/>
          <w:lang w:val="en-US" w:eastAsia="zh-CN"/>
        </w:rPr>
      </w:pPr>
    </w:p>
    <w:p>
      <w:pPr>
        <w:rPr>
          <w:rFonts w:hint="eastAsia" w:ascii="宋体" w:hAnsi="宋体" w:eastAsia="宋体" w:cs="宋体"/>
          <w:b/>
          <w:bCs/>
          <w:color w:val="auto"/>
          <w:sz w:val="24"/>
          <w:szCs w:val="24"/>
        </w:rPr>
      </w:pPr>
      <w:r>
        <w:rPr>
          <w:rFonts w:hint="eastAsia" w:ascii="宋体" w:hAnsi="宋体" w:cs="宋体"/>
          <w:b/>
          <w:bCs/>
          <w:color w:val="auto"/>
          <w:sz w:val="24"/>
          <w:szCs w:val="24"/>
          <w:lang w:val="en-US" w:eastAsia="zh-CN"/>
        </w:rPr>
        <w:t>六、</w:t>
      </w:r>
      <w:r>
        <w:rPr>
          <w:rFonts w:hint="eastAsia" w:ascii="宋体" w:hAnsi="宋体" w:eastAsia="宋体" w:cs="宋体"/>
          <w:b/>
          <w:bCs/>
          <w:color w:val="auto"/>
          <w:sz w:val="24"/>
          <w:szCs w:val="24"/>
          <w:lang w:val="en-US" w:eastAsia="zh-CN"/>
        </w:rPr>
        <w:t>弗雷格</w:t>
      </w:r>
    </w:p>
    <w:p>
      <w:pPr>
        <w:rPr>
          <w:rFonts w:hint="eastAsia" w:ascii="宋体" w:hAnsi="宋体" w:eastAsia="宋体" w:cs="宋体"/>
          <w:color w:val="auto"/>
          <w:sz w:val="24"/>
          <w:szCs w:val="24"/>
          <w:lang w:val="en-US"/>
        </w:rPr>
      </w:pPr>
    </w:p>
    <w:p>
      <w:pPr>
        <w:rPr>
          <w:rFonts w:hint="eastAsia" w:ascii="宋体" w:hAnsi="宋体" w:eastAsia="宋体" w:cs="宋体"/>
          <w:color w:val="auto"/>
          <w:sz w:val="24"/>
          <w:szCs w:val="24"/>
        </w:rPr>
      </w:pPr>
      <w:r>
        <w:rPr>
          <w:rFonts w:hint="eastAsia" w:ascii="宋体" w:hAnsi="宋体" w:eastAsia="宋体" w:cs="宋体"/>
          <w:color w:val="auto"/>
          <w:sz w:val="24"/>
          <w:szCs w:val="24"/>
          <w:lang w:val="en-US"/>
        </w:rPr>
        <w:t>弗里德里希·路德维希·戈特洛布·弗雷格（德语：Friedrich Ludwig Gottlob Frege），德国数学家、逻辑学家和哲学家。是数理逻辑和分析哲学的奠基人。1848年11月8日出生，1925年7月26日去世。著有著作《概念演算——一种按算术语言构成的思维符号语言》（又名《概念文字——模仿算术的纯思维的形式语言》） 《算术的基础——对数概念的逻辑数学研究》 《算术的基本规律》等。</w:t>
      </w:r>
    </w:p>
    <w:p>
      <w:pPr>
        <w:rPr>
          <w:rFonts w:hint="eastAsia" w:ascii="宋体" w:hAnsi="宋体" w:eastAsia="宋体" w:cs="宋体"/>
          <w:color w:val="auto"/>
          <w:sz w:val="24"/>
          <w:szCs w:val="24"/>
        </w:rPr>
      </w:pPr>
      <w:r>
        <w:rPr>
          <w:rFonts w:hint="eastAsia" w:ascii="宋体" w:hAnsi="宋体" w:eastAsia="宋体" w:cs="宋体"/>
          <w:color w:val="auto"/>
          <w:sz w:val="24"/>
          <w:szCs w:val="24"/>
          <w:lang w:val="en-US"/>
        </w:rPr>
        <w:t>其哲学思想与逻辑理论包括：区分逻辑的东西与心理的东西，客观的东西与主观的东西。真理是客观的，非心理主义的。概念、关系是抽象实体，作为逻辑与数学的对象，保证了二者的客观性。逻辑探讨证明的恰当性，由此数学才得以成立。故两门科学应紧密结合，为哲学提供起点。语词在语境中才具有意义，语句是语词成真的条件。鉴于自然语言有缺点，应建立人工语言，从而实现完全定义，即每个谓词、关系式或函项词都给每个对象下定义。区分开概念与对象。对象是专名的对应物，可作主词的指称。概念是谓词的指称，存在是否有事物隶属其下的问题。可区分开对象所属的一级概念与一级概念所属的二级概念。这两种所属关系不同，前者表现为特征，后者为标志。区分含义与指称。名称凭借含义指称对象。特定指号对应特定含义，特定含义对应特定指称（对象），特定指称对应不只一个指号。语句表达的思想是意义，其真值是指称。语句可以有意义而无指称</w:t>
      </w:r>
    </w:p>
    <w:p>
      <w:pPr>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概念文字弗雷格被公认为伟大的逻辑学家，如同亚里士多德，哥德尔，塔尔斯基。他于1879年出版的概念文字标志着逻辑学史的转折。 概念文字开辟了新的领域。《概念文字》是1879年出版的戈特洛布·弗雷格写的一本关于逻辑学的书。书名《Begriffsschrift》通常翻译成《Concept Writing》或《Concept Notation》；书的完整标题把它标识为《模仿算术的纯思维的形式语言》。这本小书无可争议是亚里士多德之后在逻辑学领域最重要的出版物。弗雷格开发他的形式逻辑系统的动机是类似于莱布尼兹对“演算推论器”的渴望。弗雷格定义了逻辑演算来支持他在数学基础上的研究。概念文字是书和其中定义的演算二者的名字。</w:t>
      </w:r>
    </w:p>
    <w:p>
      <w:pPr>
        <w:rPr>
          <w:rFonts w:hint="eastAsia" w:ascii="宋体" w:hAnsi="宋体" w:eastAsia="宋体" w:cs="宋体"/>
          <w:color w:val="auto"/>
          <w:sz w:val="24"/>
          <w:szCs w:val="24"/>
          <w:lang w:val="en-US"/>
        </w:rPr>
      </w:pPr>
    </w:p>
    <w:p>
      <w:pPr>
        <w:rPr>
          <w:rFonts w:hint="eastAsia" w:ascii="宋体" w:hAnsi="宋体" w:eastAsia="宋体" w:cs="宋体"/>
          <w:color w:val="auto"/>
          <w:sz w:val="24"/>
          <w:szCs w:val="24"/>
          <w:lang w:val="en-US"/>
        </w:rPr>
      </w:pPr>
    </w:p>
    <w:p>
      <w:pPr>
        <w:rPr>
          <w:rFonts w:hint="eastAsia" w:ascii="宋体" w:hAnsi="宋体" w:eastAsia="宋体" w:cs="宋体"/>
          <w:color w:val="auto"/>
          <w:sz w:val="24"/>
          <w:szCs w:val="24"/>
          <w:lang w:val="en-US"/>
        </w:rPr>
      </w:pPr>
    </w:p>
    <w:p>
      <w:pPr>
        <w:rPr>
          <w:rFonts w:hint="eastAsia" w:ascii="宋体" w:hAnsi="宋体" w:eastAsia="宋体" w:cs="宋体"/>
          <w:color w:val="auto"/>
          <w:sz w:val="24"/>
          <w:szCs w:val="24"/>
          <w:lang w:val="en-US"/>
        </w:rPr>
      </w:pPr>
    </w:p>
    <w:p>
      <w:pPr>
        <w:rPr>
          <w:rFonts w:hint="eastAsia" w:ascii="宋体" w:hAnsi="宋体" w:eastAsia="宋体" w:cs="宋体"/>
          <w:color w:val="auto"/>
          <w:sz w:val="24"/>
          <w:szCs w:val="24"/>
          <w:lang w:val="en-US"/>
        </w:rPr>
      </w:pPr>
    </w:p>
    <w:p>
      <w:pPr>
        <w:rPr>
          <w:rFonts w:hint="eastAsia" w:ascii="宋体" w:hAnsi="宋体" w:eastAsia="宋体" w:cs="宋体"/>
          <w:color w:val="auto"/>
          <w:sz w:val="24"/>
          <w:szCs w:val="24"/>
          <w:lang w:val="en-US"/>
        </w:rPr>
      </w:pPr>
    </w:p>
    <w:p>
      <w:pPr>
        <w:rPr>
          <w:rFonts w:hint="eastAsia" w:ascii="宋体" w:hAnsi="宋体" w:eastAsia="宋体" w:cs="宋体"/>
          <w:color w:val="auto"/>
          <w:sz w:val="24"/>
          <w:szCs w:val="24"/>
          <w:lang w:val="en-US"/>
        </w:rPr>
      </w:pPr>
    </w:p>
    <w:p>
      <w:pPr>
        <w:rPr>
          <w:rFonts w:hint="eastAsia" w:ascii="宋体" w:hAnsi="宋体" w:eastAsia="宋体" w:cs="宋体"/>
          <w:color w:val="auto"/>
          <w:sz w:val="24"/>
          <w:szCs w:val="24"/>
          <w:lang w:val="en-US"/>
        </w:rPr>
      </w:pPr>
    </w:p>
    <w:p>
      <w:pPr>
        <w:rPr>
          <w:rFonts w:hint="eastAsia" w:ascii="宋体" w:hAnsi="宋体" w:eastAsia="宋体" w:cs="宋体"/>
          <w:color w:val="auto"/>
          <w:sz w:val="24"/>
          <w:szCs w:val="24"/>
          <w:lang w:val="en-US"/>
        </w:rPr>
      </w:pPr>
    </w:p>
    <w:p>
      <w:pPr>
        <w:rPr>
          <w:rFonts w:hint="eastAsia" w:ascii="宋体" w:hAnsi="宋体" w:eastAsia="宋体" w:cs="宋体"/>
          <w:color w:val="auto"/>
          <w:sz w:val="24"/>
          <w:szCs w:val="24"/>
          <w:lang w:val="en-US"/>
        </w:rPr>
      </w:pPr>
    </w:p>
    <w:p>
      <w:pPr>
        <w:rPr>
          <w:rFonts w:hint="eastAsia" w:ascii="宋体" w:hAnsi="宋体" w:eastAsia="宋体" w:cs="宋体"/>
          <w:color w:val="auto"/>
          <w:sz w:val="24"/>
          <w:szCs w:val="24"/>
          <w:lang w:val="en-US"/>
        </w:rPr>
      </w:pPr>
    </w:p>
    <w:p>
      <w:pPr>
        <w:rPr>
          <w:rFonts w:hint="eastAsia" w:ascii="宋体" w:hAnsi="宋体" w:eastAsia="宋体" w:cs="宋体"/>
          <w:color w:val="auto"/>
          <w:sz w:val="24"/>
          <w:szCs w:val="24"/>
          <w:lang w:val="en-US"/>
        </w:rPr>
      </w:pPr>
    </w:p>
    <w:p>
      <w:pPr>
        <w:rPr>
          <w:rFonts w:hint="eastAsia" w:ascii="宋体" w:hAnsi="宋体" w:eastAsia="宋体" w:cs="宋体"/>
          <w:color w:val="auto"/>
          <w:sz w:val="24"/>
          <w:szCs w:val="24"/>
          <w:lang w:val="en-US"/>
        </w:rPr>
      </w:pPr>
    </w:p>
    <w:p>
      <w:pPr>
        <w:rPr>
          <w:rFonts w:hint="eastAsia" w:ascii="宋体" w:hAnsi="宋体" w:eastAsia="宋体" w:cs="宋体"/>
          <w:color w:val="auto"/>
          <w:sz w:val="24"/>
          <w:szCs w:val="24"/>
          <w:lang w:val="en-US"/>
        </w:rPr>
      </w:pPr>
    </w:p>
    <w:p>
      <w:pPr>
        <w:rPr>
          <w:rFonts w:hint="eastAsia" w:ascii="宋体" w:hAnsi="宋体" w:eastAsia="宋体" w:cs="宋体"/>
          <w:color w:val="auto"/>
          <w:sz w:val="24"/>
          <w:szCs w:val="24"/>
          <w:lang w:val="en-US"/>
        </w:rPr>
      </w:pPr>
    </w:p>
    <w:p>
      <w:pPr>
        <w:rPr>
          <w:rFonts w:hint="eastAsia" w:ascii="宋体" w:hAnsi="宋体" w:eastAsia="宋体" w:cs="宋体"/>
          <w:color w:val="auto"/>
          <w:sz w:val="24"/>
          <w:szCs w:val="24"/>
          <w:lang w:val="en-US"/>
        </w:rPr>
      </w:pPr>
    </w:p>
    <w:p>
      <w:pPr>
        <w:rPr>
          <w:rFonts w:hint="eastAsia" w:ascii="宋体" w:hAnsi="宋体" w:eastAsia="宋体" w:cs="宋体"/>
          <w:color w:val="auto"/>
          <w:sz w:val="24"/>
          <w:szCs w:val="24"/>
          <w:lang w:val="en-US"/>
        </w:rPr>
      </w:pPr>
    </w:p>
    <w:p>
      <w:pPr>
        <w:numPr>
          <w:ilvl w:val="0"/>
          <w:numId w:val="3"/>
        </w:numPr>
        <w:rPr>
          <w:rFonts w:hint="eastAsia" w:ascii="宋体" w:hAnsi="宋体" w:cs="宋体"/>
          <w:b/>
          <w:bCs/>
          <w:color w:val="auto"/>
          <w:sz w:val="24"/>
          <w:szCs w:val="24"/>
          <w:lang w:val="en-US" w:eastAsia="zh-CN"/>
        </w:rPr>
      </w:pPr>
      <w:r>
        <w:rPr>
          <w:rFonts w:hint="eastAsia" w:ascii="宋体" w:hAnsi="宋体" w:eastAsia="宋体" w:cs="宋体"/>
          <w:b/>
          <w:bCs/>
          <w:color w:val="auto"/>
          <w:sz w:val="24"/>
          <w:szCs w:val="24"/>
          <w:lang w:val="en-US" w:eastAsia="zh-CN"/>
        </w:rPr>
        <w:t>塔</w:t>
      </w:r>
      <w:r>
        <w:rPr>
          <w:rFonts w:hint="eastAsia" w:ascii="宋体" w:hAnsi="宋体" w:cs="宋体"/>
          <w:b/>
          <w:bCs/>
          <w:color w:val="auto"/>
          <w:sz w:val="24"/>
          <w:szCs w:val="24"/>
          <w:lang w:val="en-US" w:eastAsia="zh-CN"/>
        </w:rPr>
        <w:t>斯基</w:t>
      </w:r>
    </w:p>
    <w:p>
      <w:pPr>
        <w:pStyle w:val="4"/>
        <w:keepNext w:val="0"/>
        <w:keepLines w:val="0"/>
        <w:widowControl/>
        <w:suppressLineNumbers w:val="0"/>
        <w:shd w:val="clear" w:fill="FFFFFF"/>
        <w:spacing w:before="105" w:beforeAutospacing="0" w:after="105" w:afterAutospacing="0"/>
        <w:ind w:left="0" w:right="0" w:firstLine="0"/>
        <w:rPr>
          <w:rFonts w:hint="eastAsia" w:ascii="等线" w:hAnsi="等线" w:eastAsia="等线" w:cs="等线"/>
          <w:b w:val="0"/>
          <w:bCs w:val="0"/>
          <w:i w:val="0"/>
          <w:iCs w:val="0"/>
          <w:caps w:val="0"/>
          <w:color w:val="auto"/>
          <w:spacing w:val="0"/>
          <w:sz w:val="24"/>
          <w:szCs w:val="24"/>
        </w:rPr>
      </w:pPr>
      <w:r>
        <w:rPr>
          <w:rFonts w:hint="eastAsia" w:ascii="等线" w:hAnsi="等线" w:eastAsia="等线" w:cs="等线"/>
          <w:b w:val="0"/>
          <w:bCs w:val="0"/>
          <w:i w:val="0"/>
          <w:iCs w:val="0"/>
          <w:caps w:val="0"/>
          <w:color w:val="auto"/>
          <w:spacing w:val="0"/>
          <w:sz w:val="24"/>
          <w:szCs w:val="24"/>
          <w:shd w:val="clear" w:fill="FFFFFF"/>
        </w:rPr>
        <w:t>塔斯基生于沙俄统治时期波兰华沙一个宽裕的犹太家庭，原名阿尔弗雷德·泰特尔鲍姆（Alfred Teitelbaum）。有人猜测他的聪慧继承自母亲罗莎·普拉萨（Rosa Prussak）。他的数学才能最初在华沙的私立高中马佐夫舍学校（</w:t>
      </w:r>
      <w:r>
        <w:rPr>
          <w:rFonts w:hint="eastAsia" w:ascii="等线" w:hAnsi="等线" w:eastAsia="等线" w:cs="等线"/>
          <w:b w:val="0"/>
          <w:bCs w:val="0"/>
          <w:i/>
          <w:iCs/>
          <w:caps w:val="0"/>
          <w:color w:val="auto"/>
          <w:spacing w:val="0"/>
          <w:sz w:val="24"/>
          <w:szCs w:val="24"/>
          <w:shd w:val="clear" w:fill="FFFFFF"/>
        </w:rPr>
        <w:t>Szkoła Mazowiecka</w:t>
      </w:r>
      <w:r>
        <w:rPr>
          <w:rFonts w:hint="eastAsia" w:ascii="等线" w:hAnsi="等线" w:eastAsia="等线" w:cs="等线"/>
          <w:b w:val="0"/>
          <w:bCs w:val="0"/>
          <w:i w:val="0"/>
          <w:iCs w:val="0"/>
          <w:caps w:val="0"/>
          <w:color w:val="auto"/>
          <w:spacing w:val="0"/>
          <w:sz w:val="24"/>
          <w:szCs w:val="24"/>
          <w:shd w:val="clear" w:fill="FFFFFF"/>
        </w:rPr>
        <w:t>）得到加强。然而1918年进入</w:t>
      </w:r>
      <w:r>
        <w:rPr>
          <w:rFonts w:hint="eastAsia" w:ascii="等线" w:hAnsi="等线" w:eastAsia="等线" w:cs="等线"/>
          <w:b w:val="0"/>
          <w:bCs w:val="0"/>
          <w:i w:val="0"/>
          <w:iCs w:val="0"/>
          <w:caps w:val="0"/>
          <w:color w:val="auto"/>
          <w:spacing w:val="0"/>
          <w:sz w:val="24"/>
          <w:szCs w:val="24"/>
          <w:u w:val="none"/>
          <w:shd w:val="clear" w:fill="FFFFFF"/>
        </w:rPr>
        <w:fldChar w:fldCharType="begin"/>
      </w:r>
      <w:r>
        <w:rPr>
          <w:rFonts w:hint="eastAsia" w:ascii="等线" w:hAnsi="等线" w:eastAsia="等线" w:cs="等线"/>
          <w:b w:val="0"/>
          <w:bCs w:val="0"/>
          <w:i w:val="0"/>
          <w:iCs w:val="0"/>
          <w:caps w:val="0"/>
          <w:color w:val="auto"/>
          <w:spacing w:val="0"/>
          <w:sz w:val="24"/>
          <w:szCs w:val="24"/>
          <w:u w:val="none"/>
          <w:shd w:val="clear" w:fill="FFFFFF"/>
        </w:rPr>
        <w:instrText xml:space="preserve"> HYPERLINK "https://zh.wikipedia.org/wiki/%E5%8D%8E%E6%B2%99%E5%A4%A7%E5%AD%A6" \o "华沙大学" </w:instrText>
      </w:r>
      <w:r>
        <w:rPr>
          <w:rFonts w:hint="eastAsia" w:ascii="等线" w:hAnsi="等线" w:eastAsia="等线" w:cs="等线"/>
          <w:b w:val="0"/>
          <w:bCs w:val="0"/>
          <w:i w:val="0"/>
          <w:iCs w:val="0"/>
          <w:caps w:val="0"/>
          <w:color w:val="auto"/>
          <w:spacing w:val="0"/>
          <w:sz w:val="24"/>
          <w:szCs w:val="24"/>
          <w:u w:val="none"/>
          <w:shd w:val="clear" w:fill="FFFFFF"/>
        </w:rPr>
        <w:fldChar w:fldCharType="separate"/>
      </w:r>
      <w:r>
        <w:rPr>
          <w:rStyle w:val="7"/>
          <w:rFonts w:hint="eastAsia" w:ascii="等线" w:hAnsi="等线" w:eastAsia="等线" w:cs="等线"/>
          <w:b w:val="0"/>
          <w:bCs w:val="0"/>
          <w:i w:val="0"/>
          <w:iCs w:val="0"/>
          <w:caps w:val="0"/>
          <w:color w:val="auto"/>
          <w:spacing w:val="0"/>
          <w:sz w:val="24"/>
          <w:szCs w:val="24"/>
          <w:u w:val="none"/>
          <w:shd w:val="clear" w:fill="FFFFFF"/>
        </w:rPr>
        <w:t>华沙大学</w:t>
      </w:r>
      <w:r>
        <w:rPr>
          <w:rFonts w:hint="eastAsia" w:ascii="等线" w:hAnsi="等线" w:eastAsia="等线" w:cs="等线"/>
          <w:b w:val="0"/>
          <w:bCs w:val="0"/>
          <w:i w:val="0"/>
          <w:iCs w:val="0"/>
          <w:caps w:val="0"/>
          <w:color w:val="auto"/>
          <w:spacing w:val="0"/>
          <w:sz w:val="24"/>
          <w:szCs w:val="24"/>
          <w:u w:val="none"/>
          <w:shd w:val="clear" w:fill="FFFFFF"/>
        </w:rPr>
        <w:fldChar w:fldCharType="end"/>
      </w:r>
      <w:r>
        <w:rPr>
          <w:rFonts w:hint="eastAsia" w:ascii="等线" w:hAnsi="等线" w:eastAsia="等线" w:cs="等线"/>
          <w:b w:val="0"/>
          <w:bCs w:val="0"/>
          <w:i w:val="0"/>
          <w:iCs w:val="0"/>
          <w:caps w:val="0"/>
          <w:color w:val="auto"/>
          <w:spacing w:val="0"/>
          <w:sz w:val="24"/>
          <w:szCs w:val="24"/>
          <w:shd w:val="clear" w:fill="FFFFFF"/>
        </w:rPr>
        <w:t>时塔斯基原本想读</w:t>
      </w:r>
      <w:r>
        <w:rPr>
          <w:rFonts w:hint="eastAsia" w:ascii="等线" w:hAnsi="等线" w:eastAsia="等线" w:cs="等线"/>
          <w:b w:val="0"/>
          <w:bCs w:val="0"/>
          <w:i w:val="0"/>
          <w:iCs w:val="0"/>
          <w:caps w:val="0"/>
          <w:color w:val="auto"/>
          <w:spacing w:val="0"/>
          <w:sz w:val="24"/>
          <w:szCs w:val="24"/>
          <w:u w:val="none"/>
          <w:shd w:val="clear" w:fill="FFFFFF"/>
        </w:rPr>
        <w:fldChar w:fldCharType="begin"/>
      </w:r>
      <w:r>
        <w:rPr>
          <w:rFonts w:hint="eastAsia" w:ascii="等线" w:hAnsi="等线" w:eastAsia="等线" w:cs="等线"/>
          <w:b w:val="0"/>
          <w:bCs w:val="0"/>
          <w:i w:val="0"/>
          <w:iCs w:val="0"/>
          <w:caps w:val="0"/>
          <w:color w:val="auto"/>
          <w:spacing w:val="0"/>
          <w:sz w:val="24"/>
          <w:szCs w:val="24"/>
          <w:u w:val="none"/>
          <w:shd w:val="clear" w:fill="FFFFFF"/>
        </w:rPr>
        <w:instrText xml:space="preserve"> HYPERLINK "https://zh.wikipedia.org/wiki/%E7%94%9F%E7%89%A9%E5%AD%A6" \o "生物学" </w:instrText>
      </w:r>
      <w:r>
        <w:rPr>
          <w:rFonts w:hint="eastAsia" w:ascii="等线" w:hAnsi="等线" w:eastAsia="等线" w:cs="等线"/>
          <w:b w:val="0"/>
          <w:bCs w:val="0"/>
          <w:i w:val="0"/>
          <w:iCs w:val="0"/>
          <w:caps w:val="0"/>
          <w:color w:val="auto"/>
          <w:spacing w:val="0"/>
          <w:sz w:val="24"/>
          <w:szCs w:val="24"/>
          <w:u w:val="none"/>
          <w:shd w:val="clear" w:fill="FFFFFF"/>
        </w:rPr>
        <w:fldChar w:fldCharType="separate"/>
      </w:r>
      <w:r>
        <w:rPr>
          <w:rStyle w:val="7"/>
          <w:rFonts w:hint="eastAsia" w:ascii="等线" w:hAnsi="等线" w:eastAsia="等线" w:cs="等线"/>
          <w:b w:val="0"/>
          <w:bCs w:val="0"/>
          <w:i w:val="0"/>
          <w:iCs w:val="0"/>
          <w:caps w:val="0"/>
          <w:color w:val="auto"/>
          <w:spacing w:val="0"/>
          <w:sz w:val="24"/>
          <w:szCs w:val="24"/>
          <w:u w:val="none"/>
          <w:shd w:val="clear" w:fill="FFFFFF"/>
        </w:rPr>
        <w:t>生物学</w:t>
      </w:r>
      <w:r>
        <w:rPr>
          <w:rFonts w:hint="eastAsia" w:ascii="等线" w:hAnsi="等线" w:eastAsia="等线" w:cs="等线"/>
          <w:b w:val="0"/>
          <w:bCs w:val="0"/>
          <w:i w:val="0"/>
          <w:iCs w:val="0"/>
          <w:caps w:val="0"/>
          <w:color w:val="auto"/>
          <w:spacing w:val="0"/>
          <w:sz w:val="24"/>
          <w:szCs w:val="24"/>
          <w:u w:val="none"/>
          <w:shd w:val="clear" w:fill="FFFFFF"/>
        </w:rPr>
        <w:fldChar w:fldCharType="end"/>
      </w:r>
      <w:r>
        <w:rPr>
          <w:rFonts w:hint="eastAsia" w:ascii="等线" w:hAnsi="等线" w:eastAsia="等线" w:cs="等线"/>
          <w:b w:val="0"/>
          <w:bCs w:val="0"/>
          <w:i w:val="0"/>
          <w:iCs w:val="0"/>
          <w:caps w:val="0"/>
          <w:color w:val="auto"/>
          <w:spacing w:val="0"/>
          <w:sz w:val="24"/>
          <w:szCs w:val="24"/>
          <w:shd w:val="clear" w:fill="FFFFFF"/>
        </w:rPr>
        <w:t>。</w:t>
      </w:r>
    </w:p>
    <w:p>
      <w:pPr>
        <w:pStyle w:val="4"/>
        <w:keepNext w:val="0"/>
        <w:keepLines w:val="0"/>
        <w:widowControl/>
        <w:suppressLineNumbers w:val="0"/>
        <w:shd w:val="clear" w:fill="FFFFFF"/>
        <w:spacing w:before="105" w:beforeAutospacing="0" w:after="105" w:afterAutospacing="0"/>
        <w:ind w:left="0" w:right="0" w:firstLine="0"/>
        <w:rPr>
          <w:rFonts w:hint="eastAsia" w:ascii="等线" w:hAnsi="等线" w:eastAsia="等线" w:cs="等线"/>
          <w:b w:val="0"/>
          <w:bCs w:val="0"/>
          <w:i w:val="0"/>
          <w:iCs w:val="0"/>
          <w:caps w:val="0"/>
          <w:color w:val="auto"/>
          <w:spacing w:val="0"/>
          <w:sz w:val="24"/>
          <w:szCs w:val="24"/>
        </w:rPr>
      </w:pPr>
      <w:r>
        <w:rPr>
          <w:rFonts w:hint="eastAsia" w:ascii="等线" w:hAnsi="等线" w:eastAsia="等线" w:cs="等线"/>
          <w:b w:val="0"/>
          <w:bCs w:val="0"/>
          <w:i w:val="0"/>
          <w:iCs w:val="0"/>
          <w:caps w:val="0"/>
          <w:color w:val="auto"/>
          <w:spacing w:val="0"/>
          <w:sz w:val="24"/>
          <w:szCs w:val="24"/>
          <w:shd w:val="clear" w:fill="FFFFFF"/>
        </w:rPr>
        <w:t>1919年波兰从沙俄的统治下独立之后，华沙大学在</w:t>
      </w:r>
      <w:r>
        <w:rPr>
          <w:rFonts w:hint="eastAsia" w:ascii="等线" w:hAnsi="等线" w:eastAsia="等线" w:cs="等线"/>
          <w:b w:val="0"/>
          <w:bCs w:val="0"/>
          <w:i w:val="0"/>
          <w:iCs w:val="0"/>
          <w:caps w:val="0"/>
          <w:color w:val="auto"/>
          <w:spacing w:val="0"/>
          <w:sz w:val="24"/>
          <w:szCs w:val="24"/>
          <w:u w:val="none"/>
          <w:shd w:val="clear" w:fill="FFFFFF"/>
        </w:rPr>
        <w:fldChar w:fldCharType="begin"/>
      </w:r>
      <w:r>
        <w:rPr>
          <w:rFonts w:hint="eastAsia" w:ascii="等线" w:hAnsi="等线" w:eastAsia="等线" w:cs="等线"/>
          <w:b w:val="0"/>
          <w:bCs w:val="0"/>
          <w:i w:val="0"/>
          <w:iCs w:val="0"/>
          <w:caps w:val="0"/>
          <w:color w:val="auto"/>
          <w:spacing w:val="0"/>
          <w:sz w:val="24"/>
          <w:szCs w:val="24"/>
          <w:u w:val="none"/>
          <w:shd w:val="clear" w:fill="FFFFFF"/>
        </w:rPr>
        <w:instrText xml:space="preserve"> HYPERLINK "https://zh.wikipedia.org/wiki/%E6%89%AC%C2%B7%E6%AD%A6%E5%8D%A1%E8%B0%A2%E7%BB%B4%E5%A5%87" \o "扬·武卡谢维奇" </w:instrText>
      </w:r>
      <w:r>
        <w:rPr>
          <w:rFonts w:hint="eastAsia" w:ascii="等线" w:hAnsi="等线" w:eastAsia="等线" w:cs="等线"/>
          <w:b w:val="0"/>
          <w:bCs w:val="0"/>
          <w:i w:val="0"/>
          <w:iCs w:val="0"/>
          <w:caps w:val="0"/>
          <w:color w:val="auto"/>
          <w:spacing w:val="0"/>
          <w:sz w:val="24"/>
          <w:szCs w:val="24"/>
          <w:u w:val="none"/>
          <w:shd w:val="clear" w:fill="FFFFFF"/>
        </w:rPr>
        <w:fldChar w:fldCharType="separate"/>
      </w:r>
      <w:r>
        <w:rPr>
          <w:rStyle w:val="7"/>
          <w:rFonts w:hint="eastAsia" w:ascii="等线" w:hAnsi="等线" w:eastAsia="等线" w:cs="等线"/>
          <w:b w:val="0"/>
          <w:bCs w:val="0"/>
          <w:i w:val="0"/>
          <w:iCs w:val="0"/>
          <w:caps w:val="0"/>
          <w:color w:val="auto"/>
          <w:spacing w:val="0"/>
          <w:sz w:val="24"/>
          <w:szCs w:val="24"/>
          <w:u w:val="none"/>
          <w:shd w:val="clear" w:fill="FFFFFF"/>
        </w:rPr>
        <w:t>扬·武卡谢维奇</w:t>
      </w:r>
      <w:r>
        <w:rPr>
          <w:rFonts w:hint="eastAsia" w:ascii="等线" w:hAnsi="等线" w:eastAsia="等线" w:cs="等线"/>
          <w:b w:val="0"/>
          <w:bCs w:val="0"/>
          <w:i w:val="0"/>
          <w:iCs w:val="0"/>
          <w:caps w:val="0"/>
          <w:color w:val="auto"/>
          <w:spacing w:val="0"/>
          <w:sz w:val="24"/>
          <w:szCs w:val="24"/>
          <w:u w:val="none"/>
          <w:shd w:val="clear" w:fill="FFFFFF"/>
        </w:rPr>
        <w:fldChar w:fldCharType="end"/>
      </w:r>
      <w:r>
        <w:rPr>
          <w:rFonts w:hint="eastAsia" w:ascii="等线" w:hAnsi="等线" w:eastAsia="等线" w:cs="等线"/>
          <w:b w:val="0"/>
          <w:bCs w:val="0"/>
          <w:i w:val="0"/>
          <w:iCs w:val="0"/>
          <w:caps w:val="0"/>
          <w:color w:val="auto"/>
          <w:spacing w:val="0"/>
          <w:sz w:val="24"/>
          <w:szCs w:val="24"/>
          <w:shd w:val="clear" w:fill="FFFFFF"/>
        </w:rPr>
        <w:t>、斯坦尼斯瓦夫·莱斯涅夫斯基（</w:t>
      </w:r>
      <w:r>
        <w:rPr>
          <w:rFonts w:hint="eastAsia" w:ascii="等线" w:hAnsi="等线" w:eastAsia="等线" w:cs="等线"/>
          <w:b w:val="0"/>
          <w:bCs w:val="0"/>
          <w:i w:val="0"/>
          <w:iCs w:val="0"/>
          <w:caps w:val="0"/>
          <w:color w:val="auto"/>
          <w:spacing w:val="0"/>
          <w:sz w:val="24"/>
          <w:szCs w:val="24"/>
          <w:u w:val="none"/>
          <w:shd w:val="clear" w:fill="FFFFFF"/>
        </w:rPr>
        <w:fldChar w:fldCharType="begin"/>
      </w:r>
      <w:r>
        <w:rPr>
          <w:rFonts w:hint="eastAsia" w:ascii="等线" w:hAnsi="等线" w:eastAsia="等线" w:cs="等线"/>
          <w:b w:val="0"/>
          <w:bCs w:val="0"/>
          <w:i w:val="0"/>
          <w:iCs w:val="0"/>
          <w:caps w:val="0"/>
          <w:color w:val="auto"/>
          <w:spacing w:val="0"/>
          <w:sz w:val="24"/>
          <w:szCs w:val="24"/>
          <w:u w:val="none"/>
          <w:shd w:val="clear" w:fill="FFFFFF"/>
        </w:rPr>
        <w:instrText xml:space="preserve"> HYPERLINK "https://en.wikipedia.org/wiki/Stanis%C5%82aw_Le%C5%9Bniewski" \o "en:Stanisław Leśniewski" </w:instrText>
      </w:r>
      <w:r>
        <w:rPr>
          <w:rFonts w:hint="eastAsia" w:ascii="等线" w:hAnsi="等线" w:eastAsia="等线" w:cs="等线"/>
          <w:b w:val="0"/>
          <w:bCs w:val="0"/>
          <w:i w:val="0"/>
          <w:iCs w:val="0"/>
          <w:caps w:val="0"/>
          <w:color w:val="auto"/>
          <w:spacing w:val="0"/>
          <w:sz w:val="24"/>
          <w:szCs w:val="24"/>
          <w:u w:val="none"/>
          <w:shd w:val="clear" w:fill="FFFFFF"/>
        </w:rPr>
        <w:fldChar w:fldCharType="separate"/>
      </w:r>
      <w:r>
        <w:rPr>
          <w:rStyle w:val="7"/>
          <w:rFonts w:hint="eastAsia" w:ascii="等线" w:hAnsi="等线" w:eastAsia="等线" w:cs="等线"/>
          <w:b w:val="0"/>
          <w:bCs w:val="0"/>
          <w:i w:val="0"/>
          <w:iCs w:val="0"/>
          <w:caps w:val="0"/>
          <w:color w:val="auto"/>
          <w:spacing w:val="0"/>
          <w:sz w:val="24"/>
          <w:szCs w:val="24"/>
          <w:u w:val="none"/>
          <w:shd w:val="clear" w:fill="FFFFFF"/>
        </w:rPr>
        <w:t>Stanisław Leśniewski</w:t>
      </w:r>
      <w:r>
        <w:rPr>
          <w:rFonts w:hint="eastAsia" w:ascii="等线" w:hAnsi="等线" w:eastAsia="等线" w:cs="等线"/>
          <w:b w:val="0"/>
          <w:bCs w:val="0"/>
          <w:i w:val="0"/>
          <w:iCs w:val="0"/>
          <w:caps w:val="0"/>
          <w:color w:val="auto"/>
          <w:spacing w:val="0"/>
          <w:sz w:val="24"/>
          <w:szCs w:val="24"/>
          <w:u w:val="none"/>
          <w:shd w:val="clear" w:fill="FFFFFF"/>
        </w:rPr>
        <w:fldChar w:fldCharType="end"/>
      </w:r>
      <w:r>
        <w:rPr>
          <w:rFonts w:hint="eastAsia" w:ascii="等线" w:hAnsi="等线" w:eastAsia="等线" w:cs="等线"/>
          <w:b w:val="0"/>
          <w:bCs w:val="0"/>
          <w:i w:val="0"/>
          <w:iCs w:val="0"/>
          <w:caps w:val="0"/>
          <w:color w:val="auto"/>
          <w:spacing w:val="0"/>
          <w:sz w:val="24"/>
          <w:szCs w:val="24"/>
          <w:shd w:val="clear" w:fill="FFFFFF"/>
        </w:rPr>
        <w:t>）和</w:t>
      </w:r>
      <w:r>
        <w:rPr>
          <w:rFonts w:hint="eastAsia" w:ascii="等线" w:hAnsi="等线" w:eastAsia="等线" w:cs="等线"/>
          <w:b w:val="0"/>
          <w:bCs w:val="0"/>
          <w:i w:val="0"/>
          <w:iCs w:val="0"/>
          <w:caps w:val="0"/>
          <w:color w:val="auto"/>
          <w:spacing w:val="0"/>
          <w:sz w:val="24"/>
          <w:szCs w:val="24"/>
          <w:u w:val="none"/>
          <w:shd w:val="clear" w:fill="FFFFFF"/>
        </w:rPr>
        <w:fldChar w:fldCharType="begin"/>
      </w:r>
      <w:r>
        <w:rPr>
          <w:rFonts w:hint="eastAsia" w:ascii="等线" w:hAnsi="等线" w:eastAsia="等线" w:cs="等线"/>
          <w:b w:val="0"/>
          <w:bCs w:val="0"/>
          <w:i w:val="0"/>
          <w:iCs w:val="0"/>
          <w:caps w:val="0"/>
          <w:color w:val="auto"/>
          <w:spacing w:val="0"/>
          <w:sz w:val="24"/>
          <w:szCs w:val="24"/>
          <w:u w:val="none"/>
          <w:shd w:val="clear" w:fill="FFFFFF"/>
        </w:rPr>
        <w:instrText xml:space="preserve"> HYPERLINK "https://zh.wikipedia.org/wiki/%E7%93%A6%E8%8C%A8%E7%93%A6%E5%A4%AB%C2%B7%E8%B0%A2%E5%B0%94%E5%AE%BE%E6%96%AF%E5%9F%BA" \o "瓦茨瓦夫·谢尔宾斯基" </w:instrText>
      </w:r>
      <w:r>
        <w:rPr>
          <w:rFonts w:hint="eastAsia" w:ascii="等线" w:hAnsi="等线" w:eastAsia="等线" w:cs="等线"/>
          <w:b w:val="0"/>
          <w:bCs w:val="0"/>
          <w:i w:val="0"/>
          <w:iCs w:val="0"/>
          <w:caps w:val="0"/>
          <w:color w:val="auto"/>
          <w:spacing w:val="0"/>
          <w:sz w:val="24"/>
          <w:szCs w:val="24"/>
          <w:u w:val="none"/>
          <w:shd w:val="clear" w:fill="FFFFFF"/>
        </w:rPr>
        <w:fldChar w:fldCharType="separate"/>
      </w:r>
      <w:r>
        <w:rPr>
          <w:rStyle w:val="7"/>
          <w:rFonts w:hint="eastAsia" w:ascii="等线" w:hAnsi="等线" w:eastAsia="等线" w:cs="等线"/>
          <w:b w:val="0"/>
          <w:bCs w:val="0"/>
          <w:i w:val="0"/>
          <w:iCs w:val="0"/>
          <w:caps w:val="0"/>
          <w:color w:val="auto"/>
          <w:spacing w:val="0"/>
          <w:sz w:val="24"/>
          <w:szCs w:val="24"/>
          <w:u w:val="none"/>
          <w:shd w:val="clear" w:fill="FFFFFF"/>
        </w:rPr>
        <w:t>瓦茨瓦夫·谢尔宾斯基</w:t>
      </w:r>
      <w:r>
        <w:rPr>
          <w:rFonts w:hint="eastAsia" w:ascii="等线" w:hAnsi="等线" w:eastAsia="等线" w:cs="等线"/>
          <w:b w:val="0"/>
          <w:bCs w:val="0"/>
          <w:i w:val="0"/>
          <w:iCs w:val="0"/>
          <w:caps w:val="0"/>
          <w:color w:val="auto"/>
          <w:spacing w:val="0"/>
          <w:sz w:val="24"/>
          <w:szCs w:val="24"/>
          <w:u w:val="none"/>
          <w:shd w:val="clear" w:fill="FFFFFF"/>
        </w:rPr>
        <w:fldChar w:fldCharType="end"/>
      </w:r>
      <w:r>
        <w:rPr>
          <w:rFonts w:hint="eastAsia" w:ascii="等线" w:hAnsi="等线" w:eastAsia="等线" w:cs="等线"/>
          <w:b w:val="0"/>
          <w:bCs w:val="0"/>
          <w:i w:val="0"/>
          <w:iCs w:val="0"/>
          <w:caps w:val="0"/>
          <w:color w:val="auto"/>
          <w:spacing w:val="0"/>
          <w:sz w:val="24"/>
          <w:szCs w:val="24"/>
          <w:shd w:val="clear" w:fill="FFFFFF"/>
        </w:rPr>
        <w:t>的领导下迅速成为世界领先的逻辑学、</w:t>
      </w:r>
      <w:r>
        <w:rPr>
          <w:rFonts w:hint="eastAsia" w:ascii="等线" w:hAnsi="等线" w:eastAsia="等线" w:cs="等线"/>
          <w:b w:val="0"/>
          <w:bCs w:val="0"/>
          <w:i w:val="0"/>
          <w:iCs w:val="0"/>
          <w:caps w:val="0"/>
          <w:color w:val="auto"/>
          <w:spacing w:val="0"/>
          <w:sz w:val="24"/>
          <w:szCs w:val="24"/>
          <w:u w:val="none"/>
          <w:shd w:val="clear" w:fill="FFFFFF"/>
        </w:rPr>
        <w:fldChar w:fldCharType="begin"/>
      </w:r>
      <w:r>
        <w:rPr>
          <w:rFonts w:hint="eastAsia" w:ascii="等线" w:hAnsi="等线" w:eastAsia="等线" w:cs="等线"/>
          <w:b w:val="0"/>
          <w:bCs w:val="0"/>
          <w:i w:val="0"/>
          <w:iCs w:val="0"/>
          <w:caps w:val="0"/>
          <w:color w:val="auto"/>
          <w:spacing w:val="0"/>
          <w:sz w:val="24"/>
          <w:szCs w:val="24"/>
          <w:u w:val="none"/>
          <w:shd w:val="clear" w:fill="FFFFFF"/>
        </w:rPr>
        <w:instrText xml:space="preserve"> HYPERLINK "https://zh.wikipedia.org/wiki/%E6%95%B0%E5%AD%A6%E5%9F%BA%E7%A1%80" \o "数学基础" </w:instrText>
      </w:r>
      <w:r>
        <w:rPr>
          <w:rFonts w:hint="eastAsia" w:ascii="等线" w:hAnsi="等线" w:eastAsia="等线" w:cs="等线"/>
          <w:b w:val="0"/>
          <w:bCs w:val="0"/>
          <w:i w:val="0"/>
          <w:iCs w:val="0"/>
          <w:caps w:val="0"/>
          <w:color w:val="auto"/>
          <w:spacing w:val="0"/>
          <w:sz w:val="24"/>
          <w:szCs w:val="24"/>
          <w:u w:val="none"/>
          <w:shd w:val="clear" w:fill="FFFFFF"/>
        </w:rPr>
        <w:fldChar w:fldCharType="separate"/>
      </w:r>
      <w:r>
        <w:rPr>
          <w:rStyle w:val="7"/>
          <w:rFonts w:hint="eastAsia" w:ascii="等线" w:hAnsi="等线" w:eastAsia="等线" w:cs="等线"/>
          <w:b w:val="0"/>
          <w:bCs w:val="0"/>
          <w:i w:val="0"/>
          <w:iCs w:val="0"/>
          <w:caps w:val="0"/>
          <w:color w:val="auto"/>
          <w:spacing w:val="0"/>
          <w:sz w:val="24"/>
          <w:szCs w:val="24"/>
          <w:u w:val="none"/>
          <w:shd w:val="clear" w:fill="FFFFFF"/>
        </w:rPr>
        <w:t>数学基础</w:t>
      </w:r>
      <w:r>
        <w:rPr>
          <w:rFonts w:hint="eastAsia" w:ascii="等线" w:hAnsi="等线" w:eastAsia="等线" w:cs="等线"/>
          <w:b w:val="0"/>
          <w:bCs w:val="0"/>
          <w:i w:val="0"/>
          <w:iCs w:val="0"/>
          <w:caps w:val="0"/>
          <w:color w:val="auto"/>
          <w:spacing w:val="0"/>
          <w:sz w:val="24"/>
          <w:szCs w:val="24"/>
          <w:u w:val="none"/>
          <w:shd w:val="clear" w:fill="FFFFFF"/>
        </w:rPr>
        <w:fldChar w:fldCharType="end"/>
      </w:r>
      <w:r>
        <w:rPr>
          <w:rFonts w:hint="eastAsia" w:ascii="等线" w:hAnsi="等线" w:eastAsia="等线" w:cs="等线"/>
          <w:b w:val="0"/>
          <w:bCs w:val="0"/>
          <w:i w:val="0"/>
          <w:iCs w:val="0"/>
          <w:caps w:val="0"/>
          <w:color w:val="auto"/>
          <w:spacing w:val="0"/>
          <w:sz w:val="24"/>
          <w:szCs w:val="24"/>
          <w:shd w:val="clear" w:fill="FFFFFF"/>
        </w:rPr>
        <w:t>和</w:t>
      </w:r>
      <w:r>
        <w:rPr>
          <w:rFonts w:hint="eastAsia" w:ascii="等线" w:hAnsi="等线" w:eastAsia="等线" w:cs="等线"/>
          <w:b w:val="0"/>
          <w:bCs w:val="0"/>
          <w:i w:val="0"/>
          <w:iCs w:val="0"/>
          <w:caps w:val="0"/>
          <w:color w:val="auto"/>
          <w:spacing w:val="0"/>
          <w:sz w:val="24"/>
          <w:szCs w:val="24"/>
          <w:u w:val="none"/>
          <w:shd w:val="clear" w:fill="FFFFFF"/>
        </w:rPr>
        <w:fldChar w:fldCharType="begin"/>
      </w:r>
      <w:r>
        <w:rPr>
          <w:rFonts w:hint="eastAsia" w:ascii="等线" w:hAnsi="等线" w:eastAsia="等线" w:cs="等线"/>
          <w:b w:val="0"/>
          <w:bCs w:val="0"/>
          <w:i w:val="0"/>
          <w:iCs w:val="0"/>
          <w:caps w:val="0"/>
          <w:color w:val="auto"/>
          <w:spacing w:val="0"/>
          <w:sz w:val="24"/>
          <w:szCs w:val="24"/>
          <w:u w:val="none"/>
          <w:shd w:val="clear" w:fill="FFFFFF"/>
        </w:rPr>
        <w:instrText xml:space="preserve"> HYPERLINK "https://zh.wikipedia.org/wiki/%E6%95%B0%E5%AD%A6%E5%93%B2%E5%AD%A6" \o "数学哲学" </w:instrText>
      </w:r>
      <w:r>
        <w:rPr>
          <w:rFonts w:hint="eastAsia" w:ascii="等线" w:hAnsi="等线" w:eastAsia="等线" w:cs="等线"/>
          <w:b w:val="0"/>
          <w:bCs w:val="0"/>
          <w:i w:val="0"/>
          <w:iCs w:val="0"/>
          <w:caps w:val="0"/>
          <w:color w:val="auto"/>
          <w:spacing w:val="0"/>
          <w:sz w:val="24"/>
          <w:szCs w:val="24"/>
          <w:u w:val="none"/>
          <w:shd w:val="clear" w:fill="FFFFFF"/>
        </w:rPr>
        <w:fldChar w:fldCharType="separate"/>
      </w:r>
      <w:r>
        <w:rPr>
          <w:rStyle w:val="7"/>
          <w:rFonts w:hint="eastAsia" w:ascii="等线" w:hAnsi="等线" w:eastAsia="等线" w:cs="等线"/>
          <w:b w:val="0"/>
          <w:bCs w:val="0"/>
          <w:i w:val="0"/>
          <w:iCs w:val="0"/>
          <w:caps w:val="0"/>
          <w:color w:val="auto"/>
          <w:spacing w:val="0"/>
          <w:sz w:val="24"/>
          <w:szCs w:val="24"/>
          <w:u w:val="none"/>
          <w:shd w:val="clear" w:fill="FFFFFF"/>
        </w:rPr>
        <w:t>数学哲学</w:t>
      </w:r>
      <w:r>
        <w:rPr>
          <w:rFonts w:hint="eastAsia" w:ascii="等线" w:hAnsi="等线" w:eastAsia="等线" w:cs="等线"/>
          <w:b w:val="0"/>
          <w:bCs w:val="0"/>
          <w:i w:val="0"/>
          <w:iCs w:val="0"/>
          <w:caps w:val="0"/>
          <w:color w:val="auto"/>
          <w:spacing w:val="0"/>
          <w:sz w:val="24"/>
          <w:szCs w:val="24"/>
          <w:u w:val="none"/>
          <w:shd w:val="clear" w:fill="FFFFFF"/>
        </w:rPr>
        <w:fldChar w:fldCharType="end"/>
      </w:r>
      <w:r>
        <w:rPr>
          <w:rFonts w:hint="eastAsia" w:ascii="等线" w:hAnsi="等线" w:eastAsia="等线" w:cs="等线"/>
          <w:b w:val="0"/>
          <w:bCs w:val="0"/>
          <w:i w:val="0"/>
          <w:iCs w:val="0"/>
          <w:caps w:val="0"/>
          <w:color w:val="auto"/>
          <w:spacing w:val="0"/>
          <w:sz w:val="24"/>
          <w:szCs w:val="24"/>
          <w:shd w:val="clear" w:fill="FFFFFF"/>
        </w:rPr>
        <w:t>研究机构。莱斯涅夫斯基在一次偶然的机会中结识了塔斯基并发现了他的天才，因此说服他为数学放弃生物学。此后塔斯基修习了武卡谢维奇、谢尔宾斯基、</w:t>
      </w:r>
      <w:r>
        <w:rPr>
          <w:rFonts w:hint="eastAsia" w:ascii="等线" w:hAnsi="等线" w:eastAsia="等线" w:cs="等线"/>
          <w:b w:val="0"/>
          <w:bCs w:val="0"/>
          <w:i w:val="0"/>
          <w:iCs w:val="0"/>
          <w:caps w:val="0"/>
          <w:color w:val="auto"/>
          <w:spacing w:val="0"/>
          <w:sz w:val="24"/>
          <w:szCs w:val="24"/>
          <w:u w:val="none"/>
          <w:shd w:val="clear" w:fill="FFFFFF"/>
        </w:rPr>
        <w:fldChar w:fldCharType="begin"/>
      </w:r>
      <w:r>
        <w:rPr>
          <w:rFonts w:hint="eastAsia" w:ascii="等线" w:hAnsi="等线" w:eastAsia="等线" w:cs="等线"/>
          <w:b w:val="0"/>
          <w:bCs w:val="0"/>
          <w:i w:val="0"/>
          <w:iCs w:val="0"/>
          <w:caps w:val="0"/>
          <w:color w:val="auto"/>
          <w:spacing w:val="0"/>
          <w:sz w:val="24"/>
          <w:szCs w:val="24"/>
          <w:u w:val="none"/>
          <w:shd w:val="clear" w:fill="FFFFFF"/>
        </w:rPr>
        <w:instrText xml:space="preserve"> HYPERLINK "https://en.wikipedia.org/wiki/Stefan_Mazurkiewicz" \o "en:Stefan Mazurkiewicz" </w:instrText>
      </w:r>
      <w:r>
        <w:rPr>
          <w:rFonts w:hint="eastAsia" w:ascii="等线" w:hAnsi="等线" w:eastAsia="等线" w:cs="等线"/>
          <w:b w:val="0"/>
          <w:bCs w:val="0"/>
          <w:i w:val="0"/>
          <w:iCs w:val="0"/>
          <w:caps w:val="0"/>
          <w:color w:val="auto"/>
          <w:spacing w:val="0"/>
          <w:sz w:val="24"/>
          <w:szCs w:val="24"/>
          <w:u w:val="none"/>
          <w:shd w:val="clear" w:fill="FFFFFF"/>
        </w:rPr>
        <w:fldChar w:fldCharType="separate"/>
      </w:r>
      <w:r>
        <w:rPr>
          <w:rStyle w:val="7"/>
          <w:rFonts w:hint="eastAsia" w:ascii="等线" w:hAnsi="等线" w:eastAsia="等线" w:cs="等线"/>
          <w:b w:val="0"/>
          <w:bCs w:val="0"/>
          <w:i w:val="0"/>
          <w:iCs w:val="0"/>
          <w:caps w:val="0"/>
          <w:color w:val="auto"/>
          <w:spacing w:val="0"/>
          <w:sz w:val="24"/>
          <w:szCs w:val="24"/>
          <w:u w:val="none"/>
          <w:shd w:val="clear" w:fill="FFFFFF"/>
        </w:rPr>
        <w:t>Stefan Mazurkiewicz</w:t>
      </w:r>
      <w:r>
        <w:rPr>
          <w:rFonts w:hint="eastAsia" w:ascii="等线" w:hAnsi="等线" w:eastAsia="等线" w:cs="等线"/>
          <w:b w:val="0"/>
          <w:bCs w:val="0"/>
          <w:i w:val="0"/>
          <w:iCs w:val="0"/>
          <w:caps w:val="0"/>
          <w:color w:val="auto"/>
          <w:spacing w:val="0"/>
          <w:sz w:val="24"/>
          <w:szCs w:val="24"/>
          <w:u w:val="none"/>
          <w:shd w:val="clear" w:fill="FFFFFF"/>
        </w:rPr>
        <w:fldChar w:fldCharType="end"/>
      </w:r>
      <w:r>
        <w:rPr>
          <w:rFonts w:hint="eastAsia" w:ascii="等线" w:hAnsi="等线" w:eastAsia="等线" w:cs="等线"/>
          <w:b w:val="0"/>
          <w:bCs w:val="0"/>
          <w:i w:val="0"/>
          <w:iCs w:val="0"/>
          <w:caps w:val="0"/>
          <w:color w:val="auto"/>
          <w:spacing w:val="0"/>
          <w:sz w:val="24"/>
          <w:szCs w:val="24"/>
          <w:shd w:val="clear" w:fill="FFFFFF"/>
        </w:rPr>
        <w:t>和</w:t>
      </w:r>
      <w:r>
        <w:rPr>
          <w:rFonts w:hint="eastAsia" w:ascii="等线" w:hAnsi="等线" w:eastAsia="等线" w:cs="等线"/>
          <w:b w:val="0"/>
          <w:bCs w:val="0"/>
          <w:i w:val="0"/>
          <w:iCs w:val="0"/>
          <w:caps w:val="0"/>
          <w:color w:val="auto"/>
          <w:spacing w:val="0"/>
          <w:sz w:val="24"/>
          <w:szCs w:val="24"/>
          <w:u w:val="none"/>
          <w:shd w:val="clear" w:fill="FFFFFF"/>
        </w:rPr>
        <w:fldChar w:fldCharType="begin"/>
      </w:r>
      <w:r>
        <w:rPr>
          <w:rFonts w:hint="eastAsia" w:ascii="等线" w:hAnsi="等线" w:eastAsia="等线" w:cs="等线"/>
          <w:b w:val="0"/>
          <w:bCs w:val="0"/>
          <w:i w:val="0"/>
          <w:iCs w:val="0"/>
          <w:caps w:val="0"/>
          <w:color w:val="auto"/>
          <w:spacing w:val="0"/>
          <w:sz w:val="24"/>
          <w:szCs w:val="24"/>
          <w:u w:val="none"/>
          <w:shd w:val="clear" w:fill="FFFFFF"/>
        </w:rPr>
        <w:instrText xml:space="preserve"> HYPERLINK "https://en.wikipedia.org/wiki/Tadeusz_Kotarbi%C5%84ski" \o "en:Tadeusz Kotarbiński" </w:instrText>
      </w:r>
      <w:r>
        <w:rPr>
          <w:rFonts w:hint="eastAsia" w:ascii="等线" w:hAnsi="等线" w:eastAsia="等线" w:cs="等线"/>
          <w:b w:val="0"/>
          <w:bCs w:val="0"/>
          <w:i w:val="0"/>
          <w:iCs w:val="0"/>
          <w:caps w:val="0"/>
          <w:color w:val="auto"/>
          <w:spacing w:val="0"/>
          <w:sz w:val="24"/>
          <w:szCs w:val="24"/>
          <w:u w:val="none"/>
          <w:shd w:val="clear" w:fill="FFFFFF"/>
        </w:rPr>
        <w:fldChar w:fldCharType="separate"/>
      </w:r>
      <w:r>
        <w:rPr>
          <w:rStyle w:val="7"/>
          <w:rFonts w:hint="eastAsia" w:ascii="等线" w:hAnsi="等线" w:eastAsia="等线" w:cs="等线"/>
          <w:b w:val="0"/>
          <w:bCs w:val="0"/>
          <w:i w:val="0"/>
          <w:iCs w:val="0"/>
          <w:caps w:val="0"/>
          <w:color w:val="auto"/>
          <w:spacing w:val="0"/>
          <w:sz w:val="24"/>
          <w:szCs w:val="24"/>
          <w:u w:val="none"/>
          <w:shd w:val="clear" w:fill="FFFFFF"/>
        </w:rPr>
        <w:t>Tadeusz Kotarbiński</w:t>
      </w:r>
      <w:r>
        <w:rPr>
          <w:rFonts w:hint="eastAsia" w:ascii="等线" w:hAnsi="等线" w:eastAsia="等线" w:cs="等线"/>
          <w:b w:val="0"/>
          <w:bCs w:val="0"/>
          <w:i w:val="0"/>
          <w:iCs w:val="0"/>
          <w:caps w:val="0"/>
          <w:color w:val="auto"/>
          <w:spacing w:val="0"/>
          <w:sz w:val="24"/>
          <w:szCs w:val="24"/>
          <w:u w:val="none"/>
          <w:shd w:val="clear" w:fill="FFFFFF"/>
        </w:rPr>
        <w:fldChar w:fldCharType="end"/>
      </w:r>
      <w:r>
        <w:rPr>
          <w:rFonts w:hint="eastAsia" w:ascii="等线" w:hAnsi="等线" w:eastAsia="等线" w:cs="等线"/>
          <w:b w:val="0"/>
          <w:bCs w:val="0"/>
          <w:i w:val="0"/>
          <w:iCs w:val="0"/>
          <w:caps w:val="0"/>
          <w:color w:val="auto"/>
          <w:spacing w:val="0"/>
          <w:sz w:val="24"/>
          <w:szCs w:val="24"/>
          <w:shd w:val="clear" w:fill="FFFFFF"/>
        </w:rPr>
        <w:t>教授的课程，并成为唯一一位能够从莱斯涅夫斯基手下毕业的博士。然而塔斯基和莱斯涅夫斯基的关系很快变得冷淡。在私底下莱斯涅夫斯基有时用一些</w:t>
      </w:r>
      <w:r>
        <w:rPr>
          <w:rFonts w:hint="eastAsia" w:ascii="等线" w:hAnsi="等线" w:eastAsia="等线" w:cs="等线"/>
          <w:b w:val="0"/>
          <w:bCs w:val="0"/>
          <w:i w:val="0"/>
          <w:iCs w:val="0"/>
          <w:caps w:val="0"/>
          <w:color w:val="auto"/>
          <w:spacing w:val="0"/>
          <w:sz w:val="24"/>
          <w:szCs w:val="24"/>
          <w:u w:val="none"/>
          <w:shd w:val="clear" w:fill="FFFFFF"/>
        </w:rPr>
        <w:fldChar w:fldCharType="begin"/>
      </w:r>
      <w:r>
        <w:rPr>
          <w:rFonts w:hint="eastAsia" w:ascii="等线" w:hAnsi="等线" w:eastAsia="等线" w:cs="等线"/>
          <w:b w:val="0"/>
          <w:bCs w:val="0"/>
          <w:i w:val="0"/>
          <w:iCs w:val="0"/>
          <w:caps w:val="0"/>
          <w:color w:val="auto"/>
          <w:spacing w:val="0"/>
          <w:sz w:val="24"/>
          <w:szCs w:val="24"/>
          <w:u w:val="none"/>
          <w:shd w:val="clear" w:fill="FFFFFF"/>
        </w:rPr>
        <w:instrText xml:space="preserve"> HYPERLINK "https://zh.wikipedia.org/wiki/%E5%8F%8D%E7%8A%B9%E5%A4%AA%E4%B8%BB%E4%B9%89" \o "反犹太主义" </w:instrText>
      </w:r>
      <w:r>
        <w:rPr>
          <w:rFonts w:hint="eastAsia" w:ascii="等线" w:hAnsi="等线" w:eastAsia="等线" w:cs="等线"/>
          <w:b w:val="0"/>
          <w:bCs w:val="0"/>
          <w:i w:val="0"/>
          <w:iCs w:val="0"/>
          <w:caps w:val="0"/>
          <w:color w:val="auto"/>
          <w:spacing w:val="0"/>
          <w:sz w:val="24"/>
          <w:szCs w:val="24"/>
          <w:u w:val="none"/>
          <w:shd w:val="clear" w:fill="FFFFFF"/>
        </w:rPr>
        <w:fldChar w:fldCharType="separate"/>
      </w:r>
      <w:r>
        <w:rPr>
          <w:rStyle w:val="7"/>
          <w:rFonts w:hint="eastAsia" w:ascii="等线" w:hAnsi="等线" w:eastAsia="等线" w:cs="等线"/>
          <w:b w:val="0"/>
          <w:bCs w:val="0"/>
          <w:i w:val="0"/>
          <w:iCs w:val="0"/>
          <w:caps w:val="0"/>
          <w:color w:val="auto"/>
          <w:spacing w:val="0"/>
          <w:sz w:val="24"/>
          <w:szCs w:val="24"/>
          <w:u w:val="none"/>
          <w:shd w:val="clear" w:fill="FFFFFF"/>
        </w:rPr>
        <w:t>反犹太主义</w:t>
      </w:r>
      <w:r>
        <w:rPr>
          <w:rFonts w:hint="eastAsia" w:ascii="等线" w:hAnsi="等线" w:eastAsia="等线" w:cs="等线"/>
          <w:b w:val="0"/>
          <w:bCs w:val="0"/>
          <w:i w:val="0"/>
          <w:iCs w:val="0"/>
          <w:caps w:val="0"/>
          <w:color w:val="auto"/>
          <w:spacing w:val="0"/>
          <w:sz w:val="24"/>
          <w:szCs w:val="24"/>
          <w:u w:val="none"/>
          <w:shd w:val="clear" w:fill="FFFFFF"/>
        </w:rPr>
        <w:fldChar w:fldCharType="end"/>
      </w:r>
      <w:r>
        <w:rPr>
          <w:rFonts w:hint="eastAsia" w:ascii="等线" w:hAnsi="等线" w:eastAsia="等线" w:cs="等线"/>
          <w:b w:val="0"/>
          <w:bCs w:val="0"/>
          <w:i w:val="0"/>
          <w:iCs w:val="0"/>
          <w:caps w:val="0"/>
          <w:color w:val="auto"/>
          <w:spacing w:val="0"/>
          <w:sz w:val="24"/>
          <w:szCs w:val="24"/>
          <w:shd w:val="clear" w:fill="FFFFFF"/>
        </w:rPr>
        <w:t>的词来形容塔斯基。不过塔斯基一直热情称赞Kotarbiński。</w:t>
      </w:r>
    </w:p>
    <w:p>
      <w:pPr>
        <w:numPr>
          <w:ilvl w:val="0"/>
          <w:numId w:val="0"/>
        </w:numPr>
        <w:rPr>
          <w:rFonts w:hint="default" w:ascii="宋体" w:hAnsi="宋体" w:cs="宋体"/>
          <w:b/>
          <w:bCs/>
          <w:color w:val="auto"/>
          <w:sz w:val="24"/>
          <w:szCs w:val="24"/>
          <w:lang w:val="en-US" w:eastAsia="zh-CN"/>
        </w:rPr>
      </w:pPr>
    </w:p>
    <w:p>
      <w:pPr>
        <w:pStyle w:val="4"/>
        <w:keepNext w:val="0"/>
        <w:keepLines w:val="0"/>
        <w:widowControl/>
        <w:suppressLineNumbers w:val="0"/>
        <w:shd w:val="clear" w:fill="FFFFFF"/>
        <w:spacing w:before="105" w:beforeAutospacing="0" w:after="105" w:afterAutospacing="0"/>
        <w:ind w:left="0" w:right="0" w:firstLine="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在数理逻辑学家中塔斯基的数学兴趣特别广泛。他的论文集长达2500页，多数论文是关于逻辑以外的数学分支。</w:t>
      </w:r>
    </w:p>
    <w:p>
      <w:pPr>
        <w:pStyle w:val="4"/>
        <w:keepNext w:val="0"/>
        <w:keepLines w:val="0"/>
        <w:widowControl/>
        <w:suppressLineNumbers w:val="0"/>
        <w:shd w:val="clear" w:fill="FFFFFF"/>
        <w:spacing w:before="105" w:beforeAutospacing="0" w:after="105" w:afterAutospacing="0"/>
        <w:ind w:left="0" w:right="0" w:firstLine="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塔斯基19岁时发表第一篇论文，内容集合论。1924年他和</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"https://zh.wikipedia.org/wiki/%E6%96%AF%E7%89%B9%E5%87%A1%C2%B7%E5%B7%B4%E6%8B%BF%E8%B5%AB" \o "斯特凡·巴拿赫"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斯特凡·巴拿赫</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合作证明了一个</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"https://zh.wikipedia.org/wiki/%E7%90%83_(%E6%95%B0%E5%AD%A6)" \o "球 (数学)"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球面</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可以被切割成有穷块后拼接成一个更大的球面，或者和原来球面一样大小的两个球面。现在人们称之为</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"https://zh.wikipedia.org/wiki/%E5%B7%B4%E6%8B%BF%E8%B5%AB-%E5%A1%94%E6%96%AF%E5%9F%BA%E6%82%96%E8%AE%BA" \o "巴拿赫-塔斯基悖论"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巴拿赫-塔斯基悖论</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w:t>
      </w:r>
    </w:p>
    <w:p>
      <w:pPr>
        <w:pStyle w:val="4"/>
        <w:keepNext w:val="0"/>
        <w:keepLines w:val="0"/>
        <w:widowControl/>
        <w:suppressLineNumbers w:val="0"/>
        <w:shd w:val="clear" w:fill="FFFFFF"/>
        <w:spacing w:before="105" w:beforeAutospacing="0" w:after="105" w:afterAutospacing="0"/>
        <w:ind w:left="0" w:right="0" w:firstLine="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在《初等代数和几何的一个判定方法》一文中，塔斯基运用</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"https://zh.wikipedia.org/wiki/%E9%87%8F%E8%AF%8D%E6%B6%88%E5%8E%BB" \o "量词消去"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量词消去</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法证明只有加法和乘法的</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"https://zh.wikipedia.org/wiki/%E5%AE%9E%E6%95%B0" \o "实数"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实数</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"https://zh.wikipedia.org/w/index.php?title=%E4%B8%80%E9%98%B6%E7%90%86%E8%AE%BA&amp;action=edit&amp;redlink=1" \o "一阶理论（页面不存在）"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一阶理论</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是</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"https://zh.wikipedia.org/w/index.php?title=%E5%8F%AF%E5%88%A4%E5%AE%9A%E7%9A%84&amp;action=edit&amp;redlink=1" \o "可判定的（页面不存在）"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可判定的</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。（虽然塔斯基迟至1948年才发表这个结论，但他早在1930年即完成证明并在1931年的一篇论文中提到。）这个结论之所以有趣，在于</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"https://zh.wikipedia.org/wiki/%E9%98%BF%E9%9A%86%E4%BD%90%C2%B7%E9%82%B1%E5%A5%87" \o "阿隆佐·邱奇"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阿隆佐·邱奇</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在1936年证明了</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"https://zh.wikipedia.org/wiki/%E4%B8%80%E9%98%B6%E9%80%BB%E8%BE%91" \o "一阶逻辑"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一阶逻辑</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中的真命题是不可判定的。1953年塔斯基和他的合作者们一起在《不可判定理论》一书中证明了很多数学公理系统（包括：</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"https://zh.wikipedia.org/wiki/%E6%A0%BC%E8%AE%BA" \o "格论"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格论</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"https://zh.wikipedia.org/wiki/%E5%B0%84%E5%BD%B1%E5%87%A0%E4%BD%95" \o "射影几何"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射影几何</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"https://zh.wikipedia.org/wiki/%E5%86%85%E9%83%A8%E4%BB%A3%E6%95%B0" \o "内部代数"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内部代数</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"https://zh.wikipedia.org/wiki/%E7%BE%A4%E8%AE%BA" \o "群论"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群论</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）是不可判定的。</w:t>
      </w:r>
    </w:p>
    <w:p>
      <w:pPr>
        <w:pStyle w:val="4"/>
        <w:keepNext w:val="0"/>
        <w:keepLines w:val="0"/>
        <w:widowControl/>
        <w:suppressLineNumbers w:val="0"/>
        <w:shd w:val="clear" w:fill="FFFFFF"/>
        <w:spacing w:before="105" w:beforeAutospacing="0" w:after="105" w:afterAutospacing="0"/>
        <w:ind w:left="0" w:right="0" w:firstLine="0"/>
        <w:rPr>
          <w:rFonts w:hint="eastAsia" w:ascii="宋体" w:hAnsi="宋体" w:eastAsia="宋体" w:cs="宋体"/>
          <w:i w:val="0"/>
          <w:iCs w:val="0"/>
          <w:caps w:val="0"/>
          <w:color w:val="auto"/>
          <w:spacing w:val="0"/>
          <w:sz w:val="24"/>
          <w:szCs w:val="24"/>
          <w:shd w:val="clear" w:fill="FFFFFF"/>
        </w:rPr>
      </w:pPr>
      <w:r>
        <w:rPr>
          <w:rFonts w:hint="eastAsia" w:ascii="宋体" w:hAnsi="宋体" w:eastAsia="宋体" w:cs="宋体"/>
          <w:i w:val="0"/>
          <w:iCs w:val="0"/>
          <w:caps w:val="0"/>
          <w:color w:val="auto"/>
          <w:spacing w:val="0"/>
          <w:sz w:val="24"/>
          <w:szCs w:val="24"/>
          <w:shd w:val="clear" w:fill="FFFFFF"/>
        </w:rPr>
        <w:t>1941年，塔斯基发表了一篇关于</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"https://zh.wikipedia.org/wiki/%E4%BA%8C%E5%85%83%E5%85%B3%E7%B3%BB" \o "二元关系"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二元关系</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的重要论文，开启了他对</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"https://zh.wikipedia.org/wiki/%E5%85%B3%E7%B3%BB%E4%BB%A3%E6%95%B0" \o "关系代数"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关系代数</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及其元数学的研究。尽管塔斯基进一步的研究以及罗杰·林登（Roger Lyndon）的相关工作揭示了关系代数的一些重要局限性，他也证明关系代数能够表达多数</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"https://zh.wikipedia.org/wiki/%E5%85%AC%E7%90%86%E9%9B%86%E5%90%88%E8%AB%96" \o "公理集合论"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集合论公理</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和</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"https://zh.wikipedia.org/wiki/%E7%9A%AE%E4%BA%9A%E8%AF%BA%E5%85%AC%E7%90%86" \o "皮亚诺公理"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皮亚诺算术公理</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。1940年代末，塔斯基和他的学生们发展了</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"https://zh.wikipedia.org/wiki/%E5%9C%86%E6%9F%B1%E4%BB%A3%E6%95%B0" \o "圆柱代数"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圆柱代数</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，其相对于</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"https://zh.wikipedia.org/wiki/%E4%B8%80%E9%98%B6%E9%80%BB%E8%BE%91" \o "一阶逻辑"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一阶逻辑</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的重要性就如同二元</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"https://zh.wikipedia.org/wiki/%E5%B8%83%E5%B0%94%E4%BB%A3%E6%95%B0" \o "布尔代数"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布尔代数</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相对于</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"https://zh.wikipedia.org/wiki/%E5%91%BD%E9%A2%98%E9%80%BB%E8%BE%91" \o "命题逻辑"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命题逻辑</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w:t>
      </w:r>
    </w:p>
    <w:p>
      <w:pPr>
        <w:pStyle w:val="4"/>
        <w:keepNext w:val="0"/>
        <w:keepLines w:val="0"/>
        <w:widowControl/>
        <w:suppressLineNumbers w:val="0"/>
        <w:shd w:val="clear" w:fill="FFFFFF"/>
        <w:spacing w:before="105" w:beforeAutospacing="0" w:after="105" w:afterAutospacing="0"/>
        <w:ind w:left="0" w:right="0" w:firstLine="0"/>
        <w:rPr>
          <w:rFonts w:hint="eastAsia" w:ascii="宋体" w:hAnsi="宋体" w:eastAsia="宋体" w:cs="宋体"/>
          <w:i w:val="0"/>
          <w:iCs w:val="0"/>
          <w:caps w:val="0"/>
          <w:color w:val="auto"/>
          <w:spacing w:val="0"/>
          <w:sz w:val="24"/>
          <w:szCs w:val="24"/>
          <w:shd w:val="clear" w:fill="FFFFFF"/>
        </w:rPr>
      </w:pPr>
    </w:p>
    <w:p>
      <w:pPr>
        <w:pStyle w:val="4"/>
        <w:keepNext w:val="0"/>
        <w:keepLines w:val="0"/>
        <w:widowControl/>
        <w:suppressLineNumbers w:val="0"/>
        <w:shd w:val="clear" w:fill="FFFFFF"/>
        <w:spacing w:before="105" w:beforeAutospacing="0" w:after="105" w:afterAutospacing="0"/>
        <w:ind w:left="0" w:right="0" w:firstLine="0"/>
        <w:rPr>
          <w:rFonts w:hint="eastAsia" w:ascii="宋体" w:hAnsi="宋体" w:cs="宋体"/>
          <w:i w:val="0"/>
          <w:iCs w:val="0"/>
          <w:caps w:val="0"/>
          <w:color w:val="auto"/>
          <w:spacing w:val="0"/>
          <w:sz w:val="24"/>
          <w:szCs w:val="24"/>
          <w:shd w:val="clear" w:fill="FFFFFF"/>
          <w:lang w:val="en-US" w:eastAsia="zh-CN"/>
        </w:rPr>
      </w:pPr>
      <w:r>
        <w:rPr>
          <w:rFonts w:hint="eastAsia" w:ascii="宋体" w:hAnsi="宋体" w:cs="宋体"/>
          <w:i w:val="0"/>
          <w:iCs w:val="0"/>
          <w:caps w:val="0"/>
          <w:color w:val="auto"/>
          <w:spacing w:val="0"/>
          <w:sz w:val="24"/>
          <w:szCs w:val="24"/>
          <w:shd w:val="clear" w:fill="FFFFFF"/>
          <w:lang w:val="en-US" w:eastAsia="zh-CN"/>
        </w:rPr>
        <w:t>其著名成就有:</w:t>
      </w:r>
    </w:p>
    <w:p>
      <w:pPr>
        <w:keepNext w:val="0"/>
        <w:keepLines w:val="0"/>
        <w:widowControl/>
        <w:numPr>
          <w:ilvl w:val="0"/>
          <w:numId w:val="4"/>
        </w:numPr>
        <w:suppressLineNumbers w:val="0"/>
        <w:spacing w:before="0" w:beforeAutospacing="1" w:after="21" w:afterAutospacing="0"/>
        <w:ind w:left="336" w:hanging="36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"https://zh.wikipedia.org/wiki/%E5%B7%B4%E6%8B%BF%E8%B5%AB-%E5%A1%94%E6%96%AF%E5%9F%BA%E6%82%96%E8%AE%BA" \o "巴拿赫-塔斯基悖论"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巴拿赫-塔斯基悖论</w:t>
      </w:r>
      <w:r>
        <w:rPr>
          <w:rFonts w:hint="eastAsia" w:ascii="宋体" w:hAnsi="宋体" w:eastAsia="宋体" w:cs="宋体"/>
          <w:i w:val="0"/>
          <w:iCs w:val="0"/>
          <w:caps w:val="0"/>
          <w:color w:val="auto"/>
          <w:spacing w:val="0"/>
          <w:sz w:val="24"/>
          <w:szCs w:val="24"/>
          <w:u w:val="none"/>
          <w:shd w:val="clear" w:fill="FFFFFF"/>
        </w:rPr>
        <w:fldChar w:fldCharType="end"/>
      </w:r>
    </w:p>
    <w:p>
      <w:pPr>
        <w:keepNext w:val="0"/>
        <w:keepLines w:val="0"/>
        <w:widowControl/>
        <w:numPr>
          <w:ilvl w:val="0"/>
          <w:numId w:val="4"/>
        </w:numPr>
        <w:suppressLineNumbers w:val="0"/>
        <w:spacing w:before="0" w:beforeAutospacing="1" w:after="21" w:afterAutospacing="0"/>
        <w:ind w:left="336" w:hanging="36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"https://zh.wikipedia.org/wiki/%E6%A8%A1%E5%9E%8B%E8%AE%BA" \o "模型论"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模型论</w:t>
      </w:r>
      <w:r>
        <w:rPr>
          <w:rFonts w:hint="eastAsia" w:ascii="宋体" w:hAnsi="宋体" w:eastAsia="宋体" w:cs="宋体"/>
          <w:i w:val="0"/>
          <w:iCs w:val="0"/>
          <w:caps w:val="0"/>
          <w:color w:val="auto"/>
          <w:spacing w:val="0"/>
          <w:sz w:val="24"/>
          <w:szCs w:val="24"/>
          <w:u w:val="none"/>
          <w:shd w:val="clear" w:fill="FFFFFF"/>
        </w:rPr>
        <w:fldChar w:fldCharType="end"/>
      </w:r>
    </w:p>
    <w:p>
      <w:pPr>
        <w:keepNext w:val="0"/>
        <w:keepLines w:val="0"/>
        <w:widowControl/>
        <w:numPr>
          <w:ilvl w:val="0"/>
          <w:numId w:val="4"/>
        </w:numPr>
        <w:suppressLineNumbers w:val="0"/>
        <w:spacing w:before="0" w:beforeAutospacing="1" w:after="21" w:afterAutospacing="0"/>
        <w:ind w:left="336" w:hanging="36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"https://zh.wikipedia.org/wiki/T-%E7%BA%A6%E5%AE%9A" \o "T-约定"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T-约定</w:t>
      </w:r>
      <w:r>
        <w:rPr>
          <w:rFonts w:hint="eastAsia" w:ascii="宋体" w:hAnsi="宋体" w:eastAsia="宋体" w:cs="宋体"/>
          <w:i w:val="0"/>
          <w:iCs w:val="0"/>
          <w:caps w:val="0"/>
          <w:color w:val="auto"/>
          <w:spacing w:val="0"/>
          <w:sz w:val="24"/>
          <w:szCs w:val="24"/>
          <w:u w:val="none"/>
          <w:shd w:val="clear" w:fill="FFFFFF"/>
        </w:rPr>
        <w:fldChar w:fldCharType="end"/>
      </w:r>
    </w:p>
    <w:p>
      <w:pPr>
        <w:keepNext w:val="0"/>
        <w:keepLines w:val="0"/>
        <w:widowControl/>
        <w:numPr>
          <w:ilvl w:val="0"/>
          <w:numId w:val="4"/>
        </w:numPr>
        <w:suppressLineNumbers w:val="0"/>
        <w:spacing w:before="0" w:beforeAutospacing="1" w:after="21" w:afterAutospacing="0"/>
        <w:ind w:left="336" w:hanging="36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"https://zh.wikipedia.org/w/index.php?title=%E5%A1%94%E6%96%AF%E5%9F%BA%E5%85%AC%E7%90%86&amp;action=edit&amp;redlink=1" \o "塔斯基公理（页面不存在）"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塔斯基公理</w:t>
      </w:r>
      <w:r>
        <w:rPr>
          <w:rFonts w:hint="eastAsia" w:ascii="宋体" w:hAnsi="宋体" w:eastAsia="宋体" w:cs="宋体"/>
          <w:i w:val="0"/>
          <w:iCs w:val="0"/>
          <w:caps w:val="0"/>
          <w:color w:val="auto"/>
          <w:spacing w:val="0"/>
          <w:sz w:val="24"/>
          <w:szCs w:val="24"/>
          <w:u w:val="none"/>
          <w:shd w:val="clear" w:fill="FFFFFF"/>
        </w:rPr>
        <w:fldChar w:fldCharType="end"/>
      </w:r>
    </w:p>
    <w:p>
      <w:pPr>
        <w:keepNext w:val="0"/>
        <w:keepLines w:val="0"/>
        <w:widowControl/>
        <w:numPr>
          <w:ilvl w:val="0"/>
          <w:numId w:val="4"/>
        </w:numPr>
        <w:suppressLineNumbers w:val="0"/>
        <w:spacing w:before="0" w:beforeAutospacing="1" w:after="21" w:afterAutospacing="0"/>
        <w:ind w:left="336" w:hanging="36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"https://zh.wikipedia.org/w/index.php?title=%E5%AE%9E%E6%95%B0%E7%9A%84%E5%A1%94%E6%96%AF%E5%9F%BA%E5%85%AC%E7%90%86%E5%8C%96&amp;action=edit&amp;redlink=1" \o "实数的塔斯基公理化（页面不存在）"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实数的塔斯基公理化</w:t>
      </w:r>
      <w:r>
        <w:rPr>
          <w:rFonts w:hint="eastAsia" w:ascii="宋体" w:hAnsi="宋体" w:eastAsia="宋体" w:cs="宋体"/>
          <w:i w:val="0"/>
          <w:iCs w:val="0"/>
          <w:caps w:val="0"/>
          <w:color w:val="auto"/>
          <w:spacing w:val="0"/>
          <w:sz w:val="24"/>
          <w:szCs w:val="24"/>
          <w:u w:val="none"/>
          <w:shd w:val="clear" w:fill="FFFFFF"/>
        </w:rPr>
        <w:fldChar w:fldCharType="end"/>
      </w:r>
    </w:p>
    <w:p>
      <w:pPr>
        <w:keepNext w:val="0"/>
        <w:keepLines w:val="0"/>
        <w:widowControl/>
        <w:numPr>
          <w:ilvl w:val="0"/>
          <w:numId w:val="4"/>
        </w:numPr>
        <w:suppressLineNumbers w:val="0"/>
        <w:spacing w:before="0" w:beforeAutospacing="1" w:after="21" w:afterAutospacing="0"/>
        <w:ind w:left="336" w:hanging="36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"https://zh.wikipedia.org/w/index.php?title=%E5%8D%8E%E6%B2%99%E5%AD%A6%E6%B4%BE&amp;action=edit&amp;redlink=1" \o "华沙学派（页面不存在）"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华沙学派</w:t>
      </w:r>
      <w:r>
        <w:rPr>
          <w:rFonts w:hint="eastAsia" w:ascii="宋体" w:hAnsi="宋体" w:eastAsia="宋体" w:cs="宋体"/>
          <w:i w:val="0"/>
          <w:iCs w:val="0"/>
          <w:caps w:val="0"/>
          <w:color w:val="auto"/>
          <w:spacing w:val="0"/>
          <w:sz w:val="24"/>
          <w:szCs w:val="24"/>
          <w:u w:val="none"/>
          <w:shd w:val="clear" w:fill="FFFFFF"/>
        </w:rPr>
        <w:fldChar w:fldCharType="end"/>
      </w:r>
    </w:p>
    <w:p>
      <w:pPr>
        <w:keepNext w:val="0"/>
        <w:keepLines w:val="0"/>
        <w:widowControl/>
        <w:numPr>
          <w:ilvl w:val="0"/>
          <w:numId w:val="4"/>
        </w:numPr>
        <w:suppressLineNumbers w:val="0"/>
        <w:spacing w:before="0" w:beforeAutospacing="1" w:after="21" w:afterAutospacing="0"/>
        <w:ind w:left="336" w:hanging="360"/>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"https://zh.wikipedia.org/wiki/%E5%A1%94%E6%96%AF%E5%9F%BA%E5%88%86%E5%89%B2%E5%9C%93%E5%95%8F%E9%A1%8C" \o ""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塔斯基分割圆问题</w:t>
      </w:r>
      <w:r>
        <w:rPr>
          <w:rFonts w:hint="eastAsia" w:ascii="宋体" w:hAnsi="宋体" w:eastAsia="宋体" w:cs="宋体"/>
          <w:i w:val="0"/>
          <w:iCs w:val="0"/>
          <w:caps w:val="0"/>
          <w:color w:val="auto"/>
          <w:spacing w:val="0"/>
          <w:sz w:val="24"/>
          <w:szCs w:val="24"/>
          <w:u w:val="none"/>
          <w:shd w:val="clear" w:fill="FFFFFF"/>
        </w:rPr>
        <w:fldChar w:fldCharType="end"/>
      </w:r>
    </w:p>
    <w:p>
      <w:pPr>
        <w:pStyle w:val="4"/>
        <w:keepNext w:val="0"/>
        <w:keepLines w:val="0"/>
        <w:widowControl/>
        <w:suppressLineNumbers w:val="0"/>
        <w:shd w:val="clear" w:fill="FFFFFF"/>
        <w:spacing w:before="105" w:beforeAutospacing="0" w:after="105" w:afterAutospacing="0"/>
        <w:ind w:left="0" w:right="0" w:firstLine="0"/>
        <w:rPr>
          <w:rFonts w:hint="default" w:ascii="宋体" w:hAnsi="宋体" w:cs="宋体"/>
          <w:i w:val="0"/>
          <w:iCs w:val="0"/>
          <w:caps w:val="0"/>
          <w:color w:val="auto"/>
          <w:spacing w:val="0"/>
          <w:sz w:val="24"/>
          <w:szCs w:val="24"/>
          <w:shd w:val="clear" w:fill="FFFFFF"/>
          <w:lang w:val="en-US" w:eastAsia="zh-CN"/>
        </w:rPr>
      </w:pPr>
    </w:p>
    <w:p>
      <w:pPr>
        <w:rPr>
          <w:rFonts w:hint="eastAsia" w:ascii="宋体" w:hAnsi="宋体" w:eastAsia="宋体" w:cs="宋体"/>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eastAsia="宋体" w:cs="宋体"/>
          <w:b/>
          <w:bCs/>
          <w:color w:val="auto"/>
          <w:sz w:val="24"/>
          <w:szCs w:val="24"/>
          <w:lang w:val="en-US" w:eastAsia="zh-CN"/>
        </w:rPr>
      </w:pPr>
      <w:r>
        <w:rPr>
          <w:rFonts w:hint="eastAsia" w:ascii="宋体" w:hAnsi="宋体" w:cs="宋体"/>
          <w:b/>
          <w:bCs/>
          <w:color w:val="auto"/>
          <w:sz w:val="24"/>
          <w:szCs w:val="24"/>
          <w:lang w:val="en-US" w:eastAsia="zh-CN"/>
        </w:rPr>
        <w:t>八、</w:t>
      </w:r>
      <w:r>
        <w:rPr>
          <w:rFonts w:hint="eastAsia" w:ascii="宋体" w:hAnsi="宋体" w:eastAsia="宋体" w:cs="宋体"/>
          <w:b/>
          <w:bCs/>
          <w:color w:val="auto"/>
          <w:sz w:val="24"/>
          <w:szCs w:val="24"/>
          <w:lang w:val="en-US" w:eastAsia="zh-CN"/>
        </w:rPr>
        <w:t>陈那</w:t>
      </w:r>
    </w:p>
    <w:p>
      <w:pPr>
        <w:rPr>
          <w:rFonts w:hint="eastAsia" w:ascii="宋体" w:hAnsi="宋体" w:eastAsia="宋体" w:cs="宋体"/>
          <w:color w:val="auto"/>
          <w:sz w:val="24"/>
          <w:szCs w:val="24"/>
          <w:lang w:val="en-US" w:eastAsia="zh-CN"/>
        </w:rPr>
      </w:pPr>
    </w:p>
    <w:p>
      <w:pPr>
        <w:pStyle w:val="4"/>
        <w:keepNext w:val="0"/>
        <w:keepLines w:val="0"/>
        <w:widowControl/>
        <w:suppressLineNumbers w:val="0"/>
        <w:shd w:val="clear" w:fill="FFFFFF"/>
        <w:spacing w:before="105" w:beforeAutospacing="0" w:after="105" w:afterAutospacing="0"/>
        <w:ind w:left="0" w:right="0" w:firstLine="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意译为域龙、大域龙，又译为童授。为</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"https://zh.wikipedia.org/wiki/%E7%91%9C%E4%BC%BD%E8%A1%8C%E5%94%AF%E8%AD%98%E5%AD%B8%E6%B4%BE" \o "瑜伽行唯识学派"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瑜伽行唯识学派</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"https://zh.wikipedia.org/wiki/%E4%B8%96%E8%A6%AA" \o "世亲"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世亲</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论师门徒，除宣扬其师观点，亦改革佛教</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"https://zh.wikipedia.org/wiki/%E5%9B%A0%E6%98%8E%E5%AD%B8" \o "因明学"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因明学</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，创立三支因明，即</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"https://zh.wikipedia.org/w/index.php?title=%E6%96%B0%E5%9B%A0%E6%98%8E&amp;action=edit&amp;redlink=1" \o "新因明（页面不存在）"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新因明</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。与其师</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"https://zh.wikipedia.org/wiki/%E4%B8%96%E8%A6%AA" \o "世亲"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世亲</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、再传弟子</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"https://zh.wikipedia.org/wiki/%E6%B3%95%E7%A7%B0" \o "法称"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法称</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共为</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"https://zh.wikipedia.org/wiki/%E4%BA%8C%E5%8B%9D%E5%85%AD%E8%8E%8A%E5%9A%B4" \o "二胜六庄严"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二胜六庄严</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之一。</w:t>
      </w:r>
    </w:p>
    <w:p>
      <w:pPr>
        <w:pStyle w:val="4"/>
        <w:keepNext w:val="0"/>
        <w:keepLines w:val="0"/>
        <w:widowControl/>
        <w:suppressLineNumbers w:val="0"/>
        <w:shd w:val="clear" w:fill="FFFFFF"/>
        <w:spacing w:before="105" w:beforeAutospacing="0" w:after="105" w:afterAutospacing="0"/>
        <w:ind w:left="0" w:right="0" w:firstLine="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"https://zh.wikipedia.org/wiki/%E4%BD%9B" \o "佛"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佛</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灭后一千一百年顷，陈那出生于</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"https://zh.wikipedia.org/wiki/%E5%8D%97%E5%8D%B0%E7%8E%8B%E5%9C%8B" \o "南印王国"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南印度</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"https://zh.wikipedia.org/wiki/%E6%A1%88%E9%81%94%E7%BE%85%E5%9C%8B" \o "案达罗国"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案达罗国</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，为婆罗门种姓。从</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"https://zh.wikipedia.org/wiki/%E5%B0%8F%E4%B9%98" \o "小乘"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小乘</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"https://zh.wikipedia.org/wiki/%E7%8A%A2%E5%AD%90%E9%83%A8" \o "犊子部"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犊子部</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"https://zh.wikipedia.org/wiki/%E5%87%BA%E5%AE%B6" \o "出家"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出家</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，因逻辑上的争论改学</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"https://zh.wikipedia.org/wiki/%E5%A4%A7%E4%B9%98" \o "大乘"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大乘</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，师事</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"https://zh.wikipedia.org/wiki/%E4%B8%96%E8%A6%AA" \o "世亲"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世亲</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菩萨，其天资聪敏，能言善辩，曾击败很多外道论师，为</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"https://zh.wikipedia.org/wiki/%E7%91%9C%E4%BC%BD%E8%A1%8C%E5%94%AF%E8%AD%98%E5%AD%B8%E6%B4%BE" \o "瑜伽行唯识学派"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瑜伽行唯识学派</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代表人物之一，对</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"https://zh.wikipedia.org/wiki/%E4%BD%9B%E6%95%99" \o "佛教"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佛教</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"https://zh.wikipedia.org/wiki/%E9%82%8F%E8%BC%AF%E5%AD%B8" \o "逻辑学"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逻辑学</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的发展作出重大贡献，被看作新</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"https://zh.wikipedia.org/wiki/%E5%9B%A0%E6%98%8E" \o "因明"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因明</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之祖。</w:t>
      </w:r>
    </w:p>
    <w:p>
      <w:pPr>
        <w:pStyle w:val="4"/>
        <w:keepNext w:val="0"/>
        <w:keepLines w:val="0"/>
        <w:widowControl/>
        <w:suppressLineNumbers w:val="0"/>
        <w:shd w:val="clear" w:fill="FFFFFF"/>
        <w:spacing w:before="105" w:beforeAutospacing="0" w:after="105" w:afterAutospacing="0"/>
        <w:ind w:left="0" w:right="0" w:firstLine="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在</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"https://zh.wikipedia.org/wiki/%E5%94%AF%E8%AD%98" \o "唯识"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唯识</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学方面，陈那首创见分、相分、自证分“三分说”。在</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"https://zh.wikipedia.org/wiki/%E5%9B%A0%E6%98%8E" \o "因明"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因明</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方面建树颇多。</w:t>
      </w:r>
    </w:p>
    <w:p>
      <w:pPr>
        <w:rPr>
          <w:rFonts w:hint="eastAsia" w:ascii="宋体" w:hAnsi="宋体" w:eastAsia="宋体" w:cs="宋体"/>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eastAsia="宋体" w:cs="宋体"/>
          <w:b/>
          <w:bCs/>
          <w:color w:val="auto"/>
          <w:sz w:val="24"/>
          <w:szCs w:val="24"/>
        </w:rPr>
      </w:pPr>
      <w:r>
        <w:rPr>
          <w:rFonts w:hint="eastAsia" w:ascii="宋体" w:hAnsi="宋体" w:cs="宋体"/>
          <w:b/>
          <w:bCs/>
          <w:color w:val="auto"/>
          <w:sz w:val="24"/>
          <w:szCs w:val="24"/>
          <w:lang w:val="en-US" w:eastAsia="zh-CN"/>
        </w:rPr>
        <w:t>九、</w:t>
      </w:r>
      <w:r>
        <w:rPr>
          <w:rFonts w:hint="eastAsia" w:ascii="宋体" w:hAnsi="宋体" w:eastAsia="宋体" w:cs="宋体"/>
          <w:b/>
          <w:bCs/>
          <w:color w:val="auto"/>
          <w:sz w:val="24"/>
          <w:szCs w:val="24"/>
          <w:lang w:val="en-US" w:eastAsia="zh-CN"/>
        </w:rPr>
        <w:t>亚里士多德</w:t>
      </w:r>
    </w:p>
    <w:p>
      <w:pPr>
        <w:rPr>
          <w:rFonts w:hint="eastAsia" w:ascii="宋体" w:hAnsi="宋体" w:eastAsia="宋体" w:cs="宋体"/>
          <w:color w:val="auto"/>
          <w:sz w:val="24"/>
          <w:szCs w:val="24"/>
          <w:lang w:val="en-US"/>
        </w:rPr>
      </w:pPr>
    </w:p>
    <w:p>
      <w:pPr>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亚里士多德（Aristotle公元前384～前322），古代先哲，古希腊人，世界古代史上伟大的哲学家、科学家和教育家之一，堪称希腊哲学的集大成者。他是柏拉图的学生，亚历山大的老师。公元前335年，他在雅典办了一所叫吕克昂的学校，被称为逍遥学派。马克思曾称亚里士多德是古希腊哲学家中最博学的人物，恩格斯称他是“古代的黑格尔”。作为一位百科全书式的科学家，他几乎对每个学科都做出了贡献。他的写作涉及伦理学、形而上学、心理学、经济学、神学、政治学、修辞学、自然科学、教育学、诗歌、风俗，以及雅典法律。亚里士多德的著作构建了西方哲学的第一个广泛系统，包含道德、美学、逻辑和科学、政治和玄学。亚里士多德在逻辑学上创造了传统逻辑。传统逻辑的创始人亚里士多德认为判断的主词和宾词的联系就反映了事物之间的客观关系。亚里士多德的逻辑是西方重要的形式逻辑、传统逻辑的起点，他的逻辑是专门研究思想的形式，所以又叫做形式逻辑。传统逻辑主要的推理是用演绎法来推理，所以亚里士多德的逻辑又叫做演绎逻辑。</w:t>
      </w:r>
    </w:p>
    <w:p>
      <w:pPr>
        <w:rPr>
          <w:rFonts w:hint="eastAsia" w:ascii="宋体" w:hAnsi="宋体" w:eastAsia="宋体" w:cs="宋体"/>
          <w:color w:val="auto"/>
          <w:sz w:val="24"/>
          <w:szCs w:val="24"/>
          <w:lang w:val="en-US"/>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cs="宋体"/>
          <w:b/>
          <w:bCs/>
          <w:color w:val="auto"/>
          <w:sz w:val="24"/>
          <w:szCs w:val="24"/>
          <w:lang w:val="en-US" w:eastAsia="zh-CN"/>
        </w:rPr>
      </w:pPr>
    </w:p>
    <w:p>
      <w:pPr>
        <w:rPr>
          <w:rFonts w:hint="eastAsia" w:ascii="宋体" w:hAnsi="宋体" w:eastAsia="宋体" w:cs="宋体"/>
          <w:b/>
          <w:bCs/>
          <w:color w:val="auto"/>
          <w:sz w:val="24"/>
          <w:szCs w:val="24"/>
        </w:rPr>
      </w:pPr>
      <w:r>
        <w:rPr>
          <w:rFonts w:hint="eastAsia" w:ascii="宋体" w:hAnsi="宋体" w:cs="宋体"/>
          <w:b/>
          <w:bCs/>
          <w:color w:val="auto"/>
          <w:sz w:val="24"/>
          <w:szCs w:val="24"/>
          <w:lang w:val="en-US" w:eastAsia="zh-CN"/>
        </w:rPr>
        <w:t>十、</w:t>
      </w:r>
      <w:r>
        <w:rPr>
          <w:rFonts w:hint="eastAsia" w:ascii="宋体" w:hAnsi="宋体" w:eastAsia="宋体" w:cs="宋体"/>
          <w:b/>
          <w:bCs/>
          <w:color w:val="auto"/>
          <w:sz w:val="24"/>
          <w:szCs w:val="24"/>
          <w:lang w:val="en-US" w:eastAsia="zh-CN"/>
        </w:rPr>
        <w:t>墨子</w:t>
      </w:r>
    </w:p>
    <w:p>
      <w:pPr>
        <w:rPr>
          <w:rFonts w:hint="eastAsia" w:ascii="宋体" w:hAnsi="宋体" w:eastAsia="宋体" w:cs="宋体"/>
          <w:color w:val="auto"/>
          <w:sz w:val="24"/>
          <w:szCs w:val="24"/>
          <w:lang w:val="en-US"/>
        </w:rPr>
      </w:pP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rPr>
        <w:t>墨子（公元前476或480年—公元前390或420年），名翟，春秋末期战国初期宋国人，一说鲁阳人，一说滕国人。宋国贵族目夷的后裔，曾担任宋国大夫。中国古代思想家、教育家、科学家、军事家，墨家学派创始人和主要代表人物。墨子是墨家学说的创立者，提出了“兼爱”“非攻”“尚贤”“尚同”“天志”“明鬼”“非命”“非乐”“节葬”“节用”等观点，以兼爱为核心，以节用、尚贤为支点，创立了以几何学、物理学、光学为突出成就的一整套科学理论。墨家在先秦时期影响很大，与儒家并称“显学”。战国时期的百家争鸣，有“非儒即墨”之称。墨子死后，墨家分为相里氏之墨、相夫氏之墨、邓陵氏之墨三个学派。墨子弟子根据墨子生平事迹的史料，收集其语录，编成了《墨子》一书。</w:t>
      </w:r>
      <w:r>
        <w:rPr>
          <w:rFonts w:hint="eastAsia" w:ascii="宋体" w:hAnsi="宋体" w:eastAsia="宋体" w:cs="宋体"/>
          <w:color w:val="auto"/>
          <w:sz w:val="24"/>
          <w:szCs w:val="24"/>
          <w:lang w:val="en-US" w:eastAsia="zh-CN"/>
        </w:rPr>
        <w:t>墨子是中国逻辑学的奠基者。他称逻辑学为“辩”学，把其视之为“别同异，明是非”的思维法则。他认为，人们运用思维，认识现实，作出的判断无非是“同”或“异”，“是”或“非”。为此，首先就必须建立判别同异、是非的法则，以之作为衡量、判断的标准，合者为“是”，不合者为“非”。这种判断是“不可两不可”的，人们运用思维以认识事物，对同一事物作出的判断，或为“是”，或为“非”，二者必居其一，没有第三种可能存在，不可能二者都为“是”，或二者都为“非”，也不可能既“是”又“非”，或既“非”又“是”。用现代的逻辑学名词来说，这就是排中律和毋矛盾律。</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cs="宋体"/>
          <w:b w:val="0"/>
          <w:bCs w:val="0"/>
          <w:i w:val="0"/>
          <w:iCs w:val="0"/>
          <w:caps w:val="0"/>
          <w:color w:val="121212"/>
          <w:spacing w:val="0"/>
          <w:sz w:val="24"/>
          <w:szCs w:val="24"/>
          <w:shd w:val="clear" w:fill="FFFFFF"/>
          <w:lang w:val="en-US" w:eastAsia="zh-CN"/>
        </w:rPr>
      </w:pPr>
      <w:r>
        <w:rPr>
          <w:rFonts w:hint="eastAsia" w:ascii="宋体" w:hAnsi="宋体" w:cs="宋体"/>
          <w:b w:val="0"/>
          <w:bCs w:val="0"/>
          <w:i w:val="0"/>
          <w:iCs w:val="0"/>
          <w:caps w:val="0"/>
          <w:color w:val="121212"/>
          <w:spacing w:val="0"/>
          <w:sz w:val="24"/>
          <w:szCs w:val="24"/>
          <w:shd w:val="clear" w:fill="FFFFFF"/>
          <w:lang w:val="en-US" w:eastAsia="zh-CN"/>
        </w:rPr>
        <w:t>墨子的逻辑学</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墨子是中国古代逻辑思想体系的重要开拓者之一。墨辩和因明学、古希腊逻辑学并称世界三大逻辑学。他比较自觉地、大量地运用了逻辑推论的方法，以建立或论证自己的政治、伦理思想。他还在</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"https://link.zhihu.com/?target=https://baike.baidu.com/item/%E4%B8%AD%E5%9B%BD%E9%80%BB%E8%BE%91%E5%8F%B2" \t "https://zhuanlan.zhihu.com/p/_blank"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中国逻辑史</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上第一次提出了辩、类、故等逻辑概念。并要求将辩作为一种专门知识来学习。墨子的“辩”虽然统指辩论技术，但却是建立在知类（事物之类）明故（根据、理由）基础上的，因而属于逻辑类推或论证的范畴。墨子所说的“三表”既是言谈的思想标准，也包含有推理论证的因素。墨子还善于运用类推的方法揭露论敌的自相矛盾。由于墨子的倡导和启蒙，墨家养成了重逻辑的传统，并由后期墨家建立了第一个中国古代逻辑学的体系。</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由这一思维法则出发，墨子进而建立了一系列的思维方法。他把思维的基该方法概括为“摹略万物之然，论求群言之比。以名举实，以辞抒意，以说出故。以类取，以类予“（“小取”）。也就是说，思维的目的是要探求客观事物间的必然联系，以及探求反映这种必然联系的形式，并用“名”（概念）、“辞”（判断）、“说”（推理）表达出来。“以类取，以类予”，相当于现代逻辑学的类比，是一种重要的推理方法。此外，墨子还总结出了假言、直言、选言、演绎、归纳等多种推理方法，从而使墨子的</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"https://link.zhihu.com/?target=https://baike.baidu.com/item/%E8%BE%A9%E5%AD%A6" \t "https://zhuanlan.zhihu.com/p/_blank"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辩学</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形成为一个有条不紊、系统分明的体系，在古代世界中别树一帜，与</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"https://link.zhihu.com/?target=https://baike.baidu.com/item/%E5%8F%A4%E4%BB%A3%E5%B8%8C%E8%85%8A" \t "https://zhuanlan.zhihu.com/p/_blank"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古代希腊</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的</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"https://link.zhihu.com/?target=https://baike.baidu.com/item/%E9%80%BB%E8%BE%91%E5%AD%A6/85559" \t "https://zhuanlan.zhihu.com/p/_blank"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逻辑学</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"https://link.zhihu.com/?target=https://baike.baidu.com/item/%E5%8F%A4%E4%BB%A3%E5%8D%B0%E5%BA%A6" \t "https://zhuanlan.zhihu.com/p/_blank"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古代印度</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的</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"https://link.zhihu.com/?target=https://baike.baidu.com/item/%E5%9B%A0%E6%98%8E%E5%AD%A6" \t "https://zhuanlan.zhihu.com/p/_blank"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7"/>
          <w:rFonts w:hint="eastAsia" w:ascii="宋体" w:hAnsi="宋体" w:eastAsia="宋体" w:cs="宋体"/>
          <w:i w:val="0"/>
          <w:iCs w:val="0"/>
          <w:caps w:val="0"/>
          <w:color w:val="auto"/>
          <w:spacing w:val="0"/>
          <w:sz w:val="24"/>
          <w:szCs w:val="24"/>
          <w:u w:val="none"/>
          <w:shd w:val="clear" w:fill="FFFFFF"/>
        </w:rPr>
        <w:t>因明学</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并立。</w:t>
      </w:r>
    </w:p>
    <w:p>
      <w:pPr>
        <w:rPr>
          <w:rFonts w:hint="eastAsia" w:ascii="宋体" w:hAnsi="宋体" w:eastAsia="宋体" w:cs="宋体"/>
          <w:color w:val="auto"/>
          <w:sz w:val="24"/>
          <w:szCs w:val="24"/>
          <w:lang w:val="en-US" w:eastAsia="zh-CN"/>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7F5DA5"/>
    <w:multiLevelType w:val="singleLevel"/>
    <w:tmpl w:val="A17F5DA5"/>
    <w:lvl w:ilvl="0" w:tentative="0">
      <w:start w:val="7"/>
      <w:numFmt w:val="chineseCounting"/>
      <w:suff w:val="nothing"/>
      <w:lvlText w:val="%1、"/>
      <w:lvlJc w:val="left"/>
      <w:rPr>
        <w:rFonts w:hint="eastAsia"/>
      </w:rPr>
    </w:lvl>
  </w:abstractNum>
  <w:abstractNum w:abstractNumId="1">
    <w:nsid w:val="F938BE15"/>
    <w:multiLevelType w:val="multilevel"/>
    <w:tmpl w:val="F938BE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154C947"/>
    <w:multiLevelType w:val="singleLevel"/>
    <w:tmpl w:val="4154C947"/>
    <w:lvl w:ilvl="0" w:tentative="0">
      <w:start w:val="2"/>
      <w:numFmt w:val="chineseCounting"/>
      <w:suff w:val="nothing"/>
      <w:lvlText w:val="%1、"/>
      <w:lvlJc w:val="left"/>
      <w:rPr>
        <w:rFonts w:hint="eastAsia"/>
      </w:rPr>
    </w:lvl>
  </w:abstractNum>
  <w:abstractNum w:abstractNumId="3">
    <w:nsid w:val="7A746091"/>
    <w:multiLevelType w:val="singleLevel"/>
    <w:tmpl w:val="7A746091"/>
    <w:lvl w:ilvl="0" w:tentative="0">
      <w:start w:val="1"/>
      <w:numFmt w:val="decimal"/>
      <w:lvlText w:val="%1."/>
      <w:lvlJc w:val="left"/>
      <w:pPr>
        <w:tabs>
          <w:tab w:val="left" w:pos="312"/>
        </w:tabs>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7321B8B"/>
    <w:rsid w:val="09BC566C"/>
    <w:rsid w:val="0F5E0C89"/>
    <w:rsid w:val="113712E8"/>
    <w:rsid w:val="11E94BE0"/>
    <w:rsid w:val="13D01D60"/>
    <w:rsid w:val="15117407"/>
    <w:rsid w:val="15B6181A"/>
    <w:rsid w:val="19F10564"/>
    <w:rsid w:val="1A6600B0"/>
    <w:rsid w:val="1BD84403"/>
    <w:rsid w:val="1C257625"/>
    <w:rsid w:val="1DD925D6"/>
    <w:rsid w:val="1E2C02D6"/>
    <w:rsid w:val="1F046752"/>
    <w:rsid w:val="1FD22441"/>
    <w:rsid w:val="219225A7"/>
    <w:rsid w:val="22992147"/>
    <w:rsid w:val="22AD322F"/>
    <w:rsid w:val="249E5226"/>
    <w:rsid w:val="24E239EC"/>
    <w:rsid w:val="253E51D8"/>
    <w:rsid w:val="26433FE1"/>
    <w:rsid w:val="264776C5"/>
    <w:rsid w:val="2654508D"/>
    <w:rsid w:val="283B025E"/>
    <w:rsid w:val="285E1453"/>
    <w:rsid w:val="29D16069"/>
    <w:rsid w:val="2A2B2961"/>
    <w:rsid w:val="2C8960EF"/>
    <w:rsid w:val="2CD05255"/>
    <w:rsid w:val="2EED2CE9"/>
    <w:rsid w:val="3E222641"/>
    <w:rsid w:val="3F0E1FD6"/>
    <w:rsid w:val="3F350BC4"/>
    <w:rsid w:val="41DC4FDE"/>
    <w:rsid w:val="41FC3E4F"/>
    <w:rsid w:val="4C0D0392"/>
    <w:rsid w:val="4D6E6B96"/>
    <w:rsid w:val="4EC12561"/>
    <w:rsid w:val="4FB468B7"/>
    <w:rsid w:val="4FE77B78"/>
    <w:rsid w:val="502D6C2A"/>
    <w:rsid w:val="54806873"/>
    <w:rsid w:val="54FD5B83"/>
    <w:rsid w:val="56340AAC"/>
    <w:rsid w:val="56CC21D0"/>
    <w:rsid w:val="57CD517F"/>
    <w:rsid w:val="597B69BE"/>
    <w:rsid w:val="5BB437A4"/>
    <w:rsid w:val="5D0D7E4E"/>
    <w:rsid w:val="5F394F74"/>
    <w:rsid w:val="5F3C5452"/>
    <w:rsid w:val="5F5A4EF9"/>
    <w:rsid w:val="6037013A"/>
    <w:rsid w:val="6150112F"/>
    <w:rsid w:val="635B5852"/>
    <w:rsid w:val="64372825"/>
    <w:rsid w:val="6A1C5448"/>
    <w:rsid w:val="6C9E2CA9"/>
    <w:rsid w:val="750C1D08"/>
    <w:rsid w:val="770B1DEA"/>
    <w:rsid w:val="77B56498"/>
    <w:rsid w:val="7AAE44E8"/>
    <w:rsid w:val="7BE627F5"/>
    <w:rsid w:val="7F3E0ECD"/>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6">
    <w:name w:val="Default Paragraph Font"/>
    <w:qFormat/>
    <w:uiPriority w:val="1"/>
  </w:style>
  <w:style w:type="table" w:default="1" w:styleId="5">
    <w:name w:val="Normal Table"/>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5345</Words>
  <Characters>5702</Characters>
  <Paragraphs>53</Paragraphs>
  <TotalTime>3</TotalTime>
  <ScaleCrop>false</ScaleCrop>
  <LinksUpToDate>false</LinksUpToDate>
  <CharactersWithSpaces>5741</CharactersWithSpaces>
  <Application>WPS Office_11.1.0.10938_F1E327BC-269C-435d-A152-05C5408002CA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2021-10-13T15:52:00Z</dcterms:created>
  <dc:creator>PDSM00</dc:creator>
  <cp:lastModifiedBy>池暝</cp:lastModifiedBy>
  <dcterms:modified xsi:type="dcterms:W3CDTF">2021-10-16T14:41:57Z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be27a91968d0441884e04e2c64ba8f46</vt:lpwstr>
  </property>
  <property fmtid="{D5CDD505-2E9C-101B-9397-08002B2CF9AE}" pid="3" name="KSOProductBuildVer">
    <vt:lpwstr>2052-11.1.0.10938</vt:lpwstr>
  </property>
</Properties>
</file>