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CF" w:rsidRDefault="00D71CCF" w:rsidP="00D71CCF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Blockchain</w:t>
      </w:r>
      <w:proofErr w:type="spellEnd"/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DLT is not </w:t>
      </w:r>
      <w:proofErr w:type="spellStart"/>
      <w:r>
        <w:rPr>
          <w:sz w:val="24"/>
          <w:szCs w:val="24"/>
        </w:rPr>
        <w:t>databse</w:t>
      </w:r>
      <w:proofErr w:type="spellEnd"/>
      <w:r>
        <w:rPr>
          <w:sz w:val="24"/>
          <w:szCs w:val="24"/>
        </w:rPr>
        <w:t xml:space="preserve"> – it’s not a single database.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backbone of any </w:t>
      </w:r>
      <w:r>
        <w:rPr>
          <w:b/>
          <w:sz w:val="24"/>
          <w:szCs w:val="24"/>
        </w:rPr>
        <w:t>DLT</w:t>
      </w:r>
      <w:r>
        <w:rPr>
          <w:sz w:val="24"/>
          <w:szCs w:val="24"/>
        </w:rPr>
        <w:t xml:space="preserve"> is a network of computers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>Each computer is called “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>”</w:t>
      </w:r>
    </w:p>
    <w:p w:rsidR="00D71CCF" w:rsidRDefault="00D71CCF" w:rsidP="00D7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node has a </w:t>
      </w:r>
      <w:proofErr w:type="spellStart"/>
      <w:r>
        <w:rPr>
          <w:b/>
          <w:sz w:val="24"/>
          <w:szCs w:val="24"/>
        </w:rPr>
        <w:t>ladger</w:t>
      </w:r>
      <w:proofErr w:type="spellEnd"/>
      <w:r>
        <w:rPr>
          <w:sz w:val="24"/>
          <w:szCs w:val="24"/>
        </w:rPr>
        <w:t xml:space="preserve"> – in the form of a database.</w:t>
      </w:r>
    </w:p>
    <w:p w:rsidR="00D71CCF" w:rsidRDefault="00D71CCF" w:rsidP="00D7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job of “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 xml:space="preserve">” – to keep its copy synchronized with everyone else. The </w:t>
      </w:r>
      <w:r>
        <w:rPr>
          <w:b/>
          <w:sz w:val="24"/>
          <w:szCs w:val="24"/>
        </w:rPr>
        <w:t>ledgers</w:t>
      </w:r>
      <w:r>
        <w:rPr>
          <w:sz w:val="24"/>
          <w:szCs w:val="24"/>
        </w:rPr>
        <w:t xml:space="preserve">’ changes are </w:t>
      </w:r>
      <w:proofErr w:type="spellStart"/>
      <w:r>
        <w:rPr>
          <w:sz w:val="24"/>
          <w:szCs w:val="24"/>
        </w:rPr>
        <w:t>broadcaste</w:t>
      </w:r>
      <w:proofErr w:type="spellEnd"/>
      <w:r>
        <w:rPr>
          <w:sz w:val="24"/>
          <w:szCs w:val="24"/>
        </w:rPr>
        <w:t xml:space="preserve"> to everyone else and everyone includes the new change in their own copy of the ledger. These changes are called </w:t>
      </w:r>
      <w:r>
        <w:rPr>
          <w:b/>
          <w:sz w:val="24"/>
          <w:szCs w:val="24"/>
        </w:rPr>
        <w:t>transactions</w:t>
      </w:r>
      <w:r>
        <w:rPr>
          <w:sz w:val="24"/>
          <w:szCs w:val="24"/>
        </w:rPr>
        <w:t>.</w:t>
      </w:r>
    </w:p>
    <w:p w:rsidR="00D71CCF" w:rsidRDefault="00D71CCF" w:rsidP="00D71CC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Blockchain</w:t>
      </w:r>
      <w:proofErr w:type="spellEnd"/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For constantly using DLT people invented in order to optimize their work – </w:t>
      </w:r>
      <w:r>
        <w:rPr>
          <w:b/>
          <w:sz w:val="24"/>
          <w:szCs w:val="24"/>
        </w:rPr>
        <w:t>block</w:t>
      </w:r>
      <w:r>
        <w:rPr>
          <w:sz w:val="24"/>
          <w:szCs w:val="24"/>
        </w:rPr>
        <w:t>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>Block – bundle multiple transactions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order of transactions is important. In order to ensure the correct chronological order of events, the nodes are mathematically linking every block to the previous one – forming a linked list </w:t>
      </w:r>
      <w:proofErr w:type="spellStart"/>
      <w:r>
        <w:rPr>
          <w:sz w:val="24"/>
          <w:szCs w:val="24"/>
        </w:rPr>
        <w:t>a.k.a</w:t>
      </w:r>
      <w:proofErr w:type="spellEnd"/>
      <w:r>
        <w:rPr>
          <w:sz w:val="24"/>
          <w:szCs w:val="24"/>
        </w:rPr>
        <w:t xml:space="preserve"> chain.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is a network of special computers, called nodes. The nodes are accountants that maintain an accounting book, called a </w:t>
      </w:r>
      <w:r>
        <w:rPr>
          <w:b/>
          <w:sz w:val="24"/>
          <w:szCs w:val="24"/>
        </w:rPr>
        <w:t>ledger</w:t>
      </w:r>
      <w:r>
        <w:rPr>
          <w:sz w:val="24"/>
          <w:szCs w:val="24"/>
        </w:rPr>
        <w:t xml:space="preserve">. In this ledger, the </w:t>
      </w:r>
      <w:r>
        <w:rPr>
          <w:b/>
          <w:sz w:val="24"/>
          <w:szCs w:val="24"/>
        </w:rPr>
        <w:t>nodes</w:t>
      </w:r>
      <w:r>
        <w:rPr>
          <w:sz w:val="24"/>
          <w:szCs w:val="24"/>
        </w:rPr>
        <w:t xml:space="preserve"> append transactions – sending/receiving. The nodes maintain the ledger by storing the transactions in bundle called </w:t>
      </w:r>
      <w:r>
        <w:rPr>
          <w:b/>
          <w:sz w:val="24"/>
          <w:szCs w:val="24"/>
        </w:rPr>
        <w:t>blocks</w:t>
      </w:r>
      <w:r>
        <w:rPr>
          <w:sz w:val="24"/>
          <w:szCs w:val="24"/>
        </w:rPr>
        <w:t xml:space="preserve">. The </w:t>
      </w:r>
      <w:r>
        <w:rPr>
          <w:b/>
          <w:sz w:val="24"/>
          <w:szCs w:val="24"/>
        </w:rPr>
        <w:t>blocks</w:t>
      </w:r>
      <w:r>
        <w:rPr>
          <w:sz w:val="24"/>
          <w:szCs w:val="24"/>
        </w:rPr>
        <w:t xml:space="preserve"> are always </w:t>
      </w:r>
      <w:r>
        <w:rPr>
          <w:b/>
          <w:sz w:val="24"/>
          <w:szCs w:val="24"/>
        </w:rPr>
        <w:t>ordered chronologically</w:t>
      </w:r>
      <w:r>
        <w:rPr>
          <w:sz w:val="24"/>
          <w:szCs w:val="24"/>
        </w:rPr>
        <w:t xml:space="preserve">. This order is maintained by linking each new block to the previous one by its unique identifier called </w:t>
      </w:r>
      <w:r>
        <w:rPr>
          <w:b/>
          <w:sz w:val="24"/>
          <w:szCs w:val="24"/>
        </w:rPr>
        <w:t>block hash</w:t>
      </w:r>
      <w:r>
        <w:rPr>
          <w:sz w:val="24"/>
          <w:szCs w:val="24"/>
        </w:rPr>
        <w:t>.</w:t>
      </w:r>
    </w:p>
    <w:p w:rsidR="00CD043B" w:rsidRDefault="00CD043B" w:rsidP="00D71C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Secret Recovery Phrase – Very </w:t>
      </w:r>
      <w:proofErr w:type="spellStart"/>
      <w:r>
        <w:rPr>
          <w:b/>
          <w:sz w:val="28"/>
          <w:szCs w:val="28"/>
        </w:rPr>
        <w:t>Imporant</w:t>
      </w:r>
      <w:proofErr w:type="spellEnd"/>
      <w:r>
        <w:rPr>
          <w:b/>
          <w:sz w:val="28"/>
          <w:szCs w:val="28"/>
        </w:rPr>
        <w:t xml:space="preserve"> to be saved.</w:t>
      </w:r>
    </w:p>
    <w:p w:rsidR="00845D94" w:rsidRPr="00845D94" w:rsidRDefault="00845D94" w:rsidP="00D71CCF">
      <w:pPr>
        <w:rPr>
          <w:sz w:val="28"/>
          <w:szCs w:val="28"/>
        </w:rPr>
      </w:pPr>
      <w:r>
        <w:rPr>
          <w:sz w:val="28"/>
          <w:szCs w:val="28"/>
        </w:rPr>
        <w:t>Recovery Phrase:</w:t>
      </w:r>
    </w:p>
    <w:p w:rsidR="0068369E" w:rsidRDefault="0068369E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vast oyster prison snow lunch exhaust cinnamon cook track eagle angry tragic</w:t>
      </w:r>
    </w:p>
    <w:p w:rsidR="0061566B" w:rsidRDefault="0061566B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</w:p>
    <w:p w:rsidR="0061566B" w:rsidRDefault="0061566B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my main wallet address: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0xbf65e959d87aeB6351a3A92CBedD552cA432063c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Just in case wallet address: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0x1F1149eeeb05e118a42FC29759267eE77cbe76C5</w:t>
      </w:r>
    </w:p>
    <w:p w:rsidR="00CD6523" w:rsidRDefault="00CD6523" w:rsidP="00D71CCF">
      <w:r>
        <w:rPr>
          <w:b/>
          <w:sz w:val="28"/>
          <w:szCs w:val="28"/>
        </w:rPr>
        <w:t>Site for tracking your transactions</w:t>
      </w:r>
      <w:r>
        <w:t xml:space="preserve"> </w:t>
      </w:r>
      <w:hyperlink r:id="rId5" w:tgtFrame="_blank" w:history="1">
        <w:r>
          <w:rPr>
            <w:rStyle w:val="link-annotation-unknown-block-id--786690466"/>
            <w:color w:val="0000FF"/>
            <w:u w:val="single"/>
          </w:rPr>
          <w:t>https://ropsten.etherscan.io/</w:t>
        </w:r>
      </w:hyperlink>
    </w:p>
    <w:p w:rsidR="00493706" w:rsidRDefault="00493706" w:rsidP="00D71CCF"/>
    <w:p w:rsidR="00493706" w:rsidRPr="00493706" w:rsidRDefault="00493706" w:rsidP="004937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Solidity</w:t>
      </w:r>
    </w:p>
    <w:p w:rsidR="00493706" w:rsidRDefault="00493706" w:rsidP="00D71CCF">
      <w:r>
        <w:t xml:space="preserve">Smart contracts in </w:t>
      </w:r>
      <w:proofErr w:type="spellStart"/>
      <w:r>
        <w:t>Ethereum</w:t>
      </w:r>
      <w:proofErr w:type="spellEnd"/>
      <w:r>
        <w:t xml:space="preserve"> is written in language called </w:t>
      </w:r>
      <w:r w:rsidRPr="00493706">
        <w:rPr>
          <w:b/>
        </w:rPr>
        <w:t>Solidity</w:t>
      </w:r>
      <w:r>
        <w:t xml:space="preserve">. Solidity is mixture of JavaScript and Python. </w:t>
      </w:r>
    </w:p>
    <w:p w:rsidR="00493706" w:rsidRDefault="00493706" w:rsidP="00D71CCF">
      <w:r>
        <w:t>The way that you trigger functionalities of a smart contract is through calls and transactions towards Solidity functions.</w:t>
      </w:r>
    </w:p>
    <w:p w:rsidR="00052A35" w:rsidRDefault="00052A35" w:rsidP="00D71CCF">
      <w:r>
        <w:rPr>
          <w:b/>
        </w:rPr>
        <w:t>Calls</w:t>
      </w:r>
      <w:r>
        <w:t xml:space="preserve"> are used for </w:t>
      </w:r>
      <w:r>
        <w:rPr>
          <w:b/>
        </w:rPr>
        <w:t>reading data</w:t>
      </w:r>
      <w:r>
        <w:t xml:space="preserve"> from the </w:t>
      </w:r>
      <w:proofErr w:type="spellStart"/>
      <w:r>
        <w:t>blockchain</w:t>
      </w:r>
      <w:proofErr w:type="spellEnd"/>
      <w:r>
        <w:t>.</w:t>
      </w:r>
    </w:p>
    <w:p w:rsidR="00052A35" w:rsidRDefault="00052A35" w:rsidP="00D71CCF">
      <w:r>
        <w:rPr>
          <w:b/>
        </w:rPr>
        <w:t>Transactions</w:t>
      </w:r>
      <w:r>
        <w:t xml:space="preserve"> are used for </w:t>
      </w:r>
      <w:r>
        <w:rPr>
          <w:b/>
        </w:rPr>
        <w:t xml:space="preserve">modifying </w:t>
      </w:r>
      <w:r w:rsidRPr="00052A35">
        <w:rPr>
          <w:b/>
        </w:rPr>
        <w:t>the state</w:t>
      </w:r>
      <w:r>
        <w:t xml:space="preserve"> of the </w:t>
      </w:r>
      <w:proofErr w:type="spellStart"/>
      <w:r>
        <w:t>blockchain</w:t>
      </w:r>
      <w:proofErr w:type="spellEnd"/>
      <w:r>
        <w:t>.</w:t>
      </w:r>
    </w:p>
    <w:p w:rsidR="0031185A" w:rsidRDefault="0031185A" w:rsidP="00D71CCF">
      <w:r w:rsidRPr="007F0711">
        <w:rPr>
          <w:b/>
          <w:sz w:val="28"/>
          <w:szCs w:val="28"/>
        </w:rPr>
        <w:t>Types</w:t>
      </w:r>
      <w:r>
        <w:t xml:space="preserve"> in solidity:</w:t>
      </w:r>
    </w:p>
    <w:p w:rsidR="00AB1CAD" w:rsidRDefault="00AB1CA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AB1CAD">
        <w:rPr>
          <w:rFonts w:ascii="Consolas" w:eastAsia="Times New Roman" w:hAnsi="Consolas" w:cs="Times New Roman"/>
          <w:color w:val="608B4E"/>
          <w:sz w:val="21"/>
          <w:szCs w:val="21"/>
        </w:rPr>
        <w:t>// SPDX-License-Identifier: MIT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ValueTypes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b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u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uint</w:t>
      </w:r>
      <w:proofErr w:type="spellEnd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 = uint256 0 to 2**256 - 1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          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       uint8   0 to 2**8 - 1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          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       uint8   0 to 2**16 - 1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0A5C0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 = int256   -2**127 to 2**127 - 1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minInt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min</w:t>
      </w:r>
      <w:proofErr w:type="gramEnd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find minimum value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maxInt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max</w:t>
      </w:r>
      <w:proofErr w:type="gramEnd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find maximum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addr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BB498"/>
          <w:sz w:val="21"/>
          <w:szCs w:val="21"/>
        </w:rPr>
        <w:t>0x5B38Da6a701c568545dCfcB03FcB875f56beddC4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b32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BB498"/>
          <w:sz w:val="21"/>
          <w:szCs w:val="21"/>
        </w:rPr>
        <w:t>0x935a684a98fa80f5ddb195ad5926756630fcb9b7fdfcbe77d826ace24f979ab0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hash maybe with 32 byes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1185A" w:rsidRDefault="0031185A" w:rsidP="00D71CCF">
      <w:pPr>
        <w:rPr>
          <w:sz w:val="28"/>
          <w:szCs w:val="28"/>
        </w:rPr>
      </w:pPr>
    </w:p>
    <w:p w:rsidR="00C03E44" w:rsidRDefault="00C03E44" w:rsidP="00D71CCF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FunctionIntro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sub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Default="00C03E44" w:rsidP="00D71CCF">
      <w:pPr>
        <w:rPr>
          <w:sz w:val="28"/>
          <w:szCs w:val="28"/>
        </w:rPr>
      </w:pPr>
      <w:r>
        <w:rPr>
          <w:sz w:val="28"/>
          <w:szCs w:val="28"/>
        </w:rPr>
        <w:t>3 types of state:</w:t>
      </w:r>
    </w:p>
    <w:p w:rsidR="00C03E44" w:rsidRDefault="00C03E44" w:rsidP="00C03E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t>Local</w:t>
      </w:r>
      <w:r w:rsidR="00F11F81">
        <w:rPr>
          <w:sz w:val="28"/>
          <w:szCs w:val="28"/>
        </w:rPr>
        <w:t xml:space="preserve"> – variables declared in function</w:t>
      </w:r>
    </w:p>
    <w:p w:rsidR="00C03E44" w:rsidRDefault="00C03E44" w:rsidP="00C03E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t>State</w:t>
      </w:r>
      <w:r w:rsidR="00F11F81">
        <w:rPr>
          <w:sz w:val="28"/>
          <w:szCs w:val="28"/>
        </w:rPr>
        <w:t xml:space="preserve"> – store data into the </w:t>
      </w:r>
      <w:proofErr w:type="spellStart"/>
      <w:r w:rsidR="00F11F81">
        <w:rPr>
          <w:sz w:val="28"/>
          <w:szCs w:val="28"/>
        </w:rPr>
        <w:t>blockchain</w:t>
      </w:r>
      <w:proofErr w:type="spellEnd"/>
      <w:r w:rsidR="00F11F81">
        <w:rPr>
          <w:sz w:val="28"/>
          <w:szCs w:val="28"/>
        </w:rPr>
        <w:t>. Declared directly inside contract</w:t>
      </w:r>
    </w:p>
    <w:p w:rsidR="00AB0D22" w:rsidRPr="00AB0D22" w:rsidRDefault="00C03E44" w:rsidP="00474AE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B0D22">
        <w:rPr>
          <w:b/>
          <w:sz w:val="28"/>
          <w:szCs w:val="28"/>
        </w:rPr>
        <w:t>Global</w:t>
      </w:r>
      <w:r w:rsidR="007B078B">
        <w:rPr>
          <w:b/>
          <w:sz w:val="28"/>
          <w:szCs w:val="28"/>
        </w:rPr>
        <w:t xml:space="preserve"> - </w:t>
      </w:r>
      <w:proofErr w:type="spellStart"/>
      <w:proofErr w:type="gram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="007B07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, </w:t>
      </w:r>
      <w:proofErr w:type="spell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spellEnd"/>
      <w:r w:rsidR="007B07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, </w:t>
      </w:r>
      <w:proofErr w:type="spell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proofErr w:type="spellEnd"/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Variables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myUint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state variable means stored in the blockchain</w:t>
      </w:r>
    </w:p>
    <w:p w:rsid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051DC" w:rsidRPr="00AB0D22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051D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count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notStateVariable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this is local variable, existing only when function executes and then variable will be gone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globalVars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sender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global variable that stores the address clled this function.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timestamp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stores unix timestamp when this functions was callsed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blockNum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stores current block number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timestamp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blockNum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view function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addToNum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num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view function because read data from the state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pure function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because the code inside does not read any data from state, contracts or blockchain</w:t>
      </w:r>
    </w:p>
    <w:p w:rsid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051DC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// neither pure or view because it </w:t>
      </w:r>
      <w:proofErr w:type="gramStart"/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write</w:t>
      </w:r>
      <w:proofErr w:type="gramEnd"/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 something to the state. It's not readonly</w:t>
      </w: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inc</w:t>
      </w:r>
      <w:proofErr w:type="spellEnd"/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    counter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051DC" w:rsidRPr="00AB0D22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rPr>
          <w:b/>
          <w:sz w:val="28"/>
          <w:szCs w:val="28"/>
        </w:rPr>
      </w:pPr>
    </w:p>
    <w:p w:rsidR="00D334CE" w:rsidRDefault="007F0711" w:rsidP="00D334CE">
      <w:pPr>
        <w:rPr>
          <w:sz w:val="28"/>
          <w:szCs w:val="28"/>
        </w:rPr>
      </w:pPr>
      <w:r w:rsidRPr="007F0711">
        <w:rPr>
          <w:b/>
          <w:sz w:val="28"/>
          <w:szCs w:val="28"/>
        </w:rPr>
        <w:t>Pure</w:t>
      </w:r>
      <w:r>
        <w:rPr>
          <w:sz w:val="28"/>
          <w:szCs w:val="28"/>
        </w:rPr>
        <w:t xml:space="preserve"> functions &amp; </w:t>
      </w:r>
      <w:r w:rsidRPr="007F0711">
        <w:rPr>
          <w:b/>
          <w:sz w:val="28"/>
          <w:szCs w:val="28"/>
        </w:rPr>
        <w:t>View</w:t>
      </w:r>
      <w:r>
        <w:rPr>
          <w:sz w:val="28"/>
          <w:szCs w:val="28"/>
        </w:rPr>
        <w:t xml:space="preserve"> functions</w:t>
      </w:r>
    </w:p>
    <w:p w:rsidR="007F0711" w:rsidRPr="007F0711" w:rsidRDefault="007F0711" w:rsidP="007F07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t>View</w:t>
      </w:r>
      <w:r w:rsidRPr="007F0711">
        <w:rPr>
          <w:sz w:val="28"/>
          <w:szCs w:val="28"/>
        </w:rPr>
        <w:t xml:space="preserve"> functions can read data from the </w:t>
      </w:r>
      <w:proofErr w:type="spellStart"/>
      <w:r w:rsidRPr="007F0711"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Pr="007F0711">
        <w:rPr>
          <w:b/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</w:t>
      </w:r>
      <w:proofErr w:type="spellEnd"/>
    </w:p>
    <w:p w:rsidR="000A70DE" w:rsidRPr="006A4557" w:rsidRDefault="007F0711" w:rsidP="00D334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5184">
        <w:rPr>
          <w:b/>
          <w:sz w:val="28"/>
          <w:szCs w:val="28"/>
        </w:rPr>
        <w:t>Pure</w:t>
      </w:r>
      <w:r w:rsidRPr="007F0711">
        <w:rPr>
          <w:sz w:val="28"/>
          <w:szCs w:val="28"/>
        </w:rPr>
        <w:t xml:space="preserve"> functions do not read anything from the </w:t>
      </w:r>
      <w:proofErr w:type="spellStart"/>
      <w:r w:rsidRPr="007F0711">
        <w:rPr>
          <w:sz w:val="28"/>
          <w:szCs w:val="28"/>
        </w:rPr>
        <w:t>blockchain</w:t>
      </w:r>
      <w:proofErr w:type="spellEnd"/>
    </w:p>
    <w:p w:rsidR="000A70DE" w:rsidRPr="00D334CE" w:rsidRDefault="000A70DE" w:rsidP="00D334CE">
      <w:pPr>
        <w:rPr>
          <w:sz w:val="28"/>
          <w:szCs w:val="28"/>
        </w:rPr>
      </w:pPr>
      <w:r>
        <w:rPr>
          <w:sz w:val="28"/>
          <w:szCs w:val="28"/>
        </w:rPr>
        <w:t>Default values:</w:t>
      </w:r>
    </w:p>
    <w:p w:rsidR="000A70DE" w:rsidRPr="000A70DE" w:rsidRDefault="000A70DE" w:rsidP="000A70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contract</w:t>
      </w:r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DefaultValues</w:t>
      </w:r>
      <w:proofErr w:type="spellEnd"/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70D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A4557" w:rsidRPr="006A4557" w:rsidRDefault="000A70DE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="006A4557"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Default values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false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u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a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0x</w:t>
      </w:r>
      <w:proofErr w:type="gramStart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000..</w:t>
      </w:r>
      <w:proofErr w:type="gramEnd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 sequence of 40 zeroes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b32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0x</w:t>
      </w:r>
      <w:proofErr w:type="gramStart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00..</w:t>
      </w:r>
      <w:proofErr w:type="gramEnd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 sequence of 64 zeroes</w:t>
      </w:r>
    </w:p>
    <w:p w:rsidR="000A70DE" w:rsidRPr="000A70DE" w:rsidRDefault="000A70DE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E4C2F" w:rsidRDefault="00FE4C2F" w:rsidP="00D71CCF"/>
    <w:p w:rsidR="000A70DE" w:rsidRDefault="000A70DE" w:rsidP="00D71CCF">
      <w:r>
        <w:t>Constants:</w:t>
      </w:r>
    </w:p>
    <w:p w:rsidR="000A70DE" w:rsidRDefault="000A70DE" w:rsidP="00D71CCF">
      <w:r>
        <w:t>They reduce the gas cost when the transaction is made.</w:t>
      </w:r>
    </w:p>
    <w:p w:rsidR="005E1661" w:rsidRDefault="006A4557" w:rsidP="00D71CCF">
      <w:r>
        <w:rPr>
          <w:b/>
        </w:rPr>
        <w:t>Errors: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require </w:t>
      </w:r>
      <w:proofErr w:type="spellStart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throwns</w:t>
      </w:r>
      <w:proofErr w:type="spellEnd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 an error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testRequire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CE9178"/>
          <w:sz w:val="21"/>
          <w:szCs w:val="21"/>
        </w:rPr>
        <w:t>"i &gt; 10"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both are same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testRevert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revert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CE9178"/>
          <w:sz w:val="21"/>
          <w:szCs w:val="21"/>
        </w:rPr>
        <w:t>"i &gt; 10"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B8279B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use assert to check conditions that should be always equal to true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testAssert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accidentally update </w:t>
      </w:r>
      <w:proofErr w:type="spellStart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num</w:t>
      </w:r>
      <w:proofErr w:type="spellEnd"/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Default="00B8279B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608B4E"/>
          <w:sz w:val="21"/>
          <w:szCs w:val="21"/>
        </w:rPr>
        <w:t>// custom error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error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MyError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caller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testCustomError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B8279B">
        <w:rPr>
          <w:rFonts w:ascii="Consolas" w:eastAsia="Times New Roman" w:hAnsi="Consolas" w:cs="Times New Roman"/>
          <w:color w:val="007AA6"/>
          <w:sz w:val="21"/>
          <w:szCs w:val="21"/>
        </w:rPr>
        <w:t>revert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MyError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8279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Pr="00897A95" w:rsidRDefault="00B8279B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A4557" w:rsidRDefault="00B8279B" w:rsidP="00D71CCF">
      <w:r>
        <w:lastRenderedPageBreak/>
        <w:t>With custom error we save gas.</w:t>
      </w:r>
    </w:p>
    <w:p w:rsidR="00B8279B" w:rsidRDefault="00B8279B" w:rsidP="00D71CCF">
      <w:r>
        <w:rPr>
          <w:b/>
        </w:rPr>
        <w:t>Function modifiers: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function modifier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count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setPause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paused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AC6C20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CE9178"/>
          <w:sz w:val="21"/>
          <w:szCs w:val="21"/>
        </w:rPr>
        <w:t>"paused"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this line of code tells to run the functions as modifier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counter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dec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sandwich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cap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AC6C20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_x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CE9178"/>
          <w:sz w:val="21"/>
          <w:szCs w:val="21"/>
        </w:rPr>
        <w:t>"x &gt;= 100"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more code will be executed after funcion in this case </w:t>
      </w:r>
      <w:proofErr w:type="gramStart"/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incBy(</w:t>
      </w:r>
      <w:proofErr w:type="gramEnd"/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) is done.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*=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incBy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cap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Default="00383DEC" w:rsidP="00D71CCF">
      <w:pPr>
        <w:rPr>
          <w:b/>
        </w:rPr>
      </w:pPr>
      <w:r>
        <w:rPr>
          <w:b/>
        </w:rPr>
        <w:t>Constructor: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608B4E"/>
          <w:sz w:val="21"/>
          <w:szCs w:val="21"/>
        </w:rPr>
        <w:t>// constructor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383DEC">
        <w:rPr>
          <w:rFonts w:ascii="Consolas" w:eastAsia="Times New Roman" w:hAnsi="Consolas" w:cs="Times New Roman"/>
          <w:color w:val="E83E8C"/>
          <w:sz w:val="21"/>
          <w:szCs w:val="21"/>
        </w:rPr>
        <w:t>constructor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    owner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383DE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    x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83DEC" w:rsidRDefault="004F69C5" w:rsidP="00D71CCF">
      <w:pPr>
        <w:rPr>
          <w:b/>
        </w:rPr>
      </w:pPr>
      <w:r>
        <w:rPr>
          <w:b/>
        </w:rPr>
        <w:lastRenderedPageBreak/>
        <w:t>Example of owner with constructor: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E83E8C"/>
          <w:sz w:val="21"/>
          <w:szCs w:val="21"/>
        </w:rPr>
        <w:t>constructor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owner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CE9178"/>
          <w:sz w:val="21"/>
          <w:szCs w:val="21"/>
        </w:rPr>
        <w:t>"not owner"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_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onlyOwnerCalCallThisFunc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// co</w:t>
      </w:r>
      <w:r w:rsidRPr="004F69C5">
        <w:rPr>
          <w:rFonts w:ascii="Consolas" w:eastAsia="Times New Roman" w:hAnsi="Consolas" w:cs="Times New Roman"/>
          <w:color w:val="608B4E"/>
          <w:sz w:val="21"/>
          <w:szCs w:val="21"/>
        </w:rPr>
        <w:t>de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anyOneCanCall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r w:rsidRPr="004F69C5">
        <w:rPr>
          <w:rFonts w:ascii="Consolas" w:eastAsia="Times New Roman" w:hAnsi="Consolas" w:cs="Times New Roman"/>
          <w:color w:val="608B4E"/>
          <w:sz w:val="21"/>
          <w:szCs w:val="21"/>
        </w:rPr>
        <w:t>// code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setOwner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F6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CE9178"/>
          <w:sz w:val="21"/>
          <w:szCs w:val="21"/>
        </w:rPr>
        <w:t>"invalid address"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owner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Default="003B1DE6" w:rsidP="00D71CCF">
      <w:pPr>
        <w:rPr>
          <w:b/>
        </w:rPr>
      </w:pPr>
      <w:r>
        <w:rPr>
          <w:b/>
        </w:rPr>
        <w:t>Basic example of return many variables: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public because in another example we'll be using that function inside of object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uses more gas!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named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saves a little bit of gas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assigned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x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b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</w:rPr>
        <w:t>D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estructuring</w:t>
      </w:r>
      <w:proofErr w:type="spell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</w:rPr>
        <w:t>A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ssigment</w:t>
      </w:r>
      <w:proofErr w:type="spellEnd"/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destructionAssigments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way we catch the data coming from returnMany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_b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only catch the second output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B1DE6" w:rsidRDefault="00800B7D" w:rsidP="00D71CCF">
      <w:pPr>
        <w:rPr>
          <w:b/>
        </w:rPr>
      </w:pPr>
      <w:r>
        <w:rPr>
          <w:b/>
        </w:rPr>
        <w:t>Arrays: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Example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initialize array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numsFixed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fixed size of array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examples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2, 3, 4]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get first element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777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2, 777, 4]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0, 777, 4] delete sets to the default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0, 777]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len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create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a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array in memory with size of 5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a.pop</w:t>
      </w:r>
      <w:proofErr w:type="spell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); not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a.push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(); not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return array which is in memory but it's not recomended because uses a lot of gas and the function is unusable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returnArray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Default="004F2BEC" w:rsidP="00D71CCF">
      <w:pPr>
        <w:rPr>
          <w:b/>
        </w:rPr>
      </w:pPr>
      <w:r>
        <w:rPr>
          <w:b/>
        </w:rPr>
        <w:t>Remove element of array by shifting: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Example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example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0, 3]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3]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1) --&gt; [1, 3, 3] --&gt; [1, 3]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3, 4, 5, 6]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2) --&gt; [1, 2, 4, 5, 6, 6] --&gt; [1, 2, 4, 5, 6]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0) --&gt; [1] --&gt; []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_index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CE9178"/>
          <w:sz w:val="21"/>
          <w:szCs w:val="21"/>
        </w:rPr>
        <w:t>"index out of bound"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test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4, 5]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Default="006118DD" w:rsidP="00D71CCF">
      <w:pPr>
        <w:rPr>
          <w:b/>
        </w:rPr>
      </w:pPr>
      <w:r>
        <w:rPr>
          <w:b/>
        </w:rPr>
        <w:t xml:space="preserve">Remove element by shifting to </w:t>
      </w:r>
      <w:proofErr w:type="gramStart"/>
      <w:r>
        <w:rPr>
          <w:b/>
        </w:rPr>
        <w:t>last  element</w:t>
      </w:r>
      <w:proofErr w:type="gramEnd"/>
      <w:r>
        <w:rPr>
          <w:b/>
        </w:rPr>
        <w:t xml:space="preserve"> and .pop() it: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remove array element by shifting elements to left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2, 3, 4, 5, 6] -- 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2) --&gt; [1, 2, 4, 5, 6, 6] --&gt; [1, 2, 4, 5, 6]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ArrayReplaceLast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2, 3, 4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]  --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 remove(1) --&gt; [1, 4, 3]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4, 3]     -- 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2) --&gt; [1, 4]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test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4, 3]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3B1DE6" w:rsidRDefault="006118DD" w:rsidP="00D71CCF">
      <w:pPr>
        <w:rPr>
          <w:b/>
        </w:rPr>
      </w:pPr>
      <w:bookmarkStart w:id="0" w:name="_GoBack"/>
      <w:bookmarkEnd w:id="0"/>
    </w:p>
    <w:p w:rsidR="005E1661" w:rsidRDefault="005E1661" w:rsidP="00D71CCF">
      <w:r>
        <w:t>Solidity again:</w:t>
      </w:r>
    </w:p>
    <w:p w:rsidR="005E1661" w:rsidRPr="005E1661" w:rsidRDefault="005E1661" w:rsidP="00D71CCF">
      <w:r>
        <w:t>pragma solidity ^0.8.0;</w:t>
      </w:r>
    </w:p>
    <w:sectPr w:rsidR="005E1661" w:rsidRPr="005E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6261"/>
    <w:multiLevelType w:val="hybridMultilevel"/>
    <w:tmpl w:val="F87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711C"/>
    <w:multiLevelType w:val="hybridMultilevel"/>
    <w:tmpl w:val="789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74D3"/>
    <w:multiLevelType w:val="hybridMultilevel"/>
    <w:tmpl w:val="246E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27"/>
    <w:rsid w:val="0005010C"/>
    <w:rsid w:val="00052A35"/>
    <w:rsid w:val="000858EF"/>
    <w:rsid w:val="000A5C0D"/>
    <w:rsid w:val="000A70DE"/>
    <w:rsid w:val="001B1C50"/>
    <w:rsid w:val="0026669F"/>
    <w:rsid w:val="0031185A"/>
    <w:rsid w:val="00350A9E"/>
    <w:rsid w:val="00366A98"/>
    <w:rsid w:val="00383DEC"/>
    <w:rsid w:val="003B1DE6"/>
    <w:rsid w:val="00493706"/>
    <w:rsid w:val="004F2BEC"/>
    <w:rsid w:val="004F69C5"/>
    <w:rsid w:val="005E1661"/>
    <w:rsid w:val="006051DC"/>
    <w:rsid w:val="006118DD"/>
    <w:rsid w:val="0061566B"/>
    <w:rsid w:val="0068369E"/>
    <w:rsid w:val="006A4557"/>
    <w:rsid w:val="007063C5"/>
    <w:rsid w:val="00761427"/>
    <w:rsid w:val="007B078B"/>
    <w:rsid w:val="007F0711"/>
    <w:rsid w:val="00800B7D"/>
    <w:rsid w:val="00845D94"/>
    <w:rsid w:val="00897A95"/>
    <w:rsid w:val="008C5184"/>
    <w:rsid w:val="00AB0D22"/>
    <w:rsid w:val="00AB1CAD"/>
    <w:rsid w:val="00AC6C20"/>
    <w:rsid w:val="00B8279B"/>
    <w:rsid w:val="00C03E44"/>
    <w:rsid w:val="00CA289D"/>
    <w:rsid w:val="00CD043B"/>
    <w:rsid w:val="00CD6523"/>
    <w:rsid w:val="00D334CE"/>
    <w:rsid w:val="00D71CCF"/>
    <w:rsid w:val="00F11F81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BCEC"/>
  <w15:chartTrackingRefBased/>
  <w15:docId w15:val="{7EC1DEFA-F7B3-4EFF-BCAF-0047F9D7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CF"/>
    <w:pPr>
      <w:ind w:left="720"/>
      <w:contextualSpacing/>
    </w:pPr>
  </w:style>
  <w:style w:type="character" w:customStyle="1" w:styleId="link-annotation-unknown-block-id--786690466">
    <w:name w:val="link-annotation-unknown-block-id--786690466"/>
    <w:basedOn w:val="DefaultParagraphFont"/>
    <w:rsid w:val="00CD6523"/>
  </w:style>
  <w:style w:type="character" w:styleId="PlaceholderText">
    <w:name w:val="Placeholder Text"/>
    <w:basedOn w:val="DefaultParagraphFont"/>
    <w:uiPriority w:val="99"/>
    <w:semiHidden/>
    <w:rsid w:val="00311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psten.ethersca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9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Nikolov</dc:creator>
  <cp:keywords/>
  <dc:description/>
  <cp:lastModifiedBy>Vasil Nikolov</cp:lastModifiedBy>
  <cp:revision>29</cp:revision>
  <dcterms:created xsi:type="dcterms:W3CDTF">2021-11-29T16:22:00Z</dcterms:created>
  <dcterms:modified xsi:type="dcterms:W3CDTF">2021-12-02T07:33:00Z</dcterms:modified>
</cp:coreProperties>
</file>