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EC" w:rsidRDefault="00B67CEC">
      <w:proofErr w:type="spellStart"/>
      <w:r>
        <w:t>C</w:t>
      </w:r>
      <w:r>
        <w:rPr>
          <w:rFonts w:hint="eastAsia"/>
        </w:rPr>
        <w:t>b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）计算区域在</w:t>
      </w:r>
      <w:r>
        <w:rPr>
          <w:rFonts w:hint="eastAsia"/>
        </w:rPr>
        <w:t>X</w:t>
      </w:r>
      <w:r>
        <w:rPr>
          <w:rFonts w:hint="eastAsia"/>
        </w:rPr>
        <w:t>轴的边界坐标</w:t>
      </w:r>
    </w:p>
    <w:p w:rsidR="00B67CEC" w:rsidRPr="00B67CEC" w:rsidRDefault="00B67CEC">
      <w:proofErr w:type="spellStart"/>
      <w:r>
        <w:t>C</w:t>
      </w:r>
      <w:r>
        <w:rPr>
          <w:rFonts w:hint="eastAsia"/>
        </w:rPr>
        <w:t>b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）计算区域在</w:t>
      </w:r>
      <w:r>
        <w:rPr>
          <w:rFonts w:hint="eastAsia"/>
        </w:rPr>
        <w:t>Y</w:t>
      </w:r>
      <w:r>
        <w:rPr>
          <w:rFonts w:hint="eastAsia"/>
        </w:rPr>
        <w:t>轴的边界坐标</w:t>
      </w:r>
    </w:p>
    <w:p w:rsidR="0083288A" w:rsidRDefault="00B67CEC">
      <w:proofErr w:type="spellStart"/>
      <w:r>
        <w:t>L</w:t>
      </w:r>
      <w:r>
        <w:rPr>
          <w:rFonts w:hint="eastAsia"/>
        </w:rPr>
        <w:t>engx</w:t>
      </w:r>
      <w:proofErr w:type="spellEnd"/>
      <w:r>
        <w:rPr>
          <w:rFonts w:hint="eastAsia"/>
        </w:rPr>
        <w:t>：计算区域长</w:t>
      </w:r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-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67CEC" w:rsidRDefault="00B67CEC">
      <w:proofErr w:type="spellStart"/>
      <w:r>
        <w:t>L</w:t>
      </w:r>
      <w:r>
        <w:rPr>
          <w:rFonts w:hint="eastAsia"/>
        </w:rPr>
        <w:t>engy</w:t>
      </w:r>
      <w:proofErr w:type="spellEnd"/>
      <w:r>
        <w:rPr>
          <w:rFonts w:hint="eastAsia"/>
        </w:rPr>
        <w:t>：计算区域宽</w:t>
      </w:r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67CEC" w:rsidRDefault="00B67CEC">
      <w:proofErr w:type="spellStart"/>
      <w:r>
        <w:t>N</w:t>
      </w:r>
      <w:r>
        <w:rPr>
          <w:rFonts w:hint="eastAsia"/>
        </w:rPr>
        <w:t>cx</w:t>
      </w:r>
      <w:proofErr w:type="spellEnd"/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轴格子数</w:t>
      </w:r>
    </w:p>
    <w:p w:rsidR="00B67CEC" w:rsidRDefault="00B67CEC">
      <w:proofErr w:type="spellStart"/>
      <w:r>
        <w:t>N</w:t>
      </w:r>
      <w:r>
        <w:rPr>
          <w:rFonts w:hint="eastAsia"/>
        </w:rPr>
        <w:t>cy</w:t>
      </w:r>
      <w:proofErr w:type="spellEnd"/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轴格子数</w:t>
      </w:r>
    </w:p>
    <w:p w:rsidR="0080587E" w:rsidRDefault="0080587E">
      <w:proofErr w:type="spellStart"/>
      <w:r>
        <w:t>M</w:t>
      </w:r>
      <w:r>
        <w:rPr>
          <w:rFonts w:hint="eastAsia"/>
        </w:rPr>
        <w:t>nc</w:t>
      </w:r>
      <w:proofErr w:type="spellEnd"/>
      <w:r>
        <w:rPr>
          <w:rFonts w:hint="eastAsia"/>
        </w:rPr>
        <w:t>：计算区域格子总数</w:t>
      </w:r>
      <w:r>
        <w:rPr>
          <w:rFonts w:hint="eastAsia"/>
        </w:rPr>
        <w:t>=</w:t>
      </w:r>
      <w:proofErr w:type="spellStart"/>
      <w:r>
        <w:rPr>
          <w:rFonts w:hint="eastAsia"/>
        </w:rPr>
        <w:t>ncx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ncy</w:t>
      </w:r>
      <w:proofErr w:type="spellEnd"/>
    </w:p>
    <w:p w:rsidR="00B67CEC" w:rsidRDefault="00B67CEC">
      <w:proofErr w:type="spellStart"/>
      <w:r>
        <w:t>Cell</w:t>
      </w:r>
      <w:r>
        <w:rPr>
          <w:rFonts w:hint="eastAsia"/>
        </w:rPr>
        <w:t>x</w:t>
      </w:r>
      <w:proofErr w:type="spellEnd"/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轴一个格子的长度</w:t>
      </w:r>
      <w:r>
        <w:rPr>
          <w:rFonts w:hint="eastAsia"/>
        </w:rPr>
        <w:t>=</w:t>
      </w:r>
      <w:proofErr w:type="spellStart"/>
      <w:r>
        <w:rPr>
          <w:rFonts w:hint="eastAsia"/>
        </w:rPr>
        <w:t>lengx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ncx</w:t>
      </w:r>
      <w:proofErr w:type="spellEnd"/>
    </w:p>
    <w:p w:rsidR="00B67CEC" w:rsidRDefault="00B67CEC" w:rsidP="00B67CEC">
      <w:proofErr w:type="spellStart"/>
      <w:r>
        <w:t>C</w:t>
      </w:r>
      <w:r>
        <w:rPr>
          <w:rFonts w:hint="eastAsia"/>
        </w:rPr>
        <w:t>elly</w:t>
      </w:r>
      <w:proofErr w:type="spellEnd"/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轴一个格子的长度</w:t>
      </w:r>
      <w:r>
        <w:rPr>
          <w:rFonts w:hint="eastAsia"/>
        </w:rPr>
        <w:t>=</w:t>
      </w:r>
      <w:proofErr w:type="spellStart"/>
      <w:r>
        <w:rPr>
          <w:rFonts w:hint="eastAsia"/>
        </w:rPr>
        <w:t>lengy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ncy</w:t>
      </w:r>
      <w:proofErr w:type="spellEnd"/>
    </w:p>
    <w:p w:rsidR="00B67CEC" w:rsidRPr="00A6367D" w:rsidRDefault="0080587E">
      <w:pPr>
        <w:rPr>
          <w:color w:val="FF0000"/>
        </w:rPr>
      </w:pPr>
      <w:r w:rsidRPr="00A6367D">
        <w:rPr>
          <w:color w:val="FF0000"/>
        </w:rPr>
        <w:t>C</w:t>
      </w:r>
      <w:r w:rsidRPr="00A6367D">
        <w:rPr>
          <w:rFonts w:hint="eastAsia"/>
          <w:color w:val="FF0000"/>
        </w:rPr>
        <w:t>d</w:t>
      </w:r>
      <w:r w:rsidRPr="00A6367D">
        <w:rPr>
          <w:rFonts w:hint="eastAsia"/>
          <w:color w:val="FF0000"/>
        </w:rPr>
        <w:t>：成为生长点的概率</w:t>
      </w:r>
    </w:p>
    <w:p w:rsidR="0080587E" w:rsidRPr="00A6367D" w:rsidRDefault="0080587E">
      <w:pPr>
        <w:rPr>
          <w:color w:val="FF0000"/>
        </w:rPr>
      </w:pPr>
      <w:r w:rsidRPr="00A6367D">
        <w:rPr>
          <w:rFonts w:hint="eastAsia"/>
          <w:color w:val="FF0000"/>
        </w:rPr>
        <w:t>Di</w:t>
      </w:r>
      <w:r w:rsidRPr="00A6367D">
        <w:rPr>
          <w:rFonts w:hint="eastAsia"/>
          <w:color w:val="FF0000"/>
        </w:rPr>
        <w:t>：生长点往不同方向生长的概率</w:t>
      </w:r>
    </w:p>
    <w:p w:rsidR="00A6367D" w:rsidRDefault="00A6367D" w:rsidP="00A6367D">
      <w:pPr>
        <w:ind w:firstLine="420"/>
      </w:pPr>
      <w:r>
        <w:rPr>
          <w:rFonts w:hint="eastAsia"/>
        </w:rPr>
        <w:t>生长点为</w:t>
      </w:r>
      <w:r>
        <w:rPr>
          <w:rFonts w:hint="eastAsia"/>
        </w:rPr>
        <w:t>0</w:t>
      </w:r>
      <w:r>
        <w:rPr>
          <w:rFonts w:hint="eastAsia"/>
        </w:rPr>
        <w:t>点，方向有八个</w:t>
      </w:r>
      <w:r>
        <w:rPr>
          <w:noProof/>
        </w:rPr>
        <w:drawing>
          <wp:inline distT="0" distB="0" distL="0" distR="0" wp14:anchorId="4E487407" wp14:editId="4C981F96">
            <wp:extent cx="9620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rPr>
          <w:rFonts w:hint="eastAsia"/>
        </w:rPr>
        <w:t>Di(1,2,3,4)=4Di(5,6,7,8)</w:t>
      </w:r>
    </w:p>
    <w:p w:rsidR="00A6367D" w:rsidRPr="00A6367D" w:rsidRDefault="00A6367D" w:rsidP="00A6367D">
      <w:pPr>
        <w:rPr>
          <w:color w:val="FF0000"/>
        </w:rPr>
      </w:pPr>
      <w:r w:rsidRPr="00A6367D">
        <w:rPr>
          <w:rFonts w:hint="eastAsia"/>
          <w:color w:val="FF0000"/>
        </w:rPr>
        <w:t>Pi:</w:t>
      </w:r>
      <w:r w:rsidRPr="00A6367D">
        <w:rPr>
          <w:rFonts w:hint="eastAsia"/>
          <w:color w:val="FF0000"/>
        </w:rPr>
        <w:t>固体所占的比例</w:t>
      </w:r>
    </w:p>
    <w:p w:rsidR="00A6367D" w:rsidRDefault="00A6367D" w:rsidP="00A6367D"/>
    <w:p w:rsidR="00A6367D" w:rsidRDefault="00A6367D" w:rsidP="00A6367D">
      <w:r>
        <w:rPr>
          <w:rFonts w:hint="eastAsia"/>
        </w:rPr>
        <w:t>计算方法</w:t>
      </w:r>
    </w:p>
    <w:p w:rsidR="00A6367D" w:rsidRDefault="00A6367D" w:rsidP="00A636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对所有网格随机赋值</w:t>
      </w:r>
      <w:r>
        <w:rPr>
          <w:rFonts w:hint="eastAsia"/>
        </w:rPr>
        <w:t>RD</w:t>
      </w:r>
      <w:r>
        <w:rPr>
          <w:rFonts w:hint="eastAsia"/>
        </w:rPr>
        <w:t>，</w:t>
      </w:r>
      <w:r>
        <w:rPr>
          <w:rFonts w:hint="eastAsia"/>
        </w:rPr>
        <w:t>RD</w:t>
      </w:r>
      <w:r>
        <w:rPr>
          <w:rFonts w:hint="eastAsia"/>
        </w:rPr>
        <w:t>小于</w:t>
      </w:r>
      <w:r>
        <w:rPr>
          <w:rFonts w:hint="eastAsia"/>
        </w:rPr>
        <w:t>Cd</w:t>
      </w:r>
      <w:r>
        <w:rPr>
          <w:rFonts w:hint="eastAsia"/>
        </w:rPr>
        <w:t>时，格子赋值</w:t>
      </w:r>
      <w:r>
        <w:rPr>
          <w:rFonts w:hint="eastAsia"/>
        </w:rPr>
        <w:t>1</w:t>
      </w:r>
      <w:r>
        <w:rPr>
          <w:rFonts w:hint="eastAsia"/>
        </w:rPr>
        <w:t>，其余为零</w:t>
      </w:r>
    </w:p>
    <w:p w:rsidR="00A6367D" w:rsidRDefault="00F404A2" w:rsidP="00A6367D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遍历值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的网格：</w:t>
      </w:r>
    </w:p>
    <w:p w:rsidR="00F404A2" w:rsidRDefault="00F404A2" w:rsidP="00F404A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网格有八个临近网格，对八个临近网格再随机赋值，小于</w:t>
      </w:r>
      <w:r>
        <w:rPr>
          <w:rFonts w:hint="eastAsia"/>
        </w:rPr>
        <w:t>Di</w:t>
      </w:r>
      <w:r>
        <w:rPr>
          <w:rFonts w:hint="eastAsia"/>
        </w:rPr>
        <w:t>的赋值为</w:t>
      </w:r>
      <w:r w:rsidR="000B33D1">
        <w:rPr>
          <w:rFonts w:hint="eastAsia"/>
        </w:rPr>
        <w:t>1</w:t>
      </w:r>
    </w:p>
    <w:p w:rsidR="000B33D1" w:rsidRDefault="000B33D1" w:rsidP="000B33D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．统计</w:t>
      </w:r>
      <w:r>
        <w:rPr>
          <w:rFonts w:hint="eastAsia"/>
        </w:rPr>
        <w:t>1</w:t>
      </w:r>
      <w:r>
        <w:rPr>
          <w:rFonts w:hint="eastAsia"/>
        </w:rPr>
        <w:t>的网格个数，没有达到规定的比例，继续重复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0B33D1" w:rsidRPr="000B33D1" w:rsidRDefault="000B33D1" w:rsidP="000B33D1">
      <w:r>
        <w:rPr>
          <w:rFonts w:hint="eastAsia"/>
        </w:rPr>
        <w:t>4</w:t>
      </w:r>
      <w:r>
        <w:rPr>
          <w:rFonts w:hint="eastAsia"/>
        </w:rPr>
        <w:t>．得到所有网格赋值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。赋值为</w:t>
      </w:r>
      <w:r>
        <w:rPr>
          <w:rFonts w:hint="eastAsia"/>
        </w:rPr>
        <w:t>1</w:t>
      </w:r>
      <w:r>
        <w:rPr>
          <w:rFonts w:hint="eastAsia"/>
        </w:rPr>
        <w:t>的记为孔隙，相邻的格子记为同一个孔隙，计算孔隙个数每个孔隙大小</w:t>
      </w:r>
      <w:bookmarkStart w:id="0" w:name="_GoBack"/>
      <w:bookmarkEnd w:id="0"/>
    </w:p>
    <w:sectPr w:rsidR="000B33D1" w:rsidRPr="000B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23608"/>
    <w:multiLevelType w:val="hybridMultilevel"/>
    <w:tmpl w:val="54EA0132"/>
    <w:lvl w:ilvl="0" w:tplc="D8F23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00"/>
    <w:rsid w:val="000B33D1"/>
    <w:rsid w:val="0080587E"/>
    <w:rsid w:val="0083288A"/>
    <w:rsid w:val="00A6367D"/>
    <w:rsid w:val="00B67CEC"/>
    <w:rsid w:val="00B96700"/>
    <w:rsid w:val="00F4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36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67D"/>
    <w:rPr>
      <w:sz w:val="18"/>
      <w:szCs w:val="18"/>
    </w:rPr>
  </w:style>
  <w:style w:type="paragraph" w:styleId="a4">
    <w:name w:val="List Paragraph"/>
    <w:basedOn w:val="a"/>
    <w:uiPriority w:val="34"/>
    <w:qFormat/>
    <w:rsid w:val="00A636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36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67D"/>
    <w:rPr>
      <w:sz w:val="18"/>
      <w:szCs w:val="18"/>
    </w:rPr>
  </w:style>
  <w:style w:type="paragraph" w:styleId="a4">
    <w:name w:val="List Paragraph"/>
    <w:basedOn w:val="a"/>
    <w:uiPriority w:val="34"/>
    <w:qFormat/>
    <w:rsid w:val="00A63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365</Characters>
  <Application>Microsoft Office Word</Application>
  <DocSecurity>0</DocSecurity>
  <Lines>3</Lines>
  <Paragraphs>1</Paragraphs>
  <ScaleCrop>false</ScaleCrop>
  <Company>MS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Liwenxin</dc:creator>
  <cp:keywords/>
  <dc:description/>
  <cp:lastModifiedBy>Liwenxin</cp:lastModifiedBy>
  <cp:revision>6</cp:revision>
  <dcterms:created xsi:type="dcterms:W3CDTF">2014-03-26T14:13:00Z</dcterms:created>
  <dcterms:modified xsi:type="dcterms:W3CDTF">2014-03-26T14:47:00Z</dcterms:modified>
</cp:coreProperties>
</file>