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232B9">
      <w:pPr>
        <w:pStyle w:val="17"/>
      </w:pPr>
      <w:r>
        <w:t>Relatório de Duplicatas 2026+</w:t>
      </w:r>
    </w:p>
    <w:p w14:paraId="71788D51">
      <w:pPr>
        <w:pStyle w:val="2"/>
      </w:pPr>
      <w:r>
        <w:t>Análise — Todas as Duplicatas 2026+</w:t>
      </w:r>
    </w:p>
    <w:p w14:paraId="5D4A7707">
      <w:pPr>
        <w:pStyle w:val="3"/>
      </w:pPr>
      <w:r>
        <w:t>Resumo Geral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EB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86466E">
            <w:pPr>
              <w:spacing w:after="0" w:line="240" w:lineRule="auto"/>
            </w:pPr>
            <w:r>
              <w:rPr>
                <w:b/>
              </w:rPr>
              <w:t>Métrica</w:t>
            </w:r>
          </w:p>
        </w:tc>
        <w:tc>
          <w:tcPr>
            <w:tcW w:w="4320" w:type="dxa"/>
          </w:tcPr>
          <w:p w14:paraId="181275F2">
            <w:pPr>
              <w:spacing w:after="0" w:line="240" w:lineRule="auto"/>
            </w:pPr>
            <w:r>
              <w:rPr>
                <w:b/>
              </w:rPr>
              <w:t>Valor</w:t>
            </w:r>
          </w:p>
        </w:tc>
      </w:tr>
      <w:tr w14:paraId="48A0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3D729C">
            <w:pPr>
              <w:spacing w:after="0" w:line="240" w:lineRule="auto"/>
            </w:pPr>
            <w:r>
              <w:t>Total de pares duplicados</w:t>
            </w:r>
          </w:p>
        </w:tc>
        <w:tc>
          <w:tcPr>
            <w:tcW w:w="4320" w:type="dxa"/>
          </w:tcPr>
          <w:p w14:paraId="469F4D3D">
            <w:pPr>
              <w:spacing w:after="0" w:line="240" w:lineRule="auto"/>
            </w:pPr>
            <w:r>
              <w:t>4148</w:t>
            </w:r>
          </w:p>
        </w:tc>
      </w:tr>
      <w:tr w14:paraId="59FB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BFBE940">
            <w:pPr>
              <w:spacing w:after="0" w:line="240" w:lineRule="auto"/>
            </w:pPr>
            <w:r>
              <w:t>Valor total das despesas originais</w:t>
            </w:r>
          </w:p>
        </w:tc>
        <w:tc>
          <w:tcPr>
            <w:tcW w:w="4320" w:type="dxa"/>
          </w:tcPr>
          <w:p w14:paraId="5591398A">
            <w:pPr>
              <w:spacing w:after="0" w:line="240" w:lineRule="auto"/>
            </w:pPr>
            <w:r>
              <w:t>R$ 426,731.94</w:t>
            </w:r>
          </w:p>
        </w:tc>
      </w:tr>
      <w:tr w14:paraId="55C2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8B28B2">
            <w:pPr>
              <w:spacing w:after="0" w:line="240" w:lineRule="auto"/>
            </w:pPr>
            <w:r>
              <w:t>Relatórios afetados</w:t>
            </w:r>
          </w:p>
        </w:tc>
        <w:tc>
          <w:tcPr>
            <w:tcW w:w="4320" w:type="dxa"/>
          </w:tcPr>
          <w:p w14:paraId="3AB20DDC">
            <w:pPr>
              <w:spacing w:after="0" w:line="240" w:lineRule="auto"/>
            </w:pPr>
            <w:r>
              <w:t>547</w:t>
            </w:r>
          </w:p>
        </w:tc>
      </w:tr>
      <w:tr w14:paraId="208A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10CE01">
            <w:pPr>
              <w:spacing w:after="0" w:line="240" w:lineRule="auto"/>
            </w:pPr>
            <w:r>
              <w:t>Usuários afetados</w:t>
            </w:r>
          </w:p>
        </w:tc>
        <w:tc>
          <w:tcPr>
            <w:tcW w:w="4320" w:type="dxa"/>
          </w:tcPr>
          <w:p w14:paraId="452D2395">
            <w:pPr>
              <w:spacing w:after="0" w:line="240" w:lineRule="auto"/>
            </w:pPr>
            <w:r>
              <w:t>193</w:t>
            </w:r>
          </w:p>
        </w:tc>
      </w:tr>
    </w:tbl>
    <w:p w14:paraId="629B85A0">
      <w:pPr>
        <w:pStyle w:val="3"/>
      </w:pPr>
      <w:r>
        <w:t>Por Mês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C4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F2CD8F">
            <w:pPr>
              <w:spacing w:after="0" w:line="240" w:lineRule="auto"/>
            </w:pPr>
            <w:r>
              <w:rPr>
                <w:b/>
              </w:rPr>
              <w:t>Mês</w:t>
            </w:r>
          </w:p>
        </w:tc>
        <w:tc>
          <w:tcPr>
            <w:tcW w:w="2880" w:type="dxa"/>
          </w:tcPr>
          <w:p w14:paraId="2BFD4F74">
            <w:pPr>
              <w:spacing w:after="0" w:line="240" w:lineRule="auto"/>
            </w:pPr>
            <w:r>
              <w:rPr>
                <w:b/>
              </w:rPr>
              <w:t>Qtd Pares</w:t>
            </w:r>
          </w:p>
        </w:tc>
        <w:tc>
          <w:tcPr>
            <w:tcW w:w="2880" w:type="dxa"/>
          </w:tcPr>
          <w:p w14:paraId="5851878D">
            <w:pPr>
              <w:spacing w:after="0" w:line="240" w:lineRule="auto"/>
            </w:pPr>
            <w:r>
              <w:rPr>
                <w:b/>
              </w:rPr>
              <w:t>Valor Total</w:t>
            </w:r>
          </w:p>
        </w:tc>
      </w:tr>
      <w:tr w14:paraId="2728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0E221C">
            <w:pPr>
              <w:spacing w:after="0" w:line="240" w:lineRule="auto"/>
            </w:pPr>
            <w:r>
              <w:t>2026-01</w:t>
            </w:r>
          </w:p>
        </w:tc>
        <w:tc>
          <w:tcPr>
            <w:tcW w:w="2880" w:type="dxa"/>
          </w:tcPr>
          <w:p w14:paraId="306732CE">
            <w:pPr>
              <w:spacing w:after="0" w:line="240" w:lineRule="auto"/>
            </w:pPr>
            <w:r>
              <w:t>535</w:t>
            </w:r>
          </w:p>
        </w:tc>
        <w:tc>
          <w:tcPr>
            <w:tcW w:w="2880" w:type="dxa"/>
          </w:tcPr>
          <w:p w14:paraId="29988C92">
            <w:pPr>
              <w:spacing w:after="0" w:line="240" w:lineRule="auto"/>
            </w:pPr>
            <w:r>
              <w:t>R$ 51,566.65</w:t>
            </w:r>
          </w:p>
        </w:tc>
      </w:tr>
      <w:tr w14:paraId="76038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1AB23F">
            <w:pPr>
              <w:spacing w:after="0" w:line="240" w:lineRule="auto"/>
            </w:pPr>
            <w:r>
              <w:t>2026-02</w:t>
            </w:r>
          </w:p>
        </w:tc>
        <w:tc>
          <w:tcPr>
            <w:tcW w:w="2880" w:type="dxa"/>
          </w:tcPr>
          <w:p w14:paraId="0B5E56A2">
            <w:pPr>
              <w:spacing w:after="0" w:line="240" w:lineRule="auto"/>
            </w:pPr>
            <w:r>
              <w:t>533</w:t>
            </w:r>
          </w:p>
        </w:tc>
        <w:tc>
          <w:tcPr>
            <w:tcW w:w="2880" w:type="dxa"/>
          </w:tcPr>
          <w:p w14:paraId="481712E0">
            <w:pPr>
              <w:spacing w:after="0" w:line="240" w:lineRule="auto"/>
            </w:pPr>
            <w:r>
              <w:t>R$ 66,738.54</w:t>
            </w:r>
          </w:p>
        </w:tc>
      </w:tr>
      <w:tr w14:paraId="4931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20CE83">
            <w:pPr>
              <w:spacing w:after="0" w:line="240" w:lineRule="auto"/>
            </w:pPr>
            <w:r>
              <w:t>2026-03</w:t>
            </w:r>
          </w:p>
        </w:tc>
        <w:tc>
          <w:tcPr>
            <w:tcW w:w="2880" w:type="dxa"/>
          </w:tcPr>
          <w:p w14:paraId="709D9C5D">
            <w:pPr>
              <w:spacing w:after="0" w:line="240" w:lineRule="auto"/>
            </w:pPr>
            <w:r>
              <w:t>705</w:t>
            </w:r>
          </w:p>
        </w:tc>
        <w:tc>
          <w:tcPr>
            <w:tcW w:w="2880" w:type="dxa"/>
          </w:tcPr>
          <w:p w14:paraId="5856869C">
            <w:pPr>
              <w:spacing w:after="0" w:line="240" w:lineRule="auto"/>
            </w:pPr>
            <w:r>
              <w:t>R$ 59,214.55</w:t>
            </w:r>
          </w:p>
        </w:tc>
      </w:tr>
      <w:tr w14:paraId="53A4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E99C18">
            <w:pPr>
              <w:spacing w:after="0" w:line="240" w:lineRule="auto"/>
            </w:pPr>
            <w:r>
              <w:t>2026-04</w:t>
            </w:r>
          </w:p>
        </w:tc>
        <w:tc>
          <w:tcPr>
            <w:tcW w:w="2880" w:type="dxa"/>
          </w:tcPr>
          <w:p w14:paraId="60867B78">
            <w:pPr>
              <w:spacing w:after="0" w:line="240" w:lineRule="auto"/>
            </w:pPr>
            <w:r>
              <w:t>539</w:t>
            </w:r>
          </w:p>
        </w:tc>
        <w:tc>
          <w:tcPr>
            <w:tcW w:w="2880" w:type="dxa"/>
          </w:tcPr>
          <w:p w14:paraId="62C7768B">
            <w:pPr>
              <w:spacing w:after="0" w:line="240" w:lineRule="auto"/>
            </w:pPr>
            <w:r>
              <w:t>R$ 71,817.26</w:t>
            </w:r>
          </w:p>
        </w:tc>
      </w:tr>
      <w:tr w14:paraId="1E532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1C63A7">
            <w:pPr>
              <w:spacing w:after="0" w:line="240" w:lineRule="auto"/>
            </w:pPr>
            <w:r>
              <w:t>2026-05</w:t>
            </w:r>
          </w:p>
        </w:tc>
        <w:tc>
          <w:tcPr>
            <w:tcW w:w="2880" w:type="dxa"/>
          </w:tcPr>
          <w:p w14:paraId="158D81A5">
            <w:pPr>
              <w:spacing w:after="0" w:line="240" w:lineRule="auto"/>
            </w:pPr>
            <w:r>
              <w:t>813</w:t>
            </w:r>
          </w:p>
        </w:tc>
        <w:tc>
          <w:tcPr>
            <w:tcW w:w="2880" w:type="dxa"/>
          </w:tcPr>
          <w:p w14:paraId="344497FE">
            <w:pPr>
              <w:spacing w:after="0" w:line="240" w:lineRule="auto"/>
            </w:pPr>
            <w:r>
              <w:t>R$ 63,689.99</w:t>
            </w:r>
          </w:p>
        </w:tc>
      </w:tr>
      <w:tr w14:paraId="61F7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FCB99E">
            <w:pPr>
              <w:spacing w:after="0" w:line="240" w:lineRule="auto"/>
            </w:pPr>
            <w:r>
              <w:t>2026-06</w:t>
            </w:r>
          </w:p>
        </w:tc>
        <w:tc>
          <w:tcPr>
            <w:tcW w:w="2880" w:type="dxa"/>
          </w:tcPr>
          <w:p w14:paraId="6B325D25">
            <w:pPr>
              <w:spacing w:after="0" w:line="240" w:lineRule="auto"/>
            </w:pPr>
            <w:r>
              <w:t>401</w:t>
            </w:r>
          </w:p>
        </w:tc>
        <w:tc>
          <w:tcPr>
            <w:tcW w:w="2880" w:type="dxa"/>
          </w:tcPr>
          <w:p w14:paraId="759049A4">
            <w:pPr>
              <w:spacing w:after="0" w:line="240" w:lineRule="auto"/>
            </w:pPr>
            <w:r>
              <w:t>R$ 40,365.10</w:t>
            </w:r>
          </w:p>
        </w:tc>
      </w:tr>
      <w:tr w14:paraId="6CA0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815119">
            <w:pPr>
              <w:spacing w:after="0" w:line="240" w:lineRule="auto"/>
            </w:pPr>
            <w:r>
              <w:t>2026-07</w:t>
            </w:r>
          </w:p>
        </w:tc>
        <w:tc>
          <w:tcPr>
            <w:tcW w:w="2880" w:type="dxa"/>
          </w:tcPr>
          <w:p w14:paraId="4DD343A1">
            <w:pPr>
              <w:spacing w:after="0" w:line="240" w:lineRule="auto"/>
            </w:pPr>
            <w:r>
              <w:t>619</w:t>
            </w:r>
          </w:p>
        </w:tc>
        <w:tc>
          <w:tcPr>
            <w:tcW w:w="2880" w:type="dxa"/>
          </w:tcPr>
          <w:p w14:paraId="4BBAD609">
            <w:pPr>
              <w:spacing w:after="0" w:line="240" w:lineRule="auto"/>
            </w:pPr>
            <w:r>
              <w:t>R$ 73,200.35</w:t>
            </w:r>
          </w:p>
        </w:tc>
      </w:tr>
      <w:tr w14:paraId="213A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3744DF">
            <w:pPr>
              <w:spacing w:after="0" w:line="240" w:lineRule="auto"/>
            </w:pPr>
            <w:r>
              <w:t>2026-08</w:t>
            </w:r>
          </w:p>
        </w:tc>
        <w:tc>
          <w:tcPr>
            <w:tcW w:w="2880" w:type="dxa"/>
          </w:tcPr>
          <w:p w14:paraId="610CBC2E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33C1682B">
            <w:pPr>
              <w:spacing w:after="0" w:line="240" w:lineRule="auto"/>
            </w:pPr>
            <w:r>
              <w:t>R$ 139.50</w:t>
            </w:r>
          </w:p>
        </w:tc>
      </w:tr>
    </w:tbl>
    <w:p w14:paraId="2EF8FFE7">
      <w:pPr>
        <w:pStyle w:val="2"/>
      </w:pPr>
      <w:r>
        <w:t>Análise — Relatórios Diferentes</w:t>
      </w:r>
    </w:p>
    <w:p w14:paraId="3D4EAADD">
      <w:pPr>
        <w:pStyle w:val="3"/>
      </w:pPr>
      <w:r>
        <w:t>Resumo Geral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861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B2476D">
            <w:pPr>
              <w:spacing w:after="0" w:line="240" w:lineRule="auto"/>
            </w:pPr>
            <w:r>
              <w:rPr>
                <w:b/>
              </w:rPr>
              <w:t>Métrica</w:t>
            </w:r>
          </w:p>
        </w:tc>
        <w:tc>
          <w:tcPr>
            <w:tcW w:w="4320" w:type="dxa"/>
          </w:tcPr>
          <w:p w14:paraId="6696791D">
            <w:pPr>
              <w:spacing w:after="0" w:line="240" w:lineRule="auto"/>
            </w:pPr>
            <w:r>
              <w:rPr>
                <w:b/>
              </w:rPr>
              <w:t>Valor</w:t>
            </w:r>
          </w:p>
        </w:tc>
      </w:tr>
      <w:tr w14:paraId="33D7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E8ABA1">
            <w:pPr>
              <w:spacing w:after="0" w:line="240" w:lineRule="auto"/>
            </w:pPr>
            <w:r>
              <w:t>Total de pares duplicados</w:t>
            </w:r>
          </w:p>
        </w:tc>
        <w:tc>
          <w:tcPr>
            <w:tcW w:w="4320" w:type="dxa"/>
          </w:tcPr>
          <w:p w14:paraId="05974D16">
            <w:pPr>
              <w:spacing w:after="0" w:line="240" w:lineRule="auto"/>
            </w:pPr>
            <w:r>
              <w:t>101</w:t>
            </w:r>
          </w:p>
        </w:tc>
      </w:tr>
      <w:tr w14:paraId="2A823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6809D8">
            <w:pPr>
              <w:spacing w:after="0" w:line="240" w:lineRule="auto"/>
            </w:pPr>
            <w:r>
              <w:t>Valor total das despesas originais</w:t>
            </w:r>
          </w:p>
        </w:tc>
        <w:tc>
          <w:tcPr>
            <w:tcW w:w="4320" w:type="dxa"/>
          </w:tcPr>
          <w:p w14:paraId="2767F9C1">
            <w:pPr>
              <w:spacing w:after="0" w:line="240" w:lineRule="auto"/>
            </w:pPr>
            <w:r>
              <w:t>R$ 38,456.34</w:t>
            </w:r>
          </w:p>
        </w:tc>
      </w:tr>
      <w:tr w14:paraId="7713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0C98DE">
            <w:pPr>
              <w:spacing w:after="0" w:line="240" w:lineRule="auto"/>
            </w:pPr>
            <w:r>
              <w:t>Relatórios afetados</w:t>
            </w:r>
          </w:p>
        </w:tc>
        <w:tc>
          <w:tcPr>
            <w:tcW w:w="4320" w:type="dxa"/>
          </w:tcPr>
          <w:p w14:paraId="6CE744EF">
            <w:pPr>
              <w:spacing w:after="0" w:line="240" w:lineRule="auto"/>
            </w:pPr>
            <w:r>
              <w:t>58</w:t>
            </w:r>
          </w:p>
        </w:tc>
      </w:tr>
      <w:tr w14:paraId="7BBBB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84A563">
            <w:pPr>
              <w:spacing w:after="0" w:line="240" w:lineRule="auto"/>
            </w:pPr>
            <w:r>
              <w:t>Usuários afetados</w:t>
            </w:r>
          </w:p>
        </w:tc>
        <w:tc>
          <w:tcPr>
            <w:tcW w:w="4320" w:type="dxa"/>
          </w:tcPr>
          <w:p w14:paraId="26DB6951">
            <w:pPr>
              <w:spacing w:after="0" w:line="240" w:lineRule="auto"/>
            </w:pPr>
            <w:r>
              <w:t>32</w:t>
            </w:r>
          </w:p>
        </w:tc>
      </w:tr>
    </w:tbl>
    <w:p w14:paraId="708FFF0F">
      <w:pPr>
        <w:pStyle w:val="3"/>
      </w:pPr>
      <w:r>
        <w:t>Por Mês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7C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AAA3FC">
            <w:pPr>
              <w:spacing w:after="0" w:line="240" w:lineRule="auto"/>
            </w:pPr>
            <w:r>
              <w:rPr>
                <w:b/>
              </w:rPr>
              <w:t>Mês</w:t>
            </w:r>
          </w:p>
        </w:tc>
        <w:tc>
          <w:tcPr>
            <w:tcW w:w="2880" w:type="dxa"/>
          </w:tcPr>
          <w:p w14:paraId="21AA6A8C">
            <w:pPr>
              <w:spacing w:after="0" w:line="240" w:lineRule="auto"/>
            </w:pPr>
            <w:r>
              <w:rPr>
                <w:b/>
              </w:rPr>
              <w:t>Qtd Pares</w:t>
            </w:r>
          </w:p>
        </w:tc>
        <w:tc>
          <w:tcPr>
            <w:tcW w:w="2880" w:type="dxa"/>
          </w:tcPr>
          <w:p w14:paraId="2F8F2F4E">
            <w:pPr>
              <w:spacing w:after="0" w:line="240" w:lineRule="auto"/>
            </w:pPr>
            <w:r>
              <w:rPr>
                <w:b/>
              </w:rPr>
              <w:t>Valor Total</w:t>
            </w:r>
          </w:p>
        </w:tc>
      </w:tr>
      <w:tr w14:paraId="6FD0A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67E7CE">
            <w:pPr>
              <w:spacing w:after="0" w:line="240" w:lineRule="auto"/>
            </w:pPr>
            <w:r>
              <w:t>2026-01</w:t>
            </w:r>
          </w:p>
        </w:tc>
        <w:tc>
          <w:tcPr>
            <w:tcW w:w="2880" w:type="dxa"/>
          </w:tcPr>
          <w:p w14:paraId="78E4872C">
            <w:pPr>
              <w:spacing w:after="0" w:line="240" w:lineRule="auto"/>
            </w:pPr>
            <w:r>
              <w:t>18</w:t>
            </w:r>
          </w:p>
        </w:tc>
        <w:tc>
          <w:tcPr>
            <w:tcW w:w="2880" w:type="dxa"/>
          </w:tcPr>
          <w:p w14:paraId="60DDA3D4">
            <w:pPr>
              <w:spacing w:after="0" w:line="240" w:lineRule="auto"/>
            </w:pPr>
            <w:r>
              <w:t>R$ 4,893.98</w:t>
            </w:r>
          </w:p>
        </w:tc>
      </w:tr>
      <w:tr w14:paraId="2E4CF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83338E">
            <w:pPr>
              <w:spacing w:after="0" w:line="240" w:lineRule="auto"/>
            </w:pPr>
            <w:r>
              <w:t>2026-02</w:t>
            </w:r>
          </w:p>
        </w:tc>
        <w:tc>
          <w:tcPr>
            <w:tcW w:w="2880" w:type="dxa"/>
          </w:tcPr>
          <w:p w14:paraId="35890FDF">
            <w:pPr>
              <w:spacing w:after="0" w:line="240" w:lineRule="auto"/>
            </w:pPr>
            <w:r>
              <w:t>32</w:t>
            </w:r>
          </w:p>
        </w:tc>
        <w:tc>
          <w:tcPr>
            <w:tcW w:w="2880" w:type="dxa"/>
          </w:tcPr>
          <w:p w14:paraId="096D93E1">
            <w:pPr>
              <w:spacing w:after="0" w:line="240" w:lineRule="auto"/>
            </w:pPr>
            <w:r>
              <w:t>R$ 27,215.14</w:t>
            </w:r>
          </w:p>
        </w:tc>
      </w:tr>
      <w:tr w14:paraId="15C0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4F2F62">
            <w:pPr>
              <w:spacing w:after="0" w:line="240" w:lineRule="auto"/>
            </w:pPr>
            <w:r>
              <w:t>2026-03</w:t>
            </w:r>
          </w:p>
        </w:tc>
        <w:tc>
          <w:tcPr>
            <w:tcW w:w="2880" w:type="dxa"/>
          </w:tcPr>
          <w:p w14:paraId="38101BC8">
            <w:pPr>
              <w:spacing w:after="0" w:line="240" w:lineRule="auto"/>
            </w:pPr>
            <w:r>
              <w:t>22</w:t>
            </w:r>
          </w:p>
        </w:tc>
        <w:tc>
          <w:tcPr>
            <w:tcW w:w="2880" w:type="dxa"/>
          </w:tcPr>
          <w:p w14:paraId="35F845F2">
            <w:pPr>
              <w:spacing w:after="0" w:line="240" w:lineRule="auto"/>
            </w:pPr>
            <w:r>
              <w:t>R$ 3,228.92</w:t>
            </w:r>
          </w:p>
        </w:tc>
      </w:tr>
      <w:tr w14:paraId="6ECC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E6445C">
            <w:pPr>
              <w:spacing w:after="0" w:line="240" w:lineRule="auto"/>
            </w:pPr>
            <w:r>
              <w:t>2026-04</w:t>
            </w:r>
          </w:p>
        </w:tc>
        <w:tc>
          <w:tcPr>
            <w:tcW w:w="2880" w:type="dxa"/>
          </w:tcPr>
          <w:p w14:paraId="14ABEDDB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0C61F833">
            <w:pPr>
              <w:spacing w:after="0" w:line="240" w:lineRule="auto"/>
            </w:pPr>
            <w:r>
              <w:t>R$ 298.18</w:t>
            </w:r>
          </w:p>
        </w:tc>
      </w:tr>
      <w:tr w14:paraId="3453F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DA9195">
            <w:pPr>
              <w:spacing w:after="0" w:line="240" w:lineRule="auto"/>
            </w:pPr>
            <w:r>
              <w:t>2026-05</w:t>
            </w:r>
          </w:p>
        </w:tc>
        <w:tc>
          <w:tcPr>
            <w:tcW w:w="2880" w:type="dxa"/>
          </w:tcPr>
          <w:p w14:paraId="21BD274D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</w:tcPr>
          <w:p w14:paraId="107F7A72">
            <w:pPr>
              <w:spacing w:after="0" w:line="240" w:lineRule="auto"/>
            </w:pPr>
            <w:r>
              <w:t>R$ 1,320.46</w:t>
            </w:r>
          </w:p>
        </w:tc>
      </w:tr>
      <w:tr w14:paraId="43BD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8BFB64">
            <w:pPr>
              <w:spacing w:after="0" w:line="240" w:lineRule="auto"/>
            </w:pPr>
            <w:r>
              <w:t>2026-06</w:t>
            </w:r>
          </w:p>
        </w:tc>
        <w:tc>
          <w:tcPr>
            <w:tcW w:w="2880" w:type="dxa"/>
          </w:tcPr>
          <w:p w14:paraId="1149F90C">
            <w:pPr>
              <w:spacing w:after="0" w:line="240" w:lineRule="auto"/>
            </w:pPr>
            <w:r>
              <w:t>12</w:t>
            </w:r>
          </w:p>
        </w:tc>
        <w:tc>
          <w:tcPr>
            <w:tcW w:w="2880" w:type="dxa"/>
          </w:tcPr>
          <w:p w14:paraId="2F606832">
            <w:pPr>
              <w:spacing w:after="0" w:line="240" w:lineRule="auto"/>
            </w:pPr>
            <w:r>
              <w:t>R$ 1,289.66</w:t>
            </w:r>
          </w:p>
        </w:tc>
      </w:tr>
      <w:tr w14:paraId="2C84C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276D30">
            <w:pPr>
              <w:spacing w:after="0" w:line="240" w:lineRule="auto"/>
            </w:pPr>
            <w:r>
              <w:t>2026-07</w:t>
            </w:r>
          </w:p>
        </w:tc>
        <w:tc>
          <w:tcPr>
            <w:tcW w:w="2880" w:type="dxa"/>
          </w:tcPr>
          <w:p w14:paraId="51E41D27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4A4EEFEF">
            <w:pPr>
              <w:spacing w:after="0" w:line="240" w:lineRule="auto"/>
            </w:pPr>
            <w:r>
              <w:t>R$ 210.00</w:t>
            </w:r>
          </w:p>
        </w:tc>
      </w:tr>
    </w:tbl>
    <w:p w14:paraId="4B576551">
      <w:pPr>
        <w:pStyle w:val="2"/>
      </w:pPr>
      <w:r>
        <w:t>Análise — Fatura x Caixa</w:t>
      </w:r>
    </w:p>
    <w:p w14:paraId="0BAAE886">
      <w:pPr>
        <w:pStyle w:val="3"/>
      </w:pPr>
      <w:r>
        <w:t>Resumo Geral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4C8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5B6296">
            <w:pPr>
              <w:spacing w:after="0" w:line="240" w:lineRule="auto"/>
            </w:pPr>
            <w:r>
              <w:rPr>
                <w:b/>
              </w:rPr>
              <w:t>Métrica</w:t>
            </w:r>
          </w:p>
        </w:tc>
        <w:tc>
          <w:tcPr>
            <w:tcW w:w="4320" w:type="dxa"/>
          </w:tcPr>
          <w:p w14:paraId="125E381A">
            <w:pPr>
              <w:spacing w:after="0" w:line="240" w:lineRule="auto"/>
            </w:pPr>
            <w:r>
              <w:rPr>
                <w:b/>
              </w:rPr>
              <w:t>Valor</w:t>
            </w:r>
          </w:p>
        </w:tc>
      </w:tr>
      <w:tr w14:paraId="1E95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8A2A1E">
            <w:pPr>
              <w:spacing w:after="0" w:line="240" w:lineRule="auto"/>
            </w:pPr>
            <w:r>
              <w:t>Total de pares duplicados</w:t>
            </w:r>
          </w:p>
        </w:tc>
        <w:tc>
          <w:tcPr>
            <w:tcW w:w="4320" w:type="dxa"/>
          </w:tcPr>
          <w:p w14:paraId="39F9C209">
            <w:pPr>
              <w:spacing w:after="0" w:line="240" w:lineRule="auto"/>
            </w:pPr>
            <w:r>
              <w:t>58</w:t>
            </w:r>
          </w:p>
        </w:tc>
      </w:tr>
      <w:tr w14:paraId="63383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0684E7">
            <w:pPr>
              <w:spacing w:after="0" w:line="240" w:lineRule="auto"/>
            </w:pPr>
            <w:r>
              <w:t>Valor total das despesas originais</w:t>
            </w:r>
          </w:p>
        </w:tc>
        <w:tc>
          <w:tcPr>
            <w:tcW w:w="4320" w:type="dxa"/>
          </w:tcPr>
          <w:p w14:paraId="5467EE5F">
            <w:pPr>
              <w:spacing w:after="0" w:line="240" w:lineRule="auto"/>
            </w:pPr>
            <w:r>
              <w:t>R$ 5,670.26</w:t>
            </w:r>
          </w:p>
        </w:tc>
      </w:tr>
      <w:tr w14:paraId="7313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3DD9CB">
            <w:pPr>
              <w:spacing w:after="0" w:line="240" w:lineRule="auto"/>
            </w:pPr>
            <w:r>
              <w:t>Relatórios afetados</w:t>
            </w:r>
          </w:p>
        </w:tc>
        <w:tc>
          <w:tcPr>
            <w:tcW w:w="4320" w:type="dxa"/>
          </w:tcPr>
          <w:p w14:paraId="76413D81">
            <w:pPr>
              <w:spacing w:after="0" w:line="240" w:lineRule="auto"/>
            </w:pPr>
            <w:r>
              <w:t>37</w:t>
            </w:r>
          </w:p>
        </w:tc>
      </w:tr>
      <w:tr w14:paraId="41B64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194388">
            <w:pPr>
              <w:spacing w:after="0" w:line="240" w:lineRule="auto"/>
            </w:pPr>
            <w:r>
              <w:t>Usuários afetados</w:t>
            </w:r>
          </w:p>
        </w:tc>
        <w:tc>
          <w:tcPr>
            <w:tcW w:w="4320" w:type="dxa"/>
          </w:tcPr>
          <w:p w14:paraId="1E1C4C86">
            <w:pPr>
              <w:spacing w:after="0" w:line="240" w:lineRule="auto"/>
            </w:pPr>
            <w:r>
              <w:t>24</w:t>
            </w:r>
          </w:p>
        </w:tc>
      </w:tr>
    </w:tbl>
    <w:p w14:paraId="52802852">
      <w:pPr>
        <w:pStyle w:val="3"/>
      </w:pPr>
      <w:r>
        <w:t>Por Mês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D2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A3FCD5">
            <w:pPr>
              <w:spacing w:after="0" w:line="240" w:lineRule="auto"/>
            </w:pPr>
            <w:r>
              <w:rPr>
                <w:b/>
              </w:rPr>
              <w:t>Mês</w:t>
            </w:r>
          </w:p>
        </w:tc>
        <w:tc>
          <w:tcPr>
            <w:tcW w:w="2880" w:type="dxa"/>
          </w:tcPr>
          <w:p w14:paraId="2D0483B5">
            <w:pPr>
              <w:spacing w:after="0" w:line="240" w:lineRule="auto"/>
            </w:pPr>
            <w:r>
              <w:rPr>
                <w:b/>
              </w:rPr>
              <w:t>Qtd Pares</w:t>
            </w:r>
          </w:p>
        </w:tc>
        <w:tc>
          <w:tcPr>
            <w:tcW w:w="2880" w:type="dxa"/>
          </w:tcPr>
          <w:p w14:paraId="56A68BDF">
            <w:pPr>
              <w:spacing w:after="0" w:line="240" w:lineRule="auto"/>
            </w:pPr>
            <w:r>
              <w:rPr>
                <w:b/>
              </w:rPr>
              <w:t>Valor Total</w:t>
            </w:r>
          </w:p>
        </w:tc>
      </w:tr>
      <w:tr w14:paraId="2CDC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FEDCF5">
            <w:pPr>
              <w:spacing w:after="0" w:line="240" w:lineRule="auto"/>
            </w:pPr>
            <w:r>
              <w:t>2026-01</w:t>
            </w:r>
          </w:p>
        </w:tc>
        <w:tc>
          <w:tcPr>
            <w:tcW w:w="2880" w:type="dxa"/>
          </w:tcPr>
          <w:p w14:paraId="021CBF2A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48EDD766">
            <w:pPr>
              <w:spacing w:after="0" w:line="240" w:lineRule="auto"/>
            </w:pPr>
            <w:r>
              <w:t>R$ 312.90</w:t>
            </w:r>
          </w:p>
        </w:tc>
      </w:tr>
      <w:tr w14:paraId="5B3D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0B80EC">
            <w:pPr>
              <w:spacing w:after="0" w:line="240" w:lineRule="auto"/>
            </w:pPr>
            <w:r>
              <w:t>2026-02</w:t>
            </w:r>
          </w:p>
        </w:tc>
        <w:tc>
          <w:tcPr>
            <w:tcW w:w="2880" w:type="dxa"/>
          </w:tcPr>
          <w:p w14:paraId="73FAA266">
            <w:pPr>
              <w:spacing w:after="0" w:line="240" w:lineRule="auto"/>
            </w:pPr>
            <w:r>
              <w:t>15</w:t>
            </w:r>
          </w:p>
        </w:tc>
        <w:tc>
          <w:tcPr>
            <w:tcW w:w="2880" w:type="dxa"/>
          </w:tcPr>
          <w:p w14:paraId="39EDF4A1">
            <w:pPr>
              <w:spacing w:after="0" w:line="240" w:lineRule="auto"/>
            </w:pPr>
            <w:r>
              <w:t>R$ 2,345.80</w:t>
            </w:r>
          </w:p>
        </w:tc>
      </w:tr>
      <w:tr w14:paraId="5426F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0C8F2C">
            <w:pPr>
              <w:spacing w:after="0" w:line="240" w:lineRule="auto"/>
            </w:pPr>
            <w:r>
              <w:t>2026-03</w:t>
            </w:r>
          </w:p>
        </w:tc>
        <w:tc>
          <w:tcPr>
            <w:tcW w:w="2880" w:type="dxa"/>
          </w:tcPr>
          <w:p w14:paraId="16C1F570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</w:tcPr>
          <w:p w14:paraId="1DA7C542">
            <w:pPr>
              <w:spacing w:after="0" w:line="240" w:lineRule="auto"/>
            </w:pPr>
            <w:r>
              <w:t>R$ 976.90</w:t>
            </w:r>
          </w:p>
        </w:tc>
      </w:tr>
      <w:tr w14:paraId="2895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4C6ABE">
            <w:pPr>
              <w:spacing w:after="0" w:line="240" w:lineRule="auto"/>
            </w:pPr>
            <w:r>
              <w:t>2026-04</w:t>
            </w:r>
          </w:p>
        </w:tc>
        <w:tc>
          <w:tcPr>
            <w:tcW w:w="2880" w:type="dxa"/>
          </w:tcPr>
          <w:p w14:paraId="576422EC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0673E268">
            <w:pPr>
              <w:spacing w:after="0" w:line="240" w:lineRule="auto"/>
            </w:pPr>
            <w:r>
              <w:t>R$ 132.40</w:t>
            </w:r>
          </w:p>
        </w:tc>
      </w:tr>
      <w:tr w14:paraId="2D53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BAAC10">
            <w:pPr>
              <w:spacing w:after="0" w:line="240" w:lineRule="auto"/>
            </w:pPr>
            <w:r>
              <w:t>2026-05</w:t>
            </w:r>
          </w:p>
        </w:tc>
        <w:tc>
          <w:tcPr>
            <w:tcW w:w="2880" w:type="dxa"/>
          </w:tcPr>
          <w:p w14:paraId="7185635F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0FC0BAE1">
            <w:pPr>
              <w:spacing w:after="0" w:line="240" w:lineRule="auto"/>
            </w:pPr>
            <w:r>
              <w:t>R$ 402.60</w:t>
            </w:r>
          </w:p>
        </w:tc>
      </w:tr>
      <w:tr w14:paraId="2027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4DA804">
            <w:pPr>
              <w:spacing w:after="0" w:line="240" w:lineRule="auto"/>
            </w:pPr>
            <w:r>
              <w:t>2026-06</w:t>
            </w:r>
          </w:p>
        </w:tc>
        <w:tc>
          <w:tcPr>
            <w:tcW w:w="2880" w:type="dxa"/>
          </w:tcPr>
          <w:p w14:paraId="195E6BF9">
            <w:pPr>
              <w:spacing w:after="0" w:line="240" w:lineRule="auto"/>
            </w:pPr>
            <w:r>
              <w:t>12</w:t>
            </w:r>
          </w:p>
        </w:tc>
        <w:tc>
          <w:tcPr>
            <w:tcW w:w="2880" w:type="dxa"/>
          </w:tcPr>
          <w:p w14:paraId="4EB5611F">
            <w:pPr>
              <w:spacing w:after="0" w:line="240" w:lineRule="auto"/>
            </w:pPr>
            <w:r>
              <w:t>R$ 1,289.66</w:t>
            </w:r>
          </w:p>
        </w:tc>
      </w:tr>
      <w:tr w14:paraId="55901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87D434">
            <w:pPr>
              <w:spacing w:after="0" w:line="240" w:lineRule="auto"/>
            </w:pPr>
            <w:r>
              <w:t>2026-07</w:t>
            </w:r>
          </w:p>
        </w:tc>
        <w:tc>
          <w:tcPr>
            <w:tcW w:w="2880" w:type="dxa"/>
          </w:tcPr>
          <w:p w14:paraId="47819C8B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1915FC55">
            <w:pPr>
              <w:spacing w:after="0" w:line="240" w:lineRule="auto"/>
            </w:pPr>
            <w:r>
              <w:t>R$ 210.00</w:t>
            </w:r>
          </w:p>
        </w:tc>
      </w:tr>
    </w:tbl>
    <w:p w14:paraId="7EB436B5">
      <w:pPr>
        <w:pStyle w:val="3"/>
      </w:pPr>
      <w:r>
        <w:t>Resumo por Usuário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24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AD0F3C">
            <w:pPr>
              <w:spacing w:after="0" w:line="240" w:lineRule="auto"/>
            </w:pPr>
            <w:r>
              <w:rPr>
                <w:b/>
              </w:rPr>
              <w:t>Usuário</w:t>
            </w:r>
          </w:p>
        </w:tc>
        <w:tc>
          <w:tcPr>
            <w:tcW w:w="2160" w:type="dxa"/>
          </w:tcPr>
          <w:p w14:paraId="3C2BA266">
            <w:pPr>
              <w:spacing w:after="0" w:line="240" w:lineRule="auto"/>
            </w:pPr>
            <w:r>
              <w:rPr>
                <w:b/>
              </w:rPr>
              <w:t>Qtd Pares</w:t>
            </w:r>
          </w:p>
        </w:tc>
        <w:tc>
          <w:tcPr>
            <w:tcW w:w="2160" w:type="dxa"/>
          </w:tcPr>
          <w:p w14:paraId="4671EBB1">
            <w:pPr>
              <w:spacing w:after="0" w:line="240" w:lineRule="auto"/>
            </w:pPr>
            <w:r>
              <w:rPr>
                <w:b/>
              </w:rPr>
              <w:t>Valor Total</w:t>
            </w:r>
          </w:p>
        </w:tc>
        <w:tc>
          <w:tcPr>
            <w:tcW w:w="2160" w:type="dxa"/>
          </w:tcPr>
          <w:p w14:paraId="2C2FCD4A">
            <w:pPr>
              <w:spacing w:after="0" w:line="240" w:lineRule="auto"/>
            </w:pPr>
            <w:r>
              <w:rPr>
                <w:b/>
              </w:rPr>
              <w:t>Relatórios Afetados</w:t>
            </w:r>
          </w:p>
        </w:tc>
      </w:tr>
      <w:tr w14:paraId="1791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1D1A3C">
            <w:pPr>
              <w:spacing w:after="0" w:line="240" w:lineRule="auto"/>
            </w:pPr>
            <w:r>
              <w:t>ABNER ANDRADE CAVALCANTE</w:t>
            </w:r>
          </w:p>
        </w:tc>
        <w:tc>
          <w:tcPr>
            <w:tcW w:w="2160" w:type="dxa"/>
          </w:tcPr>
          <w:p w14:paraId="3E3AB50F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2BD3C5B5">
            <w:pPr>
              <w:spacing w:after="0" w:line="240" w:lineRule="auto"/>
            </w:pPr>
            <w:r>
              <w:t>R$ 1,185.66</w:t>
            </w:r>
          </w:p>
        </w:tc>
        <w:tc>
          <w:tcPr>
            <w:tcW w:w="2160" w:type="dxa"/>
          </w:tcPr>
          <w:p w14:paraId="11920BF6">
            <w:pPr>
              <w:spacing w:after="0" w:line="240" w:lineRule="auto"/>
            </w:pPr>
            <w:r>
              <w:t>4</w:t>
            </w:r>
          </w:p>
        </w:tc>
      </w:tr>
      <w:tr w14:paraId="2A467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160BAB">
            <w:pPr>
              <w:spacing w:after="0" w:line="240" w:lineRule="auto"/>
            </w:pPr>
            <w:r>
              <w:t>FABIO DIOGO BITTENCOURT</w:t>
            </w:r>
          </w:p>
        </w:tc>
        <w:tc>
          <w:tcPr>
            <w:tcW w:w="2160" w:type="dxa"/>
          </w:tcPr>
          <w:p w14:paraId="3A373644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988E266">
            <w:pPr>
              <w:spacing w:after="0" w:line="240" w:lineRule="auto"/>
            </w:pPr>
            <w:r>
              <w:t>R$ 650.80</w:t>
            </w:r>
          </w:p>
        </w:tc>
        <w:tc>
          <w:tcPr>
            <w:tcW w:w="2160" w:type="dxa"/>
          </w:tcPr>
          <w:p w14:paraId="056D6BF2">
            <w:pPr>
              <w:spacing w:after="0" w:line="240" w:lineRule="auto"/>
            </w:pPr>
            <w:r>
              <w:t>1</w:t>
            </w:r>
          </w:p>
        </w:tc>
      </w:tr>
      <w:tr w14:paraId="00DFB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A24BDC">
            <w:pPr>
              <w:spacing w:after="0" w:line="240" w:lineRule="auto"/>
            </w:pPr>
            <w:r>
              <w:t>CARLOS ROBERTO DE CARVALHO PERES</w:t>
            </w:r>
          </w:p>
        </w:tc>
        <w:tc>
          <w:tcPr>
            <w:tcW w:w="2160" w:type="dxa"/>
          </w:tcPr>
          <w:p w14:paraId="66F88ABF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D2F9FAB">
            <w:pPr>
              <w:spacing w:after="0" w:line="240" w:lineRule="auto"/>
            </w:pPr>
            <w:r>
              <w:t>R$ 649.00</w:t>
            </w:r>
          </w:p>
        </w:tc>
        <w:tc>
          <w:tcPr>
            <w:tcW w:w="2160" w:type="dxa"/>
          </w:tcPr>
          <w:p w14:paraId="69AC2766">
            <w:pPr>
              <w:spacing w:after="0" w:line="240" w:lineRule="auto"/>
            </w:pPr>
            <w:r>
              <w:t>2</w:t>
            </w:r>
          </w:p>
        </w:tc>
      </w:tr>
      <w:tr w14:paraId="5A614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55E5F0">
            <w:pPr>
              <w:spacing w:after="0" w:line="240" w:lineRule="auto"/>
            </w:pPr>
            <w:r>
              <w:t>MARIA EDUARDA ARAGAO</w:t>
            </w:r>
          </w:p>
        </w:tc>
        <w:tc>
          <w:tcPr>
            <w:tcW w:w="2160" w:type="dxa"/>
          </w:tcPr>
          <w:p w14:paraId="59DE5D0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410FBE4">
            <w:pPr>
              <w:spacing w:after="0" w:line="240" w:lineRule="auto"/>
            </w:pPr>
            <w:r>
              <w:t>R$ 559.80</w:t>
            </w:r>
          </w:p>
        </w:tc>
        <w:tc>
          <w:tcPr>
            <w:tcW w:w="2160" w:type="dxa"/>
          </w:tcPr>
          <w:p w14:paraId="1A0DF23F">
            <w:pPr>
              <w:spacing w:after="0" w:line="240" w:lineRule="auto"/>
            </w:pPr>
            <w:r>
              <w:t>2</w:t>
            </w:r>
          </w:p>
        </w:tc>
      </w:tr>
      <w:tr w14:paraId="39AA2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2458FE">
            <w:pPr>
              <w:spacing w:after="0" w:line="240" w:lineRule="auto"/>
            </w:pPr>
            <w:r>
              <w:t>MARCELO DE SOUZA DALA VEDOVA</w:t>
            </w:r>
          </w:p>
        </w:tc>
        <w:tc>
          <w:tcPr>
            <w:tcW w:w="2160" w:type="dxa"/>
          </w:tcPr>
          <w:p w14:paraId="0068F153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07C0979C">
            <w:pPr>
              <w:spacing w:after="0" w:line="240" w:lineRule="auto"/>
            </w:pPr>
            <w:r>
              <w:t>R$ 520.20</w:t>
            </w:r>
          </w:p>
        </w:tc>
        <w:tc>
          <w:tcPr>
            <w:tcW w:w="2160" w:type="dxa"/>
          </w:tcPr>
          <w:p w14:paraId="56AD54B8">
            <w:pPr>
              <w:spacing w:after="0" w:line="240" w:lineRule="auto"/>
            </w:pPr>
            <w:r>
              <w:t>3</w:t>
            </w:r>
          </w:p>
        </w:tc>
      </w:tr>
      <w:tr w14:paraId="6DA4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315DAF">
            <w:pPr>
              <w:spacing w:after="0" w:line="240" w:lineRule="auto"/>
            </w:pPr>
            <w:r>
              <w:t>JAFER DA FONTOURA AHMAD</w:t>
            </w:r>
          </w:p>
        </w:tc>
        <w:tc>
          <w:tcPr>
            <w:tcW w:w="2160" w:type="dxa"/>
          </w:tcPr>
          <w:p w14:paraId="729EAB17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7611A7A">
            <w:pPr>
              <w:spacing w:after="0" w:line="240" w:lineRule="auto"/>
            </w:pPr>
            <w:r>
              <w:t>R$ 500.00</w:t>
            </w:r>
          </w:p>
        </w:tc>
        <w:tc>
          <w:tcPr>
            <w:tcW w:w="2160" w:type="dxa"/>
          </w:tcPr>
          <w:p w14:paraId="7A374034">
            <w:pPr>
              <w:spacing w:after="0" w:line="240" w:lineRule="auto"/>
            </w:pPr>
            <w:r>
              <w:t>1</w:t>
            </w:r>
          </w:p>
        </w:tc>
      </w:tr>
      <w:tr w14:paraId="01D88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E592CF">
            <w:pPr>
              <w:spacing w:after="0" w:line="240" w:lineRule="auto"/>
            </w:pPr>
            <w:r>
              <w:t>NEDSON LUIZ DURAES VELOSO</w:t>
            </w:r>
          </w:p>
        </w:tc>
        <w:tc>
          <w:tcPr>
            <w:tcW w:w="2160" w:type="dxa"/>
          </w:tcPr>
          <w:p w14:paraId="56ACC909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3314D95">
            <w:pPr>
              <w:spacing w:after="0" w:line="240" w:lineRule="auto"/>
            </w:pPr>
            <w:r>
              <w:t>R$ 312.50</w:t>
            </w:r>
          </w:p>
        </w:tc>
        <w:tc>
          <w:tcPr>
            <w:tcW w:w="2160" w:type="dxa"/>
          </w:tcPr>
          <w:p w14:paraId="15CEB252">
            <w:pPr>
              <w:spacing w:after="0" w:line="240" w:lineRule="auto"/>
            </w:pPr>
            <w:r>
              <w:t>1</w:t>
            </w:r>
          </w:p>
        </w:tc>
      </w:tr>
      <w:tr w14:paraId="5631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37F6DA">
            <w:pPr>
              <w:spacing w:after="0" w:line="240" w:lineRule="auto"/>
            </w:pPr>
            <w:r>
              <w:t>SANDRO CAPISTRANO</w:t>
            </w:r>
          </w:p>
        </w:tc>
        <w:tc>
          <w:tcPr>
            <w:tcW w:w="2160" w:type="dxa"/>
          </w:tcPr>
          <w:p w14:paraId="4CBB7018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90B5FB9">
            <w:pPr>
              <w:spacing w:after="0" w:line="240" w:lineRule="auto"/>
            </w:pPr>
            <w:r>
              <w:t>R$ 216.60</w:t>
            </w:r>
          </w:p>
        </w:tc>
        <w:tc>
          <w:tcPr>
            <w:tcW w:w="2160" w:type="dxa"/>
          </w:tcPr>
          <w:p w14:paraId="3E30BD32">
            <w:pPr>
              <w:spacing w:after="0" w:line="240" w:lineRule="auto"/>
            </w:pPr>
            <w:r>
              <w:t>1</w:t>
            </w:r>
          </w:p>
        </w:tc>
      </w:tr>
      <w:tr w14:paraId="5DF0B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064C2F">
            <w:pPr>
              <w:spacing w:after="0" w:line="240" w:lineRule="auto"/>
            </w:pPr>
            <w:r>
              <w:t>GUILHERME MOTTA RIBEIRO SILVA</w:t>
            </w:r>
          </w:p>
        </w:tc>
        <w:tc>
          <w:tcPr>
            <w:tcW w:w="2160" w:type="dxa"/>
          </w:tcPr>
          <w:p w14:paraId="10687FD8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716914D">
            <w:pPr>
              <w:spacing w:after="0" w:line="240" w:lineRule="auto"/>
            </w:pPr>
            <w:r>
              <w:t>R$ 213.00</w:t>
            </w:r>
          </w:p>
        </w:tc>
        <w:tc>
          <w:tcPr>
            <w:tcW w:w="2160" w:type="dxa"/>
          </w:tcPr>
          <w:p w14:paraId="4B8BAC46">
            <w:pPr>
              <w:spacing w:after="0" w:line="240" w:lineRule="auto"/>
            </w:pPr>
            <w:r>
              <w:t>3</w:t>
            </w:r>
          </w:p>
        </w:tc>
      </w:tr>
      <w:tr w14:paraId="12FF3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8D4149">
            <w:pPr>
              <w:spacing w:after="0" w:line="240" w:lineRule="auto"/>
            </w:pPr>
            <w:r>
              <w:t>HELDER ARCHANJO FERREIRA</w:t>
            </w:r>
          </w:p>
        </w:tc>
        <w:tc>
          <w:tcPr>
            <w:tcW w:w="2160" w:type="dxa"/>
          </w:tcPr>
          <w:p w14:paraId="1874BD7D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146442D8">
            <w:pPr>
              <w:spacing w:after="0" w:line="240" w:lineRule="auto"/>
            </w:pPr>
            <w:r>
              <w:t>R$ 193.30</w:t>
            </w:r>
          </w:p>
        </w:tc>
        <w:tc>
          <w:tcPr>
            <w:tcW w:w="2160" w:type="dxa"/>
          </w:tcPr>
          <w:p w14:paraId="064FAAF2">
            <w:pPr>
              <w:spacing w:after="0" w:line="240" w:lineRule="auto"/>
            </w:pPr>
            <w:r>
              <w:t>5</w:t>
            </w:r>
          </w:p>
        </w:tc>
      </w:tr>
      <w:tr w14:paraId="07ED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ED3EBD">
            <w:pPr>
              <w:spacing w:after="0" w:line="240" w:lineRule="auto"/>
            </w:pPr>
            <w:r>
              <w:t>THIEGO LEANDRO ALVES DE OLIVEIRA</w:t>
            </w:r>
          </w:p>
        </w:tc>
        <w:tc>
          <w:tcPr>
            <w:tcW w:w="2160" w:type="dxa"/>
          </w:tcPr>
          <w:p w14:paraId="43423552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3520BCE">
            <w:pPr>
              <w:spacing w:after="0" w:line="240" w:lineRule="auto"/>
            </w:pPr>
            <w:r>
              <w:t>R$ 130.00</w:t>
            </w:r>
          </w:p>
        </w:tc>
        <w:tc>
          <w:tcPr>
            <w:tcW w:w="2160" w:type="dxa"/>
          </w:tcPr>
          <w:p w14:paraId="632E09B9">
            <w:pPr>
              <w:spacing w:after="0" w:line="240" w:lineRule="auto"/>
            </w:pPr>
            <w:r>
              <w:t>1</w:t>
            </w:r>
          </w:p>
        </w:tc>
      </w:tr>
      <w:tr w14:paraId="382A9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8BBE03">
            <w:pPr>
              <w:spacing w:after="0" w:line="240" w:lineRule="auto"/>
            </w:pPr>
            <w:r>
              <w:t>EDER AUGUSTO DE ARAUJO CARVALHO</w:t>
            </w:r>
          </w:p>
        </w:tc>
        <w:tc>
          <w:tcPr>
            <w:tcW w:w="2160" w:type="dxa"/>
          </w:tcPr>
          <w:p w14:paraId="54310BF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FB74503">
            <w:pPr>
              <w:spacing w:after="0" w:line="240" w:lineRule="auto"/>
            </w:pPr>
            <w:r>
              <w:t>R$ 100.00</w:t>
            </w:r>
          </w:p>
        </w:tc>
        <w:tc>
          <w:tcPr>
            <w:tcW w:w="2160" w:type="dxa"/>
          </w:tcPr>
          <w:p w14:paraId="474E447A">
            <w:pPr>
              <w:spacing w:after="0" w:line="240" w:lineRule="auto"/>
            </w:pPr>
            <w:r>
              <w:t>1</w:t>
            </w:r>
          </w:p>
        </w:tc>
      </w:tr>
      <w:tr w14:paraId="1F75C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69EDE2">
            <w:pPr>
              <w:spacing w:after="0" w:line="240" w:lineRule="auto"/>
            </w:pPr>
            <w:r>
              <w:t>BRUNA LAIS AZEVEDO CUNHA</w:t>
            </w:r>
          </w:p>
        </w:tc>
        <w:tc>
          <w:tcPr>
            <w:tcW w:w="2160" w:type="dxa"/>
          </w:tcPr>
          <w:p w14:paraId="7E57B24C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A084F66">
            <w:pPr>
              <w:spacing w:after="0" w:line="240" w:lineRule="auto"/>
            </w:pPr>
            <w:r>
              <w:t>R$ 70.00</w:t>
            </w:r>
          </w:p>
        </w:tc>
        <w:tc>
          <w:tcPr>
            <w:tcW w:w="2160" w:type="dxa"/>
          </w:tcPr>
          <w:p w14:paraId="6347CDA6">
            <w:pPr>
              <w:spacing w:after="0" w:line="240" w:lineRule="auto"/>
            </w:pPr>
            <w:r>
              <w:t>1</w:t>
            </w:r>
          </w:p>
        </w:tc>
      </w:tr>
      <w:tr w14:paraId="14F5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FA99BE">
            <w:pPr>
              <w:spacing w:after="0" w:line="240" w:lineRule="auto"/>
            </w:pPr>
            <w:r>
              <w:t>TIAGO DE OLIVEIRA PAIVA</w:t>
            </w:r>
          </w:p>
        </w:tc>
        <w:tc>
          <w:tcPr>
            <w:tcW w:w="2160" w:type="dxa"/>
          </w:tcPr>
          <w:p w14:paraId="2793861F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23CB3ED">
            <w:pPr>
              <w:spacing w:after="0" w:line="240" w:lineRule="auto"/>
            </w:pPr>
            <w:r>
              <w:t>R$ 66.11</w:t>
            </w:r>
          </w:p>
        </w:tc>
        <w:tc>
          <w:tcPr>
            <w:tcW w:w="2160" w:type="dxa"/>
          </w:tcPr>
          <w:p w14:paraId="72CD5345">
            <w:pPr>
              <w:spacing w:after="0" w:line="240" w:lineRule="auto"/>
            </w:pPr>
            <w:r>
              <w:t>1</w:t>
            </w:r>
          </w:p>
        </w:tc>
      </w:tr>
      <w:tr w14:paraId="30CED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8815C7">
            <w:pPr>
              <w:spacing w:after="0" w:line="240" w:lineRule="auto"/>
            </w:pPr>
            <w:r>
              <w:t>CARLOS EDUARDO SCATAMBULO</w:t>
            </w:r>
          </w:p>
        </w:tc>
        <w:tc>
          <w:tcPr>
            <w:tcW w:w="2160" w:type="dxa"/>
          </w:tcPr>
          <w:p w14:paraId="18B4D859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BE91A15">
            <w:pPr>
              <w:spacing w:after="0" w:line="240" w:lineRule="auto"/>
            </w:pPr>
            <w:r>
              <w:t>R$ 57.40</w:t>
            </w:r>
          </w:p>
        </w:tc>
        <w:tc>
          <w:tcPr>
            <w:tcW w:w="2160" w:type="dxa"/>
          </w:tcPr>
          <w:p w14:paraId="139DC809">
            <w:pPr>
              <w:spacing w:after="0" w:line="240" w:lineRule="auto"/>
            </w:pPr>
            <w:r>
              <w:t>1</w:t>
            </w:r>
          </w:p>
        </w:tc>
      </w:tr>
      <w:tr w14:paraId="5B73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0471E3">
            <w:pPr>
              <w:spacing w:after="0" w:line="240" w:lineRule="auto"/>
            </w:pPr>
            <w:r>
              <w:t>ADMILSON DOS SANTOS GALAN</w:t>
            </w:r>
          </w:p>
        </w:tc>
        <w:tc>
          <w:tcPr>
            <w:tcW w:w="2160" w:type="dxa"/>
          </w:tcPr>
          <w:p w14:paraId="4CCDA4DF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75F7B96">
            <w:pPr>
              <w:spacing w:after="0" w:line="240" w:lineRule="auto"/>
            </w:pPr>
            <w:r>
              <w:t>R$ 47.30</w:t>
            </w:r>
          </w:p>
        </w:tc>
        <w:tc>
          <w:tcPr>
            <w:tcW w:w="2160" w:type="dxa"/>
          </w:tcPr>
          <w:p w14:paraId="74790CC4">
            <w:pPr>
              <w:spacing w:after="0" w:line="240" w:lineRule="auto"/>
            </w:pPr>
            <w:r>
              <w:t>1</w:t>
            </w:r>
          </w:p>
        </w:tc>
      </w:tr>
      <w:tr w14:paraId="23BC5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D80DF4">
            <w:pPr>
              <w:spacing w:after="0" w:line="240" w:lineRule="auto"/>
            </w:pPr>
            <w:r>
              <w:t>ANDERSON BICA PEREZ</w:t>
            </w:r>
          </w:p>
        </w:tc>
        <w:tc>
          <w:tcPr>
            <w:tcW w:w="2160" w:type="dxa"/>
          </w:tcPr>
          <w:p w14:paraId="64F5C86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CC630BF">
            <w:pPr>
              <w:spacing w:after="0" w:line="240" w:lineRule="auto"/>
            </w:pPr>
            <w:r>
              <w:t>R$ 45.00</w:t>
            </w:r>
          </w:p>
        </w:tc>
        <w:tc>
          <w:tcPr>
            <w:tcW w:w="2160" w:type="dxa"/>
          </w:tcPr>
          <w:p w14:paraId="45A75C5E">
            <w:pPr>
              <w:spacing w:after="0" w:line="240" w:lineRule="auto"/>
            </w:pPr>
            <w:r>
              <w:t>1</w:t>
            </w:r>
          </w:p>
        </w:tc>
      </w:tr>
      <w:tr w14:paraId="770D9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7F827B">
            <w:pPr>
              <w:spacing w:after="0" w:line="240" w:lineRule="auto"/>
            </w:pPr>
            <w:r>
              <w:t>JOELSON FERREIRA DOS SANTOS</w:t>
            </w:r>
          </w:p>
        </w:tc>
        <w:tc>
          <w:tcPr>
            <w:tcW w:w="2160" w:type="dxa"/>
          </w:tcPr>
          <w:p w14:paraId="63830312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095BBFD">
            <w:pPr>
              <w:spacing w:after="0" w:line="240" w:lineRule="auto"/>
            </w:pPr>
            <w:r>
              <w:t>R$ 35.80</w:t>
            </w:r>
          </w:p>
        </w:tc>
        <w:tc>
          <w:tcPr>
            <w:tcW w:w="2160" w:type="dxa"/>
          </w:tcPr>
          <w:p w14:paraId="604406EC">
            <w:pPr>
              <w:spacing w:after="0" w:line="240" w:lineRule="auto"/>
            </w:pPr>
            <w:r>
              <w:t>1</w:t>
            </w:r>
          </w:p>
        </w:tc>
      </w:tr>
      <w:tr w14:paraId="27128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18793E">
            <w:pPr>
              <w:spacing w:after="0" w:line="240" w:lineRule="auto"/>
            </w:pPr>
            <w:r>
              <w:t>EDSON CALIXTO THOMAZ</w:t>
            </w:r>
          </w:p>
        </w:tc>
        <w:tc>
          <w:tcPr>
            <w:tcW w:w="2160" w:type="dxa"/>
          </w:tcPr>
          <w:p w14:paraId="74906E5A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34B50BF">
            <w:pPr>
              <w:spacing w:after="0" w:line="240" w:lineRule="auto"/>
            </w:pPr>
            <w:r>
              <w:t>R$ 32.99</w:t>
            </w:r>
          </w:p>
        </w:tc>
        <w:tc>
          <w:tcPr>
            <w:tcW w:w="2160" w:type="dxa"/>
          </w:tcPr>
          <w:p w14:paraId="67AD0A29">
            <w:pPr>
              <w:spacing w:after="0" w:line="240" w:lineRule="auto"/>
            </w:pPr>
            <w:r>
              <w:t>1</w:t>
            </w:r>
          </w:p>
        </w:tc>
      </w:tr>
      <w:tr w14:paraId="15445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B460D2">
            <w:pPr>
              <w:spacing w:after="0" w:line="240" w:lineRule="auto"/>
            </w:pPr>
            <w:r>
              <w:t>JUNIO VICENTE BARBOSA</w:t>
            </w:r>
          </w:p>
        </w:tc>
        <w:tc>
          <w:tcPr>
            <w:tcW w:w="2160" w:type="dxa"/>
          </w:tcPr>
          <w:p w14:paraId="2770D61D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D43D804">
            <w:pPr>
              <w:spacing w:after="0" w:line="240" w:lineRule="auto"/>
            </w:pPr>
            <w:r>
              <w:t>R$ 30.00</w:t>
            </w:r>
          </w:p>
        </w:tc>
        <w:tc>
          <w:tcPr>
            <w:tcW w:w="2160" w:type="dxa"/>
          </w:tcPr>
          <w:p w14:paraId="4B943094">
            <w:pPr>
              <w:spacing w:after="0" w:line="240" w:lineRule="auto"/>
            </w:pPr>
            <w:r>
              <w:t>1</w:t>
            </w:r>
          </w:p>
        </w:tc>
      </w:tr>
      <w:tr w14:paraId="5442C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F084C4">
            <w:pPr>
              <w:spacing w:after="0" w:line="240" w:lineRule="auto"/>
            </w:pPr>
            <w:r>
              <w:t>RODRIGO SANTOS DA SILVA</w:t>
            </w:r>
          </w:p>
        </w:tc>
        <w:tc>
          <w:tcPr>
            <w:tcW w:w="2160" w:type="dxa"/>
          </w:tcPr>
          <w:p w14:paraId="04979BF2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6F02C83">
            <w:pPr>
              <w:spacing w:after="0" w:line="240" w:lineRule="auto"/>
            </w:pPr>
            <w:r>
              <w:t>R$ 23.90</w:t>
            </w:r>
          </w:p>
        </w:tc>
        <w:tc>
          <w:tcPr>
            <w:tcW w:w="2160" w:type="dxa"/>
          </w:tcPr>
          <w:p w14:paraId="66DDEC3D">
            <w:pPr>
              <w:spacing w:after="0" w:line="240" w:lineRule="auto"/>
            </w:pPr>
            <w:r>
              <w:t>1</w:t>
            </w:r>
          </w:p>
        </w:tc>
      </w:tr>
      <w:tr w14:paraId="731F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885684">
            <w:pPr>
              <w:spacing w:after="0" w:line="240" w:lineRule="auto"/>
            </w:pPr>
            <w:r>
              <w:t>BRUNO FERREIRA DE SOUZA RODRIGUES</w:t>
            </w:r>
          </w:p>
        </w:tc>
        <w:tc>
          <w:tcPr>
            <w:tcW w:w="2160" w:type="dxa"/>
          </w:tcPr>
          <w:p w14:paraId="25619E2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073A1D2">
            <w:pPr>
              <w:spacing w:after="0" w:line="240" w:lineRule="auto"/>
            </w:pPr>
            <w:r>
              <w:t>R$ 17.00</w:t>
            </w:r>
          </w:p>
        </w:tc>
        <w:tc>
          <w:tcPr>
            <w:tcW w:w="2160" w:type="dxa"/>
          </w:tcPr>
          <w:p w14:paraId="5191D379">
            <w:pPr>
              <w:spacing w:after="0" w:line="240" w:lineRule="auto"/>
            </w:pPr>
            <w:r>
              <w:t>1</w:t>
            </w:r>
          </w:p>
        </w:tc>
      </w:tr>
      <w:tr w14:paraId="4C003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26F7CA">
            <w:pPr>
              <w:spacing w:after="0" w:line="240" w:lineRule="auto"/>
            </w:pPr>
            <w:r>
              <w:t>LUCIANO JOSE DO AMARAL PEREIRA</w:t>
            </w:r>
          </w:p>
        </w:tc>
        <w:tc>
          <w:tcPr>
            <w:tcW w:w="2160" w:type="dxa"/>
          </w:tcPr>
          <w:p w14:paraId="385940E6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8C15C26">
            <w:pPr>
              <w:spacing w:after="0" w:line="240" w:lineRule="auto"/>
            </w:pPr>
            <w:r>
              <w:t>R$ 10.00</w:t>
            </w:r>
          </w:p>
        </w:tc>
        <w:tc>
          <w:tcPr>
            <w:tcW w:w="2160" w:type="dxa"/>
          </w:tcPr>
          <w:p w14:paraId="5D6C3927">
            <w:pPr>
              <w:spacing w:after="0" w:line="240" w:lineRule="auto"/>
            </w:pPr>
            <w:r>
              <w:t>1</w:t>
            </w:r>
          </w:p>
        </w:tc>
      </w:tr>
      <w:tr w14:paraId="4DF31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81E4FC">
            <w:pPr>
              <w:spacing w:after="0" w:line="240" w:lineRule="auto"/>
            </w:pPr>
            <w:r>
              <w:t>JEFFERSON NAZARENO SILVA FREITAS</w:t>
            </w:r>
          </w:p>
        </w:tc>
        <w:tc>
          <w:tcPr>
            <w:tcW w:w="2160" w:type="dxa"/>
          </w:tcPr>
          <w:p w14:paraId="629DA923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116D3DE">
            <w:pPr>
              <w:spacing w:after="0" w:line="240" w:lineRule="auto"/>
            </w:pPr>
            <w:r>
              <w:t>R$ 3.90</w:t>
            </w:r>
          </w:p>
        </w:tc>
        <w:tc>
          <w:tcPr>
            <w:tcW w:w="2160" w:type="dxa"/>
          </w:tcPr>
          <w:p w14:paraId="6E5B0003">
            <w:pPr>
              <w:spacing w:after="0" w:line="240" w:lineRule="auto"/>
            </w:pPr>
            <w:r>
              <w:t>1</w:t>
            </w:r>
          </w:p>
        </w:tc>
      </w:tr>
    </w:tbl>
    <w:p w14:paraId="562ED5D4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9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italo.medrado</cp:lastModifiedBy>
  <dcterms:modified xsi:type="dcterms:W3CDTF">2026-08-18T19:39:05Z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1046-12.2.0.23206</vt:lpwstr>
  </property>
  <property fmtid="{D5CDD505-2E9C-101B-9397-08002B2CF9AE}" pid="3" name="ICV">
    <vt:lpwstr>71C63ECC47DD46649B634D55ED100689_12</vt:lpwstr>
  </property>
</Properties>
</file>