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D498" w14:textId="58DC8B09" w:rsidR="003F47B7" w:rsidRDefault="003F47B7">
      <w:r>
        <w:t>Trabalho 1 – Banco2</w:t>
      </w:r>
    </w:p>
    <w:p w14:paraId="5465357D" w14:textId="70EFD425" w:rsidR="004131E2" w:rsidRDefault="004131E2" w:rsidP="004131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O que devemos entregar: </w:t>
      </w:r>
    </w:p>
    <w:p w14:paraId="7CA7C0E4" w14:textId="77777777" w:rsidR="004131E2" w:rsidRDefault="004131E2" w:rsidP="004131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1) Um documento de texto contendo: </w:t>
      </w:r>
    </w:p>
    <w:p w14:paraId="7098CB39" w14:textId="77777777" w:rsidR="004131E2" w:rsidRDefault="004131E2" w:rsidP="004131E2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1D2125"/>
          <w:sz w:val="23"/>
          <w:szCs w:val="23"/>
        </w:rPr>
      </w:pPr>
      <w:r w:rsidRPr="004131E2">
        <w:rPr>
          <w:rFonts w:ascii="Segoe UI" w:hAnsi="Segoe UI" w:cs="Segoe UI"/>
          <w:color w:val="1D2125"/>
          <w:sz w:val="23"/>
          <w:szCs w:val="23"/>
          <w:highlight w:val="red"/>
        </w:rPr>
        <w:t>(a) uma seção com uma introdução explicativa do domínio de informação escolhido,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</w:p>
    <w:p w14:paraId="4F919E9A" w14:textId="77777777" w:rsidR="004131E2" w:rsidRPr="004131E2" w:rsidRDefault="004131E2" w:rsidP="004131E2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1D2125"/>
          <w:sz w:val="23"/>
          <w:szCs w:val="23"/>
          <w:highlight w:val="green"/>
        </w:rPr>
      </w:pPr>
      <w:r>
        <w:rPr>
          <w:rFonts w:ascii="Segoe UI" w:hAnsi="Segoe UI" w:cs="Segoe UI"/>
          <w:color w:val="1D2125"/>
          <w:sz w:val="23"/>
          <w:szCs w:val="23"/>
        </w:rPr>
        <w:t>(</w:t>
      </w:r>
      <w:r w:rsidRPr="004131E2">
        <w:rPr>
          <w:rFonts w:ascii="Segoe UI" w:hAnsi="Segoe UI" w:cs="Segoe UI"/>
          <w:color w:val="1D2125"/>
          <w:sz w:val="23"/>
          <w:szCs w:val="23"/>
          <w:highlight w:val="green"/>
        </w:rPr>
        <w:t xml:space="preserve">b) o esquema conceitual e </w:t>
      </w:r>
    </w:p>
    <w:p w14:paraId="7ED90C75" w14:textId="30B94B7C" w:rsidR="004131E2" w:rsidRDefault="004131E2" w:rsidP="004131E2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1D2125"/>
          <w:sz w:val="23"/>
          <w:szCs w:val="23"/>
        </w:rPr>
      </w:pPr>
      <w:r w:rsidRPr="004131E2">
        <w:rPr>
          <w:rFonts w:ascii="Segoe UI" w:hAnsi="Segoe UI" w:cs="Segoe UI"/>
          <w:color w:val="1D2125"/>
          <w:sz w:val="23"/>
          <w:szCs w:val="23"/>
          <w:highlight w:val="green"/>
        </w:rPr>
        <w:t>(c) o esquema lógico na forma de um dicionário de dados</w:t>
      </w:r>
    </w:p>
    <w:p w14:paraId="3FBBF160" w14:textId="77777777" w:rsidR="004131E2" w:rsidRDefault="004131E2" w:rsidP="004131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2) Um repositório ou diretório na nuvem contendo: </w:t>
      </w:r>
    </w:p>
    <w:p w14:paraId="1A8BF67B" w14:textId="77777777" w:rsidR="004131E2" w:rsidRDefault="004131E2" w:rsidP="004131E2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(a) arquivos de código-fonte da aplicação desenvolvida, </w:t>
      </w:r>
    </w:p>
    <w:p w14:paraId="4D96D80C" w14:textId="77777777" w:rsidR="004131E2" w:rsidRDefault="004131E2" w:rsidP="004131E2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(b) um arquivo de </w:t>
      </w:r>
      <w:hyperlink r:id="rId4" w:tooltip="backup" w:history="1">
        <w:r>
          <w:rPr>
            <w:rStyle w:val="Hyperlink"/>
            <w:rFonts w:ascii="Segoe UI" w:eastAsiaTheme="majorEastAsia" w:hAnsi="Segoe UI" w:cs="Segoe UI"/>
            <w:i/>
            <w:iCs/>
            <w:color w:val="159452"/>
            <w:sz w:val="23"/>
            <w:szCs w:val="23"/>
          </w:rPr>
          <w:t>backup</w:t>
        </w:r>
      </w:hyperlink>
      <w:r>
        <w:rPr>
          <w:rStyle w:val="nfase"/>
          <w:rFonts w:ascii="Segoe UI" w:eastAsiaTheme="majorEastAsia" w:hAnsi="Segoe UI" w:cs="Segoe UI"/>
          <w:color w:val="1D2125"/>
          <w:sz w:val="23"/>
          <w:szCs w:val="23"/>
        </w:rPr>
        <w:t> </w:t>
      </w:r>
      <w:r>
        <w:rPr>
          <w:rFonts w:ascii="Segoe UI" w:hAnsi="Segoe UI" w:cs="Segoe UI"/>
          <w:color w:val="1D2125"/>
          <w:sz w:val="23"/>
          <w:szCs w:val="23"/>
        </w:rPr>
        <w:t xml:space="preserve">do banco de dados e </w:t>
      </w:r>
    </w:p>
    <w:p w14:paraId="0ADBB442" w14:textId="299EFA41" w:rsidR="004131E2" w:rsidRDefault="004131E2" w:rsidP="004131E2">
      <w:pPr>
        <w:pStyle w:val="NormalWeb"/>
        <w:shd w:val="clear" w:color="auto" w:fill="FFFFFF"/>
        <w:spacing w:before="0" w:beforeAutospacing="0"/>
        <w:ind w:left="708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(c) um arquivo de texto com instruções para a compilação e execução da aplicação. Forneça o link do repositório no documento de texto solicitado no item </w:t>
      </w:r>
    </w:p>
    <w:p w14:paraId="48429F17" w14:textId="77777777" w:rsidR="004131E2" w:rsidRDefault="004131E2" w:rsidP="004131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3) Um vídeo de até 10 minutos que tenha como foco a demonstração do uso do aplicativo. Eventuais esclarecimentos que achar pertinente quanto ao desenvolvimento ou instalação podem ser fornecidos caso achar pertinente.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O esquema conceitual e lógico (dicionário de dados) serão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avaliados diretamente no documento não necessitando explanar sobre eles no vídeo, salvo em algum caso pontual. Postar o vídeo no Youtube como conteúdo não listado e fornecer o link para ele no documento de texto solicitado no item 1. </w:t>
      </w:r>
      <w:r>
        <w:rPr>
          <w:rFonts w:ascii="Segoe UI" w:hAnsi="Segoe UI" w:cs="Segoe UI"/>
          <w:color w:val="1D2125"/>
          <w:sz w:val="23"/>
          <w:szCs w:val="23"/>
          <w:u w:val="single"/>
        </w:rPr>
        <w:t>Este link deve ficar disponível até o encerramento do semestre e não deve sofrer alteração após o prazo de </w:t>
      </w:r>
      <w:hyperlink r:id="rId5" w:tooltip="Entrega" w:history="1">
        <w:r>
          <w:rPr>
            <w:rStyle w:val="Hyperlink"/>
            <w:rFonts w:ascii="Segoe UI" w:eastAsiaTheme="majorEastAsia" w:hAnsi="Segoe UI" w:cs="Segoe UI"/>
            <w:color w:val="159452"/>
            <w:sz w:val="23"/>
            <w:szCs w:val="23"/>
          </w:rPr>
          <w:t>entrega</w:t>
        </w:r>
      </w:hyperlink>
      <w:r>
        <w:rPr>
          <w:rFonts w:ascii="Segoe UI" w:hAnsi="Segoe UI" w:cs="Segoe UI"/>
          <w:color w:val="1D2125"/>
          <w:sz w:val="23"/>
          <w:szCs w:val="23"/>
          <w:u w:val="single"/>
        </w:rPr>
        <w:t> desta fase do trabalho.</w:t>
      </w:r>
    </w:p>
    <w:p w14:paraId="3EDE04A1" w14:textId="77777777" w:rsidR="004131E2" w:rsidRDefault="004131E2" w:rsidP="004131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No dia 18/04 o trabalho deverá ser entregue.</w:t>
      </w:r>
    </w:p>
    <w:p w14:paraId="39F71408" w14:textId="77777777" w:rsidR="004131E2" w:rsidRDefault="004131E2"/>
    <w:p w14:paraId="5EBA3674" w14:textId="77777777" w:rsidR="004131E2" w:rsidRDefault="004131E2"/>
    <w:p w14:paraId="2351065C" w14:textId="77777777" w:rsidR="004131E2" w:rsidRDefault="004131E2"/>
    <w:p w14:paraId="6A50138F" w14:textId="77777777" w:rsidR="004131E2" w:rsidRDefault="004131E2"/>
    <w:p w14:paraId="52F77712" w14:textId="77777777" w:rsidR="004131E2" w:rsidRDefault="004131E2"/>
    <w:p w14:paraId="5D1E3804" w14:textId="77777777" w:rsidR="004131E2" w:rsidRDefault="004131E2"/>
    <w:p w14:paraId="224CCBDA" w14:textId="77777777" w:rsidR="004131E2" w:rsidRDefault="004131E2"/>
    <w:p w14:paraId="7BEACC16" w14:textId="77777777" w:rsidR="004131E2" w:rsidRDefault="004131E2"/>
    <w:p w14:paraId="096212D4" w14:textId="2DFB4B81" w:rsidR="00B108F3" w:rsidRDefault="00B108F3">
      <w:r>
        <w:lastRenderedPageBreak/>
        <w:t>Seção explicativa:</w:t>
      </w:r>
    </w:p>
    <w:p w14:paraId="085F2B9B" w14:textId="77777777" w:rsidR="00B108F3" w:rsidRDefault="00B108F3" w:rsidP="00B108F3">
      <w:r>
        <w:t>DESCRITIVO DO SISTEMA</w:t>
      </w:r>
    </w:p>
    <w:p w14:paraId="47D35153" w14:textId="77777777" w:rsidR="00B108F3" w:rsidRDefault="00B108F3" w:rsidP="00B108F3">
      <w:pPr>
        <w:ind w:firstLine="708"/>
        <w:jc w:val="both"/>
      </w:pPr>
      <w:r>
        <w:t>O sistema de locadora de veículos tem como público-alvo empresas que</w:t>
      </w:r>
      <w:r>
        <w:t xml:space="preserve"> </w:t>
      </w:r>
      <w:r>
        <w:t>oferecem locação de veículos, o intuito do sistema é auxiliar no controle de</w:t>
      </w:r>
      <w:r>
        <w:t xml:space="preserve"> </w:t>
      </w:r>
      <w:r>
        <w:t>clientes e de veículos disponíveis e locados, evitando problemas por falta de</w:t>
      </w:r>
      <w:r>
        <w:t xml:space="preserve"> </w:t>
      </w:r>
      <w:r>
        <w:t>gestão dos veículos, por exemplo, locação do mesmo veículo na mesma data</w:t>
      </w:r>
      <w:r>
        <w:t xml:space="preserve"> </w:t>
      </w:r>
      <w:r>
        <w:t xml:space="preserve">para dois clientes por falta de controle do veículo x </w:t>
      </w:r>
      <w:proofErr w:type="spellStart"/>
      <w:r>
        <w:t>locação.</w:t>
      </w:r>
      <w:proofErr w:type="spellEnd"/>
    </w:p>
    <w:p w14:paraId="77518735" w14:textId="5785EC9E" w:rsidR="00B108F3" w:rsidRDefault="00B108F3" w:rsidP="00B108F3">
      <w:pPr>
        <w:jc w:val="both"/>
      </w:pPr>
      <w:r>
        <w:t>Dessa forma, o sistema auxilia:</w:t>
      </w:r>
    </w:p>
    <w:p w14:paraId="061EF7AA" w14:textId="18F85316" w:rsidR="00B108F3" w:rsidRDefault="00B108F3" w:rsidP="00B108F3">
      <w:pPr>
        <w:ind w:firstLine="708"/>
        <w:jc w:val="both"/>
      </w:pPr>
      <w:r>
        <w:t xml:space="preserve">- </w:t>
      </w:r>
      <w:r>
        <w:t>Na busca por veículos no sistema conforme especificações solicitadas</w:t>
      </w:r>
      <w:r>
        <w:t xml:space="preserve"> </w:t>
      </w:r>
      <w:r>
        <w:t>pelo cliente;</w:t>
      </w:r>
    </w:p>
    <w:p w14:paraId="6D0FE682" w14:textId="5C3BB084" w:rsidR="00B108F3" w:rsidRDefault="00B108F3" w:rsidP="00B108F3">
      <w:pPr>
        <w:ind w:firstLine="708"/>
        <w:jc w:val="both"/>
      </w:pPr>
      <w:r>
        <w:t xml:space="preserve">- </w:t>
      </w:r>
      <w:r>
        <w:t>E principalmente, no controle de locações;</w:t>
      </w:r>
    </w:p>
    <w:p w14:paraId="52FD3CB1" w14:textId="158BCAA6" w:rsidR="00B108F3" w:rsidRDefault="00B108F3" w:rsidP="00B108F3">
      <w:pPr>
        <w:ind w:firstLine="708"/>
        <w:jc w:val="both"/>
      </w:pPr>
      <w:r>
        <w:t>O usuário do sistema poderá cadastrar e atualizar clientes, veículos e</w:t>
      </w:r>
      <w:r>
        <w:t xml:space="preserve"> </w:t>
      </w:r>
      <w:r>
        <w:t>locações. Além disso, poderá fazer buscar personalizadas, como: veículos</w:t>
      </w:r>
      <w:r>
        <w:t xml:space="preserve"> </w:t>
      </w:r>
      <w:r>
        <w:t>disponíveis em determinada</w:t>
      </w:r>
      <w:r>
        <w:t xml:space="preserve"> </w:t>
      </w:r>
      <w:r>
        <w:t>data, veículos disponíveis por determinadas</w:t>
      </w:r>
      <w:r>
        <w:t xml:space="preserve"> </w:t>
      </w:r>
      <w:r>
        <w:t>características, clientes com locação em aberto.</w:t>
      </w:r>
      <w:r>
        <w:t xml:space="preserve"> </w:t>
      </w:r>
      <w:r>
        <w:t>Assim, o principal objetivo do sistema é garantir que a empresa possa</w:t>
      </w:r>
      <w:r>
        <w:t xml:space="preserve"> </w:t>
      </w:r>
      <w:r>
        <w:t>gerenciar efetivamente sua frota de veículo mantendo informações sobre o</w:t>
      </w:r>
      <w:r>
        <w:t xml:space="preserve"> </w:t>
      </w:r>
      <w:r>
        <w:t>gerenciamento de sua frota.</w:t>
      </w:r>
    </w:p>
    <w:p w14:paraId="63BA0678" w14:textId="77777777" w:rsidR="00B108F3" w:rsidRDefault="00B108F3" w:rsidP="00B108F3">
      <w:pPr>
        <w:jc w:val="both"/>
      </w:pPr>
    </w:p>
    <w:p w14:paraId="2890924C" w14:textId="77777777" w:rsidR="00B108F3" w:rsidRDefault="00B108F3" w:rsidP="00B108F3">
      <w:pPr>
        <w:jc w:val="both"/>
      </w:pPr>
    </w:p>
    <w:p w14:paraId="4CB3F92F" w14:textId="4BBC1442" w:rsidR="003F47B7" w:rsidRDefault="003F47B7">
      <w:r>
        <w:t>Modelo conceitual:</w:t>
      </w:r>
    </w:p>
    <w:p w14:paraId="5841E24F" w14:textId="79A457B5" w:rsidR="003F47B7" w:rsidRDefault="003F47B7">
      <w:r w:rsidRPr="003F47B7">
        <w:drawing>
          <wp:inline distT="0" distB="0" distL="0" distR="0" wp14:anchorId="5216B50B" wp14:editId="08D3EB63">
            <wp:extent cx="5086350" cy="2490541"/>
            <wp:effectExtent l="0" t="0" r="0" b="0"/>
            <wp:docPr id="17479661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616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280" cy="24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2622" w14:textId="77777777" w:rsidR="004131E2" w:rsidRDefault="004131E2"/>
    <w:p w14:paraId="2413226F" w14:textId="77777777" w:rsidR="004131E2" w:rsidRDefault="004131E2"/>
    <w:p w14:paraId="24B8AD4C" w14:textId="77777777" w:rsidR="004131E2" w:rsidRDefault="004131E2"/>
    <w:p w14:paraId="4757BDA1" w14:textId="77777777" w:rsidR="004131E2" w:rsidRDefault="004131E2"/>
    <w:p w14:paraId="2B2F9D69" w14:textId="77777777" w:rsidR="003F47B7" w:rsidRDefault="003F47B7"/>
    <w:p w14:paraId="60F7E44A" w14:textId="7293CD15" w:rsidR="003F47B7" w:rsidRDefault="003F47B7">
      <w:r>
        <w:lastRenderedPageBreak/>
        <w:t>Modelo lógico na forma de dicionário de dados:</w:t>
      </w:r>
    </w:p>
    <w:tbl>
      <w:tblPr>
        <w:tblW w:w="835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087"/>
        <w:gridCol w:w="1032"/>
        <w:gridCol w:w="1600"/>
        <w:gridCol w:w="3540"/>
      </w:tblGrid>
      <w:tr w:rsidR="003F47B7" w:rsidRPr="003F47B7" w14:paraId="6A2C7793" w14:textId="77777777" w:rsidTr="003F47B7">
        <w:trPr>
          <w:trHeight w:val="315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4F44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Veículos</w:t>
            </w:r>
          </w:p>
        </w:tc>
      </w:tr>
      <w:tr w:rsidR="003F47B7" w:rsidRPr="003F47B7" w14:paraId="6C9EA20B" w14:textId="77777777" w:rsidTr="003F47B7">
        <w:trPr>
          <w:trHeight w:val="31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213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FFA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CC5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E631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3D5D1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3F47B7" w:rsidRPr="003F47B7" w14:paraId="458E4D87" w14:textId="77777777" w:rsidTr="003F47B7">
        <w:trPr>
          <w:trHeight w:val="256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6839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placa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1FA8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5EC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BD9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B9776" w14:textId="13BD4020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identificação do </w:t>
            </w:r>
            <w:proofErr w:type="gram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veiculo</w:t>
            </w:r>
            <w:proofErr w:type="gramEnd"/>
          </w:p>
        </w:tc>
      </w:tr>
      <w:tr w:rsidR="003F47B7" w:rsidRPr="003F47B7" w14:paraId="525B614B" w14:textId="77777777" w:rsidTr="003F47B7">
        <w:trPr>
          <w:trHeight w:val="322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0EB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tipoComb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0759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DA31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633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91D07" w14:textId="01877556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Tipo de </w:t>
            </w: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combustível</w:t>
            </w: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do veículo</w:t>
            </w:r>
          </w:p>
        </w:tc>
      </w:tr>
      <w:tr w:rsidR="003F47B7" w:rsidRPr="003F47B7" w14:paraId="13ED6BC8" w14:textId="77777777" w:rsidTr="003F47B7">
        <w:trPr>
          <w:trHeight w:val="336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6C9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9761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126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825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0E85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Cor do veículo</w:t>
            </w:r>
          </w:p>
        </w:tc>
      </w:tr>
      <w:tr w:rsidR="003F47B7" w:rsidRPr="003F47B7" w14:paraId="3246BB26" w14:textId="77777777" w:rsidTr="003F47B7">
        <w:trPr>
          <w:trHeight w:val="31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90E8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BF1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BE2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A2E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D5AF1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Marca do veículo</w:t>
            </w:r>
          </w:p>
        </w:tc>
      </w:tr>
      <w:tr w:rsidR="003F47B7" w:rsidRPr="003F47B7" w14:paraId="2184B7B2" w14:textId="77777777" w:rsidTr="003F47B7">
        <w:trPr>
          <w:trHeight w:val="388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7459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6879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EA9B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37C9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02768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 do veículo</w:t>
            </w:r>
          </w:p>
        </w:tc>
      </w:tr>
      <w:tr w:rsidR="003F47B7" w:rsidRPr="003F47B7" w14:paraId="46C1DDFB" w14:textId="77777777" w:rsidTr="003F47B7">
        <w:trPr>
          <w:trHeight w:val="454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E54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kms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D44B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0773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CE8B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1AFCB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Quilometragem do veículo</w:t>
            </w:r>
          </w:p>
        </w:tc>
      </w:tr>
      <w:tr w:rsidR="003F47B7" w:rsidRPr="003F47B7" w14:paraId="407F1A04" w14:textId="77777777" w:rsidTr="003F47B7">
        <w:trPr>
          <w:trHeight w:val="358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BADB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vlrCar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20C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352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0DB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6712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 da locação do carro</w:t>
            </w:r>
          </w:p>
        </w:tc>
      </w:tr>
      <w:tr w:rsidR="003F47B7" w:rsidRPr="003F47B7" w14:paraId="670B7B53" w14:textId="77777777" w:rsidTr="003F47B7">
        <w:trPr>
          <w:trHeight w:val="366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DE2C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arCond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2C34" w14:textId="0D065E64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bool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ean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A82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8AC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5C1DF" w14:textId="3F87DE9D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Flag se carro possui </w:t>
            </w: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ar-condicionado</w:t>
            </w:r>
          </w:p>
        </w:tc>
      </w:tr>
    </w:tbl>
    <w:p w14:paraId="5E2FD5BC" w14:textId="77777777" w:rsidR="003F47B7" w:rsidRDefault="003F47B7"/>
    <w:tbl>
      <w:tblPr>
        <w:tblW w:w="835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1130"/>
        <w:gridCol w:w="1067"/>
        <w:gridCol w:w="2187"/>
        <w:gridCol w:w="2636"/>
      </w:tblGrid>
      <w:tr w:rsidR="003F47B7" w:rsidRPr="003F47B7" w14:paraId="3D15D9D8" w14:textId="77777777" w:rsidTr="003F47B7">
        <w:trPr>
          <w:trHeight w:val="315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A63DC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Veículos Reservados</w:t>
            </w:r>
          </w:p>
        </w:tc>
      </w:tr>
      <w:tr w:rsidR="003F47B7" w:rsidRPr="003F47B7" w14:paraId="25DC36A8" w14:textId="77777777" w:rsidTr="003F47B7">
        <w:trPr>
          <w:trHeight w:val="315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150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740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EDA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7B0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39C33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3F47B7" w:rsidRPr="003F47B7" w14:paraId="04E0A4C3" w14:textId="77777777" w:rsidTr="003F47B7">
        <w:trPr>
          <w:trHeight w:val="630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949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codReserva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0CC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E0B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AFF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 estrangeira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312B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da reserva</w:t>
            </w:r>
          </w:p>
        </w:tc>
      </w:tr>
      <w:tr w:rsidR="003F47B7" w:rsidRPr="003F47B7" w14:paraId="03AC16BD" w14:textId="77777777" w:rsidTr="003F47B7">
        <w:trPr>
          <w:trHeight w:val="761"/>
        </w:trPr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708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Placa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F063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D28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A6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924F7" w14:textId="7FAAE0C4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</w:t>
            </w: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do carro</w:t>
            </w:r>
          </w:p>
        </w:tc>
      </w:tr>
    </w:tbl>
    <w:p w14:paraId="4A4CB195" w14:textId="77777777" w:rsidR="003F47B7" w:rsidRDefault="003F47B7"/>
    <w:tbl>
      <w:tblPr>
        <w:tblW w:w="835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087"/>
        <w:gridCol w:w="1032"/>
        <w:gridCol w:w="2060"/>
        <w:gridCol w:w="2615"/>
      </w:tblGrid>
      <w:tr w:rsidR="003F47B7" w:rsidRPr="003F47B7" w14:paraId="3D10C561" w14:textId="77777777" w:rsidTr="003F47B7">
        <w:trPr>
          <w:trHeight w:val="315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32AC8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Reservas</w:t>
            </w:r>
          </w:p>
        </w:tc>
      </w:tr>
      <w:tr w:rsidR="003F47B7" w:rsidRPr="003F47B7" w14:paraId="75852AF5" w14:textId="77777777" w:rsidTr="003F47B7">
        <w:trPr>
          <w:trHeight w:val="501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DF0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B94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94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9703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3385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3F47B7" w:rsidRPr="003F47B7" w14:paraId="67C90322" w14:textId="77777777" w:rsidTr="003F47B7">
        <w:trPr>
          <w:trHeight w:val="40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F28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codReserva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639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47F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8735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Chave primária 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D689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da reserva</w:t>
            </w:r>
          </w:p>
        </w:tc>
      </w:tr>
      <w:tr w:rsidR="003F47B7" w:rsidRPr="003F47B7" w14:paraId="416783A8" w14:textId="77777777" w:rsidTr="003F47B7">
        <w:trPr>
          <w:trHeight w:val="41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267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CodCliente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5BE8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AC98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30D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1780E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cliente</w:t>
            </w:r>
          </w:p>
        </w:tc>
      </w:tr>
      <w:tr w:rsidR="003F47B7" w:rsidRPr="003F47B7" w14:paraId="16145A69" w14:textId="77777777" w:rsidTr="003F47B7">
        <w:trPr>
          <w:trHeight w:val="562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A451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idFuncionario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7A9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B68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7A6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4447E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funcionário</w:t>
            </w:r>
          </w:p>
        </w:tc>
      </w:tr>
      <w:tr w:rsidR="003F47B7" w:rsidRPr="003F47B7" w14:paraId="772212DD" w14:textId="77777777" w:rsidTr="003F47B7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304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091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6848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8374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89ED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 da reserva</w:t>
            </w:r>
          </w:p>
        </w:tc>
      </w:tr>
      <w:tr w:rsidR="003F47B7" w:rsidRPr="003F47B7" w14:paraId="58FECEAC" w14:textId="77777777" w:rsidTr="003F47B7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9F0C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dtReserva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70F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8DD2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B17E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08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início da reserva</w:t>
            </w:r>
          </w:p>
        </w:tc>
      </w:tr>
      <w:tr w:rsidR="003F47B7" w:rsidRPr="003F47B7" w14:paraId="102A6198" w14:textId="77777777" w:rsidTr="003F47B7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8CF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dtDevolução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38C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A606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0074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5EE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final da reserva</w:t>
            </w:r>
          </w:p>
        </w:tc>
      </w:tr>
      <w:tr w:rsidR="003F47B7" w:rsidRPr="003F47B7" w14:paraId="5BDD543C" w14:textId="77777777" w:rsidTr="003F47B7">
        <w:trPr>
          <w:trHeight w:val="25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B4F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7DF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4D92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9AC6" w14:textId="77777777" w:rsidR="003F47B7" w:rsidRPr="003F47B7" w:rsidRDefault="003F47B7" w:rsidP="003F47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29BB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Status da reserva</w:t>
            </w:r>
          </w:p>
        </w:tc>
      </w:tr>
    </w:tbl>
    <w:p w14:paraId="05F95A7E" w14:textId="7B4574F8" w:rsidR="003F47B7" w:rsidRDefault="003F47B7"/>
    <w:tbl>
      <w:tblPr>
        <w:tblW w:w="835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1"/>
        <w:gridCol w:w="1114"/>
        <w:gridCol w:w="1051"/>
        <w:gridCol w:w="1691"/>
        <w:gridCol w:w="2887"/>
      </w:tblGrid>
      <w:tr w:rsidR="003F47B7" w:rsidRPr="003F47B7" w14:paraId="718B70E4" w14:textId="77777777" w:rsidTr="003F47B7">
        <w:trPr>
          <w:trHeight w:val="315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FE32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Funcionários</w:t>
            </w:r>
          </w:p>
        </w:tc>
      </w:tr>
      <w:tr w:rsidR="003F47B7" w:rsidRPr="003F47B7" w14:paraId="2368679F" w14:textId="77777777" w:rsidTr="003F47B7">
        <w:trPr>
          <w:trHeight w:val="315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CD8C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2AE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D9B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C82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23A03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3F47B7" w:rsidRPr="003F47B7" w14:paraId="7C31A2B7" w14:textId="77777777" w:rsidTr="004131E2">
        <w:trPr>
          <w:trHeight w:val="391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133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idFuncionario</w:t>
            </w:r>
            <w:proofErr w:type="spellEnd"/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A6EE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C7C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37C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A9BA3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funcionário</w:t>
            </w:r>
          </w:p>
        </w:tc>
      </w:tr>
      <w:tr w:rsidR="003F47B7" w:rsidRPr="003F47B7" w14:paraId="57BCABDE" w14:textId="77777777" w:rsidTr="004131E2">
        <w:trPr>
          <w:trHeight w:val="316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32E8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9B7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EC0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0987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E631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3F47B7" w:rsidRPr="003F47B7" w14:paraId="239D7050" w14:textId="77777777" w:rsidTr="003F47B7">
        <w:trPr>
          <w:trHeight w:val="330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522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</w:t>
            </w:r>
            <w:proofErr w:type="spellEnd"/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126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46F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4EB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2D260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 do funcionário</w:t>
            </w:r>
          </w:p>
        </w:tc>
      </w:tr>
      <w:tr w:rsidR="003F47B7" w:rsidRPr="003F47B7" w14:paraId="338071EF" w14:textId="77777777" w:rsidTr="003F47B7">
        <w:trPr>
          <w:trHeight w:val="315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72D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C03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288C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5FC6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1EB6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 do funcionário</w:t>
            </w:r>
          </w:p>
        </w:tc>
      </w:tr>
      <w:tr w:rsidR="003F47B7" w:rsidRPr="003F47B7" w14:paraId="3D6B6C86" w14:textId="77777777" w:rsidTr="004131E2">
        <w:trPr>
          <w:trHeight w:val="270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BB8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3FB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C5AB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EC78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A65AD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 do funcionário</w:t>
            </w:r>
          </w:p>
        </w:tc>
      </w:tr>
      <w:tr w:rsidR="003F47B7" w:rsidRPr="003F47B7" w14:paraId="36362B42" w14:textId="77777777" w:rsidTr="004131E2">
        <w:trPr>
          <w:trHeight w:val="402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1FE1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salário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D45A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63D3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7B7A" w14:textId="77777777" w:rsidR="003F47B7" w:rsidRPr="003F47B7" w:rsidRDefault="003F47B7" w:rsidP="004131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F1D5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Salário do funcionário</w:t>
            </w:r>
          </w:p>
        </w:tc>
      </w:tr>
      <w:tr w:rsidR="003F47B7" w:rsidRPr="003F47B7" w14:paraId="6EE03F65" w14:textId="77777777" w:rsidTr="004131E2">
        <w:trPr>
          <w:trHeight w:val="408"/>
        </w:trPr>
        <w:tc>
          <w:tcPr>
            <w:tcW w:w="16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4344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dtNasc</w:t>
            </w:r>
            <w:proofErr w:type="spellEnd"/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5BB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AD42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7E89" w14:textId="3A881D9D" w:rsidR="003F47B7" w:rsidRPr="003F47B7" w:rsidRDefault="003F47B7" w:rsidP="004131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4B7F" w14:textId="77777777" w:rsidR="003F47B7" w:rsidRPr="003F47B7" w:rsidRDefault="003F47B7" w:rsidP="003F47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47B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Nascimento do funcionário</w:t>
            </w:r>
          </w:p>
        </w:tc>
      </w:tr>
    </w:tbl>
    <w:p w14:paraId="50629F68" w14:textId="77777777" w:rsidR="004131E2" w:rsidRDefault="003F47B7">
      <w:r>
        <w:br/>
      </w:r>
    </w:p>
    <w:tbl>
      <w:tblPr>
        <w:tblW w:w="835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1159"/>
        <w:gridCol w:w="1094"/>
        <w:gridCol w:w="1760"/>
        <w:gridCol w:w="2967"/>
      </w:tblGrid>
      <w:tr w:rsidR="004131E2" w:rsidRPr="004131E2" w14:paraId="3AC7AF4E" w14:textId="77777777" w:rsidTr="004131E2">
        <w:trPr>
          <w:trHeight w:val="315"/>
        </w:trPr>
        <w:tc>
          <w:tcPr>
            <w:tcW w:w="835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A32B1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Clientes</w:t>
            </w:r>
          </w:p>
        </w:tc>
      </w:tr>
      <w:tr w:rsidR="004131E2" w:rsidRPr="004131E2" w14:paraId="3EDB555B" w14:textId="77777777" w:rsidTr="004131E2">
        <w:trPr>
          <w:trHeight w:val="315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18AF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A0C8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DCC4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294F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3C14C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4131E2" w:rsidRPr="004131E2" w14:paraId="7C44932C" w14:textId="77777777" w:rsidTr="004131E2">
        <w:trPr>
          <w:trHeight w:val="419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483D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CodCliente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9B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8A21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165D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C9BA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cliente</w:t>
            </w:r>
          </w:p>
        </w:tc>
      </w:tr>
      <w:tr w:rsidR="004131E2" w:rsidRPr="004131E2" w14:paraId="61F3FEF3" w14:textId="77777777" w:rsidTr="004131E2">
        <w:trPr>
          <w:trHeight w:val="412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FE6F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dtNasc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E77A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1699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DF46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9454A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Nascimento do cliente</w:t>
            </w:r>
          </w:p>
        </w:tc>
      </w:tr>
      <w:tr w:rsidR="004131E2" w:rsidRPr="004131E2" w14:paraId="05307D58" w14:textId="77777777" w:rsidTr="004131E2">
        <w:trPr>
          <w:trHeight w:val="418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8CA9" w14:textId="2F9AE2D9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ocumento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2E2C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D34B5" w14:textId="772115F9" w:rsidR="004131E2" w:rsidRPr="004131E2" w:rsidRDefault="004131E2" w:rsidP="004131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0515" w14:textId="4CABD542" w:rsidR="004131E2" w:rsidRPr="004131E2" w:rsidRDefault="004131E2" w:rsidP="004131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BBDE2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Habilitação do cliente</w:t>
            </w:r>
          </w:p>
        </w:tc>
      </w:tr>
      <w:tr w:rsidR="004131E2" w:rsidRPr="004131E2" w14:paraId="1C50BA07" w14:textId="77777777" w:rsidTr="004131E2">
        <w:trPr>
          <w:trHeight w:val="315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3E5C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1B66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F8F0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E3C8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E4C46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do cliente</w:t>
            </w:r>
          </w:p>
        </w:tc>
      </w:tr>
      <w:tr w:rsidR="004131E2" w:rsidRPr="004131E2" w14:paraId="424E63FB" w14:textId="77777777" w:rsidTr="004131E2">
        <w:trPr>
          <w:trHeight w:val="315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528B" w14:textId="32F58FD8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7A96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890A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F1F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A2B5D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 do cliente</w:t>
            </w:r>
          </w:p>
        </w:tc>
      </w:tr>
      <w:tr w:rsidR="004131E2" w:rsidRPr="004131E2" w14:paraId="6696B64B" w14:textId="77777777" w:rsidTr="004131E2">
        <w:trPr>
          <w:trHeight w:val="330"/>
        </w:trPr>
        <w:tc>
          <w:tcPr>
            <w:tcW w:w="13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5BD0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2D47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DA27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F073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41CEF" w14:textId="77777777" w:rsidR="004131E2" w:rsidRPr="004131E2" w:rsidRDefault="004131E2" w:rsidP="004131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131E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 do cliente</w:t>
            </w:r>
          </w:p>
        </w:tc>
      </w:tr>
    </w:tbl>
    <w:p w14:paraId="3B32E6E1" w14:textId="5A1AC774" w:rsidR="003F47B7" w:rsidRDefault="003F47B7"/>
    <w:sectPr w:rsidR="003F4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B7"/>
    <w:rsid w:val="001657A2"/>
    <w:rsid w:val="003F47B7"/>
    <w:rsid w:val="004131E2"/>
    <w:rsid w:val="006401F7"/>
    <w:rsid w:val="00B108F3"/>
    <w:rsid w:val="00B6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A7A5"/>
  <w15:chartTrackingRefBased/>
  <w15:docId w15:val="{F4066F63-CF5D-4B7D-92AD-85D97FA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7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7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47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7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7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7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7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131E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13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oodle.joinville.udesc.br/mod/assign/view.php?id=236893" TargetMode="External"/><Relationship Id="rId4" Type="http://schemas.openxmlformats.org/officeDocument/2006/relationships/hyperlink" Target="https://moodle.joinville.udesc.br/mod/resource/view.php?id=2369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José Quadras</dc:creator>
  <cp:keywords/>
  <dc:description/>
  <cp:lastModifiedBy>Emanuel José Quadras</cp:lastModifiedBy>
  <cp:revision>2</cp:revision>
  <dcterms:created xsi:type="dcterms:W3CDTF">2024-04-14T16:40:00Z</dcterms:created>
  <dcterms:modified xsi:type="dcterms:W3CDTF">2024-04-14T17:06:00Z</dcterms:modified>
</cp:coreProperties>
</file>