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GatherTown Project Documentation</w:t>
      </w:r>
    </w:p>
    <w:p>
      <w:pPr>
        <w:pStyle w:val="Heading2"/>
        <w:bidi w:val="0"/>
        <w:jc w:val="left"/>
        <w:rPr/>
      </w:pPr>
      <w:r>
        <w:rPr/>
        <w:t>Overview</w:t>
      </w:r>
    </w:p>
    <w:p>
      <w:pPr>
        <w:pStyle w:val="TextBody"/>
        <w:bidi w:val="0"/>
        <w:jc w:val="left"/>
        <w:rPr/>
      </w:pPr>
      <w:r>
        <w:rPr/>
        <w:t>GatherTown is a community-driven local event finder platform designed to simplify event discovery and management through advanced search, authentication, and role-based management features. It provides comprehensive event management capabilities for organizers and seamless browsing for participants. The motivation behind the project is to create a user-friendly platform where people can easily find and participate in local events, leveraging geolocation and an interactive map interface.</w:t>
      </w:r>
    </w:p>
    <w:p>
      <w:pPr>
        <w:pStyle w:val="Heading2"/>
        <w:bidi w:val="0"/>
        <w:jc w:val="left"/>
        <w:rPr/>
      </w:pPr>
      <w:r>
        <w:rPr/>
        <w:t>Table of Contents</w:t>
      </w:r>
    </w:p>
    <w:p>
      <w:pPr>
        <w:pStyle w:val="TextBody"/>
        <w:numPr>
          <w:ilvl w:val="0"/>
          <w:numId w:val="2"/>
        </w:numPr>
        <w:tabs>
          <w:tab w:val="clear" w:pos="709"/>
          <w:tab w:val="left" w:pos="709" w:leader="none"/>
        </w:tabs>
        <w:bidi w:val="0"/>
        <w:spacing w:before="0" w:after="0"/>
        <w:ind w:left="709" w:hanging="283"/>
        <w:jc w:val="left"/>
        <w:rPr/>
      </w:pPr>
      <w:hyperlink w:anchor="project-inception">
        <w:r>
          <w:rPr>
            <w:rStyle w:val="InternetLink"/>
          </w:rPr>
          <w:t>Project Inception</w:t>
        </w:r>
      </w:hyperlink>
    </w:p>
    <w:p>
      <w:pPr>
        <w:pStyle w:val="TextBody"/>
        <w:numPr>
          <w:ilvl w:val="0"/>
          <w:numId w:val="2"/>
        </w:numPr>
        <w:tabs>
          <w:tab w:val="clear" w:pos="709"/>
          <w:tab w:val="left" w:pos="709" w:leader="none"/>
        </w:tabs>
        <w:bidi w:val="0"/>
        <w:spacing w:before="0" w:after="0"/>
        <w:ind w:left="709" w:hanging="283"/>
        <w:jc w:val="left"/>
        <w:rPr/>
      </w:pPr>
      <w:hyperlink w:anchor="backend-development">
        <w:r>
          <w:rPr>
            <w:rStyle w:val="InternetLink"/>
          </w:rPr>
          <w:t>Backend Development</w:t>
        </w:r>
      </w:hyperlink>
    </w:p>
    <w:p>
      <w:pPr>
        <w:pStyle w:val="TextBody"/>
        <w:numPr>
          <w:ilvl w:val="1"/>
          <w:numId w:val="2"/>
        </w:numPr>
        <w:tabs>
          <w:tab w:val="clear" w:pos="709"/>
          <w:tab w:val="left" w:pos="1418" w:leader="none"/>
        </w:tabs>
        <w:bidi w:val="0"/>
        <w:spacing w:before="0" w:after="0"/>
        <w:ind w:left="1418" w:hanging="283"/>
        <w:jc w:val="left"/>
        <w:rPr/>
      </w:pPr>
      <w:r>
        <w:rPr/>
        <w:t>Project Setup</w:t>
      </w:r>
    </w:p>
    <w:p>
      <w:pPr>
        <w:pStyle w:val="TextBody"/>
        <w:numPr>
          <w:ilvl w:val="1"/>
          <w:numId w:val="2"/>
        </w:numPr>
        <w:tabs>
          <w:tab w:val="clear" w:pos="709"/>
          <w:tab w:val="left" w:pos="1418" w:leader="none"/>
        </w:tabs>
        <w:bidi w:val="0"/>
        <w:spacing w:before="0" w:after="0"/>
        <w:ind w:left="1418" w:hanging="283"/>
        <w:jc w:val="left"/>
        <w:rPr/>
      </w:pPr>
      <w:r>
        <w:rPr/>
        <w:t>Authentication and Authorization</w:t>
      </w:r>
    </w:p>
    <w:p>
      <w:pPr>
        <w:pStyle w:val="TextBody"/>
        <w:numPr>
          <w:ilvl w:val="1"/>
          <w:numId w:val="2"/>
        </w:numPr>
        <w:tabs>
          <w:tab w:val="clear" w:pos="709"/>
          <w:tab w:val="left" w:pos="1418" w:leader="none"/>
        </w:tabs>
        <w:bidi w:val="0"/>
        <w:spacing w:before="0" w:after="0"/>
        <w:ind w:left="1418" w:hanging="283"/>
        <w:jc w:val="left"/>
        <w:rPr/>
      </w:pPr>
      <w:r>
        <w:rPr/>
        <w:t>Event Management</w:t>
      </w:r>
    </w:p>
    <w:p>
      <w:pPr>
        <w:pStyle w:val="TextBody"/>
        <w:numPr>
          <w:ilvl w:val="1"/>
          <w:numId w:val="2"/>
        </w:numPr>
        <w:tabs>
          <w:tab w:val="clear" w:pos="709"/>
          <w:tab w:val="left" w:pos="1418" w:leader="none"/>
        </w:tabs>
        <w:bidi w:val="0"/>
        <w:spacing w:before="0" w:after="0"/>
        <w:ind w:left="1418" w:hanging="283"/>
        <w:jc w:val="left"/>
        <w:rPr/>
      </w:pPr>
      <w:r>
        <w:rPr/>
        <w:t>Geolocation and Mapping</w:t>
      </w:r>
    </w:p>
    <w:p>
      <w:pPr>
        <w:pStyle w:val="TextBody"/>
        <w:numPr>
          <w:ilvl w:val="0"/>
          <w:numId w:val="2"/>
        </w:numPr>
        <w:tabs>
          <w:tab w:val="clear" w:pos="709"/>
          <w:tab w:val="left" w:pos="709" w:leader="none"/>
        </w:tabs>
        <w:bidi w:val="0"/>
        <w:spacing w:before="0" w:after="0"/>
        <w:ind w:left="709" w:hanging="283"/>
        <w:jc w:val="left"/>
        <w:rPr/>
      </w:pPr>
      <w:hyperlink w:anchor="frontend-development">
        <w:r>
          <w:rPr>
            <w:rStyle w:val="InternetLink"/>
          </w:rPr>
          <w:t>Frontend Development</w:t>
        </w:r>
      </w:hyperlink>
    </w:p>
    <w:p>
      <w:pPr>
        <w:pStyle w:val="TextBody"/>
        <w:numPr>
          <w:ilvl w:val="1"/>
          <w:numId w:val="2"/>
        </w:numPr>
        <w:tabs>
          <w:tab w:val="clear" w:pos="709"/>
          <w:tab w:val="left" w:pos="1418" w:leader="none"/>
        </w:tabs>
        <w:bidi w:val="0"/>
        <w:spacing w:before="0" w:after="0"/>
        <w:ind w:left="1418" w:hanging="283"/>
        <w:jc w:val="left"/>
        <w:rPr/>
      </w:pPr>
      <w:r>
        <w:rPr/>
        <w:t>User Interface</w:t>
      </w:r>
    </w:p>
    <w:p>
      <w:pPr>
        <w:pStyle w:val="TextBody"/>
        <w:numPr>
          <w:ilvl w:val="1"/>
          <w:numId w:val="2"/>
        </w:numPr>
        <w:tabs>
          <w:tab w:val="clear" w:pos="709"/>
          <w:tab w:val="left" w:pos="1418" w:leader="none"/>
        </w:tabs>
        <w:bidi w:val="0"/>
        <w:spacing w:before="0" w:after="0"/>
        <w:ind w:left="1418" w:hanging="283"/>
        <w:jc w:val="left"/>
        <w:rPr/>
      </w:pPr>
      <w:r>
        <w:rPr/>
        <w:t>Event List and Map Integration</w:t>
      </w:r>
    </w:p>
    <w:p>
      <w:pPr>
        <w:pStyle w:val="TextBody"/>
        <w:numPr>
          <w:ilvl w:val="1"/>
          <w:numId w:val="2"/>
        </w:numPr>
        <w:tabs>
          <w:tab w:val="clear" w:pos="709"/>
          <w:tab w:val="left" w:pos="1418" w:leader="none"/>
        </w:tabs>
        <w:bidi w:val="0"/>
        <w:spacing w:before="0" w:after="0"/>
        <w:ind w:left="1418" w:hanging="283"/>
        <w:jc w:val="left"/>
        <w:rPr/>
      </w:pPr>
      <w:r>
        <w:rPr/>
        <w:t>Search and Filter Features</w:t>
      </w:r>
    </w:p>
    <w:p>
      <w:pPr>
        <w:pStyle w:val="TextBody"/>
        <w:numPr>
          <w:ilvl w:val="0"/>
          <w:numId w:val="2"/>
        </w:numPr>
        <w:tabs>
          <w:tab w:val="clear" w:pos="709"/>
          <w:tab w:val="left" w:pos="709" w:leader="none"/>
        </w:tabs>
        <w:bidi w:val="0"/>
        <w:spacing w:before="0" w:after="0"/>
        <w:ind w:left="709" w:hanging="283"/>
        <w:jc w:val="left"/>
        <w:rPr/>
      </w:pPr>
      <w:hyperlink w:anchor="database">
        <w:r>
          <w:rPr>
            <w:rStyle w:val="InternetLink"/>
          </w:rPr>
          <w:t>Database</w:t>
        </w:r>
      </w:hyperlink>
    </w:p>
    <w:p>
      <w:pPr>
        <w:pStyle w:val="TextBody"/>
        <w:numPr>
          <w:ilvl w:val="1"/>
          <w:numId w:val="2"/>
        </w:numPr>
        <w:tabs>
          <w:tab w:val="clear" w:pos="709"/>
          <w:tab w:val="left" w:pos="1418" w:leader="none"/>
        </w:tabs>
        <w:bidi w:val="0"/>
        <w:spacing w:before="0" w:after="0"/>
        <w:ind w:left="1418" w:hanging="283"/>
        <w:jc w:val="left"/>
        <w:rPr/>
      </w:pPr>
      <w:r>
        <w:rPr/>
        <w:t>Schema Design</w:t>
      </w:r>
    </w:p>
    <w:p>
      <w:pPr>
        <w:pStyle w:val="TextBody"/>
        <w:numPr>
          <w:ilvl w:val="1"/>
          <w:numId w:val="2"/>
        </w:numPr>
        <w:tabs>
          <w:tab w:val="clear" w:pos="709"/>
          <w:tab w:val="left" w:pos="1418" w:leader="none"/>
        </w:tabs>
        <w:bidi w:val="0"/>
        <w:spacing w:before="0" w:after="0"/>
        <w:ind w:left="1418" w:hanging="283"/>
        <w:jc w:val="left"/>
        <w:rPr/>
      </w:pPr>
      <w:r>
        <w:rPr/>
        <w:t>Event Data Generation</w:t>
      </w:r>
    </w:p>
    <w:p>
      <w:pPr>
        <w:pStyle w:val="TextBody"/>
        <w:numPr>
          <w:ilvl w:val="0"/>
          <w:numId w:val="2"/>
        </w:numPr>
        <w:tabs>
          <w:tab w:val="clear" w:pos="709"/>
          <w:tab w:val="left" w:pos="709" w:leader="none"/>
        </w:tabs>
        <w:bidi w:val="0"/>
        <w:spacing w:before="0" w:after="0"/>
        <w:ind w:left="709" w:hanging="283"/>
        <w:jc w:val="left"/>
        <w:rPr/>
      </w:pPr>
      <w:hyperlink w:anchor="deployment-and-testing">
        <w:r>
          <w:rPr>
            <w:rStyle w:val="InternetLink"/>
          </w:rPr>
          <w:t>Deployment and Testing</w:t>
        </w:r>
      </w:hyperlink>
    </w:p>
    <w:p>
      <w:pPr>
        <w:pStyle w:val="TextBody"/>
        <w:numPr>
          <w:ilvl w:val="0"/>
          <w:numId w:val="2"/>
        </w:numPr>
        <w:tabs>
          <w:tab w:val="clear" w:pos="709"/>
          <w:tab w:val="left" w:pos="709" w:leader="none"/>
        </w:tabs>
        <w:bidi w:val="0"/>
        <w:spacing w:before="0" w:after="0"/>
        <w:ind w:left="709" w:hanging="283"/>
        <w:jc w:val="left"/>
        <w:rPr/>
      </w:pPr>
      <w:hyperlink w:anchor="known-issues-and-fixes">
        <w:r>
          <w:rPr>
            <w:rStyle w:val="InternetLink"/>
          </w:rPr>
          <w:t>Known Issues and Fixes</w:t>
        </w:r>
      </w:hyperlink>
    </w:p>
    <w:p>
      <w:pPr>
        <w:pStyle w:val="TextBody"/>
        <w:numPr>
          <w:ilvl w:val="0"/>
          <w:numId w:val="2"/>
        </w:numPr>
        <w:tabs>
          <w:tab w:val="clear" w:pos="709"/>
          <w:tab w:val="left" w:pos="709" w:leader="none"/>
        </w:tabs>
        <w:bidi w:val="0"/>
        <w:spacing w:before="0" w:after="0"/>
        <w:ind w:left="709" w:hanging="283"/>
        <w:jc w:val="left"/>
        <w:rPr/>
      </w:pPr>
      <w:hyperlink w:anchor="future-enhancements">
        <w:r>
          <w:rPr>
            <w:rStyle w:val="InternetLink"/>
          </w:rPr>
          <w:t>Future Enhancements</w:t>
        </w:r>
      </w:hyperlink>
    </w:p>
    <w:p>
      <w:pPr>
        <w:pStyle w:val="TextBody"/>
        <w:numPr>
          <w:ilvl w:val="0"/>
          <w:numId w:val="2"/>
        </w:numPr>
        <w:tabs>
          <w:tab w:val="clear" w:pos="709"/>
          <w:tab w:val="left" w:pos="709" w:leader="none"/>
        </w:tabs>
        <w:bidi w:val="0"/>
        <w:spacing w:before="0" w:after="0"/>
        <w:ind w:left="709" w:hanging="283"/>
        <w:jc w:val="left"/>
        <w:rPr/>
      </w:pPr>
      <w:hyperlink w:anchor="installation">
        <w:r>
          <w:rPr>
            <w:rStyle w:val="InternetLink"/>
          </w:rPr>
          <w:t>Installation</w:t>
        </w:r>
      </w:hyperlink>
    </w:p>
    <w:p>
      <w:pPr>
        <w:pStyle w:val="TextBody"/>
        <w:numPr>
          <w:ilvl w:val="0"/>
          <w:numId w:val="2"/>
        </w:numPr>
        <w:tabs>
          <w:tab w:val="clear" w:pos="709"/>
          <w:tab w:val="left" w:pos="709" w:leader="none"/>
        </w:tabs>
        <w:bidi w:val="0"/>
        <w:spacing w:before="0" w:after="0"/>
        <w:ind w:left="709" w:hanging="283"/>
        <w:jc w:val="left"/>
        <w:rPr/>
      </w:pPr>
      <w:hyperlink w:anchor="configuration">
        <w:r>
          <w:rPr>
            <w:rStyle w:val="InternetLink"/>
          </w:rPr>
          <w:t>Configuration</w:t>
        </w:r>
      </w:hyperlink>
    </w:p>
    <w:p>
      <w:pPr>
        <w:pStyle w:val="TextBody"/>
        <w:numPr>
          <w:ilvl w:val="0"/>
          <w:numId w:val="2"/>
        </w:numPr>
        <w:tabs>
          <w:tab w:val="clear" w:pos="709"/>
          <w:tab w:val="left" w:pos="709" w:leader="none"/>
        </w:tabs>
        <w:bidi w:val="0"/>
        <w:spacing w:before="0" w:after="0"/>
        <w:ind w:left="709" w:hanging="283"/>
        <w:jc w:val="left"/>
        <w:rPr/>
      </w:pPr>
      <w:hyperlink w:anchor="usage">
        <w:r>
          <w:rPr>
            <w:rStyle w:val="InternetLink"/>
          </w:rPr>
          <w:t>Usage</w:t>
        </w:r>
      </w:hyperlink>
    </w:p>
    <w:p>
      <w:pPr>
        <w:pStyle w:val="TextBody"/>
        <w:numPr>
          <w:ilvl w:val="0"/>
          <w:numId w:val="2"/>
        </w:numPr>
        <w:tabs>
          <w:tab w:val="clear" w:pos="709"/>
          <w:tab w:val="left" w:pos="709" w:leader="none"/>
        </w:tabs>
        <w:bidi w:val="0"/>
        <w:spacing w:before="0" w:after="0"/>
        <w:ind w:left="709" w:hanging="283"/>
        <w:jc w:val="left"/>
        <w:rPr/>
      </w:pPr>
      <w:hyperlink w:anchor="directory-structure">
        <w:r>
          <w:rPr>
            <w:rStyle w:val="InternetLink"/>
          </w:rPr>
          <w:t>Directory Structure</w:t>
        </w:r>
      </w:hyperlink>
    </w:p>
    <w:p>
      <w:pPr>
        <w:pStyle w:val="TextBody"/>
        <w:numPr>
          <w:ilvl w:val="0"/>
          <w:numId w:val="2"/>
        </w:numPr>
        <w:tabs>
          <w:tab w:val="clear" w:pos="709"/>
          <w:tab w:val="left" w:pos="709" w:leader="none"/>
        </w:tabs>
        <w:bidi w:val="0"/>
        <w:spacing w:before="0" w:after="0"/>
        <w:ind w:left="709" w:hanging="283"/>
        <w:jc w:val="left"/>
        <w:rPr/>
      </w:pPr>
      <w:hyperlink w:anchor="api-documentation">
        <w:r>
          <w:rPr>
            <w:rStyle w:val="InternetLink"/>
          </w:rPr>
          <w:t>API Documentation</w:t>
        </w:r>
      </w:hyperlink>
    </w:p>
    <w:p>
      <w:pPr>
        <w:pStyle w:val="TextBody"/>
        <w:numPr>
          <w:ilvl w:val="0"/>
          <w:numId w:val="2"/>
        </w:numPr>
        <w:tabs>
          <w:tab w:val="clear" w:pos="709"/>
          <w:tab w:val="left" w:pos="709" w:leader="none"/>
        </w:tabs>
        <w:bidi w:val="0"/>
        <w:spacing w:before="0" w:after="0"/>
        <w:ind w:left="709" w:hanging="283"/>
        <w:jc w:val="left"/>
        <w:rPr/>
      </w:pPr>
      <w:hyperlink w:anchor="contributing">
        <w:r>
          <w:rPr>
            <w:rStyle w:val="InternetLink"/>
          </w:rPr>
          <w:t>Contributing</w:t>
        </w:r>
      </w:hyperlink>
    </w:p>
    <w:p>
      <w:pPr>
        <w:pStyle w:val="TextBody"/>
        <w:numPr>
          <w:ilvl w:val="0"/>
          <w:numId w:val="2"/>
        </w:numPr>
        <w:tabs>
          <w:tab w:val="clear" w:pos="709"/>
          <w:tab w:val="left" w:pos="709" w:leader="none"/>
        </w:tabs>
        <w:bidi w:val="0"/>
        <w:ind w:left="709" w:hanging="283"/>
        <w:jc w:val="left"/>
        <w:rPr/>
      </w:pPr>
      <w:hyperlink w:anchor="license">
        <w:r>
          <w:rPr>
            <w:rStyle w:val="InternetLink"/>
          </w:rPr>
          <w:t>License</w:t>
        </w:r>
      </w:hyperlink>
    </w:p>
    <w:p>
      <w:pPr>
        <w:pStyle w:val="Heading2"/>
        <w:bidi w:val="0"/>
        <w:jc w:val="left"/>
        <w:rPr/>
      </w:pPr>
      <w:r>
        <w:rPr/>
        <w:t>Project Inception</w:t>
      </w:r>
    </w:p>
    <w:p>
      <w:pPr>
        <w:pStyle w:val="TextBody"/>
        <w:bidi w:val="0"/>
        <w:jc w:val="left"/>
        <w:rPr/>
      </w:pPr>
      <w:r>
        <w:rPr/>
        <w:t>The GatherTown project was conceived to provide a community-driven local event finder, aiming to simplify event discovery and management by leveraging geolocation and an interactive map interface. The project's inception involved brainstorming key features, designing the architecture, and selecting the technology stack.</w:t>
      </w:r>
    </w:p>
    <w:p>
      <w:pPr>
        <w:pStyle w:val="Heading2"/>
        <w:bidi w:val="0"/>
        <w:jc w:val="left"/>
        <w:rPr/>
      </w:pPr>
      <w:r>
        <w:rPr/>
        <w:t>Backend Development</w:t>
      </w:r>
    </w:p>
    <w:p>
      <w:pPr>
        <w:pStyle w:val="Heading3"/>
        <w:bidi w:val="0"/>
        <w:jc w:val="left"/>
        <w:rPr/>
      </w:pPr>
      <w:r>
        <w:rPr/>
        <w:t>Project Setup</w:t>
      </w:r>
    </w:p>
    <w:p>
      <w:pPr>
        <w:pStyle w:val="TextBody"/>
        <w:numPr>
          <w:ilvl w:val="0"/>
          <w:numId w:val="3"/>
        </w:numPr>
        <w:tabs>
          <w:tab w:val="clear" w:pos="709"/>
          <w:tab w:val="left" w:pos="709" w:leader="none"/>
        </w:tabs>
        <w:bidi w:val="0"/>
        <w:ind w:left="709" w:hanging="283"/>
        <w:jc w:val="left"/>
        <w:rPr/>
      </w:pPr>
      <w:r>
        <w:rPr>
          <w:rStyle w:val="StrongEmphasis"/>
        </w:rPr>
        <w:t>Initial Setup</w:t>
      </w:r>
      <w:r>
        <w:rPr/>
        <w:t>: The backend environment was set up with settings including Database URI, JWT Secret, and Server Port. Folders were configured for Config, Utilities, Integration Tests, and CI/CD pipelines.</w:t>
      </w:r>
    </w:p>
    <w:p>
      <w:pPr>
        <w:pStyle w:val="TextBody"/>
        <w:numPr>
          <w:ilvl w:val="0"/>
          <w:numId w:val="3"/>
        </w:numPr>
        <w:tabs>
          <w:tab w:val="clear" w:pos="709"/>
          <w:tab w:val="left" w:pos="709" w:leader="none"/>
        </w:tabs>
        <w:bidi w:val="0"/>
        <w:ind w:left="709" w:hanging="283"/>
        <w:jc w:val="left"/>
        <w:rPr/>
      </w:pPr>
      <w:r>
        <w:rPr>
          <w:rStyle w:val="StrongEmphasis"/>
        </w:rPr>
        <w:t>Technology Stack</w:t>
      </w:r>
      <w:r>
        <w:rPr/>
        <w:t>: The backend was built using Node.js, Express, and MongoDB. Authentication was handled using JWT, bcrypt for password hashing, and OAuth tokens.</w:t>
      </w:r>
    </w:p>
    <w:p>
      <w:pPr>
        <w:pStyle w:val="Heading3"/>
        <w:bidi w:val="0"/>
        <w:jc w:val="left"/>
        <w:rPr/>
      </w:pPr>
      <w:r>
        <w:rPr/>
        <w:t>Authentication and Authorization</w:t>
      </w:r>
    </w:p>
    <w:p>
      <w:pPr>
        <w:pStyle w:val="TextBody"/>
        <w:numPr>
          <w:ilvl w:val="0"/>
          <w:numId w:val="4"/>
        </w:numPr>
        <w:tabs>
          <w:tab w:val="clear" w:pos="709"/>
          <w:tab w:val="left" w:pos="709" w:leader="none"/>
        </w:tabs>
        <w:bidi w:val="0"/>
        <w:ind w:left="709" w:hanging="283"/>
        <w:jc w:val="left"/>
        <w:rPr/>
      </w:pPr>
      <w:r>
        <w:rPr>
          <w:rStyle w:val="StrongEmphasis"/>
        </w:rPr>
        <w:t>User Registration and Login</w:t>
      </w:r>
      <w:r>
        <w:rPr/>
        <w:t>: Implemented endpoints for user registration and login, using bcrypt for password hashing and JWT for session management. Additional features included email verification and password reset.</w:t>
      </w:r>
    </w:p>
    <w:p>
      <w:pPr>
        <w:pStyle w:val="TextBody"/>
        <w:numPr>
          <w:ilvl w:val="0"/>
          <w:numId w:val="4"/>
        </w:numPr>
        <w:tabs>
          <w:tab w:val="clear" w:pos="709"/>
          <w:tab w:val="left" w:pos="709" w:leader="none"/>
        </w:tabs>
        <w:bidi w:val="0"/>
        <w:ind w:left="709" w:hanging="283"/>
        <w:jc w:val="left"/>
        <w:rPr/>
      </w:pPr>
      <w:r>
        <w:rPr>
          <w:rStyle w:val="StrongEmphasis"/>
        </w:rPr>
        <w:t>Role-Based Access Control</w:t>
      </w:r>
      <w:r>
        <w:rPr/>
        <w:t>: Ensured secure access to different parts of the application based on user roles, implemented using middleware that checks user roles before granting access to specific routes.</w:t>
      </w:r>
    </w:p>
    <w:p>
      <w:pPr>
        <w:pStyle w:val="Heading3"/>
        <w:bidi w:val="0"/>
        <w:jc w:val="left"/>
        <w:rPr/>
      </w:pPr>
      <w:r>
        <w:rPr/>
        <w:t>Event Management</w:t>
      </w:r>
    </w:p>
    <w:p>
      <w:pPr>
        <w:pStyle w:val="TextBody"/>
        <w:numPr>
          <w:ilvl w:val="0"/>
          <w:numId w:val="5"/>
        </w:numPr>
        <w:tabs>
          <w:tab w:val="clear" w:pos="709"/>
          <w:tab w:val="left" w:pos="709" w:leader="none"/>
        </w:tabs>
        <w:bidi w:val="0"/>
        <w:ind w:left="709" w:hanging="283"/>
        <w:jc w:val="left"/>
        <w:rPr/>
      </w:pPr>
      <w:r>
        <w:rPr>
          <w:rStyle w:val="StrongEmphasis"/>
        </w:rPr>
        <w:t>Event CRUD Operations</w:t>
      </w:r>
      <w:r>
        <w:rPr/>
        <w:t>: Developed endpoints for creating, updating, deleting, and fetching events. Events include fields such as title, description, date, location, category, and images.</w:t>
      </w:r>
    </w:p>
    <w:p>
      <w:pPr>
        <w:pStyle w:val="TextBody"/>
        <w:numPr>
          <w:ilvl w:val="0"/>
          <w:numId w:val="5"/>
        </w:numPr>
        <w:tabs>
          <w:tab w:val="clear" w:pos="709"/>
          <w:tab w:val="left" w:pos="709" w:leader="none"/>
        </w:tabs>
        <w:bidi w:val="0"/>
        <w:ind w:left="709" w:hanging="283"/>
        <w:jc w:val="left"/>
        <w:rPr/>
      </w:pPr>
      <w:r>
        <w:rPr>
          <w:rStyle w:val="StrongEmphasis"/>
        </w:rPr>
        <w:t>Event Filtering</w:t>
      </w:r>
      <w:r>
        <w:rPr/>
        <w:t xml:space="preserve">: Implemented the </w:t>
      </w:r>
      <w:r>
        <w:rPr>
          <w:rStyle w:val="SourceText"/>
        </w:rPr>
        <w:t>/api/events/nearby</w:t>
      </w:r>
      <w:r>
        <w:rPr/>
        <w:t xml:space="preserve"> endpoint to filter events based on user location.</w:t>
      </w:r>
    </w:p>
    <w:p>
      <w:pPr>
        <w:pStyle w:val="Heading3"/>
        <w:bidi w:val="0"/>
        <w:jc w:val="left"/>
        <w:rPr/>
      </w:pPr>
      <w:r>
        <w:rPr/>
        <w:t>Geolocation and Mapping</w:t>
      </w:r>
    </w:p>
    <w:p>
      <w:pPr>
        <w:pStyle w:val="TextBody"/>
        <w:numPr>
          <w:ilvl w:val="0"/>
          <w:numId w:val="6"/>
        </w:numPr>
        <w:tabs>
          <w:tab w:val="clear" w:pos="709"/>
          <w:tab w:val="left" w:pos="709" w:leader="none"/>
        </w:tabs>
        <w:bidi w:val="0"/>
        <w:ind w:left="709" w:hanging="283"/>
        <w:jc w:val="left"/>
        <w:rPr/>
      </w:pPr>
      <w:r>
        <w:rPr>
          <w:rStyle w:val="StrongEmphasis"/>
        </w:rPr>
        <w:t>Geolocation API Integration</w:t>
      </w:r>
      <w:r>
        <w:rPr/>
        <w:t>: Integrated geolocation to fetch user coordinates and filter nearby events. Switched from Google Maps API to Mapbox due to cost concerns.</w:t>
      </w:r>
    </w:p>
    <w:p>
      <w:pPr>
        <w:pStyle w:val="TextBody"/>
        <w:numPr>
          <w:ilvl w:val="0"/>
          <w:numId w:val="6"/>
        </w:numPr>
        <w:tabs>
          <w:tab w:val="clear" w:pos="709"/>
          <w:tab w:val="left" w:pos="709" w:leader="none"/>
        </w:tabs>
        <w:bidi w:val="0"/>
        <w:ind w:left="709" w:hanging="283"/>
        <w:jc w:val="left"/>
        <w:rPr/>
      </w:pPr>
      <w:r>
        <w:rPr>
          <w:rStyle w:val="StrongEmphasis"/>
        </w:rPr>
        <w:t>Reverse Geocoding</w:t>
      </w:r>
      <w:r>
        <w:rPr/>
        <w:t>: Implemented reverse geolocation for event addresses, allowing users to see event locations in a human-readable format.</w:t>
      </w:r>
    </w:p>
    <w:p>
      <w:pPr>
        <w:pStyle w:val="Heading2"/>
        <w:bidi w:val="0"/>
        <w:jc w:val="left"/>
        <w:rPr/>
      </w:pPr>
      <w:r>
        <w:rPr/>
        <w:t>Frontend Development</w:t>
      </w:r>
    </w:p>
    <w:p>
      <w:pPr>
        <w:pStyle w:val="Heading3"/>
        <w:bidi w:val="0"/>
        <w:jc w:val="left"/>
        <w:rPr/>
      </w:pPr>
      <w:r>
        <w:rPr/>
        <w:t>User Interface</w:t>
      </w:r>
    </w:p>
    <w:p>
      <w:pPr>
        <w:pStyle w:val="TextBody"/>
        <w:numPr>
          <w:ilvl w:val="0"/>
          <w:numId w:val="7"/>
        </w:numPr>
        <w:tabs>
          <w:tab w:val="clear" w:pos="709"/>
          <w:tab w:val="left" w:pos="709" w:leader="none"/>
        </w:tabs>
        <w:bidi w:val="0"/>
        <w:ind w:left="709" w:hanging="283"/>
        <w:jc w:val="left"/>
        <w:rPr/>
      </w:pPr>
      <w:r>
        <w:rPr>
          <w:rStyle w:val="StrongEmphasis"/>
        </w:rPr>
        <w:t>React Setup</w:t>
      </w:r>
      <w:r>
        <w:rPr/>
        <w:t>: The frontend was developed using React. Components were created for user authentication, event listings, event details, and map integration. Design principles included a responsive layout and intuitive navigation.</w:t>
      </w:r>
    </w:p>
    <w:p>
      <w:pPr>
        <w:pStyle w:val="TextBody"/>
        <w:numPr>
          <w:ilvl w:val="0"/>
          <w:numId w:val="7"/>
        </w:numPr>
        <w:tabs>
          <w:tab w:val="clear" w:pos="709"/>
          <w:tab w:val="left" w:pos="709" w:leader="none"/>
        </w:tabs>
        <w:bidi w:val="0"/>
        <w:ind w:left="709" w:hanging="283"/>
        <w:jc w:val="left"/>
        <w:rPr/>
      </w:pPr>
      <w:r>
        <w:rPr>
          <w:rStyle w:val="StrongEmphasis"/>
        </w:rPr>
        <w:t>Interactive Homepage</w:t>
      </w:r>
      <w:r>
        <w:rPr/>
        <w:t>: Designed the homepage with sections for event lists, detailed views, and an interactive map, ensuring a seamless user experience.</w:t>
      </w:r>
    </w:p>
    <w:p>
      <w:pPr>
        <w:pStyle w:val="Heading3"/>
        <w:bidi w:val="0"/>
        <w:jc w:val="left"/>
        <w:rPr/>
      </w:pPr>
      <w:r>
        <w:rPr/>
        <w:t>Event List and Map Integration</w:t>
      </w:r>
    </w:p>
    <w:p>
      <w:pPr>
        <w:pStyle w:val="TextBody"/>
        <w:numPr>
          <w:ilvl w:val="0"/>
          <w:numId w:val="8"/>
        </w:numPr>
        <w:tabs>
          <w:tab w:val="clear" w:pos="709"/>
          <w:tab w:val="left" w:pos="709" w:leader="none"/>
        </w:tabs>
        <w:bidi w:val="0"/>
        <w:ind w:left="709" w:hanging="283"/>
        <w:jc w:val="left"/>
        <w:rPr/>
      </w:pPr>
      <w:r>
        <w:rPr>
          <w:rStyle w:val="StrongEmphasis"/>
        </w:rPr>
        <w:t>Event List</w:t>
      </w:r>
      <w:r>
        <w:rPr/>
        <w:t>: Displayed events with details, a "load more" button, and a footer showing the number of events displayed. Handled pagination and dynamic updates based on user interactions.</w:t>
      </w:r>
    </w:p>
    <w:p>
      <w:pPr>
        <w:pStyle w:val="TextBody"/>
        <w:numPr>
          <w:ilvl w:val="0"/>
          <w:numId w:val="8"/>
        </w:numPr>
        <w:tabs>
          <w:tab w:val="clear" w:pos="709"/>
          <w:tab w:val="left" w:pos="709" w:leader="none"/>
        </w:tabs>
        <w:bidi w:val="0"/>
        <w:ind w:left="709" w:hanging="283"/>
        <w:jc w:val="left"/>
        <w:rPr/>
      </w:pPr>
      <w:r>
        <w:rPr>
          <w:rStyle w:val="StrongEmphasis"/>
        </w:rPr>
        <w:t>Map Integration</w:t>
      </w:r>
      <w:r>
        <w:rPr/>
        <w:t>: Integrated Mapbox to display event locations on a map. Addressed issues such as slow loading and multiple script inclusions, ensuring a smooth and interactive map experience.</w:t>
      </w:r>
    </w:p>
    <w:p>
      <w:pPr>
        <w:pStyle w:val="Heading3"/>
        <w:bidi w:val="0"/>
        <w:jc w:val="left"/>
        <w:rPr/>
      </w:pPr>
      <w:r>
        <w:rPr/>
        <w:t>Search and Filter Features</w:t>
      </w:r>
    </w:p>
    <w:p>
      <w:pPr>
        <w:pStyle w:val="TextBody"/>
        <w:numPr>
          <w:ilvl w:val="0"/>
          <w:numId w:val="9"/>
        </w:numPr>
        <w:tabs>
          <w:tab w:val="clear" w:pos="709"/>
          <w:tab w:val="left" w:pos="709" w:leader="none"/>
        </w:tabs>
        <w:bidi w:val="0"/>
        <w:ind w:left="709" w:hanging="283"/>
        <w:jc w:val="left"/>
        <w:rPr/>
      </w:pPr>
      <w:r>
        <w:rPr>
          <w:rStyle w:val="StrongEmphasis"/>
        </w:rPr>
        <w:t>Search by Location</w:t>
      </w:r>
      <w:r>
        <w:rPr/>
        <w:t>: Allowed users to search events by entering a zip code or city. Implemented dynamic event filtering based on the map view and user location.</w:t>
      </w:r>
    </w:p>
    <w:p>
      <w:pPr>
        <w:pStyle w:val="TextBody"/>
        <w:numPr>
          <w:ilvl w:val="0"/>
          <w:numId w:val="9"/>
        </w:numPr>
        <w:tabs>
          <w:tab w:val="clear" w:pos="709"/>
          <w:tab w:val="left" w:pos="709" w:leader="none"/>
        </w:tabs>
        <w:bidi w:val="0"/>
        <w:ind w:left="709" w:hanging="283"/>
        <w:jc w:val="left"/>
        <w:rPr/>
      </w:pPr>
      <w:r>
        <w:rPr>
          <w:rStyle w:val="StrongEmphasis"/>
        </w:rPr>
        <w:t>Search by Title and Category</w:t>
      </w:r>
      <w:r>
        <w:rPr/>
        <w:t>: Enhanced search functionality to filter events by title, category, city, state, zip code, and date ranges.</w:t>
      </w:r>
    </w:p>
    <w:p>
      <w:pPr>
        <w:pStyle w:val="Heading2"/>
        <w:bidi w:val="0"/>
        <w:jc w:val="left"/>
        <w:rPr/>
      </w:pPr>
      <w:r>
        <w:rPr/>
        <w:t>Database</w:t>
      </w:r>
    </w:p>
    <w:p>
      <w:pPr>
        <w:pStyle w:val="Heading3"/>
        <w:bidi w:val="0"/>
        <w:jc w:val="left"/>
        <w:rPr/>
      </w:pPr>
      <w:r>
        <w:rPr/>
        <w:t>Schema Design</w:t>
      </w:r>
    </w:p>
    <w:p>
      <w:pPr>
        <w:pStyle w:val="TextBody"/>
        <w:numPr>
          <w:ilvl w:val="0"/>
          <w:numId w:val="10"/>
        </w:numPr>
        <w:tabs>
          <w:tab w:val="clear" w:pos="709"/>
          <w:tab w:val="left" w:pos="709" w:leader="none"/>
        </w:tabs>
        <w:bidi w:val="0"/>
        <w:ind w:left="709" w:hanging="283"/>
        <w:jc w:val="left"/>
        <w:rPr/>
      </w:pPr>
      <w:r>
        <w:rPr>
          <w:rStyle w:val="StrongEmphasis"/>
        </w:rPr>
        <w:t>Event Schema</w:t>
      </w:r>
      <w:r>
        <w:rPr/>
        <w:t>: Designed a comprehensive schema for events, including fields for title, description, date, location (coordinates, city, state, zip code, country), category, time, creator, and images.</w:t>
      </w:r>
    </w:p>
    <w:p>
      <w:pPr>
        <w:pStyle w:val="TextBody"/>
        <w:numPr>
          <w:ilvl w:val="0"/>
          <w:numId w:val="10"/>
        </w:numPr>
        <w:tabs>
          <w:tab w:val="clear" w:pos="709"/>
          <w:tab w:val="left" w:pos="709" w:leader="none"/>
        </w:tabs>
        <w:bidi w:val="0"/>
        <w:ind w:left="709" w:hanging="283"/>
        <w:jc w:val="left"/>
        <w:rPr/>
      </w:pPr>
      <w:r>
        <w:rPr>
          <w:rStyle w:val="StrongEmphasis"/>
        </w:rPr>
        <w:t>User Schema</w:t>
      </w:r>
      <w:r>
        <w:rPr/>
        <w:t>: Created a schema for user data, including fields for username, password, email, and roles.</w:t>
      </w:r>
    </w:p>
    <w:p>
      <w:pPr>
        <w:pStyle w:val="Heading3"/>
        <w:bidi w:val="0"/>
        <w:jc w:val="left"/>
        <w:rPr/>
      </w:pPr>
      <w:r>
        <w:rPr/>
        <w:t>Event Data Generation</w:t>
      </w:r>
    </w:p>
    <w:p>
      <w:pPr>
        <w:pStyle w:val="TextBody"/>
        <w:numPr>
          <w:ilvl w:val="0"/>
          <w:numId w:val="11"/>
        </w:numPr>
        <w:tabs>
          <w:tab w:val="clear" w:pos="709"/>
          <w:tab w:val="left" w:pos="709" w:leader="none"/>
        </w:tabs>
        <w:bidi w:val="0"/>
        <w:ind w:left="709" w:hanging="283"/>
        <w:jc w:val="left"/>
        <w:rPr/>
      </w:pPr>
      <w:r>
        <w:rPr>
          <w:rStyle w:val="StrongEmphasis"/>
        </w:rPr>
        <w:t>Data Generation Script</w:t>
      </w:r>
      <w:r>
        <w:rPr/>
        <w:t>: Developed a Python script using Faker, geopy for geocoding, and Cloudinary for image uploads to generate realistic event data.</w:t>
      </w:r>
    </w:p>
    <w:p>
      <w:pPr>
        <w:pStyle w:val="TextBody"/>
        <w:numPr>
          <w:ilvl w:val="0"/>
          <w:numId w:val="11"/>
        </w:numPr>
        <w:tabs>
          <w:tab w:val="clear" w:pos="709"/>
          <w:tab w:val="left" w:pos="709" w:leader="none"/>
        </w:tabs>
        <w:bidi w:val="0"/>
        <w:ind w:left="709" w:hanging="283"/>
        <w:jc w:val="left"/>
        <w:rPr/>
      </w:pPr>
      <w:r>
        <w:rPr>
          <w:rStyle w:val="StrongEmphasis"/>
        </w:rPr>
        <w:t>Data Import</w:t>
      </w:r>
      <w:r>
        <w:rPr/>
        <w:t>: Imported generated data into MongoDB using MongoDB Compass, ensuring the database is populated with relevant and accurate event information.</w:t>
      </w:r>
    </w:p>
    <w:p>
      <w:pPr>
        <w:pStyle w:val="Heading2"/>
        <w:bidi w:val="0"/>
        <w:jc w:val="left"/>
        <w:rPr/>
      </w:pPr>
      <w:r>
        <w:rPr/>
        <w:t>Deployment and Testing</w:t>
      </w:r>
    </w:p>
    <w:p>
      <w:pPr>
        <w:pStyle w:val="TextBody"/>
        <w:numPr>
          <w:ilvl w:val="0"/>
          <w:numId w:val="12"/>
        </w:numPr>
        <w:tabs>
          <w:tab w:val="clear" w:pos="709"/>
          <w:tab w:val="left" w:pos="709" w:leader="none"/>
        </w:tabs>
        <w:bidi w:val="0"/>
        <w:ind w:left="709" w:hanging="283"/>
        <w:jc w:val="left"/>
        <w:rPr/>
      </w:pPr>
      <w:r>
        <w:rPr>
          <w:rStyle w:val="StrongEmphasis"/>
        </w:rPr>
        <w:t>Testing</w:t>
      </w:r>
      <w:r>
        <w:rPr/>
        <w:t>: Used Jest for unit and integration tests. Ensured a clean database state for each test run. Fixed various issues related to event fetching, map integration, and error handling.</w:t>
      </w:r>
    </w:p>
    <w:p>
      <w:pPr>
        <w:pStyle w:val="TextBody"/>
        <w:numPr>
          <w:ilvl w:val="0"/>
          <w:numId w:val="12"/>
        </w:numPr>
        <w:tabs>
          <w:tab w:val="clear" w:pos="709"/>
          <w:tab w:val="left" w:pos="709" w:leader="none"/>
        </w:tabs>
        <w:bidi w:val="0"/>
        <w:ind w:left="709" w:hanging="283"/>
        <w:jc w:val="left"/>
        <w:rPr/>
      </w:pPr>
      <w:r>
        <w:rPr>
          <w:rStyle w:val="StrongEmphasis"/>
        </w:rPr>
        <w:t>Deployment</w:t>
      </w:r>
      <w:r>
        <w:rPr/>
        <w:t>: Configured CI/CD pipelines for continuous integration and deployment. Ensured secure and reliable deployment to the production environment, using platforms like Heroku or AWS.</w:t>
      </w:r>
    </w:p>
    <w:p>
      <w:pPr>
        <w:pStyle w:val="Heading2"/>
        <w:bidi w:val="0"/>
        <w:jc w:val="left"/>
        <w:rPr/>
      </w:pPr>
      <w:r>
        <w:rPr/>
        <w:t>Known Issues and Fixes</w:t>
      </w:r>
    </w:p>
    <w:p>
      <w:pPr>
        <w:pStyle w:val="TextBody"/>
        <w:numPr>
          <w:ilvl w:val="0"/>
          <w:numId w:val="13"/>
        </w:numPr>
        <w:tabs>
          <w:tab w:val="clear" w:pos="709"/>
          <w:tab w:val="left" w:pos="709" w:leader="none"/>
        </w:tabs>
        <w:bidi w:val="0"/>
        <w:ind w:left="709" w:hanging="283"/>
        <w:jc w:val="left"/>
        <w:rPr/>
      </w:pPr>
      <w:r>
        <w:rPr>
          <w:rStyle w:val="StrongEmphasis"/>
        </w:rPr>
        <w:t>Google Maps API Key Issues</w:t>
      </w:r>
      <w:r>
        <w:rPr/>
        <w:t>: Encountered and resolved issues related to invalid Google Maps API keys by switching to Mapbox.</w:t>
      </w:r>
    </w:p>
    <w:p>
      <w:pPr>
        <w:pStyle w:val="TextBody"/>
        <w:numPr>
          <w:ilvl w:val="0"/>
          <w:numId w:val="13"/>
        </w:numPr>
        <w:tabs>
          <w:tab w:val="clear" w:pos="709"/>
          <w:tab w:val="left" w:pos="709" w:leader="none"/>
        </w:tabs>
        <w:bidi w:val="0"/>
        <w:ind w:left="709" w:hanging="283"/>
        <w:jc w:val="left"/>
        <w:rPr/>
      </w:pPr>
      <w:r>
        <w:rPr>
          <w:rStyle w:val="StrongEmphasis"/>
        </w:rPr>
        <w:t>CSS Conflicts</w:t>
      </w:r>
      <w:r>
        <w:rPr/>
        <w:t xml:space="preserve">: Resolved conflicting CSS styles in </w:t>
      </w:r>
      <w:r>
        <w:rPr>
          <w:rStyle w:val="SourceText"/>
        </w:rPr>
        <w:t>App.css</w:t>
      </w:r>
      <w:r>
        <w:rPr/>
        <w:t xml:space="preserve"> and </w:t>
      </w:r>
      <w:r>
        <w:rPr>
          <w:rStyle w:val="SourceText"/>
        </w:rPr>
        <w:t>HomePage.css</w:t>
      </w:r>
      <w:r>
        <w:rPr/>
        <w:t xml:space="preserve"> files, causing layout issues.</w:t>
      </w:r>
    </w:p>
    <w:p>
      <w:pPr>
        <w:pStyle w:val="TextBody"/>
        <w:numPr>
          <w:ilvl w:val="0"/>
          <w:numId w:val="13"/>
        </w:numPr>
        <w:tabs>
          <w:tab w:val="clear" w:pos="709"/>
          <w:tab w:val="left" w:pos="709" w:leader="none"/>
        </w:tabs>
        <w:bidi w:val="0"/>
        <w:ind w:left="709" w:hanging="283"/>
        <w:jc w:val="left"/>
        <w:rPr/>
      </w:pPr>
      <w:r>
        <w:rPr>
          <w:rStyle w:val="StrongEmphasis"/>
        </w:rPr>
        <w:t>Duplicate Keys</w:t>
      </w:r>
      <w:r>
        <w:rPr/>
        <w:t>: Fixed issues related to duplicate keys in the event list rendering.</w:t>
      </w:r>
    </w:p>
    <w:p>
      <w:pPr>
        <w:pStyle w:val="TextBody"/>
        <w:numPr>
          <w:ilvl w:val="0"/>
          <w:numId w:val="13"/>
        </w:numPr>
        <w:tabs>
          <w:tab w:val="clear" w:pos="709"/>
          <w:tab w:val="left" w:pos="709" w:leader="none"/>
        </w:tabs>
        <w:bidi w:val="0"/>
        <w:ind w:left="709" w:hanging="283"/>
        <w:jc w:val="left"/>
        <w:rPr/>
      </w:pPr>
      <w:r>
        <w:rPr>
          <w:rStyle w:val="StrongEmphasis"/>
        </w:rPr>
        <w:t>Event Fetching</w:t>
      </w:r>
      <w:r>
        <w:rPr/>
        <w:t>: Addressed issues with the frontend unable to fetch events, resulting in a 404 error.</w:t>
      </w:r>
    </w:p>
    <w:p>
      <w:pPr>
        <w:pStyle w:val="Heading2"/>
        <w:bidi w:val="0"/>
        <w:jc w:val="left"/>
        <w:rPr/>
      </w:pPr>
      <w:r>
        <w:rPr/>
        <w:t>Future Enhancements</w:t>
      </w:r>
    </w:p>
    <w:p>
      <w:pPr>
        <w:pStyle w:val="TextBody"/>
        <w:numPr>
          <w:ilvl w:val="0"/>
          <w:numId w:val="14"/>
        </w:numPr>
        <w:tabs>
          <w:tab w:val="clear" w:pos="709"/>
          <w:tab w:val="left" w:pos="709" w:leader="none"/>
        </w:tabs>
        <w:bidi w:val="0"/>
        <w:ind w:left="709" w:hanging="283"/>
        <w:jc w:val="left"/>
        <w:rPr/>
      </w:pPr>
      <w:r>
        <w:rPr>
          <w:rStyle w:val="StrongEmphasis"/>
        </w:rPr>
        <w:t>Real-Time Updates</w:t>
      </w:r>
      <w:r>
        <w:rPr/>
        <w:t>: Implement real-time updates for event listings using WebSockets.</w:t>
      </w:r>
    </w:p>
    <w:p>
      <w:pPr>
        <w:pStyle w:val="TextBody"/>
        <w:numPr>
          <w:ilvl w:val="0"/>
          <w:numId w:val="14"/>
        </w:numPr>
        <w:tabs>
          <w:tab w:val="clear" w:pos="709"/>
          <w:tab w:val="left" w:pos="709" w:leader="none"/>
        </w:tabs>
        <w:bidi w:val="0"/>
        <w:ind w:left="709" w:hanging="283"/>
        <w:jc w:val="left"/>
        <w:rPr/>
      </w:pPr>
      <w:r>
        <w:rPr>
          <w:rStyle w:val="StrongEmphasis"/>
        </w:rPr>
        <w:t>Advanced Filtering</w:t>
      </w:r>
      <w:r>
        <w:rPr/>
        <w:t>: Enhance filtering options to include more categories and custom date ranges.</w:t>
      </w:r>
    </w:p>
    <w:p>
      <w:pPr>
        <w:pStyle w:val="TextBody"/>
        <w:numPr>
          <w:ilvl w:val="0"/>
          <w:numId w:val="14"/>
        </w:numPr>
        <w:tabs>
          <w:tab w:val="clear" w:pos="709"/>
          <w:tab w:val="left" w:pos="709" w:leader="none"/>
        </w:tabs>
        <w:bidi w:val="0"/>
        <w:ind w:left="709" w:hanging="283"/>
        <w:jc w:val="left"/>
        <w:rPr/>
      </w:pPr>
      <w:r>
        <w:rPr>
          <w:rStyle w:val="StrongEmphasis"/>
        </w:rPr>
        <w:t>User Profiles</w:t>
      </w:r>
      <w:r>
        <w:rPr/>
        <w:t>: Develop user profiles to track attended events and preferences.</w:t>
      </w:r>
    </w:p>
    <w:p>
      <w:pPr>
        <w:pStyle w:val="TextBody"/>
        <w:numPr>
          <w:ilvl w:val="0"/>
          <w:numId w:val="14"/>
        </w:numPr>
        <w:tabs>
          <w:tab w:val="clear" w:pos="709"/>
          <w:tab w:val="left" w:pos="709" w:leader="none"/>
        </w:tabs>
        <w:bidi w:val="0"/>
        <w:ind w:left="709" w:hanging="283"/>
        <w:jc w:val="left"/>
        <w:rPr/>
      </w:pPr>
      <w:r>
        <w:rPr>
          <w:rStyle w:val="StrongEmphasis"/>
        </w:rPr>
        <w:t>Mobile Application</w:t>
      </w:r>
      <w:r>
        <w:rPr/>
        <w:t>: Create a mobile version of the application for iOS and Android.</w:t>
      </w:r>
    </w:p>
    <w:p>
      <w:pPr>
        <w:pStyle w:val="Heading2"/>
        <w:bidi w:val="0"/>
        <w:jc w:val="left"/>
        <w:rPr/>
      </w:pPr>
      <w:r>
        <w:rPr/>
        <w:t>Installation</w:t>
      </w:r>
    </w:p>
    <w:p>
      <w:pPr>
        <w:pStyle w:val="TextBody"/>
        <w:numPr>
          <w:ilvl w:val="0"/>
          <w:numId w:val="15"/>
        </w:numPr>
        <w:tabs>
          <w:tab w:val="clear" w:pos="709"/>
          <w:tab w:val="left" w:pos="709" w:leader="none"/>
        </w:tabs>
        <w:bidi w:val="0"/>
        <w:ind w:left="709" w:hanging="283"/>
        <w:jc w:val="left"/>
        <w:rPr/>
      </w:pPr>
      <w:r>
        <w:rPr/>
        <w:t>Clone the repository:</w:t>
      </w:r>
    </w:p>
    <w:p>
      <w:pPr>
        <w:pStyle w:val="PreformattedText"/>
        <w:numPr>
          <w:ilvl w:val="0"/>
          <w:numId w:val="0"/>
        </w:numPr>
        <w:bidi w:val="0"/>
        <w:ind w:hanging="0"/>
        <w:rPr/>
      </w:pPr>
      <w:r>
        <w:rPr>
          <w:rStyle w:val="SourceText"/>
        </w:rPr>
        <w:t>git clone https://github.com/equansa00/GatherTown.git</w:t>
      </w:r>
    </w:p>
    <w:p>
      <w:pPr>
        <w:pStyle w:val="PreformattedText"/>
        <w:numPr>
          <w:ilvl w:val="0"/>
          <w:numId w:val="0"/>
        </w:numPr>
        <w:bidi w:val="0"/>
        <w:spacing w:before="0" w:after="283"/>
        <w:ind w:hanging="0"/>
        <w:rPr/>
      </w:pPr>
      <w:r>
        <w:rPr>
          <w:rStyle w:val="SourceText"/>
        </w:rPr>
        <w:t>cd GatherTown</w:t>
      </w:r>
    </w:p>
    <w:p>
      <w:pPr>
        <w:pStyle w:val="TextBody"/>
        <w:numPr>
          <w:ilvl w:val="0"/>
          <w:numId w:val="15"/>
        </w:numPr>
        <w:tabs>
          <w:tab w:val="clear" w:pos="709"/>
          <w:tab w:val="left" w:pos="709" w:leader="none"/>
        </w:tabs>
        <w:bidi w:val="0"/>
        <w:ind w:left="709" w:hanging="283"/>
        <w:jc w:val="left"/>
        <w:rPr/>
      </w:pPr>
      <w:r>
        <w:rPr/>
        <w:t>Install the dependencies:</w:t>
      </w:r>
    </w:p>
    <w:p>
      <w:pPr>
        <w:pStyle w:val="PreformattedText"/>
        <w:numPr>
          <w:ilvl w:val="0"/>
          <w:numId w:val="0"/>
        </w:numPr>
        <w:bidi w:val="0"/>
        <w:spacing w:before="0" w:after="283"/>
        <w:ind w:hanging="0"/>
        <w:rPr/>
      </w:pPr>
      <w:r>
        <w:rPr>
          <w:rStyle w:val="SourceText"/>
        </w:rPr>
        <w:t>npm install</w:t>
      </w:r>
    </w:p>
    <w:p>
      <w:pPr>
        <w:pStyle w:val="Heading2"/>
        <w:bidi w:val="0"/>
        <w:jc w:val="left"/>
        <w:rPr/>
      </w:pPr>
      <w:r>
        <w:rPr/>
        <w:t>Configuration</w:t>
      </w:r>
    </w:p>
    <w:p>
      <w:pPr>
        <w:pStyle w:val="TextBody"/>
        <w:numPr>
          <w:ilvl w:val="0"/>
          <w:numId w:val="16"/>
        </w:numPr>
        <w:tabs>
          <w:tab w:val="clear" w:pos="709"/>
          <w:tab w:val="left" w:pos="709" w:leader="none"/>
        </w:tabs>
        <w:bidi w:val="0"/>
        <w:ind w:left="709" w:hanging="283"/>
        <w:jc w:val="left"/>
        <w:rPr/>
      </w:pPr>
      <w:r>
        <w:rPr/>
        <w:t xml:space="preserve">Set up the environment configuration by creating a </w:t>
      </w:r>
      <w:r>
        <w:rPr>
          <w:rStyle w:val="SourceText"/>
        </w:rPr>
        <w:t>.env</w:t>
      </w:r>
      <w:r>
        <w:rPr/>
        <w:t xml:space="preserve"> file in the project root:</w:t>
      </w:r>
    </w:p>
    <w:p>
      <w:pPr>
        <w:pStyle w:val="PreformattedText"/>
        <w:numPr>
          <w:ilvl w:val="0"/>
          <w:numId w:val="0"/>
        </w:numPr>
        <w:bidi w:val="0"/>
        <w:spacing w:before="0" w:after="283"/>
        <w:ind w:hanging="0"/>
        <w:rPr/>
      </w:pPr>
      <w:r>
        <w:rPr>
          <w:rStyle w:val="SourceText"/>
        </w:rPr>
        <w:t>touch .env</w:t>
      </w:r>
    </w:p>
    <w:p>
      <w:pPr>
        <w:pStyle w:val="TextBody"/>
        <w:numPr>
          <w:ilvl w:val="0"/>
          <w:numId w:val="16"/>
        </w:numPr>
        <w:tabs>
          <w:tab w:val="clear" w:pos="709"/>
          <w:tab w:val="left" w:pos="709" w:leader="none"/>
        </w:tabs>
        <w:bidi w:val="0"/>
        <w:ind w:left="709" w:hanging="283"/>
        <w:jc w:val="left"/>
        <w:rPr/>
      </w:pPr>
      <w:r>
        <w:rPr/>
        <w:t>Add the required environment variables:</w:t>
      </w:r>
    </w:p>
    <w:p>
      <w:pPr>
        <w:pStyle w:val="PreformattedText"/>
        <w:numPr>
          <w:ilvl w:val="0"/>
          <w:numId w:val="0"/>
        </w:numPr>
        <w:bidi w:val="0"/>
        <w:ind w:hanging="0"/>
        <w:rPr/>
      </w:pPr>
      <w:r>
        <w:rPr>
          <w:rStyle w:val="SourceText"/>
        </w:rPr>
        <w:t>MONGODB_URI=mongodb://localhost/yourdbname</w:t>
      </w:r>
    </w:p>
    <w:p>
      <w:pPr>
        <w:pStyle w:val="PreformattedText"/>
        <w:numPr>
          <w:ilvl w:val="0"/>
          <w:numId w:val="0"/>
        </w:numPr>
        <w:bidi w:val="0"/>
        <w:ind w:hanging="0"/>
        <w:rPr/>
      </w:pPr>
      <w:r>
        <w:rPr>
          <w:rStyle w:val="SourceText"/>
        </w:rPr>
        <w:t>JWT_SECRET=yourjwtsecret</w:t>
      </w:r>
    </w:p>
    <w:p>
      <w:pPr>
        <w:pStyle w:val="PreformattedText"/>
        <w:numPr>
          <w:ilvl w:val="0"/>
          <w:numId w:val="0"/>
        </w:numPr>
        <w:bidi w:val="0"/>
        <w:ind w:hanging="0"/>
        <w:rPr>
          <w:rStyle w:val="SourceText"/>
        </w:rPr>
      </w:pPr>
      <w:r>
        <w:rPr/>
      </w:r>
    </w:p>
    <w:p>
      <w:pPr>
        <w:pStyle w:val="Heading2"/>
        <w:bidi w:val="0"/>
        <w:jc w:val="left"/>
        <w:rPr/>
      </w:pPr>
      <w:r>
        <w:rPr/>
        <w:t>Usage</w:t>
      </w:r>
    </w:p>
    <w:p>
      <w:pPr>
        <w:pStyle w:val="TextBody"/>
        <w:numPr>
          <w:ilvl w:val="0"/>
          <w:numId w:val="17"/>
        </w:numPr>
        <w:tabs>
          <w:tab w:val="clear" w:pos="709"/>
          <w:tab w:val="left" w:pos="709" w:leader="none"/>
        </w:tabs>
        <w:bidi w:val="0"/>
        <w:ind w:left="709" w:hanging="283"/>
        <w:jc w:val="left"/>
        <w:rPr/>
      </w:pPr>
      <w:r>
        <w:rPr/>
        <w:t>Start the server:</w:t>
      </w:r>
    </w:p>
    <w:p>
      <w:pPr>
        <w:pStyle w:val="PreformattedText"/>
        <w:numPr>
          <w:ilvl w:val="0"/>
          <w:numId w:val="0"/>
        </w:numPr>
        <w:bidi w:val="0"/>
        <w:spacing w:before="0" w:after="283"/>
        <w:ind w:hanging="0"/>
        <w:rPr/>
      </w:pPr>
      <w:r>
        <w:rPr>
          <w:rStyle w:val="SourceText"/>
        </w:rPr>
        <w:t>npm start</w:t>
      </w:r>
    </w:p>
    <w:p>
      <w:pPr>
        <w:pStyle w:val="TextBody"/>
        <w:numPr>
          <w:ilvl w:val="0"/>
          <w:numId w:val="0"/>
        </w:numPr>
        <w:bidi w:val="0"/>
        <w:ind w:hanging="0"/>
        <w:jc w:val="left"/>
        <w:rPr/>
      </w:pPr>
      <w:r>
        <w:rPr/>
        <w:t>or, for development:</w:t>
      </w:r>
    </w:p>
    <w:p>
      <w:pPr>
        <w:pStyle w:val="PreformattedText"/>
        <w:numPr>
          <w:ilvl w:val="0"/>
          <w:numId w:val="0"/>
        </w:numPr>
        <w:bidi w:val="0"/>
        <w:spacing w:before="0" w:after="283"/>
        <w:ind w:hanging="0"/>
        <w:rPr/>
      </w:pPr>
      <w:r>
        <w:rPr>
          <w:rStyle w:val="SourceText"/>
        </w:rPr>
        <w:t>npm run dev</w:t>
      </w:r>
    </w:p>
    <w:p>
      <w:pPr>
        <w:pStyle w:val="TextBody"/>
        <w:numPr>
          <w:ilvl w:val="0"/>
          <w:numId w:val="0"/>
        </w:numPr>
        <w:bidi w:val="0"/>
        <w:ind w:hanging="0"/>
        <w:jc w:val="left"/>
        <w:rPr/>
      </w:pPr>
      <w:r>
        <w:rPr/>
        <w:t xml:space="preserve">The API server will run on </w:t>
      </w:r>
      <w:hyperlink r:id="rId2" w:tgtFrame="_new">
        <w:r>
          <w:rPr>
            <w:rStyle w:val="InternetLink"/>
          </w:rPr>
          <w:t>http://localhost:5000</w:t>
        </w:r>
      </w:hyperlink>
      <w:r>
        <w:rPr/>
        <w:t>.</w:t>
      </w:r>
    </w:p>
    <w:p>
      <w:pPr>
        <w:pStyle w:val="Heading2"/>
        <w:bidi w:val="0"/>
        <w:jc w:val="left"/>
        <w:rPr/>
      </w:pPr>
      <w:r>
        <w:rPr/>
        <w:t>Directory Structure</w:t>
      </w:r>
    </w:p>
    <w:p>
      <w:pPr>
        <w:pStyle w:val="TextBody"/>
        <w:bidi w:val="0"/>
        <w:jc w:val="left"/>
        <w:rPr/>
      </w:pPr>
      <w:r>
        <w:rPr/>
        <w:t>The main folders and files are organized as follows:</w:t>
      </w:r>
    </w:p>
    <w:p>
      <w:pPr>
        <w:pStyle w:val="PreformattedText"/>
        <w:bidi w:val="0"/>
        <w:rPr/>
      </w:pPr>
      <w:r>
        <w:rPr>
          <w:rStyle w:val="SourceText"/>
        </w:rPr>
        <w:t>.</w:t>
      </w:r>
    </w:p>
    <w:p>
      <w:pPr>
        <w:pStyle w:val="PreformattedText"/>
        <w:bidi w:val="0"/>
        <w:rPr/>
      </w:pPr>
      <w:r>
        <w:rPr>
          <w:rStyle w:val="SourceText"/>
        </w:rPr>
        <w:t xml:space="preserve">├── </w:t>
      </w:r>
      <w:r>
        <w:rPr>
          <w:rStyle w:val="SourceText"/>
        </w:rPr>
        <w:t>config/               # Configuration files</w:t>
      </w:r>
    </w:p>
    <w:p>
      <w:pPr>
        <w:pStyle w:val="PreformattedText"/>
        <w:bidi w:val="0"/>
        <w:rPr/>
      </w:pPr>
      <w:r>
        <w:rPr>
          <w:rStyle w:val="SourceText"/>
        </w:rPr>
        <w:t xml:space="preserve">├── </w:t>
      </w:r>
      <w:r>
        <w:rPr>
          <w:rStyle w:val="SourceText"/>
        </w:rPr>
        <w:t>controllers/          # Logic for handling API requests</w:t>
      </w:r>
    </w:p>
    <w:p>
      <w:pPr>
        <w:pStyle w:val="PreformattedText"/>
        <w:bidi w:val="0"/>
        <w:rPr/>
      </w:pPr>
      <w:r>
        <w:rPr>
          <w:rStyle w:val="SourceText"/>
        </w:rPr>
        <w:t xml:space="preserve">├── </w:t>
      </w:r>
      <w:r>
        <w:rPr>
          <w:rStyle w:val="SourceText"/>
        </w:rPr>
        <w:t>helpers/              # Helper functions and utilities</w:t>
      </w:r>
    </w:p>
    <w:p>
      <w:pPr>
        <w:pStyle w:val="PreformattedText"/>
        <w:bidi w:val="0"/>
        <w:rPr/>
      </w:pPr>
      <w:r>
        <w:rPr>
          <w:rStyle w:val="SourceText"/>
        </w:rPr>
        <w:t xml:space="preserve">├── </w:t>
      </w:r>
      <w:r>
        <w:rPr>
          <w:rStyle w:val="SourceText"/>
        </w:rPr>
        <w:t>middleware/           # Middleware for request handling</w:t>
      </w:r>
    </w:p>
    <w:p>
      <w:pPr>
        <w:pStyle w:val="PreformattedText"/>
        <w:bidi w:val="0"/>
        <w:rPr/>
      </w:pPr>
      <w:r>
        <w:rPr>
          <w:rStyle w:val="SourceText"/>
        </w:rPr>
        <w:t xml:space="preserve">├── </w:t>
      </w:r>
      <w:r>
        <w:rPr>
          <w:rStyle w:val="SourceText"/>
        </w:rPr>
        <w:t>models/               # MongoDB models (schemas)</w:t>
      </w:r>
    </w:p>
    <w:p>
      <w:pPr>
        <w:pStyle w:val="PreformattedText"/>
        <w:bidi w:val="0"/>
        <w:rPr/>
      </w:pPr>
      <w:r>
        <w:rPr>
          <w:rStyle w:val="SourceText"/>
        </w:rPr>
        <w:t xml:space="preserve">├── </w:t>
      </w:r>
      <w:r>
        <w:rPr>
          <w:rStyle w:val="SourceText"/>
        </w:rPr>
        <w:t>routes/               # API routes</w:t>
      </w:r>
    </w:p>
    <w:p>
      <w:pPr>
        <w:pStyle w:val="PreformattedText"/>
        <w:bidi w:val="0"/>
        <w:rPr/>
      </w:pPr>
      <w:r>
        <w:rPr>
          <w:rStyle w:val="SourceText"/>
        </w:rPr>
        <w:t xml:space="preserve">├── </w:t>
      </w:r>
      <w:r>
        <w:rPr>
          <w:rStyle w:val="SourceText"/>
        </w:rPr>
        <w:t>utils/                # Utility functions (e.g., authentication)</w:t>
      </w:r>
    </w:p>
    <w:p>
      <w:pPr>
        <w:pStyle w:val="PreformattedText"/>
        <w:bidi w:val="0"/>
        <w:rPr/>
      </w:pPr>
      <w:r>
        <w:rPr>
          <w:rStyle w:val="SourceText"/>
        </w:rPr>
        <w:t xml:space="preserve">├── </w:t>
      </w:r>
      <w:r>
        <w:rPr>
          <w:rStyle w:val="SourceText"/>
        </w:rPr>
        <w:t>__test__/             # Tests for the API</w:t>
      </w:r>
    </w:p>
    <w:p>
      <w:pPr>
        <w:pStyle w:val="PreformattedText"/>
        <w:bidi w:val="0"/>
        <w:rPr/>
      </w:pPr>
      <w:r>
        <w:rPr>
          <w:rStyle w:val="SourceText"/>
        </w:rPr>
        <w:t xml:space="preserve">├── </w:t>
      </w:r>
      <w:r>
        <w:rPr>
          <w:rStyle w:val="SourceText"/>
        </w:rPr>
        <w:t>server.js             # Entry point of the application</w:t>
      </w:r>
    </w:p>
    <w:p>
      <w:pPr>
        <w:pStyle w:val="PreformattedText"/>
        <w:bidi w:val="0"/>
        <w:rPr/>
      </w:pPr>
      <w:r>
        <w:rPr>
          <w:rStyle w:val="SourceText"/>
        </w:rPr>
        <w:t xml:space="preserve">├── </w:t>
      </w:r>
      <w:r>
        <w:rPr>
          <w:rStyle w:val="SourceText"/>
        </w:rPr>
        <w:t>package.json          # Project metadata and dependencies</w:t>
      </w:r>
    </w:p>
    <w:p>
      <w:pPr>
        <w:pStyle w:val="PreformattedText"/>
        <w:bidi w:val="0"/>
        <w:spacing w:before="0" w:after="283"/>
        <w:rPr/>
      </w:pPr>
      <w:r>
        <w:rPr>
          <w:rStyle w:val="SourceText"/>
        </w:rPr>
        <w:t xml:space="preserve">└── </w:t>
      </w:r>
      <w:r>
        <w:rPr>
          <w:rStyle w:val="SourceText"/>
        </w:rPr>
        <w:t>README.md             # Project documentation</w:t>
      </w:r>
    </w:p>
    <w:p>
      <w:pPr>
        <w:pStyle w:val="Heading2"/>
        <w:bidi w:val="0"/>
        <w:jc w:val="left"/>
        <w:rPr/>
      </w:pPr>
      <w:r>
        <w:rPr/>
        <w:t>API Documentation</w:t>
      </w:r>
    </w:p>
    <w:p>
      <w:pPr>
        <w:pStyle w:val="TextBody"/>
        <w:bidi w:val="0"/>
        <w:jc w:val="left"/>
        <w:rPr/>
      </w:pPr>
      <w:r>
        <w:rPr/>
        <w:t xml:space="preserve">Detailed documentation of the API endpoints, including request/response formats and parameters, can be found in the project's </w:t>
      </w:r>
      <w:r>
        <w:rPr>
          <w:rStyle w:val="SourceText"/>
        </w:rPr>
        <w:t>/docs</w:t>
      </w:r>
      <w:r>
        <w:rPr/>
        <w:t xml:space="preserve"> folder or an associated API documentation site, generated using tools like Swagger.</w:t>
      </w:r>
    </w:p>
    <w:p>
      <w:pPr>
        <w:pStyle w:val="Heading2"/>
        <w:bidi w:val="0"/>
        <w:jc w:val="left"/>
        <w:rPr/>
      </w:pPr>
      <w:r>
        <w:rPr/>
        <w:t>Contributing</w:t>
      </w:r>
    </w:p>
    <w:p>
      <w:pPr>
        <w:pStyle w:val="TextBody"/>
        <w:bidi w:val="0"/>
        <w:jc w:val="left"/>
        <w:rPr/>
      </w:pPr>
      <w:r>
        <w:rPr/>
        <w:t>Contributions are welcome! If you wish to contribute, please follow these steps:</w:t>
      </w:r>
    </w:p>
    <w:p>
      <w:pPr>
        <w:pStyle w:val="TextBody"/>
        <w:numPr>
          <w:ilvl w:val="0"/>
          <w:numId w:val="18"/>
        </w:numPr>
        <w:tabs>
          <w:tab w:val="clear" w:pos="709"/>
          <w:tab w:val="left" w:pos="709" w:leader="none"/>
        </w:tabs>
        <w:bidi w:val="0"/>
        <w:spacing w:before="0" w:after="0"/>
        <w:ind w:left="709" w:hanging="283"/>
        <w:jc w:val="left"/>
        <w:rPr/>
      </w:pPr>
      <w:r>
        <w:rPr/>
        <w:t>Fork the repository.</w:t>
      </w:r>
    </w:p>
    <w:p>
      <w:pPr>
        <w:pStyle w:val="TextBody"/>
        <w:numPr>
          <w:ilvl w:val="0"/>
          <w:numId w:val="18"/>
        </w:numPr>
        <w:tabs>
          <w:tab w:val="clear" w:pos="709"/>
          <w:tab w:val="left" w:pos="709" w:leader="none"/>
        </w:tabs>
        <w:bidi w:val="0"/>
        <w:ind w:left="709" w:hanging="283"/>
        <w:jc w:val="left"/>
        <w:rPr/>
      </w:pPr>
      <w:r>
        <w:rPr/>
        <w:t>Create a new feature branch:</w:t>
      </w:r>
    </w:p>
    <w:p>
      <w:pPr>
        <w:pStyle w:val="PreformattedText"/>
        <w:numPr>
          <w:ilvl w:val="0"/>
          <w:numId w:val="0"/>
        </w:numPr>
        <w:bidi w:val="0"/>
        <w:spacing w:before="0" w:after="283"/>
        <w:ind w:hanging="0"/>
        <w:rPr/>
      </w:pPr>
      <w:r>
        <w:rPr>
          <w:rStyle w:val="SourceText"/>
        </w:rPr>
        <w:t>git checkout -b feature/your-feature</w:t>
      </w:r>
    </w:p>
    <w:p>
      <w:pPr>
        <w:pStyle w:val="TextBody"/>
        <w:numPr>
          <w:ilvl w:val="0"/>
          <w:numId w:val="18"/>
        </w:numPr>
        <w:tabs>
          <w:tab w:val="clear" w:pos="709"/>
          <w:tab w:val="left" w:pos="709" w:leader="none"/>
        </w:tabs>
        <w:bidi w:val="0"/>
        <w:ind w:left="709" w:hanging="283"/>
        <w:jc w:val="left"/>
        <w:rPr/>
      </w:pPr>
      <w:r>
        <w:rPr/>
        <w:t>Commit your changes:</w:t>
      </w:r>
    </w:p>
    <w:p>
      <w:pPr>
        <w:pStyle w:val="PreformattedText"/>
        <w:numPr>
          <w:ilvl w:val="0"/>
          <w:numId w:val="0"/>
        </w:numPr>
        <w:bidi w:val="0"/>
        <w:spacing w:before="0" w:after="283"/>
        <w:ind w:hanging="0"/>
        <w:rPr/>
      </w:pPr>
      <w:r>
        <w:rPr>
          <w:rStyle w:val="SourceText"/>
        </w:rPr>
        <w:t>git commit -m 'Add your feature'</w:t>
      </w:r>
    </w:p>
    <w:p>
      <w:pPr>
        <w:pStyle w:val="TextBody"/>
        <w:numPr>
          <w:ilvl w:val="0"/>
          <w:numId w:val="18"/>
        </w:numPr>
        <w:tabs>
          <w:tab w:val="clear" w:pos="709"/>
          <w:tab w:val="left" w:pos="709" w:leader="none"/>
        </w:tabs>
        <w:bidi w:val="0"/>
        <w:ind w:left="709" w:hanging="283"/>
        <w:jc w:val="left"/>
        <w:rPr/>
      </w:pPr>
      <w:r>
        <w:rPr/>
        <w:t>Push to your branch:</w:t>
      </w:r>
    </w:p>
    <w:p>
      <w:pPr>
        <w:pStyle w:val="PreformattedText"/>
        <w:numPr>
          <w:ilvl w:val="0"/>
          <w:numId w:val="0"/>
        </w:numPr>
        <w:bidi w:val="0"/>
        <w:spacing w:before="0" w:after="283"/>
        <w:ind w:hanging="0"/>
        <w:rPr/>
      </w:pPr>
      <w:r>
        <w:rPr>
          <w:rStyle w:val="SourceText"/>
        </w:rPr>
        <w:t>git push origin feature/your-feature</w:t>
      </w:r>
    </w:p>
    <w:p>
      <w:pPr>
        <w:pStyle w:val="TextBody"/>
        <w:numPr>
          <w:ilvl w:val="0"/>
          <w:numId w:val="18"/>
        </w:numPr>
        <w:tabs>
          <w:tab w:val="clear" w:pos="709"/>
          <w:tab w:val="left" w:pos="709" w:leader="none"/>
        </w:tabs>
        <w:bidi w:val="0"/>
        <w:ind w:left="709" w:hanging="283"/>
        <w:jc w:val="left"/>
        <w:rPr/>
      </w:pPr>
      <w:r>
        <w:rPr/>
        <w:t>Create a pull request.</w:t>
      </w:r>
    </w:p>
    <w:p>
      <w:pPr>
        <w:pStyle w:val="Heading2"/>
        <w:bidi w:val="0"/>
        <w:jc w:val="left"/>
        <w:rPr/>
      </w:pPr>
      <w:r>
        <w:rPr/>
        <w:t>License</w:t>
      </w:r>
    </w:p>
    <w:p>
      <w:pPr>
        <w:pStyle w:val="TextBody"/>
        <w:bidi w:val="0"/>
        <w:jc w:val="left"/>
        <w:rPr/>
      </w:pPr>
      <w:r>
        <w:rPr/>
        <w:t>GatherTown is released under the MIT License. See LICENSE for more information.</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trongEmphasis">
    <w:name w:val="Strong"/>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5000/"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LibreOffice/7.5.5.2$Linux_X86_64 LibreOffice_project/50$Build-2</Application>
  <AppVersion>15.0000</AppVersion>
  <Pages>6</Pages>
  <Words>1091</Words>
  <Characters>6544</Characters>
  <CharactersWithSpaces>7590</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2024-06-08T17:50:19Z</dcterms:created>
  <dc:creator/>
  <dc:description/>
  <dc:language>en-US</dc:language>
  <cp:lastModifiedBy/>
  <dcterms:modified xsi:type="dcterms:W3CDTF">2024-06-08T17:52:57Z</dcterms:modified>
  <cp:revision>1</cp:revision>
  <dc:subject/>
  <dc:title/>
</cp:coreProperties>
</file>