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1.	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Inconclusive Tests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43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14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10</w:t>
            </w:r>
          </w:p>
        </w:tc>
      </w:tr>
    </w:tbl>
    <w:p>
      <w:pPr>
        <w:pStyle w:val="Heading1"/>
        <w:spacing w:before="160" w:after="160"/>
      </w:pPr>
      <w:r>
        <w:t>2.	 Details for skipped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skipped S-1-1-7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S-1-1-8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skipped S-1-2-6</w:t>
            </w:r>
          </w:p>
        </w:tc>
      </w:tr>
    </w:tbl>
    <w:p>
      <w:pPr>
        <w:pStyle w:val="Heading1"/>
        <w:spacing w:before="160" w:after="160"/>
      </w:pPr>
      <w:r>
        <w:t>3.	 Details for failed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{97} to be less than {79}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R-1-2-1</w:t>
            </w:r>
          </w:p>
        </w:tc>
        <w:tc>
          <w:p>
            <w:pPr>
              <w:pStyle w:val="TableDefaultRow"/>
            </w:pPr>
            <w:r>
              <w:t>Expected: {30}
But was:  {28}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{59} to be less than {17}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R-1-2-6 or Skipped</w:t>
            </w:r>
          </w:p>
        </w:tc>
        <w:tc>
          <w:p>
            <w:pPr>
              <w:pStyle w:val="TableDefaultRow"/>
            </w:pPr>
            <w:r>
              <w:t>Expected {92} to be less than {61}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{5} to be less than {3}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{2}, but should not have been the same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R-2-1-2</w:t>
            </w:r>
          </w:p>
        </w:tc>
        <w:tc>
          <w:p>
            <w:pPr>
              <w:pStyle w:val="TableDefaultRow"/>
            </w:pPr>
            <w:r>
              <w:t>Expected {7} to be less than {7}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{72} to be less than {53}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R-2-2-1</w:t>
            </w:r>
          </w:p>
        </w:tc>
        <w:tc>
          <w:p>
            <w:pPr>
              <w:pStyle w:val="TableDefaultRow"/>
            </w:pPr>
            <w:r>
              <w:t>Expected: {30}
But was:  {29}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{56}, but should not have been the same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S-2-2-3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4.	 Details for inconclusive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R-1-1-4 or Inconclusive</w:t>
            </w:r>
          </w:p>
        </w:tc>
        <w:tc>
          <w:p>
            <w:pPr>
              <w:pStyle w:val="TableDefaultRow"/>
            </w:pPr>
            <w:r>
              <w:t>Inconclusive result - random - R-1-1-4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R-1-1-5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result - random - R-1-1-5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R-2-1-3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result - random - R-1-1-5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useless R-2-1-4 or Inconclusive</w:t>
            </w:r>
          </w:p>
        </w:tc>
        <w:tc>
          <w:p>
            <w:pPr>
              <w:pStyle w:val="TableDefaultRow"/>
            </w:pPr>
            <w:r>
              <w:t>Inconclusive result - random - R-1-1-5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1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S-2-2-4</w:t>
            </w:r>
          </w:p>
        </w:tc>
        <w:tc>
          <w:p>
            <w:pPr>
              <w:pStyle w:val="TableDefaultRow"/>
            </w:pPr>
            <w:r>
              <w:t>Inconclusive by design 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3</w:t>
            </w:r>
          </w:p>
        </w:tc>
      </w:tr>
    </w:tbl>
    <w:p>
      <w:pPr>
        <w:pStyle w:val="Heading1"/>
        <w:spacing w:before="160" w:after="160"/>
      </w:pPr>
      <w:r>
        <w:t>5.	 Details for passed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R-1-2-2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R-1-2-4 or Inconclusive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R-1-2-5 or Pending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R-2-1-1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R-2-2-3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S-2-2-4</w:t>
            </w:r>
          </w:p>
        </w:tc>
      </w:tr>
    </w:tbl>
    <w:p>
      <w:pPr>
        <w:pStyle w:val="Heading1"/>
        <w:spacing w:before="160" w:after="160"/>
      </w:pPr>
      <w:r>
        <w:t>6.	 Details for pending tests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pending - S-1-1-6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pending - S-1-2-3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pending S-1-1-7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