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firstLine="1259" w:left="-1259"/>
        <w:jc w:val="center"/>
        <w:rPr/>
      </w:pPr>
      <w:bookmarkStart w:id="0" w:name="_heading=h.gjdgxs"/>
      <w:bookmarkEnd w:id="0"/>
      <w:r>
        <w:rPr/>
        <w:t>МИНОБРНАУКИ РОССИИ</w:t>
      </w:r>
    </w:p>
    <w:p>
      <w:pPr>
        <w:pStyle w:val="Normal"/>
        <w:spacing w:lineRule="auto" w:line="240"/>
        <w:ind w:hanging="0" w:left="-284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Normal"/>
        <w:spacing w:lineRule="auto" w:line="240"/>
        <w:ind w:hanging="0"/>
        <w:jc w:val="center"/>
        <w:rPr/>
      </w:pPr>
      <w:r>
        <w:rPr/>
        <w:t>УЧРЕЖДЕНИЕ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  <w:t>«ВОРОНЕЖСКИЙ ГОСУДАРСТВЕННЫЙ УНИВЕРСИТЕТ»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(ФГБОУ ВО «ВГУ»)</w:t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ind w:hanging="0"/>
        <w:jc w:val="center"/>
        <w:rPr/>
      </w:pPr>
      <w:r>
        <w:rPr/>
        <w:t>Факультет Компьютерных наук</w:t>
      </w:r>
    </w:p>
    <w:p>
      <w:pPr>
        <w:pStyle w:val="Normal"/>
        <w:ind w:hanging="0"/>
        <w:jc w:val="center"/>
        <w:rPr/>
      </w:pPr>
      <w:r>
        <w:rPr/>
        <w:t>Кафедра программирования и информационных технологий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pBdr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center"/>
        <w:rPr>
          <w:lang w:val="ru-RU"/>
        </w:rPr>
      </w:pPr>
      <w:r>
        <w:rPr>
          <w:color w:val="000000"/>
          <w:lang w:val="ru-RU"/>
        </w:rPr>
        <w:t xml:space="preserve">Серверная часть </w:t>
      </w:r>
      <w:r>
        <w:rPr>
          <w:color w:val="000000"/>
          <w:lang w:val="en-US"/>
        </w:rPr>
        <w:t xml:space="preserve">E-commerce </w:t>
      </w:r>
      <w:r>
        <w:rPr>
          <w:color w:val="000000"/>
          <w:lang w:val="ru-RU"/>
        </w:rPr>
        <w:t xml:space="preserve">приложения на языке </w:t>
      </w:r>
      <w:r>
        <w:rPr>
          <w:color w:val="000000"/>
          <w:lang w:val="en-US"/>
        </w:rPr>
        <w:t>Dart</w:t>
      </w:r>
    </w:p>
    <w:p>
      <w:pPr>
        <w:pStyle w:val="Normal"/>
        <w:pBdr/>
        <w:spacing w:lineRule="auto" w:line="240" w:before="120" w:after="120"/>
        <w:ind w:hanging="0"/>
        <w:jc w:val="center"/>
        <w:rPr>
          <w:rFonts w:eastAsia="Arial"/>
          <w:color w:val="000000"/>
        </w:rPr>
      </w:pPr>
      <w:r>
        <w:rPr>
          <w:rFonts w:eastAsia="Arial"/>
          <w:color w:val="000000"/>
        </w:rPr>
      </w:r>
    </w:p>
    <w:p>
      <w:pPr>
        <w:pStyle w:val="Normal"/>
        <w:pBdr/>
        <w:spacing w:lineRule="auto" w:line="240" w:before="120" w:after="120"/>
        <w:ind w:hanging="0"/>
        <w:jc w:val="center"/>
        <w:rPr>
          <w:rFonts w:eastAsia="Arial"/>
          <w:color w:val="000000"/>
        </w:rPr>
      </w:pPr>
      <w:r>
        <w:rPr>
          <w:rFonts w:eastAsia="Arial"/>
          <w:color w:val="000000"/>
        </w:rPr>
        <w:t>09.03.02 Информационные системы и технологии</w:t>
      </w:r>
    </w:p>
    <w:p>
      <w:pPr>
        <w:pStyle w:val="Normal"/>
        <w:pBdr/>
        <w:spacing w:lineRule="auto" w:line="240" w:before="120" w:after="120"/>
        <w:ind w:hanging="0"/>
        <w:jc w:val="center"/>
        <w:rPr>
          <w:rFonts w:eastAsia="Arial"/>
          <w:color w:val="000000"/>
        </w:rPr>
      </w:pPr>
      <w:r>
        <w:rPr>
          <w:color w:val="000000"/>
        </w:rPr>
        <w:t>Программная инженерия в информационных системах</w:t>
      </w:r>
    </w:p>
    <w:p>
      <w:pPr>
        <w:pStyle w:val="Normal"/>
        <w:pBdr/>
        <w:spacing w:lineRule="auto" w:line="240" w:before="120" w:after="12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120" w:after="12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Зав. кафедрой ______________ д.ф-м.н, профессор С.Д. Махортов __.__.20__</w:t>
      </w:r>
    </w:p>
    <w:p>
      <w:pPr>
        <w:pStyle w:val="Normal"/>
        <w:ind w:hanging="0"/>
        <w:rPr/>
      </w:pPr>
      <w:r>
        <w:rPr/>
        <w:t>Обучающийся ______________ А.Е. Коробов, 3 курс, д/о</w:t>
      </w:r>
    </w:p>
    <w:p>
      <w:pPr>
        <w:pStyle w:val="Normal"/>
        <w:ind w:hanging="0"/>
        <w:rPr/>
      </w:pPr>
      <w:r>
        <w:rPr/>
        <w:t xml:space="preserve">Руководитель ______________ </w:t>
      </w:r>
      <w:r>
        <w:rPr/>
        <w:t>к.ф-м.н, доцент</w:t>
      </w:r>
      <w:r>
        <w:rPr/>
        <w:t xml:space="preserve"> </w:t>
      </w:r>
      <w:r>
        <w:rPr/>
        <w:t>Е</w:t>
      </w:r>
      <w:r>
        <w:rPr/>
        <w:t>.</w:t>
      </w:r>
      <w:r>
        <w:rPr/>
        <w:t>А</w:t>
      </w:r>
      <w:r>
        <w:rPr/>
        <w:t xml:space="preserve">. </w:t>
      </w:r>
      <w:r>
        <w:rPr/>
        <w:t>Михайлюк</w:t>
      </w:r>
    </w:p>
    <w:p>
      <w:pPr>
        <w:pStyle w:val="Normal"/>
        <w:spacing w:before="160" w:after="0"/>
        <w:ind w:hanging="0"/>
        <w:rPr/>
      </w:pPr>
      <w:r>
        <w:rPr/>
      </w:r>
    </w:p>
    <w:p>
      <w:pPr>
        <w:pStyle w:val="Normal"/>
        <w:spacing w:before="160" w:after="0"/>
        <w:ind w:hanging="0"/>
        <w:rPr/>
      </w:pPr>
      <w:r>
        <w:rPr/>
      </w:r>
    </w:p>
    <w:p>
      <w:pPr>
        <w:pStyle w:val="Normal"/>
        <w:spacing w:before="160" w:after="0"/>
        <w:ind w:hanging="0"/>
        <w:jc w:val="left"/>
        <w:rPr/>
      </w:pPr>
      <w:r>
        <w:rPr/>
      </w:r>
    </w:p>
    <w:p>
      <w:pPr>
        <w:pStyle w:val="Normal"/>
        <w:spacing w:before="160" w:after="0"/>
        <w:ind w:hanging="0"/>
        <w:jc w:val="left"/>
        <w:rPr/>
      </w:pPr>
      <w:r>
        <w:rPr/>
      </w:r>
    </w:p>
    <w:p>
      <w:pPr>
        <w:pStyle w:val="Normal"/>
        <w:spacing w:before="160" w:after="0"/>
        <w:ind w:hanging="0"/>
        <w:jc w:val="left"/>
        <w:rPr/>
      </w:pPr>
      <w:r>
        <w:rPr/>
      </w:r>
    </w:p>
    <w:p>
      <w:pPr>
        <w:pStyle w:val="Normal"/>
        <w:spacing w:before="160" w:after="0"/>
        <w:ind w:hanging="0"/>
        <w:jc w:val="left"/>
        <w:rPr/>
      </w:pPr>
      <w:r>
        <w:rPr/>
      </w:r>
    </w:p>
    <w:p>
      <w:pPr>
        <w:pStyle w:val="Normal"/>
        <w:spacing w:before="160" w:after="0"/>
        <w:ind w:hanging="0"/>
        <w:jc w:val="left"/>
        <w:rPr/>
      </w:pPr>
      <w:r>
        <w:rPr/>
      </w:r>
    </w:p>
    <w:p>
      <w:pPr>
        <w:pStyle w:val="Normal"/>
        <w:spacing w:before="160" w:after="0"/>
        <w:ind w:hanging="0"/>
        <w:jc w:val="center"/>
        <w:rPr/>
      </w:pPr>
      <w:r>
        <w:rPr/>
        <w:t>Воронеж 2024</w:t>
      </w:r>
      <w:r>
        <w:br w:type="page"/>
      </w:r>
    </w:p>
    <w:p>
      <w:pPr>
        <w:pStyle w:val="Style26"/>
        <w:spacing w:before="0" w:after="240"/>
        <w:rPr>
          <w:lang w:val="ru-RU"/>
        </w:rPr>
      </w:pPr>
      <w:bookmarkStart w:id="1" w:name="_heading=h.30j0zll"/>
      <w:bookmarkEnd w:id="1"/>
      <w:r>
        <w:rPr>
          <w:lang w:val="ru-RU"/>
        </w:rPr>
        <w:t>СОДЕРЖАНИЕ</w:t>
      </w:r>
      <w:bookmarkStart w:id="2" w:name="_heading=h.3znysh7"/>
      <w:bookmarkStart w:id="3" w:name="_heading=h.1fob9te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44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Style16"/>
            </w:rPr>
            <w:instrText xml:space="preserve"> TOC \z \t "название глав,1,TOC Heading,1,Subtitle,2,название параграфов,2,Название параграфов и пунктов,3,название пунктов,3" \h</w:instrText>
          </w:r>
          <w:r>
            <w:rPr>
              <w:webHidden/>
              <w:rStyle w:val="Style16"/>
            </w:rPr>
            <w:fldChar w:fldCharType="separate"/>
          </w:r>
          <w:hyperlink w:anchor="__RefHeading___Toc2658_1070835350">
            <w:bookmarkEnd w:id="2"/>
            <w:bookmarkEnd w:id="3"/>
            <w:r>
              <w:rPr>
                <w:webHidden/>
                <w:rStyle w:val="Style16"/>
              </w:rPr>
              <w:t>1 Назначение и цель создания приложения</w:t>
              <w:tab/>
              <w:t>6</w:t>
            </w:r>
          </w:hyperlink>
        </w:p>
        <w:p>
          <w:pPr>
            <w:pStyle w:val="TOC2"/>
            <w:tabs>
              <w:tab w:val="clear" w:pos="9344"/>
              <w:tab w:val="right" w:pos="9354" w:leader="dot"/>
            </w:tabs>
            <w:rPr/>
          </w:pPr>
          <w:hyperlink w:anchor="__RefHeading___Toc2664_1070835350">
            <w:r>
              <w:rPr>
                <w:webHidden/>
                <w:rStyle w:val="Style16"/>
              </w:rPr>
              <w:t>1.1 Цели создания приложения</w:t>
              <w:tab/>
              <w:t>6</w:t>
            </w:r>
          </w:hyperlink>
        </w:p>
        <w:p>
          <w:pPr>
            <w:pStyle w:val="TOC2"/>
            <w:tabs>
              <w:tab w:val="clear" w:pos="9344"/>
              <w:tab w:val="right" w:pos="9354" w:leader="dot"/>
            </w:tabs>
            <w:rPr/>
          </w:pPr>
          <w:hyperlink w:anchor="__RefHeading___Toc2662_1070835350">
            <w:r>
              <w:rPr>
                <w:webHidden/>
                <w:rStyle w:val="Style16"/>
              </w:rPr>
              <w:t>1.2 Задачи, решаемые с помощью приложения</w:t>
              <w:tab/>
              <w:t>6</w:t>
            </w:r>
          </w:hyperlink>
        </w:p>
        <w:p>
          <w:pPr>
            <w:pStyle w:val="TOC1"/>
            <w:tabs>
              <w:tab w:val="clear" w:pos="9344"/>
              <w:tab w:val="right" w:pos="9354" w:leader="dot"/>
            </w:tabs>
            <w:rPr/>
          </w:pPr>
          <w:hyperlink w:anchor="__RefHeading___Toc2656_1070835350">
            <w:r>
              <w:rPr>
                <w:webHidden/>
                <w:rStyle w:val="Style16"/>
              </w:rPr>
              <w:t>2 Целевая аудитория</w:t>
              <w:tab/>
              <w:t>6</w:t>
            </w:r>
          </w:hyperlink>
        </w:p>
        <w:p>
          <w:pPr>
            <w:pStyle w:val="TOC1"/>
            <w:tabs>
              <w:tab w:val="clear" w:pos="9344"/>
              <w:tab w:val="right" w:pos="9354" w:leader="dot"/>
            </w:tabs>
            <w:rPr/>
          </w:pPr>
          <w:hyperlink w:anchor="__RefHeading___Toc2654_1070835350">
            <w:r>
              <w:rPr>
                <w:webHidden/>
                <w:rStyle w:val="Style16"/>
              </w:rPr>
              <w:t>3 Обзор конкурентов</w:t>
              <w:tab/>
              <w:t>6</w:t>
            </w:r>
          </w:hyperlink>
        </w:p>
        <w:p>
          <w:pPr>
            <w:pStyle w:val="TOC1"/>
            <w:tabs>
              <w:tab w:val="clear" w:pos="9344"/>
              <w:tab w:val="right" w:pos="9354" w:leader="dot"/>
            </w:tabs>
            <w:rPr/>
          </w:pPr>
          <w:hyperlink w:anchor="__RefHeading___Toc2652_1070835350">
            <w:r>
              <w:rPr>
                <w:webHidden/>
                <w:rStyle w:val="Style16"/>
              </w:rPr>
              <w:t>4 Технологический стек</w:t>
              <w:tab/>
              <w:t>7</w:t>
            </w:r>
          </w:hyperlink>
        </w:p>
        <w:p>
          <w:pPr>
            <w:pStyle w:val="TOC2"/>
            <w:tabs>
              <w:tab w:val="clear" w:pos="9344"/>
              <w:tab w:val="right" w:pos="9354" w:leader="dot"/>
            </w:tabs>
            <w:rPr/>
          </w:pPr>
          <w:hyperlink w:anchor="__RefHeading___Toc2660_1070835350">
            <w:r>
              <w:rPr>
                <w:webHidden/>
                <w:rStyle w:val="Style16"/>
              </w:rPr>
              <w:t>4.1 Требования к программному обеспечению приложения</w:t>
              <w:tab/>
              <w:t>7</w:t>
            </w:r>
          </w:hyperlink>
        </w:p>
        <w:p>
          <w:pPr>
            <w:pStyle w:val="TOC1"/>
            <w:tabs>
              <w:tab w:val="clear" w:pos="9344"/>
              <w:tab w:val="right" w:pos="9354" w:leader="dot"/>
            </w:tabs>
            <w:rPr/>
          </w:pPr>
          <w:hyperlink w:anchor="__RefHeading___Toc2650_1070835350">
            <w:r>
              <w:rPr>
                <w:webHidden/>
                <w:rStyle w:val="Style16"/>
              </w:rPr>
              <w:t>5 Группы пользователей</w:t>
              <w:tab/>
              <w:t>8</w:t>
            </w:r>
          </w:hyperlink>
          <w:r>
            <w:rPr>
              <w:rStyle w:val="Style16"/>
            </w:rPr>
            <w:fldChar w:fldCharType="end"/>
          </w:r>
        </w:p>
      </w:sdtContent>
    </w:sdt>
    <w:p>
      <w:pPr>
        <w:pStyle w:val="Style20"/>
        <w:numPr>
          <w:ilvl w:val="0"/>
          <w:numId w:val="0"/>
        </w:numPr>
        <w:ind w:hanging="0" w:left="93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Style26"/>
        <w:spacing w:before="0" w:after="240"/>
        <w:rPr>
          <w:lang w:val="ru-RU"/>
        </w:rPr>
      </w:pPr>
      <w:r>
        <w:rPr>
          <w:lang w:val="ru-RU"/>
        </w:rPr>
        <w:t xml:space="preserve">Термины и </w:t>
      </w:r>
      <w:r>
        <w:rPr/>
        <w:t>определения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>
          <w:b/>
        </w:rPr>
        <w:t xml:space="preserve">Сервер, серверная часть – </w:t>
      </w:r>
      <w:r>
        <w:rPr/>
        <w:t>компьютер, обслуживающий другие устройства (клиентов) и предоставляющий им свои ресурсы для выполнения определенных задач;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>
          <w:b/>
        </w:rPr>
        <w:t xml:space="preserve">Клиент, клиентская сторона – </w:t>
      </w:r>
      <w:r>
        <w:rPr/>
        <w:t xml:space="preserve">в данном проекте </w:t>
      </w:r>
      <w:r>
        <w:rPr/>
        <w:t>получение пользователем данных по запросу на сервер</w:t>
      </w:r>
      <w:r>
        <w:rPr/>
        <w:t>;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>
          <w:b/>
        </w:rPr>
        <w:t xml:space="preserve">Back-end – </w:t>
      </w:r>
      <w:r>
        <w:rPr/>
        <w:t>программно-аппаратная часть приложения. Отвечает за функционирование внутренней (серверной) части приложения;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>
          <w:b/>
        </w:rPr>
        <w:t>Пользователь, клиент –</w:t>
      </w:r>
      <w:r>
        <w:rPr/>
        <w:t xml:space="preserve"> человек, пользующийся функционалом приложения;</w:t>
      </w:r>
    </w:p>
    <w:p>
      <w:pPr>
        <w:pStyle w:val="Normal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  <w:r>
        <w:br w:type="page"/>
      </w:r>
    </w:p>
    <w:p>
      <w:pPr>
        <w:pStyle w:val="Style26"/>
        <w:spacing w:before="0" w:after="240"/>
        <w:rPr>
          <w:lang w:val="ru-RU"/>
        </w:rPr>
      </w:pPr>
      <w:bookmarkStart w:id="4" w:name="_heading=h.2et92p0"/>
      <w:bookmarkEnd w:id="4"/>
      <w:r>
        <w:rPr>
          <w:lang w:val="ru-RU"/>
        </w:rPr>
        <w:t>Введение</w:t>
      </w:r>
    </w:p>
    <w:p>
      <w:pPr>
        <w:pStyle w:val="14"/>
        <w:rPr/>
      </w:pPr>
      <w:r>
        <w:rPr/>
        <w:t xml:space="preserve">Данная курсовая работа направлена на разработку </w:t>
      </w:r>
      <w:r>
        <w:rPr/>
        <w:t xml:space="preserve">серверной части </w:t>
      </w:r>
      <w:r>
        <w:rPr>
          <w:lang w:val="en-US"/>
        </w:rPr>
        <w:t xml:space="preserve">E-commerce </w:t>
      </w:r>
      <w:r>
        <w:rPr>
          <w:lang w:val="ru-RU"/>
        </w:rPr>
        <w:t>мобильного приложения</w:t>
      </w:r>
      <w:r>
        <w:rPr/>
        <w:t xml:space="preserve">. </w:t>
      </w:r>
    </w:p>
    <w:p>
      <w:pPr>
        <w:pStyle w:val="14"/>
        <w:rPr/>
      </w:pPr>
      <w:r>
        <w:rPr/>
        <w:t>За последние 10 лет популярность маркетплейсов значительно возросла и продолжает расти каждый день. Так, совокупный объём трат на маркетплейсах в 2023 году почти в 1,5 раза больше, чем в 2022 году, а количество транзакций выросло на 63%. Они стали неотъемлемой частью современной электронной коммерции и предоставляют удобную платформу для покупки и продажи товаров и услуг как на мировом, так и на внутреннем рынке России.</w:t>
      </w:r>
    </w:p>
    <w:p>
      <w:pPr>
        <w:pStyle w:val="14"/>
        <w:ind w:hanging="0"/>
        <w:rPr/>
      </w:pPr>
      <w:r>
        <w:rPr/>
        <w:t>Возможность создания на одном языке клиент-серверное приложение, намного ускоряет и удешевляет процесс разработки. Написание полного стека для мобильного или веб приложения с использованием одной технологии не является новой. Этим путем прошел JavaScript (JS+ React Native + Node JS), Python (Django / Cowasm + Kivy), Go, Java и прочие языки. Но Dart обладает существенными преимуществами:</w:t>
      </w:r>
    </w:p>
    <w:p>
      <w:pPr>
        <w:pStyle w:val="Style27"/>
        <w:numPr>
          <w:ilvl w:val="0"/>
          <w:numId w:val="3"/>
        </w:numPr>
        <w:rPr/>
      </w:pPr>
      <w:r>
        <w:rPr/>
        <w:t xml:space="preserve"> </w:t>
      </w:r>
      <w:r>
        <w:rPr/>
        <w:t>Кроссплатформенность, за счет фреймворка Flutter</w:t>
      </w:r>
    </w:p>
    <w:p>
      <w:pPr>
        <w:pStyle w:val="Style27"/>
        <w:numPr>
          <w:ilvl w:val="0"/>
          <w:numId w:val="3"/>
        </w:numPr>
        <w:rPr/>
      </w:pPr>
      <w:r>
        <w:rPr/>
        <w:t>Скорость и минимальный бюджет для создания приложения</w:t>
      </w:r>
    </w:p>
    <w:p>
      <w:pPr>
        <w:pStyle w:val="Style27"/>
        <w:numPr>
          <w:ilvl w:val="0"/>
          <w:numId w:val="3"/>
        </w:numPr>
        <w:rPr/>
      </w:pPr>
      <w:r>
        <w:rPr/>
        <w:t>Уменьшенный бойлерплейт</w:t>
      </w:r>
    </w:p>
    <w:p>
      <w:pPr>
        <w:pStyle w:val="Style27"/>
        <w:numPr>
          <w:ilvl w:val="0"/>
          <w:numId w:val="3"/>
        </w:numPr>
        <w:rPr/>
      </w:pPr>
      <w:r>
        <w:rPr/>
        <w:t>Кодогенерация как клиентской, так и серверной части</w:t>
      </w:r>
    </w:p>
    <w:p>
      <w:pPr>
        <w:pStyle w:val="Style27"/>
        <w:numPr>
          <w:ilvl w:val="0"/>
          <w:numId w:val="3"/>
        </w:numPr>
        <w:rPr/>
      </w:pPr>
      <w:r>
        <w:rPr/>
        <w:t>Широкий выбор библиотек, которые решают задачи от управления схемой БД и их миграций, до реализации DI</w:t>
      </w:r>
    </w:p>
    <w:p>
      <w:pPr>
        <w:pStyle w:val="14"/>
        <w:ind w:hanging="0"/>
        <w:rPr/>
      </w:pPr>
      <w:r>
        <w:rPr/>
        <w:t>В качестве серверной части проекта мы будет создавать REST API для CRUD операций над товарами в интернет маркетплейсе. На Dart есть много решений для реализации этой задачи, такие как Shelf, Dart Frog, Conduit. Но самый оптимальный вариант — это Serverpod. Он позволяет совместно с серверной частью создавать клиентский проект на Flutter, сгенерировать API и подключиться к БД. На момент первого квартала 2024 года библиотека вышла в релиз, стабильно поддерживает как iOS, так и Android.</w:t>
      </w:r>
      <w:r>
        <w:br w:type="page"/>
      </w:r>
    </w:p>
    <w:p>
      <w:pPr>
        <w:pStyle w:val="14"/>
        <w:ind w:firstLine="709"/>
        <w:rPr/>
      </w:pPr>
      <w:r>
        <w:rPr/>
      </w:r>
      <w:bookmarkStart w:id="5" w:name="_heading=h.4d34og8"/>
      <w:bookmarkStart w:id="6" w:name="_heading=h.4d34og8"/>
      <w:bookmarkEnd w:id="6"/>
    </w:p>
    <w:p>
      <w:pPr>
        <w:pStyle w:val="Style20"/>
        <w:numPr>
          <w:ilvl w:val="0"/>
          <w:numId w:val="1"/>
        </w:numPr>
        <w:ind w:hanging="0" w:left="709"/>
        <w:rPr/>
      </w:pPr>
      <w:bookmarkStart w:id="7" w:name="__RefHeading___Toc2658_1070835350"/>
      <w:bookmarkStart w:id="8" w:name="_Toc165364308"/>
      <w:bookmarkStart w:id="9" w:name="_heading=h.17dp8vu"/>
      <w:bookmarkStart w:id="10" w:name="_heading=h.2s8eyo1"/>
      <w:bookmarkEnd w:id="7"/>
      <w:bookmarkEnd w:id="9"/>
      <w:bookmarkEnd w:id="10"/>
      <w:r>
        <w:rPr/>
        <w:t>Назначение и цель создания приложения</w:t>
      </w:r>
      <w:bookmarkEnd w:id="8"/>
    </w:p>
    <w:p>
      <w:pPr>
        <w:pStyle w:val="Style21"/>
        <w:numPr>
          <w:ilvl w:val="1"/>
          <w:numId w:val="1"/>
        </w:numPr>
        <w:ind w:hanging="0" w:left="709"/>
        <w:rPr/>
      </w:pPr>
      <w:bookmarkStart w:id="11" w:name="__RefHeading___Toc2664_1070835350"/>
      <w:bookmarkStart w:id="12" w:name="_Toc165364309"/>
      <w:bookmarkEnd w:id="11"/>
      <w:r>
        <w:rPr/>
        <w:t>Цели создания приложения</w:t>
      </w:r>
      <w:bookmarkEnd w:id="12"/>
    </w:p>
    <w:p>
      <w:pPr>
        <w:pStyle w:val="14"/>
        <w:rPr/>
      </w:pPr>
      <w:r>
        <w:rPr/>
        <w:t>Цел</w:t>
      </w:r>
      <w:r>
        <w:rPr/>
        <w:t>ь</w:t>
      </w:r>
      <w:r>
        <w:rPr/>
        <w:t xml:space="preserve"> создания приложения: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реализация серверной части  с дальнейшей интеграцией мобильного приложения в условиях одного проекта</w:t>
      </w:r>
    </w:p>
    <w:p>
      <w:pPr>
        <w:pStyle w:val="Style21"/>
        <w:numPr>
          <w:ilvl w:val="1"/>
          <w:numId w:val="1"/>
        </w:numPr>
        <w:ind w:hanging="0" w:left="709"/>
        <w:rPr/>
      </w:pPr>
      <w:bookmarkStart w:id="13" w:name="__RefHeading___Toc2662_1070835350"/>
      <w:bookmarkStart w:id="14" w:name="_Toc165364310"/>
      <w:bookmarkStart w:id="15" w:name="_heading=h.26in1rg"/>
      <w:bookmarkEnd w:id="13"/>
      <w:bookmarkEnd w:id="15"/>
      <w:r>
        <w:rPr/>
        <w:t>Задачи, решаемые с помощью приложения</w:t>
      </w:r>
      <w:bookmarkEnd w:id="14"/>
    </w:p>
    <w:p>
      <w:pPr>
        <w:pStyle w:val="14"/>
        <w:rPr/>
      </w:pPr>
      <w:bookmarkStart w:id="16" w:name="_Hlk136687174"/>
      <w:bookmarkStart w:id="17" w:name="_Hlk136687191"/>
      <w:bookmarkEnd w:id="16"/>
      <w:r>
        <w:rPr/>
        <w:t xml:space="preserve">Разрабатываемое приложение решает следующие </w:t>
      </w:r>
      <w:bookmarkEnd w:id="17"/>
      <w:r>
        <w:rPr/>
        <w:t>задачи:</w:t>
      </w:r>
      <w:bookmarkStart w:id="18" w:name="_Hlk136687209"/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оформление заказа;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интеграция своего локального магазина и товара для оптовой продажи пользователем;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просмотр истории заказов и отслеживание статус заказа;</w:t>
      </w:r>
    </w:p>
    <w:p>
      <w:pPr>
        <w:pStyle w:val="Style27"/>
        <w:numPr>
          <w:ilvl w:val="0"/>
          <w:numId w:val="3"/>
        </w:numPr>
        <w:ind w:hanging="425" w:left="1134"/>
        <w:rPr>
          <w:lang w:val="ru-RU"/>
        </w:rPr>
      </w:pPr>
      <w:r>
        <w:rPr>
          <w:lang w:val="ru-RU"/>
        </w:rPr>
        <w:t>добавление категорий и товаров в каталог</w:t>
      </w:r>
    </w:p>
    <w:p>
      <w:pPr>
        <w:pStyle w:val="Style20"/>
        <w:numPr>
          <w:ilvl w:val="0"/>
          <w:numId w:val="1"/>
        </w:numPr>
        <w:ind w:hanging="0" w:left="709"/>
        <w:rPr/>
      </w:pPr>
      <w:bookmarkStart w:id="19" w:name="__RefHeading___Toc2656_1070835350"/>
      <w:bookmarkStart w:id="20" w:name="_Toc165364311"/>
      <w:bookmarkEnd w:id="19"/>
      <w:r>
        <w:rPr/>
        <w:t>Целевая аудитория</w:t>
      </w:r>
      <w:bookmarkEnd w:id="20"/>
    </w:p>
    <w:p>
      <w:pPr>
        <w:pStyle w:val="14"/>
        <w:rPr/>
      </w:pPr>
      <w:r>
        <w:rPr/>
        <w:t xml:space="preserve">Продукт ориентирован на оптовых продавцов и покупателей. Сервис разработан с целью облегчения оптовых сделок и предлагает набор удобств и инструментов, </w:t>
      </w:r>
      <w:r>
        <w:rPr/>
        <w:t xml:space="preserve">предназначенный на </w:t>
      </w:r>
      <w:r>
        <w:rPr>
          <w:lang w:val="en-US"/>
        </w:rPr>
        <w:t xml:space="preserve">B2B </w:t>
      </w:r>
      <w:r>
        <w:rPr>
          <w:lang w:val="ru-RU"/>
        </w:rPr>
        <w:t>сектор.</w:t>
      </w:r>
    </w:p>
    <w:p>
      <w:pPr>
        <w:pStyle w:val="14"/>
        <w:rPr/>
      </w:pPr>
      <w:r>
        <w:rPr/>
        <w:t>Именно сужение целевой аудитории и функционал, ориентированный на данную категорию пользователей, делает приложение уникальным.</w:t>
      </w:r>
    </w:p>
    <w:p>
      <w:pPr>
        <w:pStyle w:val="Style20"/>
        <w:numPr>
          <w:ilvl w:val="0"/>
          <w:numId w:val="1"/>
        </w:numPr>
        <w:ind w:hanging="0" w:left="709"/>
        <w:rPr/>
      </w:pPr>
      <w:bookmarkStart w:id="21" w:name="__RefHeading___Toc2654_1070835350"/>
      <w:bookmarkStart w:id="22" w:name="_Toc165364312"/>
      <w:bookmarkEnd w:id="21"/>
      <w:r>
        <w:rPr/>
        <w:t>Обзор конкурентов</w:t>
      </w:r>
      <w:bookmarkEnd w:id="22"/>
    </w:p>
    <w:p>
      <w:pPr>
        <w:pStyle w:val="14"/>
        <w:rPr/>
      </w:pPr>
      <w:r>
        <w:rPr/>
        <w:t>Создание приложений, включающее в себя как клиентскую, так и серверную части, с использованием одного языка программирования, значительно ускоряет и удешевляет процесс разработки. Этот подход уже был реализован с помощью таких языков, как JavaScript, Python, Go, Java и других. Однако, язык программирования Dart имеет ряд существенных преимуществ:</w:t>
      </w:r>
    </w:p>
    <w:p>
      <w:pPr>
        <w:pStyle w:val="Style27"/>
        <w:numPr>
          <w:ilvl w:val="0"/>
          <w:numId w:val="3"/>
        </w:numPr>
        <w:rPr/>
      </w:pPr>
      <w:r>
        <w:rPr/>
        <w:t>Кроссплатформенность, благодаря фреймворку Flutter, позволяющая разрабатывать приложения для различных платформ.</w:t>
      </w:r>
    </w:p>
    <w:p>
      <w:pPr>
        <w:pStyle w:val="Style27"/>
        <w:numPr>
          <w:ilvl w:val="0"/>
          <w:numId w:val="3"/>
        </w:numPr>
        <w:spacing w:before="240" w:after="240"/>
        <w:ind w:hanging="425" w:left="1134"/>
        <w:rPr/>
      </w:pPr>
      <w:r>
        <w:rPr/>
        <w:t>Быстрая разработка приложений с минимальными затратами.</w:t>
      </w:r>
    </w:p>
    <w:p>
      <w:pPr>
        <w:pStyle w:val="Style27"/>
        <w:numPr>
          <w:ilvl w:val="0"/>
          <w:numId w:val="3"/>
        </w:numPr>
        <w:spacing w:before="240" w:after="240"/>
        <w:ind w:hanging="425" w:left="1134"/>
        <w:rPr/>
      </w:pPr>
      <w:r>
        <w:rPr/>
        <w:t>Сокращенный бойлерплейт, упрощающий процесс написания кода.</w:t>
      </w:r>
    </w:p>
    <w:p>
      <w:pPr>
        <w:pStyle w:val="Style27"/>
        <w:numPr>
          <w:ilvl w:val="0"/>
          <w:numId w:val="3"/>
        </w:numPr>
        <w:spacing w:before="240" w:after="240"/>
        <w:ind w:hanging="425" w:left="1134"/>
        <w:rPr/>
      </w:pPr>
      <w:r>
        <w:rPr/>
        <w:t>Возможность автоматической генерации как клиентской, так и серверной частей приложения.</w:t>
      </w:r>
    </w:p>
    <w:p>
      <w:pPr>
        <w:pStyle w:val="Style27"/>
        <w:numPr>
          <w:ilvl w:val="0"/>
          <w:numId w:val="3"/>
        </w:numPr>
        <w:spacing w:before="240" w:after="240"/>
        <w:ind w:hanging="425" w:left="1134"/>
        <w:rPr/>
      </w:pPr>
      <w:r>
        <w:rPr/>
        <w:t>Богатый выбор библиотек, позволяющих решать различные задачи, от управления базами данных до реализации внедрения зависимостей.</w:t>
      </w:r>
    </w:p>
    <w:p>
      <w:pPr>
        <w:pStyle w:val="14"/>
        <w:rPr/>
      </w:pPr>
      <w:r>
        <w:rPr/>
        <w:t xml:space="preserve">В качестве серверной части для нашего проекта - интернет-магазина, необходимо реализовать REST API для выполнения операций CRUD с товарами. Для этого на Dart доступно несколько решений, таких как Shelf, Dart Frog, Conduit. Но наиболее оптимальным вариантом является Serverpod. Эта библиотека позволяет совместно разрабатывать серверную и клиентскую части на Flutter, автоматически генерирует API и обеспечивает подключение к базе данных. </w:t>
      </w:r>
    </w:p>
    <w:p>
      <w:pPr>
        <w:pStyle w:val="Style20"/>
        <w:numPr>
          <w:ilvl w:val="0"/>
          <w:numId w:val="1"/>
        </w:numPr>
        <w:ind w:hanging="0" w:left="709"/>
        <w:rPr/>
      </w:pPr>
      <w:bookmarkStart w:id="23" w:name="_Hlk136687174"/>
      <w:bookmarkStart w:id="24" w:name="__RefHeading___Toc2652_1070835350"/>
      <w:bookmarkStart w:id="25" w:name="_Toc165364313"/>
      <w:bookmarkEnd w:id="23"/>
      <w:bookmarkEnd w:id="18"/>
      <w:bookmarkEnd w:id="24"/>
      <w:r>
        <w:rPr/>
        <w:t>Технологический стек</w:t>
      </w:r>
      <w:bookmarkEnd w:id="25"/>
    </w:p>
    <w:p>
      <w:pPr>
        <w:pStyle w:val="Style21"/>
        <w:numPr>
          <w:ilvl w:val="1"/>
          <w:numId w:val="1"/>
        </w:numPr>
        <w:ind w:hanging="0" w:left="709"/>
        <w:rPr/>
      </w:pPr>
      <w:bookmarkStart w:id="26" w:name="__RefHeading___Toc2660_1070835350"/>
      <w:bookmarkStart w:id="27" w:name="_Toc165364314"/>
      <w:bookmarkStart w:id="28" w:name="_heading=h.35nkun2"/>
      <w:bookmarkEnd w:id="26"/>
      <w:bookmarkEnd w:id="28"/>
      <w:r>
        <w:rPr/>
        <w:t>Требования к программному обеспечению приложения</w:t>
      </w:r>
      <w:bookmarkEnd w:id="27"/>
    </w:p>
    <w:p>
      <w:pPr>
        <w:pStyle w:val="14"/>
        <w:rPr/>
      </w:pPr>
      <w:r>
        <w:rPr/>
        <w:t>Для реализации серверной части приложения будут использоваться следующие средства: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>
          <w:lang w:val="en-US"/>
        </w:rPr>
        <w:t>Dart 3.3.1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>
          <w:lang w:val="en-US"/>
        </w:rPr>
        <w:t>Serverpod 1.2.7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>
          <w:lang w:val="en-US"/>
        </w:rPr>
        <w:t>Docker</w:t>
      </w:r>
      <w:r>
        <w:rPr/>
        <w:t>;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СУБД PostgreSQL;</w:t>
      </w:r>
    </w:p>
    <w:p>
      <w:pPr>
        <w:pStyle w:val="14"/>
        <w:rPr/>
      </w:pPr>
      <w:r>
        <w:rPr/>
        <w:tab/>
        <w:t>Данные технологии выбраны исходя возможностей, которые они дают для решения задач. В качестве преимуществ выбранных технологий можно отметить:</w:t>
      </w:r>
    </w:p>
    <w:p>
      <w:pPr>
        <w:pStyle w:val="14"/>
        <w:rPr/>
      </w:pPr>
      <w:r>
        <w:rPr/>
      </w:r>
    </w:p>
    <w:p>
      <w:pPr>
        <w:pStyle w:val="14"/>
        <w:rPr/>
      </w:pPr>
      <w:r>
        <w:rPr/>
        <w:t xml:space="preserve">Для </w:t>
      </w:r>
      <w:r>
        <w:rPr>
          <w:lang w:val="en-US"/>
        </w:rPr>
        <w:t>PostgreSQL</w:t>
      </w:r>
      <w:r>
        <w:rPr/>
        <w:t>: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наличие широкого функционала для горизонтального и вертикального масштабирования;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поддержка множества типов данных.</w:t>
      </w:r>
    </w:p>
    <w:p>
      <w:pPr>
        <w:pStyle w:val="14"/>
        <w:rPr/>
      </w:pPr>
      <w:r>
        <w:rPr/>
        <w:t xml:space="preserve">Для </w:t>
      </w:r>
      <w:r>
        <w:rPr>
          <w:lang w:val="en-US"/>
        </w:rPr>
        <w:t>Dart</w:t>
      </w:r>
      <w:r>
        <w:rPr/>
        <w:t>: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кроссплатформенность</w:t>
      </w:r>
      <w:r>
        <w:rPr>
          <w:lang w:val="en-US"/>
        </w:rPr>
        <w:t>;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быстрота и лёгкость проектирования мобильных приложений;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понятная и полная документация.</w:t>
      </w:r>
    </w:p>
    <w:p>
      <w:pPr>
        <w:pStyle w:val="Style20"/>
        <w:numPr>
          <w:ilvl w:val="0"/>
          <w:numId w:val="1"/>
        </w:numPr>
        <w:ind w:hanging="0" w:left="709"/>
        <w:rPr/>
      </w:pPr>
      <w:bookmarkStart w:id="29" w:name="__RefHeading___Toc2650_1070835350"/>
      <w:bookmarkStart w:id="30" w:name="_Toc165364316"/>
      <w:bookmarkStart w:id="31" w:name="_heading=h.2jxsxqh"/>
      <w:bookmarkStart w:id="32" w:name="_heading=h.44sinio"/>
      <w:bookmarkEnd w:id="29"/>
      <w:bookmarkEnd w:id="31"/>
      <w:bookmarkEnd w:id="32"/>
      <w:r>
        <w:rPr/>
        <w:t>Группы пользователей</w:t>
      </w:r>
      <w:bookmarkEnd w:id="30"/>
    </w:p>
    <w:p>
      <w:pPr>
        <w:pStyle w:val="14"/>
        <w:rPr/>
      </w:pPr>
      <w:bookmarkStart w:id="33" w:name="_heading=h.z337ya"/>
      <w:bookmarkEnd w:id="33"/>
      <w:r>
        <w:rPr/>
        <w:t>Для взаимодействия с разрабатываемой системой выделяются следующие типы пользователей: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авторизованный пользователь;</w:t>
      </w:r>
    </w:p>
    <w:p>
      <w:pPr>
        <w:pStyle w:val="Style27"/>
        <w:numPr>
          <w:ilvl w:val="0"/>
          <w:numId w:val="3"/>
        </w:numPr>
        <w:ind w:hanging="425" w:left="1134"/>
        <w:rPr/>
      </w:pPr>
      <w:r>
        <w:rPr/>
        <w:t>неавторизованный пользователь</w:t>
      </w:r>
      <w:r>
        <w:rPr>
          <w:lang w:val="en-US"/>
        </w:rPr>
        <w:t>.</w:t>
      </w:r>
    </w:p>
    <w:p>
      <w:pPr>
        <w:pStyle w:val="14"/>
        <w:rPr/>
      </w:pPr>
      <w:r>
        <w:rPr/>
        <w:t>Авторизованный пользователь имеет доступ к основным функциям приложения.</w:t>
      </w:r>
      <w:r>
        <w:br w:type="page"/>
      </w:r>
    </w:p>
    <w:p>
      <w:pPr>
        <w:pStyle w:val="Style32"/>
        <w:spacing w:before="0" w:after="240"/>
        <w:rPr/>
      </w:pPr>
      <w:r>
        <w:rPr/>
        <w:t>Заключение</w:t>
      </w:r>
      <w:bookmarkStart w:id="34" w:name="_heading=h.3fwokq0"/>
      <w:bookmarkEnd w:id="34"/>
    </w:p>
    <w:p>
      <w:pPr>
        <w:pStyle w:val="14"/>
        <w:ind w:firstLine="709"/>
        <w:rPr/>
      </w:pPr>
      <w:r>
        <w:rPr/>
      </w:r>
    </w:p>
    <w:p>
      <w:pPr>
        <w:pStyle w:val="Normal"/>
        <w:rPr>
          <w:rFonts w:eastAsia="Times New Roman"/>
          <w:szCs w:val="24"/>
          <w:lang w:eastAsia="ru-RU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  <w:r>
        <w:br w:type="page"/>
      </w:r>
    </w:p>
    <w:p>
      <w:pPr>
        <w:pStyle w:val="Style32"/>
        <w:spacing w:before="0" w:after="240"/>
        <w:rPr/>
      </w:pPr>
      <w:bookmarkStart w:id="35" w:name="ПРИЛОЖЕНИЕД"/>
      <w:r>
        <w:rPr/>
        <w:t>ПРИЛОЖЕНИЕ Д</w:t>
      </w:r>
      <w:bookmarkEnd w:id="35"/>
    </w:p>
    <w:p>
      <w:pPr>
        <w:pStyle w:val="Style26"/>
        <w:rPr>
          <w:lang w:val="ru-RU"/>
        </w:rPr>
      </w:pPr>
      <w:r>
        <w:rPr/>
        <w:drawing>
          <wp:inline distT="0" distB="0" distL="0" distR="0">
            <wp:extent cx="5939790" cy="5211445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553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1"/>
        <w:numPr>
          <w:ilvl w:val="0"/>
          <w:numId w:val="6"/>
        </w:numPr>
        <w:ind w:hanging="153" w:left="1429"/>
        <w:rPr/>
      </w:pPr>
      <w:r>
        <w:rPr>
          <w:lang w:val="en-US"/>
        </w:rPr>
        <w:t>ER-</w:t>
      </w:r>
      <w:r>
        <w:rPr/>
        <w:t>диаграмма</w:t>
      </w:r>
    </w:p>
    <w:sectPr>
      <w:footerReference w:type="default" r:id="rId3"/>
      <w:type w:val="nextPage"/>
      <w:pgSz w:w="11906" w:h="16838"/>
      <w:pgMar w:left="1701" w:right="851" w:gutter="0" w:header="0" w:top="1134" w:footer="510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937" w:hanging="22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36" w:hanging="22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Рисунок %1 - "/>
      <w:lvlJc w:val="left"/>
      <w:pPr>
        <w:tabs>
          <w:tab w:val="num" w:pos="0"/>
        </w:tabs>
        <w:ind w:left="1432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color w:val="000000"/>
        <w:lang w:val="x-none" w:eastAsia="x-none" w:bidi="x-none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815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4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lvlText w:val="Рисунок %1 - 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4255"/>
    <w:pPr>
      <w:widowControl/>
      <w:bidi w:val="0"/>
      <w:spacing w:lineRule="auto" w:line="360" w:before="0" w:after="0"/>
      <w:ind w:firstLine="709"/>
      <w:jc w:val="both"/>
    </w:pPr>
    <w:rPr>
      <w:rFonts w:eastAsia="Cambria" w:eastAsiaTheme="minorHAnsi" w:ascii="Times New Roman" w:hAnsi="Times New Roman" w:cs="Times New Roman"/>
      <w:color w:val="auto"/>
      <w:kern w:val="0"/>
      <w:sz w:val="28"/>
      <w:szCs w:val="28"/>
      <w:lang w:eastAsia="en-US" w:val="ru-RU" w:bidi="ar-SA"/>
    </w:rPr>
  </w:style>
  <w:style w:type="paragraph" w:styleId="Heading1">
    <w:name w:val="Heading 1"/>
    <w:basedOn w:val="Normal"/>
    <w:next w:val="Normal"/>
    <w:uiPriority w:val="9"/>
    <w:qFormat/>
    <w:rsid w:val="00a4019c"/>
    <w:pPr>
      <w:keepNext w:val="true"/>
      <w:keepLines/>
      <w:spacing w:before="480" w:after="0"/>
      <w:outlineLvl w:val="0"/>
    </w:pPr>
    <w:rPr>
      <w:rFonts w:ascii="Calibri" w:hAnsi="Calibri" w:eastAsia="Calibri" w:cs="Calibri"/>
      <w:b/>
      <w:color w:val="2E75B5"/>
    </w:rPr>
  </w:style>
  <w:style w:type="paragraph" w:styleId="Heading2">
    <w:name w:val="Heading 2"/>
    <w:basedOn w:val="Normal"/>
    <w:next w:val="Normal"/>
    <w:uiPriority w:val="9"/>
    <w:unhideWhenUsed/>
    <w:qFormat/>
    <w:rsid w:val="00a4019c"/>
    <w:pPr>
      <w:keepNext w:val="true"/>
      <w:keepLines/>
      <w:spacing w:before="200" w:after="0"/>
      <w:outlineLvl w:val="1"/>
    </w:pPr>
    <w:rPr>
      <w:rFonts w:ascii="Calibri" w:hAnsi="Calibri" w:eastAsia="Calibri" w:cs="Calibri"/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4019c"/>
    <w:pPr>
      <w:keepNext w:val="true"/>
      <w:keepLines/>
      <w:spacing w:before="200" w:after="0"/>
      <w:outlineLvl w:val="2"/>
    </w:pPr>
    <w:rPr>
      <w:rFonts w:ascii="Calibri" w:hAnsi="Calibri" w:eastAsia="Calibri" w:cs="Calibri"/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4019c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4019c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019c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Стиль1 Знак"/>
    <w:basedOn w:val="DefaultParagraphFont"/>
    <w:link w:val="13"/>
    <w:qFormat/>
    <w:rsid w:val="00ce427e"/>
    <w:rPr>
      <w:b/>
      <w:color w:val="000000"/>
      <w:shd w:fill="FFFFFF" w:val="clear"/>
    </w:rPr>
  </w:style>
  <w:style w:type="character" w:styleId="2" w:customStyle="1">
    <w:name w:val="Стиль2 Знак"/>
    <w:basedOn w:val="DefaultParagraphFont"/>
    <w:link w:val="21"/>
    <w:qFormat/>
    <w:rsid w:val="00ce427e"/>
    <w:rPr>
      <w:b/>
      <w:color w:val="000000"/>
      <w:shd w:fill="FFFFFF" w:val="clear"/>
    </w:rPr>
  </w:style>
  <w:style w:type="character" w:styleId="Hyperlink">
    <w:name w:val="Hyperlink"/>
    <w:basedOn w:val="DefaultParagraphFont"/>
    <w:uiPriority w:val="99"/>
    <w:unhideWhenUsed/>
    <w:rsid w:val="00ce427e"/>
    <w:rPr>
      <w:color w:themeColor="hyperlink"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5279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f95279"/>
    <w:rPr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f95279"/>
    <w:rPr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436b8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4ca8"/>
    <w:rPr>
      <w:b/>
      <w:bCs/>
    </w:rPr>
  </w:style>
  <w:style w:type="character" w:styleId="Style11" w:customStyle="1">
    <w:name w:val="Текст Знак"/>
    <w:basedOn w:val="DefaultParagraphFont"/>
    <w:link w:val="PlainText"/>
    <w:uiPriority w:val="99"/>
    <w:semiHidden/>
    <w:qFormat/>
    <w:rsid w:val="00d24255"/>
    <w:rPr>
      <w:rFonts w:ascii="Consolas" w:hAnsi="Consolas" w:eastAsia="Cambria" w:eastAsiaTheme="minorHAnsi"/>
      <w:sz w:val="21"/>
      <w:szCs w:val="21"/>
      <w:lang w:eastAsia="en-US"/>
    </w:rPr>
  </w:style>
  <w:style w:type="character" w:styleId="Style12" w:customStyle="1">
    <w:name w:val="название параграфов Знак"/>
    <w:basedOn w:val="DefaultParagraphFont"/>
    <w:link w:val="Style21"/>
    <w:qFormat/>
    <w:rsid w:val="00fa3b06"/>
    <w:rPr>
      <w:rFonts w:eastAsia="Cambria" w:eastAsiaTheme="minorHAnsi"/>
      <w:b/>
      <w:szCs w:val="24"/>
      <w:lang w:eastAsia="en-US"/>
    </w:rPr>
  </w:style>
  <w:style w:type="character" w:styleId="Style13" w:customStyle="1">
    <w:name w:val="название пунктов Знак"/>
    <w:basedOn w:val="Style12"/>
    <w:link w:val="Style24"/>
    <w:qFormat/>
    <w:rsid w:val="00fa3b06"/>
    <w:rPr>
      <w:rFonts w:eastAsia="Cambria" w:eastAsiaTheme="minorHAnsi"/>
      <w:b/>
      <w:szCs w:val="24"/>
      <w:lang w:eastAsia="en-US"/>
    </w:rPr>
  </w:style>
  <w:style w:type="character" w:styleId="Style14" w:customStyle="1">
    <w:name w:val="Название подпунктов Знак"/>
    <w:basedOn w:val="Style13"/>
    <w:link w:val="Style30"/>
    <w:qFormat/>
    <w:rsid w:val="00fa3b06"/>
    <w:rPr>
      <w:rFonts w:eastAsia="Cambria" w:eastAsiaTheme="minorHAnsi"/>
      <w:b/>
      <w:szCs w:val="24"/>
      <w:lang w:eastAsia="en-US"/>
    </w:rPr>
  </w:style>
  <w:style w:type="character" w:styleId="11" w:customStyle="1">
    <w:name w:val="Основной текст1 Знак"/>
    <w:basedOn w:val="DefaultParagraphFont"/>
    <w:link w:val="14"/>
    <w:qFormat/>
    <w:rsid w:val="00745d34"/>
    <w:rPr>
      <w:szCs w:val="24"/>
    </w:rPr>
  </w:style>
  <w:style w:type="character" w:styleId="123" w:customStyle="1">
    <w:name w:val="Список 1 2 3 Знак"/>
    <w:basedOn w:val="11"/>
    <w:link w:val="1231"/>
    <w:qFormat/>
    <w:rsid w:val="005947f2"/>
    <w:rPr>
      <w:szCs w:val="24"/>
    </w:rPr>
  </w:style>
  <w:style w:type="character" w:styleId="Style15" w:customStyle="1">
    <w:name w:val="Рисунок Знак"/>
    <w:basedOn w:val="11"/>
    <w:link w:val="Style31"/>
    <w:qFormat/>
    <w:rsid w:val="00ed0364"/>
    <w:rPr>
      <w:szCs w:val="24"/>
    </w:rPr>
  </w:style>
  <w:style w:type="character" w:styleId="SubtleReference">
    <w:name w:val="Subtle Reference"/>
    <w:basedOn w:val="DefaultParagraphFont"/>
    <w:uiPriority w:val="31"/>
    <w:qFormat/>
    <w:rsid w:val="00bd08f5"/>
    <w:rPr>
      <w:smallCaps/>
      <w:color w:themeColor="text1" w:themeTint="a5" w:val="5A5A5A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2" w:customStyle="1">
    <w:name w:val="Обычный1"/>
    <w:qFormat/>
    <w:rsid w:val="00a4019c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Title">
    <w:name w:val="Title"/>
    <w:basedOn w:val="Normal"/>
    <w:next w:val="Normal"/>
    <w:uiPriority w:val="10"/>
    <w:qFormat/>
    <w:rsid w:val="00a4019c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a4019c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 w:customStyle="1">
    <w:name w:val="Стиль1"/>
    <w:basedOn w:val="Normal"/>
    <w:link w:val="1"/>
    <w:qFormat/>
    <w:rsid w:val="00ce427e"/>
    <w:pPr>
      <w:pBdr/>
      <w:shd w:val="clear" w:color="auto" w:fill="FFFFFF"/>
      <w:spacing w:lineRule="auto" w:line="240" w:before="120" w:after="120"/>
      <w:ind w:hanging="360" w:left="2149"/>
      <w:jc w:val="left"/>
    </w:pPr>
    <w:rPr>
      <w:b/>
      <w:color w:val="000000"/>
    </w:rPr>
  </w:style>
  <w:style w:type="paragraph" w:styleId="21" w:customStyle="1">
    <w:name w:val="Стиль2"/>
    <w:basedOn w:val="Normal"/>
    <w:link w:val="2"/>
    <w:qFormat/>
    <w:rsid w:val="00ce427e"/>
    <w:pPr>
      <w:pBdr/>
      <w:shd w:val="clear" w:color="auto" w:fill="FFFFFF"/>
      <w:spacing w:lineRule="auto" w:line="240" w:before="120" w:after="120"/>
      <w:ind w:hanging="360" w:left="2869"/>
      <w:jc w:val="left"/>
    </w:pPr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rsid w:val="00fa3b06"/>
    <w:pPr>
      <w:tabs>
        <w:tab w:val="clear" w:pos="720"/>
        <w:tab w:val="right" w:pos="9344" w:leader="dot"/>
      </w:tabs>
      <w:spacing w:before="0" w:after="100"/>
      <w:ind w:hanging="0" w:left="1134"/>
    </w:pPr>
    <w:rPr/>
  </w:style>
  <w:style w:type="paragraph" w:styleId="TOC1">
    <w:name w:val="TOC 1"/>
    <w:basedOn w:val="Normal"/>
    <w:next w:val="Normal"/>
    <w:autoRedefine/>
    <w:uiPriority w:val="39"/>
    <w:unhideWhenUsed/>
    <w:rsid w:val="00fa3b06"/>
    <w:pPr>
      <w:tabs>
        <w:tab w:val="clear" w:pos="720"/>
        <w:tab w:val="right" w:pos="9344" w:leader="dot"/>
      </w:tabs>
      <w:spacing w:before="0" w:after="100"/>
    </w:pPr>
    <w:rPr/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f9527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f95279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436b8b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88d"/>
    <w:pPr>
      <w:spacing w:before="0" w:after="0"/>
      <w:ind w:left="720"/>
      <w:contextualSpacing/>
    </w:pPr>
    <w:rPr/>
  </w:style>
  <w:style w:type="paragraph" w:styleId="Style19" w:customStyle="1">
    <w:name w:val="Код"/>
    <w:basedOn w:val="Normal"/>
    <w:qFormat/>
    <w:rsid w:val="00d24255"/>
    <w:pPr>
      <w:ind w:hanging="0"/>
      <w:jc w:val="left"/>
    </w:pPr>
    <w:rPr>
      <w:rFonts w:ascii="Courier New" w:hAnsi="Courier New" w:cs="Courier New"/>
      <w:color w:themeColor="text1" w:val="000000"/>
      <w:lang w:val="en-US"/>
    </w:rPr>
  </w:style>
  <w:style w:type="paragraph" w:styleId="Style20" w:customStyle="1">
    <w:name w:val="название глав"/>
    <w:basedOn w:val="Normal"/>
    <w:autoRedefine/>
    <w:qFormat/>
    <w:rsid w:val="00fa3b06"/>
    <w:pPr>
      <w:numPr>
        <w:ilvl w:val="0"/>
        <w:numId w:val="1"/>
      </w:numPr>
      <w:spacing w:before="120" w:after="120"/>
      <w:ind w:hanging="0" w:left="709"/>
      <w:jc w:val="left"/>
    </w:pPr>
    <w:rPr>
      <w:b/>
      <w:szCs w:val="24"/>
    </w:rPr>
  </w:style>
  <w:style w:type="paragraph" w:styleId="Style21" w:customStyle="1">
    <w:name w:val="название параграфов"/>
    <w:basedOn w:val="Normal"/>
    <w:link w:val="Style12"/>
    <w:qFormat/>
    <w:rsid w:val="00fa3b06"/>
    <w:pPr>
      <w:numPr>
        <w:ilvl w:val="1"/>
        <w:numId w:val="1"/>
      </w:numPr>
      <w:spacing w:before="120" w:after="120"/>
      <w:ind w:hanging="0" w:left="709"/>
      <w:jc w:val="left"/>
    </w:pPr>
    <w:rPr>
      <w:b/>
      <w:szCs w:val="24"/>
    </w:rPr>
  </w:style>
  <w:style w:type="paragraph" w:styleId="Style22" w:customStyle="1">
    <w:name w:val="Название параграфов и пунктов"/>
    <w:basedOn w:val="Normal"/>
    <w:qFormat/>
    <w:rsid w:val="00d24255"/>
    <w:pPr>
      <w:jc w:val="left"/>
    </w:pPr>
    <w:rPr>
      <w:szCs w:val="24"/>
    </w:rPr>
  </w:style>
  <w:style w:type="paragraph" w:styleId="Style23" w:customStyle="1">
    <w:name w:val="название приложения"/>
    <w:basedOn w:val="Normal"/>
    <w:autoRedefine/>
    <w:qFormat/>
    <w:rsid w:val="00fa3b06"/>
    <w:pPr>
      <w:spacing w:lineRule="auto" w:line="480"/>
      <w:ind w:hanging="0"/>
      <w:jc w:val="center"/>
    </w:pPr>
    <w:rPr>
      <w:b/>
      <w:color w:themeColor="text1" w:val="000000"/>
      <w:sz w:val="32"/>
      <w:szCs w:val="24"/>
      <w:lang w:val="en-US"/>
    </w:rPr>
  </w:style>
  <w:style w:type="paragraph" w:styleId="Style24" w:customStyle="1">
    <w:name w:val="название пунктов"/>
    <w:basedOn w:val="Style21"/>
    <w:link w:val="Style13"/>
    <w:qFormat/>
    <w:rsid w:val="00fa3b06"/>
    <w:pPr>
      <w:ind w:hanging="0" w:left="709"/>
    </w:pPr>
    <w:rPr/>
  </w:style>
  <w:style w:type="paragraph" w:styleId="Style25" w:customStyle="1">
    <w:name w:val="Название рисунка"/>
    <w:basedOn w:val="Normal"/>
    <w:qFormat/>
    <w:rsid w:val="00ba15e3"/>
    <w:pPr>
      <w:numPr>
        <w:ilvl w:val="0"/>
        <w:numId w:val="2"/>
      </w:numPr>
      <w:jc w:val="center"/>
    </w:pPr>
    <w:rPr>
      <w:szCs w:val="24"/>
    </w:rPr>
  </w:style>
  <w:style w:type="paragraph" w:styleId="14" w:customStyle="1">
    <w:name w:val="Основной текст1"/>
    <w:link w:val="11"/>
    <w:autoRedefine/>
    <w:qFormat/>
    <w:rsid w:val="00745d34"/>
    <w:pPr>
      <w:widowControl/>
      <w:bidi w:val="0"/>
      <w:spacing w:lineRule="auto" w:line="360" w:before="0" w:after="0"/>
      <w:ind w:hanging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Style26" w:customStyle="1">
    <w:name w:val="приложения"/>
    <w:basedOn w:val="Normal"/>
    <w:qFormat/>
    <w:rsid w:val="00fa3b06"/>
    <w:pPr>
      <w:spacing w:lineRule="auto" w:line="240" w:before="240" w:after="240"/>
      <w:ind w:hanging="0"/>
      <w:jc w:val="center"/>
    </w:pPr>
    <w:rPr>
      <w:rFonts w:eastAsia="Times New Roman"/>
      <w:caps/>
      <w:color w:themeColor="text1" w:val="000000"/>
      <w:sz w:val="32"/>
      <w:szCs w:val="24"/>
      <w:lang w:val="en-US" w:eastAsia="ru-RU"/>
    </w:rPr>
  </w:style>
  <w:style w:type="paragraph" w:styleId="Style27" w:customStyle="1">
    <w:name w:val="список"/>
    <w:basedOn w:val="Normal"/>
    <w:autoRedefine/>
    <w:qFormat/>
    <w:rsid w:val="00fa3b06"/>
    <w:pPr>
      <w:numPr>
        <w:ilvl w:val="0"/>
        <w:numId w:val="3"/>
      </w:numPr>
      <w:spacing w:before="240" w:after="240"/>
      <w:ind w:hanging="425" w:left="1134"/>
    </w:pPr>
    <w:rPr>
      <w:rFonts w:eastAsia="Times New Roman"/>
      <w:szCs w:val="24"/>
      <w:lang w:eastAsia="ru-RU"/>
    </w:rPr>
  </w:style>
  <w:style w:type="paragraph" w:styleId="Style28" w:customStyle="1">
    <w:name w:val="Список используемых источников"/>
    <w:basedOn w:val="Normal"/>
    <w:qFormat/>
    <w:rsid w:val="00d24255"/>
    <w:pPr>
      <w:numPr>
        <w:ilvl w:val="0"/>
        <w:numId w:val="4"/>
      </w:numPr>
    </w:pPr>
    <w:rPr>
      <w:rFonts w:eastAsia="Times New Roman"/>
      <w:szCs w:val="24"/>
      <w:lang w:eastAsia="ru-RU"/>
    </w:rPr>
  </w:style>
  <w:style w:type="paragraph" w:styleId="Style29" w:customStyle="1">
    <w:name w:val="Титульный лист"/>
    <w:basedOn w:val="PlainText"/>
    <w:uiPriority w:val="99"/>
    <w:qFormat/>
    <w:rsid w:val="00d24255"/>
    <w:pPr>
      <w:spacing w:before="0" w:after="0"/>
      <w:ind w:hanging="0"/>
      <w:contextualSpacing/>
      <w:jc w:val="center"/>
      <w:outlineLvl w:val="0"/>
    </w:pPr>
    <w:rPr>
      <w:rFonts w:ascii="Arial" w:hAnsi="Arial" w:eastAsia="Times New Roman" w:cs="Arial"/>
      <w:sz w:val="24"/>
      <w:szCs w:val="24"/>
      <w:lang w:eastAsia="ru-RU"/>
    </w:rPr>
  </w:style>
  <w:style w:type="paragraph" w:styleId="PlainText">
    <w:name w:val="Plain Text"/>
    <w:basedOn w:val="Normal"/>
    <w:link w:val="Style11"/>
    <w:uiPriority w:val="99"/>
    <w:semiHidden/>
    <w:unhideWhenUsed/>
    <w:qFormat/>
    <w:rsid w:val="00d24255"/>
    <w:pPr>
      <w:spacing w:lineRule="auto" w:line="240"/>
    </w:pPr>
    <w:rPr>
      <w:rFonts w:ascii="Consolas" w:hAnsi="Consolas"/>
      <w:sz w:val="21"/>
      <w:szCs w:val="21"/>
    </w:rPr>
  </w:style>
  <w:style w:type="paragraph" w:styleId="22" w:customStyle="1">
    <w:name w:val="титульный2"/>
    <w:basedOn w:val="PlainText"/>
    <w:uiPriority w:val="99"/>
    <w:qFormat/>
    <w:rsid w:val="00d24255"/>
    <w:pPr>
      <w:spacing w:lineRule="auto" w:line="360" w:before="240" w:after="240"/>
      <w:ind w:hanging="0"/>
      <w:jc w:val="center"/>
      <w:outlineLvl w:val="0"/>
    </w:pPr>
    <w:rPr>
      <w:rFonts w:ascii="Arial" w:hAnsi="Arial" w:eastAsia="Times New Roman" w:cs="Arial"/>
      <w:i/>
      <w:sz w:val="24"/>
      <w:szCs w:val="24"/>
      <w:lang w:eastAsia="ru-RU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c3631"/>
    <w:pPr>
      <w:spacing w:lineRule="auto" w:line="259" w:before="240" w:after="0"/>
      <w:ind w:hanging="0"/>
      <w:jc w:val="left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  <w:sz w:val="32"/>
      <w:szCs w:val="3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753d7"/>
    <w:pPr>
      <w:tabs>
        <w:tab w:val="clear" w:pos="720"/>
        <w:tab w:val="left" w:pos="2049" w:leader="none"/>
        <w:tab w:val="left" w:pos="2340" w:leader="none"/>
        <w:tab w:val="right" w:pos="9344" w:leader="dot"/>
      </w:tabs>
      <w:spacing w:before="0" w:after="100"/>
      <w:ind w:firstLine="1141" w:left="560"/>
    </w:pPr>
    <w:rPr/>
  </w:style>
  <w:style w:type="paragraph" w:styleId="Style30" w:customStyle="1">
    <w:name w:val="Название подпунктов"/>
    <w:basedOn w:val="Style24"/>
    <w:next w:val="14"/>
    <w:link w:val="Style14"/>
    <w:autoRedefine/>
    <w:qFormat/>
    <w:rsid w:val="00fa3b06"/>
    <w:pPr>
      <w:ind w:hanging="851" w:left="1560"/>
    </w:pPr>
    <w:rPr/>
  </w:style>
  <w:style w:type="paragraph" w:styleId="NormalWeb">
    <w:name w:val="Normal (Web)"/>
    <w:basedOn w:val="Normal"/>
    <w:uiPriority w:val="99"/>
    <w:unhideWhenUsed/>
    <w:qFormat/>
    <w:rsid w:val="00fa3b06"/>
    <w:pPr>
      <w:spacing w:lineRule="auto" w:line="240" w:beforeAutospacing="1" w:afterAutospacing="1"/>
      <w:ind w:hanging="0"/>
      <w:jc w:val="left"/>
    </w:pPr>
    <w:rPr>
      <w:rFonts w:eastAsia="Times New Roman"/>
      <w:sz w:val="24"/>
      <w:szCs w:val="24"/>
      <w:lang w:eastAsia="ru-RU"/>
    </w:rPr>
  </w:style>
  <w:style w:type="paragraph" w:styleId="Caption1">
    <w:name w:val="caption1"/>
    <w:basedOn w:val="Normal"/>
    <w:next w:val="Normal"/>
    <w:uiPriority w:val="35"/>
    <w:unhideWhenUsed/>
    <w:qFormat/>
    <w:rsid w:val="00fa3b06"/>
    <w:pPr>
      <w:spacing w:lineRule="auto" w:line="240" w:before="0" w:after="200"/>
    </w:pPr>
    <w:rPr>
      <w:i/>
      <w:iCs/>
      <w:color w:themeColor="text2" w:val="1F497D"/>
      <w:sz w:val="18"/>
      <w:szCs w:val="18"/>
    </w:rPr>
  </w:style>
  <w:style w:type="paragraph" w:styleId="1231" w:customStyle="1">
    <w:name w:val="Список 1 2 3"/>
    <w:basedOn w:val="14"/>
    <w:link w:val="123"/>
    <w:qFormat/>
    <w:rsid w:val="005947f2"/>
    <w:pPr>
      <w:numPr>
        <w:ilvl w:val="0"/>
        <w:numId w:val="5"/>
      </w:numPr>
      <w:ind w:firstLine="680" w:left="0"/>
    </w:pPr>
    <w:rPr/>
  </w:style>
  <w:style w:type="paragraph" w:styleId="Style31" w:customStyle="1">
    <w:name w:val="Рисунок"/>
    <w:basedOn w:val="14"/>
    <w:next w:val="Style25"/>
    <w:link w:val="Style15"/>
    <w:qFormat/>
    <w:rsid w:val="00ed0364"/>
    <w:pPr>
      <w:keepNext w:val="true"/>
      <w:numPr>
        <w:ilvl w:val="0"/>
        <w:numId w:val="6"/>
      </w:numPr>
      <w:jc w:val="center"/>
    </w:pPr>
    <w:rPr/>
  </w:style>
  <w:style w:type="paragraph" w:styleId="Style32" w:customStyle="1">
    <w:name w:val="ПРИЛОЖЕНИЕ"/>
    <w:basedOn w:val="Style26"/>
    <w:qFormat/>
    <w:rsid w:val="0070464f"/>
    <w:pPr/>
    <w:rPr>
      <w:lang w:val="ru-RU"/>
    </w:rPr>
  </w:style>
  <w:style w:type="paragraph" w:styleId="Style33">
    <w:name w:val="Колонтитул"/>
    <w:basedOn w:val="Normal"/>
    <w:qFormat/>
    <w:pPr/>
    <w:rPr/>
  </w:style>
  <w:style w:type="paragraph" w:styleId="Footer">
    <w:name w:val="Footer"/>
    <w:basedOn w:val="Style3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2"/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"/>
    <w:basedOn w:val="a9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6E237D11-126E-4FB0-9B28-2380CDE6A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LibreOffice/7.6.4.1$Windows_X86_64 LibreOffice_project/e19e193f88cd6c0525a17fb7a176ed8e6a3e2aa1</Application>
  <AppVersion>15.0000</AppVersion>
  <Pages>10</Pages>
  <Words>784</Words>
  <Characters>5257</Characters>
  <CharactersWithSpaces>5930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2024-04-29T22:05:00Z</dcterms:created>
  <dc:creator>ПК</dc:creator>
  <dc:description/>
  <dc:language>ru-RU</dc:language>
  <cp:lastModifiedBy/>
  <cp:lastPrinted>2024-04-29T17:28:00Z</cp:lastPrinted>
  <dcterms:modified xsi:type="dcterms:W3CDTF">2024-05-13T23:15:44Z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