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jueves,</w:t>
      </w:r>
      <w:r>
        <w:t xml:space="preserve"> </w:t>
      </w:r>
      <w:r>
        <w:t xml:space="preserve">10</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Etiam</w:t>
      </w:r>
      <w:r>
        <w:t xml:space="preserve"> </w:t>
      </w:r>
      <w:r>
        <w:t xml:space="preserve">quis</w:t>
      </w:r>
      <w:r>
        <w:t xml:space="preserve"> </w:t>
      </w:r>
      <w:r>
        <w:t xml:space="preserve">tortor</w:t>
      </w:r>
      <w:r>
        <w:t xml:space="preserve"> </w:t>
      </w:r>
      <w:r>
        <w:t xml:space="preserve">luctus,</w:t>
      </w:r>
      <w:r>
        <w:t xml:space="preserve"> </w:t>
      </w:r>
      <w:r>
        <w:t xml:space="preserve">pellentesque</w:t>
      </w:r>
      <w:r>
        <w:t xml:space="preserve"> </w:t>
      </w:r>
      <w:r>
        <w:t xml:space="preserve">ante</w:t>
      </w:r>
      <w:r>
        <w:t xml:space="preserve"> </w:t>
      </w:r>
      <w:r>
        <w:t xml:space="preserve">a,</w:t>
      </w:r>
      <w:r>
        <w:t xml:space="preserve"> </w:t>
      </w:r>
      <w:r>
        <w:t xml:space="preserve">finibus</w:t>
      </w:r>
      <w:r>
        <w:t xml:space="preserve"> </w:t>
      </w:r>
      <w:r>
        <w:t xml:space="preserve">dolor.</w:t>
      </w:r>
      <w:r>
        <w:t xml:space="preserve"> </w:t>
      </w:r>
      <w:r>
        <w:t xml:space="preserve">Phasellus</w:t>
      </w:r>
      <w:r>
        <w:t xml:space="preserve"> </w:t>
      </w:r>
      <w:r>
        <w:t xml:space="preserve">in</w:t>
      </w:r>
      <w:r>
        <w:t xml:space="preserve"> </w:t>
      </w:r>
      <w:r>
        <w:t xml:space="preserve">nibh</w:t>
      </w:r>
      <w:r>
        <w:t xml:space="preserve"> </w:t>
      </w:r>
      <w:r>
        <w:t xml:space="preserve">et</w:t>
      </w:r>
      <w:r>
        <w:t xml:space="preserve"> </w:t>
      </w:r>
      <w:r>
        <w:t xml:space="preserve">magna</w:t>
      </w:r>
      <w:r>
        <w:t xml:space="preserve"> </w:t>
      </w:r>
      <w:r>
        <w:t xml:space="preserve">pulvinar</w:t>
      </w:r>
      <w:r>
        <w:t xml:space="preserve"> </w:t>
      </w:r>
      <w:r>
        <w:t xml:space="preserve">malesuada.</w:t>
      </w:r>
      <w:r>
        <w:t xml:space="preserve"> </w:t>
      </w:r>
      <w:r>
        <w:t xml:space="preserve">Ut</w:t>
      </w:r>
      <w:r>
        <w:t xml:space="preserve"> </w:t>
      </w:r>
      <w:r>
        <w:t xml:space="preserve">nisl</w:t>
      </w:r>
      <w:r>
        <w:t xml:space="preserve"> </w:t>
      </w:r>
      <w:r>
        <w:t xml:space="preserve">ex,</w:t>
      </w:r>
      <w:r>
        <w:t xml:space="preserve"> </w:t>
      </w:r>
      <w:r>
        <w:t xml:space="preserve">sagittis</w:t>
      </w:r>
      <w:r>
        <w:t xml:space="preserve"> </w:t>
      </w:r>
      <w:r>
        <w:t xml:space="preserve">at</w:t>
      </w:r>
      <w:r>
        <w:t xml:space="preserve"> </w:t>
      </w:r>
      <w:r>
        <w:t xml:space="preserve">sollicitudin</w:t>
      </w:r>
      <w:r>
        <w:t xml:space="preserve"> </w:t>
      </w:r>
      <w:r>
        <w:t xml:space="preserve">et,</w:t>
      </w:r>
      <w:r>
        <w:t xml:space="preserve"> </w:t>
      </w:r>
      <w:r>
        <w:t xml:space="preserve">sollicitudin</w:t>
      </w:r>
      <w:r>
        <w:t xml:space="preserve"> </w:t>
      </w:r>
      <w:r>
        <w:t xml:space="preserve">id</w:t>
      </w:r>
      <w:r>
        <w:t xml:space="preserve"> </w:t>
      </w:r>
      <w:r>
        <w:t xml:space="preserve">nunc.</w:t>
      </w:r>
      <w:r>
        <w:t xml:space="preserve"> </w:t>
      </w:r>
      <w:r>
        <w:t xml:space="preserve">In</w:t>
      </w:r>
      <w:r>
        <w:t xml:space="preserve"> </w:t>
      </w:r>
      <w:r>
        <w:t xml:space="preserve">id</w:t>
      </w:r>
      <w:r>
        <w:t xml:space="preserve"> </w:t>
      </w:r>
      <w:r>
        <w:t xml:space="preserve">porta</w:t>
      </w:r>
      <w:r>
        <w:t xml:space="preserve"> </w:t>
      </w:r>
      <w:r>
        <w:t xml:space="preserve">urna.</w:t>
      </w:r>
      <w:r>
        <w:t xml:space="preserve"> </w:t>
      </w:r>
      <w:r>
        <w:t xml:space="preserve">Proin</w:t>
      </w:r>
      <w:r>
        <w:t xml:space="preserve"> </w:t>
      </w:r>
      <w:r>
        <w:t xml:space="preserve">porta</w:t>
      </w:r>
      <w:r>
        <w:t xml:space="preserve"> </w:t>
      </w:r>
      <w:r>
        <w:t xml:space="preserve">dolor</w:t>
      </w:r>
      <w:r>
        <w:t xml:space="preserve"> </w:t>
      </w:r>
      <w:r>
        <w:t xml:space="preserve">dolor,</w:t>
      </w:r>
      <w:r>
        <w:t xml:space="preserve"> </w:t>
      </w:r>
      <w:r>
        <w:t xml:space="preserve">vel</w:t>
      </w:r>
      <w:r>
        <w:t xml:space="preserve"> </w:t>
      </w:r>
      <w:r>
        <w:t xml:space="preserve">dapibus</w:t>
      </w:r>
      <w:r>
        <w:t xml:space="preserve"> </w:t>
      </w:r>
      <w:r>
        <w:t xml:space="preserve">nisi</w:t>
      </w:r>
      <w:r>
        <w:t xml:space="preserve"> </w:t>
      </w:r>
      <w:r>
        <w:t xml:space="preserve">lacinia</w:t>
      </w:r>
      <w:r>
        <w:t xml:space="preserve"> </w:t>
      </w:r>
      <w:r>
        <w:t xml:space="preserve">in.</w:t>
      </w:r>
      <w:r>
        <w:t xml:space="preserve"> </w:t>
      </w:r>
      <w:r>
        <w:t xml:space="preserve">Pellentesque</w:t>
      </w:r>
      <w:r>
        <w:t xml:space="preserve"> </w:t>
      </w:r>
      <w:r>
        <w:t xml:space="preserve">ante</w:t>
      </w:r>
      <w:r>
        <w:t xml:space="preserve"> </w:t>
      </w:r>
      <w:r>
        <w:t xml:space="preserve">mauris,</w:t>
      </w:r>
      <w:r>
        <w:t xml:space="preserve"> </w:t>
      </w:r>
      <w:r>
        <w:t xml:space="preserve">ornare</w:t>
      </w:r>
      <w:r>
        <w:t xml:space="preserve"> </w:t>
      </w:r>
      <w:r>
        <w:t xml:space="preserve">non</w:t>
      </w:r>
      <w:r>
        <w:t xml:space="preserve"> </w:t>
      </w:r>
      <w:r>
        <w:t xml:space="preserve">euismod</w:t>
      </w:r>
      <w:r>
        <w:t xml:space="preserve"> </w:t>
      </w:r>
      <w:r>
        <w:t xml:space="preserve">a,</w:t>
      </w:r>
      <w:r>
        <w:t xml:space="preserve"> </w:t>
      </w:r>
      <w:r>
        <w:t xml:space="preserve">fermentum</w:t>
      </w:r>
      <w:r>
        <w:t xml:space="preserve"> </w:t>
      </w:r>
      <w:r>
        <w:t xml:space="preserve">ut</w:t>
      </w:r>
      <w:r>
        <w:t xml:space="preserve"> </w:t>
      </w:r>
      <w:r>
        <w:t xml:space="preserve">sapien.</w:t>
      </w:r>
      <w:r>
        <w:t xml:space="preserve"> </w:t>
      </w:r>
      <w:r>
        <w:t xml:space="preserve">Proin</w:t>
      </w:r>
      <w:r>
        <w:t xml:space="preserve"> </w:t>
      </w:r>
      <w:r>
        <w:t xml:space="preserve">sed</w:t>
      </w:r>
      <w:r>
        <w:t xml:space="preserve"> </w:t>
      </w:r>
      <w:r>
        <w:t xml:space="preserve">vehicula</w:t>
      </w:r>
      <w:r>
        <w:t xml:space="preserve"> </w:t>
      </w:r>
      <w:r>
        <w:t xml:space="preserve">enim.</w:t>
      </w:r>
      <w:r>
        <w:t xml:space="preserve"> </w:t>
      </w:r>
      <w:r>
        <w:t xml:space="preserve">Aliquam</w:t>
      </w:r>
      <w:r>
        <w:t xml:space="preserve"> </w:t>
      </w:r>
      <w:r>
        <w:t xml:space="preserve">tortor</w:t>
      </w:r>
      <w:r>
        <w:t xml:space="preserve"> </w:t>
      </w:r>
      <w:r>
        <w:t xml:space="preserve">odio,</w:t>
      </w:r>
      <w:r>
        <w:t xml:space="preserve"> </w:t>
      </w:r>
      <w:r>
        <w:t xml:space="preserve">vestibulum</w:t>
      </w:r>
      <w:r>
        <w:t xml:space="preserve"> </w:t>
      </w:r>
      <w:r>
        <w:t xml:space="preserve">vitae</w:t>
      </w:r>
      <w:r>
        <w:t xml:space="preserve"> </w:t>
      </w:r>
      <w:r>
        <w:t xml:space="preserve">odio</w:t>
      </w:r>
      <w:r>
        <w:t xml:space="preserve"> </w:t>
      </w:r>
      <w:r>
        <w:t xml:space="preserve">in,</w:t>
      </w:r>
      <w:r>
        <w:t xml:space="preserve"> </w:t>
      </w:r>
      <w:r>
        <w:t xml:space="preserve">tempor</w:t>
      </w:r>
      <w:r>
        <w:t xml:space="preserve"> </w:t>
      </w:r>
      <w:r>
        <w:t xml:space="preserve">molestie</w:t>
      </w:r>
      <w:r>
        <w:t xml:space="preserve"> </w:t>
      </w:r>
      <w:r>
        <w:t xml:space="preserve">justo.</w:t>
      </w:r>
      <w:r>
        <w:t xml:space="preserve"> </w:t>
      </w:r>
      <w:r>
        <w:t xml:space="preserve">Praesent</w:t>
      </w:r>
      <w:r>
        <w:t xml:space="preserve"> </w:t>
      </w:r>
      <w:r>
        <w:t xml:space="preserve">maximus</w:t>
      </w:r>
      <w:r>
        <w:t xml:space="preserve"> </w:t>
      </w:r>
      <w:r>
        <w:t xml:space="preserve">lacus</w:t>
      </w:r>
      <w:r>
        <w:t xml:space="preserve"> </w:t>
      </w:r>
      <w:r>
        <w:t xml:space="preserve">nec</w:t>
      </w:r>
      <w:r>
        <w:t xml:space="preserve"> </w:t>
      </w:r>
      <w:r>
        <w:t xml:space="preserve">leo</w:t>
      </w:r>
      <w:r>
        <w:t xml:space="preserve"> </w:t>
      </w:r>
      <w:r>
        <w:t xml:space="preserve">maximus</w:t>
      </w:r>
      <w:r>
        <w:t xml:space="preserve"> </w:t>
      </w:r>
      <w:r>
        <w:t xml:space="preserve">blandit.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2025-04-10T22:07:05Z</dcterms:created>
  <dcterms:modified xsi:type="dcterms:W3CDTF">2025-04-10T22:07:05Z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jueves, 10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