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633"/>
        <w:rPr>
          <w:rFonts w:ascii="Times New Roman"/>
        </w:rPr>
      </w:pPr>
      <w:r>
        <w:rPr>
          <w:rFonts w:ascii="Times New Roman"/>
        </w:rPr>
        <w:drawing>
          <wp:inline distT="0" distB="0" distL="0" distR="0">
            <wp:extent cx="2643696" cy="884301"/>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643696" cy="884301"/>
                    </a:xfrm>
                    <a:prstGeom prst="rect">
                      <a:avLst/>
                    </a:prstGeom>
                  </pic:spPr>
                </pic:pic>
              </a:graphicData>
            </a:graphic>
          </wp:inline>
        </w:drawing>
      </w:r>
      <w:r>
        <w:rPr>
          <w:rFonts w:ascii="Times New Roman"/>
        </w:rPr>
      </w:r>
    </w:p>
    <w:p>
      <w:pPr>
        <w:pStyle w:val="BodyText"/>
        <w:rPr>
          <w:rFonts w:ascii="Times New Roman"/>
          <w:sz w:val="54"/>
        </w:rPr>
      </w:pPr>
    </w:p>
    <w:p>
      <w:pPr>
        <w:pStyle w:val="BodyText"/>
        <w:spacing w:before="294"/>
        <w:rPr>
          <w:rFonts w:ascii="Times New Roman"/>
          <w:sz w:val="54"/>
        </w:rPr>
      </w:pPr>
    </w:p>
    <w:p>
      <w:pPr>
        <w:pStyle w:val="Title"/>
        <w:spacing w:line="249" w:lineRule="auto"/>
      </w:pPr>
      <w:r>
        <w:rPr>
          <w:color w:val="363435"/>
          <w:spacing w:val="-2"/>
          <w:w w:val="150"/>
        </w:rPr>
        <w:t>Guía</w:t>
      </w:r>
      <w:r>
        <w:rPr>
          <w:color w:val="363435"/>
          <w:spacing w:val="-49"/>
          <w:w w:val="150"/>
        </w:rPr>
        <w:t> </w:t>
      </w:r>
      <w:r>
        <w:rPr>
          <w:color w:val="363435"/>
          <w:spacing w:val="-2"/>
          <w:w w:val="150"/>
        </w:rPr>
        <w:t>para</w:t>
      </w:r>
      <w:r>
        <w:rPr>
          <w:color w:val="363435"/>
          <w:spacing w:val="-49"/>
          <w:w w:val="150"/>
        </w:rPr>
        <w:t> </w:t>
      </w:r>
      <w:r>
        <w:rPr>
          <w:color w:val="363435"/>
          <w:spacing w:val="-2"/>
          <w:w w:val="150"/>
        </w:rPr>
        <w:t>la</w:t>
      </w:r>
      <w:r>
        <w:rPr>
          <w:color w:val="363435"/>
          <w:spacing w:val="-48"/>
          <w:w w:val="150"/>
        </w:rPr>
        <w:t> </w:t>
      </w:r>
      <w:r>
        <w:rPr>
          <w:color w:val="363435"/>
          <w:spacing w:val="-2"/>
          <w:w w:val="150"/>
        </w:rPr>
        <w:t>presentación</w:t>
      </w:r>
      <w:r>
        <w:rPr>
          <w:color w:val="363435"/>
          <w:spacing w:val="-49"/>
          <w:w w:val="150"/>
        </w:rPr>
        <w:t> </w:t>
      </w:r>
      <w:r>
        <w:rPr>
          <w:color w:val="363435"/>
          <w:spacing w:val="-2"/>
          <w:w w:val="150"/>
        </w:rPr>
        <w:t>de</w:t>
      </w:r>
      <w:r>
        <w:rPr>
          <w:color w:val="363435"/>
          <w:spacing w:val="-49"/>
          <w:w w:val="150"/>
        </w:rPr>
        <w:t> </w:t>
      </w:r>
      <w:r>
        <w:rPr>
          <w:color w:val="363435"/>
          <w:spacing w:val="-2"/>
          <w:w w:val="150"/>
        </w:rPr>
        <w:t>la </w:t>
      </w:r>
      <w:r>
        <w:rPr>
          <w:color w:val="363435"/>
          <w:spacing w:val="-4"/>
          <w:w w:val="150"/>
        </w:rPr>
        <w:t>manifestación</w:t>
      </w:r>
      <w:r>
        <w:rPr>
          <w:color w:val="363435"/>
          <w:spacing w:val="-47"/>
          <w:w w:val="150"/>
        </w:rPr>
        <w:t> </w:t>
      </w:r>
      <w:r>
        <w:rPr>
          <w:color w:val="363435"/>
          <w:spacing w:val="-4"/>
          <w:w w:val="150"/>
        </w:rPr>
        <w:t>de</w:t>
      </w:r>
      <w:r>
        <w:rPr>
          <w:color w:val="363435"/>
          <w:spacing w:val="-47"/>
          <w:w w:val="150"/>
        </w:rPr>
        <w:t> </w:t>
      </w:r>
      <w:r>
        <w:rPr>
          <w:color w:val="363435"/>
          <w:spacing w:val="-4"/>
          <w:w w:val="150"/>
        </w:rPr>
        <w:t>impacto </w:t>
      </w:r>
      <w:r>
        <w:rPr>
          <w:color w:val="363435"/>
          <w:w w:val="150"/>
        </w:rPr>
        <w:t>ambiental del</w:t>
      </w:r>
      <w:r>
        <w:rPr>
          <w:color w:val="363435"/>
          <w:w w:val="150"/>
        </w:rPr>
        <w:t> sector</w:t>
      </w:r>
    </w:p>
    <w:p>
      <w:pPr>
        <w:pStyle w:val="Title"/>
        <w:spacing w:before="5"/>
        <w:ind w:right="1205"/>
      </w:pPr>
      <w:r>
        <w:rPr>
          <w:color w:val="363435"/>
          <w:w w:val="130"/>
        </w:rPr>
        <w:t>TURÍSTICO</w:t>
      </w:r>
      <w:r>
        <w:rPr>
          <w:color w:val="363435"/>
          <w:spacing w:val="-9"/>
          <w:w w:val="130"/>
        </w:rPr>
        <w:t>  </w:t>
      </w:r>
      <w:r>
        <w:rPr>
          <w:color w:val="363435"/>
          <w:w w:val="130"/>
        </w:rPr>
        <w:t>Modalidad:</w:t>
      </w:r>
      <w:r>
        <w:rPr>
          <w:color w:val="363435"/>
          <w:spacing w:val="-10"/>
          <w:w w:val="130"/>
        </w:rPr>
        <w:t>  </w:t>
      </w:r>
      <w:r>
        <w:rPr>
          <w:color w:val="363435"/>
          <w:spacing w:val="-2"/>
          <w:w w:val="130"/>
        </w:rPr>
        <w:t>particular</w: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39"/>
        <w:rPr>
          <w:rFonts w:ascii="Times New Roman"/>
        </w:rPr>
      </w:pPr>
      <w:r>
        <w:rPr>
          <w:rFonts w:ascii="Times New Roman"/>
        </w:rPr>
        <mc:AlternateContent>
          <mc:Choice Requires="wps">
            <w:drawing>
              <wp:anchor distT="0" distB="0" distL="0" distR="0" allowOverlap="1" layoutInCell="1" locked="0" behindDoc="1" simplePos="0" relativeHeight="487587840">
                <wp:simplePos x="0" y="0"/>
                <wp:positionH relativeFrom="page">
                  <wp:posOffset>899160</wp:posOffset>
                </wp:positionH>
                <wp:positionV relativeFrom="paragraph">
                  <wp:posOffset>249542</wp:posOffset>
                </wp:positionV>
                <wp:extent cx="8261984" cy="153543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8261984" cy="1535430"/>
                        </a:xfrm>
                        <a:custGeom>
                          <a:avLst/>
                          <a:gdLst/>
                          <a:ahLst/>
                          <a:cxnLst/>
                          <a:rect l="l" t="t" r="r" b="b"/>
                          <a:pathLst>
                            <a:path w="8261984" h="1535430">
                              <a:moveTo>
                                <a:pt x="8261604" y="0"/>
                              </a:moveTo>
                              <a:lnTo>
                                <a:pt x="0" y="0"/>
                              </a:lnTo>
                              <a:lnTo>
                                <a:pt x="0" y="1534921"/>
                              </a:lnTo>
                              <a:lnTo>
                                <a:pt x="8261604" y="1534921"/>
                              </a:lnTo>
                              <a:lnTo>
                                <a:pt x="8261604" y="0"/>
                              </a:lnTo>
                              <a:close/>
                            </a:path>
                          </a:pathLst>
                        </a:custGeom>
                        <a:solidFill>
                          <a:srgbClr val="DDD9C3"/>
                        </a:solidFill>
                      </wps:spPr>
                      <wps:bodyPr wrap="square" lIns="0" tIns="0" rIns="0" bIns="0" rtlCol="0">
                        <a:prstTxWarp prst="textNoShape">
                          <a:avLst/>
                        </a:prstTxWarp>
                        <a:noAutofit/>
                      </wps:bodyPr>
                    </wps:wsp>
                  </a:graphicData>
                </a:graphic>
              </wp:anchor>
            </w:drawing>
          </mc:Choice>
          <mc:Fallback>
            <w:pict>
              <v:rect style="position:absolute;margin-left:70.800003pt;margin-top:19.649023pt;width:650.52pt;height:120.86pt;mso-position-horizontal-relative:page;mso-position-vertical-relative:paragraph;z-index:-15728640;mso-wrap-distance-left:0;mso-wrap-distance-right:0" id="docshape1" filled="true" fillcolor="#ddd9c3" stroked="false">
                <v:fill type="solid"/>
                <w10:wrap type="topAndBottom"/>
              </v:rect>
            </w:pict>
          </mc:Fallback>
        </mc:AlternateContent>
      </w:r>
    </w:p>
    <w:p>
      <w:pPr>
        <w:pStyle w:val="BodyText"/>
        <w:spacing w:after="0"/>
        <w:rPr>
          <w:rFonts w:ascii="Times New Roman"/>
        </w:rPr>
        <w:sectPr>
          <w:type w:val="continuous"/>
          <w:pgSz w:w="15840" w:h="12240" w:orient="landscape"/>
          <w:pgMar w:top="1120" w:bottom="280" w:left="720" w:right="1080"/>
        </w:sectPr>
      </w:pPr>
    </w:p>
    <w:p>
      <w:pPr>
        <w:pStyle w:val="Heading1"/>
        <w:spacing w:before="172"/>
        <w:ind w:left="3106"/>
      </w:pPr>
      <w:r>
        <w:rPr>
          <w:smallCaps/>
          <w:spacing w:val="-2"/>
          <w:w w:val="105"/>
        </w:rPr>
        <w:t>Presentación</w:t>
      </w:r>
    </w:p>
    <w:p>
      <w:pPr>
        <w:pStyle w:val="BodyText"/>
        <w:spacing w:line="276" w:lineRule="auto" w:before="201"/>
        <w:ind w:left="3139" w:right="612"/>
        <w:jc w:val="both"/>
      </w:pPr>
      <w:r>
        <w:rPr>
          <w:w w:val="90"/>
        </w:rPr>
        <w:t>La evaluación del impacto ambiental (EIA), concebida como un instrumento de la política ambiental,</w:t>
      </w:r>
      <w:r>
        <w:rPr>
          <w:w w:val="90"/>
        </w:rPr>
        <w:t> analítico y de alcance preventivo, permite integrar al ambiente un proyecto o una actividad determinada; en esta concepción el procedimiento ofrece</w:t>
      </w:r>
      <w:r>
        <w:rPr>
          <w:spacing w:val="40"/>
        </w:rPr>
        <w:t> </w:t>
      </w:r>
      <w:r>
        <w:rPr>
          <w:w w:val="90"/>
        </w:rPr>
        <w:t>un conjunto de ventajas al ambiente y al proyecto, invariablemente, esas ventajas sólo son apreciables después de largos </w:t>
      </w:r>
      <w:r>
        <w:rPr>
          <w:w w:val="85"/>
        </w:rPr>
        <w:t>períodos</w:t>
      </w:r>
      <w:r>
        <w:rPr>
          <w:spacing w:val="15"/>
        </w:rPr>
        <w:t> </w:t>
      </w:r>
      <w:r>
        <w:rPr>
          <w:w w:val="85"/>
        </w:rPr>
        <w:t>de</w:t>
      </w:r>
      <w:r>
        <w:rPr>
          <w:spacing w:val="15"/>
        </w:rPr>
        <w:t> </w:t>
      </w:r>
      <w:r>
        <w:rPr>
          <w:w w:val="85"/>
        </w:rPr>
        <w:t>tiempo</w:t>
      </w:r>
      <w:r>
        <w:rPr>
          <w:spacing w:val="17"/>
        </w:rPr>
        <w:t> </w:t>
      </w:r>
      <w:r>
        <w:rPr>
          <w:w w:val="85"/>
        </w:rPr>
        <w:t>y</w:t>
      </w:r>
      <w:r>
        <w:rPr>
          <w:spacing w:val="12"/>
        </w:rPr>
        <w:t> </w:t>
      </w:r>
      <w:r>
        <w:rPr>
          <w:w w:val="85"/>
        </w:rPr>
        <w:t>se</w:t>
      </w:r>
      <w:r>
        <w:rPr>
          <w:spacing w:val="15"/>
        </w:rPr>
        <w:t> </w:t>
      </w:r>
      <w:r>
        <w:rPr>
          <w:w w:val="85"/>
        </w:rPr>
        <w:t>concretan</w:t>
      </w:r>
      <w:r>
        <w:rPr>
          <w:spacing w:val="17"/>
        </w:rPr>
        <w:t> </w:t>
      </w:r>
      <w:r>
        <w:rPr>
          <w:w w:val="85"/>
        </w:rPr>
        <w:t>en</w:t>
      </w:r>
      <w:r>
        <w:rPr>
          <w:spacing w:val="15"/>
        </w:rPr>
        <w:t> </w:t>
      </w:r>
      <w:r>
        <w:rPr>
          <w:w w:val="85"/>
        </w:rPr>
        <w:t>economías</w:t>
      </w:r>
      <w:r>
        <w:rPr>
          <w:spacing w:val="15"/>
        </w:rPr>
        <w:t> </w:t>
      </w:r>
      <w:r>
        <w:rPr>
          <w:w w:val="85"/>
        </w:rPr>
        <w:t>en</w:t>
      </w:r>
      <w:r>
        <w:rPr>
          <w:spacing w:val="12"/>
        </w:rPr>
        <w:t> </w:t>
      </w:r>
      <w:r>
        <w:rPr>
          <w:w w:val="85"/>
        </w:rPr>
        <w:t>las</w:t>
      </w:r>
      <w:r>
        <w:rPr>
          <w:spacing w:val="12"/>
        </w:rPr>
        <w:t> </w:t>
      </w:r>
      <w:r>
        <w:rPr>
          <w:w w:val="85"/>
        </w:rPr>
        <w:t>inversiones</w:t>
      </w:r>
      <w:r>
        <w:rPr>
          <w:spacing w:val="15"/>
        </w:rPr>
        <w:t> </w:t>
      </w:r>
      <w:r>
        <w:rPr>
          <w:w w:val="85"/>
        </w:rPr>
        <w:t>y</w:t>
      </w:r>
      <w:r>
        <w:rPr>
          <w:spacing w:val="15"/>
        </w:rPr>
        <w:t> </w:t>
      </w:r>
      <w:r>
        <w:rPr>
          <w:w w:val="85"/>
        </w:rPr>
        <w:t>en</w:t>
      </w:r>
      <w:r>
        <w:rPr>
          <w:spacing w:val="12"/>
        </w:rPr>
        <w:t> </w:t>
      </w:r>
      <w:r>
        <w:rPr>
          <w:w w:val="85"/>
        </w:rPr>
        <w:t>los</w:t>
      </w:r>
      <w:r>
        <w:rPr>
          <w:spacing w:val="15"/>
        </w:rPr>
        <w:t> </w:t>
      </w:r>
      <w:r>
        <w:rPr>
          <w:w w:val="85"/>
        </w:rPr>
        <w:t>costos</w:t>
      </w:r>
      <w:r>
        <w:rPr>
          <w:spacing w:val="15"/>
        </w:rPr>
        <w:t> </w:t>
      </w:r>
      <w:r>
        <w:rPr>
          <w:w w:val="85"/>
        </w:rPr>
        <w:t>de</w:t>
      </w:r>
      <w:r>
        <w:rPr>
          <w:spacing w:val="15"/>
        </w:rPr>
        <w:t> </w:t>
      </w:r>
      <w:r>
        <w:rPr>
          <w:w w:val="85"/>
        </w:rPr>
        <w:t>las</w:t>
      </w:r>
      <w:r>
        <w:rPr>
          <w:spacing w:val="15"/>
        </w:rPr>
        <w:t> </w:t>
      </w:r>
      <w:r>
        <w:rPr>
          <w:w w:val="85"/>
        </w:rPr>
        <w:t>obras,</w:t>
      </w:r>
      <w:r>
        <w:rPr>
          <w:spacing w:val="15"/>
        </w:rPr>
        <w:t> </w:t>
      </w:r>
      <w:r>
        <w:rPr>
          <w:w w:val="85"/>
        </w:rPr>
        <w:t>en</w:t>
      </w:r>
      <w:r>
        <w:rPr>
          <w:spacing w:val="15"/>
        </w:rPr>
        <w:t> </w:t>
      </w:r>
      <w:r>
        <w:rPr>
          <w:w w:val="85"/>
        </w:rPr>
        <w:t>diseños</w:t>
      </w:r>
      <w:r>
        <w:rPr>
          <w:spacing w:val="15"/>
        </w:rPr>
        <w:t> </w:t>
      </w:r>
      <w:r>
        <w:rPr>
          <w:w w:val="85"/>
        </w:rPr>
        <w:t>más</w:t>
      </w:r>
      <w:r>
        <w:rPr>
          <w:spacing w:val="17"/>
        </w:rPr>
        <w:t> </w:t>
      </w:r>
      <w:r>
        <w:rPr>
          <w:w w:val="85"/>
        </w:rPr>
        <w:t>perfeccionados </w:t>
      </w:r>
      <w:r>
        <w:rPr>
          <w:w w:val="90"/>
        </w:rPr>
        <w:t>e integrados al ambiente y en una mayor aceptación social de las iniciativas de inversión.</w:t>
      </w:r>
    </w:p>
    <w:p>
      <w:pPr>
        <w:pStyle w:val="BodyText"/>
        <w:spacing w:line="276" w:lineRule="auto" w:before="118"/>
        <w:ind w:left="3139" w:right="607"/>
        <w:jc w:val="both"/>
      </w:pPr>
      <w:r>
        <w:rPr>
          <w:w w:val="85"/>
        </w:rPr>
        <w:t>A</w:t>
      </w:r>
      <w:r>
        <w:rPr>
          <w:spacing w:val="20"/>
        </w:rPr>
        <w:t> </w:t>
      </w:r>
      <w:r>
        <w:rPr>
          <w:w w:val="85"/>
        </w:rPr>
        <w:t>nivel</w:t>
      </w:r>
      <w:r>
        <w:rPr>
          <w:spacing w:val="27"/>
        </w:rPr>
        <w:t> </w:t>
      </w:r>
      <w:r>
        <w:rPr>
          <w:w w:val="85"/>
        </w:rPr>
        <w:t>mundial</w:t>
      </w:r>
      <w:r>
        <w:rPr>
          <w:spacing w:val="21"/>
        </w:rPr>
        <w:t> </w:t>
      </w:r>
      <w:r>
        <w:rPr>
          <w:w w:val="85"/>
        </w:rPr>
        <w:t>los</w:t>
      </w:r>
      <w:r>
        <w:rPr>
          <w:spacing w:val="24"/>
        </w:rPr>
        <w:t> </w:t>
      </w:r>
      <w:r>
        <w:rPr>
          <w:w w:val="85"/>
        </w:rPr>
        <w:t>primeros</w:t>
      </w:r>
      <w:r>
        <w:rPr>
          <w:spacing w:val="24"/>
        </w:rPr>
        <w:t> </w:t>
      </w:r>
      <w:r>
        <w:rPr>
          <w:w w:val="85"/>
        </w:rPr>
        <w:t>intentos</w:t>
      </w:r>
      <w:r>
        <w:rPr>
          <w:spacing w:val="24"/>
        </w:rPr>
        <w:t> </w:t>
      </w:r>
      <w:r>
        <w:rPr>
          <w:w w:val="85"/>
        </w:rPr>
        <w:t>por</w:t>
      </w:r>
      <w:r>
        <w:rPr>
          <w:spacing w:val="24"/>
        </w:rPr>
        <w:t> </w:t>
      </w:r>
      <w:r>
        <w:rPr>
          <w:w w:val="85"/>
        </w:rPr>
        <w:t>evaluar</w:t>
      </w:r>
      <w:r>
        <w:rPr>
          <w:spacing w:val="24"/>
        </w:rPr>
        <w:t> </w:t>
      </w:r>
      <w:r>
        <w:rPr>
          <w:w w:val="85"/>
        </w:rPr>
        <w:t>el</w:t>
      </w:r>
      <w:r>
        <w:rPr>
          <w:spacing w:val="24"/>
        </w:rPr>
        <w:t> </w:t>
      </w:r>
      <w:r>
        <w:rPr>
          <w:w w:val="85"/>
        </w:rPr>
        <w:t>impacto</w:t>
      </w:r>
      <w:r>
        <w:rPr>
          <w:spacing w:val="24"/>
        </w:rPr>
        <w:t> </w:t>
      </w:r>
      <w:r>
        <w:rPr>
          <w:w w:val="85"/>
        </w:rPr>
        <w:t>ambiental</w:t>
      </w:r>
      <w:r>
        <w:rPr>
          <w:spacing w:val="40"/>
        </w:rPr>
        <w:t> </w:t>
      </w:r>
      <w:r>
        <w:rPr>
          <w:w w:val="85"/>
        </w:rPr>
        <w:t>surgen</w:t>
      </w:r>
      <w:r>
        <w:rPr>
          <w:spacing w:val="24"/>
        </w:rPr>
        <w:t> </w:t>
      </w:r>
      <w:r>
        <w:rPr>
          <w:w w:val="85"/>
        </w:rPr>
        <w:t>en</w:t>
      </w:r>
      <w:r>
        <w:rPr>
          <w:spacing w:val="24"/>
        </w:rPr>
        <w:t> </w:t>
      </w:r>
      <w:r>
        <w:rPr>
          <w:w w:val="85"/>
        </w:rPr>
        <w:t>1970,</w:t>
      </w:r>
      <w:r>
        <w:rPr>
          <w:spacing w:val="24"/>
        </w:rPr>
        <w:t> </w:t>
      </w:r>
      <w:r>
        <w:rPr>
          <w:w w:val="85"/>
        </w:rPr>
        <w:t>particularmente</w:t>
      </w:r>
      <w:r>
        <w:rPr>
          <w:spacing w:val="27"/>
        </w:rPr>
        <w:t> </w:t>
      </w:r>
      <w:r>
        <w:rPr>
          <w:w w:val="85"/>
        </w:rPr>
        <w:t>en</w:t>
      </w:r>
      <w:r>
        <w:rPr>
          <w:spacing w:val="21"/>
        </w:rPr>
        <w:t> </w:t>
      </w:r>
      <w:r>
        <w:rPr>
          <w:w w:val="85"/>
        </w:rPr>
        <w:t>los</w:t>
      </w:r>
      <w:r>
        <w:rPr>
          <w:spacing w:val="24"/>
        </w:rPr>
        <w:t> </w:t>
      </w:r>
      <w:r>
        <w:rPr>
          <w:w w:val="85"/>
        </w:rPr>
        <w:t>EUA.</w:t>
      </w:r>
      <w:r>
        <w:rPr>
          <w:spacing w:val="27"/>
        </w:rPr>
        <w:t> </w:t>
      </w:r>
      <w:r>
        <w:rPr>
          <w:w w:val="85"/>
        </w:rPr>
        <w:t>En</w:t>
      </w:r>
      <w:r>
        <w:rPr>
          <w:spacing w:val="27"/>
        </w:rPr>
        <w:t> </w:t>
      </w:r>
      <w:r>
        <w:rPr>
          <w:w w:val="85"/>
        </w:rPr>
        <w:t>México, este instrumento se aplica desde hace más de 20 años y durante este tiempo el procedimiento ha permanecido vigente como el </w:t>
      </w:r>
      <w:r>
        <w:rPr>
          <w:w w:val="90"/>
        </w:rPr>
        <w:t>principal instrumento preventivo para la gestión de proyectos o actividades productivas.</w:t>
      </w:r>
    </w:p>
    <w:p>
      <w:pPr>
        <w:pStyle w:val="BodyText"/>
        <w:spacing w:line="276" w:lineRule="auto" w:before="121"/>
        <w:ind w:left="3139" w:right="603"/>
        <w:jc w:val="both"/>
      </w:pPr>
      <w:r>
        <w:rPr>
          <w:w w:val="85"/>
        </w:rPr>
        <w:t>Si</w:t>
      </w:r>
      <w:r>
        <w:rPr/>
        <w:t> </w:t>
      </w:r>
      <w:r>
        <w:rPr>
          <w:w w:val="85"/>
        </w:rPr>
        <w:t>bien</w:t>
      </w:r>
      <w:r>
        <w:rPr/>
        <w:t> </w:t>
      </w:r>
      <w:r>
        <w:rPr>
          <w:w w:val="85"/>
        </w:rPr>
        <w:t>muchas</w:t>
      </w:r>
      <w:r>
        <w:rPr/>
        <w:t> </w:t>
      </w:r>
      <w:r>
        <w:rPr>
          <w:w w:val="85"/>
        </w:rPr>
        <w:t>cosas</w:t>
      </w:r>
      <w:r>
        <w:rPr/>
        <w:t> </w:t>
      </w:r>
      <w:r>
        <w:rPr>
          <w:w w:val="85"/>
        </w:rPr>
        <w:t>han cambiado</w:t>
      </w:r>
      <w:r>
        <w:rPr/>
        <w:t> </w:t>
      </w:r>
      <w:r>
        <w:rPr>
          <w:w w:val="85"/>
        </w:rPr>
        <w:t>y junto con</w:t>
      </w:r>
      <w:r>
        <w:rPr/>
        <w:t> </w:t>
      </w:r>
      <w:r>
        <w:rPr>
          <w:w w:val="85"/>
        </w:rPr>
        <w:t>ellas las ideas y los</w:t>
      </w:r>
      <w:r>
        <w:rPr/>
        <w:t> </w:t>
      </w:r>
      <w:r>
        <w:rPr>
          <w:w w:val="85"/>
        </w:rPr>
        <w:t>conceptos</w:t>
      </w:r>
      <w:r>
        <w:rPr/>
        <w:t> </w:t>
      </w:r>
      <w:r>
        <w:rPr>
          <w:w w:val="85"/>
        </w:rPr>
        <w:t>vinculados a</w:t>
      </w:r>
      <w:r>
        <w:rPr/>
        <w:t> </w:t>
      </w:r>
      <w:r>
        <w:rPr>
          <w:w w:val="85"/>
        </w:rPr>
        <w:t>este instrumento, la mayoría</w:t>
      </w:r>
      <w:r>
        <w:rPr/>
        <w:t> </w:t>
      </w:r>
      <w:r>
        <w:rPr>
          <w:w w:val="85"/>
        </w:rPr>
        <w:t>de</w:t>
      </w:r>
      <w:r>
        <w:rPr/>
        <w:t> </w:t>
      </w:r>
      <w:r>
        <w:rPr>
          <w:w w:val="85"/>
        </w:rPr>
        <w:t>su</w:t>
      </w:r>
      <w:r>
        <w:rPr>
          <w:spacing w:val="-6"/>
          <w:w w:val="85"/>
        </w:rPr>
        <w:t> </w:t>
      </w:r>
      <w:r>
        <w:rPr>
          <w:w w:val="85"/>
        </w:rPr>
        <w:t>s </w:t>
      </w:r>
      <w:r>
        <w:rPr>
          <w:w w:val="90"/>
        </w:rPr>
        <w:t>bases siguen siendo válidas. Así, en el contexto internacional, hay numerosas aportaciones cuantitativas y conceptuales que enriquecen la visión tradicional que ha tenido el procedimiento de evaluación del impacto ambiental (PEIA).</w:t>
      </w:r>
    </w:p>
    <w:p>
      <w:pPr>
        <w:pStyle w:val="BodyText"/>
        <w:spacing w:line="276" w:lineRule="auto" w:before="119"/>
        <w:ind w:left="3139" w:right="603"/>
        <w:jc w:val="both"/>
      </w:pPr>
      <w:r>
        <w:rPr>
          <w:w w:val="85"/>
        </w:rPr>
        <w:t>Actualmente,</w:t>
      </w:r>
      <w:r>
        <w:rPr>
          <w:spacing w:val="40"/>
        </w:rPr>
        <w:t> </w:t>
      </w:r>
      <w:r>
        <w:rPr>
          <w:w w:val="85"/>
        </w:rPr>
        <w:t>en muchos países, la EIA</w:t>
      </w:r>
      <w:r>
        <w:rPr/>
        <w:t> </w:t>
      </w:r>
      <w:r>
        <w:rPr>
          <w:w w:val="85"/>
        </w:rPr>
        <w:t>es considerada como</w:t>
      </w:r>
      <w:r>
        <w:rPr/>
        <w:t> </w:t>
      </w:r>
      <w:r>
        <w:rPr>
          <w:w w:val="85"/>
        </w:rPr>
        <w:t>parte</w:t>
      </w:r>
      <w:r>
        <w:rPr>
          <w:spacing w:val="29"/>
        </w:rPr>
        <w:t> </w:t>
      </w:r>
      <w:r>
        <w:rPr>
          <w:w w:val="85"/>
        </w:rPr>
        <w:t>de</w:t>
      </w:r>
      <w:r>
        <w:rPr/>
        <w:t> </w:t>
      </w:r>
      <w:r>
        <w:rPr>
          <w:w w:val="85"/>
        </w:rPr>
        <w:t>las tareas</w:t>
      </w:r>
      <w:r>
        <w:rPr/>
        <w:t> </w:t>
      </w:r>
      <w:r>
        <w:rPr>
          <w:w w:val="85"/>
        </w:rPr>
        <w:t>de</w:t>
      </w:r>
      <w:r>
        <w:rPr/>
        <w:t> </w:t>
      </w:r>
      <w:r>
        <w:rPr>
          <w:w w:val="85"/>
        </w:rPr>
        <w:t>planeación;</w:t>
      </w:r>
      <w:r>
        <w:rPr/>
        <w:t> </w:t>
      </w:r>
      <w:r>
        <w:rPr>
          <w:w w:val="85"/>
        </w:rPr>
        <w:t>superando</w:t>
      </w:r>
      <w:r>
        <w:rPr/>
        <w:t> </w:t>
      </w:r>
      <w:r>
        <w:rPr>
          <w:w w:val="85"/>
        </w:rPr>
        <w:t>la concepción</w:t>
      </w:r>
      <w:r>
        <w:rPr/>
        <w:t> </w:t>
      </w:r>
      <w:r>
        <w:rPr>
          <w:w w:val="85"/>
        </w:rPr>
        <w:t>obsoleta </w:t>
      </w:r>
      <w:r>
        <w:rPr>
          <w:w w:val="90"/>
        </w:rPr>
        <w:t>que le asignó un papel posterior o casi último en el procedimiento de gestación de un proyecto, que se cumplía como un simple trámite</w:t>
      </w:r>
      <w:r>
        <w:rPr>
          <w:w w:val="90"/>
        </w:rPr>
        <w:t> tendiente</w:t>
      </w:r>
      <w:r>
        <w:rPr>
          <w:w w:val="90"/>
        </w:rPr>
        <w:t> a</w:t>
      </w:r>
      <w:r>
        <w:rPr>
          <w:w w:val="90"/>
        </w:rPr>
        <w:t> cubrir</w:t>
      </w:r>
      <w:r>
        <w:rPr>
          <w:w w:val="90"/>
        </w:rPr>
        <w:t> las</w:t>
      </w:r>
      <w:r>
        <w:rPr>
          <w:w w:val="90"/>
        </w:rPr>
        <w:t> exigencias</w:t>
      </w:r>
      <w:r>
        <w:rPr>
          <w:w w:val="90"/>
        </w:rPr>
        <w:t> administrativas</w:t>
      </w:r>
      <w:r>
        <w:rPr>
          <w:w w:val="90"/>
        </w:rPr>
        <w:t> de</w:t>
      </w:r>
      <w:r>
        <w:rPr>
          <w:w w:val="90"/>
        </w:rPr>
        <w:t> la</w:t>
      </w:r>
      <w:r>
        <w:rPr>
          <w:w w:val="90"/>
        </w:rPr>
        <w:t> autoridad</w:t>
      </w:r>
      <w:r>
        <w:rPr>
          <w:w w:val="90"/>
        </w:rPr>
        <w:t> ambiental,</w:t>
      </w:r>
      <w:r>
        <w:rPr>
          <w:w w:val="90"/>
        </w:rPr>
        <w:t> después</w:t>
      </w:r>
      <w:r>
        <w:rPr>
          <w:w w:val="90"/>
        </w:rPr>
        <w:t> de</w:t>
      </w:r>
      <w:r>
        <w:rPr>
          <w:w w:val="90"/>
        </w:rPr>
        <w:t> que</w:t>
      </w:r>
      <w:r>
        <w:rPr>
          <w:w w:val="90"/>
        </w:rPr>
        <w:t> se</w:t>
      </w:r>
      <w:r>
        <w:rPr>
          <w:w w:val="90"/>
        </w:rPr>
        <w:t> habían</w:t>
      </w:r>
      <w:r>
        <w:rPr>
          <w:w w:val="90"/>
        </w:rPr>
        <w:t> tomado</w:t>
      </w:r>
      <w:r>
        <w:rPr>
          <w:w w:val="90"/>
        </w:rPr>
        <w:t> las </w:t>
      </w:r>
      <w:r>
        <w:rPr>
          <w:w w:val="85"/>
        </w:rPr>
        <w:t>decisiones</w:t>
      </w:r>
      <w:r>
        <w:rPr>
          <w:spacing w:val="4"/>
        </w:rPr>
        <w:t> </w:t>
      </w:r>
      <w:r>
        <w:rPr>
          <w:w w:val="85"/>
        </w:rPr>
        <w:t>clave</w:t>
      </w:r>
      <w:r>
        <w:rPr>
          <w:spacing w:val="22"/>
        </w:rPr>
        <w:t> </w:t>
      </w:r>
      <w:r>
        <w:rPr>
          <w:w w:val="85"/>
        </w:rPr>
        <w:t>de</w:t>
      </w:r>
      <w:r>
        <w:rPr>
          <w:spacing w:val="18"/>
        </w:rPr>
        <w:t> </w:t>
      </w:r>
      <w:r>
        <w:rPr>
          <w:w w:val="85"/>
        </w:rPr>
        <w:t>la</w:t>
      </w:r>
      <w:r>
        <w:rPr>
          <w:spacing w:val="21"/>
        </w:rPr>
        <w:t> </w:t>
      </w:r>
      <w:r>
        <w:rPr>
          <w:w w:val="85"/>
        </w:rPr>
        <w:t>actividad</w:t>
      </w:r>
      <w:r>
        <w:rPr>
          <w:spacing w:val="21"/>
        </w:rPr>
        <w:t> </w:t>
      </w:r>
      <w:r>
        <w:rPr>
          <w:w w:val="85"/>
        </w:rPr>
        <w:t>o</w:t>
      </w:r>
      <w:r>
        <w:rPr>
          <w:spacing w:val="18"/>
        </w:rPr>
        <w:t> </w:t>
      </w:r>
      <w:r>
        <w:rPr>
          <w:w w:val="85"/>
        </w:rPr>
        <w:t>del</w:t>
      </w:r>
      <w:r>
        <w:rPr>
          <w:spacing w:val="18"/>
        </w:rPr>
        <w:t> </w:t>
      </w:r>
      <w:r>
        <w:rPr>
          <w:w w:val="85"/>
        </w:rPr>
        <w:t>proyecto</w:t>
      </w:r>
      <w:r>
        <w:rPr>
          <w:spacing w:val="21"/>
        </w:rPr>
        <w:t> </w:t>
      </w:r>
      <w:r>
        <w:rPr>
          <w:w w:val="85"/>
        </w:rPr>
        <w:t>que</w:t>
      </w:r>
      <w:r>
        <w:rPr>
          <w:spacing w:val="21"/>
        </w:rPr>
        <w:t> </w:t>
      </w:r>
      <w:r>
        <w:rPr>
          <w:w w:val="85"/>
        </w:rPr>
        <w:t>pretendía</w:t>
      </w:r>
      <w:r>
        <w:rPr>
          <w:spacing w:val="18"/>
        </w:rPr>
        <w:t> </w:t>
      </w:r>
      <w:r>
        <w:rPr>
          <w:w w:val="85"/>
        </w:rPr>
        <w:t>llevarse</w:t>
      </w:r>
      <w:r>
        <w:rPr>
          <w:spacing w:val="18"/>
        </w:rPr>
        <w:t> </w:t>
      </w:r>
      <w:r>
        <w:rPr>
          <w:w w:val="85"/>
        </w:rPr>
        <w:t>a</w:t>
      </w:r>
      <w:r>
        <w:rPr>
          <w:spacing w:val="18"/>
        </w:rPr>
        <w:t> </w:t>
      </w:r>
      <w:r>
        <w:rPr>
          <w:w w:val="85"/>
        </w:rPr>
        <w:t>la</w:t>
      </w:r>
      <w:r>
        <w:rPr>
          <w:spacing w:val="21"/>
        </w:rPr>
        <w:t> </w:t>
      </w:r>
      <w:r>
        <w:rPr>
          <w:w w:val="85"/>
        </w:rPr>
        <w:t>pr</w:t>
      </w:r>
      <w:r>
        <w:rPr>
          <w:spacing w:val="-6"/>
          <w:w w:val="85"/>
        </w:rPr>
        <w:t> </w:t>
      </w:r>
      <w:r>
        <w:rPr>
          <w:w w:val="85"/>
        </w:rPr>
        <w:t>áctica,</w:t>
      </w:r>
      <w:r>
        <w:rPr>
          <w:spacing w:val="19"/>
        </w:rPr>
        <w:t> </w:t>
      </w:r>
      <w:r>
        <w:rPr>
          <w:w w:val="85"/>
        </w:rPr>
        <w:t>por</w:t>
      </w:r>
      <w:r>
        <w:rPr>
          <w:spacing w:val="21"/>
        </w:rPr>
        <w:t> </w:t>
      </w:r>
      <w:r>
        <w:rPr>
          <w:w w:val="85"/>
        </w:rPr>
        <w:t>ello,</w:t>
      </w:r>
      <w:r>
        <w:rPr>
          <w:spacing w:val="21"/>
        </w:rPr>
        <w:t> </w:t>
      </w:r>
      <w:r>
        <w:rPr>
          <w:w w:val="85"/>
        </w:rPr>
        <w:t>en</w:t>
      </w:r>
      <w:r>
        <w:rPr>
          <w:spacing w:val="21"/>
        </w:rPr>
        <w:t> </w:t>
      </w:r>
      <w:r>
        <w:rPr>
          <w:w w:val="85"/>
        </w:rPr>
        <w:t>una</w:t>
      </w:r>
      <w:r>
        <w:rPr>
          <w:spacing w:val="18"/>
        </w:rPr>
        <w:t> </w:t>
      </w:r>
      <w:r>
        <w:rPr>
          <w:w w:val="85"/>
        </w:rPr>
        <w:t>concepción</w:t>
      </w:r>
      <w:r>
        <w:rPr>
          <w:spacing w:val="21"/>
        </w:rPr>
        <w:t> </w:t>
      </w:r>
      <w:r>
        <w:rPr>
          <w:w w:val="85"/>
        </w:rPr>
        <w:t>moderna,</w:t>
      </w:r>
      <w:r>
        <w:rPr>
          <w:spacing w:val="17"/>
        </w:rPr>
        <w:t> </w:t>
      </w:r>
      <w:r>
        <w:rPr>
          <w:w w:val="85"/>
        </w:rPr>
        <w:t>la</w:t>
      </w:r>
      <w:r>
        <w:rPr>
          <w:spacing w:val="21"/>
        </w:rPr>
        <w:t> </w:t>
      </w:r>
      <w:r>
        <w:rPr>
          <w:w w:val="85"/>
        </w:rPr>
        <w:t>EIA </w:t>
      </w:r>
      <w:r>
        <w:rPr>
          <w:w w:val="90"/>
        </w:rPr>
        <w:t>es</w:t>
      </w:r>
      <w:r>
        <w:rPr>
          <w:spacing w:val="-4"/>
          <w:w w:val="90"/>
        </w:rPr>
        <w:t> </w:t>
      </w:r>
      <w:r>
        <w:rPr>
          <w:w w:val="90"/>
        </w:rPr>
        <w:t>una condición previa para definir las características de una actividad o un p</w:t>
      </w:r>
      <w:r>
        <w:rPr>
          <w:spacing w:val="-9"/>
          <w:w w:val="90"/>
        </w:rPr>
        <w:t> </w:t>
      </w:r>
      <w:r>
        <w:rPr>
          <w:w w:val="90"/>
        </w:rPr>
        <w:t>royecto y de la cual derivan las opciones que permiten satisfacer la necesidad de garantizar la calidad ambiental de los ecosistemas donde estos se desarrollarán.</w:t>
      </w:r>
    </w:p>
    <w:p>
      <w:pPr>
        <w:pStyle w:val="BodyText"/>
        <w:spacing w:line="276" w:lineRule="auto" w:before="122"/>
        <w:ind w:left="3139" w:right="609"/>
        <w:jc w:val="both"/>
      </w:pPr>
      <w:r>
        <w:rPr>
          <w:w w:val="90"/>
        </w:rPr>
        <w:t>La evaluación del impacto ambiental es un procedimiento de carácter preventivo, orientado a i</w:t>
      </w:r>
      <w:r>
        <w:rPr>
          <w:spacing w:val="-9"/>
          <w:w w:val="90"/>
        </w:rPr>
        <w:t> </w:t>
      </w:r>
      <w:r>
        <w:rPr>
          <w:w w:val="90"/>
        </w:rPr>
        <w:t>nformar al promovente de un proyecto o de una actividad productiva, acerca de los efectos al ambiente que pueden generarse con su construcción. Es un elemento correctivo de los procesos de planificación y tiene como finalidad medular</w:t>
      </w:r>
      <w:r>
        <w:rPr/>
        <w:t> </w:t>
      </w:r>
      <w:r>
        <w:rPr>
          <w:w w:val="90"/>
        </w:rPr>
        <w:t>atenuar los efectos negativos del proyecto </w:t>
      </w:r>
      <w:r>
        <w:rPr>
          <w:w w:val="95"/>
        </w:rPr>
        <w:t>sobre el ambiente.</w:t>
      </w:r>
    </w:p>
    <w:p>
      <w:pPr>
        <w:pStyle w:val="BodyText"/>
        <w:spacing w:line="276" w:lineRule="auto" w:before="121"/>
        <w:ind w:left="3139" w:right="608"/>
        <w:jc w:val="both"/>
      </w:pPr>
      <w:r>
        <w:rPr>
          <w:w w:val="85"/>
        </w:rPr>
        <w:t>El</w:t>
      </w:r>
      <w:r>
        <w:rPr>
          <w:spacing w:val="8"/>
        </w:rPr>
        <w:t> </w:t>
      </w:r>
      <w:r>
        <w:rPr>
          <w:w w:val="85"/>
        </w:rPr>
        <w:t>estudio</w:t>
      </w:r>
      <w:r>
        <w:rPr>
          <w:spacing w:val="16"/>
        </w:rPr>
        <w:t> </w:t>
      </w:r>
      <w:r>
        <w:rPr>
          <w:w w:val="85"/>
        </w:rPr>
        <w:t>se</w:t>
      </w:r>
      <w:r>
        <w:rPr>
          <w:spacing w:val="13"/>
        </w:rPr>
        <w:t> </w:t>
      </w:r>
      <w:r>
        <w:rPr>
          <w:w w:val="85"/>
        </w:rPr>
        <w:t>ciñe</w:t>
      </w:r>
      <w:r>
        <w:rPr>
          <w:spacing w:val="16"/>
        </w:rPr>
        <w:t> </w:t>
      </w:r>
      <w:r>
        <w:rPr>
          <w:w w:val="85"/>
        </w:rPr>
        <w:t>a</w:t>
      </w:r>
      <w:r>
        <w:rPr>
          <w:spacing w:val="13"/>
        </w:rPr>
        <w:t> </w:t>
      </w:r>
      <w:r>
        <w:rPr>
          <w:w w:val="85"/>
        </w:rPr>
        <w:t>la</w:t>
      </w:r>
      <w:r>
        <w:rPr>
          <w:spacing w:val="13"/>
        </w:rPr>
        <w:t> </w:t>
      </w:r>
      <w:r>
        <w:rPr>
          <w:w w:val="85"/>
        </w:rPr>
        <w:t>recopilación</w:t>
      </w:r>
      <w:r>
        <w:rPr>
          <w:spacing w:val="16"/>
        </w:rPr>
        <w:t> </w:t>
      </w:r>
      <w:r>
        <w:rPr>
          <w:w w:val="85"/>
        </w:rPr>
        <w:t>de</w:t>
      </w:r>
      <w:r>
        <w:rPr>
          <w:spacing w:val="13"/>
        </w:rPr>
        <w:t> </w:t>
      </w:r>
      <w:r>
        <w:rPr>
          <w:w w:val="85"/>
        </w:rPr>
        <w:t>información</w:t>
      </w:r>
      <w:r>
        <w:rPr>
          <w:spacing w:val="16"/>
        </w:rPr>
        <w:t> </w:t>
      </w:r>
      <w:r>
        <w:rPr>
          <w:w w:val="85"/>
        </w:rPr>
        <w:t>y</w:t>
      </w:r>
      <w:r>
        <w:rPr>
          <w:spacing w:val="13"/>
        </w:rPr>
        <w:t> </w:t>
      </w:r>
      <w:r>
        <w:rPr>
          <w:w w:val="85"/>
        </w:rPr>
        <w:t>a</w:t>
      </w:r>
      <w:r>
        <w:rPr>
          <w:spacing w:val="13"/>
        </w:rPr>
        <w:t> </w:t>
      </w:r>
      <w:r>
        <w:rPr>
          <w:w w:val="85"/>
        </w:rPr>
        <w:t>la</w:t>
      </w:r>
      <w:r>
        <w:rPr>
          <w:spacing w:val="16"/>
        </w:rPr>
        <w:t> </w:t>
      </w:r>
      <w:r>
        <w:rPr>
          <w:w w:val="85"/>
        </w:rPr>
        <w:t>consulta</w:t>
      </w:r>
      <w:r>
        <w:rPr>
          <w:spacing w:val="13"/>
        </w:rPr>
        <w:t> </w:t>
      </w:r>
      <w:r>
        <w:rPr>
          <w:w w:val="85"/>
        </w:rPr>
        <w:t>a</w:t>
      </w:r>
      <w:r>
        <w:rPr>
          <w:spacing w:val="13"/>
        </w:rPr>
        <w:t> </w:t>
      </w:r>
      <w:r>
        <w:rPr>
          <w:w w:val="85"/>
        </w:rPr>
        <w:t>fuentes</w:t>
      </w:r>
      <w:r>
        <w:rPr>
          <w:spacing w:val="16"/>
        </w:rPr>
        <w:t> </w:t>
      </w:r>
      <w:r>
        <w:rPr>
          <w:w w:val="85"/>
        </w:rPr>
        <w:t>autorizadas,</w:t>
      </w:r>
      <w:r>
        <w:rPr>
          <w:spacing w:val="16"/>
        </w:rPr>
        <w:t> </w:t>
      </w:r>
      <w:r>
        <w:rPr>
          <w:w w:val="85"/>
        </w:rPr>
        <w:t>para</w:t>
      </w:r>
      <w:r>
        <w:rPr>
          <w:spacing w:val="13"/>
        </w:rPr>
        <w:t> </w:t>
      </w:r>
      <w:r>
        <w:rPr>
          <w:w w:val="85"/>
        </w:rPr>
        <w:t>obtener</w:t>
      </w:r>
      <w:r>
        <w:rPr>
          <w:spacing w:val="16"/>
        </w:rPr>
        <w:t> </w:t>
      </w:r>
      <w:r>
        <w:rPr>
          <w:w w:val="85"/>
        </w:rPr>
        <w:t>evidencias</w:t>
      </w:r>
      <w:r>
        <w:rPr>
          <w:spacing w:val="13"/>
        </w:rPr>
        <w:t> </w:t>
      </w:r>
      <w:r>
        <w:rPr>
          <w:w w:val="85"/>
        </w:rPr>
        <w:t>de</w:t>
      </w:r>
      <w:r>
        <w:rPr>
          <w:spacing w:val="13"/>
        </w:rPr>
        <w:t> </w:t>
      </w:r>
      <w:r>
        <w:rPr>
          <w:w w:val="85"/>
        </w:rPr>
        <w:t>la</w:t>
      </w:r>
      <w:r>
        <w:rPr>
          <w:spacing w:val="16"/>
        </w:rPr>
        <w:t> </w:t>
      </w:r>
      <w:r>
        <w:rPr>
          <w:w w:val="85"/>
        </w:rPr>
        <w:t>capa</w:t>
      </w:r>
      <w:r>
        <w:rPr>
          <w:spacing w:val="-6"/>
          <w:w w:val="85"/>
        </w:rPr>
        <w:t> </w:t>
      </w:r>
      <w:r>
        <w:rPr>
          <w:w w:val="85"/>
        </w:rPr>
        <w:t>cidad </w:t>
      </w:r>
      <w:r>
        <w:rPr>
          <w:w w:val="90"/>
        </w:rPr>
        <w:t>de generación de alteraciones por parte del proyecto y, de igual manera, conocer cual</w:t>
      </w:r>
      <w:r>
        <w:rPr>
          <w:spacing w:val="22"/>
        </w:rPr>
        <w:t> </w:t>
      </w:r>
      <w:r>
        <w:rPr>
          <w:w w:val="90"/>
        </w:rPr>
        <w:t>es la capacidad de carga del ambiente</w:t>
      </w:r>
      <w:r>
        <w:rPr>
          <w:spacing w:val="40"/>
        </w:rPr>
        <w:t> </w:t>
      </w:r>
      <w:r>
        <w:rPr>
          <w:w w:val="85"/>
        </w:rPr>
        <w:t>del</w:t>
      </w:r>
      <w:r>
        <w:rPr>
          <w:spacing w:val="24"/>
        </w:rPr>
        <w:t> </w:t>
      </w:r>
      <w:r>
        <w:rPr>
          <w:w w:val="85"/>
        </w:rPr>
        <w:t>área</w:t>
      </w:r>
      <w:r>
        <w:rPr>
          <w:spacing w:val="24"/>
        </w:rPr>
        <w:t> </w:t>
      </w:r>
      <w:r>
        <w:rPr>
          <w:w w:val="85"/>
        </w:rPr>
        <w:t>donde</w:t>
      </w:r>
      <w:r>
        <w:rPr>
          <w:spacing w:val="24"/>
        </w:rPr>
        <w:t> </w:t>
      </w:r>
      <w:r>
        <w:rPr>
          <w:w w:val="85"/>
        </w:rPr>
        <w:t>se</w:t>
      </w:r>
      <w:r>
        <w:rPr>
          <w:spacing w:val="24"/>
        </w:rPr>
        <w:t> </w:t>
      </w:r>
      <w:r>
        <w:rPr>
          <w:w w:val="85"/>
        </w:rPr>
        <w:t>ubicará</w:t>
      </w:r>
      <w:r>
        <w:rPr>
          <w:spacing w:val="24"/>
        </w:rPr>
        <w:t> </w:t>
      </w:r>
      <w:r>
        <w:rPr>
          <w:w w:val="85"/>
        </w:rPr>
        <w:t>el</w:t>
      </w:r>
      <w:r>
        <w:rPr>
          <w:spacing w:val="21"/>
        </w:rPr>
        <w:t> </w:t>
      </w:r>
      <w:r>
        <w:rPr>
          <w:w w:val="85"/>
        </w:rPr>
        <w:t>proyecto,</w:t>
      </w:r>
      <w:r>
        <w:rPr>
          <w:spacing w:val="24"/>
        </w:rPr>
        <w:t> </w:t>
      </w:r>
      <w:r>
        <w:rPr>
          <w:w w:val="85"/>
        </w:rPr>
        <w:t>con</w:t>
      </w:r>
      <w:r>
        <w:rPr>
          <w:spacing w:val="21"/>
        </w:rPr>
        <w:t> </w:t>
      </w:r>
      <w:r>
        <w:rPr>
          <w:w w:val="85"/>
        </w:rPr>
        <w:t>lo</w:t>
      </w:r>
      <w:r>
        <w:rPr>
          <w:spacing w:val="37"/>
        </w:rPr>
        <w:t> </w:t>
      </w:r>
      <w:r>
        <w:rPr>
          <w:w w:val="85"/>
        </w:rPr>
        <w:t>anterior,</w:t>
      </w:r>
      <w:r>
        <w:rPr>
          <w:spacing w:val="21"/>
        </w:rPr>
        <w:t> </w:t>
      </w:r>
      <w:r>
        <w:rPr>
          <w:w w:val="85"/>
        </w:rPr>
        <w:t>el</w:t>
      </w:r>
      <w:r>
        <w:rPr>
          <w:spacing w:val="24"/>
        </w:rPr>
        <w:t> </w:t>
      </w:r>
      <w:r>
        <w:rPr>
          <w:w w:val="85"/>
        </w:rPr>
        <w:t>estudio</w:t>
      </w:r>
      <w:r>
        <w:rPr>
          <w:spacing w:val="24"/>
        </w:rPr>
        <w:t> </w:t>
      </w:r>
      <w:r>
        <w:rPr>
          <w:w w:val="85"/>
        </w:rPr>
        <w:t>debe</w:t>
      </w:r>
      <w:r>
        <w:rPr>
          <w:spacing w:val="24"/>
        </w:rPr>
        <w:t> </w:t>
      </w:r>
      <w:r>
        <w:rPr>
          <w:w w:val="85"/>
        </w:rPr>
        <w:t>permitir</w:t>
      </w:r>
      <w:r>
        <w:rPr>
          <w:spacing w:val="24"/>
        </w:rPr>
        <w:t> </w:t>
      </w:r>
      <w:r>
        <w:rPr>
          <w:w w:val="85"/>
        </w:rPr>
        <w:t>establecer</w:t>
      </w:r>
      <w:r>
        <w:rPr>
          <w:spacing w:val="24"/>
        </w:rPr>
        <w:t> </w:t>
      </w:r>
      <w:r>
        <w:rPr>
          <w:w w:val="85"/>
        </w:rPr>
        <w:t>propuestas</w:t>
      </w:r>
      <w:r>
        <w:rPr>
          <w:spacing w:val="24"/>
        </w:rPr>
        <w:t> </w:t>
      </w:r>
      <w:r>
        <w:rPr>
          <w:w w:val="85"/>
        </w:rPr>
        <w:t>de</w:t>
      </w:r>
      <w:r>
        <w:rPr>
          <w:spacing w:val="24"/>
        </w:rPr>
        <w:t> </w:t>
      </w:r>
      <w:r>
        <w:rPr>
          <w:w w:val="85"/>
        </w:rPr>
        <w:t>acciones</w:t>
      </w:r>
      <w:r>
        <w:rPr>
          <w:spacing w:val="24"/>
        </w:rPr>
        <w:t> </w:t>
      </w:r>
      <w:r>
        <w:rPr>
          <w:w w:val="85"/>
        </w:rPr>
        <w:t>de</w:t>
      </w:r>
      <w:r>
        <w:rPr>
          <w:spacing w:val="24"/>
        </w:rPr>
        <w:t> </w:t>
      </w:r>
      <w:r>
        <w:rPr>
          <w:w w:val="85"/>
        </w:rPr>
        <w:t>protección </w:t>
      </w:r>
      <w:r>
        <w:rPr>
          <w:w w:val="90"/>
        </w:rPr>
        <w:t>al ambiente y de corrección o mitigación de las alteraciones que pudieran producirse.</w:t>
      </w:r>
    </w:p>
    <w:p>
      <w:pPr>
        <w:pStyle w:val="BodyText"/>
        <w:spacing w:line="276" w:lineRule="auto" w:before="121"/>
        <w:ind w:left="3139" w:right="603"/>
        <w:jc w:val="both"/>
      </w:pPr>
      <w:r>
        <w:rPr>
          <w:w w:val="90"/>
        </w:rPr>
        <w:t>Se busca que se garantice, de la mejor manera posible, el equilibrio y las características del ambiente después de la puesta en operación del proyecto o actividad objeto del estudio y, colateralmente, preservar la salud y el bienestar del hombre, todo e</w:t>
      </w:r>
      <w:r>
        <w:rPr>
          <w:spacing w:val="-9"/>
          <w:w w:val="90"/>
        </w:rPr>
        <w:t> </w:t>
      </w:r>
      <w:r>
        <w:rPr>
          <w:w w:val="90"/>
        </w:rPr>
        <w:t>llo </w:t>
      </w:r>
      <w:r>
        <w:rPr>
          <w:w w:val="95"/>
        </w:rPr>
        <w:t>llevado a escenarios de largo plazo.</w:t>
      </w:r>
    </w:p>
    <w:p>
      <w:pPr>
        <w:pStyle w:val="BodyText"/>
        <w:spacing w:before="116"/>
        <w:ind w:left="3106" w:right="344"/>
        <w:jc w:val="both"/>
      </w:pPr>
      <w:r>
        <w:rPr>
          <w:w w:val="85"/>
        </w:rPr>
        <w:t>Considerando lo establecido en el Programa Sectorial de Medio Ambiente y Recursos Naturales (PROMARNAT), derivado del Plan</w:t>
      </w:r>
      <w:r>
        <w:rPr>
          <w:spacing w:val="40"/>
        </w:rPr>
        <w:t> </w:t>
      </w:r>
      <w:r>
        <w:rPr>
          <w:w w:val="85"/>
        </w:rPr>
        <w:t>Nacional de Desarrollo, dentro de uno de sus objetivos está la de promover y facilitar el crecimi</w:t>
      </w:r>
      <w:r>
        <w:rPr>
          <w:spacing w:val="-6"/>
          <w:w w:val="85"/>
        </w:rPr>
        <w:t> </w:t>
      </w:r>
      <w:r>
        <w:rPr>
          <w:w w:val="85"/>
        </w:rPr>
        <w:t>ento sostenido y sustentable de bajo </w:t>
      </w:r>
      <w:r>
        <w:rPr>
          <w:w w:val="90"/>
        </w:rPr>
        <w:t>carbono</w:t>
      </w:r>
      <w:r>
        <w:rPr>
          <w:w w:val="90"/>
        </w:rPr>
        <w:t> con</w:t>
      </w:r>
      <w:r>
        <w:rPr>
          <w:w w:val="90"/>
        </w:rPr>
        <w:t> equidad</w:t>
      </w:r>
      <w:r>
        <w:rPr>
          <w:w w:val="90"/>
        </w:rPr>
        <w:t> y socialmente incluyente,</w:t>
      </w:r>
      <w:r>
        <w:rPr>
          <w:w w:val="90"/>
        </w:rPr>
        <w:t> y algunas de</w:t>
      </w:r>
      <w:r>
        <w:rPr>
          <w:w w:val="90"/>
        </w:rPr>
        <w:t> sus estrategias son</w:t>
      </w:r>
      <w:r>
        <w:rPr>
          <w:w w:val="90"/>
        </w:rPr>
        <w:t> propiciar</w:t>
      </w:r>
      <w:r>
        <w:rPr>
          <w:w w:val="90"/>
        </w:rPr>
        <w:t> una gestión ambiental integral para promover</w:t>
      </w:r>
      <w:r>
        <w:rPr>
          <w:spacing w:val="40"/>
        </w:rPr>
        <w:t> </w:t>
      </w:r>
      <w:r>
        <w:rPr>
          <w:w w:val="90"/>
        </w:rPr>
        <w:t>el</w:t>
      </w:r>
      <w:r>
        <w:rPr>
          <w:spacing w:val="40"/>
        </w:rPr>
        <w:t> </w:t>
      </w:r>
      <w:r>
        <w:rPr>
          <w:w w:val="90"/>
        </w:rPr>
        <w:t>desarrollo</w:t>
      </w:r>
      <w:r>
        <w:rPr>
          <w:spacing w:val="40"/>
        </w:rPr>
        <w:t> </w:t>
      </w:r>
      <w:r>
        <w:rPr>
          <w:w w:val="90"/>
        </w:rPr>
        <w:t>de</w:t>
      </w:r>
      <w:r>
        <w:rPr>
          <w:spacing w:val="40"/>
        </w:rPr>
        <w:t> </w:t>
      </w:r>
      <w:r>
        <w:rPr>
          <w:w w:val="90"/>
        </w:rPr>
        <w:t>proyectos</w:t>
      </w:r>
      <w:r>
        <w:rPr>
          <w:spacing w:val="40"/>
        </w:rPr>
        <w:t> </w:t>
      </w:r>
      <w:r>
        <w:rPr>
          <w:w w:val="90"/>
        </w:rPr>
        <w:t>de</w:t>
      </w:r>
      <w:r>
        <w:rPr>
          <w:spacing w:val="40"/>
        </w:rPr>
        <w:t> </w:t>
      </w:r>
      <w:r>
        <w:rPr>
          <w:w w:val="90"/>
        </w:rPr>
        <w:t>inversión</w:t>
      </w:r>
      <w:r>
        <w:rPr>
          <w:spacing w:val="40"/>
        </w:rPr>
        <w:t> </w:t>
      </w:r>
      <w:r>
        <w:rPr>
          <w:w w:val="90"/>
        </w:rPr>
        <w:t>que</w:t>
      </w:r>
      <w:r>
        <w:rPr>
          <w:spacing w:val="40"/>
        </w:rPr>
        <w:t> </w:t>
      </w:r>
      <w:r>
        <w:rPr>
          <w:w w:val="90"/>
        </w:rPr>
        <w:t>cumplan</w:t>
      </w:r>
      <w:r>
        <w:rPr>
          <w:spacing w:val="40"/>
        </w:rPr>
        <w:t> </w:t>
      </w:r>
      <w:r>
        <w:rPr>
          <w:w w:val="90"/>
        </w:rPr>
        <w:t>con</w:t>
      </w:r>
      <w:r>
        <w:rPr>
          <w:spacing w:val="40"/>
        </w:rPr>
        <w:t> </w:t>
      </w:r>
      <w:r>
        <w:rPr>
          <w:w w:val="90"/>
        </w:rPr>
        <w:t>criterios</w:t>
      </w:r>
      <w:r>
        <w:rPr>
          <w:spacing w:val="40"/>
        </w:rPr>
        <w:t> </w:t>
      </w:r>
      <w:r>
        <w:rPr>
          <w:w w:val="90"/>
        </w:rPr>
        <w:t>de</w:t>
      </w:r>
      <w:r>
        <w:rPr>
          <w:spacing w:val="40"/>
        </w:rPr>
        <w:t> </w:t>
      </w:r>
      <w:r>
        <w:rPr>
          <w:w w:val="90"/>
        </w:rPr>
        <w:t>sustentabilidad</w:t>
      </w:r>
      <w:r>
        <w:rPr>
          <w:spacing w:val="67"/>
        </w:rPr>
        <w:t> </w:t>
      </w:r>
      <w:r>
        <w:rPr>
          <w:w w:val="90"/>
        </w:rPr>
        <w:t>e</w:t>
      </w:r>
      <w:r>
        <w:rPr>
          <w:spacing w:val="40"/>
        </w:rPr>
        <w:t> </w:t>
      </w:r>
      <w:r>
        <w:rPr>
          <w:w w:val="90"/>
        </w:rPr>
        <w:t>incrementar</w:t>
      </w:r>
      <w:r>
        <w:rPr>
          <w:spacing w:val="40"/>
        </w:rPr>
        <w:t> </w:t>
      </w:r>
      <w:r>
        <w:rPr>
          <w:w w:val="90"/>
        </w:rPr>
        <w:t>la</w:t>
      </w:r>
      <w:r>
        <w:rPr>
          <w:spacing w:val="40"/>
        </w:rPr>
        <w:t> </w:t>
      </w:r>
      <w:r>
        <w:rPr>
          <w:w w:val="90"/>
        </w:rPr>
        <w:t>resiliencia</w:t>
      </w:r>
    </w:p>
    <w:p>
      <w:pPr>
        <w:pStyle w:val="BodyText"/>
        <w:spacing w:after="0"/>
        <w:jc w:val="both"/>
        <w:sectPr>
          <w:pgSz w:w="15840" w:h="12240" w:orient="landscape"/>
          <w:pgMar w:top="1380" w:bottom="280" w:left="720" w:right="1080"/>
        </w:sectPr>
      </w:pPr>
    </w:p>
    <w:p>
      <w:pPr>
        <w:pStyle w:val="BodyText"/>
        <w:spacing w:before="63"/>
        <w:ind w:left="3106" w:right="340"/>
        <w:jc w:val="both"/>
        <w:rPr>
          <w:position w:val="6"/>
          <w:sz w:val="13"/>
        </w:rPr>
      </w:pPr>
      <w:r>
        <w:rPr>
          <w:w w:val="90"/>
        </w:rPr>
        <w:t>ecosistémica y disminuir de la población, infraestructura y servicios al cambio climático, así como algunas de las líneas de</w:t>
      </w:r>
      <w:r>
        <w:rPr>
          <w:spacing w:val="29"/>
        </w:rPr>
        <w:t> </w:t>
      </w:r>
      <w:r>
        <w:rPr>
          <w:w w:val="90"/>
        </w:rPr>
        <w:t>acción está</w:t>
      </w:r>
      <w:r>
        <w:rPr>
          <w:spacing w:val="-9"/>
          <w:w w:val="90"/>
        </w:rPr>
        <w:t> </w:t>
      </w:r>
      <w:r>
        <w:rPr>
          <w:w w:val="90"/>
        </w:rPr>
        <w:t>la de modernizar el proceso de Evaluación de Impacto y Riesgo Ambiental con criterios de a</w:t>
      </w:r>
      <w:r>
        <w:rPr>
          <w:spacing w:val="-9"/>
          <w:w w:val="90"/>
        </w:rPr>
        <w:t> </w:t>
      </w:r>
      <w:r>
        <w:rPr>
          <w:w w:val="90"/>
        </w:rPr>
        <w:t>daptación y mitigación al cambio climático. </w:t>
      </w:r>
      <w:r>
        <w:rPr>
          <w:w w:val="90"/>
          <w:position w:val="6"/>
          <w:sz w:val="13"/>
        </w:rPr>
        <w:t>1</w:t>
      </w:r>
      <w:r>
        <w:rPr>
          <w:spacing w:val="37"/>
          <w:position w:val="6"/>
          <w:sz w:val="13"/>
        </w:rPr>
        <w:t> </w:t>
      </w:r>
      <w:r>
        <w:rPr>
          <w:w w:val="90"/>
        </w:rPr>
        <w:t>Es por ello que, se debe considerar para el desarrollo de cualquier obra o actividad conservar, restaurar y manejar </w:t>
      </w:r>
      <w:r>
        <w:rPr>
          <w:w w:val="85"/>
        </w:rPr>
        <w:t>sustentablemente</w:t>
      </w:r>
      <w:r>
        <w:rPr>
          <w:spacing w:val="33"/>
        </w:rPr>
        <w:t> </w:t>
      </w:r>
      <w:r>
        <w:rPr>
          <w:w w:val="85"/>
        </w:rPr>
        <w:t>los</w:t>
      </w:r>
      <w:r>
        <w:rPr>
          <w:spacing w:val="39"/>
        </w:rPr>
        <w:t> </w:t>
      </w:r>
      <w:r>
        <w:rPr>
          <w:w w:val="85"/>
        </w:rPr>
        <w:t>ecosistemas</w:t>
      </w:r>
      <w:r>
        <w:rPr>
          <w:spacing w:val="39"/>
        </w:rPr>
        <w:t> </w:t>
      </w:r>
      <w:r>
        <w:rPr>
          <w:w w:val="85"/>
        </w:rPr>
        <w:t>garantizando</w:t>
      </w:r>
      <w:r>
        <w:rPr>
          <w:spacing w:val="39"/>
        </w:rPr>
        <w:t> </w:t>
      </w:r>
      <w:r>
        <w:rPr>
          <w:w w:val="85"/>
        </w:rPr>
        <w:t>sus</w:t>
      </w:r>
      <w:r>
        <w:rPr>
          <w:spacing w:val="39"/>
        </w:rPr>
        <w:t> </w:t>
      </w:r>
      <w:r>
        <w:rPr>
          <w:w w:val="85"/>
        </w:rPr>
        <w:t>servicios</w:t>
      </w:r>
      <w:r>
        <w:rPr>
          <w:spacing w:val="39"/>
        </w:rPr>
        <w:t> </w:t>
      </w:r>
      <w:r>
        <w:rPr>
          <w:w w:val="85"/>
        </w:rPr>
        <w:t>ambientales</w:t>
      </w:r>
      <w:r>
        <w:rPr>
          <w:spacing w:val="39"/>
        </w:rPr>
        <w:t> </w:t>
      </w:r>
      <w:r>
        <w:rPr>
          <w:w w:val="85"/>
        </w:rPr>
        <w:t>para</w:t>
      </w:r>
      <w:r>
        <w:rPr>
          <w:spacing w:val="32"/>
        </w:rPr>
        <w:t> </w:t>
      </w:r>
      <w:r>
        <w:rPr>
          <w:w w:val="85"/>
        </w:rPr>
        <w:t>la</w:t>
      </w:r>
      <w:r>
        <w:rPr>
          <w:spacing w:val="39"/>
        </w:rPr>
        <w:t> </w:t>
      </w:r>
      <w:r>
        <w:rPr>
          <w:w w:val="85"/>
        </w:rPr>
        <w:t>mitigación</w:t>
      </w:r>
      <w:r>
        <w:rPr>
          <w:spacing w:val="39"/>
        </w:rPr>
        <w:t> </w:t>
      </w:r>
      <w:r>
        <w:rPr>
          <w:w w:val="85"/>
        </w:rPr>
        <w:t>y</w:t>
      </w:r>
      <w:r>
        <w:rPr>
          <w:spacing w:val="36"/>
        </w:rPr>
        <w:t> </w:t>
      </w:r>
      <w:r>
        <w:rPr>
          <w:w w:val="85"/>
        </w:rPr>
        <w:t>a</w:t>
      </w:r>
      <w:r>
        <w:rPr>
          <w:spacing w:val="-6"/>
          <w:w w:val="85"/>
        </w:rPr>
        <w:t> </w:t>
      </w:r>
      <w:r>
        <w:rPr>
          <w:w w:val="85"/>
        </w:rPr>
        <w:t>daptación</w:t>
      </w:r>
      <w:r>
        <w:rPr>
          <w:spacing w:val="40"/>
        </w:rPr>
        <w:t> </w:t>
      </w:r>
      <w:r>
        <w:rPr>
          <w:w w:val="85"/>
        </w:rPr>
        <w:t>al</w:t>
      </w:r>
      <w:r>
        <w:rPr>
          <w:spacing w:val="39"/>
        </w:rPr>
        <w:t> </w:t>
      </w:r>
      <w:r>
        <w:rPr>
          <w:w w:val="85"/>
        </w:rPr>
        <w:t>cambio</w:t>
      </w:r>
      <w:r>
        <w:rPr>
          <w:spacing w:val="36"/>
        </w:rPr>
        <w:t> </w:t>
      </w:r>
      <w:r>
        <w:rPr>
          <w:w w:val="85"/>
        </w:rPr>
        <w:t>climático,</w:t>
      </w:r>
      <w:r>
        <w:rPr>
          <w:spacing w:val="39"/>
        </w:rPr>
        <w:t> </w:t>
      </w:r>
      <w:r>
        <w:rPr>
          <w:w w:val="85"/>
        </w:rPr>
        <w:t>así </w:t>
      </w:r>
      <w:r>
        <w:rPr>
          <w:w w:val="90"/>
        </w:rPr>
        <w:t>como establecer las estrategias que inhiban la urbanización en aquellas zonas identificadas con potencial de alto riesgo</w:t>
      </w:r>
      <w:r>
        <w:rPr>
          <w:spacing w:val="-21"/>
          <w:w w:val="90"/>
        </w:rPr>
        <w:t> </w:t>
      </w:r>
      <w:r>
        <w:rPr>
          <w:w w:val="90"/>
        </w:rPr>
        <w:t>.</w:t>
      </w:r>
      <w:r>
        <w:rPr>
          <w:w w:val="90"/>
          <w:position w:val="6"/>
          <w:sz w:val="13"/>
        </w:rPr>
        <w:t>2</w:t>
      </w:r>
    </w:p>
    <w:p>
      <w:pPr>
        <w:pStyle w:val="BodyText"/>
        <w:spacing w:line="276" w:lineRule="auto" w:before="123"/>
        <w:ind w:left="3139" w:right="603"/>
        <w:jc w:val="both"/>
      </w:pPr>
      <w:r>
        <w:rPr>
          <w:w w:val="95"/>
        </w:rPr>
        <w:t>El</w:t>
      </w:r>
      <w:r>
        <w:rPr>
          <w:w w:val="95"/>
        </w:rPr>
        <w:t> objetivo</w:t>
      </w:r>
      <w:r>
        <w:rPr>
          <w:w w:val="95"/>
        </w:rPr>
        <w:t> inmediato</w:t>
      </w:r>
      <w:r>
        <w:rPr>
          <w:w w:val="95"/>
        </w:rPr>
        <w:t> de</w:t>
      </w:r>
      <w:r>
        <w:rPr>
          <w:w w:val="95"/>
        </w:rPr>
        <w:t> la</w:t>
      </w:r>
      <w:r>
        <w:rPr>
          <w:w w:val="95"/>
        </w:rPr>
        <w:t> evaluación</w:t>
      </w:r>
      <w:r>
        <w:rPr>
          <w:w w:val="95"/>
        </w:rPr>
        <w:t> del</w:t>
      </w:r>
      <w:r>
        <w:rPr>
          <w:w w:val="95"/>
        </w:rPr>
        <w:t> impacto</w:t>
      </w:r>
      <w:r>
        <w:rPr>
          <w:w w:val="95"/>
        </w:rPr>
        <w:t> ambiental</w:t>
      </w:r>
      <w:r>
        <w:rPr>
          <w:w w:val="95"/>
        </w:rPr>
        <w:t> es</w:t>
      </w:r>
      <w:r>
        <w:rPr>
          <w:w w:val="95"/>
        </w:rPr>
        <w:t> servir</w:t>
      </w:r>
      <w:r>
        <w:rPr>
          <w:w w:val="95"/>
        </w:rPr>
        <w:t> de</w:t>
      </w:r>
      <w:r>
        <w:rPr>
          <w:w w:val="95"/>
        </w:rPr>
        <w:t> ayuda</w:t>
      </w:r>
      <w:r>
        <w:rPr>
          <w:w w:val="95"/>
        </w:rPr>
        <w:t> en</w:t>
      </w:r>
      <w:r>
        <w:rPr>
          <w:w w:val="95"/>
        </w:rPr>
        <w:t> la</w:t>
      </w:r>
      <w:r>
        <w:rPr>
          <w:w w:val="95"/>
        </w:rPr>
        <w:t> toma</w:t>
      </w:r>
      <w:r>
        <w:rPr>
          <w:w w:val="95"/>
        </w:rPr>
        <w:t> de</w:t>
      </w:r>
      <w:r>
        <w:rPr>
          <w:w w:val="95"/>
        </w:rPr>
        <w:t> decisiones.</w:t>
      </w:r>
      <w:r>
        <w:rPr>
          <w:w w:val="95"/>
        </w:rPr>
        <w:t> Para</w:t>
      </w:r>
      <w:r>
        <w:rPr>
          <w:w w:val="95"/>
        </w:rPr>
        <w:t> ello,</w:t>
      </w:r>
      <w:r>
        <w:rPr>
          <w:w w:val="95"/>
        </w:rPr>
        <w:t> sus resultados</w:t>
      </w:r>
      <w:r>
        <w:rPr>
          <w:w w:val="95"/>
        </w:rPr>
        <w:t> habrán</w:t>
      </w:r>
      <w:r>
        <w:rPr>
          <w:w w:val="95"/>
        </w:rPr>
        <w:t> de</w:t>
      </w:r>
      <w:r>
        <w:rPr>
          <w:w w:val="95"/>
        </w:rPr>
        <w:t> presentarse</w:t>
      </w:r>
      <w:r>
        <w:rPr>
          <w:w w:val="95"/>
        </w:rPr>
        <w:t> con</w:t>
      </w:r>
      <w:r>
        <w:rPr>
          <w:w w:val="95"/>
        </w:rPr>
        <w:t> un</w:t>
      </w:r>
      <w:r>
        <w:rPr>
          <w:w w:val="95"/>
        </w:rPr>
        <w:t> orden</w:t>
      </w:r>
      <w:r>
        <w:rPr>
          <w:w w:val="95"/>
        </w:rPr>
        <w:t> lógico,</w:t>
      </w:r>
      <w:r>
        <w:rPr>
          <w:w w:val="95"/>
        </w:rPr>
        <w:t> de</w:t>
      </w:r>
      <w:r>
        <w:rPr>
          <w:w w:val="95"/>
        </w:rPr>
        <w:t> forma</w:t>
      </w:r>
      <w:r>
        <w:rPr>
          <w:w w:val="95"/>
        </w:rPr>
        <w:t> objetiva</w:t>
      </w:r>
      <w:r>
        <w:rPr>
          <w:w w:val="95"/>
        </w:rPr>
        <w:t> y</w:t>
      </w:r>
      <w:r>
        <w:rPr>
          <w:w w:val="95"/>
        </w:rPr>
        <w:t> fácilmente</w:t>
      </w:r>
      <w:r>
        <w:rPr>
          <w:w w:val="95"/>
        </w:rPr>
        <w:t> comprensible,</w:t>
      </w:r>
      <w:r>
        <w:rPr>
          <w:w w:val="95"/>
        </w:rPr>
        <w:t> de</w:t>
      </w:r>
      <w:r>
        <w:rPr>
          <w:w w:val="95"/>
        </w:rPr>
        <w:t> forma</w:t>
      </w:r>
      <w:r>
        <w:rPr>
          <w:w w:val="95"/>
        </w:rPr>
        <w:t> tal</w:t>
      </w:r>
      <w:r>
        <w:rPr>
          <w:w w:val="95"/>
        </w:rPr>
        <w:t> que</w:t>
      </w:r>
      <w:r>
        <w:rPr>
          <w:w w:val="95"/>
        </w:rPr>
        <w:t> los </w:t>
      </w:r>
      <w:r>
        <w:rPr>
          <w:w w:val="85"/>
        </w:rPr>
        <w:t>evaluadores</w:t>
      </w:r>
      <w:r>
        <w:rPr>
          <w:spacing w:val="24"/>
        </w:rPr>
        <w:t> </w:t>
      </w:r>
      <w:r>
        <w:rPr>
          <w:w w:val="85"/>
        </w:rPr>
        <w:t>que</w:t>
      </w:r>
      <w:r>
        <w:rPr>
          <w:spacing w:val="25"/>
        </w:rPr>
        <w:t> </w:t>
      </w:r>
      <w:r>
        <w:rPr>
          <w:w w:val="85"/>
        </w:rPr>
        <w:t>analicen</w:t>
      </w:r>
      <w:r>
        <w:rPr>
          <w:spacing w:val="28"/>
        </w:rPr>
        <w:t> </w:t>
      </w:r>
      <w:r>
        <w:rPr>
          <w:w w:val="85"/>
        </w:rPr>
        <w:t>el</w:t>
      </w:r>
      <w:r>
        <w:rPr>
          <w:spacing w:val="28"/>
        </w:rPr>
        <w:t> </w:t>
      </w:r>
      <w:r>
        <w:rPr>
          <w:w w:val="85"/>
        </w:rPr>
        <w:t>documento,</w:t>
      </w:r>
      <w:r>
        <w:rPr>
          <w:spacing w:val="25"/>
        </w:rPr>
        <w:t> </w:t>
      </w:r>
      <w:r>
        <w:rPr>
          <w:w w:val="85"/>
        </w:rPr>
        <w:t>encargados</w:t>
      </w:r>
      <w:r>
        <w:rPr>
          <w:spacing w:val="25"/>
        </w:rPr>
        <w:t> </w:t>
      </w:r>
      <w:r>
        <w:rPr>
          <w:w w:val="85"/>
        </w:rPr>
        <w:t>de</w:t>
      </w:r>
      <w:r>
        <w:rPr>
          <w:spacing w:val="28"/>
        </w:rPr>
        <w:t> </w:t>
      </w:r>
      <w:r>
        <w:rPr>
          <w:w w:val="85"/>
        </w:rPr>
        <w:t>sustentar</w:t>
      </w:r>
      <w:r>
        <w:rPr>
          <w:spacing w:val="20"/>
        </w:rPr>
        <w:t> </w:t>
      </w:r>
      <w:r>
        <w:rPr>
          <w:w w:val="85"/>
        </w:rPr>
        <w:t>la</w:t>
      </w:r>
      <w:r>
        <w:rPr>
          <w:spacing w:val="28"/>
        </w:rPr>
        <w:t> </w:t>
      </w:r>
      <w:r>
        <w:rPr>
          <w:w w:val="85"/>
        </w:rPr>
        <w:t>decisión</w:t>
      </w:r>
      <w:r>
        <w:rPr>
          <w:spacing w:val="25"/>
        </w:rPr>
        <w:t> </w:t>
      </w:r>
      <w:r>
        <w:rPr>
          <w:w w:val="85"/>
        </w:rPr>
        <w:t>de</w:t>
      </w:r>
      <w:r>
        <w:rPr>
          <w:spacing w:val="25"/>
        </w:rPr>
        <w:t> </w:t>
      </w:r>
      <w:r>
        <w:rPr>
          <w:w w:val="85"/>
        </w:rPr>
        <w:t>la</w:t>
      </w:r>
      <w:r>
        <w:rPr>
          <w:spacing w:val="28"/>
        </w:rPr>
        <w:t> </w:t>
      </w:r>
      <w:r>
        <w:rPr>
          <w:w w:val="85"/>
        </w:rPr>
        <w:t>autoridad,</w:t>
      </w:r>
      <w:r>
        <w:rPr>
          <w:spacing w:val="25"/>
        </w:rPr>
        <w:t> </w:t>
      </w:r>
      <w:r>
        <w:rPr>
          <w:w w:val="85"/>
        </w:rPr>
        <w:t>determinen</w:t>
      </w:r>
      <w:r>
        <w:rPr>
          <w:spacing w:val="25"/>
        </w:rPr>
        <w:t> </w:t>
      </w:r>
      <w:r>
        <w:rPr>
          <w:w w:val="85"/>
        </w:rPr>
        <w:t>la</w:t>
      </w:r>
      <w:r>
        <w:rPr>
          <w:spacing w:val="28"/>
        </w:rPr>
        <w:t> </w:t>
      </w:r>
      <w:r>
        <w:rPr>
          <w:w w:val="85"/>
        </w:rPr>
        <w:t>con</w:t>
      </w:r>
      <w:r>
        <w:rPr>
          <w:spacing w:val="-6"/>
          <w:w w:val="85"/>
        </w:rPr>
        <w:t> </w:t>
      </w:r>
      <w:r>
        <w:rPr>
          <w:w w:val="85"/>
        </w:rPr>
        <w:t>veniencia,</w:t>
      </w:r>
      <w:r>
        <w:rPr>
          <w:spacing w:val="28"/>
        </w:rPr>
        <w:t> </w:t>
      </w:r>
      <w:r>
        <w:rPr>
          <w:w w:val="85"/>
        </w:rPr>
        <w:t>o</w:t>
      </w:r>
      <w:r>
        <w:rPr>
          <w:spacing w:val="28"/>
        </w:rPr>
        <w:t> </w:t>
      </w:r>
      <w:r>
        <w:rPr>
          <w:w w:val="85"/>
        </w:rPr>
        <w:t>no, de</w:t>
      </w:r>
      <w:r>
        <w:rPr/>
        <w:t> </w:t>
      </w:r>
      <w:r>
        <w:rPr>
          <w:w w:val="85"/>
        </w:rPr>
        <w:t>que</w:t>
      </w:r>
      <w:r>
        <w:rPr/>
        <w:t> </w:t>
      </w:r>
      <w:r>
        <w:rPr>
          <w:w w:val="85"/>
        </w:rPr>
        <w:t>el</w:t>
      </w:r>
      <w:r>
        <w:rPr/>
        <w:t> </w:t>
      </w:r>
      <w:r>
        <w:rPr>
          <w:w w:val="85"/>
        </w:rPr>
        <w:t>proyecto</w:t>
      </w:r>
      <w:r>
        <w:rPr/>
        <w:t> </w:t>
      </w:r>
      <w:r>
        <w:rPr>
          <w:w w:val="85"/>
        </w:rPr>
        <w:t>estudiado,</w:t>
      </w:r>
      <w:r>
        <w:rPr/>
        <w:t> </w:t>
      </w:r>
      <w:r>
        <w:rPr>
          <w:w w:val="85"/>
        </w:rPr>
        <w:t>se</w:t>
      </w:r>
      <w:r>
        <w:rPr/>
        <w:t> </w:t>
      </w:r>
      <w:r>
        <w:rPr>
          <w:w w:val="85"/>
        </w:rPr>
        <w:t>ponga</w:t>
      </w:r>
      <w:r>
        <w:rPr/>
        <w:t> </w:t>
      </w:r>
      <w:r>
        <w:rPr>
          <w:w w:val="85"/>
        </w:rPr>
        <w:t>en</w:t>
      </w:r>
      <w:r>
        <w:rPr/>
        <w:t> </w:t>
      </w:r>
      <w:r>
        <w:rPr>
          <w:w w:val="85"/>
        </w:rPr>
        <w:t>operación.</w:t>
      </w:r>
      <w:r>
        <w:rPr/>
        <w:t> </w:t>
      </w:r>
      <w:r>
        <w:rPr>
          <w:w w:val="85"/>
        </w:rPr>
        <w:t>Además</w:t>
      </w:r>
      <w:r>
        <w:rPr/>
        <w:t> </w:t>
      </w:r>
      <w:r>
        <w:rPr>
          <w:w w:val="85"/>
        </w:rPr>
        <w:t>de</w:t>
      </w:r>
      <w:r>
        <w:rPr/>
        <w:t> </w:t>
      </w:r>
      <w:r>
        <w:rPr>
          <w:w w:val="85"/>
        </w:rPr>
        <w:t>identific</w:t>
      </w:r>
      <w:r>
        <w:rPr>
          <w:spacing w:val="-6"/>
          <w:w w:val="85"/>
        </w:rPr>
        <w:t> </w:t>
      </w:r>
      <w:r>
        <w:rPr>
          <w:w w:val="85"/>
        </w:rPr>
        <w:t>ar,</w:t>
      </w:r>
      <w:r>
        <w:rPr>
          <w:spacing w:val="29"/>
        </w:rPr>
        <w:t> </w:t>
      </w:r>
      <w:r>
        <w:rPr>
          <w:w w:val="85"/>
        </w:rPr>
        <w:t>prevenir</w:t>
      </w:r>
      <w:r>
        <w:rPr/>
        <w:t> </w:t>
      </w:r>
      <w:r>
        <w:rPr>
          <w:w w:val="85"/>
        </w:rPr>
        <w:t>e</w:t>
      </w:r>
      <w:r>
        <w:rPr/>
        <w:t> </w:t>
      </w:r>
      <w:r>
        <w:rPr>
          <w:w w:val="85"/>
        </w:rPr>
        <w:t>interpretar</w:t>
      </w:r>
      <w:r>
        <w:rPr/>
        <w:t> </w:t>
      </w:r>
      <w:r>
        <w:rPr>
          <w:w w:val="85"/>
        </w:rPr>
        <w:t>los</w:t>
      </w:r>
      <w:r>
        <w:rPr/>
        <w:t> </w:t>
      </w:r>
      <w:r>
        <w:rPr>
          <w:w w:val="85"/>
        </w:rPr>
        <w:t>efectos</w:t>
      </w:r>
      <w:r>
        <w:rPr/>
        <w:t> </w:t>
      </w:r>
      <w:r>
        <w:rPr>
          <w:w w:val="85"/>
        </w:rPr>
        <w:t>que</w:t>
      </w:r>
      <w:r>
        <w:rPr/>
        <w:t> </w:t>
      </w:r>
      <w:r>
        <w:rPr>
          <w:w w:val="85"/>
        </w:rPr>
        <w:t>un</w:t>
      </w:r>
      <w:r>
        <w:rPr/>
        <w:t> </w:t>
      </w:r>
      <w:r>
        <w:rPr>
          <w:w w:val="85"/>
        </w:rPr>
        <w:t>proyecto</w:t>
      </w:r>
      <w:r>
        <w:rPr>
          <w:spacing w:val="40"/>
        </w:rPr>
        <w:t> </w:t>
      </w:r>
      <w:r>
        <w:rPr>
          <w:w w:val="90"/>
        </w:rPr>
        <w:t>puede tener en el ambiente, un objetivo fundamental de la Evaluación del Impacto Ambiental es definir y proponer</w:t>
      </w:r>
      <w:r>
        <w:rPr>
          <w:spacing w:val="25"/>
        </w:rPr>
        <w:t> </w:t>
      </w:r>
      <w:r>
        <w:rPr>
          <w:w w:val="90"/>
        </w:rPr>
        <w:t>la adopción de un conjunto de medidas de mitigación que permitan atenuarlos, compensarlos o incluso suprimirlos.</w:t>
      </w:r>
    </w:p>
    <w:p>
      <w:pPr>
        <w:pStyle w:val="BodyText"/>
        <w:spacing w:line="276" w:lineRule="auto" w:before="122"/>
        <w:ind w:left="3139" w:right="610"/>
        <w:jc w:val="both"/>
      </w:pPr>
      <w:r>
        <w:rPr>
          <w:w w:val="90"/>
        </w:rPr>
        <w:t>En</w:t>
      </w:r>
      <w:r>
        <w:rPr>
          <w:w w:val="90"/>
        </w:rPr>
        <w:t> síntesis, este</w:t>
      </w:r>
      <w:r>
        <w:rPr>
          <w:w w:val="90"/>
        </w:rPr>
        <w:t> proceso</w:t>
      </w:r>
      <w:r>
        <w:rPr>
          <w:w w:val="90"/>
        </w:rPr>
        <w:t> multidisciplinario,</w:t>
      </w:r>
      <w:r>
        <w:rPr>
          <w:w w:val="90"/>
        </w:rPr>
        <w:t> debe constituir la</w:t>
      </w:r>
      <w:r>
        <w:rPr>
          <w:w w:val="90"/>
        </w:rPr>
        <w:t> etapa</w:t>
      </w:r>
      <w:r>
        <w:rPr>
          <w:w w:val="90"/>
        </w:rPr>
        <w:t> previa</w:t>
      </w:r>
      <w:r>
        <w:rPr>
          <w:w w:val="90"/>
        </w:rPr>
        <w:t> (con</w:t>
      </w:r>
      <w:r>
        <w:rPr>
          <w:w w:val="90"/>
        </w:rPr>
        <w:t> bases científicas, técnicas,</w:t>
      </w:r>
      <w:r>
        <w:rPr>
          <w:w w:val="90"/>
        </w:rPr>
        <w:t> sociocultural</w:t>
      </w:r>
      <w:r>
        <w:rPr>
          <w:spacing w:val="-9"/>
          <w:w w:val="90"/>
        </w:rPr>
        <w:t> </w:t>
      </w:r>
      <w:r>
        <w:rPr>
          <w:w w:val="90"/>
        </w:rPr>
        <w:t>es, económicas y jurídicas) a la toma de decisiones acerca de la puesta en operación de una actividad o un proyecto determinado.</w:t>
      </w:r>
    </w:p>
    <w:p>
      <w:pPr>
        <w:spacing w:line="285" w:lineRule="auto" w:before="119"/>
        <w:ind w:left="3106" w:right="344" w:firstLine="0"/>
        <w:jc w:val="both"/>
        <w:rPr>
          <w:sz w:val="20"/>
        </w:rPr>
      </w:pPr>
      <w:r>
        <w:rPr>
          <w:w w:val="90"/>
          <w:sz w:val="20"/>
        </w:rPr>
        <w:t>El proceso de</w:t>
      </w:r>
      <w:r>
        <w:rPr>
          <w:w w:val="90"/>
          <w:sz w:val="20"/>
        </w:rPr>
        <w:t> Evaluación del Impacto</w:t>
      </w:r>
      <w:r>
        <w:rPr>
          <w:w w:val="90"/>
          <w:sz w:val="20"/>
        </w:rPr>
        <w:t> Ambiental</w:t>
      </w:r>
      <w:r>
        <w:rPr>
          <w:w w:val="90"/>
          <w:sz w:val="20"/>
        </w:rPr>
        <w:t> se lleva a través de la presentación de</w:t>
      </w:r>
      <w:r>
        <w:rPr>
          <w:w w:val="90"/>
          <w:sz w:val="20"/>
        </w:rPr>
        <w:t> una MANIFESTACIÓN DE IMPACTO </w:t>
      </w:r>
      <w:r>
        <w:rPr>
          <w:w w:val="85"/>
          <w:sz w:val="20"/>
        </w:rPr>
        <w:t>AMBIENTAL</w:t>
      </w:r>
      <w:r>
        <w:rPr>
          <w:spacing w:val="20"/>
          <w:sz w:val="20"/>
        </w:rPr>
        <w:t> </w:t>
      </w:r>
      <w:r>
        <w:rPr>
          <w:w w:val="85"/>
          <w:sz w:val="20"/>
        </w:rPr>
        <w:t>(MIA),</w:t>
      </w:r>
      <w:r>
        <w:rPr>
          <w:spacing w:val="16"/>
          <w:sz w:val="20"/>
        </w:rPr>
        <w:t> </w:t>
      </w:r>
      <w:r>
        <w:rPr>
          <w:w w:val="85"/>
          <w:sz w:val="20"/>
        </w:rPr>
        <w:t>la</w:t>
      </w:r>
      <w:r>
        <w:rPr>
          <w:spacing w:val="20"/>
          <w:sz w:val="20"/>
        </w:rPr>
        <w:t> </w:t>
      </w:r>
      <w:r>
        <w:rPr>
          <w:w w:val="85"/>
          <w:sz w:val="20"/>
        </w:rPr>
        <w:t>cual</w:t>
      </w:r>
      <w:r>
        <w:rPr>
          <w:spacing w:val="18"/>
          <w:sz w:val="20"/>
        </w:rPr>
        <w:t> </w:t>
      </w:r>
      <w:r>
        <w:rPr>
          <w:w w:val="85"/>
          <w:sz w:val="20"/>
        </w:rPr>
        <w:t>se</w:t>
      </w:r>
      <w:r>
        <w:rPr>
          <w:spacing w:val="23"/>
          <w:sz w:val="20"/>
        </w:rPr>
        <w:t> </w:t>
      </w:r>
      <w:r>
        <w:rPr>
          <w:w w:val="85"/>
          <w:sz w:val="20"/>
        </w:rPr>
        <w:t>define</w:t>
      </w:r>
      <w:r>
        <w:rPr>
          <w:spacing w:val="20"/>
          <w:sz w:val="20"/>
        </w:rPr>
        <w:t> </w:t>
      </w:r>
      <w:r>
        <w:rPr>
          <w:w w:val="85"/>
          <w:sz w:val="20"/>
        </w:rPr>
        <w:t>conforme</w:t>
      </w:r>
      <w:r>
        <w:rPr>
          <w:spacing w:val="20"/>
          <w:sz w:val="20"/>
        </w:rPr>
        <w:t> </w:t>
      </w:r>
      <w:r>
        <w:rPr>
          <w:w w:val="85"/>
          <w:sz w:val="20"/>
        </w:rPr>
        <w:t>a</w:t>
      </w:r>
      <w:r>
        <w:rPr>
          <w:spacing w:val="25"/>
          <w:sz w:val="20"/>
        </w:rPr>
        <w:t> </w:t>
      </w:r>
      <w:r>
        <w:rPr>
          <w:w w:val="85"/>
          <w:sz w:val="20"/>
        </w:rPr>
        <w:t>la</w:t>
      </w:r>
      <w:r>
        <w:rPr>
          <w:spacing w:val="18"/>
          <w:sz w:val="20"/>
        </w:rPr>
        <w:t> </w:t>
      </w:r>
      <w:r>
        <w:rPr>
          <w:w w:val="85"/>
          <w:sz w:val="20"/>
        </w:rPr>
        <w:t>fracción</w:t>
      </w:r>
      <w:r>
        <w:rPr>
          <w:spacing w:val="20"/>
          <w:sz w:val="20"/>
        </w:rPr>
        <w:t> </w:t>
      </w:r>
      <w:r>
        <w:rPr>
          <w:w w:val="85"/>
          <w:sz w:val="20"/>
        </w:rPr>
        <w:t>XX</w:t>
      </w:r>
      <w:r>
        <w:rPr>
          <w:spacing w:val="20"/>
          <w:sz w:val="20"/>
        </w:rPr>
        <w:t> </w:t>
      </w:r>
      <w:r>
        <w:rPr>
          <w:w w:val="85"/>
          <w:sz w:val="20"/>
        </w:rPr>
        <w:t>del</w:t>
      </w:r>
      <w:r>
        <w:rPr>
          <w:spacing w:val="20"/>
          <w:sz w:val="20"/>
        </w:rPr>
        <w:t> </w:t>
      </w:r>
      <w:r>
        <w:rPr>
          <w:w w:val="85"/>
          <w:sz w:val="20"/>
        </w:rPr>
        <w:t>artículo</w:t>
      </w:r>
      <w:r>
        <w:rPr>
          <w:spacing w:val="20"/>
          <w:sz w:val="20"/>
        </w:rPr>
        <w:t> </w:t>
      </w:r>
      <w:r>
        <w:rPr>
          <w:w w:val="85"/>
          <w:sz w:val="20"/>
        </w:rPr>
        <w:t>3°</w:t>
      </w:r>
      <w:r>
        <w:rPr>
          <w:spacing w:val="22"/>
          <w:sz w:val="20"/>
        </w:rPr>
        <w:t> </w:t>
      </w:r>
      <w:r>
        <w:rPr>
          <w:w w:val="85"/>
          <w:sz w:val="20"/>
        </w:rPr>
        <w:t>de</w:t>
      </w:r>
      <w:r>
        <w:rPr>
          <w:spacing w:val="18"/>
          <w:sz w:val="20"/>
        </w:rPr>
        <w:t> </w:t>
      </w:r>
      <w:r>
        <w:rPr>
          <w:w w:val="85"/>
          <w:sz w:val="20"/>
        </w:rPr>
        <w:t>la</w:t>
      </w:r>
      <w:r>
        <w:rPr>
          <w:spacing w:val="20"/>
          <w:sz w:val="20"/>
        </w:rPr>
        <w:t> </w:t>
      </w:r>
      <w:r>
        <w:rPr>
          <w:w w:val="85"/>
          <w:sz w:val="20"/>
        </w:rPr>
        <w:t>LGEEPA</w:t>
      </w:r>
      <w:r>
        <w:rPr>
          <w:spacing w:val="20"/>
          <w:sz w:val="20"/>
        </w:rPr>
        <w:t> </w:t>
      </w:r>
      <w:r>
        <w:rPr>
          <w:w w:val="85"/>
          <w:sz w:val="20"/>
        </w:rPr>
        <w:t>como:</w:t>
      </w:r>
      <w:r>
        <w:rPr>
          <w:spacing w:val="20"/>
          <w:sz w:val="20"/>
        </w:rPr>
        <w:t> </w:t>
      </w:r>
      <w:r>
        <w:rPr>
          <w:w w:val="85"/>
          <w:sz w:val="20"/>
        </w:rPr>
        <w:t>“</w:t>
      </w:r>
      <w:r>
        <w:rPr>
          <w:rFonts w:ascii="Arial" w:hAnsi="Arial"/>
          <w:i/>
          <w:w w:val="85"/>
          <w:sz w:val="20"/>
        </w:rPr>
        <w:t>El</w:t>
      </w:r>
      <w:r>
        <w:rPr>
          <w:rFonts w:ascii="Arial" w:hAnsi="Arial"/>
          <w:i/>
          <w:spacing w:val="20"/>
          <w:sz w:val="20"/>
        </w:rPr>
        <w:t> </w:t>
      </w:r>
      <w:r>
        <w:rPr>
          <w:rFonts w:ascii="Arial" w:hAnsi="Arial"/>
          <w:i/>
          <w:w w:val="85"/>
          <w:sz w:val="20"/>
        </w:rPr>
        <w:t>documento</w:t>
      </w:r>
      <w:r>
        <w:rPr>
          <w:rFonts w:ascii="Arial" w:hAnsi="Arial"/>
          <w:i/>
          <w:spacing w:val="20"/>
          <w:sz w:val="20"/>
        </w:rPr>
        <w:t> </w:t>
      </w:r>
      <w:r>
        <w:rPr>
          <w:rFonts w:ascii="Arial" w:hAnsi="Arial"/>
          <w:i/>
          <w:w w:val="85"/>
          <w:sz w:val="20"/>
        </w:rPr>
        <w:t>mediante</w:t>
      </w:r>
      <w:r>
        <w:rPr>
          <w:rFonts w:ascii="Arial" w:hAnsi="Arial"/>
          <w:i/>
          <w:spacing w:val="18"/>
          <w:sz w:val="20"/>
        </w:rPr>
        <w:t> </w:t>
      </w:r>
      <w:r>
        <w:rPr>
          <w:rFonts w:ascii="Arial" w:hAnsi="Arial"/>
          <w:i/>
          <w:w w:val="85"/>
          <w:sz w:val="20"/>
        </w:rPr>
        <w:t>el</w:t>
      </w:r>
      <w:r>
        <w:rPr>
          <w:rFonts w:ascii="Arial" w:hAnsi="Arial"/>
          <w:i/>
          <w:spacing w:val="20"/>
          <w:sz w:val="20"/>
        </w:rPr>
        <w:t> </w:t>
      </w:r>
      <w:r>
        <w:rPr>
          <w:rFonts w:ascii="Arial" w:hAnsi="Arial"/>
          <w:i/>
          <w:w w:val="85"/>
          <w:sz w:val="20"/>
        </w:rPr>
        <w:t>cual se</w:t>
      </w:r>
      <w:r>
        <w:rPr>
          <w:rFonts w:ascii="Arial" w:hAnsi="Arial"/>
          <w:i/>
          <w:spacing w:val="8"/>
          <w:sz w:val="20"/>
        </w:rPr>
        <w:t> </w:t>
      </w:r>
      <w:r>
        <w:rPr>
          <w:rFonts w:ascii="Arial" w:hAnsi="Arial"/>
          <w:i/>
          <w:w w:val="85"/>
          <w:sz w:val="20"/>
        </w:rPr>
        <w:t>da</w:t>
      </w:r>
      <w:r>
        <w:rPr>
          <w:rFonts w:ascii="Arial" w:hAnsi="Arial"/>
          <w:i/>
          <w:spacing w:val="22"/>
          <w:sz w:val="20"/>
        </w:rPr>
        <w:t> </w:t>
      </w:r>
      <w:r>
        <w:rPr>
          <w:rFonts w:ascii="Arial" w:hAnsi="Arial"/>
          <w:i/>
          <w:w w:val="85"/>
          <w:sz w:val="20"/>
        </w:rPr>
        <w:t>a</w:t>
      </w:r>
      <w:r>
        <w:rPr>
          <w:rFonts w:ascii="Arial" w:hAnsi="Arial"/>
          <w:i/>
          <w:spacing w:val="19"/>
          <w:sz w:val="20"/>
        </w:rPr>
        <w:t> </w:t>
      </w:r>
      <w:r>
        <w:rPr>
          <w:rFonts w:ascii="Arial" w:hAnsi="Arial"/>
          <w:i/>
          <w:w w:val="85"/>
          <w:sz w:val="20"/>
        </w:rPr>
        <w:t>conocer,</w:t>
      </w:r>
      <w:r>
        <w:rPr>
          <w:rFonts w:ascii="Arial" w:hAnsi="Arial"/>
          <w:i/>
          <w:spacing w:val="18"/>
          <w:sz w:val="20"/>
        </w:rPr>
        <w:t> </w:t>
      </w:r>
      <w:r>
        <w:rPr>
          <w:rFonts w:ascii="Arial" w:hAnsi="Arial"/>
          <w:i/>
          <w:w w:val="85"/>
          <w:sz w:val="20"/>
        </w:rPr>
        <w:t>con</w:t>
      </w:r>
      <w:r>
        <w:rPr>
          <w:rFonts w:ascii="Arial" w:hAnsi="Arial"/>
          <w:i/>
          <w:spacing w:val="22"/>
          <w:sz w:val="20"/>
        </w:rPr>
        <w:t> </w:t>
      </w:r>
      <w:r>
        <w:rPr>
          <w:rFonts w:ascii="Arial" w:hAnsi="Arial"/>
          <w:i/>
          <w:w w:val="85"/>
          <w:sz w:val="20"/>
        </w:rPr>
        <w:t>base</w:t>
      </w:r>
      <w:r>
        <w:rPr>
          <w:rFonts w:ascii="Arial" w:hAnsi="Arial"/>
          <w:i/>
          <w:spacing w:val="22"/>
          <w:sz w:val="20"/>
        </w:rPr>
        <w:t> </w:t>
      </w:r>
      <w:r>
        <w:rPr>
          <w:rFonts w:ascii="Arial" w:hAnsi="Arial"/>
          <w:i/>
          <w:w w:val="85"/>
          <w:sz w:val="20"/>
        </w:rPr>
        <w:t>en</w:t>
      </w:r>
      <w:r>
        <w:rPr>
          <w:rFonts w:ascii="Arial" w:hAnsi="Arial"/>
          <w:i/>
          <w:spacing w:val="22"/>
          <w:sz w:val="20"/>
        </w:rPr>
        <w:t> </w:t>
      </w:r>
      <w:r>
        <w:rPr>
          <w:rFonts w:ascii="Arial" w:hAnsi="Arial"/>
          <w:i/>
          <w:w w:val="85"/>
          <w:sz w:val="20"/>
        </w:rPr>
        <w:t>estudios,</w:t>
      </w:r>
      <w:r>
        <w:rPr>
          <w:rFonts w:ascii="Arial" w:hAnsi="Arial"/>
          <w:i/>
          <w:spacing w:val="21"/>
          <w:sz w:val="20"/>
        </w:rPr>
        <w:t> </w:t>
      </w:r>
      <w:r>
        <w:rPr>
          <w:rFonts w:ascii="Arial" w:hAnsi="Arial"/>
          <w:i/>
          <w:w w:val="85"/>
          <w:sz w:val="20"/>
        </w:rPr>
        <w:t>el</w:t>
      </w:r>
      <w:r>
        <w:rPr>
          <w:rFonts w:ascii="Arial" w:hAnsi="Arial"/>
          <w:i/>
          <w:spacing w:val="22"/>
          <w:sz w:val="20"/>
        </w:rPr>
        <w:t> </w:t>
      </w:r>
      <w:r>
        <w:rPr>
          <w:rFonts w:ascii="Arial" w:hAnsi="Arial"/>
          <w:i/>
          <w:w w:val="85"/>
          <w:sz w:val="20"/>
        </w:rPr>
        <w:t>IMPACTO</w:t>
      </w:r>
      <w:r>
        <w:rPr>
          <w:rFonts w:ascii="Arial" w:hAnsi="Arial"/>
          <w:i/>
          <w:spacing w:val="22"/>
          <w:sz w:val="20"/>
        </w:rPr>
        <w:t> </w:t>
      </w:r>
      <w:r>
        <w:rPr>
          <w:rFonts w:ascii="Arial" w:hAnsi="Arial"/>
          <w:i/>
          <w:w w:val="85"/>
          <w:sz w:val="20"/>
        </w:rPr>
        <w:t>AMBIENTAL,</w:t>
      </w:r>
      <w:r>
        <w:rPr>
          <w:rFonts w:ascii="Arial" w:hAnsi="Arial"/>
          <w:i/>
          <w:spacing w:val="21"/>
          <w:sz w:val="20"/>
        </w:rPr>
        <w:t> </w:t>
      </w:r>
      <w:r>
        <w:rPr>
          <w:rFonts w:ascii="Arial" w:hAnsi="Arial"/>
          <w:i/>
          <w:w w:val="85"/>
          <w:sz w:val="20"/>
        </w:rPr>
        <w:t>SIGNIFICATIVO</w:t>
      </w:r>
      <w:r>
        <w:rPr>
          <w:rFonts w:ascii="Arial" w:hAnsi="Arial"/>
          <w:i/>
          <w:spacing w:val="-6"/>
          <w:w w:val="85"/>
          <w:sz w:val="20"/>
        </w:rPr>
        <w:t> </w:t>
      </w:r>
      <w:r>
        <w:rPr>
          <w:rFonts w:ascii="Calibri" w:hAnsi="Calibri"/>
          <w:w w:val="85"/>
          <w:sz w:val="20"/>
          <w:vertAlign w:val="superscript"/>
        </w:rPr>
        <w:t>3</w:t>
      </w:r>
      <w:r>
        <w:rPr>
          <w:rFonts w:ascii="Calibri" w:hAnsi="Calibri"/>
          <w:spacing w:val="21"/>
          <w:sz w:val="20"/>
          <w:vertAlign w:val="baseline"/>
        </w:rPr>
        <w:t> </w:t>
      </w:r>
      <w:r>
        <w:rPr>
          <w:rFonts w:ascii="Arial" w:hAnsi="Arial"/>
          <w:i/>
          <w:w w:val="85"/>
          <w:sz w:val="20"/>
          <w:vertAlign w:val="baseline"/>
        </w:rPr>
        <w:t>y</w:t>
      </w:r>
      <w:r>
        <w:rPr>
          <w:rFonts w:ascii="Arial" w:hAnsi="Arial"/>
          <w:i/>
          <w:spacing w:val="22"/>
          <w:sz w:val="20"/>
          <w:vertAlign w:val="baseline"/>
        </w:rPr>
        <w:t> </w:t>
      </w:r>
      <w:r>
        <w:rPr>
          <w:rFonts w:ascii="Arial" w:hAnsi="Arial"/>
          <w:i/>
          <w:w w:val="85"/>
          <w:sz w:val="20"/>
          <w:vertAlign w:val="baseline"/>
        </w:rPr>
        <w:t>potencial</w:t>
      </w:r>
      <w:r>
        <w:rPr>
          <w:rFonts w:ascii="Arial" w:hAnsi="Arial"/>
          <w:i/>
          <w:spacing w:val="18"/>
          <w:sz w:val="20"/>
          <w:vertAlign w:val="baseline"/>
        </w:rPr>
        <w:t> </w:t>
      </w:r>
      <w:r>
        <w:rPr>
          <w:rFonts w:ascii="Arial" w:hAnsi="Arial"/>
          <w:i/>
          <w:w w:val="85"/>
          <w:sz w:val="20"/>
          <w:vertAlign w:val="baseline"/>
        </w:rPr>
        <w:t>que</w:t>
      </w:r>
      <w:r>
        <w:rPr>
          <w:rFonts w:ascii="Arial" w:hAnsi="Arial"/>
          <w:i/>
          <w:spacing w:val="22"/>
          <w:sz w:val="20"/>
          <w:vertAlign w:val="baseline"/>
        </w:rPr>
        <w:t> </w:t>
      </w:r>
      <w:r>
        <w:rPr>
          <w:rFonts w:ascii="Arial" w:hAnsi="Arial"/>
          <w:i/>
          <w:w w:val="85"/>
          <w:sz w:val="20"/>
          <w:vertAlign w:val="baseline"/>
        </w:rPr>
        <w:t>generaría</w:t>
      </w:r>
      <w:r>
        <w:rPr>
          <w:rFonts w:ascii="Arial" w:hAnsi="Arial"/>
          <w:i/>
          <w:spacing w:val="22"/>
          <w:sz w:val="20"/>
          <w:vertAlign w:val="baseline"/>
        </w:rPr>
        <w:t> </w:t>
      </w:r>
      <w:r>
        <w:rPr>
          <w:rFonts w:ascii="Arial" w:hAnsi="Arial"/>
          <w:i/>
          <w:w w:val="85"/>
          <w:sz w:val="20"/>
          <w:vertAlign w:val="baseline"/>
        </w:rPr>
        <w:t>una</w:t>
      </w:r>
      <w:r>
        <w:rPr>
          <w:rFonts w:ascii="Arial" w:hAnsi="Arial"/>
          <w:i/>
          <w:spacing w:val="22"/>
          <w:sz w:val="20"/>
          <w:vertAlign w:val="baseline"/>
        </w:rPr>
        <w:t> </w:t>
      </w:r>
      <w:r>
        <w:rPr>
          <w:rFonts w:ascii="Arial" w:hAnsi="Arial"/>
          <w:i/>
          <w:w w:val="85"/>
          <w:sz w:val="20"/>
          <w:vertAlign w:val="baseline"/>
        </w:rPr>
        <w:t>obra</w:t>
      </w:r>
      <w:r>
        <w:rPr>
          <w:rFonts w:ascii="Arial" w:hAnsi="Arial"/>
          <w:i/>
          <w:spacing w:val="22"/>
          <w:sz w:val="20"/>
          <w:vertAlign w:val="baseline"/>
        </w:rPr>
        <w:t> </w:t>
      </w:r>
      <w:r>
        <w:rPr>
          <w:rFonts w:ascii="Arial" w:hAnsi="Arial"/>
          <w:i/>
          <w:w w:val="85"/>
          <w:sz w:val="20"/>
          <w:vertAlign w:val="baseline"/>
        </w:rPr>
        <w:t>o</w:t>
      </w:r>
      <w:r>
        <w:rPr>
          <w:rFonts w:ascii="Arial" w:hAnsi="Arial"/>
          <w:i/>
          <w:spacing w:val="22"/>
          <w:sz w:val="20"/>
          <w:vertAlign w:val="baseline"/>
        </w:rPr>
        <w:t> </w:t>
      </w:r>
      <w:r>
        <w:rPr>
          <w:rFonts w:ascii="Arial" w:hAnsi="Arial"/>
          <w:i/>
          <w:w w:val="85"/>
          <w:sz w:val="20"/>
          <w:vertAlign w:val="baseline"/>
        </w:rPr>
        <w:t>actividad, </w:t>
      </w:r>
      <w:r>
        <w:rPr>
          <w:rFonts w:ascii="Arial" w:hAnsi="Arial"/>
          <w:i/>
          <w:w w:val="90"/>
          <w:sz w:val="20"/>
          <w:vertAlign w:val="baseline"/>
        </w:rPr>
        <w:t>así como la forma de evitarlo o atenuarlo en caso de que sea negativo</w:t>
      </w:r>
      <w:r>
        <w:rPr>
          <w:w w:val="90"/>
          <w:sz w:val="20"/>
          <w:vertAlign w:val="baseline"/>
        </w:rPr>
        <w:t>”.</w:t>
      </w:r>
    </w:p>
    <w:p>
      <w:pPr>
        <w:pStyle w:val="BodyText"/>
        <w:spacing w:line="276" w:lineRule="auto" w:before="110"/>
        <w:ind w:left="3106" w:right="338"/>
        <w:jc w:val="both"/>
      </w:pPr>
      <w:r>
        <w:rPr>
          <w:w w:val="90"/>
        </w:rPr>
        <w:t>De la transcripción anterior conviene destacar que, en la integración de la MIA, el consultor debe centrar su atención en identificar, </w:t>
      </w:r>
      <w:r>
        <w:rPr>
          <w:w w:val="85"/>
        </w:rPr>
        <w:t>analizar</w:t>
      </w:r>
      <w:r>
        <w:rPr>
          <w:spacing w:val="34"/>
        </w:rPr>
        <w:t> </w:t>
      </w:r>
      <w:r>
        <w:rPr>
          <w:w w:val="85"/>
        </w:rPr>
        <w:t>y</w:t>
      </w:r>
      <w:r>
        <w:rPr>
          <w:spacing w:val="34"/>
        </w:rPr>
        <w:t> </w:t>
      </w:r>
      <w:r>
        <w:rPr>
          <w:w w:val="85"/>
        </w:rPr>
        <w:t>valorar</w:t>
      </w:r>
      <w:r>
        <w:rPr>
          <w:spacing w:val="31"/>
        </w:rPr>
        <w:t> </w:t>
      </w:r>
      <w:r>
        <w:rPr>
          <w:w w:val="85"/>
        </w:rPr>
        <w:t>los</w:t>
      </w:r>
      <w:r>
        <w:rPr>
          <w:spacing w:val="31"/>
        </w:rPr>
        <w:t> </w:t>
      </w:r>
      <w:r>
        <w:rPr>
          <w:w w:val="85"/>
        </w:rPr>
        <w:t>IMPACTOS</w:t>
      </w:r>
      <w:r>
        <w:rPr>
          <w:spacing w:val="34"/>
        </w:rPr>
        <w:t> </w:t>
      </w:r>
      <w:r>
        <w:rPr>
          <w:w w:val="85"/>
        </w:rPr>
        <w:t>AMBIENTALES</w:t>
      </w:r>
      <w:r>
        <w:rPr>
          <w:spacing w:val="34"/>
        </w:rPr>
        <w:t> </w:t>
      </w:r>
      <w:r>
        <w:rPr>
          <w:w w:val="85"/>
        </w:rPr>
        <w:t>SIGNIFICATIVOS</w:t>
      </w:r>
      <w:r>
        <w:rPr>
          <w:spacing w:val="34"/>
        </w:rPr>
        <w:t> </w:t>
      </w:r>
      <w:r>
        <w:rPr>
          <w:w w:val="85"/>
        </w:rPr>
        <w:t>O</w:t>
      </w:r>
      <w:r>
        <w:rPr>
          <w:spacing w:val="34"/>
        </w:rPr>
        <w:t> </w:t>
      </w:r>
      <w:r>
        <w:rPr>
          <w:w w:val="85"/>
        </w:rPr>
        <w:t>RELEVANTES,</w:t>
      </w:r>
      <w:r>
        <w:rPr>
          <w:spacing w:val="34"/>
        </w:rPr>
        <w:t> </w:t>
      </w:r>
      <w:r>
        <w:rPr>
          <w:w w:val="85"/>
        </w:rPr>
        <w:t>después</w:t>
      </w:r>
      <w:r>
        <w:rPr>
          <w:spacing w:val="40"/>
        </w:rPr>
        <w:t> </w:t>
      </w:r>
      <w:r>
        <w:rPr>
          <w:w w:val="85"/>
        </w:rPr>
        <w:t>de</w:t>
      </w:r>
      <w:r>
        <w:rPr>
          <w:spacing w:val="34"/>
        </w:rPr>
        <w:t> </w:t>
      </w:r>
      <w:r>
        <w:rPr>
          <w:w w:val="85"/>
        </w:rPr>
        <w:t>aplicar</w:t>
      </w:r>
      <w:r>
        <w:rPr>
          <w:spacing w:val="34"/>
        </w:rPr>
        <w:t> </w:t>
      </w:r>
      <w:r>
        <w:rPr>
          <w:w w:val="85"/>
        </w:rPr>
        <w:t>un</w:t>
      </w:r>
      <w:r>
        <w:rPr>
          <w:spacing w:val="34"/>
        </w:rPr>
        <w:t> </w:t>
      </w:r>
      <w:r>
        <w:rPr>
          <w:w w:val="85"/>
        </w:rPr>
        <w:t>ejercicio</w:t>
      </w:r>
      <w:r>
        <w:rPr>
          <w:spacing w:val="34"/>
        </w:rPr>
        <w:t> </w:t>
      </w:r>
      <w:r>
        <w:rPr>
          <w:w w:val="85"/>
        </w:rPr>
        <w:t>de</w:t>
      </w:r>
      <w:r>
        <w:rPr>
          <w:spacing w:val="31"/>
        </w:rPr>
        <w:t> </w:t>
      </w:r>
      <w:r>
        <w:rPr>
          <w:w w:val="85"/>
        </w:rPr>
        <w:t>tamizado </w:t>
      </w:r>
      <w:r>
        <w:rPr>
          <w:w w:val="90"/>
        </w:rPr>
        <w:t>del conjunto de impactos ambientales identificados, ya que de ese esfuerzo deben derivar las medidas específicas de mitigació</w:t>
      </w:r>
      <w:r>
        <w:rPr>
          <w:spacing w:val="-9"/>
          <w:w w:val="90"/>
        </w:rPr>
        <w:t> </w:t>
      </w:r>
      <w:r>
        <w:rPr>
          <w:w w:val="90"/>
        </w:rPr>
        <w:t>n cuando dichos impactos son de signo negativo.</w:t>
      </w:r>
    </w:p>
    <w:p>
      <w:pPr>
        <w:pStyle w:val="BodyText"/>
        <w:spacing w:line="276" w:lineRule="auto" w:before="121"/>
        <w:ind w:left="3106" w:right="339"/>
        <w:jc w:val="both"/>
      </w:pPr>
      <w:r>
        <w:rPr>
          <w:w w:val="85"/>
        </w:rPr>
        <w:t>Por</w:t>
      </w:r>
      <w:r>
        <w:rPr>
          <w:spacing w:val="17"/>
        </w:rPr>
        <w:t> </w:t>
      </w:r>
      <w:r>
        <w:rPr>
          <w:w w:val="85"/>
        </w:rPr>
        <w:t>otro</w:t>
      </w:r>
      <w:r>
        <w:rPr>
          <w:spacing w:val="14"/>
        </w:rPr>
        <w:t> </w:t>
      </w:r>
      <w:r>
        <w:rPr>
          <w:w w:val="85"/>
        </w:rPr>
        <w:t>lado,</w:t>
      </w:r>
      <w:r>
        <w:rPr>
          <w:spacing w:val="17"/>
        </w:rPr>
        <w:t> </w:t>
      </w:r>
      <w:r>
        <w:rPr>
          <w:w w:val="85"/>
        </w:rPr>
        <w:t>en</w:t>
      </w:r>
      <w:r>
        <w:rPr>
          <w:spacing w:val="21"/>
        </w:rPr>
        <w:t> </w:t>
      </w:r>
      <w:r>
        <w:rPr>
          <w:w w:val="85"/>
        </w:rPr>
        <w:t>el</w:t>
      </w:r>
      <w:r>
        <w:rPr>
          <w:spacing w:val="17"/>
        </w:rPr>
        <w:t> </w:t>
      </w:r>
      <w:r>
        <w:rPr>
          <w:w w:val="85"/>
        </w:rPr>
        <w:t>marco</w:t>
      </w:r>
      <w:r>
        <w:rPr>
          <w:spacing w:val="14"/>
        </w:rPr>
        <w:t> </w:t>
      </w:r>
      <w:r>
        <w:rPr>
          <w:w w:val="85"/>
        </w:rPr>
        <w:t>legal</w:t>
      </w:r>
      <w:r>
        <w:rPr>
          <w:spacing w:val="17"/>
        </w:rPr>
        <w:t> </w:t>
      </w:r>
      <w:r>
        <w:rPr>
          <w:w w:val="85"/>
        </w:rPr>
        <w:t>(artículo</w:t>
      </w:r>
      <w:r>
        <w:rPr>
          <w:spacing w:val="17"/>
        </w:rPr>
        <w:t> </w:t>
      </w:r>
      <w:r>
        <w:rPr>
          <w:w w:val="85"/>
        </w:rPr>
        <w:t>10</w:t>
      </w:r>
      <w:r>
        <w:rPr>
          <w:spacing w:val="17"/>
        </w:rPr>
        <w:t> </w:t>
      </w:r>
      <w:r>
        <w:rPr>
          <w:w w:val="85"/>
        </w:rPr>
        <w:t>del</w:t>
      </w:r>
      <w:r>
        <w:rPr>
          <w:spacing w:val="17"/>
        </w:rPr>
        <w:t> </w:t>
      </w:r>
      <w:r>
        <w:rPr>
          <w:w w:val="85"/>
        </w:rPr>
        <w:t>Reglamento</w:t>
      </w:r>
      <w:r>
        <w:rPr>
          <w:spacing w:val="21"/>
        </w:rPr>
        <w:t> </w:t>
      </w:r>
      <w:r>
        <w:rPr>
          <w:w w:val="85"/>
        </w:rPr>
        <w:t>de</w:t>
      </w:r>
      <w:r>
        <w:rPr>
          <w:spacing w:val="14"/>
        </w:rPr>
        <w:t> </w:t>
      </w:r>
      <w:r>
        <w:rPr>
          <w:w w:val="85"/>
        </w:rPr>
        <w:t>la</w:t>
      </w:r>
      <w:r>
        <w:rPr>
          <w:spacing w:val="17"/>
        </w:rPr>
        <w:t> </w:t>
      </w:r>
      <w:r>
        <w:rPr>
          <w:w w:val="85"/>
        </w:rPr>
        <w:t>LGEEPA</w:t>
      </w:r>
      <w:r>
        <w:rPr>
          <w:spacing w:val="20"/>
        </w:rPr>
        <w:t> </w:t>
      </w:r>
      <w:r>
        <w:rPr>
          <w:w w:val="85"/>
        </w:rPr>
        <w:t>en</w:t>
      </w:r>
      <w:r>
        <w:rPr>
          <w:spacing w:val="17"/>
        </w:rPr>
        <w:t> </w:t>
      </w:r>
      <w:r>
        <w:rPr>
          <w:w w:val="85"/>
        </w:rPr>
        <w:t>materia</w:t>
      </w:r>
      <w:r>
        <w:rPr>
          <w:spacing w:val="17"/>
        </w:rPr>
        <w:t> </w:t>
      </w:r>
      <w:r>
        <w:rPr>
          <w:w w:val="85"/>
        </w:rPr>
        <w:t>de</w:t>
      </w:r>
      <w:r>
        <w:rPr>
          <w:spacing w:val="17"/>
        </w:rPr>
        <w:t> </w:t>
      </w:r>
      <w:r>
        <w:rPr>
          <w:w w:val="85"/>
        </w:rPr>
        <w:t>Evaluación</w:t>
      </w:r>
      <w:r>
        <w:rPr>
          <w:spacing w:val="14"/>
        </w:rPr>
        <w:t> </w:t>
      </w:r>
      <w:r>
        <w:rPr>
          <w:w w:val="85"/>
        </w:rPr>
        <w:t>del</w:t>
      </w:r>
      <w:r>
        <w:rPr>
          <w:spacing w:val="14"/>
        </w:rPr>
        <w:t> </w:t>
      </w:r>
      <w:r>
        <w:rPr>
          <w:w w:val="85"/>
        </w:rPr>
        <w:t>Impacto</w:t>
      </w:r>
      <w:r>
        <w:rPr>
          <w:spacing w:val="26"/>
        </w:rPr>
        <w:t> </w:t>
      </w:r>
      <w:r>
        <w:rPr>
          <w:w w:val="85"/>
        </w:rPr>
        <w:t>Ambiental</w:t>
      </w:r>
      <w:r>
        <w:rPr>
          <w:spacing w:val="14"/>
        </w:rPr>
        <w:t> </w:t>
      </w:r>
      <w:r>
        <w:rPr>
          <w:w w:val="85"/>
        </w:rPr>
        <w:t>(REIA)</w:t>
      </w:r>
      <w:r>
        <w:rPr>
          <w:w w:val="85"/>
          <w:position w:val="6"/>
          <w:sz w:val="13"/>
        </w:rPr>
        <w:t>4</w:t>
      </w:r>
      <w:r>
        <w:rPr>
          <w:w w:val="85"/>
        </w:rPr>
        <w:t>) </w:t>
      </w:r>
      <w:r>
        <w:rPr>
          <w:w w:val="90"/>
        </w:rPr>
        <w:t>se especifica dos modalidades de MIA: la particular</w:t>
      </w:r>
      <w:r>
        <w:rPr>
          <w:w w:val="90"/>
          <w:position w:val="6"/>
          <w:sz w:val="13"/>
        </w:rPr>
        <w:t>5</w:t>
      </w:r>
      <w:r>
        <w:rPr>
          <w:spacing w:val="34"/>
          <w:position w:val="6"/>
          <w:sz w:val="13"/>
        </w:rPr>
        <w:t> </w:t>
      </w:r>
      <w:r>
        <w:rPr>
          <w:w w:val="90"/>
        </w:rPr>
        <w:t>y la regional</w:t>
      </w:r>
      <w:r>
        <w:rPr>
          <w:w w:val="90"/>
          <w:position w:val="6"/>
          <w:sz w:val="13"/>
        </w:rPr>
        <w:t>6</w:t>
      </w:r>
      <w:r>
        <w:rPr>
          <w:w w:val="90"/>
        </w:rPr>
        <w:t>. Para la modalidad particular, el alcance de su contenido se concentra en dos rubros de suma importancia, los cuales son:</w:t>
      </w:r>
    </w:p>
    <w:p>
      <w:pPr>
        <w:pStyle w:val="ListParagraph"/>
        <w:numPr>
          <w:ilvl w:val="0"/>
          <w:numId w:val="1"/>
        </w:numPr>
        <w:tabs>
          <w:tab w:pos="3527" w:val="left" w:leader="none"/>
        </w:tabs>
        <w:spacing w:line="276" w:lineRule="auto" w:before="121" w:after="0"/>
        <w:ind w:left="3106" w:right="336" w:firstLine="0"/>
        <w:jc w:val="both"/>
        <w:rPr>
          <w:sz w:val="20"/>
        </w:rPr>
      </w:pPr>
      <w:r>
        <w:rPr>
          <w:w w:val="95"/>
          <w:sz w:val="20"/>
        </w:rPr>
        <w:t>La</w:t>
      </w:r>
      <w:r>
        <w:rPr>
          <w:w w:val="95"/>
          <w:sz w:val="20"/>
        </w:rPr>
        <w:t> descripción</w:t>
      </w:r>
      <w:r>
        <w:rPr>
          <w:w w:val="95"/>
          <w:sz w:val="20"/>
        </w:rPr>
        <w:t> del</w:t>
      </w:r>
      <w:r>
        <w:rPr>
          <w:w w:val="95"/>
          <w:sz w:val="20"/>
        </w:rPr>
        <w:t> SISTEMA</w:t>
      </w:r>
      <w:r>
        <w:rPr>
          <w:w w:val="95"/>
          <w:sz w:val="20"/>
        </w:rPr>
        <w:t> AMBIENTAL</w:t>
      </w:r>
      <w:r>
        <w:rPr>
          <w:w w:val="95"/>
          <w:sz w:val="20"/>
        </w:rPr>
        <w:t> el</w:t>
      </w:r>
      <w:r>
        <w:rPr>
          <w:w w:val="95"/>
          <w:sz w:val="20"/>
        </w:rPr>
        <w:t> cual</w:t>
      </w:r>
      <w:r>
        <w:rPr>
          <w:w w:val="95"/>
          <w:sz w:val="20"/>
        </w:rPr>
        <w:t> corresponde</w:t>
      </w:r>
      <w:r>
        <w:rPr>
          <w:w w:val="95"/>
          <w:sz w:val="20"/>
        </w:rPr>
        <w:t> a</w:t>
      </w:r>
      <w:r>
        <w:rPr>
          <w:w w:val="95"/>
          <w:sz w:val="20"/>
        </w:rPr>
        <w:t> un</w:t>
      </w:r>
      <w:r>
        <w:rPr>
          <w:w w:val="95"/>
          <w:sz w:val="20"/>
        </w:rPr>
        <w:t> conjunto</w:t>
      </w:r>
      <w:r>
        <w:rPr>
          <w:w w:val="95"/>
          <w:sz w:val="20"/>
        </w:rPr>
        <w:t> de</w:t>
      </w:r>
      <w:r>
        <w:rPr>
          <w:w w:val="95"/>
          <w:sz w:val="20"/>
        </w:rPr>
        <w:t> elementos</w:t>
      </w:r>
      <w:r>
        <w:rPr>
          <w:w w:val="95"/>
          <w:sz w:val="20"/>
        </w:rPr>
        <w:t> bióticos,</w:t>
      </w:r>
      <w:r>
        <w:rPr>
          <w:w w:val="95"/>
          <w:sz w:val="20"/>
        </w:rPr>
        <w:t> abióticos</w:t>
      </w:r>
      <w:r>
        <w:rPr>
          <w:w w:val="95"/>
          <w:sz w:val="20"/>
        </w:rPr>
        <w:t> y </w:t>
      </w:r>
      <w:r>
        <w:rPr>
          <w:w w:val="90"/>
          <w:sz w:val="20"/>
        </w:rPr>
        <w:t>socioeconómicos</w:t>
      </w:r>
      <w:r>
        <w:rPr>
          <w:w w:val="90"/>
          <w:sz w:val="20"/>
        </w:rPr>
        <w:t> que</w:t>
      </w:r>
      <w:r>
        <w:rPr>
          <w:w w:val="90"/>
          <w:sz w:val="20"/>
        </w:rPr>
        <w:t> interactúan</w:t>
      </w:r>
      <w:r>
        <w:rPr>
          <w:w w:val="90"/>
          <w:sz w:val="20"/>
        </w:rPr>
        <w:t> en</w:t>
      </w:r>
      <w:r>
        <w:rPr>
          <w:w w:val="90"/>
          <w:sz w:val="20"/>
        </w:rPr>
        <w:t> el</w:t>
      </w:r>
      <w:r>
        <w:rPr>
          <w:w w:val="90"/>
          <w:sz w:val="20"/>
        </w:rPr>
        <w:t> espacio</w:t>
      </w:r>
      <w:r>
        <w:rPr>
          <w:w w:val="90"/>
          <w:sz w:val="20"/>
        </w:rPr>
        <w:t> geográfico</w:t>
      </w:r>
      <w:r>
        <w:rPr>
          <w:w w:val="90"/>
          <w:sz w:val="20"/>
        </w:rPr>
        <w:t> del</w:t>
      </w:r>
      <w:r>
        <w:rPr>
          <w:w w:val="90"/>
          <w:sz w:val="20"/>
        </w:rPr>
        <w:t> proyecto,</w:t>
      </w:r>
      <w:r>
        <w:rPr>
          <w:w w:val="90"/>
          <w:sz w:val="20"/>
        </w:rPr>
        <w:t> y</w:t>
      </w:r>
      <w:r>
        <w:rPr>
          <w:w w:val="90"/>
          <w:sz w:val="20"/>
        </w:rPr>
        <w:t> donde</w:t>
      </w:r>
      <w:r>
        <w:rPr>
          <w:w w:val="90"/>
          <w:sz w:val="20"/>
        </w:rPr>
        <w:t> se</w:t>
      </w:r>
      <w:r>
        <w:rPr>
          <w:w w:val="90"/>
          <w:sz w:val="20"/>
        </w:rPr>
        <w:t> manifiestan</w:t>
      </w:r>
      <w:r>
        <w:rPr>
          <w:w w:val="90"/>
          <w:sz w:val="20"/>
        </w:rPr>
        <w:t> los impactos</w:t>
      </w:r>
      <w:r>
        <w:rPr>
          <w:w w:val="90"/>
          <w:sz w:val="20"/>
        </w:rPr>
        <w:t> ambientales</w:t>
      </w:r>
      <w:r>
        <w:rPr>
          <w:w w:val="90"/>
          <w:sz w:val="20"/>
        </w:rPr>
        <w:t> del </w:t>
      </w:r>
      <w:r>
        <w:rPr>
          <w:w w:val="85"/>
          <w:sz w:val="20"/>
        </w:rPr>
        <w:t>proyecto,</w:t>
      </w:r>
      <w:r>
        <w:rPr>
          <w:spacing w:val="33"/>
          <w:sz w:val="20"/>
        </w:rPr>
        <w:t> </w:t>
      </w:r>
      <w:r>
        <w:rPr>
          <w:w w:val="85"/>
          <w:sz w:val="20"/>
        </w:rPr>
        <w:t>su</w:t>
      </w:r>
      <w:r>
        <w:rPr>
          <w:spacing w:val="25"/>
          <w:sz w:val="20"/>
        </w:rPr>
        <w:t> </w:t>
      </w:r>
      <w:r>
        <w:rPr>
          <w:w w:val="85"/>
          <w:sz w:val="20"/>
        </w:rPr>
        <w:t>límite</w:t>
      </w:r>
      <w:r>
        <w:rPr>
          <w:spacing w:val="30"/>
          <w:sz w:val="20"/>
        </w:rPr>
        <w:t> </w:t>
      </w:r>
      <w:r>
        <w:rPr>
          <w:w w:val="85"/>
          <w:sz w:val="20"/>
        </w:rPr>
        <w:t>de</w:t>
      </w:r>
      <w:r>
        <w:rPr>
          <w:spacing w:val="25"/>
          <w:sz w:val="20"/>
        </w:rPr>
        <w:t> </w:t>
      </w:r>
      <w:r>
        <w:rPr>
          <w:w w:val="85"/>
          <w:sz w:val="20"/>
        </w:rPr>
        <w:t>distribución</w:t>
      </w:r>
      <w:r>
        <w:rPr>
          <w:spacing w:val="25"/>
          <w:sz w:val="20"/>
        </w:rPr>
        <w:t> </w:t>
      </w:r>
      <w:r>
        <w:rPr>
          <w:w w:val="85"/>
          <w:sz w:val="20"/>
        </w:rPr>
        <w:t>terminará</w:t>
      </w:r>
      <w:r>
        <w:rPr>
          <w:spacing w:val="30"/>
          <w:sz w:val="20"/>
        </w:rPr>
        <w:t> </w:t>
      </w:r>
      <w:r>
        <w:rPr>
          <w:w w:val="85"/>
          <w:sz w:val="20"/>
        </w:rPr>
        <w:t>hasta</w:t>
      </w:r>
      <w:r>
        <w:rPr>
          <w:spacing w:val="30"/>
          <w:sz w:val="20"/>
        </w:rPr>
        <w:t> </w:t>
      </w:r>
      <w:r>
        <w:rPr>
          <w:w w:val="85"/>
          <w:sz w:val="20"/>
        </w:rPr>
        <w:t>donde</w:t>
      </w:r>
      <w:r>
        <w:rPr>
          <w:spacing w:val="25"/>
          <w:sz w:val="20"/>
        </w:rPr>
        <w:t> </w:t>
      </w:r>
      <w:r>
        <w:rPr>
          <w:w w:val="85"/>
          <w:sz w:val="20"/>
        </w:rPr>
        <w:t>los</w:t>
      </w:r>
      <w:r>
        <w:rPr>
          <w:spacing w:val="25"/>
          <w:sz w:val="20"/>
        </w:rPr>
        <w:t> </w:t>
      </w:r>
      <w:r>
        <w:rPr>
          <w:w w:val="85"/>
          <w:sz w:val="20"/>
        </w:rPr>
        <w:t>componentes</w:t>
      </w:r>
      <w:r>
        <w:rPr>
          <w:spacing w:val="30"/>
          <w:sz w:val="20"/>
        </w:rPr>
        <w:t> </w:t>
      </w:r>
      <w:r>
        <w:rPr>
          <w:w w:val="85"/>
          <w:sz w:val="20"/>
        </w:rPr>
        <w:t>sean</w:t>
      </w:r>
      <w:r>
        <w:rPr>
          <w:spacing w:val="22"/>
          <w:sz w:val="20"/>
        </w:rPr>
        <w:t> </w:t>
      </w:r>
      <w:r>
        <w:rPr>
          <w:w w:val="85"/>
          <w:sz w:val="20"/>
        </w:rPr>
        <w:t>influenciados</w:t>
      </w:r>
      <w:r>
        <w:rPr>
          <w:spacing w:val="25"/>
          <w:sz w:val="20"/>
        </w:rPr>
        <w:t> </w:t>
      </w:r>
      <w:r>
        <w:rPr>
          <w:w w:val="85"/>
          <w:sz w:val="20"/>
        </w:rPr>
        <w:t>por</w:t>
      </w:r>
      <w:r>
        <w:rPr>
          <w:spacing w:val="25"/>
          <w:sz w:val="20"/>
        </w:rPr>
        <w:t> </w:t>
      </w:r>
      <w:r>
        <w:rPr>
          <w:w w:val="85"/>
          <w:sz w:val="20"/>
        </w:rPr>
        <w:t>su</w:t>
      </w:r>
      <w:r>
        <w:rPr>
          <w:spacing w:val="30"/>
          <w:sz w:val="20"/>
        </w:rPr>
        <w:t> </w:t>
      </w:r>
      <w:r>
        <w:rPr>
          <w:w w:val="85"/>
          <w:sz w:val="20"/>
        </w:rPr>
        <w:t>desarrollo</w:t>
      </w:r>
      <w:r>
        <w:rPr>
          <w:spacing w:val="25"/>
          <w:sz w:val="20"/>
        </w:rPr>
        <w:t> </w:t>
      </w:r>
      <w:r>
        <w:rPr>
          <w:w w:val="85"/>
          <w:sz w:val="20"/>
        </w:rPr>
        <w:t>(zona</w:t>
      </w:r>
      <w:r>
        <w:rPr>
          <w:spacing w:val="25"/>
          <w:sz w:val="20"/>
        </w:rPr>
        <w:t> </w:t>
      </w:r>
      <w:r>
        <w:rPr>
          <w:w w:val="85"/>
          <w:sz w:val="20"/>
        </w:rPr>
        <w:t>de</w:t>
      </w:r>
      <w:r>
        <w:rPr>
          <w:spacing w:val="25"/>
          <w:sz w:val="20"/>
        </w:rPr>
        <w:t> </w:t>
      </w:r>
      <w:r>
        <w:rPr>
          <w:w w:val="85"/>
          <w:sz w:val="20"/>
        </w:rPr>
        <w:t>influencia). </w:t>
      </w:r>
      <w:r>
        <w:rPr>
          <w:w w:val="90"/>
          <w:sz w:val="20"/>
        </w:rPr>
        <w:t>La delimitación debe</w:t>
      </w:r>
      <w:r>
        <w:rPr>
          <w:sz w:val="20"/>
        </w:rPr>
        <w:t> </w:t>
      </w:r>
      <w:r>
        <w:rPr>
          <w:w w:val="90"/>
          <w:sz w:val="20"/>
        </w:rPr>
        <w:t>de ser congruente</w:t>
      </w:r>
      <w:r>
        <w:rPr>
          <w:sz w:val="20"/>
        </w:rPr>
        <w:t> </w:t>
      </w:r>
      <w:r>
        <w:rPr>
          <w:w w:val="90"/>
          <w:sz w:val="20"/>
        </w:rPr>
        <w:t>con la</w:t>
      </w:r>
      <w:r>
        <w:rPr>
          <w:sz w:val="20"/>
        </w:rPr>
        <w:t> </w:t>
      </w:r>
      <w:r>
        <w:rPr>
          <w:w w:val="90"/>
          <w:sz w:val="20"/>
        </w:rPr>
        <w:t>magnitud</w:t>
      </w:r>
      <w:r>
        <w:rPr>
          <w:sz w:val="20"/>
        </w:rPr>
        <w:t> </w:t>
      </w:r>
      <w:r>
        <w:rPr>
          <w:w w:val="90"/>
          <w:sz w:val="20"/>
        </w:rPr>
        <w:t>de los impactos</w:t>
      </w:r>
      <w:r>
        <w:rPr>
          <w:sz w:val="20"/>
        </w:rPr>
        <w:t> </w:t>
      </w:r>
      <w:r>
        <w:rPr>
          <w:w w:val="90"/>
          <w:sz w:val="20"/>
        </w:rPr>
        <w:t>ambientales, se debe</w:t>
      </w:r>
      <w:r>
        <w:rPr>
          <w:sz w:val="20"/>
        </w:rPr>
        <w:t> </w:t>
      </w:r>
      <w:r>
        <w:rPr>
          <w:w w:val="90"/>
          <w:sz w:val="20"/>
        </w:rPr>
        <w:t>de tomar en</w:t>
      </w:r>
      <w:r>
        <w:rPr>
          <w:sz w:val="20"/>
        </w:rPr>
        <w:t> </w:t>
      </w:r>
      <w:r>
        <w:rPr>
          <w:w w:val="90"/>
          <w:sz w:val="20"/>
        </w:rPr>
        <w:t>cuenta los principale</w:t>
      </w:r>
      <w:r>
        <w:rPr>
          <w:spacing w:val="-20"/>
          <w:w w:val="90"/>
          <w:sz w:val="20"/>
        </w:rPr>
        <w:t> </w:t>
      </w:r>
      <w:r>
        <w:rPr>
          <w:w w:val="90"/>
          <w:sz w:val="20"/>
        </w:rPr>
        <w:t>s</w:t>
      </w:r>
    </w:p>
    <w:p>
      <w:pPr>
        <w:pStyle w:val="BodyText"/>
        <w:spacing w:before="157"/>
      </w:pPr>
      <w:r>
        <w:rPr/>
        <mc:AlternateContent>
          <mc:Choice Requires="wps">
            <w:drawing>
              <wp:anchor distT="0" distB="0" distL="0" distR="0" allowOverlap="1" layoutInCell="1" locked="0" behindDoc="1" simplePos="0" relativeHeight="487588352">
                <wp:simplePos x="0" y="0"/>
                <wp:positionH relativeFrom="page">
                  <wp:posOffset>899160</wp:posOffset>
                </wp:positionH>
                <wp:positionV relativeFrom="paragraph">
                  <wp:posOffset>261535</wp:posOffset>
                </wp:positionV>
                <wp:extent cx="1829435" cy="952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829435" cy="9525"/>
                        </a:xfrm>
                        <a:custGeom>
                          <a:avLst/>
                          <a:gdLst/>
                          <a:ahLst/>
                          <a:cxnLst/>
                          <a:rect l="l" t="t" r="r" b="b"/>
                          <a:pathLst>
                            <a:path w="1829435" h="9525">
                              <a:moveTo>
                                <a:pt x="1829053" y="0"/>
                              </a:moveTo>
                              <a:lnTo>
                                <a:pt x="0" y="0"/>
                              </a:lnTo>
                              <a:lnTo>
                                <a:pt x="0" y="9143"/>
                              </a:lnTo>
                              <a:lnTo>
                                <a:pt x="1829053" y="9143"/>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00003pt;margin-top:20.593340pt;width:144.020pt;height:.72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ListParagraph"/>
        <w:numPr>
          <w:ilvl w:val="0"/>
          <w:numId w:val="2"/>
        </w:numPr>
        <w:tabs>
          <w:tab w:pos="794" w:val="left" w:leader="none"/>
        </w:tabs>
        <w:spacing w:line="240" w:lineRule="auto" w:before="116" w:after="0"/>
        <w:ind w:left="794" w:right="0" w:hanging="98"/>
        <w:jc w:val="both"/>
        <w:rPr>
          <w:rFonts w:ascii="Arial" w:hAnsi="Arial"/>
          <w:i/>
          <w:sz w:val="16"/>
        </w:rPr>
      </w:pPr>
      <w:r>
        <w:rPr>
          <w:rFonts w:ascii="Arial" w:hAnsi="Arial"/>
          <w:i/>
          <w:w w:val="80"/>
          <w:sz w:val="16"/>
        </w:rPr>
        <w:t>Programa</w:t>
      </w:r>
      <w:r>
        <w:rPr>
          <w:rFonts w:ascii="Arial" w:hAnsi="Arial"/>
          <w:i/>
          <w:spacing w:val="-3"/>
          <w:sz w:val="16"/>
        </w:rPr>
        <w:t> </w:t>
      </w:r>
      <w:r>
        <w:rPr>
          <w:rFonts w:ascii="Arial" w:hAnsi="Arial"/>
          <w:i/>
          <w:w w:val="80"/>
          <w:sz w:val="16"/>
        </w:rPr>
        <w:t>Sectorial</w:t>
      </w:r>
      <w:r>
        <w:rPr>
          <w:rFonts w:ascii="Arial" w:hAnsi="Arial"/>
          <w:i/>
          <w:spacing w:val="-3"/>
          <w:sz w:val="16"/>
        </w:rPr>
        <w:t> </w:t>
      </w:r>
      <w:r>
        <w:rPr>
          <w:rFonts w:ascii="Arial" w:hAnsi="Arial"/>
          <w:i/>
          <w:w w:val="80"/>
          <w:sz w:val="16"/>
        </w:rPr>
        <w:t>de</w:t>
      </w:r>
      <w:r>
        <w:rPr>
          <w:rFonts w:ascii="Arial" w:hAnsi="Arial"/>
          <w:i/>
          <w:spacing w:val="-3"/>
          <w:sz w:val="16"/>
        </w:rPr>
        <w:t> </w:t>
      </w:r>
      <w:r>
        <w:rPr>
          <w:rFonts w:ascii="Arial" w:hAnsi="Arial"/>
          <w:i/>
          <w:w w:val="80"/>
          <w:sz w:val="16"/>
        </w:rPr>
        <w:t>Medio</w:t>
      </w:r>
      <w:r>
        <w:rPr>
          <w:rFonts w:ascii="Arial" w:hAnsi="Arial"/>
          <w:i/>
          <w:spacing w:val="-3"/>
          <w:sz w:val="16"/>
        </w:rPr>
        <w:t> </w:t>
      </w:r>
      <w:r>
        <w:rPr>
          <w:rFonts w:ascii="Arial" w:hAnsi="Arial"/>
          <w:i/>
          <w:w w:val="80"/>
          <w:sz w:val="16"/>
        </w:rPr>
        <w:t>Ambiente</w:t>
      </w:r>
      <w:r>
        <w:rPr>
          <w:rFonts w:ascii="Arial" w:hAnsi="Arial"/>
          <w:i/>
          <w:spacing w:val="-3"/>
          <w:sz w:val="16"/>
        </w:rPr>
        <w:t> </w:t>
      </w:r>
      <w:r>
        <w:rPr>
          <w:rFonts w:ascii="Arial" w:hAnsi="Arial"/>
          <w:i/>
          <w:w w:val="80"/>
          <w:sz w:val="16"/>
        </w:rPr>
        <w:t>y</w:t>
      </w:r>
      <w:r>
        <w:rPr>
          <w:rFonts w:ascii="Arial" w:hAnsi="Arial"/>
          <w:i/>
          <w:spacing w:val="-5"/>
          <w:sz w:val="16"/>
        </w:rPr>
        <w:t> </w:t>
      </w:r>
      <w:r>
        <w:rPr>
          <w:rFonts w:ascii="Arial" w:hAnsi="Arial"/>
          <w:i/>
          <w:w w:val="80"/>
          <w:sz w:val="16"/>
        </w:rPr>
        <w:t>Recursos</w:t>
      </w:r>
      <w:r>
        <w:rPr>
          <w:rFonts w:ascii="Arial" w:hAnsi="Arial"/>
          <w:i/>
          <w:spacing w:val="-5"/>
          <w:sz w:val="16"/>
        </w:rPr>
        <w:t> </w:t>
      </w:r>
      <w:r>
        <w:rPr>
          <w:rFonts w:ascii="Arial" w:hAnsi="Arial"/>
          <w:i/>
          <w:w w:val="80"/>
          <w:sz w:val="16"/>
        </w:rPr>
        <w:t>Naturales</w:t>
      </w:r>
      <w:r>
        <w:rPr>
          <w:rFonts w:ascii="Arial" w:hAnsi="Arial"/>
          <w:i/>
          <w:spacing w:val="-5"/>
          <w:sz w:val="16"/>
        </w:rPr>
        <w:t> </w:t>
      </w:r>
      <w:r>
        <w:rPr>
          <w:rFonts w:ascii="Arial" w:hAnsi="Arial"/>
          <w:i/>
          <w:w w:val="80"/>
          <w:sz w:val="16"/>
        </w:rPr>
        <w:t>(PROMARNAT)</w:t>
      </w:r>
      <w:r>
        <w:rPr>
          <w:rFonts w:ascii="Arial" w:hAnsi="Arial"/>
          <w:i/>
          <w:spacing w:val="-5"/>
          <w:sz w:val="16"/>
        </w:rPr>
        <w:t> </w:t>
      </w:r>
      <w:r>
        <w:rPr>
          <w:rFonts w:ascii="Arial" w:hAnsi="Arial"/>
          <w:i/>
          <w:w w:val="80"/>
          <w:sz w:val="16"/>
        </w:rPr>
        <w:t>2013-2018.</w:t>
      </w:r>
      <w:r>
        <w:rPr>
          <w:rFonts w:ascii="Arial" w:hAnsi="Arial"/>
          <w:i/>
          <w:spacing w:val="-5"/>
          <w:sz w:val="16"/>
        </w:rPr>
        <w:t> </w:t>
      </w:r>
      <w:r>
        <w:rPr>
          <w:rFonts w:ascii="Arial" w:hAnsi="Arial"/>
          <w:i/>
          <w:w w:val="80"/>
          <w:sz w:val="16"/>
        </w:rPr>
        <w:t>Publicó</w:t>
      </w:r>
      <w:r>
        <w:rPr>
          <w:rFonts w:ascii="Arial" w:hAnsi="Arial"/>
          <w:i/>
          <w:spacing w:val="-3"/>
          <w:sz w:val="16"/>
        </w:rPr>
        <w:t> </w:t>
      </w:r>
      <w:r>
        <w:rPr>
          <w:rFonts w:ascii="Arial" w:hAnsi="Arial"/>
          <w:i/>
          <w:w w:val="80"/>
          <w:sz w:val="16"/>
        </w:rPr>
        <w:t>en</w:t>
      </w:r>
      <w:r>
        <w:rPr>
          <w:rFonts w:ascii="Arial" w:hAnsi="Arial"/>
          <w:i/>
          <w:spacing w:val="-3"/>
          <w:sz w:val="16"/>
        </w:rPr>
        <w:t> </w:t>
      </w:r>
      <w:r>
        <w:rPr>
          <w:rFonts w:ascii="Arial" w:hAnsi="Arial"/>
          <w:i/>
          <w:w w:val="80"/>
          <w:sz w:val="16"/>
        </w:rPr>
        <w:t>el</w:t>
      </w:r>
      <w:r>
        <w:rPr>
          <w:rFonts w:ascii="Arial" w:hAnsi="Arial"/>
          <w:i/>
          <w:spacing w:val="-8"/>
          <w:sz w:val="16"/>
        </w:rPr>
        <w:t> </w:t>
      </w:r>
      <w:r>
        <w:rPr>
          <w:rFonts w:ascii="Arial" w:hAnsi="Arial"/>
          <w:i/>
          <w:w w:val="80"/>
          <w:sz w:val="16"/>
        </w:rPr>
        <w:t>Diario</w:t>
      </w:r>
      <w:r>
        <w:rPr>
          <w:rFonts w:ascii="Arial" w:hAnsi="Arial"/>
          <w:i/>
          <w:spacing w:val="-6"/>
          <w:sz w:val="16"/>
        </w:rPr>
        <w:t> </w:t>
      </w:r>
      <w:r>
        <w:rPr>
          <w:rFonts w:ascii="Arial" w:hAnsi="Arial"/>
          <w:i/>
          <w:w w:val="80"/>
          <w:sz w:val="16"/>
        </w:rPr>
        <w:t>Oficial</w:t>
      </w:r>
      <w:r>
        <w:rPr>
          <w:rFonts w:ascii="Arial" w:hAnsi="Arial"/>
          <w:i/>
          <w:spacing w:val="-4"/>
          <w:sz w:val="16"/>
        </w:rPr>
        <w:t> </w:t>
      </w:r>
      <w:r>
        <w:rPr>
          <w:rFonts w:ascii="Arial" w:hAnsi="Arial"/>
          <w:i/>
          <w:w w:val="80"/>
          <w:sz w:val="16"/>
        </w:rPr>
        <w:t>de</w:t>
      </w:r>
      <w:r>
        <w:rPr>
          <w:rFonts w:ascii="Arial" w:hAnsi="Arial"/>
          <w:i/>
          <w:spacing w:val="-3"/>
          <w:sz w:val="16"/>
        </w:rPr>
        <w:t> </w:t>
      </w:r>
      <w:r>
        <w:rPr>
          <w:rFonts w:ascii="Arial" w:hAnsi="Arial"/>
          <w:i/>
          <w:w w:val="80"/>
          <w:sz w:val="16"/>
        </w:rPr>
        <w:t>la</w:t>
      </w:r>
      <w:r>
        <w:rPr>
          <w:rFonts w:ascii="Arial" w:hAnsi="Arial"/>
          <w:i/>
          <w:spacing w:val="-6"/>
          <w:sz w:val="16"/>
        </w:rPr>
        <w:t> </w:t>
      </w:r>
      <w:r>
        <w:rPr>
          <w:rFonts w:ascii="Arial" w:hAnsi="Arial"/>
          <w:i/>
          <w:w w:val="80"/>
          <w:sz w:val="16"/>
        </w:rPr>
        <w:t>Federación</w:t>
      </w:r>
      <w:r>
        <w:rPr>
          <w:rFonts w:ascii="Arial" w:hAnsi="Arial"/>
          <w:i/>
          <w:spacing w:val="-3"/>
          <w:sz w:val="16"/>
        </w:rPr>
        <w:t> </w:t>
      </w:r>
      <w:r>
        <w:rPr>
          <w:rFonts w:ascii="Arial" w:hAnsi="Arial"/>
          <w:i/>
          <w:w w:val="80"/>
          <w:sz w:val="16"/>
        </w:rPr>
        <w:t>el</w:t>
      </w:r>
      <w:r>
        <w:rPr>
          <w:rFonts w:ascii="Arial" w:hAnsi="Arial"/>
          <w:i/>
          <w:spacing w:val="12"/>
          <w:sz w:val="16"/>
        </w:rPr>
        <w:t> </w:t>
      </w:r>
      <w:r>
        <w:rPr>
          <w:rFonts w:ascii="Arial" w:hAnsi="Arial"/>
          <w:i/>
          <w:w w:val="80"/>
          <w:sz w:val="16"/>
        </w:rPr>
        <w:t>12</w:t>
      </w:r>
      <w:r>
        <w:rPr>
          <w:rFonts w:ascii="Arial" w:hAnsi="Arial"/>
          <w:i/>
          <w:spacing w:val="-3"/>
          <w:sz w:val="16"/>
        </w:rPr>
        <w:t> </w:t>
      </w:r>
      <w:r>
        <w:rPr>
          <w:rFonts w:ascii="Arial" w:hAnsi="Arial"/>
          <w:i/>
          <w:w w:val="80"/>
          <w:sz w:val="16"/>
        </w:rPr>
        <w:t>de</w:t>
      </w:r>
      <w:r>
        <w:rPr>
          <w:rFonts w:ascii="Arial" w:hAnsi="Arial"/>
          <w:i/>
          <w:spacing w:val="-2"/>
          <w:sz w:val="16"/>
        </w:rPr>
        <w:t> </w:t>
      </w:r>
      <w:r>
        <w:rPr>
          <w:rFonts w:ascii="Arial" w:hAnsi="Arial"/>
          <w:i/>
          <w:w w:val="80"/>
          <w:sz w:val="16"/>
        </w:rPr>
        <w:t>diciembre</w:t>
      </w:r>
      <w:r>
        <w:rPr>
          <w:rFonts w:ascii="Arial" w:hAnsi="Arial"/>
          <w:i/>
          <w:spacing w:val="-6"/>
          <w:sz w:val="16"/>
        </w:rPr>
        <w:t> </w:t>
      </w:r>
      <w:r>
        <w:rPr>
          <w:rFonts w:ascii="Arial" w:hAnsi="Arial"/>
          <w:i/>
          <w:w w:val="80"/>
          <w:sz w:val="16"/>
        </w:rPr>
        <w:t>de</w:t>
      </w:r>
      <w:r>
        <w:rPr>
          <w:rFonts w:ascii="Arial" w:hAnsi="Arial"/>
          <w:i/>
          <w:spacing w:val="-5"/>
          <w:sz w:val="16"/>
        </w:rPr>
        <w:t> </w:t>
      </w:r>
      <w:r>
        <w:rPr>
          <w:rFonts w:ascii="Arial" w:hAnsi="Arial"/>
          <w:i/>
          <w:spacing w:val="-4"/>
          <w:w w:val="80"/>
          <w:sz w:val="16"/>
        </w:rPr>
        <w:t>2013.</w:t>
      </w:r>
    </w:p>
    <w:p>
      <w:pPr>
        <w:pStyle w:val="ListParagraph"/>
        <w:numPr>
          <w:ilvl w:val="0"/>
          <w:numId w:val="2"/>
        </w:numPr>
        <w:tabs>
          <w:tab w:pos="794" w:val="left" w:leader="none"/>
        </w:tabs>
        <w:spacing w:line="240" w:lineRule="auto" w:before="27" w:after="0"/>
        <w:ind w:left="794" w:right="0" w:hanging="98"/>
        <w:jc w:val="both"/>
        <w:rPr>
          <w:rFonts w:ascii="Arial" w:hAnsi="Arial"/>
          <w:i/>
          <w:sz w:val="16"/>
        </w:rPr>
      </w:pPr>
      <w:r>
        <w:rPr>
          <w:rFonts w:ascii="Arial" w:hAnsi="Arial"/>
          <w:i/>
          <w:w w:val="80"/>
          <w:sz w:val="16"/>
        </w:rPr>
        <w:t>Programa</w:t>
      </w:r>
      <w:r>
        <w:rPr>
          <w:rFonts w:ascii="Arial" w:hAnsi="Arial"/>
          <w:i/>
          <w:spacing w:val="-4"/>
          <w:sz w:val="16"/>
        </w:rPr>
        <w:t> </w:t>
      </w:r>
      <w:r>
        <w:rPr>
          <w:rFonts w:ascii="Arial" w:hAnsi="Arial"/>
          <w:i/>
          <w:w w:val="80"/>
          <w:sz w:val="16"/>
        </w:rPr>
        <w:t>Especial</w:t>
      </w:r>
      <w:r>
        <w:rPr>
          <w:rFonts w:ascii="Arial" w:hAnsi="Arial"/>
          <w:i/>
          <w:spacing w:val="-4"/>
          <w:sz w:val="16"/>
        </w:rPr>
        <w:t> </w:t>
      </w:r>
      <w:r>
        <w:rPr>
          <w:rFonts w:ascii="Arial" w:hAnsi="Arial"/>
          <w:i/>
          <w:w w:val="80"/>
          <w:sz w:val="16"/>
        </w:rPr>
        <w:t>de</w:t>
      </w:r>
      <w:r>
        <w:rPr>
          <w:rFonts w:ascii="Arial" w:hAnsi="Arial"/>
          <w:i/>
          <w:spacing w:val="-4"/>
          <w:sz w:val="16"/>
        </w:rPr>
        <w:t> </w:t>
      </w:r>
      <w:r>
        <w:rPr>
          <w:rFonts w:ascii="Arial" w:hAnsi="Arial"/>
          <w:i/>
          <w:w w:val="80"/>
          <w:sz w:val="16"/>
        </w:rPr>
        <w:t>Cambio</w:t>
      </w:r>
      <w:r>
        <w:rPr>
          <w:rFonts w:ascii="Arial" w:hAnsi="Arial"/>
          <w:i/>
          <w:spacing w:val="-7"/>
          <w:sz w:val="16"/>
        </w:rPr>
        <w:t> </w:t>
      </w:r>
      <w:r>
        <w:rPr>
          <w:rFonts w:ascii="Arial" w:hAnsi="Arial"/>
          <w:i/>
          <w:w w:val="80"/>
          <w:sz w:val="16"/>
        </w:rPr>
        <w:t>Climático</w:t>
      </w:r>
      <w:r>
        <w:rPr>
          <w:rFonts w:ascii="Arial" w:hAnsi="Arial"/>
          <w:i/>
          <w:spacing w:val="-5"/>
          <w:sz w:val="16"/>
        </w:rPr>
        <w:t> </w:t>
      </w:r>
      <w:r>
        <w:rPr>
          <w:rFonts w:ascii="Arial" w:hAnsi="Arial"/>
          <w:i/>
          <w:w w:val="80"/>
          <w:sz w:val="16"/>
        </w:rPr>
        <w:t>2014-2018.</w:t>
      </w:r>
      <w:r>
        <w:rPr>
          <w:rFonts w:ascii="Arial" w:hAnsi="Arial"/>
          <w:i/>
          <w:spacing w:val="-6"/>
          <w:sz w:val="16"/>
        </w:rPr>
        <w:t> </w:t>
      </w:r>
      <w:r>
        <w:rPr>
          <w:rFonts w:ascii="Arial" w:hAnsi="Arial"/>
          <w:i/>
          <w:w w:val="80"/>
          <w:sz w:val="16"/>
        </w:rPr>
        <w:t>Publicado</w:t>
      </w:r>
      <w:r>
        <w:rPr>
          <w:rFonts w:ascii="Arial" w:hAnsi="Arial"/>
          <w:i/>
          <w:spacing w:val="-3"/>
          <w:sz w:val="16"/>
        </w:rPr>
        <w:t> </w:t>
      </w:r>
      <w:r>
        <w:rPr>
          <w:rFonts w:ascii="Arial" w:hAnsi="Arial"/>
          <w:i/>
          <w:w w:val="80"/>
          <w:sz w:val="16"/>
        </w:rPr>
        <w:t>en</w:t>
      </w:r>
      <w:r>
        <w:rPr>
          <w:rFonts w:ascii="Arial" w:hAnsi="Arial"/>
          <w:i/>
          <w:spacing w:val="-2"/>
          <w:sz w:val="16"/>
        </w:rPr>
        <w:t> </w:t>
      </w:r>
      <w:r>
        <w:rPr>
          <w:rFonts w:ascii="Arial" w:hAnsi="Arial"/>
          <w:i/>
          <w:w w:val="80"/>
          <w:sz w:val="16"/>
        </w:rPr>
        <w:t>el</w:t>
      </w:r>
      <w:r>
        <w:rPr>
          <w:rFonts w:ascii="Arial" w:hAnsi="Arial"/>
          <w:i/>
          <w:spacing w:val="-8"/>
          <w:sz w:val="16"/>
        </w:rPr>
        <w:t> </w:t>
      </w:r>
      <w:r>
        <w:rPr>
          <w:rFonts w:ascii="Arial" w:hAnsi="Arial"/>
          <w:i/>
          <w:w w:val="80"/>
          <w:sz w:val="16"/>
        </w:rPr>
        <w:t>Diario</w:t>
      </w:r>
      <w:r>
        <w:rPr>
          <w:rFonts w:ascii="Arial" w:hAnsi="Arial"/>
          <w:i/>
          <w:spacing w:val="-7"/>
          <w:sz w:val="16"/>
        </w:rPr>
        <w:t> </w:t>
      </w:r>
      <w:r>
        <w:rPr>
          <w:rFonts w:ascii="Arial" w:hAnsi="Arial"/>
          <w:i/>
          <w:w w:val="80"/>
          <w:sz w:val="16"/>
        </w:rPr>
        <w:t>Oficial</w:t>
      </w:r>
      <w:r>
        <w:rPr>
          <w:rFonts w:ascii="Arial" w:hAnsi="Arial"/>
          <w:i/>
          <w:spacing w:val="-5"/>
          <w:sz w:val="16"/>
        </w:rPr>
        <w:t> </w:t>
      </w:r>
      <w:r>
        <w:rPr>
          <w:rFonts w:ascii="Arial" w:hAnsi="Arial"/>
          <w:i/>
          <w:w w:val="80"/>
          <w:sz w:val="16"/>
        </w:rPr>
        <w:t>de</w:t>
      </w:r>
      <w:r>
        <w:rPr>
          <w:rFonts w:ascii="Arial" w:hAnsi="Arial"/>
          <w:i/>
          <w:spacing w:val="-3"/>
          <w:sz w:val="16"/>
        </w:rPr>
        <w:t> </w:t>
      </w:r>
      <w:r>
        <w:rPr>
          <w:rFonts w:ascii="Arial" w:hAnsi="Arial"/>
          <w:i/>
          <w:w w:val="80"/>
          <w:sz w:val="16"/>
        </w:rPr>
        <w:t>la</w:t>
      </w:r>
      <w:r>
        <w:rPr>
          <w:rFonts w:ascii="Arial" w:hAnsi="Arial"/>
          <w:i/>
          <w:spacing w:val="-7"/>
          <w:sz w:val="16"/>
        </w:rPr>
        <w:t> </w:t>
      </w:r>
      <w:r>
        <w:rPr>
          <w:rFonts w:ascii="Arial" w:hAnsi="Arial"/>
          <w:i/>
          <w:w w:val="80"/>
          <w:sz w:val="16"/>
        </w:rPr>
        <w:t>Federación</w:t>
      </w:r>
      <w:r>
        <w:rPr>
          <w:rFonts w:ascii="Arial" w:hAnsi="Arial"/>
          <w:i/>
          <w:spacing w:val="-3"/>
          <w:sz w:val="16"/>
        </w:rPr>
        <w:t> </w:t>
      </w:r>
      <w:r>
        <w:rPr>
          <w:rFonts w:ascii="Arial" w:hAnsi="Arial"/>
          <w:i/>
          <w:w w:val="80"/>
          <w:sz w:val="16"/>
        </w:rPr>
        <w:t>el</w:t>
      </w:r>
      <w:r>
        <w:rPr>
          <w:rFonts w:ascii="Arial" w:hAnsi="Arial"/>
          <w:i/>
          <w:spacing w:val="-5"/>
          <w:sz w:val="16"/>
        </w:rPr>
        <w:t> </w:t>
      </w:r>
      <w:r>
        <w:rPr>
          <w:rFonts w:ascii="Arial" w:hAnsi="Arial"/>
          <w:i/>
          <w:w w:val="80"/>
          <w:sz w:val="16"/>
        </w:rPr>
        <w:t>28</w:t>
      </w:r>
      <w:r>
        <w:rPr>
          <w:rFonts w:ascii="Arial" w:hAnsi="Arial"/>
          <w:i/>
          <w:spacing w:val="-3"/>
          <w:sz w:val="16"/>
        </w:rPr>
        <w:t> </w:t>
      </w:r>
      <w:r>
        <w:rPr>
          <w:rFonts w:ascii="Arial" w:hAnsi="Arial"/>
          <w:i/>
          <w:w w:val="80"/>
          <w:sz w:val="16"/>
        </w:rPr>
        <w:t>de</w:t>
      </w:r>
      <w:r>
        <w:rPr>
          <w:rFonts w:ascii="Arial" w:hAnsi="Arial"/>
          <w:i/>
          <w:spacing w:val="-3"/>
          <w:sz w:val="16"/>
        </w:rPr>
        <w:t> </w:t>
      </w:r>
      <w:r>
        <w:rPr>
          <w:rFonts w:ascii="Arial" w:hAnsi="Arial"/>
          <w:i/>
          <w:w w:val="80"/>
          <w:sz w:val="16"/>
        </w:rPr>
        <w:t>abril</w:t>
      </w:r>
      <w:r>
        <w:rPr>
          <w:rFonts w:ascii="Arial" w:hAnsi="Arial"/>
          <w:i/>
          <w:spacing w:val="-6"/>
          <w:sz w:val="16"/>
        </w:rPr>
        <w:t> </w:t>
      </w:r>
      <w:r>
        <w:rPr>
          <w:rFonts w:ascii="Arial" w:hAnsi="Arial"/>
          <w:i/>
          <w:w w:val="80"/>
          <w:sz w:val="16"/>
        </w:rPr>
        <w:t>de</w:t>
      </w:r>
      <w:r>
        <w:rPr>
          <w:rFonts w:ascii="Arial" w:hAnsi="Arial"/>
          <w:i/>
          <w:spacing w:val="-6"/>
          <w:sz w:val="16"/>
        </w:rPr>
        <w:t> </w:t>
      </w:r>
      <w:r>
        <w:rPr>
          <w:rFonts w:ascii="Arial" w:hAnsi="Arial"/>
          <w:i/>
          <w:spacing w:val="-4"/>
          <w:w w:val="80"/>
          <w:sz w:val="16"/>
        </w:rPr>
        <w:t>2014.</w:t>
      </w:r>
    </w:p>
    <w:p>
      <w:pPr>
        <w:spacing w:line="242" w:lineRule="auto" w:before="27"/>
        <w:ind w:left="696" w:right="331" w:firstLine="0"/>
        <w:jc w:val="both"/>
        <w:rPr>
          <w:sz w:val="16"/>
        </w:rPr>
      </w:pPr>
      <w:r>
        <w:rPr>
          <w:w w:val="80"/>
          <w:position w:val="5"/>
          <w:sz w:val="13"/>
        </w:rPr>
        <w:t>3</w:t>
      </w:r>
      <w:r>
        <w:rPr>
          <w:spacing w:val="11"/>
          <w:position w:val="5"/>
          <w:sz w:val="13"/>
        </w:rPr>
        <w:t> </w:t>
      </w:r>
      <w:r>
        <w:rPr>
          <w:w w:val="80"/>
          <w:sz w:val="16"/>
        </w:rPr>
        <w:t>El</w:t>
      </w:r>
      <w:r>
        <w:rPr>
          <w:sz w:val="16"/>
        </w:rPr>
        <w:t> </w:t>
      </w:r>
      <w:r>
        <w:rPr>
          <w:w w:val="80"/>
          <w:sz w:val="16"/>
        </w:rPr>
        <w:t>REIA</w:t>
      </w:r>
      <w:r>
        <w:rPr>
          <w:sz w:val="16"/>
        </w:rPr>
        <w:t> </w:t>
      </w:r>
      <w:r>
        <w:rPr>
          <w:w w:val="80"/>
          <w:sz w:val="16"/>
        </w:rPr>
        <w:t>define</w:t>
      </w:r>
      <w:r>
        <w:rPr>
          <w:sz w:val="16"/>
        </w:rPr>
        <w:t> </w:t>
      </w:r>
      <w:r>
        <w:rPr>
          <w:w w:val="80"/>
          <w:sz w:val="16"/>
        </w:rPr>
        <w:t>al</w:t>
      </w:r>
      <w:r>
        <w:rPr>
          <w:sz w:val="16"/>
        </w:rPr>
        <w:t> </w:t>
      </w:r>
      <w:r>
        <w:rPr>
          <w:rFonts w:ascii="Arial" w:hAnsi="Arial"/>
          <w:b/>
          <w:w w:val="80"/>
          <w:sz w:val="16"/>
        </w:rPr>
        <w:t>IMPACTO</w:t>
      </w:r>
      <w:r>
        <w:rPr>
          <w:rFonts w:ascii="Arial" w:hAnsi="Arial"/>
          <w:b/>
          <w:sz w:val="16"/>
        </w:rPr>
        <w:t> </w:t>
      </w:r>
      <w:r>
        <w:rPr>
          <w:rFonts w:ascii="Arial" w:hAnsi="Arial"/>
          <w:b/>
          <w:w w:val="80"/>
          <w:sz w:val="16"/>
        </w:rPr>
        <w:t>AMBIENTAL</w:t>
      </w:r>
      <w:r>
        <w:rPr>
          <w:rFonts w:ascii="Arial" w:hAnsi="Arial"/>
          <w:b/>
          <w:spacing w:val="5"/>
          <w:sz w:val="16"/>
        </w:rPr>
        <w:t> </w:t>
      </w:r>
      <w:r>
        <w:rPr>
          <w:rFonts w:ascii="Arial" w:hAnsi="Arial"/>
          <w:b/>
          <w:w w:val="80"/>
          <w:sz w:val="16"/>
        </w:rPr>
        <w:t>RELEVANTE</w:t>
      </w:r>
      <w:r>
        <w:rPr>
          <w:rFonts w:ascii="Arial" w:hAnsi="Arial"/>
          <w:b/>
          <w:sz w:val="16"/>
        </w:rPr>
        <w:t> </w:t>
      </w:r>
      <w:r>
        <w:rPr>
          <w:rFonts w:ascii="Arial" w:hAnsi="Arial"/>
          <w:b/>
          <w:w w:val="80"/>
          <w:sz w:val="16"/>
        </w:rPr>
        <w:t>Ó</w:t>
      </w:r>
      <w:r>
        <w:rPr>
          <w:rFonts w:ascii="Arial" w:hAnsi="Arial"/>
          <w:b/>
          <w:sz w:val="16"/>
        </w:rPr>
        <w:t> </w:t>
      </w:r>
      <w:r>
        <w:rPr>
          <w:rFonts w:ascii="Arial" w:hAnsi="Arial"/>
          <w:b/>
          <w:w w:val="80"/>
          <w:sz w:val="16"/>
        </w:rPr>
        <w:t>SIGNIFICATIVO</w:t>
      </w:r>
      <w:r>
        <w:rPr>
          <w:rFonts w:ascii="Arial" w:hAnsi="Arial"/>
          <w:b/>
          <w:sz w:val="16"/>
        </w:rPr>
        <w:t> </w:t>
      </w:r>
      <w:r>
        <w:rPr>
          <w:w w:val="80"/>
          <w:sz w:val="16"/>
        </w:rPr>
        <w:t>como:</w:t>
      </w:r>
      <w:r>
        <w:rPr>
          <w:spacing w:val="-1"/>
          <w:sz w:val="16"/>
        </w:rPr>
        <w:t> </w:t>
      </w:r>
      <w:r>
        <w:rPr>
          <w:rFonts w:ascii="Arial" w:hAnsi="Arial"/>
          <w:i/>
          <w:w w:val="80"/>
          <w:sz w:val="16"/>
        </w:rPr>
        <w:t>”Aquel</w:t>
      </w:r>
      <w:r>
        <w:rPr>
          <w:rFonts w:ascii="Arial" w:hAnsi="Arial"/>
          <w:i/>
          <w:spacing w:val="-1"/>
          <w:sz w:val="16"/>
        </w:rPr>
        <w:t> </w:t>
      </w:r>
      <w:r>
        <w:rPr>
          <w:rFonts w:ascii="Arial" w:hAnsi="Arial"/>
          <w:i/>
          <w:w w:val="80"/>
          <w:sz w:val="16"/>
        </w:rPr>
        <w:t>que</w:t>
      </w:r>
      <w:r>
        <w:rPr>
          <w:rFonts w:ascii="Arial" w:hAnsi="Arial"/>
          <w:i/>
          <w:sz w:val="16"/>
        </w:rPr>
        <w:t> </w:t>
      </w:r>
      <w:r>
        <w:rPr>
          <w:rFonts w:ascii="Arial" w:hAnsi="Arial"/>
          <w:i/>
          <w:w w:val="80"/>
          <w:sz w:val="16"/>
        </w:rPr>
        <w:t>resulta</w:t>
      </w:r>
      <w:r>
        <w:rPr>
          <w:rFonts w:ascii="Arial" w:hAnsi="Arial"/>
          <w:i/>
          <w:sz w:val="16"/>
        </w:rPr>
        <w:t> </w:t>
      </w:r>
      <w:r>
        <w:rPr>
          <w:rFonts w:ascii="Arial" w:hAnsi="Arial"/>
          <w:i/>
          <w:w w:val="80"/>
          <w:sz w:val="16"/>
        </w:rPr>
        <w:t>de</w:t>
      </w:r>
      <w:r>
        <w:rPr>
          <w:rFonts w:ascii="Arial" w:hAnsi="Arial"/>
          <w:i/>
          <w:sz w:val="16"/>
        </w:rPr>
        <w:t> </w:t>
      </w:r>
      <w:r>
        <w:rPr>
          <w:rFonts w:ascii="Arial" w:hAnsi="Arial"/>
          <w:i/>
          <w:w w:val="80"/>
          <w:sz w:val="16"/>
        </w:rPr>
        <w:t>la</w:t>
      </w:r>
      <w:r>
        <w:rPr>
          <w:rFonts w:ascii="Arial" w:hAnsi="Arial"/>
          <w:i/>
          <w:sz w:val="16"/>
        </w:rPr>
        <w:t> </w:t>
      </w:r>
      <w:r>
        <w:rPr>
          <w:rFonts w:ascii="Arial" w:hAnsi="Arial"/>
          <w:i/>
          <w:w w:val="80"/>
          <w:sz w:val="16"/>
        </w:rPr>
        <w:t>acción</w:t>
      </w:r>
      <w:r>
        <w:rPr>
          <w:rFonts w:ascii="Arial" w:hAnsi="Arial"/>
          <w:i/>
          <w:sz w:val="16"/>
        </w:rPr>
        <w:t> </w:t>
      </w:r>
      <w:r>
        <w:rPr>
          <w:rFonts w:ascii="Arial" w:hAnsi="Arial"/>
          <w:i/>
          <w:w w:val="80"/>
          <w:sz w:val="16"/>
        </w:rPr>
        <w:t>del</w:t>
      </w:r>
      <w:r>
        <w:rPr>
          <w:rFonts w:ascii="Arial" w:hAnsi="Arial"/>
          <w:i/>
          <w:spacing w:val="-1"/>
          <w:sz w:val="16"/>
        </w:rPr>
        <w:t> </w:t>
      </w:r>
      <w:r>
        <w:rPr>
          <w:rFonts w:ascii="Arial" w:hAnsi="Arial"/>
          <w:i/>
          <w:w w:val="80"/>
          <w:sz w:val="16"/>
        </w:rPr>
        <w:t>hombre</w:t>
      </w:r>
      <w:r>
        <w:rPr>
          <w:rFonts w:ascii="Arial" w:hAnsi="Arial"/>
          <w:i/>
          <w:sz w:val="16"/>
        </w:rPr>
        <w:t> </w:t>
      </w:r>
      <w:r>
        <w:rPr>
          <w:rFonts w:ascii="Arial" w:hAnsi="Arial"/>
          <w:i/>
          <w:w w:val="80"/>
          <w:sz w:val="16"/>
        </w:rPr>
        <w:t>o</w:t>
      </w:r>
      <w:r>
        <w:rPr>
          <w:rFonts w:ascii="Arial" w:hAnsi="Arial"/>
          <w:i/>
          <w:sz w:val="16"/>
        </w:rPr>
        <w:t> </w:t>
      </w:r>
      <w:r>
        <w:rPr>
          <w:rFonts w:ascii="Arial" w:hAnsi="Arial"/>
          <w:i/>
          <w:w w:val="80"/>
          <w:sz w:val="16"/>
        </w:rPr>
        <w:t>de</w:t>
      </w:r>
      <w:r>
        <w:rPr>
          <w:rFonts w:ascii="Arial" w:hAnsi="Arial"/>
          <w:i/>
          <w:sz w:val="16"/>
        </w:rPr>
        <w:t> </w:t>
      </w:r>
      <w:r>
        <w:rPr>
          <w:rFonts w:ascii="Arial" w:hAnsi="Arial"/>
          <w:i/>
          <w:w w:val="80"/>
          <w:sz w:val="16"/>
        </w:rPr>
        <w:t>la</w:t>
      </w:r>
      <w:r>
        <w:rPr>
          <w:rFonts w:ascii="Arial" w:hAnsi="Arial"/>
          <w:i/>
          <w:sz w:val="16"/>
        </w:rPr>
        <w:t> </w:t>
      </w:r>
      <w:r>
        <w:rPr>
          <w:rFonts w:ascii="Arial" w:hAnsi="Arial"/>
          <w:i/>
          <w:w w:val="80"/>
          <w:sz w:val="16"/>
        </w:rPr>
        <w:t>naturaleza,</w:t>
      </w:r>
      <w:r>
        <w:rPr>
          <w:rFonts w:ascii="Arial" w:hAnsi="Arial"/>
          <w:i/>
          <w:spacing w:val="-3"/>
          <w:sz w:val="16"/>
        </w:rPr>
        <w:t> </w:t>
      </w:r>
      <w:r>
        <w:rPr>
          <w:rFonts w:ascii="Arial" w:hAnsi="Arial"/>
          <w:i/>
          <w:w w:val="80"/>
          <w:sz w:val="16"/>
        </w:rPr>
        <w:t>que</w:t>
      </w:r>
      <w:r>
        <w:rPr>
          <w:rFonts w:ascii="Arial" w:hAnsi="Arial"/>
          <w:i/>
          <w:sz w:val="16"/>
        </w:rPr>
        <w:t> </w:t>
      </w:r>
      <w:r>
        <w:rPr>
          <w:rFonts w:ascii="Arial" w:hAnsi="Arial"/>
          <w:i/>
          <w:w w:val="80"/>
          <w:sz w:val="16"/>
        </w:rPr>
        <w:t>provoca</w:t>
      </w:r>
      <w:r>
        <w:rPr>
          <w:rFonts w:ascii="Arial" w:hAnsi="Arial"/>
          <w:i/>
          <w:sz w:val="16"/>
        </w:rPr>
        <w:t> </w:t>
      </w:r>
      <w:r>
        <w:rPr>
          <w:rFonts w:ascii="Arial" w:hAnsi="Arial"/>
          <w:i/>
          <w:w w:val="80"/>
          <w:sz w:val="16"/>
        </w:rPr>
        <w:t>alteraciones</w:t>
      </w:r>
      <w:r>
        <w:rPr>
          <w:rFonts w:ascii="Arial" w:hAnsi="Arial"/>
          <w:i/>
          <w:sz w:val="16"/>
        </w:rPr>
        <w:t> </w:t>
      </w:r>
      <w:r>
        <w:rPr>
          <w:rFonts w:ascii="Arial" w:hAnsi="Arial"/>
          <w:i/>
          <w:w w:val="80"/>
          <w:sz w:val="16"/>
        </w:rPr>
        <w:t>en</w:t>
      </w:r>
      <w:r>
        <w:rPr>
          <w:rFonts w:ascii="Arial" w:hAnsi="Arial"/>
          <w:i/>
          <w:sz w:val="16"/>
        </w:rPr>
        <w:t> </w:t>
      </w:r>
      <w:r>
        <w:rPr>
          <w:rFonts w:ascii="Arial" w:hAnsi="Arial"/>
          <w:i/>
          <w:w w:val="80"/>
          <w:sz w:val="16"/>
        </w:rPr>
        <w:t>los</w:t>
      </w:r>
      <w:r>
        <w:rPr>
          <w:rFonts w:ascii="Arial" w:hAnsi="Arial"/>
          <w:i/>
          <w:spacing w:val="-3"/>
          <w:sz w:val="16"/>
        </w:rPr>
        <w:t> </w:t>
      </w:r>
      <w:r>
        <w:rPr>
          <w:rFonts w:ascii="Arial" w:hAnsi="Arial"/>
          <w:i/>
          <w:w w:val="80"/>
          <w:sz w:val="16"/>
        </w:rPr>
        <w:t>ecosistemas</w:t>
      </w:r>
      <w:r>
        <w:rPr>
          <w:rFonts w:ascii="Arial" w:hAnsi="Arial"/>
          <w:i/>
          <w:sz w:val="16"/>
        </w:rPr>
        <w:t> </w:t>
      </w:r>
      <w:r>
        <w:rPr>
          <w:rFonts w:ascii="Arial" w:hAnsi="Arial"/>
          <w:i/>
          <w:w w:val="80"/>
          <w:sz w:val="16"/>
        </w:rPr>
        <w:t>y</w:t>
      </w:r>
      <w:r>
        <w:rPr>
          <w:rFonts w:ascii="Arial" w:hAnsi="Arial"/>
          <w:i/>
          <w:sz w:val="16"/>
        </w:rPr>
        <w:t> </w:t>
      </w:r>
      <w:r>
        <w:rPr>
          <w:rFonts w:ascii="Arial" w:hAnsi="Arial"/>
          <w:i/>
          <w:w w:val="80"/>
          <w:sz w:val="16"/>
        </w:rPr>
        <w:t>sus</w:t>
      </w:r>
      <w:r>
        <w:rPr>
          <w:rFonts w:ascii="Arial" w:hAnsi="Arial"/>
          <w:i/>
          <w:sz w:val="16"/>
        </w:rPr>
        <w:t> </w:t>
      </w:r>
      <w:r>
        <w:rPr>
          <w:rFonts w:ascii="Arial" w:hAnsi="Arial"/>
          <w:i/>
          <w:w w:val="80"/>
          <w:sz w:val="16"/>
        </w:rPr>
        <w:t>recursos</w:t>
      </w:r>
      <w:r>
        <w:rPr>
          <w:rFonts w:ascii="Arial" w:hAnsi="Arial"/>
          <w:i/>
          <w:spacing w:val="-3"/>
          <w:sz w:val="16"/>
        </w:rPr>
        <w:t> </w:t>
      </w:r>
      <w:r>
        <w:rPr>
          <w:rFonts w:ascii="Arial" w:hAnsi="Arial"/>
          <w:i/>
          <w:w w:val="80"/>
          <w:sz w:val="16"/>
        </w:rPr>
        <w:t>naturales</w:t>
      </w:r>
      <w:r>
        <w:rPr>
          <w:rFonts w:ascii="Arial" w:hAnsi="Arial"/>
          <w:i/>
          <w:spacing w:val="-3"/>
          <w:sz w:val="16"/>
        </w:rPr>
        <w:t> </w:t>
      </w:r>
      <w:r>
        <w:rPr>
          <w:rFonts w:ascii="Arial" w:hAnsi="Arial"/>
          <w:i/>
          <w:w w:val="80"/>
          <w:sz w:val="16"/>
        </w:rPr>
        <w:t>o</w:t>
      </w:r>
      <w:r>
        <w:rPr>
          <w:rFonts w:ascii="Arial" w:hAnsi="Arial"/>
          <w:i/>
          <w:spacing w:val="-3"/>
          <w:sz w:val="16"/>
        </w:rPr>
        <w:t> </w:t>
      </w:r>
      <w:r>
        <w:rPr>
          <w:rFonts w:ascii="Arial" w:hAnsi="Arial"/>
          <w:i/>
          <w:w w:val="80"/>
          <w:sz w:val="16"/>
        </w:rPr>
        <w:t>en</w:t>
      </w:r>
      <w:r>
        <w:rPr>
          <w:rFonts w:ascii="Arial" w:hAnsi="Arial"/>
          <w:i/>
          <w:sz w:val="16"/>
        </w:rPr>
        <w:t> </w:t>
      </w:r>
      <w:r>
        <w:rPr>
          <w:rFonts w:ascii="Arial" w:hAnsi="Arial"/>
          <w:i/>
          <w:w w:val="80"/>
          <w:sz w:val="16"/>
        </w:rPr>
        <w:t>la</w:t>
      </w:r>
      <w:r>
        <w:rPr>
          <w:rFonts w:ascii="Arial" w:hAnsi="Arial"/>
          <w:i/>
          <w:sz w:val="16"/>
        </w:rPr>
        <w:t> </w:t>
      </w:r>
      <w:r>
        <w:rPr>
          <w:rFonts w:ascii="Arial" w:hAnsi="Arial"/>
          <w:i/>
          <w:w w:val="80"/>
          <w:sz w:val="16"/>
        </w:rPr>
        <w:t>salud,</w:t>
      </w:r>
      <w:r>
        <w:rPr>
          <w:rFonts w:ascii="Arial" w:hAnsi="Arial"/>
          <w:i/>
          <w:spacing w:val="-2"/>
          <w:sz w:val="16"/>
        </w:rPr>
        <w:t> </w:t>
      </w:r>
      <w:r>
        <w:rPr>
          <w:rFonts w:ascii="Arial" w:hAnsi="Arial"/>
          <w:i/>
          <w:w w:val="80"/>
          <w:sz w:val="16"/>
        </w:rPr>
        <w:t>obstaculizando</w:t>
      </w:r>
      <w:r>
        <w:rPr>
          <w:rFonts w:ascii="Arial" w:hAnsi="Arial"/>
          <w:i/>
          <w:sz w:val="16"/>
        </w:rPr>
        <w:t> </w:t>
      </w:r>
      <w:r>
        <w:rPr>
          <w:rFonts w:ascii="Arial" w:hAnsi="Arial"/>
          <w:i/>
          <w:w w:val="80"/>
          <w:sz w:val="16"/>
        </w:rPr>
        <w:t>la</w:t>
      </w:r>
      <w:r>
        <w:rPr>
          <w:rFonts w:ascii="Arial" w:hAnsi="Arial"/>
          <w:i/>
          <w:sz w:val="16"/>
        </w:rPr>
        <w:t> </w:t>
      </w:r>
      <w:r>
        <w:rPr>
          <w:rFonts w:ascii="Arial" w:hAnsi="Arial"/>
          <w:i/>
          <w:w w:val="80"/>
          <w:sz w:val="16"/>
        </w:rPr>
        <w:t>existencia</w:t>
      </w:r>
      <w:r>
        <w:rPr>
          <w:rFonts w:ascii="Arial" w:hAnsi="Arial"/>
          <w:i/>
          <w:sz w:val="16"/>
        </w:rPr>
        <w:t> </w:t>
      </w:r>
      <w:r>
        <w:rPr>
          <w:rFonts w:ascii="Arial" w:hAnsi="Arial"/>
          <w:i/>
          <w:w w:val="80"/>
          <w:sz w:val="16"/>
        </w:rPr>
        <w:t>y</w:t>
      </w:r>
      <w:r>
        <w:rPr>
          <w:rFonts w:ascii="Arial" w:hAnsi="Arial"/>
          <w:i/>
          <w:spacing w:val="-2"/>
          <w:sz w:val="16"/>
        </w:rPr>
        <w:t> </w:t>
      </w:r>
      <w:r>
        <w:rPr>
          <w:rFonts w:ascii="Arial" w:hAnsi="Arial"/>
          <w:i/>
          <w:w w:val="80"/>
          <w:sz w:val="16"/>
        </w:rPr>
        <w:t>desarrollo</w:t>
      </w:r>
      <w:r>
        <w:rPr>
          <w:rFonts w:ascii="Arial" w:hAnsi="Arial"/>
          <w:i/>
          <w:sz w:val="16"/>
        </w:rPr>
        <w:t> </w:t>
      </w:r>
      <w:r>
        <w:rPr>
          <w:rFonts w:ascii="Arial" w:hAnsi="Arial"/>
          <w:i/>
          <w:w w:val="80"/>
          <w:sz w:val="16"/>
        </w:rPr>
        <w:t>del</w:t>
      </w:r>
      <w:r>
        <w:rPr>
          <w:rFonts w:ascii="Arial" w:hAnsi="Arial"/>
          <w:i/>
          <w:spacing w:val="-5"/>
          <w:sz w:val="16"/>
        </w:rPr>
        <w:t> </w:t>
      </w:r>
      <w:r>
        <w:rPr>
          <w:rFonts w:ascii="Arial" w:hAnsi="Arial"/>
          <w:i/>
          <w:w w:val="80"/>
          <w:sz w:val="16"/>
        </w:rPr>
        <w:t>hombre</w:t>
      </w:r>
      <w:r>
        <w:rPr>
          <w:rFonts w:ascii="Arial" w:hAnsi="Arial"/>
          <w:i/>
          <w:sz w:val="16"/>
        </w:rPr>
        <w:t> </w:t>
      </w:r>
      <w:r>
        <w:rPr>
          <w:rFonts w:ascii="Arial" w:hAnsi="Arial"/>
          <w:i/>
          <w:w w:val="80"/>
          <w:sz w:val="16"/>
        </w:rPr>
        <w:t>y</w:t>
      </w:r>
      <w:r>
        <w:rPr>
          <w:rFonts w:ascii="Arial" w:hAnsi="Arial"/>
          <w:i/>
          <w:spacing w:val="-2"/>
          <w:sz w:val="16"/>
        </w:rPr>
        <w:t> </w:t>
      </w:r>
      <w:r>
        <w:rPr>
          <w:rFonts w:ascii="Arial" w:hAnsi="Arial"/>
          <w:i/>
          <w:w w:val="80"/>
          <w:sz w:val="16"/>
        </w:rPr>
        <w:t>de</w:t>
      </w:r>
      <w:r>
        <w:rPr>
          <w:rFonts w:ascii="Arial" w:hAnsi="Arial"/>
          <w:i/>
          <w:sz w:val="16"/>
        </w:rPr>
        <w:t> </w:t>
      </w:r>
      <w:r>
        <w:rPr>
          <w:rFonts w:ascii="Arial" w:hAnsi="Arial"/>
          <w:i/>
          <w:w w:val="80"/>
          <w:sz w:val="16"/>
        </w:rPr>
        <w:t>los</w:t>
      </w:r>
      <w:r>
        <w:rPr>
          <w:rFonts w:ascii="Arial" w:hAnsi="Arial"/>
          <w:i/>
          <w:spacing w:val="-5"/>
          <w:sz w:val="16"/>
        </w:rPr>
        <w:t> </w:t>
      </w:r>
      <w:r>
        <w:rPr>
          <w:rFonts w:ascii="Arial" w:hAnsi="Arial"/>
          <w:i/>
          <w:w w:val="80"/>
          <w:sz w:val="16"/>
        </w:rPr>
        <w:t>demás</w:t>
      </w:r>
      <w:r>
        <w:rPr>
          <w:rFonts w:ascii="Arial" w:hAnsi="Arial"/>
          <w:i/>
          <w:spacing w:val="-2"/>
          <w:sz w:val="16"/>
        </w:rPr>
        <w:t> </w:t>
      </w:r>
      <w:r>
        <w:rPr>
          <w:rFonts w:ascii="Arial" w:hAnsi="Arial"/>
          <w:i/>
          <w:w w:val="80"/>
          <w:sz w:val="16"/>
        </w:rPr>
        <w:t>seres</w:t>
      </w:r>
      <w:r>
        <w:rPr>
          <w:rFonts w:ascii="Arial" w:hAnsi="Arial"/>
          <w:i/>
          <w:spacing w:val="-5"/>
          <w:sz w:val="16"/>
        </w:rPr>
        <w:t> </w:t>
      </w:r>
      <w:r>
        <w:rPr>
          <w:rFonts w:ascii="Arial" w:hAnsi="Arial"/>
          <w:i/>
          <w:w w:val="80"/>
          <w:sz w:val="16"/>
        </w:rPr>
        <w:t>vivos,</w:t>
      </w:r>
      <w:r>
        <w:rPr>
          <w:rFonts w:ascii="Arial" w:hAnsi="Arial"/>
          <w:i/>
          <w:spacing w:val="-2"/>
          <w:sz w:val="16"/>
        </w:rPr>
        <w:t> </w:t>
      </w:r>
      <w:r>
        <w:rPr>
          <w:rFonts w:ascii="Arial" w:hAnsi="Arial"/>
          <w:i/>
          <w:w w:val="80"/>
          <w:sz w:val="16"/>
        </w:rPr>
        <w:t>así</w:t>
      </w:r>
      <w:r>
        <w:rPr>
          <w:rFonts w:ascii="Arial" w:hAnsi="Arial"/>
          <w:i/>
          <w:spacing w:val="-2"/>
          <w:sz w:val="16"/>
        </w:rPr>
        <w:t> </w:t>
      </w:r>
      <w:r>
        <w:rPr>
          <w:rFonts w:ascii="Arial" w:hAnsi="Arial"/>
          <w:i/>
          <w:w w:val="80"/>
          <w:sz w:val="16"/>
        </w:rPr>
        <w:t>como</w:t>
      </w:r>
      <w:r>
        <w:rPr>
          <w:rFonts w:ascii="Arial" w:hAnsi="Arial"/>
          <w:i/>
          <w:sz w:val="16"/>
        </w:rPr>
        <w:t> </w:t>
      </w:r>
      <w:r>
        <w:rPr>
          <w:rFonts w:ascii="Arial" w:hAnsi="Arial"/>
          <w:i/>
          <w:w w:val="80"/>
          <w:sz w:val="16"/>
        </w:rPr>
        <w:t>la</w:t>
      </w:r>
      <w:r>
        <w:rPr>
          <w:rFonts w:ascii="Arial" w:hAnsi="Arial"/>
          <w:i/>
          <w:spacing w:val="-4"/>
          <w:sz w:val="16"/>
        </w:rPr>
        <w:t> </w:t>
      </w:r>
      <w:r>
        <w:rPr>
          <w:rFonts w:ascii="Arial" w:hAnsi="Arial"/>
          <w:i/>
          <w:w w:val="80"/>
          <w:sz w:val="16"/>
        </w:rPr>
        <w:t>continuidad</w:t>
      </w:r>
      <w:r>
        <w:rPr>
          <w:rFonts w:ascii="Arial" w:hAnsi="Arial"/>
          <w:i/>
          <w:spacing w:val="-2"/>
          <w:sz w:val="16"/>
        </w:rPr>
        <w:t> </w:t>
      </w:r>
      <w:r>
        <w:rPr>
          <w:rFonts w:ascii="Arial" w:hAnsi="Arial"/>
          <w:i/>
          <w:w w:val="80"/>
          <w:sz w:val="16"/>
        </w:rPr>
        <w:t>de</w:t>
      </w:r>
      <w:r>
        <w:rPr>
          <w:rFonts w:ascii="Arial" w:hAnsi="Arial"/>
          <w:i/>
          <w:sz w:val="16"/>
        </w:rPr>
        <w:t> </w:t>
      </w:r>
      <w:r>
        <w:rPr>
          <w:rFonts w:ascii="Arial" w:hAnsi="Arial"/>
          <w:i/>
          <w:w w:val="80"/>
          <w:sz w:val="16"/>
        </w:rPr>
        <w:t>los</w:t>
      </w:r>
      <w:r>
        <w:rPr>
          <w:rFonts w:ascii="Arial" w:hAnsi="Arial"/>
          <w:i/>
          <w:spacing w:val="-2"/>
          <w:sz w:val="16"/>
        </w:rPr>
        <w:t> </w:t>
      </w:r>
      <w:r>
        <w:rPr>
          <w:rFonts w:ascii="Arial" w:hAnsi="Arial"/>
          <w:i/>
          <w:w w:val="80"/>
          <w:sz w:val="16"/>
        </w:rPr>
        <w:t>procesos</w:t>
      </w:r>
      <w:r>
        <w:rPr>
          <w:rFonts w:ascii="Arial" w:hAnsi="Arial"/>
          <w:i/>
          <w:spacing w:val="-2"/>
          <w:sz w:val="16"/>
        </w:rPr>
        <w:t> </w:t>
      </w:r>
      <w:r>
        <w:rPr>
          <w:rFonts w:ascii="Arial" w:hAnsi="Arial"/>
          <w:i/>
          <w:w w:val="80"/>
          <w:sz w:val="16"/>
        </w:rPr>
        <w:t>naturales.</w:t>
      </w:r>
      <w:r>
        <w:rPr>
          <w:rFonts w:ascii="Arial" w:hAnsi="Arial"/>
          <w:i/>
          <w:sz w:val="16"/>
        </w:rPr>
        <w:t> </w:t>
      </w:r>
      <w:r>
        <w:rPr>
          <w:w w:val="80"/>
          <w:sz w:val="16"/>
        </w:rPr>
        <w:t>Esto</w:t>
      </w:r>
      <w:r>
        <w:rPr>
          <w:sz w:val="16"/>
        </w:rPr>
        <w:t> </w:t>
      </w:r>
      <w:r>
        <w:rPr>
          <w:w w:val="80"/>
          <w:sz w:val="16"/>
        </w:rPr>
        <w:t>significa</w:t>
      </w:r>
      <w:r>
        <w:rPr>
          <w:spacing w:val="-2"/>
          <w:sz w:val="16"/>
        </w:rPr>
        <w:t> </w:t>
      </w:r>
      <w:r>
        <w:rPr>
          <w:w w:val="80"/>
          <w:sz w:val="16"/>
        </w:rPr>
        <w:t>que,</w:t>
      </w:r>
      <w:r>
        <w:rPr>
          <w:spacing w:val="-2"/>
          <w:sz w:val="16"/>
        </w:rPr>
        <w:t> </w:t>
      </w:r>
      <w:r>
        <w:rPr>
          <w:w w:val="80"/>
          <w:sz w:val="16"/>
        </w:rPr>
        <w:t>un</w:t>
      </w:r>
      <w:r>
        <w:rPr>
          <w:sz w:val="16"/>
        </w:rPr>
        <w:t> </w:t>
      </w:r>
      <w:r>
        <w:rPr>
          <w:w w:val="80"/>
          <w:sz w:val="16"/>
        </w:rPr>
        <w:t>impacto</w:t>
      </w:r>
      <w:r>
        <w:rPr>
          <w:sz w:val="16"/>
        </w:rPr>
        <w:t> </w:t>
      </w:r>
      <w:r>
        <w:rPr>
          <w:w w:val="80"/>
          <w:sz w:val="16"/>
        </w:rPr>
        <w:t>ambiental</w:t>
      </w:r>
      <w:r>
        <w:rPr>
          <w:spacing w:val="-1"/>
          <w:sz w:val="16"/>
        </w:rPr>
        <w:t> </w:t>
      </w:r>
      <w:r>
        <w:rPr>
          <w:w w:val="80"/>
          <w:sz w:val="16"/>
        </w:rPr>
        <w:t>alcanza</w:t>
      </w:r>
      <w:r>
        <w:rPr>
          <w:spacing w:val="-2"/>
          <w:sz w:val="16"/>
        </w:rPr>
        <w:t> </w:t>
      </w:r>
      <w:r>
        <w:rPr>
          <w:w w:val="80"/>
          <w:sz w:val="16"/>
        </w:rPr>
        <w:t>la</w:t>
      </w:r>
      <w:r>
        <w:rPr>
          <w:spacing w:val="-4"/>
          <w:sz w:val="16"/>
        </w:rPr>
        <w:t> </w:t>
      </w:r>
      <w:r>
        <w:rPr>
          <w:w w:val="80"/>
          <w:sz w:val="16"/>
        </w:rPr>
        <w:t>dimensión</w:t>
      </w:r>
      <w:r>
        <w:rPr>
          <w:spacing w:val="-2"/>
          <w:sz w:val="16"/>
        </w:rPr>
        <w:t> </w:t>
      </w:r>
      <w:r>
        <w:rPr>
          <w:w w:val="80"/>
          <w:sz w:val="16"/>
        </w:rPr>
        <w:t>de</w:t>
      </w:r>
      <w:r>
        <w:rPr>
          <w:sz w:val="16"/>
        </w:rPr>
        <w:t> </w:t>
      </w:r>
      <w:r>
        <w:rPr>
          <w:rFonts w:ascii="Arial" w:hAnsi="Arial"/>
          <w:b/>
          <w:w w:val="80"/>
          <w:sz w:val="16"/>
        </w:rPr>
        <w:t>SIGNIFICATIVO</w:t>
      </w:r>
      <w:r>
        <w:rPr>
          <w:rFonts w:ascii="Arial" w:hAnsi="Arial"/>
          <w:b/>
          <w:sz w:val="16"/>
        </w:rPr>
        <w:t> </w:t>
      </w:r>
      <w:r>
        <w:rPr>
          <w:w w:val="80"/>
          <w:sz w:val="16"/>
        </w:rPr>
        <w:t>o </w:t>
      </w:r>
      <w:r>
        <w:rPr>
          <w:rFonts w:ascii="Arial" w:hAnsi="Arial"/>
          <w:b/>
          <w:w w:val="80"/>
          <w:sz w:val="16"/>
        </w:rPr>
        <w:t>RELEVANTE </w:t>
      </w:r>
      <w:r>
        <w:rPr>
          <w:w w:val="80"/>
          <w:sz w:val="16"/>
        </w:rPr>
        <w:t>en la medida en que, se aproxima a la tasa de renovación del componente ambiental sobre el que incide (si se trata de la utilización de recursos renovables), o si se aproxima a su intensidad de</w:t>
      </w:r>
      <w:r>
        <w:rPr>
          <w:sz w:val="16"/>
        </w:rPr>
        <w:t> </w:t>
      </w:r>
      <w:r>
        <w:rPr>
          <w:w w:val="80"/>
          <w:sz w:val="16"/>
        </w:rPr>
        <w:t>uso (para los</w:t>
      </w:r>
      <w:r>
        <w:rPr>
          <w:sz w:val="16"/>
        </w:rPr>
        <w:t> </w:t>
      </w:r>
      <w:r>
        <w:rPr>
          <w:w w:val="90"/>
          <w:sz w:val="16"/>
        </w:rPr>
        <w:t>recursos no renovables).</w:t>
      </w:r>
    </w:p>
    <w:p>
      <w:pPr>
        <w:pStyle w:val="ListParagraph"/>
        <w:numPr>
          <w:ilvl w:val="0"/>
          <w:numId w:val="3"/>
        </w:numPr>
        <w:tabs>
          <w:tab w:pos="805" w:val="left" w:leader="none"/>
        </w:tabs>
        <w:spacing w:line="240" w:lineRule="auto" w:before="13" w:after="0"/>
        <w:ind w:left="805" w:right="0" w:hanging="109"/>
        <w:jc w:val="left"/>
        <w:rPr>
          <w:sz w:val="20"/>
        </w:rPr>
      </w:pPr>
      <w:r>
        <w:rPr>
          <w:rFonts w:ascii="Arial" w:hAnsi="Arial"/>
          <w:i/>
          <w:w w:val="80"/>
          <w:sz w:val="16"/>
        </w:rPr>
        <w:t>Artículo</w:t>
      </w:r>
      <w:r>
        <w:rPr>
          <w:rFonts w:ascii="Arial" w:hAnsi="Arial"/>
          <w:i/>
          <w:spacing w:val="-4"/>
          <w:sz w:val="16"/>
        </w:rPr>
        <w:t> </w:t>
      </w:r>
      <w:r>
        <w:rPr>
          <w:rFonts w:ascii="Arial" w:hAnsi="Arial"/>
          <w:i/>
          <w:w w:val="80"/>
          <w:sz w:val="16"/>
        </w:rPr>
        <w:t>10.-</w:t>
      </w:r>
      <w:r>
        <w:rPr>
          <w:rFonts w:ascii="Arial" w:hAnsi="Arial"/>
          <w:i/>
          <w:spacing w:val="-6"/>
          <w:sz w:val="16"/>
        </w:rPr>
        <w:t> </w:t>
      </w:r>
      <w:r>
        <w:rPr>
          <w:rFonts w:ascii="Arial" w:hAnsi="Arial"/>
          <w:i/>
          <w:w w:val="80"/>
          <w:sz w:val="16"/>
        </w:rPr>
        <w:t>Las</w:t>
      </w:r>
      <w:r>
        <w:rPr>
          <w:rFonts w:ascii="Arial" w:hAnsi="Arial"/>
          <w:i/>
          <w:spacing w:val="-5"/>
          <w:sz w:val="16"/>
        </w:rPr>
        <w:t> </w:t>
      </w:r>
      <w:r>
        <w:rPr>
          <w:rFonts w:ascii="Arial" w:hAnsi="Arial"/>
          <w:i/>
          <w:w w:val="80"/>
          <w:sz w:val="16"/>
        </w:rPr>
        <w:t>manifestaciones</w:t>
      </w:r>
      <w:r>
        <w:rPr>
          <w:rFonts w:ascii="Arial" w:hAnsi="Arial"/>
          <w:i/>
          <w:spacing w:val="-6"/>
          <w:sz w:val="16"/>
        </w:rPr>
        <w:t> </w:t>
      </w:r>
      <w:r>
        <w:rPr>
          <w:rFonts w:ascii="Arial" w:hAnsi="Arial"/>
          <w:i/>
          <w:w w:val="80"/>
          <w:sz w:val="16"/>
        </w:rPr>
        <w:t>de</w:t>
      </w:r>
      <w:r>
        <w:rPr>
          <w:rFonts w:ascii="Arial" w:hAnsi="Arial"/>
          <w:i/>
          <w:spacing w:val="-4"/>
          <w:sz w:val="16"/>
        </w:rPr>
        <w:t> </w:t>
      </w:r>
      <w:r>
        <w:rPr>
          <w:rFonts w:ascii="Arial" w:hAnsi="Arial"/>
          <w:i/>
          <w:w w:val="80"/>
          <w:sz w:val="16"/>
        </w:rPr>
        <w:t>impacto</w:t>
      </w:r>
      <w:r>
        <w:rPr>
          <w:rFonts w:ascii="Arial" w:hAnsi="Arial"/>
          <w:i/>
          <w:spacing w:val="-3"/>
          <w:sz w:val="16"/>
        </w:rPr>
        <w:t> </w:t>
      </w:r>
      <w:r>
        <w:rPr>
          <w:rFonts w:ascii="Arial" w:hAnsi="Arial"/>
          <w:i/>
          <w:w w:val="80"/>
          <w:sz w:val="16"/>
        </w:rPr>
        <w:t>ambiental</w:t>
      </w:r>
      <w:r>
        <w:rPr>
          <w:rFonts w:ascii="Arial" w:hAnsi="Arial"/>
          <w:i/>
          <w:spacing w:val="-5"/>
          <w:sz w:val="16"/>
        </w:rPr>
        <w:t> </w:t>
      </w:r>
      <w:r>
        <w:rPr>
          <w:rFonts w:ascii="Arial" w:hAnsi="Arial"/>
          <w:i/>
          <w:w w:val="80"/>
          <w:sz w:val="16"/>
        </w:rPr>
        <w:t>deberán</w:t>
      </w:r>
      <w:r>
        <w:rPr>
          <w:rFonts w:ascii="Arial" w:hAnsi="Arial"/>
          <w:i/>
          <w:spacing w:val="-3"/>
          <w:sz w:val="16"/>
        </w:rPr>
        <w:t> </w:t>
      </w:r>
      <w:r>
        <w:rPr>
          <w:rFonts w:ascii="Arial" w:hAnsi="Arial"/>
          <w:i/>
          <w:w w:val="80"/>
          <w:sz w:val="16"/>
        </w:rPr>
        <w:t>presentarse</w:t>
      </w:r>
      <w:r>
        <w:rPr>
          <w:rFonts w:ascii="Arial" w:hAnsi="Arial"/>
          <w:i/>
          <w:spacing w:val="-4"/>
          <w:sz w:val="16"/>
        </w:rPr>
        <w:t> </w:t>
      </w:r>
      <w:r>
        <w:rPr>
          <w:rFonts w:ascii="Arial" w:hAnsi="Arial"/>
          <w:i/>
          <w:w w:val="80"/>
          <w:sz w:val="16"/>
        </w:rPr>
        <w:t>en</w:t>
      </w:r>
      <w:r>
        <w:rPr>
          <w:rFonts w:ascii="Arial" w:hAnsi="Arial"/>
          <w:i/>
          <w:spacing w:val="-3"/>
          <w:sz w:val="16"/>
        </w:rPr>
        <w:t> </w:t>
      </w:r>
      <w:r>
        <w:rPr>
          <w:rFonts w:ascii="Arial" w:hAnsi="Arial"/>
          <w:i/>
          <w:w w:val="80"/>
          <w:sz w:val="16"/>
        </w:rPr>
        <w:t>las</w:t>
      </w:r>
      <w:r>
        <w:rPr>
          <w:rFonts w:ascii="Arial" w:hAnsi="Arial"/>
          <w:i/>
          <w:spacing w:val="-4"/>
          <w:sz w:val="16"/>
        </w:rPr>
        <w:t> </w:t>
      </w:r>
      <w:r>
        <w:rPr>
          <w:rFonts w:ascii="Arial" w:hAnsi="Arial"/>
          <w:i/>
          <w:w w:val="80"/>
          <w:sz w:val="16"/>
        </w:rPr>
        <w:t>siguientes</w:t>
      </w:r>
      <w:r>
        <w:rPr>
          <w:rFonts w:ascii="Arial" w:hAnsi="Arial"/>
          <w:i/>
          <w:spacing w:val="-5"/>
          <w:sz w:val="16"/>
        </w:rPr>
        <w:t> </w:t>
      </w:r>
      <w:r>
        <w:rPr>
          <w:rFonts w:ascii="Arial" w:hAnsi="Arial"/>
          <w:i/>
          <w:w w:val="80"/>
          <w:sz w:val="16"/>
        </w:rPr>
        <w:t>modalidades:</w:t>
      </w:r>
      <w:r>
        <w:rPr>
          <w:rFonts w:ascii="Arial" w:hAnsi="Arial"/>
          <w:i/>
          <w:spacing w:val="-6"/>
          <w:sz w:val="16"/>
        </w:rPr>
        <w:t> </w:t>
      </w:r>
      <w:r>
        <w:rPr>
          <w:rFonts w:ascii="Arial" w:hAnsi="Arial"/>
          <w:i/>
          <w:w w:val="80"/>
          <w:sz w:val="16"/>
        </w:rPr>
        <w:t>I.</w:t>
      </w:r>
      <w:r>
        <w:rPr>
          <w:rFonts w:ascii="Arial" w:hAnsi="Arial"/>
          <w:i/>
          <w:spacing w:val="-6"/>
          <w:sz w:val="16"/>
        </w:rPr>
        <w:t> </w:t>
      </w:r>
      <w:r>
        <w:rPr>
          <w:rFonts w:ascii="Arial" w:hAnsi="Arial"/>
          <w:i/>
          <w:w w:val="80"/>
          <w:sz w:val="16"/>
        </w:rPr>
        <w:t>Regional,</w:t>
      </w:r>
      <w:r>
        <w:rPr>
          <w:rFonts w:ascii="Arial" w:hAnsi="Arial"/>
          <w:i/>
          <w:spacing w:val="-6"/>
          <w:sz w:val="16"/>
        </w:rPr>
        <w:t> </w:t>
      </w:r>
      <w:r>
        <w:rPr>
          <w:rFonts w:ascii="Arial" w:hAnsi="Arial"/>
          <w:i/>
          <w:w w:val="80"/>
          <w:sz w:val="16"/>
        </w:rPr>
        <w:t>o</w:t>
      </w:r>
      <w:r>
        <w:rPr>
          <w:rFonts w:ascii="Arial" w:hAnsi="Arial"/>
          <w:i/>
          <w:spacing w:val="-3"/>
          <w:sz w:val="16"/>
        </w:rPr>
        <w:t> </w:t>
      </w:r>
      <w:r>
        <w:rPr>
          <w:rFonts w:ascii="Arial" w:hAnsi="Arial"/>
          <w:i/>
          <w:w w:val="80"/>
          <w:sz w:val="16"/>
        </w:rPr>
        <w:t>II.</w:t>
      </w:r>
      <w:r>
        <w:rPr>
          <w:rFonts w:ascii="Arial" w:hAnsi="Arial"/>
          <w:i/>
          <w:spacing w:val="-6"/>
          <w:sz w:val="16"/>
        </w:rPr>
        <w:t> </w:t>
      </w:r>
      <w:r>
        <w:rPr>
          <w:rFonts w:ascii="Arial" w:hAnsi="Arial"/>
          <w:i/>
          <w:spacing w:val="-2"/>
          <w:w w:val="80"/>
          <w:sz w:val="16"/>
        </w:rPr>
        <w:t>Particular</w:t>
      </w:r>
      <w:r>
        <w:rPr>
          <w:spacing w:val="-2"/>
          <w:w w:val="80"/>
          <w:sz w:val="20"/>
        </w:rPr>
        <w:t>.</w:t>
      </w:r>
    </w:p>
    <w:p>
      <w:pPr>
        <w:pStyle w:val="ListParagraph"/>
        <w:numPr>
          <w:ilvl w:val="0"/>
          <w:numId w:val="3"/>
        </w:numPr>
        <w:tabs>
          <w:tab w:pos="805" w:val="left" w:leader="none"/>
        </w:tabs>
        <w:spacing w:line="240" w:lineRule="auto" w:before="21" w:after="0"/>
        <w:ind w:left="805" w:right="0" w:hanging="109"/>
        <w:jc w:val="left"/>
        <w:rPr>
          <w:sz w:val="20"/>
        </w:rPr>
      </w:pPr>
      <w:r>
        <w:rPr>
          <w:rFonts w:ascii="Arial" w:hAnsi="Arial"/>
          <w:i/>
          <w:w w:val="80"/>
          <w:sz w:val="16"/>
        </w:rPr>
        <w:t>Artículo</w:t>
      </w:r>
      <w:r>
        <w:rPr>
          <w:rFonts w:ascii="Arial" w:hAnsi="Arial"/>
          <w:i/>
          <w:spacing w:val="-4"/>
          <w:sz w:val="16"/>
        </w:rPr>
        <w:t> </w:t>
      </w:r>
      <w:r>
        <w:rPr>
          <w:rFonts w:ascii="Arial" w:hAnsi="Arial"/>
          <w:i/>
          <w:w w:val="80"/>
          <w:sz w:val="16"/>
        </w:rPr>
        <w:t>11,</w:t>
      </w:r>
      <w:r>
        <w:rPr>
          <w:rFonts w:ascii="Arial" w:hAnsi="Arial"/>
          <w:i/>
          <w:spacing w:val="34"/>
          <w:sz w:val="16"/>
        </w:rPr>
        <w:t> </w:t>
      </w:r>
      <w:r>
        <w:rPr>
          <w:rFonts w:ascii="Arial" w:hAnsi="Arial"/>
          <w:i/>
          <w:w w:val="80"/>
          <w:sz w:val="16"/>
        </w:rPr>
        <w:t>último</w:t>
      </w:r>
      <w:r>
        <w:rPr>
          <w:rFonts w:ascii="Arial" w:hAnsi="Arial"/>
          <w:i/>
          <w:spacing w:val="-4"/>
          <w:sz w:val="16"/>
        </w:rPr>
        <w:t> </w:t>
      </w:r>
      <w:r>
        <w:rPr>
          <w:rFonts w:ascii="Arial" w:hAnsi="Arial"/>
          <w:i/>
          <w:w w:val="80"/>
          <w:sz w:val="16"/>
        </w:rPr>
        <w:t>párrafo</w:t>
      </w:r>
      <w:r>
        <w:rPr>
          <w:rFonts w:ascii="Arial" w:hAnsi="Arial"/>
          <w:i/>
          <w:spacing w:val="-4"/>
          <w:sz w:val="16"/>
        </w:rPr>
        <w:t> </w:t>
      </w:r>
      <w:r>
        <w:rPr>
          <w:rFonts w:ascii="Arial" w:hAnsi="Arial"/>
          <w:i/>
          <w:w w:val="80"/>
          <w:sz w:val="16"/>
        </w:rPr>
        <w:t>“En</w:t>
      </w:r>
      <w:r>
        <w:rPr>
          <w:rFonts w:ascii="Arial" w:hAnsi="Arial"/>
          <w:i/>
          <w:spacing w:val="-4"/>
          <w:sz w:val="16"/>
        </w:rPr>
        <w:t> </w:t>
      </w:r>
      <w:r>
        <w:rPr>
          <w:rFonts w:ascii="Arial" w:hAnsi="Arial"/>
          <w:i/>
          <w:w w:val="80"/>
          <w:sz w:val="16"/>
        </w:rPr>
        <w:t>los</w:t>
      </w:r>
      <w:r>
        <w:rPr>
          <w:rFonts w:ascii="Arial" w:hAnsi="Arial"/>
          <w:i/>
          <w:spacing w:val="-6"/>
          <w:sz w:val="16"/>
        </w:rPr>
        <w:t> </w:t>
      </w:r>
      <w:r>
        <w:rPr>
          <w:rFonts w:ascii="Arial" w:hAnsi="Arial"/>
          <w:i/>
          <w:w w:val="80"/>
          <w:sz w:val="16"/>
        </w:rPr>
        <w:t>demás</w:t>
      </w:r>
      <w:r>
        <w:rPr>
          <w:rFonts w:ascii="Arial" w:hAnsi="Arial"/>
          <w:i/>
          <w:spacing w:val="-9"/>
          <w:sz w:val="16"/>
        </w:rPr>
        <w:t> </w:t>
      </w:r>
      <w:r>
        <w:rPr>
          <w:rFonts w:ascii="Arial" w:hAnsi="Arial"/>
          <w:i/>
          <w:w w:val="80"/>
          <w:sz w:val="16"/>
        </w:rPr>
        <w:t>casos,</w:t>
      </w:r>
      <w:r>
        <w:rPr>
          <w:rFonts w:ascii="Arial" w:hAnsi="Arial"/>
          <w:i/>
          <w:spacing w:val="-6"/>
          <w:sz w:val="16"/>
        </w:rPr>
        <w:t> </w:t>
      </w:r>
      <w:r>
        <w:rPr>
          <w:rFonts w:ascii="Arial" w:hAnsi="Arial"/>
          <w:i/>
          <w:w w:val="80"/>
          <w:sz w:val="16"/>
        </w:rPr>
        <w:t>la</w:t>
      </w:r>
      <w:r>
        <w:rPr>
          <w:rFonts w:ascii="Arial" w:hAnsi="Arial"/>
          <w:i/>
          <w:spacing w:val="-4"/>
          <w:sz w:val="16"/>
        </w:rPr>
        <w:t> </w:t>
      </w:r>
      <w:r>
        <w:rPr>
          <w:rFonts w:ascii="Arial" w:hAnsi="Arial"/>
          <w:i/>
          <w:w w:val="80"/>
          <w:sz w:val="16"/>
        </w:rPr>
        <w:t>manifestación</w:t>
      </w:r>
      <w:r>
        <w:rPr>
          <w:rFonts w:ascii="Arial" w:hAnsi="Arial"/>
          <w:i/>
          <w:spacing w:val="-6"/>
          <w:sz w:val="16"/>
        </w:rPr>
        <w:t> </w:t>
      </w:r>
      <w:r>
        <w:rPr>
          <w:rFonts w:ascii="Arial" w:hAnsi="Arial"/>
          <w:i/>
          <w:w w:val="80"/>
          <w:sz w:val="16"/>
        </w:rPr>
        <w:t>deberá</w:t>
      </w:r>
      <w:r>
        <w:rPr>
          <w:rFonts w:ascii="Arial" w:hAnsi="Arial"/>
          <w:i/>
          <w:spacing w:val="-4"/>
          <w:sz w:val="16"/>
        </w:rPr>
        <w:t> </w:t>
      </w:r>
      <w:r>
        <w:rPr>
          <w:rFonts w:ascii="Arial" w:hAnsi="Arial"/>
          <w:i/>
          <w:w w:val="80"/>
          <w:sz w:val="16"/>
        </w:rPr>
        <w:t>presentarse</w:t>
      </w:r>
      <w:r>
        <w:rPr>
          <w:rFonts w:ascii="Arial" w:hAnsi="Arial"/>
          <w:i/>
          <w:spacing w:val="-4"/>
          <w:sz w:val="16"/>
        </w:rPr>
        <w:t> </w:t>
      </w:r>
      <w:r>
        <w:rPr>
          <w:rFonts w:ascii="Arial" w:hAnsi="Arial"/>
          <w:i/>
          <w:w w:val="80"/>
          <w:sz w:val="16"/>
        </w:rPr>
        <w:t>en</w:t>
      </w:r>
      <w:r>
        <w:rPr>
          <w:rFonts w:ascii="Arial" w:hAnsi="Arial"/>
          <w:i/>
          <w:spacing w:val="-4"/>
          <w:sz w:val="16"/>
        </w:rPr>
        <w:t> </w:t>
      </w:r>
      <w:r>
        <w:rPr>
          <w:rFonts w:ascii="Arial" w:hAnsi="Arial"/>
          <w:i/>
          <w:w w:val="80"/>
          <w:sz w:val="16"/>
        </w:rPr>
        <w:t>la</w:t>
      </w:r>
      <w:r>
        <w:rPr>
          <w:rFonts w:ascii="Arial" w:hAnsi="Arial"/>
          <w:i/>
          <w:spacing w:val="-7"/>
          <w:sz w:val="16"/>
        </w:rPr>
        <w:t> </w:t>
      </w:r>
      <w:r>
        <w:rPr>
          <w:rFonts w:ascii="Arial" w:hAnsi="Arial"/>
          <w:i/>
          <w:w w:val="80"/>
          <w:sz w:val="16"/>
        </w:rPr>
        <w:t>modalidad</w:t>
      </w:r>
      <w:r>
        <w:rPr>
          <w:rFonts w:ascii="Arial" w:hAnsi="Arial"/>
          <w:i/>
          <w:spacing w:val="-4"/>
          <w:sz w:val="16"/>
        </w:rPr>
        <w:t> </w:t>
      </w:r>
      <w:r>
        <w:rPr>
          <w:rFonts w:ascii="Arial" w:hAnsi="Arial"/>
          <w:i/>
          <w:spacing w:val="-2"/>
          <w:w w:val="80"/>
          <w:sz w:val="16"/>
        </w:rPr>
        <w:t>particular”</w:t>
      </w:r>
      <w:r>
        <w:rPr>
          <w:spacing w:val="-2"/>
          <w:w w:val="80"/>
          <w:sz w:val="20"/>
        </w:rPr>
        <w:t>.</w:t>
      </w:r>
    </w:p>
    <w:p>
      <w:pPr>
        <w:pStyle w:val="ListParagraph"/>
        <w:numPr>
          <w:ilvl w:val="0"/>
          <w:numId w:val="3"/>
        </w:numPr>
        <w:tabs>
          <w:tab w:pos="805" w:val="left" w:leader="none"/>
        </w:tabs>
        <w:spacing w:line="240" w:lineRule="auto" w:before="23" w:after="0"/>
        <w:ind w:left="805" w:right="0" w:hanging="109"/>
        <w:jc w:val="left"/>
        <w:rPr>
          <w:rFonts w:ascii="Arial" w:hAnsi="Arial"/>
          <w:i/>
          <w:sz w:val="16"/>
        </w:rPr>
      </w:pPr>
      <w:r>
        <w:rPr>
          <w:rFonts w:ascii="Arial" w:hAnsi="Arial"/>
          <w:i/>
          <w:w w:val="80"/>
          <w:sz w:val="16"/>
        </w:rPr>
        <w:t>Artículo</w:t>
      </w:r>
      <w:r>
        <w:rPr>
          <w:rFonts w:ascii="Arial" w:hAnsi="Arial"/>
          <w:i/>
          <w:spacing w:val="-4"/>
          <w:sz w:val="16"/>
        </w:rPr>
        <w:t> </w:t>
      </w:r>
      <w:r>
        <w:rPr>
          <w:rFonts w:ascii="Arial" w:hAnsi="Arial"/>
          <w:i/>
          <w:w w:val="80"/>
          <w:sz w:val="16"/>
        </w:rPr>
        <w:t>11.-</w:t>
      </w:r>
      <w:r>
        <w:rPr>
          <w:rFonts w:ascii="Arial" w:hAnsi="Arial"/>
          <w:i/>
          <w:spacing w:val="-6"/>
          <w:sz w:val="16"/>
        </w:rPr>
        <w:t> </w:t>
      </w:r>
      <w:r>
        <w:rPr>
          <w:rFonts w:ascii="Arial" w:hAnsi="Arial"/>
          <w:i/>
          <w:w w:val="80"/>
          <w:sz w:val="16"/>
        </w:rPr>
        <w:t>Las</w:t>
      </w:r>
      <w:r>
        <w:rPr>
          <w:rFonts w:ascii="Arial" w:hAnsi="Arial"/>
          <w:i/>
          <w:spacing w:val="-7"/>
          <w:sz w:val="16"/>
        </w:rPr>
        <w:t> </w:t>
      </w:r>
      <w:r>
        <w:rPr>
          <w:rFonts w:ascii="Arial" w:hAnsi="Arial"/>
          <w:i/>
          <w:w w:val="80"/>
          <w:sz w:val="16"/>
        </w:rPr>
        <w:t>manifestaciones</w:t>
      </w:r>
      <w:r>
        <w:rPr>
          <w:rFonts w:ascii="Arial" w:hAnsi="Arial"/>
          <w:i/>
          <w:spacing w:val="-6"/>
          <w:sz w:val="16"/>
        </w:rPr>
        <w:t> </w:t>
      </w:r>
      <w:r>
        <w:rPr>
          <w:rFonts w:ascii="Arial" w:hAnsi="Arial"/>
          <w:i/>
          <w:w w:val="80"/>
          <w:sz w:val="16"/>
        </w:rPr>
        <w:t>de</w:t>
      </w:r>
      <w:r>
        <w:rPr>
          <w:rFonts w:ascii="Arial" w:hAnsi="Arial"/>
          <w:i/>
          <w:spacing w:val="-3"/>
          <w:sz w:val="16"/>
        </w:rPr>
        <w:t> </w:t>
      </w:r>
      <w:r>
        <w:rPr>
          <w:rFonts w:ascii="Arial" w:hAnsi="Arial"/>
          <w:i/>
          <w:w w:val="80"/>
          <w:sz w:val="16"/>
        </w:rPr>
        <w:t>impacto</w:t>
      </w:r>
      <w:r>
        <w:rPr>
          <w:rFonts w:ascii="Arial" w:hAnsi="Arial"/>
          <w:i/>
          <w:spacing w:val="-4"/>
          <w:sz w:val="16"/>
        </w:rPr>
        <w:t> </w:t>
      </w:r>
      <w:r>
        <w:rPr>
          <w:rFonts w:ascii="Arial" w:hAnsi="Arial"/>
          <w:i/>
          <w:w w:val="80"/>
          <w:sz w:val="16"/>
        </w:rPr>
        <w:t>ambiental</w:t>
      </w:r>
      <w:r>
        <w:rPr>
          <w:rFonts w:ascii="Arial" w:hAnsi="Arial"/>
          <w:i/>
          <w:spacing w:val="-5"/>
          <w:sz w:val="16"/>
        </w:rPr>
        <w:t> </w:t>
      </w:r>
      <w:r>
        <w:rPr>
          <w:rFonts w:ascii="Arial" w:hAnsi="Arial"/>
          <w:i/>
          <w:w w:val="80"/>
          <w:sz w:val="16"/>
        </w:rPr>
        <w:t>se</w:t>
      </w:r>
      <w:r>
        <w:rPr>
          <w:rFonts w:ascii="Arial" w:hAnsi="Arial"/>
          <w:i/>
          <w:spacing w:val="-4"/>
          <w:sz w:val="16"/>
        </w:rPr>
        <w:t> </w:t>
      </w:r>
      <w:r>
        <w:rPr>
          <w:rFonts w:ascii="Arial" w:hAnsi="Arial"/>
          <w:i/>
          <w:w w:val="80"/>
          <w:sz w:val="16"/>
        </w:rPr>
        <w:t>presentarán</w:t>
      </w:r>
      <w:r>
        <w:rPr>
          <w:rFonts w:ascii="Arial" w:hAnsi="Arial"/>
          <w:i/>
          <w:spacing w:val="-6"/>
          <w:sz w:val="16"/>
        </w:rPr>
        <w:t> </w:t>
      </w:r>
      <w:r>
        <w:rPr>
          <w:rFonts w:ascii="Arial" w:hAnsi="Arial"/>
          <w:i/>
          <w:w w:val="80"/>
          <w:sz w:val="16"/>
        </w:rPr>
        <w:t>en</w:t>
      </w:r>
      <w:r>
        <w:rPr>
          <w:rFonts w:ascii="Arial" w:hAnsi="Arial"/>
          <w:i/>
          <w:spacing w:val="-4"/>
          <w:sz w:val="16"/>
        </w:rPr>
        <w:t> </w:t>
      </w:r>
      <w:r>
        <w:rPr>
          <w:rFonts w:ascii="Arial" w:hAnsi="Arial"/>
          <w:i/>
          <w:w w:val="80"/>
          <w:sz w:val="16"/>
        </w:rPr>
        <w:t>la</w:t>
      </w:r>
      <w:r>
        <w:rPr>
          <w:rFonts w:ascii="Arial" w:hAnsi="Arial"/>
          <w:i/>
          <w:spacing w:val="-4"/>
          <w:sz w:val="16"/>
        </w:rPr>
        <w:t> </w:t>
      </w:r>
      <w:r>
        <w:rPr>
          <w:rFonts w:ascii="Arial" w:hAnsi="Arial"/>
          <w:i/>
          <w:w w:val="80"/>
          <w:sz w:val="16"/>
        </w:rPr>
        <w:t>modalidad</w:t>
      </w:r>
      <w:r>
        <w:rPr>
          <w:rFonts w:ascii="Arial" w:hAnsi="Arial"/>
          <w:i/>
          <w:spacing w:val="-4"/>
          <w:sz w:val="16"/>
        </w:rPr>
        <w:t> </w:t>
      </w:r>
      <w:r>
        <w:rPr>
          <w:rFonts w:ascii="Arial" w:hAnsi="Arial"/>
          <w:i/>
          <w:w w:val="80"/>
          <w:sz w:val="16"/>
        </w:rPr>
        <w:t>regional</w:t>
      </w:r>
      <w:r>
        <w:rPr>
          <w:rFonts w:ascii="Arial" w:hAnsi="Arial"/>
          <w:i/>
          <w:spacing w:val="-5"/>
          <w:sz w:val="16"/>
        </w:rPr>
        <w:t> </w:t>
      </w:r>
      <w:r>
        <w:rPr>
          <w:rFonts w:ascii="Arial" w:hAnsi="Arial"/>
          <w:i/>
          <w:w w:val="80"/>
          <w:sz w:val="16"/>
        </w:rPr>
        <w:t>cuando</w:t>
      </w:r>
      <w:r>
        <w:rPr>
          <w:rFonts w:ascii="Arial" w:hAnsi="Arial"/>
          <w:i/>
          <w:spacing w:val="-4"/>
          <w:sz w:val="16"/>
        </w:rPr>
        <w:t> </w:t>
      </w:r>
      <w:r>
        <w:rPr>
          <w:rFonts w:ascii="Arial" w:hAnsi="Arial"/>
          <w:i/>
          <w:w w:val="80"/>
          <w:sz w:val="16"/>
        </w:rPr>
        <w:t>se</w:t>
      </w:r>
      <w:r>
        <w:rPr>
          <w:rFonts w:ascii="Arial" w:hAnsi="Arial"/>
          <w:i/>
          <w:spacing w:val="-3"/>
          <w:sz w:val="16"/>
        </w:rPr>
        <w:t> </w:t>
      </w:r>
      <w:r>
        <w:rPr>
          <w:rFonts w:ascii="Arial" w:hAnsi="Arial"/>
          <w:i/>
          <w:w w:val="80"/>
          <w:sz w:val="16"/>
        </w:rPr>
        <w:t>trate</w:t>
      </w:r>
      <w:r>
        <w:rPr>
          <w:rFonts w:ascii="Arial" w:hAnsi="Arial"/>
          <w:i/>
          <w:spacing w:val="-4"/>
          <w:sz w:val="16"/>
        </w:rPr>
        <w:t> </w:t>
      </w:r>
      <w:r>
        <w:rPr>
          <w:rFonts w:ascii="Arial" w:hAnsi="Arial"/>
          <w:i/>
          <w:spacing w:val="-4"/>
          <w:w w:val="80"/>
          <w:sz w:val="16"/>
        </w:rPr>
        <w:t>de:…</w:t>
      </w:r>
    </w:p>
    <w:p>
      <w:pPr>
        <w:pStyle w:val="ListParagraph"/>
        <w:spacing w:after="0" w:line="240" w:lineRule="auto"/>
        <w:jc w:val="left"/>
        <w:rPr>
          <w:rFonts w:ascii="Arial" w:hAnsi="Arial"/>
          <w:i/>
          <w:sz w:val="16"/>
        </w:rPr>
        <w:sectPr>
          <w:pgSz w:w="15840" w:h="12240" w:orient="landscape"/>
          <w:pgMar w:top="500" w:bottom="280" w:left="720" w:right="1080"/>
        </w:sectPr>
      </w:pPr>
    </w:p>
    <w:p>
      <w:pPr>
        <w:pStyle w:val="BodyText"/>
        <w:spacing w:line="276" w:lineRule="auto" w:before="66"/>
        <w:ind w:left="3106" w:right="341"/>
        <w:jc w:val="both"/>
      </w:pPr>
      <w:r>
        <w:rPr>
          <w:w w:val="95"/>
        </w:rPr>
        <w:t>componentes</w:t>
      </w:r>
      <w:r>
        <w:rPr>
          <w:w w:val="95"/>
        </w:rPr>
        <w:t> (bióticos:</w:t>
      </w:r>
      <w:r>
        <w:rPr>
          <w:w w:val="95"/>
        </w:rPr>
        <w:t> flora,</w:t>
      </w:r>
      <w:r>
        <w:rPr>
          <w:w w:val="95"/>
        </w:rPr>
        <w:t> fauna/abióticos:</w:t>
      </w:r>
      <w:r>
        <w:rPr>
          <w:w w:val="95"/>
        </w:rPr>
        <w:t> aire,</w:t>
      </w:r>
      <w:r>
        <w:rPr>
          <w:w w:val="95"/>
        </w:rPr>
        <w:t> agua,</w:t>
      </w:r>
      <w:r>
        <w:rPr>
          <w:w w:val="95"/>
        </w:rPr>
        <w:t> suelo)</w:t>
      </w:r>
      <w:r>
        <w:rPr>
          <w:w w:val="95"/>
        </w:rPr>
        <w:t> y/o</w:t>
      </w:r>
      <w:r>
        <w:rPr>
          <w:w w:val="95"/>
        </w:rPr>
        <w:t> instrumentos</w:t>
      </w:r>
      <w:r>
        <w:rPr>
          <w:w w:val="95"/>
        </w:rPr>
        <w:t> de</w:t>
      </w:r>
      <w:r>
        <w:rPr>
          <w:w w:val="95"/>
        </w:rPr>
        <w:t> planeación</w:t>
      </w:r>
      <w:r>
        <w:rPr>
          <w:w w:val="95"/>
        </w:rPr>
        <w:t> existentes</w:t>
      </w:r>
      <w:r>
        <w:rPr>
          <w:w w:val="95"/>
        </w:rPr>
        <w:t> (Programa</w:t>
      </w:r>
      <w:r>
        <w:rPr>
          <w:w w:val="95"/>
        </w:rPr>
        <w:t> de </w:t>
      </w:r>
      <w:r>
        <w:rPr>
          <w:w w:val="90"/>
        </w:rPr>
        <w:t>Ordenamiento Ecológico del Territorio (POET), Plan de Desarrollo Urbano (PDU), cuencas hidrológicas, entre otros).</w:t>
      </w:r>
    </w:p>
    <w:p>
      <w:pPr>
        <w:pStyle w:val="ListParagraph"/>
        <w:numPr>
          <w:ilvl w:val="0"/>
          <w:numId w:val="1"/>
        </w:numPr>
        <w:tabs>
          <w:tab w:pos="3527" w:val="left" w:leader="none"/>
        </w:tabs>
        <w:spacing w:line="276" w:lineRule="auto" w:before="122" w:after="0"/>
        <w:ind w:left="3106" w:right="337" w:firstLine="0"/>
        <w:jc w:val="both"/>
        <w:rPr>
          <w:sz w:val="20"/>
        </w:rPr>
      </w:pPr>
      <w:r>
        <w:rPr>
          <w:w w:val="95"/>
          <w:sz w:val="20"/>
        </w:rPr>
        <w:t>El</w:t>
      </w:r>
      <w:r>
        <w:rPr>
          <w:w w:val="95"/>
          <w:sz w:val="20"/>
        </w:rPr>
        <w:t> tipo</w:t>
      </w:r>
      <w:r>
        <w:rPr>
          <w:w w:val="95"/>
          <w:sz w:val="20"/>
        </w:rPr>
        <w:t> o</w:t>
      </w:r>
      <w:r>
        <w:rPr>
          <w:w w:val="95"/>
          <w:sz w:val="20"/>
        </w:rPr>
        <w:t> la</w:t>
      </w:r>
      <w:r>
        <w:rPr>
          <w:w w:val="95"/>
          <w:sz w:val="20"/>
        </w:rPr>
        <w:t> naturaleza</w:t>
      </w:r>
      <w:r>
        <w:rPr>
          <w:w w:val="95"/>
          <w:sz w:val="20"/>
        </w:rPr>
        <w:t> de</w:t>
      </w:r>
      <w:r>
        <w:rPr>
          <w:w w:val="95"/>
          <w:sz w:val="20"/>
        </w:rPr>
        <w:t> los</w:t>
      </w:r>
      <w:r>
        <w:rPr>
          <w:w w:val="95"/>
          <w:sz w:val="20"/>
        </w:rPr>
        <w:t> impactos</w:t>
      </w:r>
      <w:r>
        <w:rPr>
          <w:w w:val="95"/>
          <w:sz w:val="20"/>
        </w:rPr>
        <w:t> que</w:t>
      </w:r>
      <w:r>
        <w:rPr>
          <w:w w:val="95"/>
          <w:sz w:val="20"/>
        </w:rPr>
        <w:t> se</w:t>
      </w:r>
      <w:r>
        <w:rPr>
          <w:w w:val="95"/>
          <w:sz w:val="20"/>
        </w:rPr>
        <w:t> generan,</w:t>
      </w:r>
      <w:r>
        <w:rPr>
          <w:w w:val="95"/>
          <w:sz w:val="20"/>
        </w:rPr>
        <w:t> en</w:t>
      </w:r>
      <w:r>
        <w:rPr>
          <w:w w:val="95"/>
          <w:sz w:val="20"/>
        </w:rPr>
        <w:t> el</w:t>
      </w:r>
      <w:r>
        <w:rPr>
          <w:w w:val="95"/>
          <w:sz w:val="20"/>
        </w:rPr>
        <w:t> SISTEMA</w:t>
      </w:r>
      <w:r>
        <w:rPr>
          <w:w w:val="95"/>
          <w:sz w:val="20"/>
        </w:rPr>
        <w:t> AMBIENTAL</w:t>
      </w:r>
      <w:r>
        <w:rPr>
          <w:w w:val="95"/>
          <w:sz w:val="20"/>
        </w:rPr>
        <w:t> y</w:t>
      </w:r>
      <w:r>
        <w:rPr>
          <w:w w:val="95"/>
          <w:sz w:val="20"/>
        </w:rPr>
        <w:t> que</w:t>
      </w:r>
      <w:r>
        <w:rPr>
          <w:w w:val="95"/>
          <w:sz w:val="20"/>
        </w:rPr>
        <w:t> podrán</w:t>
      </w:r>
      <w:r>
        <w:rPr>
          <w:w w:val="95"/>
          <w:sz w:val="20"/>
        </w:rPr>
        <w:t> presentarse</w:t>
      </w:r>
      <w:r>
        <w:rPr>
          <w:w w:val="95"/>
          <w:sz w:val="20"/>
        </w:rPr>
        <w:t> por</w:t>
      </w:r>
      <w:r>
        <w:rPr>
          <w:w w:val="95"/>
          <w:sz w:val="20"/>
        </w:rPr>
        <w:t> el </w:t>
      </w:r>
      <w:r>
        <w:rPr>
          <w:w w:val="90"/>
          <w:sz w:val="20"/>
        </w:rPr>
        <w:t>establecimiento</w:t>
      </w:r>
      <w:r>
        <w:rPr>
          <w:spacing w:val="-1"/>
          <w:w w:val="90"/>
          <w:sz w:val="20"/>
        </w:rPr>
        <w:t> </w:t>
      </w:r>
      <w:r>
        <w:rPr>
          <w:w w:val="90"/>
          <w:sz w:val="20"/>
        </w:rPr>
        <w:t>del proyecto.</w:t>
      </w:r>
      <w:r>
        <w:rPr>
          <w:sz w:val="20"/>
        </w:rPr>
        <w:t> </w:t>
      </w:r>
      <w:r>
        <w:rPr>
          <w:w w:val="90"/>
          <w:sz w:val="20"/>
        </w:rPr>
        <w:t>En la</w:t>
      </w:r>
      <w:r>
        <w:rPr>
          <w:sz w:val="20"/>
        </w:rPr>
        <w:t> </w:t>
      </w:r>
      <w:r>
        <w:rPr>
          <w:w w:val="90"/>
          <w:sz w:val="20"/>
        </w:rPr>
        <w:t>modalidad</w:t>
      </w:r>
      <w:r>
        <w:rPr>
          <w:sz w:val="20"/>
        </w:rPr>
        <w:t> </w:t>
      </w:r>
      <w:r>
        <w:rPr>
          <w:w w:val="90"/>
          <w:sz w:val="20"/>
        </w:rPr>
        <w:t>particular, la</w:t>
      </w:r>
      <w:r>
        <w:rPr>
          <w:sz w:val="20"/>
        </w:rPr>
        <w:t> </w:t>
      </w:r>
      <w:r>
        <w:rPr>
          <w:w w:val="90"/>
          <w:sz w:val="20"/>
        </w:rPr>
        <w:t>evaluación</w:t>
      </w:r>
      <w:r>
        <w:rPr>
          <w:sz w:val="20"/>
        </w:rPr>
        <w:t> </w:t>
      </w:r>
      <w:r>
        <w:rPr>
          <w:w w:val="90"/>
          <w:sz w:val="20"/>
        </w:rPr>
        <w:t>ambiental</w:t>
      </w:r>
      <w:r>
        <w:rPr>
          <w:sz w:val="20"/>
        </w:rPr>
        <w:t> </w:t>
      </w:r>
      <w:r>
        <w:rPr>
          <w:w w:val="90"/>
          <w:sz w:val="20"/>
        </w:rPr>
        <w:t>de los impactos</w:t>
      </w:r>
      <w:r>
        <w:rPr>
          <w:sz w:val="20"/>
        </w:rPr>
        <w:t> </w:t>
      </w:r>
      <w:r>
        <w:rPr>
          <w:w w:val="90"/>
          <w:sz w:val="20"/>
        </w:rPr>
        <w:t>ambientales que</w:t>
      </w:r>
      <w:r>
        <w:rPr>
          <w:sz w:val="20"/>
        </w:rPr>
        <w:t> </w:t>
      </w:r>
      <w:r>
        <w:rPr>
          <w:w w:val="90"/>
          <w:sz w:val="20"/>
        </w:rPr>
        <w:t>se</w:t>
      </w:r>
      <w:r>
        <w:rPr>
          <w:sz w:val="20"/>
        </w:rPr>
        <w:t> </w:t>
      </w:r>
      <w:r>
        <w:rPr>
          <w:w w:val="90"/>
          <w:sz w:val="20"/>
        </w:rPr>
        <w:t>desarrol</w:t>
      </w:r>
      <w:r>
        <w:rPr>
          <w:spacing w:val="-9"/>
          <w:w w:val="90"/>
          <w:sz w:val="20"/>
        </w:rPr>
        <w:t> </w:t>
      </w:r>
      <w:r>
        <w:rPr>
          <w:w w:val="90"/>
          <w:sz w:val="20"/>
        </w:rPr>
        <w:t>lan</w:t>
      </w:r>
      <w:r>
        <w:rPr>
          <w:spacing w:val="40"/>
          <w:sz w:val="20"/>
        </w:rPr>
        <w:t> </w:t>
      </w:r>
      <w:r>
        <w:rPr>
          <w:w w:val="85"/>
          <w:sz w:val="20"/>
        </w:rPr>
        <w:t>en</w:t>
      </w:r>
      <w:r>
        <w:rPr>
          <w:spacing w:val="18"/>
          <w:sz w:val="20"/>
        </w:rPr>
        <w:t> </w:t>
      </w:r>
      <w:r>
        <w:rPr>
          <w:w w:val="85"/>
          <w:sz w:val="20"/>
        </w:rPr>
        <w:t>el</w:t>
      </w:r>
      <w:r>
        <w:rPr>
          <w:spacing w:val="18"/>
          <w:sz w:val="20"/>
        </w:rPr>
        <w:t> </w:t>
      </w:r>
      <w:r>
        <w:rPr>
          <w:w w:val="85"/>
          <w:sz w:val="20"/>
        </w:rPr>
        <w:t>Sistema</w:t>
      </w:r>
      <w:r>
        <w:rPr>
          <w:spacing w:val="18"/>
          <w:sz w:val="20"/>
        </w:rPr>
        <w:t> </w:t>
      </w:r>
      <w:r>
        <w:rPr>
          <w:w w:val="85"/>
          <w:sz w:val="20"/>
        </w:rPr>
        <w:t>Ambiental</w:t>
      </w:r>
      <w:r>
        <w:rPr>
          <w:spacing w:val="18"/>
          <w:sz w:val="20"/>
        </w:rPr>
        <w:t> </w:t>
      </w:r>
      <w:r>
        <w:rPr>
          <w:w w:val="85"/>
          <w:sz w:val="20"/>
        </w:rPr>
        <w:t>y</w:t>
      </w:r>
      <w:r>
        <w:rPr>
          <w:spacing w:val="15"/>
          <w:sz w:val="20"/>
        </w:rPr>
        <w:t> </w:t>
      </w:r>
      <w:r>
        <w:rPr>
          <w:w w:val="85"/>
          <w:sz w:val="20"/>
        </w:rPr>
        <w:t>la</w:t>
      </w:r>
      <w:r>
        <w:rPr>
          <w:spacing w:val="18"/>
          <w:sz w:val="20"/>
        </w:rPr>
        <w:t> </w:t>
      </w:r>
      <w:r>
        <w:rPr>
          <w:w w:val="85"/>
          <w:sz w:val="20"/>
        </w:rPr>
        <w:t>forma</w:t>
      </w:r>
      <w:r>
        <w:rPr>
          <w:spacing w:val="18"/>
          <w:sz w:val="20"/>
        </w:rPr>
        <w:t> </w:t>
      </w:r>
      <w:r>
        <w:rPr>
          <w:w w:val="85"/>
          <w:sz w:val="20"/>
        </w:rPr>
        <w:t>como</w:t>
      </w:r>
      <w:r>
        <w:rPr>
          <w:spacing w:val="21"/>
          <w:sz w:val="20"/>
        </w:rPr>
        <w:t> </w:t>
      </w:r>
      <w:r>
        <w:rPr>
          <w:w w:val="85"/>
          <w:sz w:val="20"/>
        </w:rPr>
        <w:t>el</w:t>
      </w:r>
      <w:r>
        <w:rPr>
          <w:spacing w:val="18"/>
          <w:sz w:val="20"/>
        </w:rPr>
        <w:t> </w:t>
      </w:r>
      <w:r>
        <w:rPr>
          <w:w w:val="85"/>
          <w:sz w:val="20"/>
        </w:rPr>
        <w:t>proyecto</w:t>
      </w:r>
      <w:r>
        <w:rPr>
          <w:spacing w:val="21"/>
          <w:sz w:val="20"/>
        </w:rPr>
        <w:t> </w:t>
      </w:r>
      <w:r>
        <w:rPr>
          <w:w w:val="85"/>
          <w:sz w:val="20"/>
        </w:rPr>
        <w:t>puede</w:t>
      </w:r>
      <w:r>
        <w:rPr>
          <w:spacing w:val="18"/>
          <w:sz w:val="20"/>
        </w:rPr>
        <w:t> </w:t>
      </w:r>
      <w:r>
        <w:rPr>
          <w:w w:val="85"/>
          <w:sz w:val="20"/>
        </w:rPr>
        <w:t>generar</w:t>
      </w:r>
      <w:r>
        <w:rPr>
          <w:spacing w:val="18"/>
          <w:sz w:val="20"/>
        </w:rPr>
        <w:t> </w:t>
      </w:r>
      <w:r>
        <w:rPr>
          <w:w w:val="85"/>
          <w:sz w:val="20"/>
        </w:rPr>
        <w:t>efectos</w:t>
      </w:r>
      <w:r>
        <w:rPr>
          <w:spacing w:val="18"/>
          <w:sz w:val="20"/>
        </w:rPr>
        <w:t> </w:t>
      </w:r>
      <w:r>
        <w:rPr>
          <w:w w:val="85"/>
          <w:sz w:val="20"/>
        </w:rPr>
        <w:t>significativos</w:t>
      </w:r>
      <w:r>
        <w:rPr>
          <w:spacing w:val="18"/>
          <w:sz w:val="20"/>
        </w:rPr>
        <w:t> </w:t>
      </w:r>
      <w:r>
        <w:rPr>
          <w:w w:val="85"/>
          <w:sz w:val="20"/>
        </w:rPr>
        <w:t>sobre</w:t>
      </w:r>
      <w:r>
        <w:rPr>
          <w:spacing w:val="18"/>
          <w:sz w:val="20"/>
        </w:rPr>
        <w:t> </w:t>
      </w:r>
      <w:r>
        <w:rPr>
          <w:w w:val="85"/>
          <w:sz w:val="20"/>
        </w:rPr>
        <w:t>el</w:t>
      </w:r>
      <w:r>
        <w:rPr>
          <w:spacing w:val="18"/>
          <w:sz w:val="20"/>
        </w:rPr>
        <w:t> </w:t>
      </w:r>
      <w:r>
        <w:rPr>
          <w:w w:val="85"/>
          <w:sz w:val="20"/>
        </w:rPr>
        <w:t>ambiente</w:t>
      </w:r>
      <w:r>
        <w:rPr>
          <w:spacing w:val="18"/>
          <w:sz w:val="20"/>
        </w:rPr>
        <w:t> </w:t>
      </w:r>
      <w:r>
        <w:rPr>
          <w:w w:val="85"/>
          <w:sz w:val="20"/>
        </w:rPr>
        <w:t>o</w:t>
      </w:r>
      <w:r>
        <w:rPr>
          <w:spacing w:val="15"/>
          <w:sz w:val="20"/>
        </w:rPr>
        <w:t> </w:t>
      </w:r>
      <w:r>
        <w:rPr>
          <w:w w:val="85"/>
          <w:sz w:val="20"/>
        </w:rPr>
        <w:t>los</w:t>
      </w:r>
      <w:r>
        <w:rPr>
          <w:spacing w:val="18"/>
          <w:sz w:val="20"/>
        </w:rPr>
        <w:t> </w:t>
      </w:r>
      <w:r>
        <w:rPr>
          <w:w w:val="85"/>
          <w:sz w:val="20"/>
        </w:rPr>
        <w:t>recursos</w:t>
      </w:r>
      <w:r>
        <w:rPr>
          <w:spacing w:val="18"/>
          <w:sz w:val="20"/>
        </w:rPr>
        <w:t> </w:t>
      </w:r>
      <w:r>
        <w:rPr>
          <w:w w:val="85"/>
          <w:sz w:val="20"/>
        </w:rPr>
        <w:t>naturales, </w:t>
      </w:r>
      <w:r>
        <w:rPr>
          <w:w w:val="90"/>
          <w:sz w:val="20"/>
        </w:rPr>
        <w:t>es uno de los contenidos fundamentales del estudio que se integre a la MIA.</w:t>
      </w:r>
    </w:p>
    <w:p>
      <w:pPr>
        <w:pStyle w:val="BodyText"/>
        <w:spacing w:line="276" w:lineRule="auto" w:before="118"/>
        <w:ind w:left="3106" w:right="335"/>
        <w:jc w:val="both"/>
      </w:pPr>
      <w:r>
        <w:rPr>
          <w:w w:val="90"/>
        </w:rPr>
        <w:t>Con</w:t>
      </w:r>
      <w:r>
        <w:rPr>
          <w:spacing w:val="-9"/>
          <w:w w:val="90"/>
        </w:rPr>
        <w:t> </w:t>
      </w:r>
      <w:r>
        <w:rPr>
          <w:w w:val="90"/>
        </w:rPr>
        <w:t>base en las consideraciones anteriores y en el contenido que dispone asumir el artíc</w:t>
      </w:r>
      <w:r>
        <w:rPr>
          <w:spacing w:val="-9"/>
          <w:w w:val="90"/>
        </w:rPr>
        <w:t> </w:t>
      </w:r>
      <w:r>
        <w:rPr>
          <w:w w:val="90"/>
        </w:rPr>
        <w:t>ulo 12 del Reglamento de la LGEEPA en materia de Evaluación del Impacto Ambiental, se presenta esta nueva versión de las guías para formular una Manifestación</w:t>
      </w:r>
      <w:r>
        <w:rPr/>
        <w:t> </w:t>
      </w:r>
      <w:r>
        <w:rPr>
          <w:w w:val="90"/>
        </w:rPr>
        <w:t>de Impacto</w:t>
      </w:r>
      <w:r>
        <w:rPr>
          <w:spacing w:val="-9"/>
          <w:w w:val="90"/>
        </w:rPr>
        <w:t> </w:t>
      </w:r>
      <w:r>
        <w:rPr>
          <w:w w:val="90"/>
        </w:rPr>
        <w:t>Ambiental en su modalidad particular. La guía se formuló con el objetivo de orientar a</w:t>
      </w:r>
      <w:r>
        <w:rPr>
          <w:spacing w:val="-9"/>
          <w:w w:val="90"/>
        </w:rPr>
        <w:t> </w:t>
      </w:r>
      <w:r>
        <w:rPr>
          <w:w w:val="90"/>
        </w:rPr>
        <w:t>l promovente ó al consultor, hacia la conformación de un documento caracterizado por alcanzar la prospección integrada del medio a través del conocimiento de la estructura y del funcionamiento del SISTEMA AMBIENTAL dentro del cual se insertará el proyecto</w:t>
      </w:r>
      <w:r>
        <w:rPr/>
        <w:t> </w:t>
      </w:r>
      <w:r>
        <w:rPr>
          <w:w w:val="90"/>
        </w:rPr>
        <w:t>y de la forma como éste incide sobre los distintos factores que lo componen.</w:t>
      </w:r>
    </w:p>
    <w:p>
      <w:pPr>
        <w:pStyle w:val="BodyText"/>
        <w:spacing w:line="276" w:lineRule="auto" w:before="122"/>
        <w:ind w:left="3106" w:right="351"/>
        <w:jc w:val="both"/>
      </w:pPr>
      <w:r>
        <w:rPr>
          <w:w w:val="90"/>
        </w:rPr>
        <w:t>Por lo expuesto, el consultor debe considerar conformar y analizar la información que se integre a la MIA de manera armónica, vinculando el contenido de cada capítulo con el resto del documento. Debe asegurarse que el enfoque de la información permita a</w:t>
      </w:r>
      <w:r>
        <w:rPr>
          <w:spacing w:val="40"/>
        </w:rPr>
        <w:t> </w:t>
      </w:r>
      <w:r>
        <w:rPr>
          <w:w w:val="90"/>
        </w:rPr>
        <w:t>la autoridad cumplir con lo que le obliga a ésta el artículo 35 de</w:t>
      </w:r>
      <w:r>
        <w:rPr/>
        <w:t> </w:t>
      </w:r>
      <w:r>
        <w:rPr>
          <w:w w:val="90"/>
        </w:rPr>
        <w:t>la Ley General del Equilibrio Ecológico y la Protección al Ambiente </w:t>
      </w:r>
      <w:r>
        <w:rPr>
          <w:w w:val="85"/>
        </w:rPr>
        <w:t>(LGEEPA)</w:t>
      </w:r>
      <w:r>
        <w:rPr>
          <w:w w:val="85"/>
          <w:position w:val="6"/>
          <w:sz w:val="13"/>
        </w:rPr>
        <w:t>7</w:t>
      </w:r>
      <w:r>
        <w:rPr>
          <w:spacing w:val="29"/>
          <w:position w:val="6"/>
          <w:sz w:val="13"/>
        </w:rPr>
        <w:t> </w:t>
      </w:r>
      <w:r>
        <w:rPr>
          <w:w w:val="85"/>
        </w:rPr>
        <w:t>y</w:t>
      </w:r>
      <w:r>
        <w:rPr>
          <w:spacing w:val="20"/>
        </w:rPr>
        <w:t> </w:t>
      </w:r>
      <w:r>
        <w:rPr>
          <w:w w:val="85"/>
        </w:rPr>
        <w:t>en</w:t>
      </w:r>
      <w:r>
        <w:rPr>
          <w:spacing w:val="17"/>
        </w:rPr>
        <w:t> </w:t>
      </w:r>
      <w:r>
        <w:rPr>
          <w:w w:val="85"/>
        </w:rPr>
        <w:t>particular</w:t>
      </w:r>
      <w:r>
        <w:rPr>
          <w:spacing w:val="17"/>
        </w:rPr>
        <w:t> </w:t>
      </w:r>
      <w:r>
        <w:rPr>
          <w:w w:val="85"/>
        </w:rPr>
        <w:t>su</w:t>
      </w:r>
      <w:r>
        <w:rPr>
          <w:spacing w:val="17"/>
        </w:rPr>
        <w:t> </w:t>
      </w:r>
      <w:r>
        <w:rPr>
          <w:w w:val="85"/>
        </w:rPr>
        <w:t>tercer</w:t>
      </w:r>
      <w:r>
        <w:rPr>
          <w:spacing w:val="20"/>
        </w:rPr>
        <w:t> </w:t>
      </w:r>
      <w:r>
        <w:rPr>
          <w:w w:val="85"/>
        </w:rPr>
        <w:t>párrafo,</w:t>
      </w:r>
      <w:r>
        <w:rPr>
          <w:spacing w:val="26"/>
        </w:rPr>
        <w:t> </w:t>
      </w:r>
      <w:r>
        <w:rPr>
          <w:w w:val="85"/>
        </w:rPr>
        <w:t>por</w:t>
      </w:r>
      <w:r>
        <w:rPr>
          <w:spacing w:val="17"/>
        </w:rPr>
        <w:t> </w:t>
      </w:r>
      <w:r>
        <w:rPr>
          <w:w w:val="85"/>
        </w:rPr>
        <w:t>lo</w:t>
      </w:r>
      <w:r>
        <w:rPr>
          <w:spacing w:val="17"/>
        </w:rPr>
        <w:t> </w:t>
      </w:r>
      <w:r>
        <w:rPr>
          <w:w w:val="85"/>
        </w:rPr>
        <w:t>que</w:t>
      </w:r>
      <w:r>
        <w:rPr>
          <w:spacing w:val="20"/>
        </w:rPr>
        <w:t> </w:t>
      </w:r>
      <w:r>
        <w:rPr>
          <w:w w:val="85"/>
        </w:rPr>
        <w:t>se</w:t>
      </w:r>
      <w:r>
        <w:rPr>
          <w:spacing w:val="17"/>
        </w:rPr>
        <w:t> </w:t>
      </w:r>
      <w:r>
        <w:rPr>
          <w:w w:val="85"/>
        </w:rPr>
        <w:t>refiere</w:t>
      </w:r>
      <w:r>
        <w:rPr>
          <w:spacing w:val="17"/>
        </w:rPr>
        <w:t> </w:t>
      </w:r>
      <w:r>
        <w:rPr>
          <w:w w:val="85"/>
        </w:rPr>
        <w:t>a</w:t>
      </w:r>
      <w:r>
        <w:rPr>
          <w:spacing w:val="17"/>
        </w:rPr>
        <w:t> </w:t>
      </w:r>
      <w:r>
        <w:rPr>
          <w:w w:val="85"/>
        </w:rPr>
        <w:t>la</w:t>
      </w:r>
      <w:r>
        <w:rPr>
          <w:spacing w:val="17"/>
        </w:rPr>
        <w:t> </w:t>
      </w:r>
      <w:r>
        <w:rPr>
          <w:w w:val="85"/>
        </w:rPr>
        <w:t>INTEGRALIDAD</w:t>
      </w:r>
      <w:r>
        <w:rPr>
          <w:spacing w:val="20"/>
        </w:rPr>
        <w:t> </w:t>
      </w:r>
      <w:r>
        <w:rPr>
          <w:w w:val="85"/>
        </w:rPr>
        <w:t>DEL</w:t>
      </w:r>
      <w:r>
        <w:rPr>
          <w:spacing w:val="23"/>
        </w:rPr>
        <w:t> </w:t>
      </w:r>
      <w:r>
        <w:rPr>
          <w:w w:val="85"/>
        </w:rPr>
        <w:t>ESTUDIO;</w:t>
      </w:r>
      <w:r>
        <w:rPr>
          <w:spacing w:val="20"/>
        </w:rPr>
        <w:t> </w:t>
      </w:r>
      <w:r>
        <w:rPr>
          <w:w w:val="85"/>
        </w:rPr>
        <w:t>así</w:t>
      </w:r>
      <w:r>
        <w:rPr>
          <w:spacing w:val="20"/>
        </w:rPr>
        <w:t> </w:t>
      </w:r>
      <w:r>
        <w:rPr>
          <w:w w:val="85"/>
        </w:rPr>
        <w:t>como</w:t>
      </w:r>
      <w:r>
        <w:rPr>
          <w:spacing w:val="20"/>
        </w:rPr>
        <w:t> </w:t>
      </w:r>
      <w:r>
        <w:rPr>
          <w:w w:val="85"/>
        </w:rPr>
        <w:t>con</w:t>
      </w:r>
      <w:r>
        <w:rPr>
          <w:spacing w:val="17"/>
        </w:rPr>
        <w:t> </w:t>
      </w:r>
      <w:r>
        <w:rPr>
          <w:w w:val="85"/>
        </w:rPr>
        <w:t>lo</w:t>
      </w:r>
      <w:r>
        <w:rPr>
          <w:spacing w:val="17"/>
        </w:rPr>
        <w:t> </w:t>
      </w:r>
      <w:r>
        <w:rPr>
          <w:w w:val="85"/>
        </w:rPr>
        <w:t>que</w:t>
      </w:r>
      <w:r>
        <w:rPr>
          <w:spacing w:val="20"/>
        </w:rPr>
        <w:t> </w:t>
      </w:r>
      <w:r>
        <w:rPr>
          <w:w w:val="85"/>
        </w:rPr>
        <w:t>dispone </w:t>
      </w:r>
      <w:r>
        <w:rPr>
          <w:w w:val="90"/>
        </w:rPr>
        <w:t>el artículo 44 de su REIA</w:t>
      </w:r>
      <w:r>
        <w:rPr>
          <w:w w:val="90"/>
          <w:position w:val="6"/>
          <w:sz w:val="13"/>
        </w:rPr>
        <w:t>8</w:t>
      </w:r>
      <w:r>
        <w:rPr>
          <w:spacing w:val="17"/>
          <w:position w:val="6"/>
          <w:sz w:val="13"/>
        </w:rPr>
        <w:t> </w:t>
      </w:r>
      <w:r>
        <w:rPr>
          <w:w w:val="90"/>
        </w:rPr>
        <w:t>en lo relativo a la determinación del respeto a la INTEGRIDAD FUNCIONAL DE LOS ECOSISTEMAS y </w:t>
      </w:r>
      <w:r>
        <w:rPr>
          <w:w w:val="95"/>
        </w:rPr>
        <w:t>de su CAPACIDAD DE CARGA.</w:t>
      </w:r>
    </w:p>
    <w:p>
      <w:pPr>
        <w:pStyle w:val="BodyText"/>
        <w:spacing w:line="276" w:lineRule="auto" w:before="120"/>
        <w:ind w:left="3106" w:right="340"/>
        <w:jc w:val="both"/>
      </w:pPr>
      <w:r>
        <w:rPr>
          <w:w w:val="90"/>
        </w:rPr>
        <w:t>Esta guía es un instrumento</w:t>
      </w:r>
      <w:r>
        <w:rPr/>
        <w:t> </w:t>
      </w:r>
      <w:r>
        <w:rPr>
          <w:w w:val="90"/>
        </w:rPr>
        <w:t>indicativo, lo</w:t>
      </w:r>
      <w:r>
        <w:rPr/>
        <w:t> </w:t>
      </w:r>
      <w:r>
        <w:rPr>
          <w:w w:val="90"/>
        </w:rPr>
        <w:t>que significa que, el proyecto</w:t>
      </w:r>
      <w:r>
        <w:rPr/>
        <w:t> </w:t>
      </w:r>
      <w:r>
        <w:rPr>
          <w:w w:val="90"/>
        </w:rPr>
        <w:t>y los factores ambientales</w:t>
      </w:r>
      <w:r>
        <w:rPr/>
        <w:t> </w:t>
      </w:r>
      <w:r>
        <w:rPr>
          <w:w w:val="90"/>
        </w:rPr>
        <w:t>que se</w:t>
      </w:r>
      <w:r>
        <w:rPr/>
        <w:t> </w:t>
      </w:r>
      <w:r>
        <w:rPr>
          <w:w w:val="90"/>
        </w:rPr>
        <w:t>proponen</w:t>
      </w:r>
      <w:r>
        <w:rPr/>
        <w:t> </w:t>
      </w:r>
      <w:r>
        <w:rPr>
          <w:w w:val="90"/>
        </w:rPr>
        <w:t>y se describen</w:t>
      </w:r>
      <w:r>
        <w:rPr>
          <w:spacing w:val="80"/>
        </w:rPr>
        <w:t> </w:t>
      </w:r>
      <w:r>
        <w:rPr>
          <w:w w:val="85"/>
        </w:rPr>
        <w:t>a</w:t>
      </w:r>
      <w:r>
        <w:rPr>
          <w:spacing w:val="2"/>
        </w:rPr>
        <w:t> </w:t>
      </w:r>
      <w:r>
        <w:rPr>
          <w:w w:val="85"/>
        </w:rPr>
        <w:t>lo</w:t>
      </w:r>
      <w:r>
        <w:rPr>
          <w:spacing w:val="16"/>
        </w:rPr>
        <w:t> </w:t>
      </w:r>
      <w:r>
        <w:rPr>
          <w:w w:val="85"/>
        </w:rPr>
        <w:t>largo</w:t>
      </w:r>
      <w:r>
        <w:rPr>
          <w:spacing w:val="16"/>
        </w:rPr>
        <w:t> </w:t>
      </w:r>
      <w:r>
        <w:rPr>
          <w:w w:val="85"/>
        </w:rPr>
        <w:t>de</w:t>
      </w:r>
      <w:r>
        <w:rPr>
          <w:spacing w:val="16"/>
        </w:rPr>
        <w:t> </w:t>
      </w:r>
      <w:r>
        <w:rPr>
          <w:w w:val="85"/>
        </w:rPr>
        <w:t>su</w:t>
      </w:r>
      <w:r>
        <w:rPr>
          <w:spacing w:val="16"/>
        </w:rPr>
        <w:t> </w:t>
      </w:r>
      <w:r>
        <w:rPr>
          <w:w w:val="85"/>
        </w:rPr>
        <w:t>contenido</w:t>
      </w:r>
      <w:r>
        <w:rPr>
          <w:spacing w:val="16"/>
        </w:rPr>
        <w:t> </w:t>
      </w:r>
      <w:r>
        <w:rPr>
          <w:w w:val="85"/>
        </w:rPr>
        <w:t>no</w:t>
      </w:r>
      <w:r>
        <w:rPr>
          <w:spacing w:val="16"/>
        </w:rPr>
        <w:t> </w:t>
      </w:r>
      <w:r>
        <w:rPr>
          <w:w w:val="85"/>
        </w:rPr>
        <w:t>siempre</w:t>
      </w:r>
      <w:r>
        <w:rPr>
          <w:spacing w:val="21"/>
        </w:rPr>
        <w:t> </w:t>
      </w:r>
      <w:r>
        <w:rPr>
          <w:w w:val="85"/>
        </w:rPr>
        <w:t>deben</w:t>
      </w:r>
      <w:r>
        <w:rPr>
          <w:spacing w:val="16"/>
        </w:rPr>
        <w:t> </w:t>
      </w:r>
      <w:r>
        <w:rPr>
          <w:w w:val="85"/>
        </w:rPr>
        <w:t>ser</w:t>
      </w:r>
      <w:r>
        <w:rPr>
          <w:spacing w:val="16"/>
        </w:rPr>
        <w:t> </w:t>
      </w:r>
      <w:r>
        <w:rPr>
          <w:w w:val="85"/>
        </w:rPr>
        <w:t>abordados</w:t>
      </w:r>
      <w:r>
        <w:rPr>
          <w:spacing w:val="21"/>
        </w:rPr>
        <w:t> </w:t>
      </w:r>
      <w:r>
        <w:rPr>
          <w:w w:val="85"/>
        </w:rPr>
        <w:t>en</w:t>
      </w:r>
      <w:r>
        <w:rPr>
          <w:spacing w:val="16"/>
        </w:rPr>
        <w:t> </w:t>
      </w:r>
      <w:r>
        <w:rPr>
          <w:w w:val="85"/>
        </w:rPr>
        <w:t>su</w:t>
      </w:r>
      <w:r>
        <w:rPr>
          <w:spacing w:val="16"/>
        </w:rPr>
        <w:t> </w:t>
      </w:r>
      <w:r>
        <w:rPr>
          <w:w w:val="85"/>
        </w:rPr>
        <w:t>conjunto,</w:t>
      </w:r>
      <w:r>
        <w:rPr>
          <w:spacing w:val="16"/>
        </w:rPr>
        <w:t> </w:t>
      </w:r>
      <w:r>
        <w:rPr>
          <w:w w:val="85"/>
        </w:rPr>
        <w:t>en</w:t>
      </w:r>
      <w:r>
        <w:rPr>
          <w:spacing w:val="13"/>
        </w:rPr>
        <w:t> </w:t>
      </w:r>
      <w:r>
        <w:rPr>
          <w:w w:val="85"/>
        </w:rPr>
        <w:t>la</w:t>
      </w:r>
      <w:r>
        <w:rPr>
          <w:spacing w:val="16"/>
        </w:rPr>
        <w:t> </w:t>
      </w:r>
      <w:r>
        <w:rPr>
          <w:w w:val="85"/>
        </w:rPr>
        <w:t>integración</w:t>
      </w:r>
      <w:r>
        <w:rPr>
          <w:spacing w:val="16"/>
        </w:rPr>
        <w:t> </w:t>
      </w:r>
      <w:r>
        <w:rPr>
          <w:w w:val="85"/>
        </w:rPr>
        <w:t>de</w:t>
      </w:r>
      <w:r>
        <w:rPr>
          <w:spacing w:val="16"/>
        </w:rPr>
        <w:t> </w:t>
      </w:r>
      <w:r>
        <w:rPr>
          <w:w w:val="85"/>
        </w:rPr>
        <w:t>una</w:t>
      </w:r>
      <w:r>
        <w:rPr>
          <w:spacing w:val="21"/>
        </w:rPr>
        <w:t> </w:t>
      </w:r>
      <w:r>
        <w:rPr>
          <w:w w:val="85"/>
        </w:rPr>
        <w:t>MIA</w:t>
      </w:r>
      <w:r>
        <w:rPr>
          <w:spacing w:val="-6"/>
          <w:w w:val="85"/>
        </w:rPr>
        <w:t> </w:t>
      </w:r>
      <w:r>
        <w:rPr>
          <w:w w:val="85"/>
        </w:rPr>
        <w:t>-particular,</w:t>
      </w:r>
      <w:r>
        <w:rPr>
          <w:spacing w:val="17"/>
        </w:rPr>
        <w:t> </w:t>
      </w:r>
      <w:r>
        <w:rPr>
          <w:w w:val="85"/>
        </w:rPr>
        <w:t>sino</w:t>
      </w:r>
      <w:r>
        <w:rPr>
          <w:spacing w:val="16"/>
        </w:rPr>
        <w:t> </w:t>
      </w:r>
      <w:r>
        <w:rPr>
          <w:w w:val="85"/>
        </w:rPr>
        <w:t>únicamente el</w:t>
      </w:r>
      <w:r>
        <w:rPr>
          <w:spacing w:val="40"/>
        </w:rPr>
        <w:t> </w:t>
      </w:r>
      <w:r>
        <w:rPr>
          <w:w w:val="85"/>
        </w:rPr>
        <w:t>consultor</w:t>
      </w:r>
      <w:r>
        <w:rPr>
          <w:spacing w:val="40"/>
        </w:rPr>
        <w:t> </w:t>
      </w:r>
      <w:r>
        <w:rPr>
          <w:w w:val="85"/>
        </w:rPr>
        <w:t>deberá</w:t>
      </w:r>
      <w:r>
        <w:rPr>
          <w:spacing w:val="40"/>
        </w:rPr>
        <w:t> </w:t>
      </w:r>
      <w:r>
        <w:rPr>
          <w:w w:val="85"/>
        </w:rPr>
        <w:t>considerar</w:t>
      </w:r>
      <w:r>
        <w:rPr>
          <w:spacing w:val="40"/>
        </w:rPr>
        <w:t> </w:t>
      </w:r>
      <w:r>
        <w:rPr>
          <w:w w:val="85"/>
        </w:rPr>
        <w:t>aquellos</w:t>
      </w:r>
      <w:r>
        <w:rPr>
          <w:spacing w:val="40"/>
        </w:rPr>
        <w:t> </w:t>
      </w:r>
      <w:r>
        <w:rPr>
          <w:w w:val="85"/>
        </w:rPr>
        <w:t>componentes</w:t>
      </w:r>
      <w:r>
        <w:rPr>
          <w:spacing w:val="40"/>
        </w:rPr>
        <w:t> </w:t>
      </w:r>
      <w:r>
        <w:rPr>
          <w:w w:val="85"/>
        </w:rPr>
        <w:t>y</w:t>
      </w:r>
      <w:r>
        <w:rPr>
          <w:spacing w:val="40"/>
        </w:rPr>
        <w:t> </w:t>
      </w:r>
      <w:r>
        <w:rPr>
          <w:w w:val="85"/>
        </w:rPr>
        <w:t>aquellos</w:t>
      </w:r>
      <w:r>
        <w:rPr>
          <w:spacing w:val="38"/>
        </w:rPr>
        <w:t> </w:t>
      </w:r>
      <w:r>
        <w:rPr>
          <w:w w:val="85"/>
        </w:rPr>
        <w:t>factores</w:t>
      </w:r>
      <w:r>
        <w:rPr>
          <w:spacing w:val="40"/>
        </w:rPr>
        <w:t> </w:t>
      </w:r>
      <w:r>
        <w:rPr>
          <w:w w:val="85"/>
        </w:rPr>
        <w:t>ambientales</w:t>
      </w:r>
      <w:r>
        <w:rPr>
          <w:spacing w:val="40"/>
        </w:rPr>
        <w:t> </w:t>
      </w:r>
      <w:r>
        <w:rPr>
          <w:w w:val="85"/>
        </w:rPr>
        <w:t>cuya</w:t>
      </w:r>
      <w:r>
        <w:rPr>
          <w:spacing w:val="40"/>
        </w:rPr>
        <w:t> </w:t>
      </w:r>
      <w:r>
        <w:rPr>
          <w:w w:val="85"/>
        </w:rPr>
        <w:t>alteración</w:t>
      </w:r>
      <w:r>
        <w:rPr>
          <w:spacing w:val="40"/>
        </w:rPr>
        <w:t> </w:t>
      </w:r>
      <w:r>
        <w:rPr>
          <w:w w:val="85"/>
        </w:rPr>
        <w:t>pudiera</w:t>
      </w:r>
      <w:r>
        <w:rPr>
          <w:spacing w:val="40"/>
        </w:rPr>
        <w:t> </w:t>
      </w:r>
      <w:r>
        <w:rPr>
          <w:w w:val="85"/>
        </w:rPr>
        <w:t>tener</w:t>
      </w:r>
      <w:r>
        <w:rPr>
          <w:spacing w:val="40"/>
        </w:rPr>
        <w:t> </w:t>
      </w:r>
      <w:r>
        <w:rPr>
          <w:w w:val="85"/>
        </w:rPr>
        <w:t>repercusiones sobre la integridad funcional de los ecosistemas o sobre su capacidad de carga, esto es, el esfuerzo de recopilación y anális</w:t>
      </w:r>
      <w:r>
        <w:rPr>
          <w:spacing w:val="-6"/>
          <w:w w:val="85"/>
        </w:rPr>
        <w:t> </w:t>
      </w:r>
      <w:r>
        <w:rPr>
          <w:w w:val="85"/>
        </w:rPr>
        <w:t>is debe </w:t>
      </w:r>
      <w:r>
        <w:rPr>
          <w:w w:val="90"/>
        </w:rPr>
        <w:t>centrarse en la identificación y en la valoración de los factores ambientales relevantes.</w:t>
      </w:r>
    </w:p>
    <w:p>
      <w:pPr>
        <w:pStyle w:val="BodyText"/>
        <w:spacing w:line="276" w:lineRule="auto" w:before="120"/>
        <w:ind w:left="3106" w:right="337"/>
        <w:jc w:val="both"/>
      </w:pPr>
      <w:r>
        <w:rPr>
          <w:w w:val="90"/>
        </w:rPr>
        <w:t>La determinación de los factores ambientales a evaluar es la parte básica del trabajo del inventario ambiental, identificado</w:t>
      </w:r>
      <w:r>
        <w:rPr>
          <w:spacing w:val="30"/>
        </w:rPr>
        <w:t> </w:t>
      </w:r>
      <w:r>
        <w:rPr>
          <w:w w:val="90"/>
        </w:rPr>
        <w:t>en esta guía en su rubro IV.2. como “Caracterización y análisis del sistema ambiental”. El inventario representa la línea base del estudio y</w:t>
      </w:r>
      <w:r>
        <w:rPr>
          <w:spacing w:val="40"/>
        </w:rPr>
        <w:t> </w:t>
      </w:r>
      <w:r>
        <w:rPr>
          <w:w w:val="90"/>
        </w:rPr>
        <w:t>su integración determina todo el desarrollo posterior de la MIA. Este ejercicio, previsto por el artículo 12 del REIA en el c</w:t>
      </w:r>
      <w:r>
        <w:rPr>
          <w:spacing w:val="-9"/>
          <w:w w:val="90"/>
        </w:rPr>
        <w:t> </w:t>
      </w:r>
      <w:r>
        <w:rPr>
          <w:w w:val="90"/>
        </w:rPr>
        <w:t>apítulo </w:t>
      </w:r>
      <w:r>
        <w:rPr>
          <w:w w:val="85"/>
        </w:rPr>
        <w:t>cuarto</w:t>
      </w:r>
      <w:r>
        <w:rPr>
          <w:spacing w:val="21"/>
        </w:rPr>
        <w:t> </w:t>
      </w:r>
      <w:r>
        <w:rPr>
          <w:w w:val="85"/>
        </w:rPr>
        <w:t>dentro</w:t>
      </w:r>
      <w:r>
        <w:rPr>
          <w:spacing w:val="25"/>
        </w:rPr>
        <w:t> </w:t>
      </w:r>
      <w:r>
        <w:rPr>
          <w:w w:val="85"/>
        </w:rPr>
        <w:t>del</w:t>
      </w:r>
      <w:r>
        <w:rPr>
          <w:spacing w:val="21"/>
        </w:rPr>
        <w:t> </w:t>
      </w:r>
      <w:r>
        <w:rPr>
          <w:w w:val="85"/>
        </w:rPr>
        <w:t>rubro</w:t>
      </w:r>
      <w:r>
        <w:rPr>
          <w:spacing w:val="25"/>
        </w:rPr>
        <w:t> </w:t>
      </w:r>
      <w:r>
        <w:rPr>
          <w:w w:val="85"/>
        </w:rPr>
        <w:t>de</w:t>
      </w:r>
      <w:r>
        <w:rPr>
          <w:spacing w:val="18"/>
        </w:rPr>
        <w:t> </w:t>
      </w:r>
      <w:r>
        <w:rPr>
          <w:w w:val="85"/>
        </w:rPr>
        <w:t>la</w:t>
      </w:r>
      <w:r>
        <w:rPr>
          <w:spacing w:val="21"/>
        </w:rPr>
        <w:t> </w:t>
      </w:r>
      <w:r>
        <w:rPr>
          <w:w w:val="85"/>
        </w:rPr>
        <w:t>descripción</w:t>
      </w:r>
      <w:r>
        <w:rPr>
          <w:spacing w:val="21"/>
        </w:rPr>
        <w:t> </w:t>
      </w:r>
      <w:r>
        <w:rPr>
          <w:w w:val="85"/>
        </w:rPr>
        <w:t>del</w:t>
      </w:r>
      <w:r>
        <w:rPr>
          <w:spacing w:val="21"/>
        </w:rPr>
        <w:t> </w:t>
      </w:r>
      <w:r>
        <w:rPr>
          <w:w w:val="85"/>
        </w:rPr>
        <w:t>sistema</w:t>
      </w:r>
      <w:r>
        <w:rPr>
          <w:spacing w:val="25"/>
        </w:rPr>
        <w:t> </w:t>
      </w:r>
      <w:r>
        <w:rPr>
          <w:w w:val="85"/>
        </w:rPr>
        <w:t>ambiental,</w:t>
      </w:r>
      <w:r>
        <w:rPr>
          <w:spacing w:val="21"/>
        </w:rPr>
        <w:t> </w:t>
      </w:r>
      <w:r>
        <w:rPr>
          <w:w w:val="85"/>
        </w:rPr>
        <w:t>equivale</w:t>
      </w:r>
      <w:r>
        <w:rPr>
          <w:spacing w:val="21"/>
        </w:rPr>
        <w:t> </w:t>
      </w:r>
      <w:r>
        <w:rPr>
          <w:w w:val="85"/>
        </w:rPr>
        <w:t>a</w:t>
      </w:r>
      <w:r>
        <w:rPr>
          <w:spacing w:val="25"/>
        </w:rPr>
        <w:t> </w:t>
      </w:r>
      <w:r>
        <w:rPr>
          <w:w w:val="85"/>
        </w:rPr>
        <w:t>determinar</w:t>
      </w:r>
      <w:r>
        <w:rPr>
          <w:spacing w:val="21"/>
        </w:rPr>
        <w:t> </w:t>
      </w:r>
      <w:r>
        <w:rPr>
          <w:w w:val="85"/>
        </w:rPr>
        <w:t>el</w:t>
      </w:r>
      <w:r>
        <w:rPr>
          <w:spacing w:val="21"/>
        </w:rPr>
        <w:t> </w:t>
      </w:r>
      <w:r>
        <w:rPr>
          <w:w w:val="85"/>
        </w:rPr>
        <w:t>estado</w:t>
      </w:r>
      <w:r>
        <w:rPr>
          <w:spacing w:val="25"/>
        </w:rPr>
        <w:t> </w:t>
      </w:r>
      <w:r>
        <w:rPr>
          <w:w w:val="85"/>
        </w:rPr>
        <w:t>preoperativo</w:t>
      </w:r>
      <w:r>
        <w:rPr>
          <w:spacing w:val="21"/>
        </w:rPr>
        <w:t> </w:t>
      </w:r>
      <w:r>
        <w:rPr>
          <w:w w:val="85"/>
        </w:rPr>
        <w:t>o</w:t>
      </w:r>
      <w:r>
        <w:rPr>
          <w:spacing w:val="21"/>
        </w:rPr>
        <w:t> </w:t>
      </w:r>
      <w:r>
        <w:rPr>
          <w:w w:val="85"/>
        </w:rPr>
        <w:t>“estado</w:t>
      </w:r>
      <w:r>
        <w:rPr>
          <w:spacing w:val="21"/>
        </w:rPr>
        <w:t> </w:t>
      </w:r>
      <w:r>
        <w:rPr>
          <w:w w:val="85"/>
        </w:rPr>
        <w:t>sin</w:t>
      </w:r>
      <w:r>
        <w:rPr>
          <w:spacing w:val="25"/>
        </w:rPr>
        <w:t> </w:t>
      </w:r>
      <w:r>
        <w:rPr>
          <w:w w:val="85"/>
        </w:rPr>
        <w:t>proyecto” del</w:t>
      </w:r>
      <w:r>
        <w:rPr>
          <w:spacing w:val="20"/>
        </w:rPr>
        <w:t> </w:t>
      </w:r>
      <w:r>
        <w:rPr>
          <w:w w:val="85"/>
        </w:rPr>
        <w:t>sistema</w:t>
      </w:r>
      <w:r>
        <w:rPr>
          <w:spacing w:val="22"/>
        </w:rPr>
        <w:t> </w:t>
      </w:r>
      <w:r>
        <w:rPr>
          <w:w w:val="85"/>
        </w:rPr>
        <w:t>ambiental</w:t>
      </w:r>
      <w:r>
        <w:rPr>
          <w:spacing w:val="20"/>
        </w:rPr>
        <w:t> </w:t>
      </w:r>
      <w:r>
        <w:rPr>
          <w:w w:val="85"/>
        </w:rPr>
        <w:t>donde</w:t>
      </w:r>
      <w:r>
        <w:rPr>
          <w:spacing w:val="22"/>
        </w:rPr>
        <w:t> </w:t>
      </w:r>
      <w:r>
        <w:rPr>
          <w:w w:val="85"/>
        </w:rPr>
        <w:t>se</w:t>
      </w:r>
      <w:r>
        <w:rPr>
          <w:spacing w:val="20"/>
        </w:rPr>
        <w:t> </w:t>
      </w:r>
      <w:r>
        <w:rPr>
          <w:w w:val="85"/>
        </w:rPr>
        <w:t>establecerá</w:t>
      </w:r>
      <w:r>
        <w:rPr>
          <w:spacing w:val="20"/>
        </w:rPr>
        <w:t> </w:t>
      </w:r>
      <w:r>
        <w:rPr>
          <w:w w:val="85"/>
        </w:rPr>
        <w:t>el</w:t>
      </w:r>
      <w:r>
        <w:rPr>
          <w:spacing w:val="20"/>
        </w:rPr>
        <w:t> </w:t>
      </w:r>
      <w:r>
        <w:rPr>
          <w:w w:val="85"/>
        </w:rPr>
        <w:t>proyecto</w:t>
      </w:r>
      <w:r>
        <w:rPr>
          <w:spacing w:val="22"/>
        </w:rPr>
        <w:t> </w:t>
      </w:r>
      <w:r>
        <w:rPr>
          <w:w w:val="85"/>
        </w:rPr>
        <w:t>y</w:t>
      </w:r>
      <w:r>
        <w:rPr>
          <w:spacing w:val="20"/>
        </w:rPr>
        <w:t> </w:t>
      </w:r>
      <w:r>
        <w:rPr>
          <w:w w:val="85"/>
        </w:rPr>
        <w:t>su</w:t>
      </w:r>
      <w:r>
        <w:rPr>
          <w:spacing w:val="20"/>
        </w:rPr>
        <w:t> </w:t>
      </w:r>
      <w:r>
        <w:rPr>
          <w:w w:val="85"/>
        </w:rPr>
        <w:t>contenido</w:t>
      </w:r>
      <w:r>
        <w:rPr>
          <w:spacing w:val="20"/>
        </w:rPr>
        <w:t> </w:t>
      </w:r>
      <w:r>
        <w:rPr>
          <w:w w:val="85"/>
        </w:rPr>
        <w:t>temático</w:t>
      </w:r>
      <w:r>
        <w:rPr>
          <w:spacing w:val="20"/>
        </w:rPr>
        <w:t> </w:t>
      </w:r>
      <w:r>
        <w:rPr>
          <w:w w:val="85"/>
        </w:rPr>
        <w:t>se</w:t>
      </w:r>
      <w:r>
        <w:rPr>
          <w:spacing w:val="22"/>
        </w:rPr>
        <w:t> </w:t>
      </w:r>
      <w:r>
        <w:rPr>
          <w:w w:val="85"/>
        </w:rPr>
        <w:t>desarrolla</w:t>
      </w:r>
      <w:r>
        <w:rPr>
          <w:spacing w:val="20"/>
        </w:rPr>
        <w:t> </w:t>
      </w:r>
      <w:r>
        <w:rPr>
          <w:w w:val="85"/>
        </w:rPr>
        <w:t>de</w:t>
      </w:r>
      <w:r>
        <w:rPr>
          <w:spacing w:val="20"/>
        </w:rPr>
        <w:t> </w:t>
      </w:r>
      <w:r>
        <w:rPr>
          <w:w w:val="85"/>
        </w:rPr>
        <w:t>manera</w:t>
      </w:r>
      <w:r>
        <w:rPr>
          <w:spacing w:val="20"/>
        </w:rPr>
        <w:t> </w:t>
      </w:r>
      <w:r>
        <w:rPr>
          <w:w w:val="85"/>
        </w:rPr>
        <w:t>indicativa</w:t>
      </w:r>
      <w:r>
        <w:rPr>
          <w:spacing w:val="20"/>
        </w:rPr>
        <w:t> </w:t>
      </w:r>
      <w:r>
        <w:rPr>
          <w:w w:val="85"/>
        </w:rPr>
        <w:t>en</w:t>
      </w:r>
      <w:r>
        <w:rPr>
          <w:spacing w:val="22"/>
        </w:rPr>
        <w:t> </w:t>
      </w:r>
      <w:r>
        <w:rPr>
          <w:w w:val="85"/>
        </w:rPr>
        <w:t>el</w:t>
      </w:r>
      <w:r>
        <w:rPr>
          <w:spacing w:val="20"/>
        </w:rPr>
        <w:t> </w:t>
      </w:r>
      <w:r>
        <w:rPr>
          <w:w w:val="85"/>
        </w:rPr>
        <w:t>capít</w:t>
      </w:r>
      <w:r>
        <w:rPr>
          <w:spacing w:val="-6"/>
          <w:w w:val="85"/>
        </w:rPr>
        <w:t> </w:t>
      </w:r>
      <w:r>
        <w:rPr>
          <w:w w:val="85"/>
        </w:rPr>
        <w:t>ulo</w:t>
      </w:r>
      <w:r>
        <w:rPr>
          <w:spacing w:val="20"/>
        </w:rPr>
        <w:t> </w:t>
      </w:r>
      <w:r>
        <w:rPr>
          <w:w w:val="85"/>
        </w:rPr>
        <w:t>IV </w:t>
      </w:r>
      <w:r>
        <w:rPr>
          <w:w w:val="90"/>
        </w:rPr>
        <w:t>de esta guía, sin embargo debe considerarse que la guía debe prever enunciar un número suficiente de factores ambientales para cumplir</w:t>
      </w:r>
      <w:r>
        <w:rPr>
          <w:spacing w:val="-3"/>
          <w:w w:val="90"/>
        </w:rPr>
        <w:t> </w:t>
      </w:r>
      <w:r>
        <w:rPr>
          <w:w w:val="90"/>
        </w:rPr>
        <w:t>con su objetivo de cubrir la orientación a todos los proyectos de cualquier sector de nuestra economía por lo que, pa</w:t>
      </w:r>
      <w:r>
        <w:rPr>
          <w:spacing w:val="-9"/>
          <w:w w:val="90"/>
        </w:rPr>
        <w:t> </w:t>
      </w:r>
      <w:r>
        <w:rPr>
          <w:w w:val="90"/>
        </w:rPr>
        <w:t>ra un </w:t>
      </w:r>
      <w:r>
        <w:rPr>
          <w:w w:val="85"/>
        </w:rPr>
        <w:t>proyecto</w:t>
      </w:r>
      <w:r>
        <w:rPr>
          <w:spacing w:val="22"/>
        </w:rPr>
        <w:t> </w:t>
      </w:r>
      <w:r>
        <w:rPr>
          <w:w w:val="85"/>
        </w:rPr>
        <w:t>en</w:t>
      </w:r>
      <w:r>
        <w:rPr>
          <w:spacing w:val="22"/>
        </w:rPr>
        <w:t> </w:t>
      </w:r>
      <w:r>
        <w:rPr>
          <w:w w:val="85"/>
        </w:rPr>
        <w:t>particular,</w:t>
      </w:r>
      <w:r>
        <w:rPr>
          <w:spacing w:val="22"/>
        </w:rPr>
        <w:t> </w:t>
      </w:r>
      <w:r>
        <w:rPr>
          <w:w w:val="85"/>
        </w:rPr>
        <w:t>el</w:t>
      </w:r>
      <w:r>
        <w:rPr>
          <w:spacing w:val="30"/>
        </w:rPr>
        <w:t> </w:t>
      </w:r>
      <w:r>
        <w:rPr>
          <w:w w:val="85"/>
        </w:rPr>
        <w:t>criterio</w:t>
      </w:r>
      <w:r>
        <w:rPr>
          <w:spacing w:val="22"/>
        </w:rPr>
        <w:t> </w:t>
      </w:r>
      <w:r>
        <w:rPr>
          <w:w w:val="85"/>
        </w:rPr>
        <w:t>del</w:t>
      </w:r>
      <w:r>
        <w:rPr>
          <w:spacing w:val="22"/>
        </w:rPr>
        <w:t> </w:t>
      </w:r>
      <w:r>
        <w:rPr>
          <w:w w:val="85"/>
        </w:rPr>
        <w:t>evaluador</w:t>
      </w:r>
      <w:r>
        <w:rPr>
          <w:spacing w:val="22"/>
        </w:rPr>
        <w:t> </w:t>
      </w:r>
      <w:r>
        <w:rPr>
          <w:w w:val="85"/>
        </w:rPr>
        <w:t>ha</w:t>
      </w:r>
      <w:r>
        <w:rPr>
          <w:spacing w:val="22"/>
        </w:rPr>
        <w:t> </w:t>
      </w:r>
      <w:r>
        <w:rPr>
          <w:w w:val="85"/>
        </w:rPr>
        <w:t>de</w:t>
      </w:r>
      <w:r>
        <w:rPr>
          <w:spacing w:val="19"/>
        </w:rPr>
        <w:t> </w:t>
      </w:r>
      <w:r>
        <w:rPr>
          <w:w w:val="85"/>
        </w:rPr>
        <w:t>intervenir</w:t>
      </w:r>
      <w:r>
        <w:rPr>
          <w:spacing w:val="22"/>
        </w:rPr>
        <w:t> </w:t>
      </w:r>
      <w:r>
        <w:rPr>
          <w:w w:val="85"/>
        </w:rPr>
        <w:t>para</w:t>
      </w:r>
      <w:r>
        <w:rPr>
          <w:spacing w:val="19"/>
        </w:rPr>
        <w:t> </w:t>
      </w:r>
      <w:r>
        <w:rPr>
          <w:w w:val="85"/>
        </w:rPr>
        <w:t>identificar</w:t>
      </w:r>
      <w:r>
        <w:rPr>
          <w:spacing w:val="22"/>
        </w:rPr>
        <w:t> </w:t>
      </w:r>
      <w:r>
        <w:rPr>
          <w:w w:val="85"/>
        </w:rPr>
        <w:t>y</w:t>
      </w:r>
      <w:r>
        <w:rPr>
          <w:spacing w:val="22"/>
        </w:rPr>
        <w:t> </w:t>
      </w:r>
      <w:r>
        <w:rPr>
          <w:w w:val="85"/>
        </w:rPr>
        <w:t>delimitar</w:t>
      </w:r>
      <w:r>
        <w:rPr>
          <w:spacing w:val="22"/>
        </w:rPr>
        <w:t> </w:t>
      </w:r>
      <w:r>
        <w:rPr>
          <w:w w:val="85"/>
        </w:rPr>
        <w:t>únicamente</w:t>
      </w:r>
      <w:r>
        <w:rPr>
          <w:spacing w:val="27"/>
        </w:rPr>
        <w:t> </w:t>
      </w:r>
      <w:r>
        <w:rPr>
          <w:w w:val="85"/>
        </w:rPr>
        <w:t>a</w:t>
      </w:r>
      <w:r>
        <w:rPr>
          <w:spacing w:val="19"/>
        </w:rPr>
        <w:t> </w:t>
      </w:r>
      <w:r>
        <w:rPr>
          <w:w w:val="85"/>
        </w:rPr>
        <w:t>los</w:t>
      </w:r>
      <w:r>
        <w:rPr>
          <w:spacing w:val="19"/>
        </w:rPr>
        <w:t> </w:t>
      </w:r>
      <w:r>
        <w:rPr>
          <w:w w:val="85"/>
        </w:rPr>
        <w:t>factores</w:t>
      </w:r>
      <w:r>
        <w:rPr>
          <w:spacing w:val="22"/>
        </w:rPr>
        <w:t> </w:t>
      </w:r>
      <w:r>
        <w:rPr>
          <w:w w:val="85"/>
        </w:rPr>
        <w:t>ambientales</w:t>
      </w:r>
      <w:r>
        <w:rPr>
          <w:spacing w:val="22"/>
        </w:rPr>
        <w:t> </w:t>
      </w:r>
      <w:r>
        <w:rPr>
          <w:w w:val="85"/>
        </w:rPr>
        <w:t>que</w:t>
      </w:r>
    </w:p>
    <w:p>
      <w:pPr>
        <w:pStyle w:val="BodyText"/>
        <w:spacing w:before="1"/>
        <w:rPr>
          <w:sz w:val="12"/>
        </w:rPr>
      </w:pPr>
      <w:r>
        <w:rPr>
          <w:sz w:val="12"/>
        </w:rPr>
        <mc:AlternateContent>
          <mc:Choice Requires="wps">
            <w:drawing>
              <wp:anchor distT="0" distB="0" distL="0" distR="0" allowOverlap="1" layoutInCell="1" locked="0" behindDoc="1" simplePos="0" relativeHeight="487588864">
                <wp:simplePos x="0" y="0"/>
                <wp:positionH relativeFrom="page">
                  <wp:posOffset>899160</wp:posOffset>
                </wp:positionH>
                <wp:positionV relativeFrom="paragraph">
                  <wp:posOffset>103629</wp:posOffset>
                </wp:positionV>
                <wp:extent cx="1829435"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829435" cy="9525"/>
                        </a:xfrm>
                        <a:custGeom>
                          <a:avLst/>
                          <a:gdLst/>
                          <a:ahLst/>
                          <a:cxnLst/>
                          <a:rect l="l" t="t" r="r" b="b"/>
                          <a:pathLst>
                            <a:path w="1829435" h="9525">
                              <a:moveTo>
                                <a:pt x="1829053" y="0"/>
                              </a:moveTo>
                              <a:lnTo>
                                <a:pt x="0" y="0"/>
                              </a:lnTo>
                              <a:lnTo>
                                <a:pt x="0" y="9143"/>
                              </a:lnTo>
                              <a:lnTo>
                                <a:pt x="1829053" y="9143"/>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00003pt;margin-top:8.159815pt;width:144.020pt;height:.72pt;mso-position-horizontal-relative:page;mso-position-vertical-relative:paragraph;z-index:-15727616;mso-wrap-distance-left:0;mso-wrap-distance-right:0" id="docshape3" filled="true" fillcolor="#000000" stroked="false">
                <v:fill type="solid"/>
                <w10:wrap type="topAndBottom"/>
              </v:rect>
            </w:pict>
          </mc:Fallback>
        </mc:AlternateContent>
      </w:r>
    </w:p>
    <w:p>
      <w:pPr>
        <w:spacing w:line="254" w:lineRule="auto" w:before="111"/>
        <w:ind w:left="696" w:right="506" w:firstLine="0"/>
        <w:jc w:val="left"/>
        <w:rPr>
          <w:rFonts w:ascii="Arial" w:hAnsi="Arial"/>
          <w:b/>
          <w:i/>
          <w:sz w:val="16"/>
        </w:rPr>
      </w:pPr>
      <w:r>
        <w:rPr>
          <w:w w:val="80"/>
          <w:position w:val="5"/>
          <w:sz w:val="13"/>
        </w:rPr>
        <w:t>7</w:t>
      </w:r>
      <w:r>
        <w:rPr>
          <w:position w:val="5"/>
          <w:sz w:val="13"/>
        </w:rPr>
        <w:t> </w:t>
      </w:r>
      <w:r>
        <w:rPr>
          <w:w w:val="80"/>
          <w:sz w:val="16"/>
        </w:rPr>
        <w:t>Artículo 35 (LGEEPA): ...(Tercer párrafo) “</w:t>
      </w:r>
      <w:r>
        <w:rPr>
          <w:rFonts w:ascii="Arial" w:hAnsi="Arial"/>
          <w:i/>
          <w:w w:val="80"/>
          <w:sz w:val="16"/>
        </w:rPr>
        <w:t>Asimismo, para la autorización a que se refiere este artículo, la Secretaría</w:t>
      </w:r>
      <w:r>
        <w:rPr>
          <w:rFonts w:ascii="Arial" w:hAnsi="Arial"/>
          <w:i/>
          <w:sz w:val="16"/>
        </w:rPr>
        <w:t> </w:t>
      </w:r>
      <w:r>
        <w:rPr>
          <w:rFonts w:ascii="Arial" w:hAnsi="Arial"/>
          <w:b/>
          <w:i/>
          <w:w w:val="80"/>
          <w:sz w:val="16"/>
          <w:u w:val="single"/>
        </w:rPr>
        <w:t>deberá evaluar</w:t>
      </w:r>
      <w:r>
        <w:rPr>
          <w:rFonts w:ascii="Arial" w:hAnsi="Arial"/>
          <w:b/>
          <w:i/>
          <w:w w:val="80"/>
          <w:sz w:val="16"/>
        </w:rPr>
        <w:t> </w:t>
      </w:r>
      <w:r>
        <w:rPr>
          <w:rFonts w:ascii="Arial" w:hAnsi="Arial"/>
          <w:i/>
          <w:w w:val="80"/>
          <w:sz w:val="16"/>
        </w:rPr>
        <w:t>los posibles efectos que dichas obras o actividades en el o los ecosistemas de que se</w:t>
      </w:r>
      <w:r>
        <w:rPr>
          <w:rFonts w:ascii="Arial" w:hAnsi="Arial"/>
          <w:i/>
          <w:spacing w:val="40"/>
          <w:sz w:val="16"/>
        </w:rPr>
        <w:t> </w:t>
      </w:r>
      <w:r>
        <w:rPr>
          <w:rFonts w:ascii="Arial" w:hAnsi="Arial"/>
          <w:i/>
          <w:w w:val="80"/>
          <w:sz w:val="16"/>
        </w:rPr>
        <w:t>trate, </w:t>
      </w:r>
      <w:r>
        <w:rPr>
          <w:rFonts w:ascii="Arial" w:hAnsi="Arial"/>
          <w:b/>
          <w:i/>
          <w:w w:val="80"/>
          <w:sz w:val="16"/>
          <w:u w:val="single"/>
        </w:rPr>
        <w:t>considerando el conjunto de elementos que los conforman y no únicamente los recursos que, en su caso, serían sujetos de aprovechamiento o afectación</w:t>
      </w:r>
      <w:r>
        <w:rPr>
          <w:rFonts w:ascii="Arial" w:hAnsi="Arial"/>
          <w:b/>
          <w:i/>
          <w:w w:val="80"/>
          <w:sz w:val="16"/>
        </w:rPr>
        <w:t>.</w:t>
      </w:r>
    </w:p>
    <w:p>
      <w:pPr>
        <w:spacing w:before="3"/>
        <w:ind w:left="696" w:right="0" w:firstLine="0"/>
        <w:jc w:val="left"/>
        <w:rPr>
          <w:rFonts w:ascii="Arial" w:hAnsi="Arial"/>
          <w:i/>
          <w:sz w:val="16"/>
        </w:rPr>
      </w:pPr>
      <w:r>
        <w:rPr>
          <w:w w:val="80"/>
          <w:position w:val="5"/>
          <w:sz w:val="13"/>
        </w:rPr>
        <w:t>8</w:t>
      </w:r>
      <w:r>
        <w:rPr>
          <w:spacing w:val="4"/>
          <w:position w:val="5"/>
          <w:sz w:val="13"/>
        </w:rPr>
        <w:t> </w:t>
      </w:r>
      <w:r>
        <w:rPr>
          <w:w w:val="80"/>
          <w:sz w:val="16"/>
        </w:rPr>
        <w:t>Artículo</w:t>
      </w:r>
      <w:r>
        <w:rPr>
          <w:spacing w:val="-4"/>
          <w:sz w:val="16"/>
        </w:rPr>
        <w:t> </w:t>
      </w:r>
      <w:r>
        <w:rPr>
          <w:w w:val="80"/>
          <w:sz w:val="16"/>
        </w:rPr>
        <w:t>44</w:t>
      </w:r>
      <w:r>
        <w:rPr>
          <w:spacing w:val="-3"/>
          <w:sz w:val="16"/>
        </w:rPr>
        <w:t> </w:t>
      </w:r>
      <w:r>
        <w:rPr>
          <w:w w:val="80"/>
          <w:sz w:val="16"/>
        </w:rPr>
        <w:t>(REIA)</w:t>
      </w:r>
      <w:r>
        <w:rPr>
          <w:spacing w:val="-4"/>
          <w:sz w:val="16"/>
        </w:rPr>
        <w:t> </w:t>
      </w:r>
      <w:r>
        <w:rPr>
          <w:w w:val="80"/>
          <w:sz w:val="16"/>
        </w:rPr>
        <w:t>:</w:t>
      </w:r>
      <w:r>
        <w:rPr>
          <w:spacing w:val="-6"/>
          <w:sz w:val="16"/>
        </w:rPr>
        <w:t> </w:t>
      </w:r>
      <w:r>
        <w:rPr>
          <w:w w:val="80"/>
          <w:sz w:val="16"/>
        </w:rPr>
        <w:t>“</w:t>
      </w:r>
      <w:r>
        <w:rPr>
          <w:rFonts w:ascii="Arial" w:hAnsi="Arial"/>
          <w:i/>
          <w:w w:val="80"/>
          <w:sz w:val="16"/>
        </w:rPr>
        <w:t>Al</w:t>
      </w:r>
      <w:r>
        <w:rPr>
          <w:rFonts w:ascii="Arial" w:hAnsi="Arial"/>
          <w:i/>
          <w:spacing w:val="-4"/>
          <w:sz w:val="16"/>
        </w:rPr>
        <w:t> </w:t>
      </w:r>
      <w:r>
        <w:rPr>
          <w:rFonts w:ascii="Arial" w:hAnsi="Arial"/>
          <w:i/>
          <w:w w:val="80"/>
          <w:sz w:val="16"/>
        </w:rPr>
        <w:t>evaluar</w:t>
      </w:r>
      <w:r>
        <w:rPr>
          <w:rFonts w:ascii="Arial" w:hAnsi="Arial"/>
          <w:i/>
          <w:spacing w:val="-6"/>
          <w:sz w:val="16"/>
        </w:rPr>
        <w:t> </w:t>
      </w:r>
      <w:r>
        <w:rPr>
          <w:rFonts w:ascii="Arial" w:hAnsi="Arial"/>
          <w:i/>
          <w:w w:val="80"/>
          <w:sz w:val="16"/>
        </w:rPr>
        <w:t>las</w:t>
      </w:r>
      <w:r>
        <w:rPr>
          <w:rFonts w:ascii="Arial" w:hAnsi="Arial"/>
          <w:i/>
          <w:spacing w:val="-6"/>
          <w:sz w:val="16"/>
        </w:rPr>
        <w:t> </w:t>
      </w:r>
      <w:r>
        <w:rPr>
          <w:rFonts w:ascii="Arial" w:hAnsi="Arial"/>
          <w:i/>
          <w:w w:val="80"/>
          <w:sz w:val="16"/>
        </w:rPr>
        <w:t>manifestaciones</w:t>
      </w:r>
      <w:r>
        <w:rPr>
          <w:rFonts w:ascii="Arial" w:hAnsi="Arial"/>
          <w:i/>
          <w:spacing w:val="-6"/>
          <w:sz w:val="16"/>
        </w:rPr>
        <w:t> </w:t>
      </w:r>
      <w:r>
        <w:rPr>
          <w:rFonts w:ascii="Arial" w:hAnsi="Arial"/>
          <w:i/>
          <w:w w:val="80"/>
          <w:sz w:val="16"/>
        </w:rPr>
        <w:t>de</w:t>
      </w:r>
      <w:r>
        <w:rPr>
          <w:rFonts w:ascii="Arial" w:hAnsi="Arial"/>
          <w:i/>
          <w:spacing w:val="-3"/>
          <w:sz w:val="16"/>
        </w:rPr>
        <w:t> </w:t>
      </w:r>
      <w:r>
        <w:rPr>
          <w:rFonts w:ascii="Arial" w:hAnsi="Arial"/>
          <w:i/>
          <w:w w:val="80"/>
          <w:sz w:val="16"/>
        </w:rPr>
        <w:t>impacto</w:t>
      </w:r>
      <w:r>
        <w:rPr>
          <w:rFonts w:ascii="Arial" w:hAnsi="Arial"/>
          <w:i/>
          <w:spacing w:val="-4"/>
          <w:sz w:val="16"/>
        </w:rPr>
        <w:t> </w:t>
      </w:r>
      <w:r>
        <w:rPr>
          <w:rFonts w:ascii="Arial" w:hAnsi="Arial"/>
          <w:i/>
          <w:w w:val="80"/>
          <w:sz w:val="16"/>
        </w:rPr>
        <w:t>ambiental</w:t>
      </w:r>
      <w:r>
        <w:rPr>
          <w:rFonts w:ascii="Arial" w:hAnsi="Arial"/>
          <w:i/>
          <w:spacing w:val="-4"/>
          <w:sz w:val="16"/>
        </w:rPr>
        <w:t> </w:t>
      </w:r>
      <w:r>
        <w:rPr>
          <w:rFonts w:ascii="Arial" w:hAnsi="Arial"/>
          <w:i/>
          <w:w w:val="80"/>
          <w:sz w:val="16"/>
        </w:rPr>
        <w:t>la</w:t>
      </w:r>
      <w:r>
        <w:rPr>
          <w:rFonts w:ascii="Arial" w:hAnsi="Arial"/>
          <w:i/>
          <w:spacing w:val="-4"/>
          <w:sz w:val="16"/>
        </w:rPr>
        <w:t> </w:t>
      </w:r>
      <w:r>
        <w:rPr>
          <w:rFonts w:ascii="Arial" w:hAnsi="Arial"/>
          <w:i/>
          <w:w w:val="80"/>
          <w:sz w:val="16"/>
        </w:rPr>
        <w:t>Secretaría</w:t>
      </w:r>
      <w:r>
        <w:rPr>
          <w:rFonts w:ascii="Arial" w:hAnsi="Arial"/>
          <w:i/>
          <w:spacing w:val="-2"/>
          <w:sz w:val="16"/>
        </w:rPr>
        <w:t> </w:t>
      </w:r>
      <w:r>
        <w:rPr>
          <w:rFonts w:ascii="Arial" w:hAnsi="Arial"/>
          <w:b/>
          <w:i/>
          <w:w w:val="80"/>
          <w:sz w:val="16"/>
          <w:u w:val="single"/>
        </w:rPr>
        <w:t>deberá</w:t>
      </w:r>
      <w:r>
        <w:rPr>
          <w:rFonts w:ascii="Arial" w:hAnsi="Arial"/>
          <w:b/>
          <w:i/>
          <w:spacing w:val="-4"/>
          <w:sz w:val="16"/>
          <w:u w:val="single"/>
        </w:rPr>
        <w:t> </w:t>
      </w:r>
      <w:r>
        <w:rPr>
          <w:rFonts w:ascii="Arial" w:hAnsi="Arial"/>
          <w:b/>
          <w:i/>
          <w:spacing w:val="-2"/>
          <w:w w:val="80"/>
          <w:sz w:val="16"/>
          <w:u w:val="single"/>
        </w:rPr>
        <w:t>considerar</w:t>
      </w:r>
      <w:r>
        <w:rPr>
          <w:rFonts w:ascii="Arial" w:hAnsi="Arial"/>
          <w:i/>
          <w:spacing w:val="-2"/>
          <w:w w:val="80"/>
          <w:sz w:val="16"/>
        </w:rPr>
        <w:t>:</w:t>
      </w:r>
    </w:p>
    <w:p>
      <w:pPr>
        <w:pStyle w:val="ListParagraph"/>
        <w:numPr>
          <w:ilvl w:val="1"/>
          <w:numId w:val="3"/>
        </w:numPr>
        <w:tabs>
          <w:tab w:pos="1776" w:val="left" w:leader="none"/>
        </w:tabs>
        <w:spacing w:line="240" w:lineRule="auto" w:before="8" w:after="0"/>
        <w:ind w:left="1776" w:right="336" w:hanging="720"/>
        <w:jc w:val="left"/>
        <w:rPr>
          <w:rFonts w:ascii="Arial" w:hAnsi="Arial"/>
          <w:i/>
          <w:sz w:val="16"/>
        </w:rPr>
      </w:pPr>
      <w:r>
        <w:rPr>
          <w:rFonts w:ascii="Arial" w:hAnsi="Arial"/>
          <w:i/>
          <w:w w:val="80"/>
          <w:sz w:val="16"/>
        </w:rPr>
        <w:t>Los posibles</w:t>
      </w:r>
      <w:r>
        <w:rPr>
          <w:rFonts w:ascii="Arial" w:hAnsi="Arial"/>
          <w:i/>
          <w:sz w:val="16"/>
        </w:rPr>
        <w:t> </w:t>
      </w:r>
      <w:r>
        <w:rPr>
          <w:rFonts w:ascii="Arial" w:hAnsi="Arial"/>
          <w:i/>
          <w:w w:val="80"/>
          <w:sz w:val="16"/>
        </w:rPr>
        <w:t>efectos</w:t>
      </w:r>
      <w:r>
        <w:rPr>
          <w:rFonts w:ascii="Arial" w:hAnsi="Arial"/>
          <w:i/>
          <w:sz w:val="16"/>
        </w:rPr>
        <w:t> </w:t>
      </w:r>
      <w:r>
        <w:rPr>
          <w:rFonts w:ascii="Arial" w:hAnsi="Arial"/>
          <w:i/>
          <w:w w:val="80"/>
          <w:sz w:val="16"/>
        </w:rPr>
        <w:t>de</w:t>
      </w:r>
      <w:r>
        <w:rPr>
          <w:rFonts w:ascii="Arial" w:hAnsi="Arial"/>
          <w:i/>
          <w:sz w:val="16"/>
        </w:rPr>
        <w:t> </w:t>
      </w:r>
      <w:r>
        <w:rPr>
          <w:rFonts w:ascii="Arial" w:hAnsi="Arial"/>
          <w:i/>
          <w:w w:val="80"/>
          <w:sz w:val="16"/>
        </w:rPr>
        <w:t>las</w:t>
      </w:r>
      <w:r>
        <w:rPr>
          <w:rFonts w:ascii="Arial" w:hAnsi="Arial"/>
          <w:i/>
          <w:sz w:val="16"/>
        </w:rPr>
        <w:t> </w:t>
      </w:r>
      <w:r>
        <w:rPr>
          <w:rFonts w:ascii="Arial" w:hAnsi="Arial"/>
          <w:i/>
          <w:w w:val="80"/>
          <w:sz w:val="16"/>
        </w:rPr>
        <w:t>obras o</w:t>
      </w:r>
      <w:r>
        <w:rPr>
          <w:rFonts w:ascii="Arial" w:hAnsi="Arial"/>
          <w:i/>
          <w:sz w:val="16"/>
        </w:rPr>
        <w:t> </w:t>
      </w:r>
      <w:r>
        <w:rPr>
          <w:rFonts w:ascii="Arial" w:hAnsi="Arial"/>
          <w:i/>
          <w:w w:val="80"/>
          <w:sz w:val="16"/>
        </w:rPr>
        <w:t>actividades a</w:t>
      </w:r>
      <w:r>
        <w:rPr>
          <w:rFonts w:ascii="Arial" w:hAnsi="Arial"/>
          <w:i/>
          <w:sz w:val="16"/>
        </w:rPr>
        <w:t> </w:t>
      </w:r>
      <w:r>
        <w:rPr>
          <w:rFonts w:ascii="Arial" w:hAnsi="Arial"/>
          <w:i/>
          <w:w w:val="80"/>
          <w:sz w:val="16"/>
        </w:rPr>
        <w:t>desarrollarse</w:t>
      </w:r>
      <w:r>
        <w:rPr>
          <w:rFonts w:ascii="Arial" w:hAnsi="Arial"/>
          <w:i/>
          <w:sz w:val="16"/>
        </w:rPr>
        <w:t> </w:t>
      </w:r>
      <w:r>
        <w:rPr>
          <w:rFonts w:ascii="Arial" w:hAnsi="Arial"/>
          <w:i/>
          <w:w w:val="80"/>
          <w:sz w:val="16"/>
        </w:rPr>
        <w:t>en</w:t>
      </w:r>
      <w:r>
        <w:rPr>
          <w:rFonts w:ascii="Arial" w:hAnsi="Arial"/>
          <w:i/>
          <w:sz w:val="16"/>
        </w:rPr>
        <w:t> </w:t>
      </w:r>
      <w:r>
        <w:rPr>
          <w:rFonts w:ascii="Arial" w:hAnsi="Arial"/>
          <w:i/>
          <w:w w:val="80"/>
          <w:sz w:val="16"/>
        </w:rPr>
        <w:t>el</w:t>
      </w:r>
      <w:r>
        <w:rPr>
          <w:rFonts w:ascii="Arial" w:hAnsi="Arial"/>
          <w:i/>
          <w:sz w:val="16"/>
        </w:rPr>
        <w:t> </w:t>
      </w:r>
      <w:r>
        <w:rPr>
          <w:rFonts w:ascii="Arial" w:hAnsi="Arial"/>
          <w:i/>
          <w:w w:val="80"/>
          <w:sz w:val="16"/>
        </w:rPr>
        <w:t>o</w:t>
      </w:r>
      <w:r>
        <w:rPr>
          <w:rFonts w:ascii="Arial" w:hAnsi="Arial"/>
          <w:i/>
          <w:sz w:val="16"/>
        </w:rPr>
        <w:t> </w:t>
      </w:r>
      <w:r>
        <w:rPr>
          <w:rFonts w:ascii="Arial" w:hAnsi="Arial"/>
          <w:i/>
          <w:w w:val="80"/>
          <w:sz w:val="16"/>
        </w:rPr>
        <w:t>los ecosistemas de</w:t>
      </w:r>
      <w:r>
        <w:rPr>
          <w:rFonts w:ascii="Arial" w:hAnsi="Arial"/>
          <w:i/>
          <w:sz w:val="16"/>
        </w:rPr>
        <w:t> </w:t>
      </w:r>
      <w:r>
        <w:rPr>
          <w:rFonts w:ascii="Arial" w:hAnsi="Arial"/>
          <w:i/>
          <w:w w:val="80"/>
          <w:sz w:val="16"/>
        </w:rPr>
        <w:t>que</w:t>
      </w:r>
      <w:r>
        <w:rPr>
          <w:rFonts w:ascii="Arial" w:hAnsi="Arial"/>
          <w:i/>
          <w:sz w:val="16"/>
        </w:rPr>
        <w:t> </w:t>
      </w:r>
      <w:r>
        <w:rPr>
          <w:rFonts w:ascii="Arial" w:hAnsi="Arial"/>
          <w:i/>
          <w:w w:val="80"/>
          <w:sz w:val="16"/>
        </w:rPr>
        <w:t>se</w:t>
      </w:r>
      <w:r>
        <w:rPr>
          <w:rFonts w:ascii="Arial" w:hAnsi="Arial"/>
          <w:i/>
          <w:sz w:val="16"/>
        </w:rPr>
        <w:t> </w:t>
      </w:r>
      <w:r>
        <w:rPr>
          <w:rFonts w:ascii="Arial" w:hAnsi="Arial"/>
          <w:i/>
          <w:w w:val="80"/>
          <w:sz w:val="16"/>
        </w:rPr>
        <w:t>trate,</w:t>
      </w:r>
      <w:r>
        <w:rPr>
          <w:rFonts w:ascii="Arial" w:hAnsi="Arial"/>
          <w:i/>
          <w:sz w:val="16"/>
        </w:rPr>
        <w:t> </w:t>
      </w:r>
      <w:r>
        <w:rPr>
          <w:rFonts w:ascii="Arial" w:hAnsi="Arial"/>
          <w:i/>
          <w:w w:val="80"/>
          <w:sz w:val="16"/>
        </w:rPr>
        <w:t>tomando</w:t>
      </w:r>
      <w:r>
        <w:rPr>
          <w:rFonts w:ascii="Arial" w:hAnsi="Arial"/>
          <w:i/>
          <w:sz w:val="16"/>
        </w:rPr>
        <w:t> </w:t>
      </w:r>
      <w:r>
        <w:rPr>
          <w:rFonts w:ascii="Arial" w:hAnsi="Arial"/>
          <w:i/>
          <w:w w:val="80"/>
          <w:sz w:val="16"/>
        </w:rPr>
        <w:t>en</w:t>
      </w:r>
      <w:r>
        <w:rPr>
          <w:rFonts w:ascii="Arial" w:hAnsi="Arial"/>
          <w:i/>
          <w:sz w:val="16"/>
        </w:rPr>
        <w:t> </w:t>
      </w:r>
      <w:r>
        <w:rPr>
          <w:rFonts w:ascii="Arial" w:hAnsi="Arial"/>
          <w:i/>
          <w:w w:val="80"/>
          <w:sz w:val="16"/>
        </w:rPr>
        <w:t>cuenta</w:t>
      </w:r>
      <w:r>
        <w:rPr>
          <w:rFonts w:ascii="Arial" w:hAnsi="Arial"/>
          <w:i/>
          <w:sz w:val="16"/>
        </w:rPr>
        <w:t> </w:t>
      </w:r>
      <w:r>
        <w:rPr>
          <w:rFonts w:ascii="Arial" w:hAnsi="Arial"/>
          <w:i/>
          <w:w w:val="80"/>
          <w:sz w:val="16"/>
        </w:rPr>
        <w:t>el</w:t>
      </w:r>
      <w:r>
        <w:rPr>
          <w:rFonts w:ascii="Arial" w:hAnsi="Arial"/>
          <w:i/>
          <w:spacing w:val="13"/>
          <w:sz w:val="16"/>
        </w:rPr>
        <w:t> </w:t>
      </w:r>
      <w:r>
        <w:rPr>
          <w:rFonts w:ascii="Arial" w:hAnsi="Arial"/>
          <w:i/>
          <w:w w:val="80"/>
          <w:sz w:val="16"/>
        </w:rPr>
        <w:t>conjunto</w:t>
      </w:r>
      <w:r>
        <w:rPr>
          <w:rFonts w:ascii="Arial" w:hAnsi="Arial"/>
          <w:i/>
          <w:sz w:val="16"/>
        </w:rPr>
        <w:t> </w:t>
      </w:r>
      <w:r>
        <w:rPr>
          <w:rFonts w:ascii="Arial" w:hAnsi="Arial"/>
          <w:i/>
          <w:w w:val="80"/>
          <w:sz w:val="16"/>
        </w:rPr>
        <w:t>de</w:t>
      </w:r>
      <w:r>
        <w:rPr>
          <w:rFonts w:ascii="Arial" w:hAnsi="Arial"/>
          <w:i/>
          <w:sz w:val="16"/>
        </w:rPr>
        <w:t> </w:t>
      </w:r>
      <w:r>
        <w:rPr>
          <w:rFonts w:ascii="Arial" w:hAnsi="Arial"/>
          <w:i/>
          <w:w w:val="80"/>
          <w:sz w:val="16"/>
        </w:rPr>
        <w:t>elementos</w:t>
      </w:r>
      <w:r>
        <w:rPr>
          <w:rFonts w:ascii="Arial" w:hAnsi="Arial"/>
          <w:i/>
          <w:sz w:val="16"/>
        </w:rPr>
        <w:t> </w:t>
      </w:r>
      <w:r>
        <w:rPr>
          <w:rFonts w:ascii="Arial" w:hAnsi="Arial"/>
          <w:i/>
          <w:w w:val="80"/>
          <w:sz w:val="16"/>
        </w:rPr>
        <w:t>que</w:t>
      </w:r>
      <w:r>
        <w:rPr>
          <w:rFonts w:ascii="Arial" w:hAnsi="Arial"/>
          <w:i/>
          <w:sz w:val="16"/>
        </w:rPr>
        <w:t> </w:t>
      </w:r>
      <w:r>
        <w:rPr>
          <w:rFonts w:ascii="Arial" w:hAnsi="Arial"/>
          <w:i/>
          <w:w w:val="80"/>
          <w:sz w:val="16"/>
        </w:rPr>
        <w:t>los</w:t>
      </w:r>
      <w:r>
        <w:rPr>
          <w:rFonts w:ascii="Arial" w:hAnsi="Arial"/>
          <w:i/>
          <w:sz w:val="16"/>
        </w:rPr>
        <w:t> </w:t>
      </w:r>
      <w:r>
        <w:rPr>
          <w:rFonts w:ascii="Arial" w:hAnsi="Arial"/>
          <w:i/>
          <w:w w:val="80"/>
          <w:sz w:val="16"/>
        </w:rPr>
        <w:t>conforman,</w:t>
      </w:r>
      <w:r>
        <w:rPr>
          <w:rFonts w:ascii="Arial" w:hAnsi="Arial"/>
          <w:i/>
          <w:sz w:val="16"/>
        </w:rPr>
        <w:t> </w:t>
      </w:r>
      <w:r>
        <w:rPr>
          <w:rFonts w:ascii="Arial" w:hAnsi="Arial"/>
          <w:i/>
          <w:w w:val="80"/>
          <w:sz w:val="16"/>
        </w:rPr>
        <w:t>y no</w:t>
      </w:r>
      <w:r>
        <w:rPr>
          <w:rFonts w:ascii="Arial" w:hAnsi="Arial"/>
          <w:i/>
          <w:sz w:val="16"/>
        </w:rPr>
        <w:t> </w:t>
      </w:r>
      <w:r>
        <w:rPr>
          <w:rFonts w:ascii="Arial" w:hAnsi="Arial"/>
          <w:i/>
          <w:w w:val="80"/>
          <w:sz w:val="16"/>
        </w:rPr>
        <w:t>únicamente</w:t>
      </w:r>
      <w:r>
        <w:rPr>
          <w:rFonts w:ascii="Arial" w:hAnsi="Arial"/>
          <w:i/>
          <w:sz w:val="16"/>
        </w:rPr>
        <w:t> </w:t>
      </w:r>
      <w:r>
        <w:rPr>
          <w:rFonts w:ascii="Arial" w:hAnsi="Arial"/>
          <w:i/>
          <w:w w:val="80"/>
          <w:sz w:val="16"/>
        </w:rPr>
        <w:t>los</w:t>
      </w:r>
      <w:r>
        <w:rPr>
          <w:rFonts w:ascii="Arial" w:hAnsi="Arial"/>
          <w:i/>
          <w:sz w:val="16"/>
        </w:rPr>
        <w:t> </w:t>
      </w:r>
      <w:r>
        <w:rPr>
          <w:rFonts w:ascii="Arial" w:hAnsi="Arial"/>
          <w:i/>
          <w:w w:val="80"/>
          <w:sz w:val="16"/>
        </w:rPr>
        <w:t>recursos que</w:t>
      </w:r>
      <w:r>
        <w:rPr>
          <w:rFonts w:ascii="Arial" w:hAnsi="Arial"/>
          <w:i/>
          <w:sz w:val="16"/>
        </w:rPr>
        <w:t> </w:t>
      </w:r>
      <w:r>
        <w:rPr>
          <w:rFonts w:ascii="Arial" w:hAnsi="Arial"/>
          <w:i/>
          <w:w w:val="85"/>
          <w:sz w:val="16"/>
        </w:rPr>
        <w:t>fuesen objeto de aprovechamiento o afectación;</w:t>
      </w:r>
    </w:p>
    <w:p>
      <w:pPr>
        <w:pStyle w:val="ListParagraph"/>
        <w:numPr>
          <w:ilvl w:val="1"/>
          <w:numId w:val="3"/>
        </w:numPr>
        <w:tabs>
          <w:tab w:pos="1776" w:val="left" w:leader="none"/>
        </w:tabs>
        <w:spacing w:line="240" w:lineRule="auto" w:before="0" w:after="0"/>
        <w:ind w:left="1776" w:right="333" w:hanging="720"/>
        <w:jc w:val="left"/>
        <w:rPr>
          <w:rFonts w:ascii="Arial" w:hAnsi="Arial"/>
          <w:i/>
          <w:sz w:val="16"/>
        </w:rPr>
      </w:pPr>
      <w:r>
        <w:rPr>
          <w:rFonts w:ascii="Arial" w:hAnsi="Arial"/>
          <w:i/>
          <w:w w:val="80"/>
          <w:sz w:val="16"/>
        </w:rPr>
        <w:t>La</w:t>
      </w:r>
      <w:r>
        <w:rPr>
          <w:rFonts w:ascii="Arial" w:hAnsi="Arial"/>
          <w:i/>
          <w:spacing w:val="-6"/>
          <w:sz w:val="16"/>
        </w:rPr>
        <w:t> </w:t>
      </w:r>
      <w:r>
        <w:rPr>
          <w:rFonts w:ascii="Arial" w:hAnsi="Arial"/>
          <w:i/>
          <w:w w:val="80"/>
          <w:sz w:val="16"/>
        </w:rPr>
        <w:t>utilización</w:t>
      </w:r>
      <w:r>
        <w:rPr>
          <w:rFonts w:ascii="Arial" w:hAnsi="Arial"/>
          <w:i/>
          <w:spacing w:val="-2"/>
          <w:sz w:val="16"/>
        </w:rPr>
        <w:t> </w:t>
      </w:r>
      <w:r>
        <w:rPr>
          <w:rFonts w:ascii="Arial" w:hAnsi="Arial"/>
          <w:i/>
          <w:w w:val="80"/>
          <w:sz w:val="16"/>
        </w:rPr>
        <w:t>de</w:t>
      </w:r>
      <w:r>
        <w:rPr>
          <w:rFonts w:ascii="Arial" w:hAnsi="Arial"/>
          <w:i/>
          <w:spacing w:val="-2"/>
          <w:sz w:val="16"/>
        </w:rPr>
        <w:t> </w:t>
      </w:r>
      <w:r>
        <w:rPr>
          <w:rFonts w:ascii="Arial" w:hAnsi="Arial"/>
          <w:i/>
          <w:w w:val="80"/>
          <w:sz w:val="16"/>
        </w:rPr>
        <w:t>los</w:t>
      </w:r>
      <w:r>
        <w:rPr>
          <w:rFonts w:ascii="Arial" w:hAnsi="Arial"/>
          <w:i/>
          <w:spacing w:val="-5"/>
          <w:sz w:val="16"/>
        </w:rPr>
        <w:t> </w:t>
      </w:r>
      <w:r>
        <w:rPr>
          <w:rFonts w:ascii="Arial" w:hAnsi="Arial"/>
          <w:i/>
          <w:w w:val="80"/>
          <w:sz w:val="16"/>
        </w:rPr>
        <w:t>recursos</w:t>
      </w:r>
      <w:r>
        <w:rPr>
          <w:rFonts w:ascii="Arial" w:hAnsi="Arial"/>
          <w:i/>
          <w:spacing w:val="-5"/>
          <w:sz w:val="16"/>
        </w:rPr>
        <w:t> </w:t>
      </w:r>
      <w:r>
        <w:rPr>
          <w:rFonts w:ascii="Arial" w:hAnsi="Arial"/>
          <w:i/>
          <w:w w:val="80"/>
          <w:sz w:val="16"/>
        </w:rPr>
        <w:t>naturales en</w:t>
      </w:r>
      <w:r>
        <w:rPr>
          <w:rFonts w:ascii="Arial" w:hAnsi="Arial"/>
          <w:i/>
          <w:spacing w:val="-6"/>
          <w:sz w:val="16"/>
        </w:rPr>
        <w:t> </w:t>
      </w:r>
      <w:r>
        <w:rPr>
          <w:rFonts w:ascii="Arial" w:hAnsi="Arial"/>
          <w:i/>
          <w:w w:val="80"/>
          <w:sz w:val="16"/>
        </w:rPr>
        <w:t>forma</w:t>
      </w:r>
      <w:r>
        <w:rPr>
          <w:rFonts w:ascii="Arial" w:hAnsi="Arial"/>
          <w:i/>
          <w:spacing w:val="-6"/>
          <w:sz w:val="16"/>
        </w:rPr>
        <w:t> </w:t>
      </w:r>
      <w:r>
        <w:rPr>
          <w:rFonts w:ascii="Arial" w:hAnsi="Arial"/>
          <w:i/>
          <w:w w:val="80"/>
          <w:sz w:val="16"/>
        </w:rPr>
        <w:t>que</w:t>
      </w:r>
      <w:r>
        <w:rPr>
          <w:rFonts w:ascii="Arial" w:hAnsi="Arial"/>
          <w:i/>
          <w:spacing w:val="-2"/>
          <w:sz w:val="16"/>
        </w:rPr>
        <w:t> </w:t>
      </w:r>
      <w:r>
        <w:rPr>
          <w:rFonts w:ascii="Arial" w:hAnsi="Arial"/>
          <w:i/>
          <w:w w:val="80"/>
          <w:sz w:val="16"/>
        </w:rPr>
        <w:t>se</w:t>
      </w:r>
      <w:r>
        <w:rPr>
          <w:rFonts w:ascii="Arial" w:hAnsi="Arial"/>
          <w:i/>
          <w:spacing w:val="-2"/>
          <w:sz w:val="16"/>
        </w:rPr>
        <w:t> </w:t>
      </w:r>
      <w:r>
        <w:rPr>
          <w:rFonts w:ascii="Arial" w:hAnsi="Arial"/>
          <w:i/>
          <w:w w:val="80"/>
          <w:sz w:val="16"/>
        </w:rPr>
        <w:t>respete</w:t>
      </w:r>
      <w:r>
        <w:rPr>
          <w:rFonts w:ascii="Arial" w:hAnsi="Arial"/>
          <w:i/>
          <w:spacing w:val="-2"/>
          <w:sz w:val="16"/>
        </w:rPr>
        <w:t> </w:t>
      </w:r>
      <w:r>
        <w:rPr>
          <w:rFonts w:ascii="Arial" w:hAnsi="Arial"/>
          <w:i/>
          <w:w w:val="80"/>
          <w:sz w:val="16"/>
        </w:rPr>
        <w:t>la</w:t>
      </w:r>
      <w:r>
        <w:rPr>
          <w:rFonts w:ascii="Arial" w:hAnsi="Arial"/>
          <w:i/>
          <w:sz w:val="16"/>
        </w:rPr>
        <w:t> </w:t>
      </w:r>
      <w:r>
        <w:rPr>
          <w:rFonts w:ascii="Arial" w:hAnsi="Arial"/>
          <w:b/>
          <w:i/>
          <w:w w:val="80"/>
          <w:sz w:val="16"/>
          <w:u w:val="single"/>
        </w:rPr>
        <w:t>integridad</w:t>
      </w:r>
      <w:r>
        <w:rPr>
          <w:rFonts w:ascii="Arial" w:hAnsi="Arial"/>
          <w:b/>
          <w:i/>
          <w:spacing w:val="-3"/>
          <w:sz w:val="16"/>
          <w:u w:val="single"/>
        </w:rPr>
        <w:t> </w:t>
      </w:r>
      <w:r>
        <w:rPr>
          <w:rFonts w:ascii="Arial" w:hAnsi="Arial"/>
          <w:b/>
          <w:i/>
          <w:w w:val="80"/>
          <w:sz w:val="16"/>
          <w:u w:val="single"/>
        </w:rPr>
        <w:t>funcional</w:t>
      </w:r>
      <w:r>
        <w:rPr>
          <w:rFonts w:ascii="Arial" w:hAnsi="Arial"/>
          <w:b/>
          <w:i/>
          <w:spacing w:val="-5"/>
          <w:sz w:val="16"/>
          <w:u w:val="single"/>
        </w:rPr>
        <w:t> </w:t>
      </w:r>
      <w:r>
        <w:rPr>
          <w:rFonts w:ascii="Arial" w:hAnsi="Arial"/>
          <w:b/>
          <w:i/>
          <w:w w:val="80"/>
          <w:sz w:val="16"/>
          <w:u w:val="single"/>
        </w:rPr>
        <w:t>y</w:t>
      </w:r>
      <w:r>
        <w:rPr>
          <w:rFonts w:ascii="Arial" w:hAnsi="Arial"/>
          <w:b/>
          <w:i/>
          <w:spacing w:val="-2"/>
          <w:sz w:val="16"/>
          <w:u w:val="single"/>
        </w:rPr>
        <w:t> </w:t>
      </w:r>
      <w:r>
        <w:rPr>
          <w:rFonts w:ascii="Arial" w:hAnsi="Arial"/>
          <w:b/>
          <w:i/>
          <w:w w:val="80"/>
          <w:sz w:val="16"/>
          <w:u w:val="single"/>
        </w:rPr>
        <w:t>las</w:t>
      </w:r>
      <w:r>
        <w:rPr>
          <w:rFonts w:ascii="Arial" w:hAnsi="Arial"/>
          <w:b/>
          <w:i/>
          <w:spacing w:val="-2"/>
          <w:sz w:val="16"/>
          <w:u w:val="single"/>
        </w:rPr>
        <w:t> </w:t>
      </w:r>
      <w:r>
        <w:rPr>
          <w:rFonts w:ascii="Arial" w:hAnsi="Arial"/>
          <w:b/>
          <w:i/>
          <w:w w:val="80"/>
          <w:sz w:val="16"/>
          <w:u w:val="single"/>
        </w:rPr>
        <w:t>capacidades</w:t>
      </w:r>
      <w:r>
        <w:rPr>
          <w:rFonts w:ascii="Arial" w:hAnsi="Arial"/>
          <w:b/>
          <w:i/>
          <w:spacing w:val="-2"/>
          <w:sz w:val="16"/>
          <w:u w:val="single"/>
        </w:rPr>
        <w:t> </w:t>
      </w:r>
      <w:r>
        <w:rPr>
          <w:rFonts w:ascii="Arial" w:hAnsi="Arial"/>
          <w:b/>
          <w:i/>
          <w:w w:val="80"/>
          <w:sz w:val="16"/>
          <w:u w:val="single"/>
        </w:rPr>
        <w:t>de</w:t>
      </w:r>
      <w:r>
        <w:rPr>
          <w:rFonts w:ascii="Arial" w:hAnsi="Arial"/>
          <w:b/>
          <w:i/>
          <w:spacing w:val="-2"/>
          <w:sz w:val="16"/>
          <w:u w:val="single"/>
        </w:rPr>
        <w:t> </w:t>
      </w:r>
      <w:r>
        <w:rPr>
          <w:rFonts w:ascii="Arial" w:hAnsi="Arial"/>
          <w:b/>
          <w:i/>
          <w:w w:val="80"/>
          <w:sz w:val="16"/>
          <w:u w:val="single"/>
        </w:rPr>
        <w:t>carga</w:t>
      </w:r>
      <w:r>
        <w:rPr>
          <w:rFonts w:ascii="Arial" w:hAnsi="Arial"/>
          <w:b/>
          <w:i/>
          <w:spacing w:val="-2"/>
          <w:sz w:val="16"/>
          <w:u w:val="single"/>
        </w:rPr>
        <w:t> </w:t>
      </w:r>
      <w:r>
        <w:rPr>
          <w:rFonts w:ascii="Arial" w:hAnsi="Arial"/>
          <w:b/>
          <w:i/>
          <w:w w:val="80"/>
          <w:sz w:val="16"/>
          <w:u w:val="single"/>
        </w:rPr>
        <w:t>de</w:t>
      </w:r>
      <w:r>
        <w:rPr>
          <w:rFonts w:ascii="Arial" w:hAnsi="Arial"/>
          <w:b/>
          <w:i/>
          <w:spacing w:val="-2"/>
          <w:sz w:val="16"/>
          <w:u w:val="single"/>
        </w:rPr>
        <w:t> </w:t>
      </w:r>
      <w:r>
        <w:rPr>
          <w:rFonts w:ascii="Arial" w:hAnsi="Arial"/>
          <w:b/>
          <w:i/>
          <w:w w:val="80"/>
          <w:sz w:val="16"/>
          <w:u w:val="single"/>
        </w:rPr>
        <w:t>los</w:t>
      </w:r>
      <w:r>
        <w:rPr>
          <w:rFonts w:ascii="Arial" w:hAnsi="Arial"/>
          <w:b/>
          <w:i/>
          <w:spacing w:val="-6"/>
          <w:sz w:val="16"/>
          <w:u w:val="single"/>
        </w:rPr>
        <w:t> </w:t>
      </w:r>
      <w:r>
        <w:rPr>
          <w:rFonts w:ascii="Arial" w:hAnsi="Arial"/>
          <w:b/>
          <w:i/>
          <w:w w:val="80"/>
          <w:sz w:val="16"/>
          <w:u w:val="single"/>
        </w:rPr>
        <w:t>ecosistemas</w:t>
      </w:r>
      <w:r>
        <w:rPr>
          <w:rFonts w:ascii="Arial" w:hAnsi="Arial"/>
          <w:b/>
          <w:i/>
          <w:sz w:val="16"/>
        </w:rPr>
        <w:t> </w:t>
      </w:r>
      <w:r>
        <w:rPr>
          <w:rFonts w:ascii="Arial" w:hAnsi="Arial"/>
          <w:i/>
          <w:w w:val="80"/>
          <w:sz w:val="16"/>
        </w:rPr>
        <w:t>de</w:t>
      </w:r>
      <w:r>
        <w:rPr>
          <w:rFonts w:ascii="Arial" w:hAnsi="Arial"/>
          <w:i/>
          <w:spacing w:val="-2"/>
          <w:sz w:val="16"/>
        </w:rPr>
        <w:t> </w:t>
      </w:r>
      <w:r>
        <w:rPr>
          <w:rFonts w:ascii="Arial" w:hAnsi="Arial"/>
          <w:i/>
          <w:w w:val="80"/>
          <w:sz w:val="16"/>
        </w:rPr>
        <w:t>los</w:t>
      </w:r>
      <w:r>
        <w:rPr>
          <w:rFonts w:ascii="Arial" w:hAnsi="Arial"/>
          <w:i/>
          <w:spacing w:val="-5"/>
          <w:sz w:val="16"/>
        </w:rPr>
        <w:t> </w:t>
      </w:r>
      <w:r>
        <w:rPr>
          <w:rFonts w:ascii="Arial" w:hAnsi="Arial"/>
          <w:i/>
          <w:w w:val="80"/>
          <w:sz w:val="16"/>
        </w:rPr>
        <w:t>que</w:t>
      </w:r>
      <w:r>
        <w:rPr>
          <w:rFonts w:ascii="Arial" w:hAnsi="Arial"/>
          <w:i/>
          <w:spacing w:val="-2"/>
          <w:sz w:val="16"/>
        </w:rPr>
        <w:t> </w:t>
      </w:r>
      <w:r>
        <w:rPr>
          <w:rFonts w:ascii="Arial" w:hAnsi="Arial"/>
          <w:i/>
          <w:w w:val="80"/>
          <w:sz w:val="16"/>
        </w:rPr>
        <w:t>forman</w:t>
      </w:r>
      <w:r>
        <w:rPr>
          <w:rFonts w:ascii="Arial" w:hAnsi="Arial"/>
          <w:i/>
          <w:spacing w:val="-6"/>
          <w:sz w:val="16"/>
        </w:rPr>
        <w:t> </w:t>
      </w:r>
      <w:r>
        <w:rPr>
          <w:rFonts w:ascii="Arial" w:hAnsi="Arial"/>
          <w:i/>
          <w:w w:val="80"/>
          <w:sz w:val="16"/>
        </w:rPr>
        <w:t>parte</w:t>
      </w:r>
      <w:r>
        <w:rPr>
          <w:rFonts w:ascii="Arial" w:hAnsi="Arial"/>
          <w:i/>
          <w:spacing w:val="-6"/>
          <w:sz w:val="16"/>
        </w:rPr>
        <w:t> </w:t>
      </w:r>
      <w:r>
        <w:rPr>
          <w:rFonts w:ascii="Arial" w:hAnsi="Arial"/>
          <w:i/>
          <w:w w:val="80"/>
          <w:sz w:val="16"/>
        </w:rPr>
        <w:t>dichos</w:t>
      </w:r>
      <w:r>
        <w:rPr>
          <w:rFonts w:ascii="Arial" w:hAnsi="Arial"/>
          <w:i/>
          <w:spacing w:val="-5"/>
          <w:sz w:val="16"/>
        </w:rPr>
        <w:t> </w:t>
      </w:r>
      <w:r>
        <w:rPr>
          <w:rFonts w:ascii="Arial" w:hAnsi="Arial"/>
          <w:i/>
          <w:w w:val="80"/>
          <w:sz w:val="16"/>
        </w:rPr>
        <w:t>recursos,</w:t>
      </w:r>
      <w:r>
        <w:rPr>
          <w:rFonts w:ascii="Arial" w:hAnsi="Arial"/>
          <w:i/>
          <w:spacing w:val="-5"/>
          <w:sz w:val="16"/>
        </w:rPr>
        <w:t> </w:t>
      </w:r>
      <w:r>
        <w:rPr>
          <w:rFonts w:ascii="Arial" w:hAnsi="Arial"/>
          <w:i/>
          <w:w w:val="80"/>
          <w:sz w:val="16"/>
        </w:rPr>
        <w:t>por</w:t>
      </w:r>
      <w:r>
        <w:rPr>
          <w:rFonts w:ascii="Arial" w:hAnsi="Arial"/>
          <w:i/>
          <w:spacing w:val="-5"/>
          <w:sz w:val="16"/>
        </w:rPr>
        <w:t> </w:t>
      </w:r>
      <w:r>
        <w:rPr>
          <w:rFonts w:ascii="Arial" w:hAnsi="Arial"/>
          <w:i/>
          <w:w w:val="80"/>
          <w:sz w:val="16"/>
        </w:rPr>
        <w:t>períodos</w:t>
      </w:r>
      <w:r>
        <w:rPr>
          <w:rFonts w:ascii="Arial" w:hAnsi="Arial"/>
          <w:i/>
          <w:spacing w:val="-5"/>
          <w:sz w:val="16"/>
        </w:rPr>
        <w:t> </w:t>
      </w:r>
      <w:r>
        <w:rPr>
          <w:rFonts w:ascii="Arial" w:hAnsi="Arial"/>
          <w:i/>
          <w:w w:val="80"/>
          <w:sz w:val="16"/>
        </w:rPr>
        <w:t>indefinidos,</w:t>
      </w:r>
      <w:r>
        <w:rPr>
          <w:rFonts w:ascii="Arial" w:hAnsi="Arial"/>
          <w:i/>
          <w:sz w:val="16"/>
        </w:rPr>
        <w:t> </w:t>
      </w:r>
      <w:r>
        <w:rPr>
          <w:rFonts w:ascii="Arial" w:hAnsi="Arial"/>
          <w:i/>
          <w:spacing w:val="-10"/>
          <w:w w:val="90"/>
          <w:sz w:val="16"/>
        </w:rPr>
        <w:t>y</w:t>
      </w:r>
    </w:p>
    <w:p>
      <w:pPr>
        <w:pStyle w:val="ListParagraph"/>
        <w:numPr>
          <w:ilvl w:val="1"/>
          <w:numId w:val="3"/>
        </w:numPr>
        <w:tabs>
          <w:tab w:pos="1776" w:val="left" w:leader="none"/>
        </w:tabs>
        <w:spacing w:line="240" w:lineRule="auto" w:before="0" w:after="0"/>
        <w:ind w:left="1776" w:right="333" w:hanging="720"/>
        <w:jc w:val="left"/>
        <w:rPr>
          <w:sz w:val="16"/>
        </w:rPr>
      </w:pPr>
      <w:r>
        <w:rPr>
          <w:rFonts w:ascii="Arial" w:hAnsi="Arial"/>
          <w:i/>
          <w:w w:val="80"/>
          <w:sz w:val="16"/>
        </w:rPr>
        <w:t>En su caso, la Secretaría podrá considerar</w:t>
      </w:r>
      <w:r>
        <w:rPr>
          <w:rFonts w:ascii="Arial" w:hAnsi="Arial"/>
          <w:i/>
          <w:spacing w:val="-1"/>
          <w:w w:val="80"/>
          <w:sz w:val="16"/>
        </w:rPr>
        <w:t> </w:t>
      </w:r>
      <w:r>
        <w:rPr>
          <w:rFonts w:ascii="Arial" w:hAnsi="Arial"/>
          <w:i/>
          <w:w w:val="80"/>
          <w:sz w:val="16"/>
        </w:rPr>
        <w:t>las medidas preventivas,</w:t>
      </w:r>
      <w:r>
        <w:rPr>
          <w:rFonts w:ascii="Arial" w:hAnsi="Arial"/>
          <w:i/>
          <w:spacing w:val="-1"/>
          <w:w w:val="80"/>
          <w:sz w:val="16"/>
        </w:rPr>
        <w:t> </w:t>
      </w:r>
      <w:r>
        <w:rPr>
          <w:rFonts w:ascii="Arial" w:hAnsi="Arial"/>
          <w:i/>
          <w:w w:val="80"/>
          <w:sz w:val="16"/>
        </w:rPr>
        <w:t>de mitigación y las demás que sean propuestas</w:t>
      </w:r>
      <w:r>
        <w:rPr>
          <w:rFonts w:ascii="Arial" w:hAnsi="Arial"/>
          <w:i/>
          <w:spacing w:val="-1"/>
          <w:w w:val="80"/>
          <w:sz w:val="16"/>
        </w:rPr>
        <w:t> </w:t>
      </w:r>
      <w:r>
        <w:rPr>
          <w:rFonts w:ascii="Arial" w:hAnsi="Arial"/>
          <w:i/>
          <w:w w:val="80"/>
          <w:sz w:val="16"/>
        </w:rPr>
        <w:t>de manera voluntaria por el solicitante para evitar</w:t>
      </w:r>
      <w:r>
        <w:rPr>
          <w:rFonts w:ascii="Arial" w:hAnsi="Arial"/>
          <w:i/>
          <w:spacing w:val="-1"/>
          <w:w w:val="80"/>
          <w:sz w:val="16"/>
        </w:rPr>
        <w:t> </w:t>
      </w:r>
      <w:r>
        <w:rPr>
          <w:rFonts w:ascii="Arial" w:hAnsi="Arial"/>
          <w:i/>
          <w:w w:val="80"/>
          <w:sz w:val="16"/>
        </w:rPr>
        <w:t>o reducir al mínimo los efectos negativos</w:t>
      </w:r>
      <w:r>
        <w:rPr>
          <w:rFonts w:ascii="Arial" w:hAnsi="Arial"/>
          <w:i/>
          <w:sz w:val="16"/>
        </w:rPr>
        <w:t> </w:t>
      </w:r>
      <w:r>
        <w:rPr>
          <w:rFonts w:ascii="Arial" w:hAnsi="Arial"/>
          <w:i/>
          <w:w w:val="90"/>
          <w:sz w:val="16"/>
        </w:rPr>
        <w:t>sobre el ambiente.</w:t>
      </w:r>
    </w:p>
    <w:p>
      <w:pPr>
        <w:pStyle w:val="ListParagraph"/>
        <w:spacing w:after="0" w:line="240" w:lineRule="auto"/>
        <w:jc w:val="left"/>
        <w:rPr>
          <w:sz w:val="16"/>
        </w:rPr>
        <w:sectPr>
          <w:pgSz w:w="15840" w:h="12240" w:orient="landscape"/>
          <w:pgMar w:top="500" w:bottom="280" w:left="720" w:right="1080"/>
        </w:sectPr>
      </w:pPr>
    </w:p>
    <w:p>
      <w:pPr>
        <w:pStyle w:val="BodyText"/>
        <w:spacing w:line="276" w:lineRule="auto" w:before="66"/>
        <w:ind w:left="3106" w:right="340"/>
        <w:jc w:val="both"/>
      </w:pPr>
      <w:r>
        <w:rPr>
          <w:w w:val="85"/>
        </w:rPr>
        <w:t>sustentarán</w:t>
      </w:r>
      <w:r>
        <w:rPr>
          <w:spacing w:val="20"/>
        </w:rPr>
        <w:t> </w:t>
      </w:r>
      <w:r>
        <w:rPr>
          <w:w w:val="85"/>
        </w:rPr>
        <w:t>la</w:t>
      </w:r>
      <w:r>
        <w:rPr>
          <w:spacing w:val="19"/>
        </w:rPr>
        <w:t> </w:t>
      </w:r>
      <w:r>
        <w:rPr>
          <w:w w:val="85"/>
        </w:rPr>
        <w:t>integración</w:t>
      </w:r>
      <w:r>
        <w:rPr>
          <w:spacing w:val="22"/>
        </w:rPr>
        <w:t> </w:t>
      </w:r>
      <w:r>
        <w:rPr>
          <w:w w:val="85"/>
        </w:rPr>
        <w:t>del</w:t>
      </w:r>
      <w:r>
        <w:rPr>
          <w:spacing w:val="22"/>
        </w:rPr>
        <w:t> </w:t>
      </w:r>
      <w:r>
        <w:rPr>
          <w:w w:val="85"/>
        </w:rPr>
        <w:t>diagnóstico</w:t>
      </w:r>
      <w:r>
        <w:rPr>
          <w:spacing w:val="22"/>
        </w:rPr>
        <w:t> </w:t>
      </w:r>
      <w:r>
        <w:rPr>
          <w:w w:val="85"/>
        </w:rPr>
        <w:t>ambiental</w:t>
      </w:r>
      <w:r>
        <w:rPr>
          <w:spacing w:val="22"/>
        </w:rPr>
        <w:t> </w:t>
      </w:r>
      <w:r>
        <w:rPr>
          <w:w w:val="85"/>
        </w:rPr>
        <w:t>por</w:t>
      </w:r>
      <w:r>
        <w:rPr>
          <w:spacing w:val="19"/>
        </w:rPr>
        <w:t> </w:t>
      </w:r>
      <w:r>
        <w:rPr>
          <w:w w:val="85"/>
        </w:rPr>
        <w:t>lo</w:t>
      </w:r>
      <w:r>
        <w:rPr>
          <w:spacing w:val="22"/>
        </w:rPr>
        <w:t> </w:t>
      </w:r>
      <w:r>
        <w:rPr>
          <w:w w:val="85"/>
        </w:rPr>
        <w:t>que,</w:t>
      </w:r>
      <w:r>
        <w:rPr>
          <w:spacing w:val="22"/>
        </w:rPr>
        <w:t> </w:t>
      </w:r>
      <w:r>
        <w:rPr>
          <w:w w:val="85"/>
        </w:rPr>
        <w:t>necesariamente,</w:t>
      </w:r>
      <w:r>
        <w:rPr>
          <w:spacing w:val="22"/>
        </w:rPr>
        <w:t> </w:t>
      </w:r>
      <w:r>
        <w:rPr>
          <w:w w:val="85"/>
        </w:rPr>
        <w:t>no</w:t>
      </w:r>
      <w:r>
        <w:rPr>
          <w:spacing w:val="22"/>
        </w:rPr>
        <w:t> </w:t>
      </w:r>
      <w:r>
        <w:rPr>
          <w:w w:val="85"/>
        </w:rPr>
        <w:t>habrán</w:t>
      </w:r>
      <w:r>
        <w:rPr>
          <w:spacing w:val="22"/>
        </w:rPr>
        <w:t> </w:t>
      </w:r>
      <w:r>
        <w:rPr>
          <w:w w:val="85"/>
        </w:rPr>
        <w:t>de</w:t>
      </w:r>
      <w:r>
        <w:rPr>
          <w:spacing w:val="22"/>
        </w:rPr>
        <w:t> </w:t>
      </w:r>
      <w:r>
        <w:rPr>
          <w:w w:val="85"/>
        </w:rPr>
        <w:t>considerarse</w:t>
      </w:r>
      <w:r>
        <w:rPr>
          <w:spacing w:val="19"/>
        </w:rPr>
        <w:t> </w:t>
      </w:r>
      <w:r>
        <w:rPr>
          <w:w w:val="85"/>
        </w:rPr>
        <w:t>la</w:t>
      </w:r>
      <w:r>
        <w:rPr>
          <w:spacing w:val="22"/>
        </w:rPr>
        <w:t> </w:t>
      </w:r>
      <w:r>
        <w:rPr>
          <w:w w:val="85"/>
        </w:rPr>
        <w:t>totalidad</w:t>
      </w:r>
      <w:r>
        <w:rPr>
          <w:spacing w:val="22"/>
        </w:rPr>
        <w:t> </w:t>
      </w:r>
      <w:r>
        <w:rPr>
          <w:w w:val="85"/>
        </w:rPr>
        <w:t>que</w:t>
      </w:r>
      <w:r>
        <w:rPr>
          <w:spacing w:val="22"/>
        </w:rPr>
        <w:t> </w:t>
      </w:r>
      <w:r>
        <w:rPr>
          <w:w w:val="85"/>
        </w:rPr>
        <w:t>s</w:t>
      </w:r>
      <w:r>
        <w:rPr>
          <w:spacing w:val="-6"/>
          <w:w w:val="85"/>
        </w:rPr>
        <w:t> </w:t>
      </w:r>
      <w:r>
        <w:rPr>
          <w:w w:val="85"/>
        </w:rPr>
        <w:t>e</w:t>
      </w:r>
      <w:r>
        <w:rPr>
          <w:spacing w:val="22"/>
        </w:rPr>
        <w:t> </w:t>
      </w:r>
      <w:r>
        <w:rPr>
          <w:w w:val="85"/>
        </w:rPr>
        <w:t>citan </w:t>
      </w:r>
      <w:r>
        <w:rPr>
          <w:w w:val="95"/>
        </w:rPr>
        <w:t>en esta guía.</w:t>
      </w:r>
    </w:p>
    <w:p>
      <w:pPr>
        <w:pStyle w:val="BodyText"/>
        <w:spacing w:line="276" w:lineRule="auto" w:before="122"/>
        <w:ind w:left="3106" w:right="347"/>
        <w:jc w:val="both"/>
      </w:pPr>
      <w:r>
        <w:rPr>
          <w:w w:val="90"/>
        </w:rPr>
        <w:t>De esta forma, la guía se estructura para</w:t>
      </w:r>
      <w:r>
        <w:rPr/>
        <w:t> </w:t>
      </w:r>
      <w:r>
        <w:rPr>
          <w:w w:val="90"/>
        </w:rPr>
        <w:t>orientar al promovente a realizar una</w:t>
      </w:r>
      <w:r>
        <w:rPr/>
        <w:t> </w:t>
      </w:r>
      <w:r>
        <w:rPr>
          <w:w w:val="90"/>
        </w:rPr>
        <w:t>integración objetiva y correcta de su Manifestación</w:t>
      </w:r>
      <w:r>
        <w:rPr>
          <w:spacing w:val="40"/>
        </w:rPr>
        <w:t> </w:t>
      </w:r>
      <w:r>
        <w:rPr>
          <w:w w:val="85"/>
        </w:rPr>
        <w:t>de</w:t>
      </w:r>
      <w:r>
        <w:rPr>
          <w:spacing w:val="21"/>
        </w:rPr>
        <w:t> </w:t>
      </w:r>
      <w:r>
        <w:rPr>
          <w:w w:val="85"/>
        </w:rPr>
        <w:t>Impacto</w:t>
      </w:r>
      <w:r>
        <w:rPr>
          <w:spacing w:val="21"/>
        </w:rPr>
        <w:t> </w:t>
      </w:r>
      <w:r>
        <w:rPr>
          <w:w w:val="85"/>
        </w:rPr>
        <w:t>Ambiental</w:t>
      </w:r>
      <w:r>
        <w:rPr>
          <w:spacing w:val="24"/>
        </w:rPr>
        <w:t> </w:t>
      </w:r>
      <w:r>
        <w:rPr>
          <w:w w:val="85"/>
        </w:rPr>
        <w:t>modalidad</w:t>
      </w:r>
      <w:r>
        <w:rPr>
          <w:spacing w:val="21"/>
        </w:rPr>
        <w:t> </w:t>
      </w:r>
      <w:r>
        <w:rPr>
          <w:w w:val="85"/>
        </w:rPr>
        <w:t>particular</w:t>
      </w:r>
      <w:r>
        <w:rPr/>
        <w:t> </w:t>
      </w:r>
      <w:r>
        <w:rPr>
          <w:w w:val="85"/>
        </w:rPr>
        <w:t>(MIA-P),</w:t>
      </w:r>
      <w:r>
        <w:rPr/>
        <w:t> </w:t>
      </w:r>
      <w:r>
        <w:rPr>
          <w:w w:val="85"/>
        </w:rPr>
        <w:t>lo</w:t>
      </w:r>
      <w:r>
        <w:rPr>
          <w:spacing w:val="21"/>
        </w:rPr>
        <w:t> </w:t>
      </w:r>
      <w:r>
        <w:rPr>
          <w:w w:val="85"/>
        </w:rPr>
        <w:t>que</w:t>
      </w:r>
      <w:r>
        <w:rPr>
          <w:spacing w:val="24"/>
        </w:rPr>
        <w:t> </w:t>
      </w:r>
      <w:r>
        <w:rPr>
          <w:w w:val="85"/>
        </w:rPr>
        <w:t>debe</w:t>
      </w:r>
      <w:r>
        <w:rPr>
          <w:spacing w:val="21"/>
        </w:rPr>
        <w:t> </w:t>
      </w:r>
      <w:r>
        <w:rPr>
          <w:w w:val="85"/>
        </w:rPr>
        <w:t>permitir</w:t>
      </w:r>
      <w:r>
        <w:rPr>
          <w:spacing w:val="24"/>
        </w:rPr>
        <w:t> </w:t>
      </w:r>
      <w:r>
        <w:rPr>
          <w:w w:val="85"/>
        </w:rPr>
        <w:t>a</w:t>
      </w:r>
      <w:r>
        <w:rPr/>
        <w:t> </w:t>
      </w:r>
      <w:r>
        <w:rPr>
          <w:w w:val="85"/>
        </w:rPr>
        <w:t>la</w:t>
      </w:r>
      <w:r>
        <w:rPr>
          <w:spacing w:val="24"/>
        </w:rPr>
        <w:t> </w:t>
      </w:r>
      <w:r>
        <w:rPr>
          <w:w w:val="85"/>
        </w:rPr>
        <w:t>autoridad</w:t>
      </w:r>
      <w:r>
        <w:rPr>
          <w:spacing w:val="21"/>
        </w:rPr>
        <w:t> </w:t>
      </w:r>
      <w:r>
        <w:rPr>
          <w:w w:val="85"/>
        </w:rPr>
        <w:t>identificar</w:t>
      </w:r>
      <w:r>
        <w:rPr>
          <w:spacing w:val="21"/>
        </w:rPr>
        <w:t> </w:t>
      </w:r>
      <w:r>
        <w:rPr>
          <w:w w:val="85"/>
        </w:rPr>
        <w:t>la</w:t>
      </w:r>
      <w:r>
        <w:rPr>
          <w:spacing w:val="21"/>
        </w:rPr>
        <w:t> </w:t>
      </w:r>
      <w:r>
        <w:rPr>
          <w:w w:val="85"/>
        </w:rPr>
        <w:t>viabilidad</w:t>
      </w:r>
      <w:r>
        <w:rPr>
          <w:spacing w:val="24"/>
        </w:rPr>
        <w:t> </w:t>
      </w:r>
      <w:r>
        <w:rPr>
          <w:w w:val="85"/>
        </w:rPr>
        <w:t>ambiental</w:t>
      </w:r>
      <w:r>
        <w:rPr>
          <w:spacing w:val="21"/>
        </w:rPr>
        <w:t> </w:t>
      </w:r>
      <w:r>
        <w:rPr>
          <w:w w:val="85"/>
        </w:rPr>
        <w:t>del</w:t>
      </w:r>
      <w:r>
        <w:rPr>
          <w:spacing w:val="24"/>
        </w:rPr>
        <w:t> </w:t>
      </w:r>
      <w:r>
        <w:rPr>
          <w:w w:val="85"/>
        </w:rPr>
        <w:t>proyecto </w:t>
      </w:r>
      <w:r>
        <w:rPr>
          <w:w w:val="95"/>
        </w:rPr>
        <w:t>que</w:t>
      </w:r>
      <w:r>
        <w:rPr>
          <w:w w:val="95"/>
        </w:rPr>
        <w:t> evalúa,</w:t>
      </w:r>
      <w:r>
        <w:rPr>
          <w:w w:val="95"/>
        </w:rPr>
        <w:t> sobre</w:t>
      </w:r>
      <w:r>
        <w:rPr>
          <w:w w:val="95"/>
        </w:rPr>
        <w:t> la</w:t>
      </w:r>
      <w:r>
        <w:rPr>
          <w:w w:val="95"/>
        </w:rPr>
        <w:t> base</w:t>
      </w:r>
      <w:r>
        <w:rPr>
          <w:w w:val="95"/>
        </w:rPr>
        <w:t> del</w:t>
      </w:r>
      <w:r>
        <w:rPr>
          <w:w w:val="95"/>
        </w:rPr>
        <w:t> análisis</w:t>
      </w:r>
      <w:r>
        <w:rPr>
          <w:w w:val="95"/>
        </w:rPr>
        <w:t> de</w:t>
      </w:r>
      <w:r>
        <w:rPr>
          <w:w w:val="95"/>
        </w:rPr>
        <w:t> las</w:t>
      </w:r>
      <w:r>
        <w:rPr>
          <w:w w:val="95"/>
        </w:rPr>
        <w:t> propuestas</w:t>
      </w:r>
      <w:r>
        <w:rPr>
          <w:w w:val="95"/>
        </w:rPr>
        <w:t> de</w:t>
      </w:r>
      <w:r>
        <w:rPr>
          <w:w w:val="95"/>
        </w:rPr>
        <w:t> utilización</w:t>
      </w:r>
      <w:r>
        <w:rPr>
          <w:w w:val="95"/>
        </w:rPr>
        <w:t> de</w:t>
      </w:r>
      <w:r>
        <w:rPr>
          <w:w w:val="95"/>
        </w:rPr>
        <w:t> los</w:t>
      </w:r>
      <w:r>
        <w:rPr>
          <w:w w:val="95"/>
        </w:rPr>
        <w:t> recursos</w:t>
      </w:r>
      <w:r>
        <w:rPr>
          <w:w w:val="95"/>
        </w:rPr>
        <w:t> naturales</w:t>
      </w:r>
      <w:r>
        <w:rPr>
          <w:w w:val="95"/>
        </w:rPr>
        <w:t> en</w:t>
      </w:r>
      <w:r>
        <w:rPr>
          <w:w w:val="95"/>
        </w:rPr>
        <w:t> forma</w:t>
      </w:r>
      <w:r>
        <w:rPr>
          <w:w w:val="95"/>
        </w:rPr>
        <w:t> que</w:t>
      </w:r>
      <w:r>
        <w:rPr>
          <w:w w:val="95"/>
        </w:rPr>
        <w:t> se</w:t>
      </w:r>
      <w:r>
        <w:rPr>
          <w:w w:val="95"/>
        </w:rPr>
        <w:t> respete</w:t>
      </w:r>
      <w:r>
        <w:rPr>
          <w:w w:val="95"/>
        </w:rPr>
        <w:t> la </w:t>
      </w:r>
      <w:r>
        <w:rPr>
          <w:w w:val="90"/>
        </w:rPr>
        <w:t>INTEGRIDAD FUNCIONAL DE LOS ECOSISTEMAS y su CAPACIDAD DE CARGA.</w:t>
      </w:r>
    </w:p>
    <w:p>
      <w:pPr>
        <w:pStyle w:val="BodyText"/>
        <w:spacing w:line="283" w:lineRule="auto" w:before="118"/>
        <w:ind w:left="3106" w:right="334"/>
        <w:jc w:val="both"/>
      </w:pPr>
      <w:r>
        <w:rPr>
          <w:w w:val="90"/>
        </w:rPr>
        <w:t>Para la valoración de los impactos ambientales, la guía propone la utilización de indicadores de impacto ambiental, considera</w:t>
      </w:r>
      <w:r>
        <w:rPr>
          <w:spacing w:val="-9"/>
          <w:w w:val="90"/>
        </w:rPr>
        <w:t> </w:t>
      </w:r>
      <w:r>
        <w:rPr>
          <w:w w:val="90"/>
        </w:rPr>
        <w:t>dos como</w:t>
      </w:r>
      <w:r>
        <w:rPr>
          <w:spacing w:val="-9"/>
          <w:w w:val="90"/>
        </w:rPr>
        <w:t> </w:t>
      </w:r>
      <w:r>
        <w:rPr>
          <w:w w:val="90"/>
        </w:rPr>
        <w:t>la herramienta que se adopta para cuantificar un impacto ambiental</w:t>
      </w:r>
      <w:r>
        <w:rPr>
          <w:spacing w:val="-9"/>
          <w:w w:val="90"/>
        </w:rPr>
        <w:t> </w:t>
      </w:r>
      <w:r>
        <w:rPr>
          <w:rFonts w:ascii="Calibri" w:hAnsi="Calibri"/>
          <w:w w:val="90"/>
          <w:vertAlign w:val="superscript"/>
        </w:rPr>
        <w:t>9</w:t>
      </w:r>
      <w:r>
        <w:rPr>
          <w:rFonts w:ascii="Calibri" w:hAnsi="Calibri"/>
          <w:w w:val="90"/>
          <w:vertAlign w:val="baseline"/>
        </w:rPr>
        <w:t> </w:t>
      </w:r>
      <w:r>
        <w:rPr>
          <w:w w:val="90"/>
          <w:vertAlign w:val="baseline"/>
        </w:rPr>
        <w:t>y que pueden representar de mejor forma la alteración potencial que puede afectar a un factor del ambiente o a un ecosistema en su conjunto. El empleo de esta herramienta permite disponer de una estimación medible de la diferencia del indicador “con” y “sin” proyecto, en sustitución de aquellas valoraciones basadas en la percepción individual y subjetiva de la dimensión y del valor de los impactos ambientales identificados.</w:t>
      </w:r>
    </w:p>
    <w:p>
      <w:pPr>
        <w:pStyle w:val="BodyText"/>
        <w:spacing w:line="276" w:lineRule="auto" w:before="115"/>
        <w:ind w:left="3106" w:right="357"/>
        <w:jc w:val="both"/>
      </w:pPr>
      <w:r>
        <w:rPr>
          <w:w w:val="85"/>
        </w:rPr>
        <w:t>El</w:t>
      </w:r>
      <w:r>
        <w:rPr/>
        <w:t> </w:t>
      </w:r>
      <w:r>
        <w:rPr>
          <w:w w:val="85"/>
        </w:rPr>
        <w:t>producto</w:t>
      </w:r>
      <w:r>
        <w:rPr/>
        <w:t> </w:t>
      </w:r>
      <w:r>
        <w:rPr>
          <w:w w:val="85"/>
        </w:rPr>
        <w:t>final</w:t>
      </w:r>
      <w:r>
        <w:rPr/>
        <w:t> </w:t>
      </w:r>
      <w:r>
        <w:rPr>
          <w:w w:val="85"/>
        </w:rPr>
        <w:t>que</w:t>
      </w:r>
      <w:r>
        <w:rPr/>
        <w:t> </w:t>
      </w:r>
      <w:r>
        <w:rPr>
          <w:w w:val="85"/>
        </w:rPr>
        <w:t>se</w:t>
      </w:r>
      <w:r>
        <w:rPr/>
        <w:t> </w:t>
      </w:r>
      <w:r>
        <w:rPr>
          <w:w w:val="85"/>
        </w:rPr>
        <w:t>alcanzará</w:t>
      </w:r>
      <w:r>
        <w:rPr/>
        <w:t> </w:t>
      </w:r>
      <w:r>
        <w:rPr>
          <w:w w:val="85"/>
        </w:rPr>
        <w:t>a</w:t>
      </w:r>
      <w:r>
        <w:rPr/>
        <w:t> </w:t>
      </w:r>
      <w:r>
        <w:rPr>
          <w:w w:val="85"/>
        </w:rPr>
        <w:t>través</w:t>
      </w:r>
      <w:r>
        <w:rPr/>
        <w:t> </w:t>
      </w:r>
      <w:r>
        <w:rPr>
          <w:w w:val="85"/>
        </w:rPr>
        <w:t>del</w:t>
      </w:r>
      <w:r>
        <w:rPr/>
        <w:t> </w:t>
      </w:r>
      <w:r>
        <w:rPr>
          <w:w w:val="85"/>
        </w:rPr>
        <w:t>uso</w:t>
      </w:r>
      <w:r>
        <w:rPr/>
        <w:t> </w:t>
      </w:r>
      <w:r>
        <w:rPr>
          <w:w w:val="85"/>
        </w:rPr>
        <w:t>de</w:t>
      </w:r>
      <w:r>
        <w:rPr/>
        <w:t> </w:t>
      </w:r>
      <w:r>
        <w:rPr>
          <w:w w:val="85"/>
        </w:rPr>
        <w:t>esta</w:t>
      </w:r>
      <w:r>
        <w:rPr/>
        <w:t> </w:t>
      </w:r>
      <w:r>
        <w:rPr>
          <w:w w:val="85"/>
        </w:rPr>
        <w:t>guía,</w:t>
      </w:r>
      <w:r>
        <w:rPr/>
        <w:t> </w:t>
      </w:r>
      <w:r>
        <w:rPr>
          <w:w w:val="85"/>
        </w:rPr>
        <w:t>no</w:t>
      </w:r>
      <w:r>
        <w:rPr/>
        <w:t> </w:t>
      </w:r>
      <w:r>
        <w:rPr>
          <w:w w:val="85"/>
        </w:rPr>
        <w:t>sólo</w:t>
      </w:r>
      <w:r>
        <w:rPr/>
        <w:t> </w:t>
      </w:r>
      <w:r>
        <w:rPr>
          <w:w w:val="85"/>
        </w:rPr>
        <w:t>será</w:t>
      </w:r>
      <w:r>
        <w:rPr/>
        <w:t> </w:t>
      </w:r>
      <w:r>
        <w:rPr>
          <w:w w:val="85"/>
        </w:rPr>
        <w:t>lograr</w:t>
      </w:r>
      <w:r>
        <w:rPr/>
        <w:t> </w:t>
      </w:r>
      <w:r>
        <w:rPr>
          <w:w w:val="85"/>
        </w:rPr>
        <w:t>integrar</w:t>
      </w:r>
      <w:r>
        <w:rPr/>
        <w:t> </w:t>
      </w:r>
      <w:r>
        <w:rPr>
          <w:w w:val="85"/>
        </w:rPr>
        <w:t>una</w:t>
      </w:r>
      <w:r>
        <w:rPr/>
        <w:t> </w:t>
      </w:r>
      <w:r>
        <w:rPr>
          <w:w w:val="85"/>
        </w:rPr>
        <w:t>MIA</w:t>
      </w:r>
      <w:r>
        <w:rPr/>
        <w:t> </w:t>
      </w:r>
      <w:r>
        <w:rPr>
          <w:w w:val="85"/>
        </w:rPr>
        <w:t>que</w:t>
      </w:r>
      <w:r>
        <w:rPr/>
        <w:t> </w:t>
      </w:r>
      <w:r>
        <w:rPr>
          <w:w w:val="85"/>
        </w:rPr>
        <w:t>la</w:t>
      </w:r>
      <w:r>
        <w:rPr/>
        <w:t> </w:t>
      </w:r>
      <w:r>
        <w:rPr>
          <w:w w:val="85"/>
        </w:rPr>
        <w:t>autoridad</w:t>
      </w:r>
      <w:r>
        <w:rPr/>
        <w:t> </w:t>
      </w:r>
      <w:r>
        <w:rPr>
          <w:w w:val="85"/>
        </w:rPr>
        <w:t>pueda</w:t>
      </w:r>
      <w:r>
        <w:rPr/>
        <w:t> </w:t>
      </w:r>
      <w:r>
        <w:rPr>
          <w:w w:val="85"/>
        </w:rPr>
        <w:t>evaluar, </w:t>
      </w:r>
      <w:r>
        <w:rPr>
          <w:w w:val="95"/>
        </w:rPr>
        <w:t>sino</w:t>
      </w:r>
      <w:r>
        <w:rPr>
          <w:w w:val="95"/>
        </w:rPr>
        <w:t> que</w:t>
      </w:r>
      <w:r>
        <w:rPr>
          <w:w w:val="95"/>
        </w:rPr>
        <w:t> permitirá</w:t>
      </w:r>
      <w:r>
        <w:rPr>
          <w:w w:val="95"/>
        </w:rPr>
        <w:t> al</w:t>
      </w:r>
      <w:r>
        <w:rPr>
          <w:w w:val="95"/>
        </w:rPr>
        <w:t> promovente</w:t>
      </w:r>
      <w:r>
        <w:rPr>
          <w:w w:val="95"/>
        </w:rPr>
        <w:t> tener</w:t>
      </w:r>
      <w:r>
        <w:rPr>
          <w:w w:val="95"/>
        </w:rPr>
        <w:t> la</w:t>
      </w:r>
      <w:r>
        <w:rPr>
          <w:w w:val="95"/>
        </w:rPr>
        <w:t> garantía</w:t>
      </w:r>
      <w:r>
        <w:rPr>
          <w:w w:val="95"/>
        </w:rPr>
        <w:t> que</w:t>
      </w:r>
      <w:r>
        <w:rPr>
          <w:w w:val="95"/>
        </w:rPr>
        <w:t> su</w:t>
      </w:r>
      <w:r>
        <w:rPr>
          <w:w w:val="95"/>
        </w:rPr>
        <w:t> proyecto</w:t>
      </w:r>
      <w:r>
        <w:rPr>
          <w:w w:val="95"/>
        </w:rPr>
        <w:t> es</w:t>
      </w:r>
      <w:r>
        <w:rPr>
          <w:w w:val="95"/>
        </w:rPr>
        <w:t> compatible</w:t>
      </w:r>
      <w:r>
        <w:rPr>
          <w:w w:val="95"/>
        </w:rPr>
        <w:t> con</w:t>
      </w:r>
      <w:r>
        <w:rPr>
          <w:w w:val="95"/>
        </w:rPr>
        <w:t> el</w:t>
      </w:r>
      <w:r>
        <w:rPr>
          <w:w w:val="95"/>
        </w:rPr>
        <w:t> ambiente,</w:t>
      </w:r>
      <w:r>
        <w:rPr>
          <w:w w:val="95"/>
        </w:rPr>
        <w:t> demostrado</w:t>
      </w:r>
      <w:r>
        <w:rPr>
          <w:w w:val="95"/>
        </w:rPr>
        <w:t> a</w:t>
      </w:r>
      <w:r>
        <w:rPr>
          <w:w w:val="95"/>
        </w:rPr>
        <w:t> través</w:t>
      </w:r>
      <w:r>
        <w:rPr>
          <w:w w:val="95"/>
        </w:rPr>
        <w:t> de </w:t>
      </w:r>
      <w:r>
        <w:rPr>
          <w:w w:val="90"/>
        </w:rPr>
        <w:t>indicadores del impacto ambiental, objetivos y medibles.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35"/>
      </w:pPr>
      <w:r>
        <w:rPr/>
        <mc:AlternateContent>
          <mc:Choice Requires="wps">
            <w:drawing>
              <wp:anchor distT="0" distB="0" distL="0" distR="0" allowOverlap="1" layoutInCell="1" locked="0" behindDoc="1" simplePos="0" relativeHeight="487589376">
                <wp:simplePos x="0" y="0"/>
                <wp:positionH relativeFrom="page">
                  <wp:posOffset>899160</wp:posOffset>
                </wp:positionH>
                <wp:positionV relativeFrom="paragraph">
                  <wp:posOffset>247609</wp:posOffset>
                </wp:positionV>
                <wp:extent cx="1829435" cy="952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29435" cy="9525"/>
                        </a:xfrm>
                        <a:custGeom>
                          <a:avLst/>
                          <a:gdLst/>
                          <a:ahLst/>
                          <a:cxnLst/>
                          <a:rect l="l" t="t" r="r" b="b"/>
                          <a:pathLst>
                            <a:path w="1829435" h="9525">
                              <a:moveTo>
                                <a:pt x="1829053" y="0"/>
                              </a:moveTo>
                              <a:lnTo>
                                <a:pt x="0" y="0"/>
                              </a:lnTo>
                              <a:lnTo>
                                <a:pt x="0" y="9144"/>
                              </a:lnTo>
                              <a:lnTo>
                                <a:pt x="1829053" y="9144"/>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00003pt;margin-top:19.49678pt;width:144.020pt;height:.72003pt;mso-position-horizontal-relative:page;mso-position-vertical-relative:paragraph;z-index:-15727104;mso-wrap-distance-left:0;mso-wrap-distance-right:0" id="docshape4" filled="true" fillcolor="#000000" stroked="false">
                <v:fill type="solid"/>
                <w10:wrap type="topAndBottom"/>
              </v:rect>
            </w:pict>
          </mc:Fallback>
        </mc:AlternateContent>
      </w:r>
    </w:p>
    <w:p>
      <w:pPr>
        <w:spacing w:before="113"/>
        <w:ind w:left="696" w:right="0" w:firstLine="0"/>
        <w:jc w:val="left"/>
        <w:rPr>
          <w:sz w:val="16"/>
        </w:rPr>
      </w:pPr>
      <w:r>
        <w:rPr>
          <w:w w:val="80"/>
          <w:position w:val="5"/>
          <w:sz w:val="13"/>
        </w:rPr>
        <w:t>9</w:t>
      </w:r>
      <w:r>
        <w:rPr>
          <w:spacing w:val="4"/>
          <w:position w:val="5"/>
          <w:sz w:val="13"/>
        </w:rPr>
        <w:t> </w:t>
      </w:r>
      <w:r>
        <w:rPr>
          <w:w w:val="80"/>
          <w:sz w:val="16"/>
        </w:rPr>
        <w:t>Lawrence,</w:t>
      </w:r>
      <w:r>
        <w:rPr>
          <w:spacing w:val="-5"/>
          <w:sz w:val="16"/>
        </w:rPr>
        <w:t> </w:t>
      </w:r>
      <w:r>
        <w:rPr>
          <w:w w:val="80"/>
          <w:sz w:val="16"/>
        </w:rPr>
        <w:t>P.</w:t>
      </w:r>
      <w:r>
        <w:rPr>
          <w:spacing w:val="-6"/>
          <w:sz w:val="16"/>
        </w:rPr>
        <w:t> </w:t>
      </w:r>
      <w:r>
        <w:rPr>
          <w:w w:val="80"/>
          <w:sz w:val="16"/>
        </w:rPr>
        <w:t>D.</w:t>
      </w:r>
      <w:r>
        <w:rPr>
          <w:spacing w:val="-5"/>
          <w:sz w:val="16"/>
        </w:rPr>
        <w:t> </w:t>
      </w:r>
      <w:r>
        <w:rPr>
          <w:w w:val="80"/>
          <w:sz w:val="16"/>
        </w:rPr>
        <w:t>2003.</w:t>
      </w:r>
      <w:r>
        <w:rPr>
          <w:spacing w:val="-6"/>
          <w:sz w:val="16"/>
        </w:rPr>
        <w:t> </w:t>
      </w:r>
      <w:r>
        <w:rPr>
          <w:w w:val="80"/>
          <w:sz w:val="16"/>
        </w:rPr>
        <w:t>Environmental</w:t>
      </w:r>
      <w:r>
        <w:rPr>
          <w:spacing w:val="-4"/>
          <w:sz w:val="16"/>
        </w:rPr>
        <w:t> </w:t>
      </w:r>
      <w:r>
        <w:rPr>
          <w:w w:val="80"/>
          <w:sz w:val="16"/>
        </w:rPr>
        <w:t>Impact</w:t>
      </w:r>
      <w:r>
        <w:rPr>
          <w:spacing w:val="-3"/>
          <w:sz w:val="16"/>
        </w:rPr>
        <w:t> </w:t>
      </w:r>
      <w:r>
        <w:rPr>
          <w:w w:val="80"/>
          <w:sz w:val="16"/>
        </w:rPr>
        <w:t>Assessment,</w:t>
      </w:r>
      <w:r>
        <w:rPr>
          <w:spacing w:val="-6"/>
          <w:sz w:val="16"/>
        </w:rPr>
        <w:t> </w:t>
      </w:r>
      <w:r>
        <w:rPr>
          <w:w w:val="80"/>
          <w:sz w:val="16"/>
        </w:rPr>
        <w:t>practical</w:t>
      </w:r>
      <w:r>
        <w:rPr>
          <w:spacing w:val="-4"/>
          <w:sz w:val="16"/>
        </w:rPr>
        <w:t> </w:t>
      </w:r>
      <w:r>
        <w:rPr>
          <w:w w:val="80"/>
          <w:sz w:val="16"/>
        </w:rPr>
        <w:t>solutions</w:t>
      </w:r>
      <w:r>
        <w:rPr>
          <w:spacing w:val="-5"/>
          <w:sz w:val="16"/>
        </w:rPr>
        <w:t> </w:t>
      </w:r>
      <w:r>
        <w:rPr>
          <w:w w:val="80"/>
          <w:sz w:val="16"/>
        </w:rPr>
        <w:t>to</w:t>
      </w:r>
      <w:r>
        <w:rPr>
          <w:spacing w:val="-4"/>
          <w:sz w:val="16"/>
        </w:rPr>
        <w:t> </w:t>
      </w:r>
      <w:r>
        <w:rPr>
          <w:w w:val="80"/>
          <w:sz w:val="16"/>
        </w:rPr>
        <w:t>recurrent</w:t>
      </w:r>
      <w:r>
        <w:rPr>
          <w:spacing w:val="-5"/>
          <w:sz w:val="16"/>
        </w:rPr>
        <w:t> </w:t>
      </w:r>
      <w:r>
        <w:rPr>
          <w:w w:val="80"/>
          <w:sz w:val="16"/>
        </w:rPr>
        <w:t>problems.</w:t>
      </w:r>
      <w:r>
        <w:rPr>
          <w:spacing w:val="-2"/>
          <w:sz w:val="16"/>
        </w:rPr>
        <w:t> </w:t>
      </w:r>
      <w:r>
        <w:rPr>
          <w:w w:val="80"/>
          <w:sz w:val="16"/>
        </w:rPr>
        <w:t>John</w:t>
      </w:r>
      <w:r>
        <w:rPr>
          <w:spacing w:val="-3"/>
          <w:sz w:val="16"/>
        </w:rPr>
        <w:t> </w:t>
      </w:r>
      <w:r>
        <w:rPr>
          <w:w w:val="80"/>
          <w:sz w:val="16"/>
        </w:rPr>
        <w:t>Wiley</w:t>
      </w:r>
      <w:r>
        <w:rPr>
          <w:spacing w:val="-6"/>
          <w:sz w:val="16"/>
        </w:rPr>
        <w:t> </w:t>
      </w:r>
      <w:r>
        <w:rPr>
          <w:w w:val="80"/>
          <w:sz w:val="16"/>
        </w:rPr>
        <w:t>&amp;</w:t>
      </w:r>
      <w:r>
        <w:rPr>
          <w:spacing w:val="-6"/>
          <w:sz w:val="16"/>
        </w:rPr>
        <w:t> </w:t>
      </w:r>
      <w:r>
        <w:rPr>
          <w:w w:val="80"/>
          <w:sz w:val="16"/>
        </w:rPr>
        <w:t>Sons,</w:t>
      </w:r>
      <w:r>
        <w:rPr>
          <w:spacing w:val="-6"/>
          <w:sz w:val="16"/>
        </w:rPr>
        <w:t> </w:t>
      </w:r>
      <w:r>
        <w:rPr>
          <w:w w:val="80"/>
          <w:sz w:val="16"/>
        </w:rPr>
        <w:t>Inc.</w:t>
      </w:r>
      <w:r>
        <w:rPr>
          <w:spacing w:val="-5"/>
          <w:sz w:val="16"/>
        </w:rPr>
        <w:t> </w:t>
      </w:r>
      <w:r>
        <w:rPr>
          <w:w w:val="80"/>
          <w:sz w:val="16"/>
        </w:rPr>
        <w:t>Publ.</w:t>
      </w:r>
      <w:r>
        <w:rPr>
          <w:spacing w:val="-6"/>
          <w:sz w:val="16"/>
        </w:rPr>
        <w:t> </w:t>
      </w:r>
      <w:r>
        <w:rPr>
          <w:w w:val="80"/>
          <w:sz w:val="16"/>
        </w:rPr>
        <w:t>EUA.</w:t>
      </w:r>
      <w:r>
        <w:rPr>
          <w:spacing w:val="-5"/>
          <w:sz w:val="16"/>
        </w:rPr>
        <w:t> </w:t>
      </w:r>
      <w:r>
        <w:rPr>
          <w:spacing w:val="-4"/>
          <w:w w:val="80"/>
          <w:sz w:val="16"/>
        </w:rPr>
        <w:t>562p.</w:t>
      </w:r>
    </w:p>
    <w:p>
      <w:pPr>
        <w:spacing w:after="0"/>
        <w:jc w:val="left"/>
        <w:rPr>
          <w:sz w:val="16"/>
        </w:rPr>
        <w:sectPr>
          <w:pgSz w:w="15840" w:h="12240" w:orient="landscape"/>
          <w:pgMar w:top="500" w:bottom="280" w:left="720" w:right="1080"/>
        </w:sectPr>
      </w:pPr>
    </w:p>
    <w:p>
      <w:pPr>
        <w:pStyle w:val="Heading1"/>
        <w:ind w:left="2681"/>
        <w:jc w:val="both"/>
      </w:pPr>
      <w:r>
        <w:rPr>
          <w:smallCaps/>
        </w:rPr>
        <w:t>Marco</w:t>
      </w:r>
      <w:r>
        <w:rPr>
          <w:smallCaps/>
          <w:spacing w:val="3"/>
        </w:rPr>
        <w:t> </w:t>
      </w:r>
      <w:r>
        <w:rPr>
          <w:smallCaps/>
        </w:rPr>
        <w:t>legal</w:t>
      </w:r>
      <w:r>
        <w:rPr>
          <w:smallCaps/>
          <w:spacing w:val="9"/>
        </w:rPr>
        <w:t> </w:t>
      </w:r>
      <w:r>
        <w:rPr>
          <w:smallCaps/>
        </w:rPr>
        <w:t>de</w:t>
      </w:r>
      <w:r>
        <w:rPr>
          <w:smallCaps/>
          <w:spacing w:val="4"/>
        </w:rPr>
        <w:t> </w:t>
      </w:r>
      <w:r>
        <w:rPr>
          <w:smallCaps/>
        </w:rPr>
        <w:t>la</w:t>
      </w:r>
      <w:r>
        <w:rPr>
          <w:smallCaps/>
          <w:spacing w:val="6"/>
        </w:rPr>
        <w:t> </w:t>
      </w:r>
      <w:r>
        <w:rPr>
          <w:smallCaps/>
          <w:spacing w:val="-4"/>
        </w:rPr>
        <w:t>eia:</w:t>
      </w:r>
    </w:p>
    <w:p>
      <w:pPr>
        <w:pStyle w:val="BodyText"/>
        <w:spacing w:line="276" w:lineRule="auto" w:before="199"/>
        <w:ind w:left="2738" w:right="298"/>
        <w:jc w:val="both"/>
      </w:pPr>
      <w:r>
        <w:rPr/>
        <w:t>El</w:t>
      </w:r>
      <w:r>
        <w:rPr>
          <w:spacing w:val="-4"/>
        </w:rPr>
        <w:t> </w:t>
      </w:r>
      <w:r>
        <w:rPr/>
        <w:t>inicio</w:t>
      </w:r>
      <w:r>
        <w:rPr>
          <w:spacing w:val="-6"/>
        </w:rPr>
        <w:t> </w:t>
      </w:r>
      <w:r>
        <w:rPr/>
        <w:t>formal</w:t>
      </w:r>
      <w:r>
        <w:rPr>
          <w:spacing w:val="-4"/>
        </w:rPr>
        <w:t> </w:t>
      </w:r>
      <w:r>
        <w:rPr/>
        <w:t>del</w:t>
      </w:r>
      <w:r>
        <w:rPr>
          <w:spacing w:val="-2"/>
        </w:rPr>
        <w:t> </w:t>
      </w:r>
      <w:r>
        <w:rPr/>
        <w:t>PEIA</w:t>
      </w:r>
      <w:r>
        <w:rPr>
          <w:spacing w:val="-4"/>
        </w:rPr>
        <w:t> </w:t>
      </w:r>
      <w:r>
        <w:rPr/>
        <w:t>se</w:t>
      </w:r>
      <w:r>
        <w:rPr>
          <w:spacing w:val="-6"/>
        </w:rPr>
        <w:t> </w:t>
      </w:r>
      <w:r>
        <w:rPr/>
        <w:t>registró</w:t>
      </w:r>
      <w:r>
        <w:rPr>
          <w:spacing w:val="-3"/>
        </w:rPr>
        <w:t> </w:t>
      </w:r>
      <w:r>
        <w:rPr/>
        <w:t>en</w:t>
      </w:r>
      <w:r>
        <w:rPr>
          <w:spacing w:val="-3"/>
        </w:rPr>
        <w:t> </w:t>
      </w:r>
      <w:r>
        <w:rPr/>
        <w:t>1988,</w:t>
      </w:r>
      <w:r>
        <w:rPr>
          <w:spacing w:val="-1"/>
        </w:rPr>
        <w:t> </w:t>
      </w:r>
      <w:r>
        <w:rPr/>
        <w:t>año</w:t>
      </w:r>
      <w:r>
        <w:rPr>
          <w:spacing w:val="-3"/>
        </w:rPr>
        <w:t> </w:t>
      </w:r>
      <w:r>
        <w:rPr/>
        <w:t>en</w:t>
      </w:r>
      <w:r>
        <w:rPr>
          <w:spacing w:val="-3"/>
        </w:rPr>
        <w:t> </w:t>
      </w:r>
      <w:r>
        <w:rPr/>
        <w:t>que</w:t>
      </w:r>
      <w:r>
        <w:rPr>
          <w:spacing w:val="-3"/>
        </w:rPr>
        <w:t> </w:t>
      </w:r>
      <w:r>
        <w:rPr/>
        <w:t>se</w:t>
      </w:r>
      <w:r>
        <w:rPr>
          <w:spacing w:val="-3"/>
        </w:rPr>
        <w:t> </w:t>
      </w:r>
      <w:r>
        <w:rPr/>
        <w:t>publicó la</w:t>
      </w:r>
      <w:r>
        <w:rPr>
          <w:spacing w:val="-3"/>
        </w:rPr>
        <w:t> </w:t>
      </w:r>
      <w:r>
        <w:rPr/>
        <w:t>Ley</w:t>
      </w:r>
      <w:r>
        <w:rPr>
          <w:spacing w:val="-4"/>
        </w:rPr>
        <w:t> </w:t>
      </w:r>
      <w:r>
        <w:rPr/>
        <w:t>General</w:t>
      </w:r>
      <w:r>
        <w:rPr>
          <w:spacing w:val="-1"/>
        </w:rPr>
        <w:t> </w:t>
      </w:r>
      <w:r>
        <w:rPr/>
        <w:t>del</w:t>
      </w:r>
      <w:r>
        <w:rPr>
          <w:spacing w:val="-2"/>
        </w:rPr>
        <w:t> </w:t>
      </w:r>
      <w:r>
        <w:rPr/>
        <w:t>Equilibrio</w:t>
      </w:r>
      <w:r>
        <w:rPr>
          <w:spacing w:val="-3"/>
        </w:rPr>
        <w:t> </w:t>
      </w:r>
      <w:r>
        <w:rPr/>
        <w:t>Ecológico</w:t>
      </w:r>
      <w:r>
        <w:rPr>
          <w:spacing w:val="-3"/>
        </w:rPr>
        <w:t> </w:t>
      </w:r>
      <w:r>
        <w:rPr/>
        <w:t>y</w:t>
      </w:r>
      <w:r>
        <w:rPr>
          <w:spacing w:val="-4"/>
        </w:rPr>
        <w:t> </w:t>
      </w:r>
      <w:r>
        <w:rPr/>
        <w:t>la</w:t>
      </w:r>
      <w:r>
        <w:rPr>
          <w:spacing w:val="-3"/>
        </w:rPr>
        <w:t> </w:t>
      </w:r>
      <w:r>
        <w:rPr/>
        <w:t>Protección</w:t>
      </w:r>
      <w:r>
        <w:rPr>
          <w:spacing w:val="-4"/>
        </w:rPr>
        <w:t> </w:t>
      </w:r>
      <w:r>
        <w:rPr/>
        <w:t>al Ambiente (LGEEPA) y su Reglamento en materia de evaluación de impacto ambiental (REIA). Después de ocho años de desarrollo institucional, en 1996 se reforma la LGEEPA.</w:t>
      </w:r>
    </w:p>
    <w:p>
      <w:pPr>
        <w:pStyle w:val="BodyText"/>
        <w:spacing w:line="276" w:lineRule="auto" w:before="119"/>
        <w:ind w:left="2738" w:right="300"/>
        <w:jc w:val="both"/>
      </w:pPr>
      <w:r>
        <w:rPr/>
        <w:t>Estas reformas tuvieron su justificación en las deficiencias que mostró su aplicación; varias de esas deficiencias se enfrentaban</w:t>
      </w:r>
      <w:r>
        <w:rPr>
          <w:spacing w:val="-14"/>
        </w:rPr>
        <w:t> </w:t>
      </w:r>
      <w:r>
        <w:rPr/>
        <w:t>durante</w:t>
      </w:r>
      <w:r>
        <w:rPr>
          <w:spacing w:val="-14"/>
        </w:rPr>
        <w:t> </w:t>
      </w:r>
      <w:r>
        <w:rPr/>
        <w:t>la</w:t>
      </w:r>
      <w:r>
        <w:rPr>
          <w:spacing w:val="-14"/>
        </w:rPr>
        <w:t> </w:t>
      </w:r>
      <w:r>
        <w:rPr/>
        <w:t>aplicación</w:t>
      </w:r>
      <w:r>
        <w:rPr>
          <w:spacing w:val="-14"/>
        </w:rPr>
        <w:t> </w:t>
      </w:r>
      <w:r>
        <w:rPr/>
        <w:t>del</w:t>
      </w:r>
      <w:r>
        <w:rPr>
          <w:spacing w:val="-14"/>
        </w:rPr>
        <w:t> </w:t>
      </w:r>
      <w:r>
        <w:rPr/>
        <w:t>PEIA.</w:t>
      </w:r>
      <w:r>
        <w:rPr>
          <w:spacing w:val="-14"/>
        </w:rPr>
        <w:t> </w:t>
      </w:r>
      <w:r>
        <w:rPr/>
        <w:t>La</w:t>
      </w:r>
      <w:r>
        <w:rPr>
          <w:spacing w:val="-14"/>
        </w:rPr>
        <w:t> </w:t>
      </w:r>
      <w:r>
        <w:rPr/>
        <w:t>reforma</w:t>
      </w:r>
      <w:r>
        <w:rPr>
          <w:spacing w:val="-14"/>
        </w:rPr>
        <w:t> </w:t>
      </w:r>
      <w:r>
        <w:rPr/>
        <w:t>tuvo</w:t>
      </w:r>
      <w:r>
        <w:rPr>
          <w:spacing w:val="-13"/>
        </w:rPr>
        <w:t> </w:t>
      </w:r>
      <w:r>
        <w:rPr/>
        <w:t>como</w:t>
      </w:r>
      <w:r>
        <w:rPr>
          <w:spacing w:val="-14"/>
        </w:rPr>
        <w:t> </w:t>
      </w:r>
      <w:r>
        <w:rPr/>
        <w:t>objetivo</w:t>
      </w:r>
      <w:r>
        <w:rPr>
          <w:spacing w:val="-14"/>
        </w:rPr>
        <w:t> </w:t>
      </w:r>
      <w:r>
        <w:rPr/>
        <w:t>paralelo</w:t>
      </w:r>
      <w:r>
        <w:rPr>
          <w:spacing w:val="-14"/>
        </w:rPr>
        <w:t> </w:t>
      </w:r>
      <w:r>
        <w:rPr/>
        <w:t>fortalecer</w:t>
      </w:r>
      <w:r>
        <w:rPr>
          <w:spacing w:val="-14"/>
        </w:rPr>
        <w:t> </w:t>
      </w:r>
      <w:r>
        <w:rPr/>
        <w:t>la</w:t>
      </w:r>
      <w:r>
        <w:rPr>
          <w:spacing w:val="-13"/>
        </w:rPr>
        <w:t> </w:t>
      </w:r>
      <w:r>
        <w:rPr/>
        <w:t>aplicación</w:t>
      </w:r>
      <w:r>
        <w:rPr>
          <w:spacing w:val="-14"/>
        </w:rPr>
        <w:t> </w:t>
      </w:r>
      <w:r>
        <w:rPr/>
        <w:t>de</w:t>
      </w:r>
      <w:r>
        <w:rPr>
          <w:spacing w:val="-14"/>
        </w:rPr>
        <w:t> </w:t>
      </w:r>
      <w:r>
        <w:rPr/>
        <w:t>los</w:t>
      </w:r>
      <w:r>
        <w:rPr>
          <w:spacing w:val="-13"/>
        </w:rPr>
        <w:t> </w:t>
      </w:r>
      <w:r>
        <w:rPr/>
        <w:t>instrumentos de</w:t>
      </w:r>
      <w:r>
        <w:rPr>
          <w:spacing w:val="-9"/>
        </w:rPr>
        <w:t> </w:t>
      </w:r>
      <w:r>
        <w:rPr/>
        <w:t>la</w:t>
      </w:r>
      <w:r>
        <w:rPr>
          <w:spacing w:val="-9"/>
        </w:rPr>
        <w:t> </w:t>
      </w:r>
      <w:r>
        <w:rPr/>
        <w:t>política</w:t>
      </w:r>
      <w:r>
        <w:rPr>
          <w:spacing w:val="-9"/>
        </w:rPr>
        <w:t> </w:t>
      </w:r>
      <w:r>
        <w:rPr/>
        <w:t>ambiental,</w:t>
      </w:r>
      <w:r>
        <w:rPr>
          <w:spacing w:val="-7"/>
        </w:rPr>
        <w:t> </w:t>
      </w:r>
      <w:r>
        <w:rPr/>
        <w:t>particularmente</w:t>
      </w:r>
      <w:r>
        <w:rPr>
          <w:spacing w:val="-11"/>
        </w:rPr>
        <w:t> </w:t>
      </w:r>
      <w:r>
        <w:rPr/>
        <w:t>la</w:t>
      </w:r>
      <w:r>
        <w:rPr>
          <w:spacing w:val="-11"/>
        </w:rPr>
        <w:t> </w:t>
      </w:r>
      <w:r>
        <w:rPr/>
        <w:t>EIA,</w:t>
      </w:r>
      <w:r>
        <w:rPr>
          <w:spacing w:val="-9"/>
        </w:rPr>
        <w:t> </w:t>
      </w:r>
      <w:r>
        <w:rPr/>
        <w:t>todo</w:t>
      </w:r>
      <w:r>
        <w:rPr>
          <w:spacing w:val="-9"/>
        </w:rPr>
        <w:t> </w:t>
      </w:r>
      <w:r>
        <w:rPr/>
        <w:t>ello</w:t>
      </w:r>
      <w:r>
        <w:rPr>
          <w:spacing w:val="-9"/>
        </w:rPr>
        <w:t> </w:t>
      </w:r>
      <w:r>
        <w:rPr/>
        <w:t>orientado</w:t>
      </w:r>
      <w:r>
        <w:rPr>
          <w:spacing w:val="-9"/>
        </w:rPr>
        <w:t> </w:t>
      </w:r>
      <w:r>
        <w:rPr/>
        <w:t>a</w:t>
      </w:r>
      <w:r>
        <w:rPr>
          <w:spacing w:val="-9"/>
        </w:rPr>
        <w:t> </w:t>
      </w:r>
      <w:r>
        <w:rPr/>
        <w:t>lograr</w:t>
      </w:r>
      <w:r>
        <w:rPr>
          <w:spacing w:val="-10"/>
        </w:rPr>
        <w:t> </w:t>
      </w:r>
      <w:r>
        <w:rPr/>
        <w:t>que</w:t>
      </w:r>
      <w:r>
        <w:rPr>
          <w:spacing w:val="-9"/>
        </w:rPr>
        <w:t> </w:t>
      </w:r>
      <w:r>
        <w:rPr/>
        <w:t>esos</w:t>
      </w:r>
      <w:r>
        <w:rPr>
          <w:spacing w:val="-8"/>
        </w:rPr>
        <w:t> </w:t>
      </w:r>
      <w:r>
        <w:rPr/>
        <w:t>instrumentos</w:t>
      </w:r>
      <w:r>
        <w:rPr>
          <w:spacing w:val="-8"/>
        </w:rPr>
        <w:t> </w:t>
      </w:r>
      <w:r>
        <w:rPr/>
        <w:t>cumplieran</w:t>
      </w:r>
      <w:r>
        <w:rPr>
          <w:spacing w:val="-7"/>
        </w:rPr>
        <w:t> </w:t>
      </w:r>
      <w:r>
        <w:rPr/>
        <w:t>con</w:t>
      </w:r>
      <w:r>
        <w:rPr>
          <w:spacing w:val="-9"/>
        </w:rPr>
        <w:t> </w:t>
      </w:r>
      <w:r>
        <w:rPr/>
        <w:t>su</w:t>
      </w:r>
      <w:r>
        <w:rPr>
          <w:spacing w:val="-11"/>
        </w:rPr>
        <w:t> </w:t>
      </w:r>
      <w:r>
        <w:rPr/>
        <w:t>función, que se redujeran los márgenes de discrecionalidad de la autoridad y que se ampliara la seguridad jurídica de la ciudadanía en materia ambiental.</w:t>
      </w:r>
    </w:p>
    <w:p>
      <w:pPr>
        <w:spacing w:line="276" w:lineRule="auto" w:before="120"/>
        <w:ind w:left="2738" w:right="306" w:firstLine="0"/>
        <w:jc w:val="both"/>
        <w:rPr>
          <w:rFonts w:ascii="Arial" w:hAnsi="Arial"/>
          <w:i/>
          <w:sz w:val="20"/>
        </w:rPr>
      </w:pPr>
      <w:r>
        <w:rPr>
          <w:sz w:val="20"/>
        </w:rPr>
        <w:t>El</w:t>
      </w:r>
      <w:r>
        <w:rPr>
          <w:spacing w:val="-14"/>
          <w:sz w:val="20"/>
        </w:rPr>
        <w:t> </w:t>
      </w:r>
      <w:r>
        <w:rPr>
          <w:sz w:val="20"/>
        </w:rPr>
        <w:t>Impacto</w:t>
      </w:r>
      <w:r>
        <w:rPr>
          <w:spacing w:val="-14"/>
          <w:sz w:val="20"/>
        </w:rPr>
        <w:t> </w:t>
      </w:r>
      <w:r>
        <w:rPr>
          <w:sz w:val="20"/>
        </w:rPr>
        <w:t>ambiental</w:t>
      </w:r>
      <w:r>
        <w:rPr>
          <w:sz w:val="20"/>
          <w:vertAlign w:val="superscript"/>
        </w:rPr>
        <w:t>10</w:t>
      </w:r>
      <w:r>
        <w:rPr>
          <w:spacing w:val="-11"/>
          <w:sz w:val="20"/>
          <w:vertAlign w:val="baseline"/>
        </w:rPr>
        <w:t> </w:t>
      </w:r>
      <w:r>
        <w:rPr>
          <w:sz w:val="20"/>
          <w:vertAlign w:val="baseline"/>
        </w:rPr>
        <w:t>es</w:t>
      </w:r>
      <w:r>
        <w:rPr>
          <w:spacing w:val="-12"/>
          <w:sz w:val="20"/>
          <w:vertAlign w:val="baseline"/>
        </w:rPr>
        <w:t> </w:t>
      </w:r>
      <w:r>
        <w:rPr>
          <w:sz w:val="20"/>
          <w:vertAlign w:val="baseline"/>
        </w:rPr>
        <w:t>definido</w:t>
      </w:r>
      <w:r>
        <w:rPr>
          <w:spacing w:val="-12"/>
          <w:sz w:val="20"/>
          <w:vertAlign w:val="baseline"/>
        </w:rPr>
        <w:t> </w:t>
      </w:r>
      <w:r>
        <w:rPr>
          <w:sz w:val="20"/>
          <w:vertAlign w:val="baseline"/>
        </w:rPr>
        <w:t>por</w:t>
      </w:r>
      <w:r>
        <w:rPr>
          <w:spacing w:val="-13"/>
          <w:sz w:val="20"/>
          <w:vertAlign w:val="baseline"/>
        </w:rPr>
        <w:t> </w:t>
      </w:r>
      <w:r>
        <w:rPr>
          <w:sz w:val="20"/>
          <w:vertAlign w:val="baseline"/>
        </w:rPr>
        <w:t>la</w:t>
      </w:r>
      <w:r>
        <w:rPr>
          <w:spacing w:val="-14"/>
          <w:sz w:val="20"/>
          <w:vertAlign w:val="baseline"/>
        </w:rPr>
        <w:t> </w:t>
      </w:r>
      <w:r>
        <w:rPr>
          <w:sz w:val="20"/>
          <w:vertAlign w:val="baseline"/>
        </w:rPr>
        <w:t>LGEEPA</w:t>
      </w:r>
      <w:r>
        <w:rPr>
          <w:spacing w:val="-12"/>
          <w:sz w:val="20"/>
          <w:vertAlign w:val="baseline"/>
        </w:rPr>
        <w:t> </w:t>
      </w:r>
      <w:r>
        <w:rPr>
          <w:sz w:val="20"/>
          <w:vertAlign w:val="baseline"/>
        </w:rPr>
        <w:t>como:</w:t>
      </w:r>
      <w:r>
        <w:rPr>
          <w:spacing w:val="-11"/>
          <w:sz w:val="20"/>
          <w:vertAlign w:val="baseline"/>
        </w:rPr>
        <w:t> </w:t>
      </w:r>
      <w:r>
        <w:rPr>
          <w:rFonts w:ascii="Arial" w:hAnsi="Arial"/>
          <w:i/>
          <w:sz w:val="20"/>
          <w:vertAlign w:val="baseline"/>
        </w:rPr>
        <w:t>“...la</w:t>
      </w:r>
      <w:r>
        <w:rPr>
          <w:rFonts w:ascii="Arial" w:hAnsi="Arial"/>
          <w:i/>
          <w:spacing w:val="-14"/>
          <w:sz w:val="20"/>
          <w:vertAlign w:val="baseline"/>
        </w:rPr>
        <w:t> </w:t>
      </w:r>
      <w:r>
        <w:rPr>
          <w:rFonts w:ascii="Arial" w:hAnsi="Arial"/>
          <w:i/>
          <w:sz w:val="20"/>
          <w:vertAlign w:val="baseline"/>
        </w:rPr>
        <w:t>modificación</w:t>
      </w:r>
      <w:r>
        <w:rPr>
          <w:rFonts w:ascii="Arial" w:hAnsi="Arial"/>
          <w:i/>
          <w:spacing w:val="-14"/>
          <w:sz w:val="20"/>
          <w:vertAlign w:val="baseline"/>
        </w:rPr>
        <w:t> </w:t>
      </w:r>
      <w:r>
        <w:rPr>
          <w:rFonts w:ascii="Arial" w:hAnsi="Arial"/>
          <w:i/>
          <w:sz w:val="20"/>
          <w:vertAlign w:val="baseline"/>
        </w:rPr>
        <w:t>del</w:t>
      </w:r>
      <w:r>
        <w:rPr>
          <w:rFonts w:ascii="Arial" w:hAnsi="Arial"/>
          <w:i/>
          <w:spacing w:val="-14"/>
          <w:sz w:val="20"/>
          <w:vertAlign w:val="baseline"/>
        </w:rPr>
        <w:t> </w:t>
      </w:r>
      <w:r>
        <w:rPr>
          <w:rFonts w:ascii="Arial" w:hAnsi="Arial"/>
          <w:i/>
          <w:sz w:val="20"/>
          <w:vertAlign w:val="baseline"/>
        </w:rPr>
        <w:t>ambiente</w:t>
      </w:r>
      <w:r>
        <w:rPr>
          <w:rFonts w:ascii="Arial" w:hAnsi="Arial"/>
          <w:i/>
          <w:spacing w:val="-14"/>
          <w:sz w:val="20"/>
          <w:vertAlign w:val="baseline"/>
        </w:rPr>
        <w:t> </w:t>
      </w:r>
      <w:r>
        <w:rPr>
          <w:rFonts w:ascii="Arial" w:hAnsi="Arial"/>
          <w:i/>
          <w:sz w:val="20"/>
          <w:vertAlign w:val="baseline"/>
        </w:rPr>
        <w:t>ocasionada</w:t>
      </w:r>
      <w:r>
        <w:rPr>
          <w:rFonts w:ascii="Arial" w:hAnsi="Arial"/>
          <w:i/>
          <w:spacing w:val="-14"/>
          <w:sz w:val="20"/>
          <w:vertAlign w:val="baseline"/>
        </w:rPr>
        <w:t> </w:t>
      </w:r>
      <w:r>
        <w:rPr>
          <w:rFonts w:ascii="Arial" w:hAnsi="Arial"/>
          <w:i/>
          <w:sz w:val="20"/>
          <w:vertAlign w:val="baseline"/>
        </w:rPr>
        <w:t>por</w:t>
      </w:r>
      <w:r>
        <w:rPr>
          <w:rFonts w:ascii="Arial" w:hAnsi="Arial"/>
          <w:i/>
          <w:spacing w:val="-12"/>
          <w:sz w:val="20"/>
          <w:vertAlign w:val="baseline"/>
        </w:rPr>
        <w:t> </w:t>
      </w:r>
      <w:r>
        <w:rPr>
          <w:rFonts w:ascii="Arial" w:hAnsi="Arial"/>
          <w:i/>
          <w:sz w:val="20"/>
          <w:vertAlign w:val="baseline"/>
        </w:rPr>
        <w:t>la</w:t>
      </w:r>
      <w:r>
        <w:rPr>
          <w:rFonts w:ascii="Arial" w:hAnsi="Arial"/>
          <w:i/>
          <w:spacing w:val="-14"/>
          <w:sz w:val="20"/>
          <w:vertAlign w:val="baseline"/>
        </w:rPr>
        <w:t> </w:t>
      </w:r>
      <w:r>
        <w:rPr>
          <w:rFonts w:ascii="Arial" w:hAnsi="Arial"/>
          <w:i/>
          <w:sz w:val="20"/>
          <w:vertAlign w:val="baseline"/>
        </w:rPr>
        <w:t>acción</w:t>
      </w:r>
      <w:r>
        <w:rPr>
          <w:rFonts w:ascii="Arial" w:hAnsi="Arial"/>
          <w:i/>
          <w:spacing w:val="-14"/>
          <w:sz w:val="20"/>
          <w:vertAlign w:val="baseline"/>
        </w:rPr>
        <w:t> </w:t>
      </w:r>
      <w:r>
        <w:rPr>
          <w:rFonts w:ascii="Arial" w:hAnsi="Arial"/>
          <w:i/>
          <w:sz w:val="20"/>
          <w:vertAlign w:val="baseline"/>
        </w:rPr>
        <w:t>del</w:t>
      </w:r>
      <w:r>
        <w:rPr>
          <w:rFonts w:ascii="Arial" w:hAnsi="Arial"/>
          <w:i/>
          <w:spacing w:val="-12"/>
          <w:sz w:val="20"/>
          <w:vertAlign w:val="baseline"/>
        </w:rPr>
        <w:t> </w:t>
      </w:r>
      <w:r>
        <w:rPr>
          <w:rFonts w:ascii="Arial" w:hAnsi="Arial"/>
          <w:i/>
          <w:sz w:val="20"/>
          <w:vertAlign w:val="baseline"/>
        </w:rPr>
        <w:t>hombre o de la naturaleza”</w:t>
      </w:r>
      <w:r>
        <w:rPr>
          <w:sz w:val="20"/>
          <w:vertAlign w:val="baseline"/>
        </w:rPr>
        <w:t>, además señala que el Desequilibrio ecológico es </w:t>
      </w:r>
      <w:r>
        <w:rPr>
          <w:rFonts w:ascii="Arial" w:hAnsi="Arial"/>
          <w:i/>
          <w:sz w:val="20"/>
          <w:vertAlign w:val="baseline"/>
        </w:rPr>
        <w:t>“...la alteración de las relaciones de interdependencia </w:t>
      </w:r>
      <w:r>
        <w:rPr>
          <w:rFonts w:ascii="Arial" w:hAnsi="Arial"/>
          <w:i/>
          <w:spacing w:val="-2"/>
          <w:sz w:val="20"/>
          <w:vertAlign w:val="baseline"/>
        </w:rPr>
        <w:t>entre los elementos naturales que conforman</w:t>
      </w:r>
      <w:r>
        <w:rPr>
          <w:rFonts w:ascii="Arial" w:hAnsi="Arial"/>
          <w:i/>
          <w:spacing w:val="-3"/>
          <w:sz w:val="20"/>
          <w:vertAlign w:val="baseline"/>
        </w:rPr>
        <w:t> </w:t>
      </w:r>
      <w:r>
        <w:rPr>
          <w:rFonts w:ascii="Arial" w:hAnsi="Arial"/>
          <w:i/>
          <w:spacing w:val="-2"/>
          <w:sz w:val="20"/>
          <w:vertAlign w:val="baseline"/>
        </w:rPr>
        <w:t>el</w:t>
      </w:r>
      <w:r>
        <w:rPr>
          <w:rFonts w:ascii="Arial" w:hAnsi="Arial"/>
          <w:i/>
          <w:spacing w:val="-3"/>
          <w:sz w:val="20"/>
          <w:vertAlign w:val="baseline"/>
        </w:rPr>
        <w:t> </w:t>
      </w:r>
      <w:r>
        <w:rPr>
          <w:rFonts w:ascii="Arial" w:hAnsi="Arial"/>
          <w:i/>
          <w:spacing w:val="-2"/>
          <w:sz w:val="20"/>
          <w:vertAlign w:val="baseline"/>
        </w:rPr>
        <w:t>ambiente, que afecta negativamente</w:t>
      </w:r>
      <w:r>
        <w:rPr>
          <w:rFonts w:ascii="Arial" w:hAnsi="Arial"/>
          <w:i/>
          <w:spacing w:val="-3"/>
          <w:sz w:val="20"/>
          <w:vertAlign w:val="baseline"/>
        </w:rPr>
        <w:t> </w:t>
      </w:r>
      <w:r>
        <w:rPr>
          <w:rFonts w:ascii="Arial" w:hAnsi="Arial"/>
          <w:i/>
          <w:spacing w:val="-2"/>
          <w:sz w:val="20"/>
          <w:vertAlign w:val="baseline"/>
        </w:rPr>
        <w:t>la existencia, transformación</w:t>
      </w:r>
      <w:r>
        <w:rPr>
          <w:rFonts w:ascii="Arial" w:hAnsi="Arial"/>
          <w:i/>
          <w:spacing w:val="-3"/>
          <w:sz w:val="20"/>
          <w:vertAlign w:val="baseline"/>
        </w:rPr>
        <w:t> </w:t>
      </w:r>
      <w:r>
        <w:rPr>
          <w:rFonts w:ascii="Arial" w:hAnsi="Arial"/>
          <w:i/>
          <w:spacing w:val="-2"/>
          <w:sz w:val="20"/>
          <w:vertAlign w:val="baseline"/>
        </w:rPr>
        <w:t>y desarrollo </w:t>
      </w:r>
      <w:r>
        <w:rPr>
          <w:rFonts w:ascii="Arial" w:hAnsi="Arial"/>
          <w:i/>
          <w:sz w:val="20"/>
          <w:vertAlign w:val="baseline"/>
        </w:rPr>
        <w:t>del hombre y demás seres vivos”</w:t>
      </w:r>
      <w:r>
        <w:rPr>
          <w:sz w:val="20"/>
          <w:vertAlign w:val="baseline"/>
        </w:rPr>
        <w:t>. En este</w:t>
      </w:r>
      <w:r>
        <w:rPr>
          <w:spacing w:val="-1"/>
          <w:sz w:val="20"/>
          <w:vertAlign w:val="baseline"/>
        </w:rPr>
        <w:t> </w:t>
      </w:r>
      <w:r>
        <w:rPr>
          <w:sz w:val="20"/>
          <w:vertAlign w:val="baseline"/>
        </w:rPr>
        <w:t>mismo artículo la</w:t>
      </w:r>
      <w:r>
        <w:rPr>
          <w:spacing w:val="-1"/>
          <w:sz w:val="20"/>
          <w:vertAlign w:val="baseline"/>
        </w:rPr>
        <w:t> </w:t>
      </w:r>
      <w:r>
        <w:rPr>
          <w:sz w:val="20"/>
          <w:vertAlign w:val="baseline"/>
        </w:rPr>
        <w:t>ley define a la Manifestación de impacto ambiental (MIA) como </w:t>
      </w:r>
      <w:r>
        <w:rPr>
          <w:rFonts w:ascii="Arial" w:hAnsi="Arial"/>
          <w:i/>
          <w:sz w:val="20"/>
          <w:vertAlign w:val="baseline"/>
        </w:rPr>
        <w:t>“…el</w:t>
      </w:r>
      <w:r>
        <w:rPr>
          <w:rFonts w:ascii="Arial" w:hAnsi="Arial"/>
          <w:i/>
          <w:spacing w:val="-2"/>
          <w:sz w:val="20"/>
          <w:vertAlign w:val="baseline"/>
        </w:rPr>
        <w:t> </w:t>
      </w:r>
      <w:r>
        <w:rPr>
          <w:rFonts w:ascii="Arial" w:hAnsi="Arial"/>
          <w:i/>
          <w:sz w:val="20"/>
          <w:vertAlign w:val="baseline"/>
        </w:rPr>
        <w:t>documento mediante el</w:t>
      </w:r>
      <w:r>
        <w:rPr>
          <w:rFonts w:ascii="Arial" w:hAnsi="Arial"/>
          <w:i/>
          <w:spacing w:val="-2"/>
          <w:sz w:val="20"/>
          <w:vertAlign w:val="baseline"/>
        </w:rPr>
        <w:t> </w:t>
      </w:r>
      <w:r>
        <w:rPr>
          <w:rFonts w:ascii="Arial" w:hAnsi="Arial"/>
          <w:i/>
          <w:sz w:val="20"/>
          <w:vertAlign w:val="baseline"/>
        </w:rPr>
        <w:t>cual</w:t>
      </w:r>
      <w:r>
        <w:rPr>
          <w:rFonts w:ascii="Arial" w:hAnsi="Arial"/>
          <w:i/>
          <w:spacing w:val="-2"/>
          <w:sz w:val="20"/>
          <w:vertAlign w:val="baseline"/>
        </w:rPr>
        <w:t> </w:t>
      </w:r>
      <w:r>
        <w:rPr>
          <w:rFonts w:ascii="Arial" w:hAnsi="Arial"/>
          <w:i/>
          <w:sz w:val="20"/>
          <w:vertAlign w:val="baseline"/>
        </w:rPr>
        <w:t>se da a</w:t>
      </w:r>
      <w:r>
        <w:rPr>
          <w:rFonts w:ascii="Arial" w:hAnsi="Arial"/>
          <w:i/>
          <w:spacing w:val="-1"/>
          <w:sz w:val="20"/>
          <w:vertAlign w:val="baseline"/>
        </w:rPr>
        <w:t> </w:t>
      </w:r>
      <w:r>
        <w:rPr>
          <w:rFonts w:ascii="Arial" w:hAnsi="Arial"/>
          <w:i/>
          <w:sz w:val="20"/>
          <w:vertAlign w:val="baseline"/>
        </w:rPr>
        <w:t>conocer, con</w:t>
      </w:r>
      <w:r>
        <w:rPr>
          <w:rFonts w:ascii="Arial" w:hAnsi="Arial"/>
          <w:i/>
          <w:spacing w:val="-1"/>
          <w:sz w:val="20"/>
          <w:vertAlign w:val="baseline"/>
        </w:rPr>
        <w:t> </w:t>
      </w:r>
      <w:r>
        <w:rPr>
          <w:rFonts w:ascii="Arial" w:hAnsi="Arial"/>
          <w:i/>
          <w:sz w:val="20"/>
          <w:vertAlign w:val="baseline"/>
        </w:rPr>
        <w:t>base en estudios,</w:t>
      </w:r>
      <w:r>
        <w:rPr>
          <w:rFonts w:ascii="Arial" w:hAnsi="Arial"/>
          <w:i/>
          <w:spacing w:val="-1"/>
          <w:sz w:val="20"/>
          <w:vertAlign w:val="baseline"/>
        </w:rPr>
        <w:t> </w:t>
      </w:r>
      <w:r>
        <w:rPr>
          <w:rFonts w:ascii="Arial" w:hAnsi="Arial"/>
          <w:i/>
          <w:sz w:val="20"/>
          <w:vertAlign w:val="baseline"/>
        </w:rPr>
        <w:t>el impacto</w:t>
      </w:r>
      <w:r>
        <w:rPr>
          <w:rFonts w:ascii="Arial" w:hAnsi="Arial"/>
          <w:i/>
          <w:spacing w:val="-1"/>
          <w:sz w:val="20"/>
          <w:vertAlign w:val="baseline"/>
        </w:rPr>
        <w:t> </w:t>
      </w:r>
      <w:r>
        <w:rPr>
          <w:rFonts w:ascii="Arial" w:hAnsi="Arial"/>
          <w:i/>
          <w:sz w:val="20"/>
          <w:vertAlign w:val="baseline"/>
        </w:rPr>
        <w:t>ambiental,</w:t>
      </w:r>
      <w:r>
        <w:rPr>
          <w:rFonts w:ascii="Arial" w:hAnsi="Arial"/>
          <w:i/>
          <w:spacing w:val="-1"/>
          <w:sz w:val="20"/>
          <w:vertAlign w:val="baseline"/>
        </w:rPr>
        <w:t> </w:t>
      </w:r>
      <w:r>
        <w:rPr>
          <w:rFonts w:ascii="Arial" w:hAnsi="Arial"/>
          <w:i/>
          <w:sz w:val="20"/>
          <w:vertAlign w:val="baseline"/>
        </w:rPr>
        <w:t>significativo y potencial que generaría una obra o actividad, así como la forma de evitarlo o atenuarlo en caso de que sea negativo”.</w:t>
      </w:r>
    </w:p>
    <w:p>
      <w:pPr>
        <w:spacing w:line="276" w:lineRule="auto" w:before="122"/>
        <w:ind w:left="2738" w:right="297" w:firstLine="0"/>
        <w:jc w:val="both"/>
        <w:rPr>
          <w:rFonts w:ascii="Arial" w:hAnsi="Arial"/>
          <w:i/>
          <w:sz w:val="20"/>
        </w:rPr>
      </w:pPr>
      <w:r>
        <w:rPr>
          <w:sz w:val="20"/>
        </w:rPr>
        <w:t>Por su parte, el concepto de Evaluación del Impacto Ambiental es definido por la misma ley en su artículo 28 como </w:t>
      </w:r>
      <w:r>
        <w:rPr>
          <w:rFonts w:ascii="Arial" w:hAnsi="Arial"/>
          <w:i/>
          <w:sz w:val="20"/>
        </w:rPr>
        <w:t>“…el procedimiento a través del cual la Secretaría</w:t>
      </w:r>
      <w:r>
        <w:rPr>
          <w:rFonts w:ascii="Arial" w:hAnsi="Arial"/>
          <w:i/>
          <w:position w:val="6"/>
          <w:sz w:val="13"/>
        </w:rPr>
        <w:t>11</w:t>
      </w:r>
      <w:r>
        <w:rPr>
          <w:rFonts w:ascii="Arial" w:hAnsi="Arial"/>
          <w:i/>
          <w:spacing w:val="40"/>
          <w:position w:val="6"/>
          <w:sz w:val="13"/>
        </w:rPr>
        <w:t> </w:t>
      </w:r>
      <w:r>
        <w:rPr>
          <w:rFonts w:ascii="Arial" w:hAnsi="Arial"/>
          <w:i/>
          <w:sz w:val="20"/>
        </w:rPr>
        <w:t>establece las condiciones a que se sujetará la realización de obras y actividades</w:t>
      </w:r>
      <w:r>
        <w:rPr>
          <w:rFonts w:ascii="Arial" w:hAnsi="Arial"/>
          <w:i/>
          <w:spacing w:val="-1"/>
          <w:sz w:val="20"/>
        </w:rPr>
        <w:t> </w:t>
      </w:r>
      <w:r>
        <w:rPr>
          <w:rFonts w:ascii="Arial" w:hAnsi="Arial"/>
          <w:i/>
          <w:sz w:val="20"/>
        </w:rPr>
        <w:t>que</w:t>
      </w:r>
      <w:r>
        <w:rPr>
          <w:rFonts w:ascii="Arial" w:hAnsi="Arial"/>
          <w:i/>
          <w:spacing w:val="-2"/>
          <w:sz w:val="20"/>
        </w:rPr>
        <w:t> </w:t>
      </w:r>
      <w:r>
        <w:rPr>
          <w:rFonts w:ascii="Arial" w:hAnsi="Arial"/>
          <w:i/>
          <w:sz w:val="20"/>
        </w:rPr>
        <w:t>puedan</w:t>
      </w:r>
      <w:r>
        <w:rPr>
          <w:rFonts w:ascii="Arial" w:hAnsi="Arial"/>
          <w:i/>
          <w:spacing w:val="-2"/>
          <w:sz w:val="20"/>
        </w:rPr>
        <w:t> </w:t>
      </w:r>
      <w:r>
        <w:rPr>
          <w:rFonts w:ascii="Arial" w:hAnsi="Arial"/>
          <w:i/>
          <w:sz w:val="20"/>
        </w:rPr>
        <w:t>causar</w:t>
      </w:r>
      <w:r>
        <w:rPr>
          <w:rFonts w:ascii="Arial" w:hAnsi="Arial"/>
          <w:i/>
          <w:spacing w:val="-1"/>
          <w:sz w:val="20"/>
        </w:rPr>
        <w:t> </w:t>
      </w:r>
      <w:r>
        <w:rPr>
          <w:rFonts w:ascii="Arial" w:hAnsi="Arial"/>
          <w:i/>
          <w:sz w:val="20"/>
        </w:rPr>
        <w:t>desequilibrio</w:t>
      </w:r>
      <w:r>
        <w:rPr>
          <w:rFonts w:ascii="Arial" w:hAnsi="Arial"/>
          <w:i/>
          <w:spacing w:val="-2"/>
          <w:sz w:val="20"/>
        </w:rPr>
        <w:t> </w:t>
      </w:r>
      <w:r>
        <w:rPr>
          <w:rFonts w:ascii="Arial" w:hAnsi="Arial"/>
          <w:i/>
          <w:sz w:val="20"/>
        </w:rPr>
        <w:t>ecológico</w:t>
      </w:r>
      <w:r>
        <w:rPr>
          <w:rFonts w:ascii="Arial" w:hAnsi="Arial"/>
          <w:i/>
          <w:spacing w:val="-2"/>
          <w:sz w:val="20"/>
        </w:rPr>
        <w:t> </w:t>
      </w:r>
      <w:r>
        <w:rPr>
          <w:rFonts w:ascii="Arial" w:hAnsi="Arial"/>
          <w:i/>
          <w:sz w:val="20"/>
        </w:rPr>
        <w:t>o</w:t>
      </w:r>
      <w:r>
        <w:rPr>
          <w:rFonts w:ascii="Arial" w:hAnsi="Arial"/>
          <w:i/>
          <w:spacing w:val="-2"/>
          <w:sz w:val="20"/>
        </w:rPr>
        <w:t> </w:t>
      </w:r>
      <w:r>
        <w:rPr>
          <w:rFonts w:ascii="Arial" w:hAnsi="Arial"/>
          <w:i/>
          <w:sz w:val="20"/>
        </w:rPr>
        <w:t>rebasar</w:t>
      </w:r>
      <w:r>
        <w:rPr>
          <w:rFonts w:ascii="Arial" w:hAnsi="Arial"/>
          <w:i/>
          <w:spacing w:val="-1"/>
          <w:sz w:val="20"/>
        </w:rPr>
        <w:t> </w:t>
      </w:r>
      <w:r>
        <w:rPr>
          <w:rFonts w:ascii="Arial" w:hAnsi="Arial"/>
          <w:i/>
          <w:sz w:val="20"/>
        </w:rPr>
        <w:t>los</w:t>
      </w:r>
      <w:r>
        <w:rPr>
          <w:rFonts w:ascii="Arial" w:hAnsi="Arial"/>
          <w:i/>
          <w:spacing w:val="-1"/>
          <w:sz w:val="20"/>
        </w:rPr>
        <w:t> </w:t>
      </w:r>
      <w:r>
        <w:rPr>
          <w:rFonts w:ascii="Arial" w:hAnsi="Arial"/>
          <w:i/>
          <w:sz w:val="20"/>
        </w:rPr>
        <w:t>límites</w:t>
      </w:r>
      <w:r>
        <w:rPr>
          <w:rFonts w:ascii="Arial" w:hAnsi="Arial"/>
          <w:i/>
          <w:spacing w:val="-1"/>
          <w:sz w:val="20"/>
        </w:rPr>
        <w:t> </w:t>
      </w:r>
      <w:r>
        <w:rPr>
          <w:rFonts w:ascii="Arial" w:hAnsi="Arial"/>
          <w:i/>
          <w:sz w:val="20"/>
        </w:rPr>
        <w:t>y</w:t>
      </w:r>
      <w:r>
        <w:rPr>
          <w:rFonts w:ascii="Arial" w:hAnsi="Arial"/>
          <w:i/>
          <w:spacing w:val="-1"/>
          <w:sz w:val="20"/>
        </w:rPr>
        <w:t> </w:t>
      </w:r>
      <w:r>
        <w:rPr>
          <w:rFonts w:ascii="Arial" w:hAnsi="Arial"/>
          <w:i/>
          <w:sz w:val="20"/>
        </w:rPr>
        <w:t>condiciones</w:t>
      </w:r>
      <w:r>
        <w:rPr>
          <w:rFonts w:ascii="Arial" w:hAnsi="Arial"/>
          <w:i/>
          <w:spacing w:val="-1"/>
          <w:sz w:val="20"/>
        </w:rPr>
        <w:t> </w:t>
      </w:r>
      <w:r>
        <w:rPr>
          <w:rFonts w:ascii="Arial" w:hAnsi="Arial"/>
          <w:i/>
          <w:sz w:val="20"/>
        </w:rPr>
        <w:t>establecidos</w:t>
      </w:r>
      <w:r>
        <w:rPr>
          <w:rFonts w:ascii="Arial" w:hAnsi="Arial"/>
          <w:i/>
          <w:spacing w:val="-1"/>
          <w:sz w:val="20"/>
        </w:rPr>
        <w:t> </w:t>
      </w:r>
      <w:r>
        <w:rPr>
          <w:rFonts w:ascii="Arial" w:hAnsi="Arial"/>
          <w:i/>
          <w:sz w:val="20"/>
        </w:rPr>
        <w:t>en</w:t>
      </w:r>
      <w:r>
        <w:rPr>
          <w:rFonts w:ascii="Arial" w:hAnsi="Arial"/>
          <w:i/>
          <w:spacing w:val="-3"/>
          <w:sz w:val="20"/>
        </w:rPr>
        <w:t> </w:t>
      </w:r>
      <w:r>
        <w:rPr>
          <w:rFonts w:ascii="Arial" w:hAnsi="Arial"/>
          <w:i/>
          <w:sz w:val="20"/>
        </w:rPr>
        <w:t>las</w:t>
      </w:r>
      <w:r>
        <w:rPr>
          <w:rFonts w:ascii="Arial" w:hAnsi="Arial"/>
          <w:i/>
          <w:spacing w:val="-1"/>
          <w:sz w:val="20"/>
        </w:rPr>
        <w:t> </w:t>
      </w:r>
      <w:r>
        <w:rPr>
          <w:rFonts w:ascii="Arial" w:hAnsi="Arial"/>
          <w:i/>
          <w:sz w:val="20"/>
        </w:rPr>
        <w:t>disposiciones aplicables para proteger el ambiente y preservar y restaurar los ecosistemas, a fin de evitar o reducir al mínimo sus efectos negativos sobre el ambiente.”</w:t>
      </w:r>
    </w:p>
    <w:p>
      <w:pPr>
        <w:pStyle w:val="BodyText"/>
        <w:spacing w:line="276" w:lineRule="auto" w:before="121"/>
        <w:ind w:left="2681" w:right="339"/>
        <w:jc w:val="both"/>
      </w:pPr>
      <w:r>
        <w:rPr/>
        <w:t>En este artículo también se listan las actividades que son de competencia federal y que requieren autorización previa en materia</w:t>
      </w:r>
      <w:r>
        <w:rPr>
          <w:spacing w:val="-6"/>
        </w:rPr>
        <w:t> </w:t>
      </w:r>
      <w:r>
        <w:rPr/>
        <w:t>de</w:t>
      </w:r>
      <w:r>
        <w:rPr>
          <w:spacing w:val="-8"/>
        </w:rPr>
        <w:t> </w:t>
      </w:r>
      <w:r>
        <w:rPr/>
        <w:t>impacto</w:t>
      </w:r>
      <w:r>
        <w:rPr>
          <w:spacing w:val="-7"/>
        </w:rPr>
        <w:t> </w:t>
      </w:r>
      <w:r>
        <w:rPr/>
        <w:t>ambiental.</w:t>
      </w:r>
      <w:r>
        <w:rPr>
          <w:spacing w:val="-6"/>
        </w:rPr>
        <w:t> </w:t>
      </w:r>
      <w:r>
        <w:rPr/>
        <w:t>Dichas</w:t>
      </w:r>
      <w:r>
        <w:rPr>
          <w:spacing w:val="-6"/>
        </w:rPr>
        <w:t> </w:t>
      </w:r>
      <w:r>
        <w:rPr/>
        <w:t>obras</w:t>
      </w:r>
      <w:r>
        <w:rPr>
          <w:spacing w:val="-5"/>
        </w:rPr>
        <w:t> </w:t>
      </w:r>
      <w:r>
        <w:rPr/>
        <w:t>o</w:t>
      </w:r>
      <w:r>
        <w:rPr>
          <w:spacing w:val="-6"/>
        </w:rPr>
        <w:t> </w:t>
      </w:r>
      <w:r>
        <w:rPr/>
        <w:t>actividades,</w:t>
      </w:r>
      <w:r>
        <w:rPr>
          <w:spacing w:val="-6"/>
        </w:rPr>
        <w:t> </w:t>
      </w:r>
      <w:r>
        <w:rPr/>
        <w:t>así</w:t>
      </w:r>
      <w:r>
        <w:rPr>
          <w:spacing w:val="-7"/>
        </w:rPr>
        <w:t> </w:t>
      </w:r>
      <w:r>
        <w:rPr/>
        <w:t>como</w:t>
      </w:r>
      <w:r>
        <w:rPr>
          <w:spacing w:val="-7"/>
        </w:rPr>
        <w:t> </w:t>
      </w:r>
      <w:r>
        <w:rPr/>
        <w:t>sus</w:t>
      </w:r>
      <w:r>
        <w:rPr>
          <w:spacing w:val="-6"/>
        </w:rPr>
        <w:t> </w:t>
      </w:r>
      <w:r>
        <w:rPr/>
        <w:t>características,</w:t>
      </w:r>
      <w:r>
        <w:rPr>
          <w:spacing w:val="-6"/>
        </w:rPr>
        <w:t> </w:t>
      </w:r>
      <w:r>
        <w:rPr/>
        <w:t>dimensiones,</w:t>
      </w:r>
      <w:r>
        <w:rPr>
          <w:spacing w:val="-6"/>
        </w:rPr>
        <w:t> </w:t>
      </w:r>
      <w:r>
        <w:rPr/>
        <w:t>ubicaciones,</w:t>
      </w:r>
      <w:r>
        <w:rPr>
          <w:spacing w:val="-6"/>
        </w:rPr>
        <w:t> </w:t>
      </w:r>
      <w:r>
        <w:rPr/>
        <w:t>alcances y las excepciones para cada una, se establecen en el artículo 5</w:t>
      </w:r>
      <w:r>
        <w:rPr>
          <w:rFonts w:ascii="Arial" w:hAnsi="Arial"/>
          <w:i/>
        </w:rPr>
        <w:t>° </w:t>
      </w:r>
      <w:r>
        <w:rPr/>
        <w:t>del REIA.</w:t>
      </w:r>
    </w:p>
    <w:p>
      <w:pPr>
        <w:pStyle w:val="BodyText"/>
        <w:spacing w:line="276" w:lineRule="auto" w:before="118"/>
        <w:ind w:left="2681" w:right="336"/>
        <w:jc w:val="both"/>
      </w:pPr>
      <w:r>
        <w:rPr/>
        <w:t>En el artículo 9° del REIA, en su último párrafo, se establece que la Secretaría proporcionará guías a los promoventes para facilitar la presentación y entrega de la manifestación de impacto ambiental, de acuerdo al tipo de obra o actividad que se pretenda llevar a cabo. Asimismo, en el artículo 11, último párrafo se indican los casos en que se deberá presentar una Manifestación de impacto ambiental modalidad particular (MIA–P).</w:t>
      </w:r>
    </w:p>
    <w:p>
      <w:pPr>
        <w:pStyle w:val="BodyText"/>
        <w:spacing w:line="276" w:lineRule="auto" w:before="121"/>
        <w:ind w:left="2681" w:right="339"/>
        <w:jc w:val="both"/>
      </w:pPr>
      <w:r>
        <w:rPr/>
        <w:t>Adicionalmente,</w:t>
      </w:r>
      <w:r>
        <w:rPr>
          <w:spacing w:val="-9"/>
        </w:rPr>
        <w:t> </w:t>
      </w:r>
      <w:r>
        <w:rPr/>
        <w:t>en</w:t>
      </w:r>
      <w:r>
        <w:rPr>
          <w:spacing w:val="-12"/>
        </w:rPr>
        <w:t> </w:t>
      </w:r>
      <w:r>
        <w:rPr/>
        <w:t>el</w:t>
      </w:r>
      <w:r>
        <w:rPr>
          <w:spacing w:val="-10"/>
        </w:rPr>
        <w:t> </w:t>
      </w:r>
      <w:r>
        <w:rPr/>
        <w:t>artículo</w:t>
      </w:r>
      <w:r>
        <w:rPr>
          <w:spacing w:val="-11"/>
        </w:rPr>
        <w:t> </w:t>
      </w:r>
      <w:r>
        <w:rPr/>
        <w:t>12</w:t>
      </w:r>
      <w:r>
        <w:rPr>
          <w:spacing w:val="-11"/>
        </w:rPr>
        <w:t> </w:t>
      </w:r>
      <w:r>
        <w:rPr/>
        <w:t>del</w:t>
      </w:r>
      <w:r>
        <w:rPr>
          <w:spacing w:val="-10"/>
        </w:rPr>
        <w:t> </w:t>
      </w:r>
      <w:r>
        <w:rPr/>
        <w:t>REIA,</w:t>
      </w:r>
      <w:r>
        <w:rPr>
          <w:spacing w:val="-9"/>
        </w:rPr>
        <w:t> </w:t>
      </w:r>
      <w:r>
        <w:rPr/>
        <w:t>se</w:t>
      </w:r>
      <w:r>
        <w:rPr>
          <w:spacing w:val="-14"/>
        </w:rPr>
        <w:t> </w:t>
      </w:r>
      <w:r>
        <w:rPr/>
        <w:t>indica</w:t>
      </w:r>
      <w:r>
        <w:rPr>
          <w:spacing w:val="-11"/>
        </w:rPr>
        <w:t> </w:t>
      </w:r>
      <w:r>
        <w:rPr/>
        <w:t>el</w:t>
      </w:r>
      <w:r>
        <w:rPr>
          <w:spacing w:val="-13"/>
        </w:rPr>
        <w:t> </w:t>
      </w:r>
      <w:r>
        <w:rPr/>
        <w:t>contenido</w:t>
      </w:r>
      <w:r>
        <w:rPr>
          <w:spacing w:val="-12"/>
        </w:rPr>
        <w:t> </w:t>
      </w:r>
      <w:r>
        <w:rPr/>
        <w:t>básico</w:t>
      </w:r>
      <w:r>
        <w:rPr>
          <w:spacing w:val="-11"/>
        </w:rPr>
        <w:t> </w:t>
      </w:r>
      <w:r>
        <w:rPr/>
        <w:t>y</w:t>
      </w:r>
      <w:r>
        <w:rPr>
          <w:spacing w:val="-12"/>
        </w:rPr>
        <w:t> </w:t>
      </w:r>
      <w:r>
        <w:rPr/>
        <w:t>el</w:t>
      </w:r>
      <w:r>
        <w:rPr>
          <w:spacing w:val="-10"/>
        </w:rPr>
        <w:t> </w:t>
      </w:r>
      <w:r>
        <w:rPr/>
        <w:t>arreglo</w:t>
      </w:r>
      <w:r>
        <w:rPr>
          <w:spacing w:val="-11"/>
        </w:rPr>
        <w:t> </w:t>
      </w:r>
      <w:r>
        <w:rPr/>
        <w:t>de</w:t>
      </w:r>
      <w:r>
        <w:rPr>
          <w:spacing w:val="-12"/>
        </w:rPr>
        <w:t> </w:t>
      </w:r>
      <w:r>
        <w:rPr/>
        <w:t>los</w:t>
      </w:r>
      <w:r>
        <w:rPr>
          <w:spacing w:val="-10"/>
        </w:rPr>
        <w:t> </w:t>
      </w:r>
      <w:r>
        <w:rPr/>
        <w:t>capítulos</w:t>
      </w:r>
      <w:r>
        <w:rPr>
          <w:spacing w:val="-10"/>
        </w:rPr>
        <w:t> </w:t>
      </w:r>
      <w:r>
        <w:rPr/>
        <w:t>en</w:t>
      </w:r>
      <w:r>
        <w:rPr>
          <w:spacing w:val="-12"/>
        </w:rPr>
        <w:t> </w:t>
      </w:r>
      <w:r>
        <w:rPr/>
        <w:t>los</w:t>
      </w:r>
      <w:r>
        <w:rPr>
          <w:spacing w:val="-10"/>
        </w:rPr>
        <w:t> </w:t>
      </w:r>
      <w:r>
        <w:rPr/>
        <w:t>que</w:t>
      </w:r>
      <w:r>
        <w:rPr>
          <w:spacing w:val="-11"/>
        </w:rPr>
        <w:t> </w:t>
      </w:r>
      <w:r>
        <w:rPr/>
        <w:t>el</w:t>
      </w:r>
      <w:r>
        <w:rPr>
          <w:spacing w:val="-10"/>
        </w:rPr>
        <w:t> </w:t>
      </w:r>
      <w:r>
        <w:rPr/>
        <w:t>promovente integrará la información que deberá contener la MIA–P, siendo los siguientes:</w:t>
      </w:r>
    </w:p>
    <w:p>
      <w:pPr>
        <w:pStyle w:val="ListParagraph"/>
        <w:numPr>
          <w:ilvl w:val="2"/>
          <w:numId w:val="3"/>
        </w:numPr>
        <w:tabs>
          <w:tab w:pos="3528" w:val="left" w:leader="none"/>
        </w:tabs>
        <w:spacing w:line="240" w:lineRule="auto" w:before="119" w:after="0"/>
        <w:ind w:left="3528" w:right="0" w:hanging="847"/>
        <w:jc w:val="both"/>
        <w:rPr>
          <w:sz w:val="20"/>
        </w:rPr>
      </w:pPr>
      <w:r>
        <w:rPr>
          <w:sz w:val="20"/>
        </w:rPr>
        <w:t>Datos</w:t>
      </w:r>
      <w:r>
        <w:rPr>
          <w:spacing w:val="-6"/>
          <w:sz w:val="20"/>
        </w:rPr>
        <w:t> </w:t>
      </w:r>
      <w:r>
        <w:rPr>
          <w:sz w:val="20"/>
        </w:rPr>
        <w:t>generales</w:t>
      </w:r>
      <w:r>
        <w:rPr>
          <w:spacing w:val="-5"/>
          <w:sz w:val="20"/>
        </w:rPr>
        <w:t> </w:t>
      </w:r>
      <w:r>
        <w:rPr>
          <w:sz w:val="20"/>
        </w:rPr>
        <w:t>del</w:t>
      </w:r>
      <w:r>
        <w:rPr>
          <w:spacing w:val="-5"/>
          <w:sz w:val="20"/>
        </w:rPr>
        <w:t> </w:t>
      </w:r>
      <w:r>
        <w:rPr>
          <w:sz w:val="20"/>
        </w:rPr>
        <w:t>proyecto,</w:t>
      </w:r>
      <w:r>
        <w:rPr>
          <w:spacing w:val="-6"/>
          <w:sz w:val="20"/>
        </w:rPr>
        <w:t> </w:t>
      </w:r>
      <w:r>
        <w:rPr>
          <w:sz w:val="20"/>
        </w:rPr>
        <w:t>del</w:t>
      </w:r>
      <w:r>
        <w:rPr>
          <w:spacing w:val="-7"/>
          <w:sz w:val="20"/>
        </w:rPr>
        <w:t> </w:t>
      </w:r>
      <w:r>
        <w:rPr>
          <w:sz w:val="20"/>
        </w:rPr>
        <w:t>promovente</w:t>
      </w:r>
      <w:r>
        <w:rPr>
          <w:spacing w:val="-6"/>
          <w:sz w:val="20"/>
        </w:rPr>
        <w:t> </w:t>
      </w:r>
      <w:r>
        <w:rPr>
          <w:sz w:val="20"/>
        </w:rPr>
        <w:t>y</w:t>
      </w:r>
      <w:r>
        <w:rPr>
          <w:spacing w:val="-6"/>
          <w:sz w:val="20"/>
        </w:rPr>
        <w:t> </w:t>
      </w:r>
      <w:r>
        <w:rPr>
          <w:sz w:val="20"/>
        </w:rPr>
        <w:t>del</w:t>
      </w:r>
      <w:r>
        <w:rPr>
          <w:spacing w:val="-5"/>
          <w:sz w:val="20"/>
        </w:rPr>
        <w:t> </w:t>
      </w:r>
      <w:r>
        <w:rPr>
          <w:sz w:val="20"/>
        </w:rPr>
        <w:t>responsable</w:t>
      </w:r>
      <w:r>
        <w:rPr>
          <w:spacing w:val="-6"/>
          <w:sz w:val="20"/>
        </w:rPr>
        <w:t> </w:t>
      </w:r>
      <w:r>
        <w:rPr>
          <w:sz w:val="20"/>
        </w:rPr>
        <w:t>del</w:t>
      </w:r>
      <w:r>
        <w:rPr>
          <w:spacing w:val="-6"/>
          <w:sz w:val="20"/>
        </w:rPr>
        <w:t> </w:t>
      </w:r>
      <w:r>
        <w:rPr>
          <w:sz w:val="20"/>
        </w:rPr>
        <w:t>estudio</w:t>
      </w:r>
      <w:r>
        <w:rPr>
          <w:spacing w:val="-8"/>
          <w:sz w:val="20"/>
        </w:rPr>
        <w:t> </w:t>
      </w:r>
      <w:r>
        <w:rPr>
          <w:sz w:val="20"/>
        </w:rPr>
        <w:t>de</w:t>
      </w:r>
      <w:r>
        <w:rPr>
          <w:spacing w:val="-7"/>
          <w:sz w:val="20"/>
        </w:rPr>
        <w:t> </w:t>
      </w:r>
      <w:r>
        <w:rPr>
          <w:sz w:val="20"/>
        </w:rPr>
        <w:t>impacto</w:t>
      </w:r>
      <w:r>
        <w:rPr>
          <w:spacing w:val="-9"/>
          <w:sz w:val="20"/>
        </w:rPr>
        <w:t> </w:t>
      </w:r>
      <w:r>
        <w:rPr>
          <w:spacing w:val="-2"/>
          <w:sz w:val="20"/>
        </w:rPr>
        <w:t>ambiental;</w:t>
      </w:r>
    </w:p>
    <w:p>
      <w:pPr>
        <w:pStyle w:val="ListParagraph"/>
        <w:numPr>
          <w:ilvl w:val="2"/>
          <w:numId w:val="3"/>
        </w:numPr>
        <w:tabs>
          <w:tab w:pos="3528" w:val="left" w:leader="none"/>
        </w:tabs>
        <w:spacing w:line="240" w:lineRule="auto" w:before="157" w:after="0"/>
        <w:ind w:left="3528" w:right="0" w:hanging="847"/>
        <w:jc w:val="both"/>
        <w:rPr>
          <w:sz w:val="20"/>
        </w:rPr>
      </w:pPr>
      <w:r>
        <w:rPr>
          <w:sz w:val="20"/>
        </w:rPr>
        <w:t>Descripción</w:t>
      </w:r>
      <w:r>
        <w:rPr>
          <w:spacing w:val="-8"/>
          <w:sz w:val="20"/>
        </w:rPr>
        <w:t> </w:t>
      </w:r>
      <w:r>
        <w:rPr>
          <w:sz w:val="20"/>
        </w:rPr>
        <w:t>del</w:t>
      </w:r>
      <w:r>
        <w:rPr>
          <w:spacing w:val="-6"/>
          <w:sz w:val="20"/>
        </w:rPr>
        <w:t> </w:t>
      </w:r>
      <w:r>
        <w:rPr>
          <w:spacing w:val="-2"/>
          <w:sz w:val="20"/>
        </w:rPr>
        <w:t>proyecto;</w:t>
      </w:r>
    </w:p>
    <w:p>
      <w:pPr>
        <w:pStyle w:val="BodyText"/>
      </w:pPr>
    </w:p>
    <w:p>
      <w:pPr>
        <w:pStyle w:val="BodyText"/>
      </w:pPr>
    </w:p>
    <w:p>
      <w:pPr>
        <w:pStyle w:val="BodyText"/>
        <w:spacing w:before="177"/>
      </w:pPr>
      <w:r>
        <w:rPr/>
        <mc:AlternateContent>
          <mc:Choice Requires="wps">
            <w:drawing>
              <wp:anchor distT="0" distB="0" distL="0" distR="0" allowOverlap="1" layoutInCell="1" locked="0" behindDoc="1" simplePos="0" relativeHeight="487589888">
                <wp:simplePos x="0" y="0"/>
                <wp:positionH relativeFrom="page">
                  <wp:posOffset>899160</wp:posOffset>
                </wp:positionH>
                <wp:positionV relativeFrom="paragraph">
                  <wp:posOffset>273754</wp:posOffset>
                </wp:positionV>
                <wp:extent cx="1829435" cy="952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829435" cy="9525"/>
                        </a:xfrm>
                        <a:custGeom>
                          <a:avLst/>
                          <a:gdLst/>
                          <a:ahLst/>
                          <a:cxnLst/>
                          <a:rect l="l" t="t" r="r" b="b"/>
                          <a:pathLst>
                            <a:path w="1829435" h="9525">
                              <a:moveTo>
                                <a:pt x="1829053" y="0"/>
                              </a:moveTo>
                              <a:lnTo>
                                <a:pt x="0" y="0"/>
                              </a:lnTo>
                              <a:lnTo>
                                <a:pt x="0" y="9144"/>
                              </a:lnTo>
                              <a:lnTo>
                                <a:pt x="1829053" y="9144"/>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00003pt;margin-top:21.555462pt;width:144.020pt;height:.72003pt;mso-position-horizontal-relative:page;mso-position-vertical-relative:paragraph;z-index:-15726592;mso-wrap-distance-left:0;mso-wrap-distance-right:0" id="docshape5" filled="true" fillcolor="#000000" stroked="false">
                <v:fill type="solid"/>
                <w10:wrap type="topAndBottom"/>
              </v:rect>
            </w:pict>
          </mc:Fallback>
        </mc:AlternateContent>
      </w:r>
    </w:p>
    <w:p>
      <w:pPr>
        <w:spacing w:line="213" w:lineRule="exact" w:before="115"/>
        <w:ind w:left="696" w:right="0" w:firstLine="0"/>
        <w:jc w:val="left"/>
        <w:rPr>
          <w:sz w:val="16"/>
        </w:rPr>
      </w:pPr>
      <w:r>
        <w:rPr>
          <w:w w:val="85"/>
          <w:position w:val="6"/>
          <w:sz w:val="13"/>
        </w:rPr>
        <w:t>10</w:t>
      </w:r>
      <w:r>
        <w:rPr>
          <w:spacing w:val="-2"/>
          <w:position w:val="6"/>
          <w:sz w:val="13"/>
        </w:rPr>
        <w:t> </w:t>
      </w:r>
      <w:r>
        <w:rPr>
          <w:w w:val="85"/>
          <w:sz w:val="16"/>
        </w:rPr>
        <w:t>A</w:t>
      </w:r>
      <w:r>
        <w:rPr>
          <w:w w:val="85"/>
          <w:sz w:val="11"/>
        </w:rPr>
        <w:t>RTÍCULO</w:t>
      </w:r>
      <w:r>
        <w:rPr>
          <w:spacing w:val="8"/>
          <w:sz w:val="11"/>
        </w:rPr>
        <w:t> </w:t>
      </w:r>
      <w:r>
        <w:rPr>
          <w:w w:val="85"/>
          <w:sz w:val="16"/>
        </w:rPr>
        <w:t>3°,</w:t>
      </w:r>
      <w:r>
        <w:rPr>
          <w:spacing w:val="-3"/>
          <w:w w:val="85"/>
          <w:sz w:val="16"/>
        </w:rPr>
        <w:t> </w:t>
      </w:r>
      <w:r>
        <w:rPr>
          <w:w w:val="85"/>
          <w:sz w:val="11"/>
        </w:rPr>
        <w:t>FRACCIÓN</w:t>
      </w:r>
      <w:r>
        <w:rPr>
          <w:spacing w:val="13"/>
          <w:sz w:val="11"/>
        </w:rPr>
        <w:t> </w:t>
      </w:r>
      <w:r>
        <w:rPr>
          <w:w w:val="85"/>
          <w:sz w:val="16"/>
        </w:rPr>
        <w:t>XII,</w:t>
      </w:r>
      <w:r>
        <w:rPr>
          <w:spacing w:val="-5"/>
          <w:sz w:val="16"/>
        </w:rPr>
        <w:t> </w:t>
      </w:r>
      <w:r>
        <w:rPr>
          <w:w w:val="85"/>
          <w:sz w:val="16"/>
        </w:rPr>
        <w:t>XIX</w:t>
      </w:r>
      <w:r>
        <w:rPr>
          <w:sz w:val="16"/>
        </w:rPr>
        <w:t> </w:t>
      </w:r>
      <w:r>
        <w:rPr>
          <w:w w:val="85"/>
          <w:sz w:val="11"/>
        </w:rPr>
        <w:t>Y</w:t>
      </w:r>
      <w:r>
        <w:rPr>
          <w:spacing w:val="1"/>
          <w:sz w:val="11"/>
        </w:rPr>
        <w:t> </w:t>
      </w:r>
      <w:r>
        <w:rPr>
          <w:spacing w:val="-5"/>
          <w:w w:val="85"/>
          <w:sz w:val="16"/>
        </w:rPr>
        <w:t>XX</w:t>
      </w:r>
    </w:p>
    <w:p>
      <w:pPr>
        <w:spacing w:line="223" w:lineRule="exact" w:before="0"/>
        <w:ind w:left="696" w:right="0" w:firstLine="0"/>
        <w:jc w:val="left"/>
        <w:rPr>
          <w:sz w:val="16"/>
        </w:rPr>
      </w:pPr>
      <w:r>
        <w:rPr>
          <w:position w:val="7"/>
          <w:sz w:val="13"/>
        </w:rPr>
        <w:t>11</w:t>
      </w:r>
      <w:r>
        <w:rPr>
          <w:spacing w:val="6"/>
          <w:position w:val="7"/>
          <w:sz w:val="13"/>
        </w:rPr>
        <w:t> </w:t>
      </w:r>
      <w:r>
        <w:rPr>
          <w:spacing w:val="-2"/>
          <w:sz w:val="16"/>
        </w:rPr>
        <w:t>SEMARNAT</w:t>
      </w:r>
    </w:p>
    <w:p>
      <w:pPr>
        <w:spacing w:after="0" w:line="223" w:lineRule="exact"/>
        <w:jc w:val="left"/>
        <w:rPr>
          <w:sz w:val="16"/>
        </w:rPr>
        <w:sectPr>
          <w:pgSz w:w="15840" w:h="12240" w:orient="landscape"/>
          <w:pgMar w:top="460" w:bottom="280" w:left="720" w:right="1080"/>
        </w:sectPr>
      </w:pPr>
    </w:p>
    <w:p>
      <w:pPr>
        <w:pStyle w:val="ListParagraph"/>
        <w:numPr>
          <w:ilvl w:val="2"/>
          <w:numId w:val="3"/>
        </w:numPr>
        <w:tabs>
          <w:tab w:pos="3528" w:val="left" w:leader="none"/>
        </w:tabs>
        <w:spacing w:line="276" w:lineRule="auto" w:before="63" w:after="0"/>
        <w:ind w:left="2681" w:right="685" w:firstLine="0"/>
        <w:jc w:val="left"/>
        <w:rPr>
          <w:sz w:val="20"/>
        </w:rPr>
      </w:pPr>
      <w:r>
        <w:rPr>
          <w:sz w:val="20"/>
        </w:rPr>
        <w:t>Vinculación con los ordenamientos jurídicos aplicables en materia ambiental y, en su caso, con la regulación sobre uso del suelo;</w:t>
      </w:r>
    </w:p>
    <w:p>
      <w:pPr>
        <w:pStyle w:val="ListParagraph"/>
        <w:numPr>
          <w:ilvl w:val="2"/>
          <w:numId w:val="3"/>
        </w:numPr>
        <w:tabs>
          <w:tab w:pos="3530" w:val="left" w:leader="none"/>
        </w:tabs>
        <w:spacing w:line="276" w:lineRule="auto" w:before="122" w:after="0"/>
        <w:ind w:left="2681" w:right="680" w:firstLine="0"/>
        <w:jc w:val="left"/>
        <w:rPr>
          <w:sz w:val="20"/>
        </w:rPr>
      </w:pPr>
      <w:r>
        <w:rPr>
          <w:sz w:val="20"/>
        </w:rPr>
        <w:t>Descripción</w:t>
      </w:r>
      <w:r>
        <w:rPr>
          <w:spacing w:val="33"/>
          <w:sz w:val="20"/>
        </w:rPr>
        <w:t> </w:t>
      </w:r>
      <w:r>
        <w:rPr>
          <w:sz w:val="20"/>
        </w:rPr>
        <w:t>del</w:t>
      </w:r>
      <w:r>
        <w:rPr>
          <w:spacing w:val="37"/>
          <w:sz w:val="20"/>
        </w:rPr>
        <w:t> </w:t>
      </w:r>
      <w:r>
        <w:rPr>
          <w:rFonts w:ascii="Arial" w:hAnsi="Arial"/>
          <w:b/>
          <w:sz w:val="20"/>
        </w:rPr>
        <w:t>sistema</w:t>
      </w:r>
      <w:r>
        <w:rPr>
          <w:rFonts w:ascii="Arial" w:hAnsi="Arial"/>
          <w:b/>
          <w:spacing w:val="31"/>
          <w:sz w:val="20"/>
        </w:rPr>
        <w:t> </w:t>
      </w:r>
      <w:r>
        <w:rPr>
          <w:rFonts w:ascii="Arial" w:hAnsi="Arial"/>
          <w:b/>
          <w:sz w:val="20"/>
        </w:rPr>
        <w:t>ambiental</w:t>
      </w:r>
      <w:r>
        <w:rPr>
          <w:rFonts w:ascii="Arial" w:hAnsi="Arial"/>
          <w:b/>
          <w:spacing w:val="34"/>
          <w:sz w:val="20"/>
        </w:rPr>
        <w:t> </w:t>
      </w:r>
      <w:r>
        <w:rPr>
          <w:sz w:val="20"/>
        </w:rPr>
        <w:t>y</w:t>
      </w:r>
      <w:r>
        <w:rPr>
          <w:spacing w:val="33"/>
          <w:sz w:val="20"/>
        </w:rPr>
        <w:t> </w:t>
      </w:r>
      <w:r>
        <w:rPr>
          <w:sz w:val="20"/>
        </w:rPr>
        <w:t>señalamiento</w:t>
      </w:r>
      <w:r>
        <w:rPr>
          <w:spacing w:val="29"/>
          <w:sz w:val="20"/>
        </w:rPr>
        <w:t> </w:t>
      </w:r>
      <w:r>
        <w:rPr>
          <w:sz w:val="20"/>
        </w:rPr>
        <w:t>de</w:t>
      </w:r>
      <w:r>
        <w:rPr>
          <w:spacing w:val="33"/>
          <w:sz w:val="20"/>
        </w:rPr>
        <w:t> </w:t>
      </w:r>
      <w:r>
        <w:rPr>
          <w:sz w:val="20"/>
        </w:rPr>
        <w:t>la</w:t>
      </w:r>
      <w:r>
        <w:rPr>
          <w:spacing w:val="33"/>
          <w:sz w:val="20"/>
        </w:rPr>
        <w:t> </w:t>
      </w:r>
      <w:r>
        <w:rPr>
          <w:sz w:val="20"/>
        </w:rPr>
        <w:t>problemática</w:t>
      </w:r>
      <w:r>
        <w:rPr>
          <w:spacing w:val="31"/>
          <w:sz w:val="20"/>
        </w:rPr>
        <w:t> </w:t>
      </w:r>
      <w:r>
        <w:rPr>
          <w:sz w:val="20"/>
        </w:rPr>
        <w:t>ambiental</w:t>
      </w:r>
      <w:r>
        <w:rPr>
          <w:spacing w:val="32"/>
          <w:sz w:val="20"/>
        </w:rPr>
        <w:t> </w:t>
      </w:r>
      <w:r>
        <w:rPr>
          <w:sz w:val="20"/>
        </w:rPr>
        <w:t>detectada</w:t>
      </w:r>
      <w:r>
        <w:rPr>
          <w:spacing w:val="33"/>
          <w:sz w:val="20"/>
        </w:rPr>
        <w:t> </w:t>
      </w:r>
      <w:r>
        <w:rPr>
          <w:sz w:val="20"/>
        </w:rPr>
        <w:t>en</w:t>
      </w:r>
      <w:r>
        <w:rPr>
          <w:spacing w:val="33"/>
          <w:sz w:val="20"/>
        </w:rPr>
        <w:t> </w:t>
      </w:r>
      <w:r>
        <w:rPr>
          <w:sz w:val="20"/>
        </w:rPr>
        <w:t>el</w:t>
      </w:r>
      <w:r>
        <w:rPr>
          <w:spacing w:val="32"/>
          <w:sz w:val="20"/>
        </w:rPr>
        <w:t> </w:t>
      </w:r>
      <w:r>
        <w:rPr>
          <w:sz w:val="20"/>
        </w:rPr>
        <w:t>área</w:t>
      </w:r>
      <w:r>
        <w:rPr>
          <w:spacing w:val="33"/>
          <w:sz w:val="20"/>
        </w:rPr>
        <w:t> </w:t>
      </w:r>
      <w:r>
        <w:rPr>
          <w:sz w:val="20"/>
        </w:rPr>
        <w:t>de influencia del proyecto;</w:t>
      </w:r>
    </w:p>
    <w:p>
      <w:pPr>
        <w:pStyle w:val="ListParagraph"/>
        <w:numPr>
          <w:ilvl w:val="2"/>
          <w:numId w:val="3"/>
        </w:numPr>
        <w:tabs>
          <w:tab w:pos="3530" w:val="left" w:leader="none"/>
        </w:tabs>
        <w:spacing w:line="240" w:lineRule="auto" w:before="119" w:after="0"/>
        <w:ind w:left="3530" w:right="0" w:hanging="849"/>
        <w:jc w:val="left"/>
        <w:rPr>
          <w:sz w:val="20"/>
        </w:rPr>
      </w:pPr>
      <w:r>
        <w:rPr>
          <w:sz w:val="20"/>
        </w:rPr>
        <w:t>Identificación,</w:t>
      </w:r>
      <w:r>
        <w:rPr>
          <w:spacing w:val="-7"/>
          <w:sz w:val="20"/>
        </w:rPr>
        <w:t> </w:t>
      </w:r>
      <w:r>
        <w:rPr>
          <w:sz w:val="20"/>
        </w:rPr>
        <w:t>descripción</w:t>
      </w:r>
      <w:r>
        <w:rPr>
          <w:spacing w:val="-9"/>
          <w:sz w:val="20"/>
        </w:rPr>
        <w:t> </w:t>
      </w:r>
      <w:r>
        <w:rPr>
          <w:sz w:val="20"/>
        </w:rPr>
        <w:t>y</w:t>
      </w:r>
      <w:r>
        <w:rPr>
          <w:spacing w:val="-7"/>
          <w:sz w:val="20"/>
        </w:rPr>
        <w:t> </w:t>
      </w:r>
      <w:r>
        <w:rPr>
          <w:sz w:val="20"/>
        </w:rPr>
        <w:t>evaluación</w:t>
      </w:r>
      <w:r>
        <w:rPr>
          <w:spacing w:val="-7"/>
          <w:sz w:val="20"/>
        </w:rPr>
        <w:t> </w:t>
      </w:r>
      <w:r>
        <w:rPr>
          <w:sz w:val="20"/>
        </w:rPr>
        <w:t>de</w:t>
      </w:r>
      <w:r>
        <w:rPr>
          <w:spacing w:val="-7"/>
          <w:sz w:val="20"/>
        </w:rPr>
        <w:t> </w:t>
      </w:r>
      <w:r>
        <w:rPr>
          <w:sz w:val="20"/>
        </w:rPr>
        <w:t>los</w:t>
      </w:r>
      <w:r>
        <w:rPr>
          <w:spacing w:val="-8"/>
          <w:sz w:val="20"/>
        </w:rPr>
        <w:t> </w:t>
      </w:r>
      <w:r>
        <w:rPr>
          <w:sz w:val="20"/>
        </w:rPr>
        <w:t>impactos</w:t>
      </w:r>
      <w:r>
        <w:rPr>
          <w:spacing w:val="-5"/>
          <w:sz w:val="20"/>
        </w:rPr>
        <w:t> </w:t>
      </w:r>
      <w:r>
        <w:rPr>
          <w:spacing w:val="-2"/>
          <w:sz w:val="20"/>
        </w:rPr>
        <w:t>ambientales;</w:t>
      </w:r>
    </w:p>
    <w:p>
      <w:pPr>
        <w:pStyle w:val="ListParagraph"/>
        <w:numPr>
          <w:ilvl w:val="2"/>
          <w:numId w:val="3"/>
        </w:numPr>
        <w:tabs>
          <w:tab w:pos="3530" w:val="left" w:leader="none"/>
        </w:tabs>
        <w:spacing w:line="240" w:lineRule="auto" w:before="154" w:after="0"/>
        <w:ind w:left="3530" w:right="0" w:hanging="849"/>
        <w:jc w:val="left"/>
        <w:rPr>
          <w:sz w:val="20"/>
        </w:rPr>
      </w:pPr>
      <w:r>
        <w:rPr>
          <w:sz w:val="20"/>
        </w:rPr>
        <w:t>Medidas</w:t>
      </w:r>
      <w:r>
        <w:rPr>
          <w:spacing w:val="-5"/>
          <w:sz w:val="20"/>
        </w:rPr>
        <w:t> </w:t>
      </w:r>
      <w:r>
        <w:rPr>
          <w:sz w:val="20"/>
        </w:rPr>
        <w:t>preventivas</w:t>
      </w:r>
      <w:r>
        <w:rPr>
          <w:spacing w:val="-5"/>
          <w:sz w:val="20"/>
        </w:rPr>
        <w:t> </w:t>
      </w:r>
      <w:r>
        <w:rPr>
          <w:sz w:val="20"/>
        </w:rPr>
        <w:t>y</w:t>
      </w:r>
      <w:r>
        <w:rPr>
          <w:spacing w:val="-6"/>
          <w:sz w:val="20"/>
        </w:rPr>
        <w:t> </w:t>
      </w:r>
      <w:r>
        <w:rPr>
          <w:sz w:val="20"/>
        </w:rPr>
        <w:t>de</w:t>
      </w:r>
      <w:r>
        <w:rPr>
          <w:spacing w:val="-8"/>
          <w:sz w:val="20"/>
        </w:rPr>
        <w:t> </w:t>
      </w:r>
      <w:r>
        <w:rPr>
          <w:sz w:val="20"/>
        </w:rPr>
        <w:t>mitigación</w:t>
      </w:r>
      <w:r>
        <w:rPr>
          <w:spacing w:val="-6"/>
          <w:sz w:val="20"/>
        </w:rPr>
        <w:t> </w:t>
      </w:r>
      <w:r>
        <w:rPr>
          <w:sz w:val="20"/>
        </w:rPr>
        <w:t>de</w:t>
      </w:r>
      <w:r>
        <w:rPr>
          <w:spacing w:val="-7"/>
          <w:sz w:val="20"/>
        </w:rPr>
        <w:t> </w:t>
      </w:r>
      <w:r>
        <w:rPr>
          <w:sz w:val="20"/>
        </w:rPr>
        <w:t>los</w:t>
      </w:r>
      <w:r>
        <w:rPr>
          <w:spacing w:val="-8"/>
          <w:sz w:val="20"/>
        </w:rPr>
        <w:t> </w:t>
      </w:r>
      <w:r>
        <w:rPr>
          <w:sz w:val="20"/>
        </w:rPr>
        <w:t>impactos</w:t>
      </w:r>
      <w:r>
        <w:rPr>
          <w:spacing w:val="-6"/>
          <w:sz w:val="20"/>
        </w:rPr>
        <w:t> </w:t>
      </w:r>
      <w:r>
        <w:rPr>
          <w:spacing w:val="-2"/>
          <w:sz w:val="20"/>
        </w:rPr>
        <w:t>ambientales;</w:t>
      </w:r>
    </w:p>
    <w:p>
      <w:pPr>
        <w:pStyle w:val="ListParagraph"/>
        <w:numPr>
          <w:ilvl w:val="2"/>
          <w:numId w:val="3"/>
        </w:numPr>
        <w:tabs>
          <w:tab w:pos="3530" w:val="left" w:leader="none"/>
        </w:tabs>
        <w:spacing w:line="240" w:lineRule="auto" w:before="154" w:after="0"/>
        <w:ind w:left="3530" w:right="0" w:hanging="849"/>
        <w:jc w:val="left"/>
        <w:rPr>
          <w:sz w:val="20"/>
        </w:rPr>
      </w:pPr>
      <w:r>
        <w:rPr>
          <w:sz w:val="20"/>
        </w:rPr>
        <w:t>Pronósticos</w:t>
      </w:r>
      <w:r>
        <w:rPr>
          <w:spacing w:val="-5"/>
          <w:sz w:val="20"/>
        </w:rPr>
        <w:t> </w:t>
      </w:r>
      <w:r>
        <w:rPr>
          <w:sz w:val="20"/>
        </w:rPr>
        <w:t>ambientales</w:t>
      </w:r>
      <w:r>
        <w:rPr>
          <w:spacing w:val="-7"/>
          <w:sz w:val="20"/>
        </w:rPr>
        <w:t> </w:t>
      </w:r>
      <w:r>
        <w:rPr>
          <w:sz w:val="20"/>
        </w:rPr>
        <w:t>y,</w:t>
      </w:r>
      <w:r>
        <w:rPr>
          <w:spacing w:val="-8"/>
          <w:sz w:val="20"/>
        </w:rPr>
        <w:t> </w:t>
      </w:r>
      <w:r>
        <w:rPr>
          <w:sz w:val="20"/>
        </w:rPr>
        <w:t>en</w:t>
      </w:r>
      <w:r>
        <w:rPr>
          <w:spacing w:val="-6"/>
          <w:sz w:val="20"/>
        </w:rPr>
        <w:t> </w:t>
      </w:r>
      <w:r>
        <w:rPr>
          <w:sz w:val="20"/>
        </w:rPr>
        <w:t>su</w:t>
      </w:r>
      <w:r>
        <w:rPr>
          <w:spacing w:val="-6"/>
          <w:sz w:val="20"/>
        </w:rPr>
        <w:t> </w:t>
      </w:r>
      <w:r>
        <w:rPr>
          <w:sz w:val="20"/>
        </w:rPr>
        <w:t>caso,</w:t>
      </w:r>
      <w:r>
        <w:rPr>
          <w:spacing w:val="-6"/>
          <w:sz w:val="20"/>
        </w:rPr>
        <w:t> </w:t>
      </w:r>
      <w:r>
        <w:rPr>
          <w:sz w:val="20"/>
        </w:rPr>
        <w:t>evaluación</w:t>
      </w:r>
      <w:r>
        <w:rPr>
          <w:spacing w:val="-6"/>
          <w:sz w:val="20"/>
        </w:rPr>
        <w:t> </w:t>
      </w:r>
      <w:r>
        <w:rPr>
          <w:sz w:val="20"/>
        </w:rPr>
        <w:t>de</w:t>
      </w:r>
      <w:r>
        <w:rPr>
          <w:spacing w:val="-7"/>
          <w:sz w:val="20"/>
        </w:rPr>
        <w:t> </w:t>
      </w:r>
      <w:r>
        <w:rPr>
          <w:sz w:val="20"/>
        </w:rPr>
        <w:t>alternativas,</w:t>
      </w:r>
      <w:r>
        <w:rPr>
          <w:spacing w:val="-6"/>
          <w:sz w:val="20"/>
        </w:rPr>
        <w:t> </w:t>
      </w:r>
      <w:r>
        <w:rPr>
          <w:spacing w:val="-10"/>
          <w:sz w:val="20"/>
        </w:rPr>
        <w:t>y</w:t>
      </w:r>
    </w:p>
    <w:p>
      <w:pPr>
        <w:pStyle w:val="ListParagraph"/>
        <w:numPr>
          <w:ilvl w:val="2"/>
          <w:numId w:val="3"/>
        </w:numPr>
        <w:tabs>
          <w:tab w:pos="3530" w:val="left" w:leader="none"/>
        </w:tabs>
        <w:spacing w:line="276" w:lineRule="auto" w:before="157" w:after="0"/>
        <w:ind w:left="2681" w:right="359" w:firstLine="0"/>
        <w:jc w:val="left"/>
        <w:rPr>
          <w:sz w:val="20"/>
        </w:rPr>
      </w:pPr>
      <w:r>
        <w:rPr>
          <w:sz w:val="20"/>
        </w:rPr>
        <w:t>Identificación de los instrumentos metodológicos y elementos técnicos que sustentan la información señalada en las fracciones anteriores.</w:t>
      </w:r>
    </w:p>
    <w:p>
      <w:pPr>
        <w:spacing w:line="276" w:lineRule="auto" w:before="119"/>
        <w:ind w:left="2681" w:right="334" w:firstLine="0"/>
        <w:jc w:val="both"/>
        <w:rPr>
          <w:rFonts w:ascii="Arial" w:hAnsi="Arial"/>
          <w:i/>
          <w:sz w:val="20"/>
        </w:rPr>
      </w:pPr>
      <w:r>
        <w:rPr>
          <w:sz w:val="20"/>
        </w:rPr>
        <w:t>Por último, en lo que se refiere a la facultad de la autoridad federal para evaluar las MIA’s-particulares, el artículo 5 de la LGEEPA</w:t>
      </w:r>
      <w:r>
        <w:rPr>
          <w:spacing w:val="-6"/>
          <w:sz w:val="20"/>
        </w:rPr>
        <w:t> </w:t>
      </w:r>
      <w:r>
        <w:rPr>
          <w:sz w:val="20"/>
        </w:rPr>
        <w:t>dispone</w:t>
      </w:r>
      <w:r>
        <w:rPr>
          <w:spacing w:val="-4"/>
          <w:sz w:val="20"/>
        </w:rPr>
        <w:t> </w:t>
      </w:r>
      <w:r>
        <w:rPr>
          <w:sz w:val="20"/>
        </w:rPr>
        <w:t>en</w:t>
      </w:r>
      <w:r>
        <w:rPr>
          <w:spacing w:val="-6"/>
          <w:sz w:val="20"/>
        </w:rPr>
        <w:t> </w:t>
      </w:r>
      <w:r>
        <w:rPr>
          <w:sz w:val="20"/>
        </w:rPr>
        <w:t>su</w:t>
      </w:r>
      <w:r>
        <w:rPr>
          <w:spacing w:val="-10"/>
          <w:sz w:val="20"/>
        </w:rPr>
        <w:t> </w:t>
      </w:r>
      <w:r>
        <w:rPr>
          <w:sz w:val="20"/>
        </w:rPr>
        <w:t>fracción</w:t>
      </w:r>
      <w:r>
        <w:rPr>
          <w:spacing w:val="-6"/>
          <w:sz w:val="20"/>
        </w:rPr>
        <w:t> </w:t>
      </w:r>
      <w:r>
        <w:rPr>
          <w:sz w:val="20"/>
        </w:rPr>
        <w:t>X</w:t>
      </w:r>
      <w:r>
        <w:rPr>
          <w:spacing w:val="-8"/>
          <w:sz w:val="20"/>
        </w:rPr>
        <w:t> </w:t>
      </w:r>
      <w:r>
        <w:rPr>
          <w:sz w:val="20"/>
        </w:rPr>
        <w:t>”</w:t>
      </w:r>
      <w:r>
        <w:rPr>
          <w:rFonts w:ascii="Arial" w:hAnsi="Arial"/>
          <w:i/>
          <w:sz w:val="20"/>
        </w:rPr>
        <w:t>La</w:t>
      </w:r>
      <w:r>
        <w:rPr>
          <w:rFonts w:ascii="Arial" w:hAnsi="Arial"/>
          <w:i/>
          <w:spacing w:val="-8"/>
          <w:sz w:val="20"/>
        </w:rPr>
        <w:t> </w:t>
      </w:r>
      <w:r>
        <w:rPr>
          <w:rFonts w:ascii="Arial" w:hAnsi="Arial"/>
          <w:i/>
          <w:sz w:val="20"/>
        </w:rPr>
        <w:t>evaluación</w:t>
      </w:r>
      <w:r>
        <w:rPr>
          <w:rFonts w:ascii="Arial" w:hAnsi="Arial"/>
          <w:i/>
          <w:spacing w:val="-8"/>
          <w:sz w:val="20"/>
        </w:rPr>
        <w:t> </w:t>
      </w:r>
      <w:r>
        <w:rPr>
          <w:rFonts w:ascii="Arial" w:hAnsi="Arial"/>
          <w:i/>
          <w:sz w:val="20"/>
        </w:rPr>
        <w:t>del</w:t>
      </w:r>
      <w:r>
        <w:rPr>
          <w:rFonts w:ascii="Arial" w:hAnsi="Arial"/>
          <w:i/>
          <w:spacing w:val="-7"/>
          <w:sz w:val="20"/>
        </w:rPr>
        <w:t> </w:t>
      </w:r>
      <w:r>
        <w:rPr>
          <w:rFonts w:ascii="Arial" w:hAnsi="Arial"/>
          <w:i/>
          <w:sz w:val="20"/>
        </w:rPr>
        <w:t>impacto</w:t>
      </w:r>
      <w:r>
        <w:rPr>
          <w:rFonts w:ascii="Arial" w:hAnsi="Arial"/>
          <w:i/>
          <w:spacing w:val="-6"/>
          <w:sz w:val="20"/>
        </w:rPr>
        <w:t> </w:t>
      </w:r>
      <w:r>
        <w:rPr>
          <w:rFonts w:ascii="Arial" w:hAnsi="Arial"/>
          <w:i/>
          <w:sz w:val="20"/>
        </w:rPr>
        <w:t>ambiental</w:t>
      </w:r>
      <w:r>
        <w:rPr>
          <w:rFonts w:ascii="Arial" w:hAnsi="Arial"/>
          <w:i/>
          <w:spacing w:val="-9"/>
          <w:sz w:val="20"/>
        </w:rPr>
        <w:t> </w:t>
      </w:r>
      <w:r>
        <w:rPr>
          <w:rFonts w:ascii="Arial" w:hAnsi="Arial"/>
          <w:i/>
          <w:sz w:val="20"/>
        </w:rPr>
        <w:t>de</w:t>
      </w:r>
      <w:r>
        <w:rPr>
          <w:rFonts w:ascii="Arial" w:hAnsi="Arial"/>
          <w:i/>
          <w:spacing w:val="-6"/>
          <w:sz w:val="20"/>
        </w:rPr>
        <w:t> </w:t>
      </w:r>
      <w:r>
        <w:rPr>
          <w:rFonts w:ascii="Arial" w:hAnsi="Arial"/>
          <w:i/>
          <w:sz w:val="20"/>
        </w:rPr>
        <w:t>las</w:t>
      </w:r>
      <w:r>
        <w:rPr>
          <w:rFonts w:ascii="Arial" w:hAnsi="Arial"/>
          <w:i/>
          <w:spacing w:val="-7"/>
          <w:sz w:val="20"/>
        </w:rPr>
        <w:t> </w:t>
      </w:r>
      <w:r>
        <w:rPr>
          <w:rFonts w:ascii="Arial" w:hAnsi="Arial"/>
          <w:i/>
          <w:sz w:val="20"/>
        </w:rPr>
        <w:t>obras</w:t>
      </w:r>
      <w:r>
        <w:rPr>
          <w:rFonts w:ascii="Arial" w:hAnsi="Arial"/>
          <w:i/>
          <w:spacing w:val="-7"/>
          <w:sz w:val="20"/>
        </w:rPr>
        <w:t> </w:t>
      </w:r>
      <w:r>
        <w:rPr>
          <w:rFonts w:ascii="Arial" w:hAnsi="Arial"/>
          <w:i/>
          <w:sz w:val="20"/>
        </w:rPr>
        <w:t>y</w:t>
      </w:r>
      <w:r>
        <w:rPr>
          <w:rFonts w:ascii="Arial" w:hAnsi="Arial"/>
          <w:i/>
          <w:spacing w:val="-7"/>
          <w:sz w:val="20"/>
        </w:rPr>
        <w:t> </w:t>
      </w:r>
      <w:r>
        <w:rPr>
          <w:rFonts w:ascii="Arial" w:hAnsi="Arial"/>
          <w:i/>
          <w:sz w:val="20"/>
        </w:rPr>
        <w:t>actividades</w:t>
      </w:r>
      <w:r>
        <w:rPr>
          <w:rFonts w:ascii="Arial" w:hAnsi="Arial"/>
          <w:i/>
          <w:spacing w:val="-7"/>
          <w:sz w:val="20"/>
        </w:rPr>
        <w:t> </w:t>
      </w:r>
      <w:r>
        <w:rPr>
          <w:rFonts w:ascii="Arial" w:hAnsi="Arial"/>
          <w:i/>
          <w:sz w:val="20"/>
        </w:rPr>
        <w:t>a</w:t>
      </w:r>
      <w:r>
        <w:rPr>
          <w:rFonts w:ascii="Arial" w:hAnsi="Arial"/>
          <w:i/>
          <w:spacing w:val="-8"/>
          <w:sz w:val="20"/>
        </w:rPr>
        <w:t> </w:t>
      </w:r>
      <w:r>
        <w:rPr>
          <w:rFonts w:ascii="Arial" w:hAnsi="Arial"/>
          <w:i/>
          <w:sz w:val="20"/>
        </w:rPr>
        <w:t>que</w:t>
      </w:r>
      <w:r>
        <w:rPr>
          <w:rFonts w:ascii="Arial" w:hAnsi="Arial"/>
          <w:i/>
          <w:spacing w:val="-8"/>
          <w:sz w:val="20"/>
        </w:rPr>
        <w:t> </w:t>
      </w:r>
      <w:r>
        <w:rPr>
          <w:rFonts w:ascii="Arial" w:hAnsi="Arial"/>
          <w:i/>
          <w:sz w:val="20"/>
        </w:rPr>
        <w:t>se</w:t>
      </w:r>
      <w:r>
        <w:rPr>
          <w:rFonts w:ascii="Arial" w:hAnsi="Arial"/>
          <w:i/>
          <w:spacing w:val="-8"/>
          <w:sz w:val="20"/>
        </w:rPr>
        <w:t> </w:t>
      </w:r>
      <w:r>
        <w:rPr>
          <w:rFonts w:ascii="Arial" w:hAnsi="Arial"/>
          <w:i/>
          <w:sz w:val="20"/>
        </w:rPr>
        <w:t>refiere</w:t>
      </w:r>
      <w:r>
        <w:rPr>
          <w:rFonts w:ascii="Arial" w:hAnsi="Arial"/>
          <w:i/>
          <w:spacing w:val="-5"/>
          <w:sz w:val="20"/>
        </w:rPr>
        <w:t> </w:t>
      </w:r>
      <w:r>
        <w:rPr>
          <w:rFonts w:ascii="Arial" w:hAnsi="Arial"/>
          <w:i/>
          <w:sz w:val="20"/>
        </w:rPr>
        <w:t>el</w:t>
      </w:r>
      <w:r>
        <w:rPr>
          <w:rFonts w:ascii="Arial" w:hAnsi="Arial"/>
          <w:i/>
          <w:spacing w:val="-7"/>
          <w:sz w:val="20"/>
        </w:rPr>
        <w:t> </w:t>
      </w:r>
      <w:r>
        <w:rPr>
          <w:rFonts w:ascii="Arial" w:hAnsi="Arial"/>
          <w:i/>
          <w:sz w:val="20"/>
        </w:rPr>
        <w:t>artículo 28 de esta Ley y, en su caso, la expedición de las autorizaciones correspondientes”.</w:t>
      </w:r>
    </w:p>
    <w:p>
      <w:pPr>
        <w:pStyle w:val="BodyText"/>
        <w:spacing w:line="276" w:lineRule="auto" w:before="121"/>
        <w:ind w:left="2681" w:right="333"/>
        <w:jc w:val="both"/>
      </w:pPr>
      <w:r>
        <w:rPr/>
        <w:t>El objetivo medular de la Evaluación del Impacto Ambiental (EIA) es facilitar la incorporación de la variable ambiental (junto con el desarrollo social y los aspectos técnicos y económicos) al diseño de un proyecto, como un factor fundamental en la toma de decisiones para definir su ubicación, tecnología y diseño de tal manera que se obtengan proyectos integrados al ambiente. Con esta modalidad, se trata de evaluar las opciones de desarrollo en un especio determinado y de enfatizar las limitaciones</w:t>
      </w:r>
      <w:r>
        <w:rPr>
          <w:spacing w:val="-5"/>
        </w:rPr>
        <w:t> </w:t>
      </w:r>
      <w:r>
        <w:rPr/>
        <w:t>y</w:t>
      </w:r>
      <w:r>
        <w:rPr>
          <w:spacing w:val="-5"/>
        </w:rPr>
        <w:t> </w:t>
      </w:r>
      <w:r>
        <w:rPr/>
        <w:t>oportunidades</w:t>
      </w:r>
      <w:r>
        <w:rPr>
          <w:spacing w:val="-4"/>
        </w:rPr>
        <w:t> </w:t>
      </w:r>
      <w:r>
        <w:rPr/>
        <w:t>que</w:t>
      </w:r>
      <w:r>
        <w:rPr>
          <w:spacing w:val="-5"/>
        </w:rPr>
        <w:t> </w:t>
      </w:r>
      <w:r>
        <w:rPr/>
        <w:t>el</w:t>
      </w:r>
      <w:r>
        <w:rPr>
          <w:spacing w:val="-7"/>
        </w:rPr>
        <w:t> </w:t>
      </w:r>
      <w:r>
        <w:rPr/>
        <w:t>medio</w:t>
      </w:r>
      <w:r>
        <w:rPr>
          <w:spacing w:val="-5"/>
        </w:rPr>
        <w:t> </w:t>
      </w:r>
      <w:r>
        <w:rPr/>
        <w:t>ambiente</w:t>
      </w:r>
      <w:r>
        <w:rPr>
          <w:spacing w:val="-5"/>
        </w:rPr>
        <w:t> </w:t>
      </w:r>
      <w:r>
        <w:rPr/>
        <w:t>puede</w:t>
      </w:r>
      <w:r>
        <w:rPr>
          <w:spacing w:val="-5"/>
        </w:rPr>
        <w:t> </w:t>
      </w:r>
      <w:r>
        <w:rPr/>
        <w:t>ejercer</w:t>
      </w:r>
      <w:r>
        <w:rPr>
          <w:spacing w:val="-5"/>
        </w:rPr>
        <w:t> </w:t>
      </w:r>
      <w:r>
        <w:rPr/>
        <w:t>sobre</w:t>
      </w:r>
      <w:r>
        <w:rPr>
          <w:spacing w:val="-5"/>
        </w:rPr>
        <w:t> </w:t>
      </w:r>
      <w:r>
        <w:rPr/>
        <w:t>los</w:t>
      </w:r>
      <w:r>
        <w:rPr>
          <w:spacing w:val="-4"/>
        </w:rPr>
        <w:t> </w:t>
      </w:r>
      <w:r>
        <w:rPr/>
        <w:t>proyectos.</w:t>
      </w:r>
      <w:r>
        <w:rPr>
          <w:spacing w:val="-5"/>
        </w:rPr>
        <w:t> </w:t>
      </w:r>
      <w:r>
        <w:rPr/>
        <w:t>Es</w:t>
      </w:r>
      <w:r>
        <w:rPr>
          <w:spacing w:val="-3"/>
        </w:rPr>
        <w:t> </w:t>
      </w:r>
      <w:r>
        <w:rPr/>
        <w:t>decir,</w:t>
      </w:r>
      <w:r>
        <w:rPr>
          <w:spacing w:val="-5"/>
        </w:rPr>
        <w:t> </w:t>
      </w:r>
      <w:r>
        <w:rPr/>
        <w:t>la</w:t>
      </w:r>
      <w:r>
        <w:rPr>
          <w:spacing w:val="-6"/>
        </w:rPr>
        <w:t> </w:t>
      </w:r>
      <w:r>
        <w:rPr/>
        <w:t>EIA</w:t>
      </w:r>
      <w:r>
        <w:rPr>
          <w:spacing w:val="-5"/>
        </w:rPr>
        <w:t> </w:t>
      </w:r>
      <w:r>
        <w:rPr/>
        <w:t>es</w:t>
      </w:r>
      <w:r>
        <w:rPr>
          <w:spacing w:val="-5"/>
        </w:rPr>
        <w:t> </w:t>
      </w:r>
      <w:r>
        <w:rPr/>
        <w:t>un</w:t>
      </w:r>
      <w:r>
        <w:rPr>
          <w:spacing w:val="-7"/>
        </w:rPr>
        <w:t> </w:t>
      </w:r>
      <w:r>
        <w:rPr/>
        <w:t>instrumento</w:t>
      </w:r>
      <w:r>
        <w:rPr>
          <w:spacing w:val="-6"/>
        </w:rPr>
        <w:t> </w:t>
      </w:r>
      <w:r>
        <w:rPr/>
        <w:t>de carácter</w:t>
      </w:r>
      <w:r>
        <w:rPr>
          <w:spacing w:val="-1"/>
        </w:rPr>
        <w:t> </w:t>
      </w:r>
      <w:r>
        <w:rPr/>
        <w:t>preventivo que permite</w:t>
      </w:r>
      <w:r>
        <w:rPr>
          <w:spacing w:val="-2"/>
        </w:rPr>
        <w:t> </w:t>
      </w:r>
      <w:r>
        <w:rPr/>
        <w:t>definir</w:t>
      </w:r>
      <w:r>
        <w:rPr>
          <w:spacing w:val="-3"/>
        </w:rPr>
        <w:t> </w:t>
      </w:r>
      <w:r>
        <w:rPr/>
        <w:t>los</w:t>
      </w:r>
      <w:r>
        <w:rPr>
          <w:spacing w:val="-1"/>
        </w:rPr>
        <w:t> </w:t>
      </w:r>
      <w:r>
        <w:rPr/>
        <w:t>efectos</w:t>
      </w:r>
      <w:r>
        <w:rPr>
          <w:spacing w:val="-1"/>
        </w:rPr>
        <w:t> </w:t>
      </w:r>
      <w:r>
        <w:rPr/>
        <w:t>al ambiente</w:t>
      </w:r>
      <w:r>
        <w:rPr>
          <w:spacing w:val="-2"/>
        </w:rPr>
        <w:t> </w:t>
      </w:r>
      <w:r>
        <w:rPr/>
        <w:t>y a la</w:t>
      </w:r>
      <w:r>
        <w:rPr>
          <w:spacing w:val="-2"/>
        </w:rPr>
        <w:t> </w:t>
      </w:r>
      <w:r>
        <w:rPr/>
        <w:t>sociedad en</w:t>
      </w:r>
      <w:r>
        <w:rPr>
          <w:spacing w:val="-1"/>
        </w:rPr>
        <w:t> </w:t>
      </w:r>
      <w:r>
        <w:rPr/>
        <w:t>un espacio geográfico, ocasionados por</w:t>
      </w:r>
      <w:r>
        <w:rPr>
          <w:spacing w:val="-1"/>
        </w:rPr>
        <w:t> </w:t>
      </w:r>
      <w:r>
        <w:rPr/>
        <w:t>la construcción, puesta en marcha y operación e incluso por el abandono de un proyecto de obra o de actividad.</w:t>
      </w:r>
    </w:p>
    <w:p>
      <w:pPr>
        <w:pStyle w:val="BodyText"/>
        <w:spacing w:before="117"/>
        <w:ind w:left="2681" w:right="334"/>
        <w:jc w:val="both"/>
      </w:pPr>
      <w:r>
        <w:rPr/>
        <w:t>Por último, el desarrollo de cualquier obra o actividad</w:t>
      </w:r>
      <w:r>
        <w:rPr>
          <w:spacing w:val="40"/>
        </w:rPr>
        <w:t> </w:t>
      </w:r>
      <w:r>
        <w:rPr/>
        <w:t>deberá considerar acciones para la disminución de emisiones de compuestos y gases de efecto invernadero, como medidas de mitigación para la adaptación al cambio climático, así como tener en cuenta la resiliencia del ecosistema y la vulnerabilidad de la población, infraestructura y servicios ambientales ante el cambio climático, proponiendo para ello medidas de mitigación y adaptación ante el cambio climático.</w:t>
      </w:r>
      <w:r>
        <w:rPr>
          <w:spacing w:val="-10"/>
        </w:rPr>
        <w:t> </w:t>
      </w:r>
      <w:r>
        <w:rPr>
          <w:vertAlign w:val="superscript"/>
        </w:rPr>
        <w:t>12</w:t>
      </w:r>
    </w:p>
    <w:p>
      <w:pPr>
        <w:pStyle w:val="BodyText"/>
        <w:spacing w:before="38"/>
      </w:pPr>
    </w:p>
    <w:p>
      <w:pPr>
        <w:pStyle w:val="BodyText"/>
        <w:ind w:left="2681" w:right="345"/>
        <w:jc w:val="both"/>
      </w:pPr>
      <w:r>
        <w:rPr/>
        <w:t>Aunado a lo anterior,</w:t>
      </w:r>
      <w:r>
        <w:rPr>
          <w:spacing w:val="40"/>
        </w:rPr>
        <w:t> </w:t>
      </w:r>
      <w:r>
        <w:rPr/>
        <w:t>se conservarán los ecosistemas y su biodiversidad, dando prioridad a los humedales, manglares, arrecifes, dunas, zonas y lagunas costeras, fundamental para reducir la vulnerabilidad, y lograr la sustentabilidad, considerando los escenarios actuales y futuros del cambio climático.</w:t>
      </w:r>
      <w:r>
        <w:rPr>
          <w:spacing w:val="-5"/>
        </w:rPr>
        <w:t> </w:t>
      </w:r>
      <w:r>
        <w:rPr>
          <w:vertAlign w:val="superscript"/>
        </w:rPr>
        <w:t>13</w:t>
      </w:r>
    </w:p>
    <w:p>
      <w:pPr>
        <w:pStyle w:val="BodyText"/>
        <w:spacing w:before="2"/>
      </w:pPr>
    </w:p>
    <w:p>
      <w:pPr>
        <w:pStyle w:val="BodyText"/>
        <w:ind w:left="2681" w:right="338"/>
        <w:jc w:val="both"/>
      </w:pPr>
      <w:r>
        <w:rPr/>
        <w:t>Es necesario romper con el paradigma de que la evaluación del impacto ambiental es un “trámite innecesario y costoso”, si bien el procedimiento tiene su fundamento en una disposición legal, lo que le da carácter obligatorio para el gobernado, en estricto sentido se refiere a un compromiso del gobernado para con la sociedad, para lograr que su proyecto se ajuste a límites que garanticen reducir al</w:t>
      </w:r>
      <w:r>
        <w:rPr>
          <w:spacing w:val="-1"/>
        </w:rPr>
        <w:t> </w:t>
      </w:r>
      <w:r>
        <w:rPr/>
        <w:t>mínimo o evitar los efectos negativos que podrían derivar de los impactos ambientales que podría generar su proyecto.</w:t>
      </w:r>
    </w:p>
    <w:p>
      <w:pPr>
        <w:pStyle w:val="BodyText"/>
      </w:pPr>
    </w:p>
    <w:p>
      <w:pPr>
        <w:pStyle w:val="BodyText"/>
        <w:spacing w:before="167"/>
      </w:pPr>
      <w:r>
        <w:rPr/>
        <mc:AlternateContent>
          <mc:Choice Requires="wps">
            <w:drawing>
              <wp:anchor distT="0" distB="0" distL="0" distR="0" allowOverlap="1" layoutInCell="1" locked="0" behindDoc="1" simplePos="0" relativeHeight="487590400">
                <wp:simplePos x="0" y="0"/>
                <wp:positionH relativeFrom="page">
                  <wp:posOffset>899160</wp:posOffset>
                </wp:positionH>
                <wp:positionV relativeFrom="paragraph">
                  <wp:posOffset>267608</wp:posOffset>
                </wp:positionV>
                <wp:extent cx="1829435"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829435" cy="9525"/>
                        </a:xfrm>
                        <a:custGeom>
                          <a:avLst/>
                          <a:gdLst/>
                          <a:ahLst/>
                          <a:cxnLst/>
                          <a:rect l="l" t="t" r="r" b="b"/>
                          <a:pathLst>
                            <a:path w="1829435" h="9525">
                              <a:moveTo>
                                <a:pt x="1829053" y="0"/>
                              </a:moveTo>
                              <a:lnTo>
                                <a:pt x="0" y="0"/>
                              </a:lnTo>
                              <a:lnTo>
                                <a:pt x="0" y="9144"/>
                              </a:lnTo>
                              <a:lnTo>
                                <a:pt x="1829053" y="9144"/>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00003pt;margin-top:21.071516pt;width:144.020pt;height:.72003pt;mso-position-horizontal-relative:page;mso-position-vertical-relative:paragraph;z-index:-15726080;mso-wrap-distance-left:0;mso-wrap-distance-right:0" id="docshape6" filled="true" fillcolor="#000000" stroked="false">
                <v:fill type="solid"/>
                <w10:wrap type="topAndBottom"/>
              </v:rect>
            </w:pict>
          </mc:Fallback>
        </mc:AlternateContent>
      </w:r>
    </w:p>
    <w:p>
      <w:pPr>
        <w:pStyle w:val="ListParagraph"/>
        <w:numPr>
          <w:ilvl w:val="0"/>
          <w:numId w:val="4"/>
        </w:numPr>
        <w:tabs>
          <w:tab w:pos="799" w:val="left" w:leader="none"/>
          <w:tab w:pos="849" w:val="left" w:leader="none"/>
        </w:tabs>
        <w:spacing w:line="256" w:lineRule="auto" w:before="113" w:after="0"/>
        <w:ind w:left="799" w:right="4473" w:hanging="104"/>
        <w:jc w:val="left"/>
        <w:rPr>
          <w:position w:val="6"/>
          <w:sz w:val="13"/>
        </w:rPr>
      </w:pPr>
      <w:r>
        <w:rPr>
          <w:spacing w:val="-2"/>
          <w:w w:val="85"/>
          <w:sz w:val="11"/>
        </w:rPr>
        <w:t>Estrategia Nacional</w:t>
      </w:r>
      <w:r>
        <w:rPr>
          <w:sz w:val="11"/>
        </w:rPr>
        <w:t> </w:t>
      </w:r>
      <w:r>
        <w:rPr>
          <w:spacing w:val="-2"/>
          <w:w w:val="85"/>
          <w:sz w:val="11"/>
        </w:rPr>
        <w:t>de</w:t>
      </w:r>
      <w:r>
        <w:rPr>
          <w:sz w:val="11"/>
        </w:rPr>
        <w:t> </w:t>
      </w:r>
      <w:r>
        <w:rPr>
          <w:spacing w:val="-2"/>
          <w:w w:val="85"/>
          <w:sz w:val="11"/>
        </w:rPr>
        <w:t>Cambio Climático.</w:t>
      </w:r>
      <w:r>
        <w:rPr>
          <w:spacing w:val="35"/>
          <w:sz w:val="11"/>
        </w:rPr>
        <w:t> </w:t>
      </w:r>
      <w:r>
        <w:rPr>
          <w:spacing w:val="-2"/>
          <w:w w:val="85"/>
          <w:sz w:val="11"/>
        </w:rPr>
        <w:t>Junio 2013.</w:t>
      </w:r>
      <w:r>
        <w:rPr>
          <w:sz w:val="11"/>
        </w:rPr>
        <w:t> </w:t>
      </w:r>
      <w:r>
        <w:rPr>
          <w:spacing w:val="-2"/>
          <w:w w:val="85"/>
          <w:sz w:val="11"/>
        </w:rPr>
        <w:t>Secretaría</w:t>
      </w:r>
      <w:r>
        <w:rPr>
          <w:sz w:val="11"/>
        </w:rPr>
        <w:t> </w:t>
      </w:r>
      <w:r>
        <w:rPr>
          <w:spacing w:val="-2"/>
          <w:w w:val="85"/>
          <w:sz w:val="11"/>
        </w:rPr>
        <w:t>de</w:t>
      </w:r>
      <w:r>
        <w:rPr>
          <w:sz w:val="11"/>
        </w:rPr>
        <w:t> </w:t>
      </w:r>
      <w:r>
        <w:rPr>
          <w:spacing w:val="-2"/>
          <w:w w:val="85"/>
          <w:sz w:val="11"/>
        </w:rPr>
        <w:t>Medio Ambiente</w:t>
      </w:r>
      <w:r>
        <w:rPr>
          <w:sz w:val="11"/>
        </w:rPr>
        <w:t> </w:t>
      </w:r>
      <w:r>
        <w:rPr>
          <w:spacing w:val="-2"/>
          <w:w w:val="85"/>
          <w:sz w:val="11"/>
        </w:rPr>
        <w:t>y Recursos</w:t>
      </w:r>
      <w:r>
        <w:rPr>
          <w:sz w:val="11"/>
        </w:rPr>
        <w:t> </w:t>
      </w:r>
      <w:r>
        <w:rPr>
          <w:spacing w:val="-2"/>
          <w:w w:val="85"/>
          <w:sz w:val="11"/>
        </w:rPr>
        <w:t>Naturales</w:t>
      </w:r>
      <w:r>
        <w:rPr>
          <w:sz w:val="11"/>
        </w:rPr>
        <w:t> </w:t>
      </w:r>
      <w:r>
        <w:rPr>
          <w:spacing w:val="-2"/>
          <w:w w:val="85"/>
          <w:sz w:val="11"/>
        </w:rPr>
        <w:t>Subsecretaría</w:t>
      </w:r>
      <w:r>
        <w:rPr>
          <w:sz w:val="11"/>
        </w:rPr>
        <w:t> </w:t>
      </w:r>
      <w:r>
        <w:rPr>
          <w:spacing w:val="-2"/>
          <w:w w:val="85"/>
          <w:sz w:val="11"/>
        </w:rPr>
        <w:t>de Planeación</w:t>
      </w:r>
      <w:r>
        <w:rPr>
          <w:sz w:val="11"/>
        </w:rPr>
        <w:t> </w:t>
      </w:r>
      <w:r>
        <w:rPr>
          <w:spacing w:val="-2"/>
          <w:w w:val="85"/>
          <w:sz w:val="11"/>
        </w:rPr>
        <w:t>y Política</w:t>
      </w:r>
      <w:r>
        <w:rPr>
          <w:sz w:val="11"/>
        </w:rPr>
        <w:t> </w:t>
      </w:r>
      <w:r>
        <w:rPr>
          <w:spacing w:val="-2"/>
          <w:w w:val="85"/>
          <w:sz w:val="11"/>
        </w:rPr>
        <w:t>Ambiental</w:t>
      </w:r>
      <w:r>
        <w:rPr>
          <w:sz w:val="11"/>
        </w:rPr>
        <w:t> </w:t>
      </w:r>
      <w:r>
        <w:rPr>
          <w:spacing w:val="-2"/>
          <w:w w:val="85"/>
          <w:sz w:val="11"/>
        </w:rPr>
        <w:t>Dirección</w:t>
      </w:r>
      <w:r>
        <w:rPr>
          <w:sz w:val="11"/>
        </w:rPr>
        <w:t> </w:t>
      </w:r>
      <w:r>
        <w:rPr>
          <w:spacing w:val="-2"/>
          <w:w w:val="85"/>
          <w:sz w:val="11"/>
        </w:rPr>
        <w:t>General</w:t>
      </w:r>
      <w:r>
        <w:rPr>
          <w:sz w:val="11"/>
        </w:rPr>
        <w:t> </w:t>
      </w:r>
      <w:r>
        <w:rPr>
          <w:spacing w:val="-2"/>
          <w:w w:val="85"/>
          <w:sz w:val="11"/>
        </w:rPr>
        <w:t>de</w:t>
      </w:r>
      <w:r>
        <w:rPr>
          <w:sz w:val="11"/>
        </w:rPr>
        <w:t> </w:t>
      </w:r>
      <w:r>
        <w:rPr>
          <w:spacing w:val="-2"/>
          <w:w w:val="85"/>
          <w:sz w:val="11"/>
        </w:rPr>
        <w:t>Políticas para</w:t>
      </w:r>
      <w:r>
        <w:rPr>
          <w:sz w:val="11"/>
        </w:rPr>
        <w:t> </w:t>
      </w:r>
      <w:r>
        <w:rPr>
          <w:spacing w:val="-2"/>
          <w:w w:val="85"/>
          <w:sz w:val="11"/>
        </w:rPr>
        <w:t>el</w:t>
      </w:r>
      <w:r>
        <w:rPr>
          <w:sz w:val="11"/>
        </w:rPr>
        <w:t> </w:t>
      </w:r>
      <w:r>
        <w:rPr>
          <w:spacing w:val="-2"/>
          <w:w w:val="85"/>
          <w:sz w:val="11"/>
        </w:rPr>
        <w:t>Cambio Climático.</w:t>
      </w:r>
      <w:r>
        <w:rPr>
          <w:spacing w:val="40"/>
          <w:sz w:val="11"/>
        </w:rPr>
        <w:t> </w:t>
      </w:r>
      <w:r>
        <w:rPr>
          <w:w w:val="85"/>
          <w:sz w:val="11"/>
        </w:rPr>
        <w:t>Ley</w:t>
      </w:r>
      <w:r>
        <w:rPr>
          <w:spacing w:val="-4"/>
          <w:w w:val="85"/>
          <w:sz w:val="11"/>
        </w:rPr>
        <w:t> </w:t>
      </w:r>
      <w:r>
        <w:rPr>
          <w:w w:val="85"/>
          <w:sz w:val="11"/>
        </w:rPr>
        <w:t>General</w:t>
      </w:r>
      <w:r>
        <w:rPr>
          <w:spacing w:val="-3"/>
          <w:w w:val="85"/>
          <w:sz w:val="11"/>
        </w:rPr>
        <w:t> </w:t>
      </w:r>
      <w:r>
        <w:rPr>
          <w:w w:val="85"/>
          <w:sz w:val="11"/>
        </w:rPr>
        <w:t>de</w:t>
      </w:r>
      <w:r>
        <w:rPr>
          <w:spacing w:val="-4"/>
          <w:w w:val="85"/>
          <w:sz w:val="11"/>
        </w:rPr>
        <w:t> </w:t>
      </w:r>
      <w:r>
        <w:rPr>
          <w:w w:val="85"/>
          <w:sz w:val="11"/>
        </w:rPr>
        <w:t>Cambio</w:t>
      </w:r>
      <w:r>
        <w:rPr>
          <w:spacing w:val="-5"/>
          <w:w w:val="85"/>
          <w:sz w:val="11"/>
        </w:rPr>
        <w:t> </w:t>
      </w:r>
      <w:r>
        <w:rPr>
          <w:w w:val="85"/>
          <w:sz w:val="11"/>
        </w:rPr>
        <w:t>Climático.</w:t>
      </w:r>
      <w:r>
        <w:rPr>
          <w:spacing w:val="-3"/>
          <w:w w:val="85"/>
          <w:sz w:val="11"/>
        </w:rPr>
        <w:t> </w:t>
      </w:r>
      <w:r>
        <w:rPr>
          <w:w w:val="85"/>
          <w:sz w:val="11"/>
        </w:rPr>
        <w:t>Publicada</w:t>
      </w:r>
      <w:r>
        <w:rPr>
          <w:spacing w:val="-3"/>
          <w:w w:val="85"/>
          <w:sz w:val="11"/>
        </w:rPr>
        <w:t> </w:t>
      </w:r>
      <w:r>
        <w:rPr>
          <w:w w:val="85"/>
          <w:sz w:val="11"/>
        </w:rPr>
        <w:t>en</w:t>
      </w:r>
      <w:r>
        <w:rPr>
          <w:spacing w:val="-3"/>
          <w:w w:val="85"/>
          <w:sz w:val="11"/>
        </w:rPr>
        <w:t> </w:t>
      </w:r>
      <w:r>
        <w:rPr>
          <w:w w:val="85"/>
          <w:sz w:val="11"/>
        </w:rPr>
        <w:t>el</w:t>
      </w:r>
      <w:r>
        <w:rPr>
          <w:spacing w:val="-2"/>
          <w:w w:val="85"/>
          <w:sz w:val="11"/>
        </w:rPr>
        <w:t> </w:t>
      </w:r>
      <w:r>
        <w:rPr>
          <w:w w:val="85"/>
          <w:sz w:val="11"/>
        </w:rPr>
        <w:t>Diario</w:t>
      </w:r>
      <w:r>
        <w:rPr>
          <w:spacing w:val="-5"/>
          <w:w w:val="85"/>
          <w:sz w:val="11"/>
        </w:rPr>
        <w:t> </w:t>
      </w:r>
      <w:r>
        <w:rPr>
          <w:w w:val="85"/>
          <w:sz w:val="11"/>
        </w:rPr>
        <w:t>Oficial</w:t>
      </w:r>
      <w:r>
        <w:rPr>
          <w:spacing w:val="-4"/>
          <w:sz w:val="11"/>
        </w:rPr>
        <w:t> </w:t>
      </w:r>
      <w:r>
        <w:rPr>
          <w:w w:val="85"/>
          <w:sz w:val="11"/>
        </w:rPr>
        <w:t>de</w:t>
      </w:r>
      <w:r>
        <w:rPr>
          <w:spacing w:val="-5"/>
          <w:w w:val="85"/>
          <w:sz w:val="11"/>
        </w:rPr>
        <w:t> </w:t>
      </w:r>
      <w:r>
        <w:rPr>
          <w:w w:val="85"/>
          <w:sz w:val="11"/>
        </w:rPr>
        <w:t>la</w:t>
      </w:r>
      <w:r>
        <w:rPr>
          <w:spacing w:val="-4"/>
          <w:w w:val="85"/>
          <w:sz w:val="11"/>
        </w:rPr>
        <w:t> </w:t>
      </w:r>
      <w:r>
        <w:rPr>
          <w:w w:val="85"/>
          <w:sz w:val="11"/>
        </w:rPr>
        <w:t>Federación</w:t>
      </w:r>
      <w:r>
        <w:rPr>
          <w:spacing w:val="-3"/>
          <w:w w:val="85"/>
          <w:sz w:val="11"/>
        </w:rPr>
        <w:t> </w:t>
      </w:r>
      <w:r>
        <w:rPr>
          <w:w w:val="85"/>
          <w:sz w:val="11"/>
        </w:rPr>
        <w:t>el</w:t>
      </w:r>
      <w:r>
        <w:rPr>
          <w:spacing w:val="-2"/>
          <w:w w:val="85"/>
          <w:sz w:val="11"/>
        </w:rPr>
        <w:t> </w:t>
      </w:r>
      <w:r>
        <w:rPr>
          <w:w w:val="85"/>
          <w:sz w:val="11"/>
        </w:rPr>
        <w:t>6</w:t>
      </w:r>
      <w:r>
        <w:rPr>
          <w:spacing w:val="-3"/>
          <w:w w:val="85"/>
          <w:sz w:val="11"/>
        </w:rPr>
        <w:t> </w:t>
      </w:r>
      <w:r>
        <w:rPr>
          <w:w w:val="85"/>
          <w:sz w:val="11"/>
        </w:rPr>
        <w:t>de</w:t>
      </w:r>
      <w:r>
        <w:rPr>
          <w:spacing w:val="-5"/>
          <w:w w:val="85"/>
          <w:sz w:val="11"/>
        </w:rPr>
        <w:t> </w:t>
      </w:r>
      <w:r>
        <w:rPr>
          <w:w w:val="85"/>
          <w:sz w:val="11"/>
        </w:rPr>
        <w:t>junio</w:t>
      </w:r>
      <w:r>
        <w:rPr>
          <w:spacing w:val="-3"/>
          <w:w w:val="85"/>
          <w:sz w:val="11"/>
        </w:rPr>
        <w:t> </w:t>
      </w:r>
      <w:r>
        <w:rPr>
          <w:w w:val="85"/>
          <w:sz w:val="11"/>
        </w:rPr>
        <w:t>de</w:t>
      </w:r>
      <w:r>
        <w:rPr>
          <w:spacing w:val="-4"/>
          <w:w w:val="85"/>
          <w:sz w:val="11"/>
        </w:rPr>
        <w:t> </w:t>
      </w:r>
      <w:r>
        <w:rPr>
          <w:w w:val="85"/>
          <w:sz w:val="11"/>
        </w:rPr>
        <w:t>2012.</w:t>
      </w:r>
    </w:p>
    <w:p>
      <w:pPr>
        <w:pStyle w:val="ListParagraph"/>
        <w:numPr>
          <w:ilvl w:val="0"/>
          <w:numId w:val="4"/>
        </w:numPr>
        <w:tabs>
          <w:tab w:pos="881" w:val="left" w:leader="none"/>
        </w:tabs>
        <w:spacing w:line="240" w:lineRule="auto" w:before="2" w:after="0"/>
        <w:ind w:left="881" w:right="0" w:hanging="185"/>
        <w:jc w:val="left"/>
        <w:rPr>
          <w:position w:val="7"/>
          <w:sz w:val="16"/>
        </w:rPr>
      </w:pPr>
      <w:r>
        <w:rPr>
          <w:spacing w:val="-2"/>
          <w:w w:val="85"/>
          <w:sz w:val="11"/>
        </w:rPr>
        <w:t>LEY</w:t>
      </w:r>
      <w:r>
        <w:rPr>
          <w:spacing w:val="-2"/>
          <w:sz w:val="11"/>
        </w:rPr>
        <w:t> </w:t>
      </w:r>
      <w:r>
        <w:rPr>
          <w:spacing w:val="-2"/>
          <w:w w:val="85"/>
          <w:sz w:val="11"/>
        </w:rPr>
        <w:t>GENERAL</w:t>
      </w:r>
      <w:r>
        <w:rPr>
          <w:spacing w:val="-6"/>
          <w:sz w:val="11"/>
        </w:rPr>
        <w:t> </w:t>
      </w:r>
      <w:r>
        <w:rPr>
          <w:spacing w:val="-2"/>
          <w:w w:val="85"/>
          <w:sz w:val="11"/>
        </w:rPr>
        <w:t>DE</w:t>
      </w:r>
      <w:r>
        <w:rPr>
          <w:spacing w:val="-3"/>
          <w:sz w:val="11"/>
        </w:rPr>
        <w:t> </w:t>
      </w:r>
      <w:r>
        <w:rPr>
          <w:spacing w:val="-2"/>
          <w:w w:val="85"/>
          <w:sz w:val="11"/>
        </w:rPr>
        <w:t>CAMBIO</w:t>
      </w:r>
      <w:r>
        <w:rPr>
          <w:spacing w:val="-3"/>
          <w:sz w:val="11"/>
        </w:rPr>
        <w:t> </w:t>
      </w:r>
      <w:r>
        <w:rPr>
          <w:spacing w:val="-2"/>
          <w:w w:val="85"/>
          <w:sz w:val="11"/>
        </w:rPr>
        <w:t>CLIMÁTICO.</w:t>
      </w:r>
      <w:r>
        <w:rPr>
          <w:spacing w:val="-3"/>
          <w:sz w:val="11"/>
        </w:rPr>
        <w:t> </w:t>
      </w:r>
      <w:r>
        <w:rPr>
          <w:spacing w:val="-2"/>
          <w:w w:val="85"/>
          <w:sz w:val="11"/>
        </w:rPr>
        <w:t>Publicada</w:t>
      </w:r>
      <w:r>
        <w:rPr>
          <w:spacing w:val="-4"/>
          <w:sz w:val="11"/>
        </w:rPr>
        <w:t> </w:t>
      </w:r>
      <w:r>
        <w:rPr>
          <w:spacing w:val="-2"/>
          <w:w w:val="85"/>
          <w:sz w:val="11"/>
        </w:rPr>
        <w:t>en</w:t>
      </w:r>
      <w:r>
        <w:rPr>
          <w:spacing w:val="-3"/>
          <w:sz w:val="11"/>
        </w:rPr>
        <w:t> </w:t>
      </w:r>
      <w:r>
        <w:rPr>
          <w:spacing w:val="-2"/>
          <w:w w:val="85"/>
          <w:sz w:val="11"/>
        </w:rPr>
        <w:t>el</w:t>
      </w:r>
      <w:r>
        <w:rPr>
          <w:spacing w:val="-6"/>
          <w:sz w:val="11"/>
        </w:rPr>
        <w:t> </w:t>
      </w:r>
      <w:r>
        <w:rPr>
          <w:spacing w:val="-2"/>
          <w:w w:val="85"/>
          <w:sz w:val="11"/>
        </w:rPr>
        <w:t>Diario</w:t>
      </w:r>
      <w:r>
        <w:rPr>
          <w:spacing w:val="-4"/>
          <w:sz w:val="11"/>
        </w:rPr>
        <w:t> </w:t>
      </w:r>
      <w:r>
        <w:rPr>
          <w:spacing w:val="-2"/>
          <w:w w:val="85"/>
          <w:sz w:val="11"/>
        </w:rPr>
        <w:t>Oficial</w:t>
      </w:r>
      <w:r>
        <w:rPr>
          <w:spacing w:val="-2"/>
          <w:sz w:val="11"/>
        </w:rPr>
        <w:t> </w:t>
      </w:r>
      <w:r>
        <w:rPr>
          <w:spacing w:val="-2"/>
          <w:w w:val="85"/>
          <w:sz w:val="11"/>
        </w:rPr>
        <w:t>de</w:t>
      </w:r>
      <w:r>
        <w:rPr>
          <w:spacing w:val="-6"/>
          <w:sz w:val="11"/>
        </w:rPr>
        <w:t> </w:t>
      </w:r>
      <w:r>
        <w:rPr>
          <w:spacing w:val="-2"/>
          <w:w w:val="85"/>
          <w:sz w:val="11"/>
        </w:rPr>
        <w:t>la</w:t>
      </w:r>
      <w:r>
        <w:rPr>
          <w:spacing w:val="-6"/>
          <w:sz w:val="11"/>
        </w:rPr>
        <w:t> </w:t>
      </w:r>
      <w:r>
        <w:rPr>
          <w:spacing w:val="-2"/>
          <w:w w:val="85"/>
          <w:sz w:val="11"/>
        </w:rPr>
        <w:t>Federación</w:t>
      </w:r>
      <w:r>
        <w:rPr>
          <w:spacing w:val="-3"/>
          <w:sz w:val="11"/>
        </w:rPr>
        <w:t> </w:t>
      </w:r>
      <w:r>
        <w:rPr>
          <w:spacing w:val="-2"/>
          <w:w w:val="85"/>
          <w:sz w:val="11"/>
        </w:rPr>
        <w:t>el</w:t>
      </w:r>
      <w:r>
        <w:rPr>
          <w:spacing w:val="-3"/>
          <w:sz w:val="11"/>
        </w:rPr>
        <w:t> </w:t>
      </w:r>
      <w:r>
        <w:rPr>
          <w:spacing w:val="-2"/>
          <w:w w:val="85"/>
          <w:sz w:val="11"/>
        </w:rPr>
        <w:t>6</w:t>
      </w:r>
      <w:r>
        <w:rPr>
          <w:spacing w:val="-3"/>
          <w:sz w:val="11"/>
        </w:rPr>
        <w:t> </w:t>
      </w:r>
      <w:r>
        <w:rPr>
          <w:spacing w:val="-2"/>
          <w:w w:val="85"/>
          <w:sz w:val="11"/>
        </w:rPr>
        <w:t>de</w:t>
      </w:r>
      <w:r>
        <w:rPr>
          <w:spacing w:val="-6"/>
          <w:sz w:val="11"/>
        </w:rPr>
        <w:t> </w:t>
      </w:r>
      <w:r>
        <w:rPr>
          <w:spacing w:val="-2"/>
          <w:w w:val="85"/>
          <w:sz w:val="11"/>
        </w:rPr>
        <w:t>junio</w:t>
      </w:r>
      <w:r>
        <w:rPr>
          <w:spacing w:val="-6"/>
          <w:sz w:val="11"/>
        </w:rPr>
        <w:t> </w:t>
      </w:r>
      <w:r>
        <w:rPr>
          <w:spacing w:val="-2"/>
          <w:w w:val="85"/>
          <w:sz w:val="11"/>
        </w:rPr>
        <w:t>de</w:t>
      </w:r>
      <w:r>
        <w:rPr>
          <w:spacing w:val="-3"/>
          <w:sz w:val="11"/>
        </w:rPr>
        <w:t> </w:t>
      </w:r>
      <w:r>
        <w:rPr>
          <w:spacing w:val="-4"/>
          <w:w w:val="85"/>
          <w:sz w:val="11"/>
        </w:rPr>
        <w:t>2012.</w:t>
      </w:r>
    </w:p>
    <w:p>
      <w:pPr>
        <w:pStyle w:val="ListParagraph"/>
        <w:spacing w:after="0" w:line="240" w:lineRule="auto"/>
        <w:jc w:val="left"/>
        <w:rPr>
          <w:position w:val="7"/>
          <w:sz w:val="16"/>
        </w:rPr>
        <w:sectPr>
          <w:pgSz w:w="15840" w:h="12240" w:orient="landscape"/>
          <w:pgMar w:top="500" w:bottom="280" w:left="720" w:right="1080"/>
        </w:sectPr>
      </w:pPr>
    </w:p>
    <w:p>
      <w:pPr>
        <w:pStyle w:val="BodyText"/>
        <w:spacing w:before="81"/>
        <w:ind w:left="2681" w:right="337"/>
        <w:jc w:val="both"/>
      </w:pPr>
      <w:r>
        <w:rPr/>
        <w:t>Desde un enfoque simple de la</w:t>
      </w:r>
      <w:r>
        <w:rPr>
          <w:spacing w:val="-2"/>
        </w:rPr>
        <w:t> </w:t>
      </w:r>
      <w:r>
        <w:rPr/>
        <w:t>sustentabilidad del desarrollo, la herramienta</w:t>
      </w:r>
      <w:r>
        <w:rPr>
          <w:spacing w:val="-2"/>
        </w:rPr>
        <w:t> </w:t>
      </w:r>
      <w:r>
        <w:rPr/>
        <w:t>de EIA puede coadyuvar</w:t>
      </w:r>
      <w:r>
        <w:rPr>
          <w:spacing w:val="-1"/>
        </w:rPr>
        <w:t> </w:t>
      </w:r>
      <w:r>
        <w:rPr/>
        <w:t>a determinar</w:t>
      </w:r>
      <w:r>
        <w:rPr>
          <w:spacing w:val="-1"/>
        </w:rPr>
        <w:t> </w:t>
      </w:r>
      <w:r>
        <w:rPr/>
        <w:t>el</w:t>
      </w:r>
      <w:r>
        <w:rPr>
          <w:spacing w:val="-3"/>
        </w:rPr>
        <w:t> </w:t>
      </w:r>
      <w:r>
        <w:rPr/>
        <w:t>mejor escenario</w:t>
      </w:r>
      <w:r>
        <w:rPr>
          <w:spacing w:val="-14"/>
        </w:rPr>
        <w:t> </w:t>
      </w:r>
      <w:r>
        <w:rPr/>
        <w:t>para</w:t>
      </w:r>
      <w:r>
        <w:rPr>
          <w:spacing w:val="-14"/>
        </w:rPr>
        <w:t> </w:t>
      </w:r>
      <w:r>
        <w:rPr/>
        <w:t>un</w:t>
      </w:r>
      <w:r>
        <w:rPr>
          <w:spacing w:val="-14"/>
        </w:rPr>
        <w:t> </w:t>
      </w:r>
      <w:r>
        <w:rPr/>
        <w:t>proyecto,</w:t>
      </w:r>
      <w:r>
        <w:rPr>
          <w:spacing w:val="-14"/>
        </w:rPr>
        <w:t> </w:t>
      </w:r>
      <w:r>
        <w:rPr/>
        <w:t>al</w:t>
      </w:r>
      <w:r>
        <w:rPr>
          <w:spacing w:val="-14"/>
        </w:rPr>
        <w:t> </w:t>
      </w:r>
      <w:r>
        <w:rPr/>
        <w:t>ofrecer</w:t>
      </w:r>
      <w:r>
        <w:rPr>
          <w:spacing w:val="-14"/>
        </w:rPr>
        <w:t> </w:t>
      </w:r>
      <w:r>
        <w:rPr/>
        <w:t>el</w:t>
      </w:r>
      <w:r>
        <w:rPr>
          <w:spacing w:val="-14"/>
        </w:rPr>
        <w:t> </w:t>
      </w:r>
      <w:r>
        <w:rPr/>
        <w:t>dictamen</w:t>
      </w:r>
      <w:r>
        <w:rPr>
          <w:spacing w:val="-14"/>
        </w:rPr>
        <w:t> </w:t>
      </w:r>
      <w:r>
        <w:rPr/>
        <w:t>de</w:t>
      </w:r>
      <w:r>
        <w:rPr>
          <w:spacing w:val="-14"/>
        </w:rPr>
        <w:t> </w:t>
      </w:r>
      <w:r>
        <w:rPr/>
        <w:t>viabilidad</w:t>
      </w:r>
      <w:r>
        <w:rPr>
          <w:spacing w:val="-13"/>
        </w:rPr>
        <w:t> </w:t>
      </w:r>
      <w:r>
        <w:rPr/>
        <w:t>de</w:t>
      </w:r>
      <w:r>
        <w:rPr>
          <w:spacing w:val="-14"/>
        </w:rPr>
        <w:t> </w:t>
      </w:r>
      <w:r>
        <w:rPr/>
        <w:t>uno</w:t>
      </w:r>
      <w:r>
        <w:rPr>
          <w:spacing w:val="-14"/>
        </w:rPr>
        <w:t> </w:t>
      </w:r>
      <w:r>
        <w:rPr/>
        <w:t>de</w:t>
      </w:r>
      <w:r>
        <w:rPr>
          <w:spacing w:val="-14"/>
        </w:rPr>
        <w:t> </w:t>
      </w:r>
      <w:r>
        <w:rPr/>
        <w:t>los</w:t>
      </w:r>
      <w:r>
        <w:rPr>
          <w:spacing w:val="-14"/>
        </w:rPr>
        <w:t> </w:t>
      </w:r>
      <w:r>
        <w:rPr/>
        <w:t>tres</w:t>
      </w:r>
      <w:r>
        <w:rPr>
          <w:spacing w:val="-14"/>
        </w:rPr>
        <w:t> </w:t>
      </w:r>
      <w:r>
        <w:rPr/>
        <w:t>componentes</w:t>
      </w:r>
      <w:r>
        <w:rPr>
          <w:spacing w:val="-14"/>
        </w:rPr>
        <w:t> </w:t>
      </w:r>
      <w:r>
        <w:rPr/>
        <w:t>de</w:t>
      </w:r>
      <w:r>
        <w:rPr>
          <w:spacing w:val="-14"/>
        </w:rPr>
        <w:t> </w:t>
      </w:r>
      <w:r>
        <w:rPr/>
        <w:t>ese</w:t>
      </w:r>
      <w:r>
        <w:rPr>
          <w:spacing w:val="-14"/>
        </w:rPr>
        <w:t> </w:t>
      </w:r>
      <w:r>
        <w:rPr/>
        <w:t>concepto,</w:t>
      </w:r>
      <w:r>
        <w:rPr>
          <w:spacing w:val="-13"/>
        </w:rPr>
        <w:t> </w:t>
      </w:r>
      <w:r>
        <w:rPr/>
        <w:t>el</w:t>
      </w:r>
      <w:r>
        <w:rPr>
          <w:spacing w:val="-14"/>
        </w:rPr>
        <w:t> </w:t>
      </w:r>
      <w:r>
        <w:rPr/>
        <w:t>ambiental. Como</w:t>
      </w:r>
      <w:r>
        <w:rPr>
          <w:spacing w:val="-10"/>
        </w:rPr>
        <w:t> </w:t>
      </w:r>
      <w:r>
        <w:rPr/>
        <w:t>se</w:t>
      </w:r>
      <w:r>
        <w:rPr>
          <w:spacing w:val="-8"/>
        </w:rPr>
        <w:t> </w:t>
      </w:r>
      <w:r>
        <w:rPr/>
        <w:t>puede</w:t>
      </w:r>
      <w:r>
        <w:rPr>
          <w:spacing w:val="-8"/>
        </w:rPr>
        <w:t> </w:t>
      </w:r>
      <w:r>
        <w:rPr/>
        <w:t>observar</w:t>
      </w:r>
      <w:r>
        <w:rPr>
          <w:spacing w:val="-9"/>
        </w:rPr>
        <w:t> </w:t>
      </w:r>
      <w:r>
        <w:rPr/>
        <w:t>en</w:t>
      </w:r>
      <w:r>
        <w:rPr>
          <w:spacing w:val="-8"/>
        </w:rPr>
        <w:t> </w:t>
      </w:r>
      <w:r>
        <w:rPr/>
        <w:t>el</w:t>
      </w:r>
      <w:r>
        <w:rPr>
          <w:spacing w:val="-8"/>
        </w:rPr>
        <w:t> </w:t>
      </w:r>
      <w:r>
        <w:rPr/>
        <w:t>diagrama</w:t>
      </w:r>
      <w:r>
        <w:rPr>
          <w:spacing w:val="-8"/>
        </w:rPr>
        <w:t> </w:t>
      </w:r>
      <w:r>
        <w:rPr/>
        <w:t>siguiente,</w:t>
      </w:r>
      <w:r>
        <w:rPr>
          <w:spacing w:val="-8"/>
        </w:rPr>
        <w:t> </w:t>
      </w:r>
      <w:r>
        <w:rPr/>
        <w:t>la</w:t>
      </w:r>
      <w:r>
        <w:rPr>
          <w:spacing w:val="-10"/>
        </w:rPr>
        <w:t> </w:t>
      </w:r>
      <w:r>
        <w:rPr/>
        <w:t>sustentabilidad</w:t>
      </w:r>
      <w:r>
        <w:rPr>
          <w:spacing w:val="-8"/>
        </w:rPr>
        <w:t> </w:t>
      </w:r>
      <w:r>
        <w:rPr/>
        <w:t>de</w:t>
      </w:r>
      <w:r>
        <w:rPr>
          <w:spacing w:val="-8"/>
        </w:rPr>
        <w:t> </w:t>
      </w:r>
      <w:r>
        <w:rPr/>
        <w:t>un</w:t>
      </w:r>
      <w:r>
        <w:rPr>
          <w:spacing w:val="-8"/>
        </w:rPr>
        <w:t> </w:t>
      </w:r>
      <w:r>
        <w:rPr/>
        <w:t>proyecto</w:t>
      </w:r>
      <w:r>
        <w:rPr>
          <w:spacing w:val="-10"/>
        </w:rPr>
        <w:t> </w:t>
      </w:r>
      <w:r>
        <w:rPr/>
        <w:t>solo</w:t>
      </w:r>
      <w:r>
        <w:rPr>
          <w:spacing w:val="-8"/>
        </w:rPr>
        <w:t> </w:t>
      </w:r>
      <w:r>
        <w:rPr/>
        <w:t>se</w:t>
      </w:r>
      <w:r>
        <w:rPr>
          <w:spacing w:val="-10"/>
        </w:rPr>
        <w:t> </w:t>
      </w:r>
      <w:r>
        <w:rPr/>
        <w:t>alcanza</w:t>
      </w:r>
      <w:r>
        <w:rPr>
          <w:spacing w:val="-8"/>
        </w:rPr>
        <w:t> </w:t>
      </w:r>
      <w:r>
        <w:rPr/>
        <w:t>si</w:t>
      </w:r>
      <w:r>
        <w:rPr>
          <w:spacing w:val="-7"/>
        </w:rPr>
        <w:t> </w:t>
      </w:r>
      <w:r>
        <w:rPr/>
        <w:t>esos</w:t>
      </w:r>
      <w:r>
        <w:rPr>
          <w:spacing w:val="-12"/>
        </w:rPr>
        <w:t> </w:t>
      </w:r>
      <w:r>
        <w:rPr/>
        <w:t>tres</w:t>
      </w:r>
      <w:r>
        <w:rPr>
          <w:spacing w:val="-8"/>
        </w:rPr>
        <w:t> </w:t>
      </w:r>
      <w:r>
        <w:rPr/>
        <w:t>ámbitos</w:t>
      </w:r>
      <w:r>
        <w:rPr>
          <w:spacing w:val="-9"/>
        </w:rPr>
        <w:t> </w:t>
      </w:r>
      <w:r>
        <w:rPr/>
        <w:t>son </w:t>
      </w:r>
      <w:r>
        <w:rPr>
          <w:spacing w:val="-2"/>
        </w:rPr>
        <w:t>viables.</w:t>
      </w:r>
    </w:p>
    <w:p>
      <w:pPr>
        <w:pStyle w:val="BodyText"/>
        <w:spacing w:line="276" w:lineRule="auto" w:before="124"/>
        <w:ind w:left="2681" w:right="6432"/>
        <w:jc w:val="both"/>
      </w:pPr>
      <w:r>
        <w:rPr/>
        <mc:AlternateContent>
          <mc:Choice Requires="wps">
            <w:drawing>
              <wp:anchor distT="0" distB="0" distL="0" distR="0" allowOverlap="1" layoutInCell="1" locked="0" behindDoc="0" simplePos="0" relativeHeight="15731712">
                <wp:simplePos x="0" y="0"/>
                <wp:positionH relativeFrom="page">
                  <wp:posOffset>5407152</wp:posOffset>
                </wp:positionH>
                <wp:positionV relativeFrom="paragraph">
                  <wp:posOffset>120318</wp:posOffset>
                </wp:positionV>
                <wp:extent cx="3801110" cy="208661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3801110" cy="2086610"/>
                          <a:chExt cx="3801110" cy="2086610"/>
                        </a:xfrm>
                      </wpg:grpSpPr>
                      <pic:pic>
                        <pic:nvPicPr>
                          <pic:cNvPr id="9" name="Image 9"/>
                          <pic:cNvPicPr/>
                        </pic:nvPicPr>
                        <pic:blipFill>
                          <a:blip r:embed="rId6" cstate="print"/>
                          <a:stretch>
                            <a:fillRect/>
                          </a:stretch>
                        </pic:blipFill>
                        <pic:spPr>
                          <a:xfrm>
                            <a:off x="585977" y="14477"/>
                            <a:ext cx="2743200" cy="1456944"/>
                          </a:xfrm>
                          <a:prstGeom prst="rect">
                            <a:avLst/>
                          </a:prstGeom>
                        </pic:spPr>
                      </pic:pic>
                      <wps:wsp>
                        <wps:cNvPr id="10" name="Graphic 10"/>
                        <wps:cNvSpPr/>
                        <wps:spPr>
                          <a:xfrm>
                            <a:off x="585977" y="14477"/>
                            <a:ext cx="2743200" cy="1457325"/>
                          </a:xfrm>
                          <a:custGeom>
                            <a:avLst/>
                            <a:gdLst/>
                            <a:ahLst/>
                            <a:cxnLst/>
                            <a:rect l="l" t="t" r="r" b="b"/>
                            <a:pathLst>
                              <a:path w="2743200" h="1457325">
                                <a:moveTo>
                                  <a:pt x="0" y="728472"/>
                                </a:moveTo>
                                <a:lnTo>
                                  <a:pt x="5308" y="663935"/>
                                </a:lnTo>
                                <a:lnTo>
                                  <a:pt x="20935" y="600972"/>
                                </a:lnTo>
                                <a:lnTo>
                                  <a:pt x="46435" y="539818"/>
                                </a:lnTo>
                                <a:lnTo>
                                  <a:pt x="81362" y="480710"/>
                                </a:lnTo>
                                <a:lnTo>
                                  <a:pt x="125271" y="423886"/>
                                </a:lnTo>
                                <a:lnTo>
                                  <a:pt x="177715" y="369581"/>
                                </a:lnTo>
                                <a:lnTo>
                                  <a:pt x="206998" y="343448"/>
                                </a:lnTo>
                                <a:lnTo>
                                  <a:pt x="238248" y="318034"/>
                                </a:lnTo>
                                <a:lnTo>
                                  <a:pt x="271409" y="293368"/>
                                </a:lnTo>
                                <a:lnTo>
                                  <a:pt x="306425" y="269481"/>
                                </a:lnTo>
                                <a:lnTo>
                                  <a:pt x="343241" y="246401"/>
                                </a:lnTo>
                                <a:lnTo>
                                  <a:pt x="381800" y="224158"/>
                                </a:lnTo>
                                <a:lnTo>
                                  <a:pt x="422048" y="202782"/>
                                </a:lnTo>
                                <a:lnTo>
                                  <a:pt x="463927" y="182302"/>
                                </a:lnTo>
                                <a:lnTo>
                                  <a:pt x="507383" y="162749"/>
                                </a:lnTo>
                                <a:lnTo>
                                  <a:pt x="552360" y="144151"/>
                                </a:lnTo>
                                <a:lnTo>
                                  <a:pt x="598801" y="126539"/>
                                </a:lnTo>
                                <a:lnTo>
                                  <a:pt x="646652" y="109941"/>
                                </a:lnTo>
                                <a:lnTo>
                                  <a:pt x="695857" y="94388"/>
                                </a:lnTo>
                                <a:lnTo>
                                  <a:pt x="746359" y="79909"/>
                                </a:lnTo>
                                <a:lnTo>
                                  <a:pt x="798104" y="66534"/>
                                </a:lnTo>
                                <a:lnTo>
                                  <a:pt x="851034" y="54292"/>
                                </a:lnTo>
                                <a:lnTo>
                                  <a:pt x="905096" y="43213"/>
                                </a:lnTo>
                                <a:lnTo>
                                  <a:pt x="960232" y="33327"/>
                                </a:lnTo>
                                <a:lnTo>
                                  <a:pt x="1016387" y="24662"/>
                                </a:lnTo>
                                <a:lnTo>
                                  <a:pt x="1073506" y="17250"/>
                                </a:lnTo>
                                <a:lnTo>
                                  <a:pt x="1131532" y="11119"/>
                                </a:lnTo>
                                <a:lnTo>
                                  <a:pt x="1190411" y="6298"/>
                                </a:lnTo>
                                <a:lnTo>
                                  <a:pt x="1250085" y="2819"/>
                                </a:lnTo>
                                <a:lnTo>
                                  <a:pt x="1310500" y="709"/>
                                </a:lnTo>
                                <a:lnTo>
                                  <a:pt x="1371600" y="0"/>
                                </a:lnTo>
                                <a:lnTo>
                                  <a:pt x="1432699" y="709"/>
                                </a:lnTo>
                                <a:lnTo>
                                  <a:pt x="1493114" y="2819"/>
                                </a:lnTo>
                                <a:lnTo>
                                  <a:pt x="1552788" y="6298"/>
                                </a:lnTo>
                                <a:lnTo>
                                  <a:pt x="1611667" y="11119"/>
                                </a:lnTo>
                                <a:lnTo>
                                  <a:pt x="1669693" y="17250"/>
                                </a:lnTo>
                                <a:lnTo>
                                  <a:pt x="1726812" y="24662"/>
                                </a:lnTo>
                                <a:lnTo>
                                  <a:pt x="1782967" y="33327"/>
                                </a:lnTo>
                                <a:lnTo>
                                  <a:pt x="1838103" y="43213"/>
                                </a:lnTo>
                                <a:lnTo>
                                  <a:pt x="1892165" y="54292"/>
                                </a:lnTo>
                                <a:lnTo>
                                  <a:pt x="1945095" y="66534"/>
                                </a:lnTo>
                                <a:lnTo>
                                  <a:pt x="1996840" y="79909"/>
                                </a:lnTo>
                                <a:lnTo>
                                  <a:pt x="2047342" y="94388"/>
                                </a:lnTo>
                                <a:lnTo>
                                  <a:pt x="2096547" y="109941"/>
                                </a:lnTo>
                                <a:lnTo>
                                  <a:pt x="2144398" y="126539"/>
                                </a:lnTo>
                                <a:lnTo>
                                  <a:pt x="2190839" y="144151"/>
                                </a:lnTo>
                                <a:lnTo>
                                  <a:pt x="2235816" y="162749"/>
                                </a:lnTo>
                                <a:lnTo>
                                  <a:pt x="2279272" y="182302"/>
                                </a:lnTo>
                                <a:lnTo>
                                  <a:pt x="2321151" y="202782"/>
                                </a:lnTo>
                                <a:lnTo>
                                  <a:pt x="2361399" y="224158"/>
                                </a:lnTo>
                                <a:lnTo>
                                  <a:pt x="2399958" y="246401"/>
                                </a:lnTo>
                                <a:lnTo>
                                  <a:pt x="2436774" y="269481"/>
                                </a:lnTo>
                                <a:lnTo>
                                  <a:pt x="2471790" y="293368"/>
                                </a:lnTo>
                                <a:lnTo>
                                  <a:pt x="2504951" y="318034"/>
                                </a:lnTo>
                                <a:lnTo>
                                  <a:pt x="2536201" y="343448"/>
                                </a:lnTo>
                                <a:lnTo>
                                  <a:pt x="2565484" y="369581"/>
                                </a:lnTo>
                                <a:lnTo>
                                  <a:pt x="2592745" y="396404"/>
                                </a:lnTo>
                                <a:lnTo>
                                  <a:pt x="2640977" y="451998"/>
                                </a:lnTo>
                                <a:lnTo>
                                  <a:pt x="2680451" y="509993"/>
                                </a:lnTo>
                                <a:lnTo>
                                  <a:pt x="2710721" y="570154"/>
                                </a:lnTo>
                                <a:lnTo>
                                  <a:pt x="2731340" y="632242"/>
                                </a:lnTo>
                                <a:lnTo>
                                  <a:pt x="2741863" y="696022"/>
                                </a:lnTo>
                                <a:lnTo>
                                  <a:pt x="2743200" y="728472"/>
                                </a:lnTo>
                                <a:lnTo>
                                  <a:pt x="2741863" y="760921"/>
                                </a:lnTo>
                                <a:lnTo>
                                  <a:pt x="2731340" y="824701"/>
                                </a:lnTo>
                                <a:lnTo>
                                  <a:pt x="2710721" y="886789"/>
                                </a:lnTo>
                                <a:lnTo>
                                  <a:pt x="2680451" y="946950"/>
                                </a:lnTo>
                                <a:lnTo>
                                  <a:pt x="2640977" y="1004945"/>
                                </a:lnTo>
                                <a:lnTo>
                                  <a:pt x="2592745" y="1060539"/>
                                </a:lnTo>
                                <a:lnTo>
                                  <a:pt x="2565484" y="1087362"/>
                                </a:lnTo>
                                <a:lnTo>
                                  <a:pt x="2536201" y="1113495"/>
                                </a:lnTo>
                                <a:lnTo>
                                  <a:pt x="2504951" y="1138909"/>
                                </a:lnTo>
                                <a:lnTo>
                                  <a:pt x="2471790" y="1163575"/>
                                </a:lnTo>
                                <a:lnTo>
                                  <a:pt x="2436774" y="1187462"/>
                                </a:lnTo>
                                <a:lnTo>
                                  <a:pt x="2399958" y="1210542"/>
                                </a:lnTo>
                                <a:lnTo>
                                  <a:pt x="2361399" y="1232785"/>
                                </a:lnTo>
                                <a:lnTo>
                                  <a:pt x="2321151" y="1254161"/>
                                </a:lnTo>
                                <a:lnTo>
                                  <a:pt x="2279272" y="1274641"/>
                                </a:lnTo>
                                <a:lnTo>
                                  <a:pt x="2235816" y="1294194"/>
                                </a:lnTo>
                                <a:lnTo>
                                  <a:pt x="2190839" y="1312792"/>
                                </a:lnTo>
                                <a:lnTo>
                                  <a:pt x="2144398" y="1330404"/>
                                </a:lnTo>
                                <a:lnTo>
                                  <a:pt x="2096547" y="1347002"/>
                                </a:lnTo>
                                <a:lnTo>
                                  <a:pt x="2047342" y="1362555"/>
                                </a:lnTo>
                                <a:lnTo>
                                  <a:pt x="1996840" y="1377034"/>
                                </a:lnTo>
                                <a:lnTo>
                                  <a:pt x="1945095" y="1390409"/>
                                </a:lnTo>
                                <a:lnTo>
                                  <a:pt x="1892165" y="1402651"/>
                                </a:lnTo>
                                <a:lnTo>
                                  <a:pt x="1838103" y="1413730"/>
                                </a:lnTo>
                                <a:lnTo>
                                  <a:pt x="1782967" y="1423616"/>
                                </a:lnTo>
                                <a:lnTo>
                                  <a:pt x="1726812" y="1432281"/>
                                </a:lnTo>
                                <a:lnTo>
                                  <a:pt x="1669693" y="1439693"/>
                                </a:lnTo>
                                <a:lnTo>
                                  <a:pt x="1611667" y="1445824"/>
                                </a:lnTo>
                                <a:lnTo>
                                  <a:pt x="1552788" y="1450645"/>
                                </a:lnTo>
                                <a:lnTo>
                                  <a:pt x="1493114" y="1454124"/>
                                </a:lnTo>
                                <a:lnTo>
                                  <a:pt x="1432699" y="1456234"/>
                                </a:lnTo>
                                <a:lnTo>
                                  <a:pt x="1371600" y="1456944"/>
                                </a:lnTo>
                                <a:lnTo>
                                  <a:pt x="1310500" y="1456234"/>
                                </a:lnTo>
                                <a:lnTo>
                                  <a:pt x="1250085" y="1454124"/>
                                </a:lnTo>
                                <a:lnTo>
                                  <a:pt x="1190411" y="1450645"/>
                                </a:lnTo>
                                <a:lnTo>
                                  <a:pt x="1131532" y="1445824"/>
                                </a:lnTo>
                                <a:lnTo>
                                  <a:pt x="1073506" y="1439693"/>
                                </a:lnTo>
                                <a:lnTo>
                                  <a:pt x="1016387" y="1432281"/>
                                </a:lnTo>
                                <a:lnTo>
                                  <a:pt x="960232" y="1423616"/>
                                </a:lnTo>
                                <a:lnTo>
                                  <a:pt x="905096" y="1413730"/>
                                </a:lnTo>
                                <a:lnTo>
                                  <a:pt x="851034" y="1402651"/>
                                </a:lnTo>
                                <a:lnTo>
                                  <a:pt x="798104" y="1390409"/>
                                </a:lnTo>
                                <a:lnTo>
                                  <a:pt x="746359" y="1377034"/>
                                </a:lnTo>
                                <a:lnTo>
                                  <a:pt x="695857" y="1362555"/>
                                </a:lnTo>
                                <a:lnTo>
                                  <a:pt x="646652" y="1347002"/>
                                </a:lnTo>
                                <a:lnTo>
                                  <a:pt x="598801" y="1330404"/>
                                </a:lnTo>
                                <a:lnTo>
                                  <a:pt x="552360" y="1312792"/>
                                </a:lnTo>
                                <a:lnTo>
                                  <a:pt x="507383" y="1294194"/>
                                </a:lnTo>
                                <a:lnTo>
                                  <a:pt x="463927" y="1274641"/>
                                </a:lnTo>
                                <a:lnTo>
                                  <a:pt x="422048" y="1254161"/>
                                </a:lnTo>
                                <a:lnTo>
                                  <a:pt x="381800" y="1232785"/>
                                </a:lnTo>
                                <a:lnTo>
                                  <a:pt x="343241" y="1210542"/>
                                </a:lnTo>
                                <a:lnTo>
                                  <a:pt x="306425" y="1187462"/>
                                </a:lnTo>
                                <a:lnTo>
                                  <a:pt x="271409" y="1163575"/>
                                </a:lnTo>
                                <a:lnTo>
                                  <a:pt x="238248" y="1138909"/>
                                </a:lnTo>
                                <a:lnTo>
                                  <a:pt x="206998" y="1113495"/>
                                </a:lnTo>
                                <a:lnTo>
                                  <a:pt x="177715" y="1087362"/>
                                </a:lnTo>
                                <a:lnTo>
                                  <a:pt x="150454" y="1060539"/>
                                </a:lnTo>
                                <a:lnTo>
                                  <a:pt x="102222" y="1004945"/>
                                </a:lnTo>
                                <a:lnTo>
                                  <a:pt x="62748" y="946950"/>
                                </a:lnTo>
                                <a:lnTo>
                                  <a:pt x="32478" y="886789"/>
                                </a:lnTo>
                                <a:lnTo>
                                  <a:pt x="11859" y="824701"/>
                                </a:lnTo>
                                <a:lnTo>
                                  <a:pt x="1336" y="760921"/>
                                </a:lnTo>
                                <a:lnTo>
                                  <a:pt x="0" y="728472"/>
                                </a:lnTo>
                                <a:close/>
                              </a:path>
                            </a:pathLst>
                          </a:custGeom>
                          <a:ln w="28956">
                            <a:solidFill>
                              <a:srgbClr val="000000"/>
                            </a:solidFill>
                            <a:prstDash val="solid"/>
                          </a:ln>
                        </wps:spPr>
                        <wps:bodyPr wrap="square" lIns="0" tIns="0" rIns="0" bIns="0" rtlCol="0">
                          <a:prstTxWarp prst="textNoShape">
                            <a:avLst/>
                          </a:prstTxWarp>
                          <a:noAutofit/>
                        </wps:bodyPr>
                      </wps:wsp>
                      <pic:pic>
                        <pic:nvPicPr>
                          <pic:cNvPr id="11" name="Image 11"/>
                          <pic:cNvPicPr/>
                        </pic:nvPicPr>
                        <pic:blipFill>
                          <a:blip r:embed="rId7" cstate="print"/>
                          <a:stretch>
                            <a:fillRect/>
                          </a:stretch>
                        </pic:blipFill>
                        <pic:spPr>
                          <a:xfrm>
                            <a:off x="1157477" y="489966"/>
                            <a:ext cx="2628900" cy="1467612"/>
                          </a:xfrm>
                          <a:prstGeom prst="rect">
                            <a:avLst/>
                          </a:prstGeom>
                        </pic:spPr>
                      </pic:pic>
                      <wps:wsp>
                        <wps:cNvPr id="12" name="Graphic 12"/>
                        <wps:cNvSpPr/>
                        <wps:spPr>
                          <a:xfrm>
                            <a:off x="1157477" y="489966"/>
                            <a:ext cx="2628900" cy="1468120"/>
                          </a:xfrm>
                          <a:custGeom>
                            <a:avLst/>
                            <a:gdLst/>
                            <a:ahLst/>
                            <a:cxnLst/>
                            <a:rect l="l" t="t" r="r" b="b"/>
                            <a:pathLst>
                              <a:path w="2628900" h="1468120">
                                <a:moveTo>
                                  <a:pt x="0" y="733805"/>
                                </a:moveTo>
                                <a:lnTo>
                                  <a:pt x="5371" y="667016"/>
                                </a:lnTo>
                                <a:lnTo>
                                  <a:pt x="21178" y="601906"/>
                                </a:lnTo>
                                <a:lnTo>
                                  <a:pt x="46954" y="538735"/>
                                </a:lnTo>
                                <a:lnTo>
                                  <a:pt x="82237" y="477762"/>
                                </a:lnTo>
                                <a:lnTo>
                                  <a:pt x="126562" y="419246"/>
                                </a:lnTo>
                                <a:lnTo>
                                  <a:pt x="179465" y="363445"/>
                                </a:lnTo>
                                <a:lnTo>
                                  <a:pt x="208988" y="336645"/>
                                </a:lnTo>
                                <a:lnTo>
                                  <a:pt x="240481" y="310620"/>
                                </a:lnTo>
                                <a:lnTo>
                                  <a:pt x="273887" y="285404"/>
                                </a:lnTo>
                                <a:lnTo>
                                  <a:pt x="309148" y="261029"/>
                                </a:lnTo>
                                <a:lnTo>
                                  <a:pt x="346205" y="237527"/>
                                </a:lnTo>
                                <a:lnTo>
                                  <a:pt x="385000" y="214931"/>
                                </a:lnTo>
                                <a:lnTo>
                                  <a:pt x="425476" y="193273"/>
                                </a:lnTo>
                                <a:lnTo>
                                  <a:pt x="467574" y="172586"/>
                                </a:lnTo>
                                <a:lnTo>
                                  <a:pt x="511236" y="152901"/>
                                </a:lnTo>
                                <a:lnTo>
                                  <a:pt x="556405" y="134252"/>
                                </a:lnTo>
                                <a:lnTo>
                                  <a:pt x="603022" y="116670"/>
                                </a:lnTo>
                                <a:lnTo>
                                  <a:pt x="651030" y="100188"/>
                                </a:lnTo>
                                <a:lnTo>
                                  <a:pt x="700370" y="84839"/>
                                </a:lnTo>
                                <a:lnTo>
                                  <a:pt x="750984" y="70655"/>
                                </a:lnTo>
                                <a:lnTo>
                                  <a:pt x="802814" y="57667"/>
                                </a:lnTo>
                                <a:lnTo>
                                  <a:pt x="855803" y="45910"/>
                                </a:lnTo>
                                <a:lnTo>
                                  <a:pt x="909892" y="35414"/>
                                </a:lnTo>
                                <a:lnTo>
                                  <a:pt x="965023" y="26213"/>
                                </a:lnTo>
                                <a:lnTo>
                                  <a:pt x="1021139" y="18338"/>
                                </a:lnTo>
                                <a:lnTo>
                                  <a:pt x="1078180" y="11823"/>
                                </a:lnTo>
                                <a:lnTo>
                                  <a:pt x="1136090" y="6699"/>
                                </a:lnTo>
                                <a:lnTo>
                                  <a:pt x="1194811" y="2998"/>
                                </a:lnTo>
                                <a:lnTo>
                                  <a:pt x="1254283" y="755"/>
                                </a:lnTo>
                                <a:lnTo>
                                  <a:pt x="1314450" y="0"/>
                                </a:lnTo>
                                <a:lnTo>
                                  <a:pt x="1374616" y="755"/>
                                </a:lnTo>
                                <a:lnTo>
                                  <a:pt x="1434088" y="2998"/>
                                </a:lnTo>
                                <a:lnTo>
                                  <a:pt x="1492809" y="6699"/>
                                </a:lnTo>
                                <a:lnTo>
                                  <a:pt x="1550719" y="11823"/>
                                </a:lnTo>
                                <a:lnTo>
                                  <a:pt x="1607760" y="18338"/>
                                </a:lnTo>
                                <a:lnTo>
                                  <a:pt x="1663876" y="26213"/>
                                </a:lnTo>
                                <a:lnTo>
                                  <a:pt x="1719007" y="35414"/>
                                </a:lnTo>
                                <a:lnTo>
                                  <a:pt x="1773096" y="45910"/>
                                </a:lnTo>
                                <a:lnTo>
                                  <a:pt x="1826085" y="57667"/>
                                </a:lnTo>
                                <a:lnTo>
                                  <a:pt x="1877915" y="70655"/>
                                </a:lnTo>
                                <a:lnTo>
                                  <a:pt x="1928529" y="84839"/>
                                </a:lnTo>
                                <a:lnTo>
                                  <a:pt x="1977869" y="100188"/>
                                </a:lnTo>
                                <a:lnTo>
                                  <a:pt x="2025877" y="116670"/>
                                </a:lnTo>
                                <a:lnTo>
                                  <a:pt x="2072494" y="134252"/>
                                </a:lnTo>
                                <a:lnTo>
                                  <a:pt x="2117663" y="152901"/>
                                </a:lnTo>
                                <a:lnTo>
                                  <a:pt x="2161325" y="172586"/>
                                </a:lnTo>
                                <a:lnTo>
                                  <a:pt x="2203423" y="193273"/>
                                </a:lnTo>
                                <a:lnTo>
                                  <a:pt x="2243899" y="214931"/>
                                </a:lnTo>
                                <a:lnTo>
                                  <a:pt x="2282694" y="237527"/>
                                </a:lnTo>
                                <a:lnTo>
                                  <a:pt x="2319751" y="261029"/>
                                </a:lnTo>
                                <a:lnTo>
                                  <a:pt x="2355012" y="285404"/>
                                </a:lnTo>
                                <a:lnTo>
                                  <a:pt x="2388418" y="310620"/>
                                </a:lnTo>
                                <a:lnTo>
                                  <a:pt x="2419911" y="336645"/>
                                </a:lnTo>
                                <a:lnTo>
                                  <a:pt x="2449434" y="363445"/>
                                </a:lnTo>
                                <a:lnTo>
                                  <a:pt x="2476929" y="390990"/>
                                </a:lnTo>
                                <a:lnTo>
                                  <a:pt x="2525601" y="448181"/>
                                </a:lnTo>
                                <a:lnTo>
                                  <a:pt x="2565463" y="507958"/>
                                </a:lnTo>
                                <a:lnTo>
                                  <a:pt x="2596050" y="570062"/>
                                </a:lnTo>
                                <a:lnTo>
                                  <a:pt x="2616900" y="634235"/>
                                </a:lnTo>
                                <a:lnTo>
                                  <a:pt x="2627547" y="700217"/>
                                </a:lnTo>
                                <a:lnTo>
                                  <a:pt x="2628900" y="733805"/>
                                </a:lnTo>
                                <a:lnTo>
                                  <a:pt x="2627547" y="767394"/>
                                </a:lnTo>
                                <a:lnTo>
                                  <a:pt x="2616900" y="833376"/>
                                </a:lnTo>
                                <a:lnTo>
                                  <a:pt x="2596050" y="897549"/>
                                </a:lnTo>
                                <a:lnTo>
                                  <a:pt x="2565463" y="959653"/>
                                </a:lnTo>
                                <a:lnTo>
                                  <a:pt x="2525601" y="1019430"/>
                                </a:lnTo>
                                <a:lnTo>
                                  <a:pt x="2476929" y="1076621"/>
                                </a:lnTo>
                                <a:lnTo>
                                  <a:pt x="2449434" y="1104166"/>
                                </a:lnTo>
                                <a:lnTo>
                                  <a:pt x="2419911" y="1130966"/>
                                </a:lnTo>
                                <a:lnTo>
                                  <a:pt x="2388418" y="1156991"/>
                                </a:lnTo>
                                <a:lnTo>
                                  <a:pt x="2355012" y="1182207"/>
                                </a:lnTo>
                                <a:lnTo>
                                  <a:pt x="2319751" y="1206582"/>
                                </a:lnTo>
                                <a:lnTo>
                                  <a:pt x="2282694" y="1230084"/>
                                </a:lnTo>
                                <a:lnTo>
                                  <a:pt x="2243899" y="1252680"/>
                                </a:lnTo>
                                <a:lnTo>
                                  <a:pt x="2203423" y="1274338"/>
                                </a:lnTo>
                                <a:lnTo>
                                  <a:pt x="2161325" y="1295025"/>
                                </a:lnTo>
                                <a:lnTo>
                                  <a:pt x="2117663" y="1314710"/>
                                </a:lnTo>
                                <a:lnTo>
                                  <a:pt x="2072494" y="1333359"/>
                                </a:lnTo>
                                <a:lnTo>
                                  <a:pt x="2025877" y="1350941"/>
                                </a:lnTo>
                                <a:lnTo>
                                  <a:pt x="1977869" y="1367423"/>
                                </a:lnTo>
                                <a:lnTo>
                                  <a:pt x="1928529" y="1382772"/>
                                </a:lnTo>
                                <a:lnTo>
                                  <a:pt x="1877915" y="1396956"/>
                                </a:lnTo>
                                <a:lnTo>
                                  <a:pt x="1826085" y="1409944"/>
                                </a:lnTo>
                                <a:lnTo>
                                  <a:pt x="1773096" y="1421701"/>
                                </a:lnTo>
                                <a:lnTo>
                                  <a:pt x="1719007" y="1432197"/>
                                </a:lnTo>
                                <a:lnTo>
                                  <a:pt x="1663876" y="1441398"/>
                                </a:lnTo>
                                <a:lnTo>
                                  <a:pt x="1607760" y="1449273"/>
                                </a:lnTo>
                                <a:lnTo>
                                  <a:pt x="1550719" y="1455788"/>
                                </a:lnTo>
                                <a:lnTo>
                                  <a:pt x="1492809" y="1460912"/>
                                </a:lnTo>
                                <a:lnTo>
                                  <a:pt x="1434088" y="1464613"/>
                                </a:lnTo>
                                <a:lnTo>
                                  <a:pt x="1374616" y="1466856"/>
                                </a:lnTo>
                                <a:lnTo>
                                  <a:pt x="1314450" y="1467612"/>
                                </a:lnTo>
                                <a:lnTo>
                                  <a:pt x="1254283" y="1466856"/>
                                </a:lnTo>
                                <a:lnTo>
                                  <a:pt x="1194811" y="1464613"/>
                                </a:lnTo>
                                <a:lnTo>
                                  <a:pt x="1136090" y="1460912"/>
                                </a:lnTo>
                                <a:lnTo>
                                  <a:pt x="1078180" y="1455788"/>
                                </a:lnTo>
                                <a:lnTo>
                                  <a:pt x="1021139" y="1449273"/>
                                </a:lnTo>
                                <a:lnTo>
                                  <a:pt x="965023" y="1441398"/>
                                </a:lnTo>
                                <a:lnTo>
                                  <a:pt x="909892" y="1432197"/>
                                </a:lnTo>
                                <a:lnTo>
                                  <a:pt x="855803" y="1421701"/>
                                </a:lnTo>
                                <a:lnTo>
                                  <a:pt x="802814" y="1409944"/>
                                </a:lnTo>
                                <a:lnTo>
                                  <a:pt x="750984" y="1396956"/>
                                </a:lnTo>
                                <a:lnTo>
                                  <a:pt x="700370" y="1382772"/>
                                </a:lnTo>
                                <a:lnTo>
                                  <a:pt x="651030" y="1367423"/>
                                </a:lnTo>
                                <a:lnTo>
                                  <a:pt x="603022" y="1350941"/>
                                </a:lnTo>
                                <a:lnTo>
                                  <a:pt x="556405" y="1333359"/>
                                </a:lnTo>
                                <a:lnTo>
                                  <a:pt x="511236" y="1314710"/>
                                </a:lnTo>
                                <a:lnTo>
                                  <a:pt x="467574" y="1295025"/>
                                </a:lnTo>
                                <a:lnTo>
                                  <a:pt x="425476" y="1274338"/>
                                </a:lnTo>
                                <a:lnTo>
                                  <a:pt x="385000" y="1252680"/>
                                </a:lnTo>
                                <a:lnTo>
                                  <a:pt x="346205" y="1230084"/>
                                </a:lnTo>
                                <a:lnTo>
                                  <a:pt x="309148" y="1206582"/>
                                </a:lnTo>
                                <a:lnTo>
                                  <a:pt x="273887" y="1182207"/>
                                </a:lnTo>
                                <a:lnTo>
                                  <a:pt x="240481" y="1156991"/>
                                </a:lnTo>
                                <a:lnTo>
                                  <a:pt x="208988" y="1130966"/>
                                </a:lnTo>
                                <a:lnTo>
                                  <a:pt x="179465" y="1104166"/>
                                </a:lnTo>
                                <a:lnTo>
                                  <a:pt x="151970" y="1076621"/>
                                </a:lnTo>
                                <a:lnTo>
                                  <a:pt x="103298" y="1019430"/>
                                </a:lnTo>
                                <a:lnTo>
                                  <a:pt x="63436" y="959653"/>
                                </a:lnTo>
                                <a:lnTo>
                                  <a:pt x="32849" y="897549"/>
                                </a:lnTo>
                                <a:lnTo>
                                  <a:pt x="11999" y="833376"/>
                                </a:lnTo>
                                <a:lnTo>
                                  <a:pt x="1352" y="767394"/>
                                </a:lnTo>
                                <a:lnTo>
                                  <a:pt x="0" y="733805"/>
                                </a:lnTo>
                                <a:close/>
                              </a:path>
                            </a:pathLst>
                          </a:custGeom>
                          <a:ln w="28956">
                            <a:solidFill>
                              <a:srgbClr val="000000"/>
                            </a:solidFill>
                            <a:prstDash val="solid"/>
                          </a:ln>
                        </wps:spPr>
                        <wps:bodyPr wrap="square" lIns="0" tIns="0" rIns="0" bIns="0" rtlCol="0">
                          <a:prstTxWarp prst="textNoShape">
                            <a:avLst/>
                          </a:prstTxWarp>
                          <a:noAutofit/>
                        </wps:bodyPr>
                      </wps:wsp>
                      <pic:pic>
                        <pic:nvPicPr>
                          <pic:cNvPr id="13" name="Image 13"/>
                          <pic:cNvPicPr/>
                        </pic:nvPicPr>
                        <pic:blipFill>
                          <a:blip r:embed="rId8" cstate="print"/>
                          <a:stretch>
                            <a:fillRect/>
                          </a:stretch>
                        </pic:blipFill>
                        <pic:spPr>
                          <a:xfrm>
                            <a:off x="14477" y="471677"/>
                            <a:ext cx="2628900" cy="1600200"/>
                          </a:xfrm>
                          <a:prstGeom prst="rect">
                            <a:avLst/>
                          </a:prstGeom>
                        </pic:spPr>
                      </pic:pic>
                      <wps:wsp>
                        <wps:cNvPr id="14" name="Graphic 14"/>
                        <wps:cNvSpPr/>
                        <wps:spPr>
                          <a:xfrm>
                            <a:off x="14477" y="471677"/>
                            <a:ext cx="2628900" cy="1600200"/>
                          </a:xfrm>
                          <a:custGeom>
                            <a:avLst/>
                            <a:gdLst/>
                            <a:ahLst/>
                            <a:cxnLst/>
                            <a:rect l="l" t="t" r="r" b="b"/>
                            <a:pathLst>
                              <a:path w="2628900" h="1600200">
                                <a:moveTo>
                                  <a:pt x="0" y="800100"/>
                                </a:moveTo>
                                <a:lnTo>
                                  <a:pt x="5087" y="729227"/>
                                </a:lnTo>
                                <a:lnTo>
                                  <a:pt x="20064" y="660079"/>
                                </a:lnTo>
                                <a:lnTo>
                                  <a:pt x="44504" y="592918"/>
                                </a:lnTo>
                                <a:lnTo>
                                  <a:pt x="77978" y="528002"/>
                                </a:lnTo>
                                <a:lnTo>
                                  <a:pt x="120060" y="465592"/>
                                </a:lnTo>
                                <a:lnTo>
                                  <a:pt x="144196" y="435409"/>
                                </a:lnTo>
                                <a:lnTo>
                                  <a:pt x="170322" y="405949"/>
                                </a:lnTo>
                                <a:lnTo>
                                  <a:pt x="198387" y="377246"/>
                                </a:lnTo>
                                <a:lnTo>
                                  <a:pt x="228337" y="349333"/>
                                </a:lnTo>
                                <a:lnTo>
                                  <a:pt x="260118" y="322241"/>
                                </a:lnTo>
                                <a:lnTo>
                                  <a:pt x="293676" y="296004"/>
                                </a:lnTo>
                                <a:lnTo>
                                  <a:pt x="328959" y="270654"/>
                                </a:lnTo>
                                <a:lnTo>
                                  <a:pt x="365913" y="246223"/>
                                </a:lnTo>
                                <a:lnTo>
                                  <a:pt x="404485" y="222744"/>
                                </a:lnTo>
                                <a:lnTo>
                                  <a:pt x="444620" y="200249"/>
                                </a:lnTo>
                                <a:lnTo>
                                  <a:pt x="486266" y="178772"/>
                                </a:lnTo>
                                <a:lnTo>
                                  <a:pt x="529370" y="158344"/>
                                </a:lnTo>
                                <a:lnTo>
                                  <a:pt x="573877" y="138998"/>
                                </a:lnTo>
                                <a:lnTo>
                                  <a:pt x="619734" y="120767"/>
                                </a:lnTo>
                                <a:lnTo>
                                  <a:pt x="666889" y="103683"/>
                                </a:lnTo>
                                <a:lnTo>
                                  <a:pt x="715287" y="87778"/>
                                </a:lnTo>
                                <a:lnTo>
                                  <a:pt x="764874" y="73086"/>
                                </a:lnTo>
                                <a:lnTo>
                                  <a:pt x="815599" y="59639"/>
                                </a:lnTo>
                                <a:lnTo>
                                  <a:pt x="867407" y="47469"/>
                                </a:lnTo>
                                <a:lnTo>
                                  <a:pt x="920244" y="36609"/>
                                </a:lnTo>
                                <a:lnTo>
                                  <a:pt x="974058" y="27092"/>
                                </a:lnTo>
                                <a:lnTo>
                                  <a:pt x="1028794" y="18949"/>
                                </a:lnTo>
                                <a:lnTo>
                                  <a:pt x="1084400" y="12214"/>
                                </a:lnTo>
                                <a:lnTo>
                                  <a:pt x="1140822" y="6919"/>
                                </a:lnTo>
                                <a:lnTo>
                                  <a:pt x="1198007" y="3097"/>
                                </a:lnTo>
                                <a:lnTo>
                                  <a:pt x="1255900" y="779"/>
                                </a:lnTo>
                                <a:lnTo>
                                  <a:pt x="1314450" y="0"/>
                                </a:lnTo>
                                <a:lnTo>
                                  <a:pt x="1372999" y="779"/>
                                </a:lnTo>
                                <a:lnTo>
                                  <a:pt x="1430892" y="3097"/>
                                </a:lnTo>
                                <a:lnTo>
                                  <a:pt x="1488077" y="6919"/>
                                </a:lnTo>
                                <a:lnTo>
                                  <a:pt x="1544499" y="12214"/>
                                </a:lnTo>
                                <a:lnTo>
                                  <a:pt x="1600105" y="18949"/>
                                </a:lnTo>
                                <a:lnTo>
                                  <a:pt x="1654841" y="27092"/>
                                </a:lnTo>
                                <a:lnTo>
                                  <a:pt x="1708655" y="36609"/>
                                </a:lnTo>
                                <a:lnTo>
                                  <a:pt x="1761492" y="47469"/>
                                </a:lnTo>
                                <a:lnTo>
                                  <a:pt x="1813300" y="59639"/>
                                </a:lnTo>
                                <a:lnTo>
                                  <a:pt x="1864025" y="73086"/>
                                </a:lnTo>
                                <a:lnTo>
                                  <a:pt x="1913612" y="87778"/>
                                </a:lnTo>
                                <a:lnTo>
                                  <a:pt x="1962010" y="103683"/>
                                </a:lnTo>
                                <a:lnTo>
                                  <a:pt x="2009165" y="120767"/>
                                </a:lnTo>
                                <a:lnTo>
                                  <a:pt x="2055022" y="138998"/>
                                </a:lnTo>
                                <a:lnTo>
                                  <a:pt x="2099529" y="158344"/>
                                </a:lnTo>
                                <a:lnTo>
                                  <a:pt x="2142633" y="178772"/>
                                </a:lnTo>
                                <a:lnTo>
                                  <a:pt x="2184279" y="200249"/>
                                </a:lnTo>
                                <a:lnTo>
                                  <a:pt x="2224414" y="222744"/>
                                </a:lnTo>
                                <a:lnTo>
                                  <a:pt x="2262986" y="246223"/>
                                </a:lnTo>
                                <a:lnTo>
                                  <a:pt x="2299940" y="270654"/>
                                </a:lnTo>
                                <a:lnTo>
                                  <a:pt x="2335223" y="296004"/>
                                </a:lnTo>
                                <a:lnTo>
                                  <a:pt x="2368781" y="322241"/>
                                </a:lnTo>
                                <a:lnTo>
                                  <a:pt x="2400562" y="349333"/>
                                </a:lnTo>
                                <a:lnTo>
                                  <a:pt x="2430512" y="377246"/>
                                </a:lnTo>
                                <a:lnTo>
                                  <a:pt x="2458577" y="405949"/>
                                </a:lnTo>
                                <a:lnTo>
                                  <a:pt x="2484703" y="435409"/>
                                </a:lnTo>
                                <a:lnTo>
                                  <a:pt x="2508839" y="465592"/>
                                </a:lnTo>
                                <a:lnTo>
                                  <a:pt x="2550921" y="528002"/>
                                </a:lnTo>
                                <a:lnTo>
                                  <a:pt x="2584395" y="592918"/>
                                </a:lnTo>
                                <a:lnTo>
                                  <a:pt x="2608835" y="660079"/>
                                </a:lnTo>
                                <a:lnTo>
                                  <a:pt x="2623812" y="729227"/>
                                </a:lnTo>
                                <a:lnTo>
                                  <a:pt x="2628900" y="800100"/>
                                </a:lnTo>
                                <a:lnTo>
                                  <a:pt x="2627619" y="835735"/>
                                </a:lnTo>
                                <a:lnTo>
                                  <a:pt x="2617533" y="905778"/>
                                </a:lnTo>
                                <a:lnTo>
                                  <a:pt x="2597771" y="973965"/>
                                </a:lnTo>
                                <a:lnTo>
                                  <a:pt x="2568761" y="1040036"/>
                                </a:lnTo>
                                <a:lnTo>
                                  <a:pt x="2530929" y="1103732"/>
                                </a:lnTo>
                                <a:lnTo>
                                  <a:pt x="2484703" y="1164790"/>
                                </a:lnTo>
                                <a:lnTo>
                                  <a:pt x="2458577" y="1194250"/>
                                </a:lnTo>
                                <a:lnTo>
                                  <a:pt x="2430512" y="1222953"/>
                                </a:lnTo>
                                <a:lnTo>
                                  <a:pt x="2400562" y="1250866"/>
                                </a:lnTo>
                                <a:lnTo>
                                  <a:pt x="2368781" y="1277958"/>
                                </a:lnTo>
                                <a:lnTo>
                                  <a:pt x="2335223" y="1304195"/>
                                </a:lnTo>
                                <a:lnTo>
                                  <a:pt x="2299940" y="1329545"/>
                                </a:lnTo>
                                <a:lnTo>
                                  <a:pt x="2262986" y="1353976"/>
                                </a:lnTo>
                                <a:lnTo>
                                  <a:pt x="2224414" y="1377455"/>
                                </a:lnTo>
                                <a:lnTo>
                                  <a:pt x="2184279" y="1399950"/>
                                </a:lnTo>
                                <a:lnTo>
                                  <a:pt x="2142633" y="1421427"/>
                                </a:lnTo>
                                <a:lnTo>
                                  <a:pt x="2099529" y="1441855"/>
                                </a:lnTo>
                                <a:lnTo>
                                  <a:pt x="2055022" y="1461201"/>
                                </a:lnTo>
                                <a:lnTo>
                                  <a:pt x="2009165" y="1479432"/>
                                </a:lnTo>
                                <a:lnTo>
                                  <a:pt x="1962010" y="1496516"/>
                                </a:lnTo>
                                <a:lnTo>
                                  <a:pt x="1913612" y="1512421"/>
                                </a:lnTo>
                                <a:lnTo>
                                  <a:pt x="1864025" y="1527113"/>
                                </a:lnTo>
                                <a:lnTo>
                                  <a:pt x="1813300" y="1540560"/>
                                </a:lnTo>
                                <a:lnTo>
                                  <a:pt x="1761492" y="1552730"/>
                                </a:lnTo>
                                <a:lnTo>
                                  <a:pt x="1708655" y="1563590"/>
                                </a:lnTo>
                                <a:lnTo>
                                  <a:pt x="1654841" y="1573107"/>
                                </a:lnTo>
                                <a:lnTo>
                                  <a:pt x="1600105" y="1581250"/>
                                </a:lnTo>
                                <a:lnTo>
                                  <a:pt x="1544499" y="1587985"/>
                                </a:lnTo>
                                <a:lnTo>
                                  <a:pt x="1488077" y="1593280"/>
                                </a:lnTo>
                                <a:lnTo>
                                  <a:pt x="1430892" y="1597102"/>
                                </a:lnTo>
                                <a:lnTo>
                                  <a:pt x="1372999" y="1599420"/>
                                </a:lnTo>
                                <a:lnTo>
                                  <a:pt x="1314450" y="1600200"/>
                                </a:lnTo>
                                <a:lnTo>
                                  <a:pt x="1255900" y="1599420"/>
                                </a:lnTo>
                                <a:lnTo>
                                  <a:pt x="1198007" y="1597102"/>
                                </a:lnTo>
                                <a:lnTo>
                                  <a:pt x="1140822" y="1593280"/>
                                </a:lnTo>
                                <a:lnTo>
                                  <a:pt x="1084400" y="1587985"/>
                                </a:lnTo>
                                <a:lnTo>
                                  <a:pt x="1028794" y="1581250"/>
                                </a:lnTo>
                                <a:lnTo>
                                  <a:pt x="974058" y="1573107"/>
                                </a:lnTo>
                                <a:lnTo>
                                  <a:pt x="920244" y="1563590"/>
                                </a:lnTo>
                                <a:lnTo>
                                  <a:pt x="867407" y="1552730"/>
                                </a:lnTo>
                                <a:lnTo>
                                  <a:pt x="815599" y="1540560"/>
                                </a:lnTo>
                                <a:lnTo>
                                  <a:pt x="764874" y="1527113"/>
                                </a:lnTo>
                                <a:lnTo>
                                  <a:pt x="715287" y="1512421"/>
                                </a:lnTo>
                                <a:lnTo>
                                  <a:pt x="666889" y="1496516"/>
                                </a:lnTo>
                                <a:lnTo>
                                  <a:pt x="619734" y="1479432"/>
                                </a:lnTo>
                                <a:lnTo>
                                  <a:pt x="573877" y="1461201"/>
                                </a:lnTo>
                                <a:lnTo>
                                  <a:pt x="529370" y="1441855"/>
                                </a:lnTo>
                                <a:lnTo>
                                  <a:pt x="486266" y="1421427"/>
                                </a:lnTo>
                                <a:lnTo>
                                  <a:pt x="444620" y="1399950"/>
                                </a:lnTo>
                                <a:lnTo>
                                  <a:pt x="404485" y="1377455"/>
                                </a:lnTo>
                                <a:lnTo>
                                  <a:pt x="365913" y="1353976"/>
                                </a:lnTo>
                                <a:lnTo>
                                  <a:pt x="328959" y="1329545"/>
                                </a:lnTo>
                                <a:lnTo>
                                  <a:pt x="293676" y="1304195"/>
                                </a:lnTo>
                                <a:lnTo>
                                  <a:pt x="260118" y="1277958"/>
                                </a:lnTo>
                                <a:lnTo>
                                  <a:pt x="228337" y="1250866"/>
                                </a:lnTo>
                                <a:lnTo>
                                  <a:pt x="198387" y="1222953"/>
                                </a:lnTo>
                                <a:lnTo>
                                  <a:pt x="170322" y="1194250"/>
                                </a:lnTo>
                                <a:lnTo>
                                  <a:pt x="144196" y="1164790"/>
                                </a:lnTo>
                                <a:lnTo>
                                  <a:pt x="120060" y="1134607"/>
                                </a:lnTo>
                                <a:lnTo>
                                  <a:pt x="77978" y="1072197"/>
                                </a:lnTo>
                                <a:lnTo>
                                  <a:pt x="44504" y="1007281"/>
                                </a:lnTo>
                                <a:lnTo>
                                  <a:pt x="20064" y="940120"/>
                                </a:lnTo>
                                <a:lnTo>
                                  <a:pt x="5087" y="870972"/>
                                </a:lnTo>
                                <a:lnTo>
                                  <a:pt x="0" y="800100"/>
                                </a:lnTo>
                                <a:close/>
                              </a:path>
                            </a:pathLst>
                          </a:custGeom>
                          <a:ln w="28956">
                            <a:solidFill>
                              <a:srgbClr val="000000"/>
                            </a:solidFill>
                            <a:prstDash val="solid"/>
                          </a:ln>
                        </wps:spPr>
                        <wps:bodyPr wrap="square" lIns="0" tIns="0" rIns="0" bIns="0" rtlCol="0">
                          <a:prstTxWarp prst="textNoShape">
                            <a:avLst/>
                          </a:prstTxWarp>
                          <a:noAutofit/>
                        </wps:bodyPr>
                      </wps:wsp>
                      <pic:pic>
                        <pic:nvPicPr>
                          <pic:cNvPr id="15" name="Image 15"/>
                          <pic:cNvPicPr/>
                        </pic:nvPicPr>
                        <pic:blipFill>
                          <a:blip r:embed="rId9" cstate="print"/>
                          <a:stretch>
                            <a:fillRect/>
                          </a:stretch>
                        </pic:blipFill>
                        <pic:spPr>
                          <a:xfrm>
                            <a:off x="1568196" y="897636"/>
                            <a:ext cx="807720" cy="286511"/>
                          </a:xfrm>
                          <a:prstGeom prst="rect">
                            <a:avLst/>
                          </a:prstGeom>
                        </pic:spPr>
                      </pic:pic>
                      <pic:pic>
                        <pic:nvPicPr>
                          <pic:cNvPr id="16" name="Image 16"/>
                          <pic:cNvPicPr/>
                        </pic:nvPicPr>
                        <pic:blipFill>
                          <a:blip r:embed="rId10" cstate="print"/>
                          <a:stretch>
                            <a:fillRect/>
                          </a:stretch>
                        </pic:blipFill>
                        <pic:spPr>
                          <a:xfrm>
                            <a:off x="1488947" y="1205483"/>
                            <a:ext cx="934212" cy="217931"/>
                          </a:xfrm>
                          <a:prstGeom prst="rect">
                            <a:avLst/>
                          </a:prstGeom>
                        </pic:spPr>
                      </pic:pic>
                      <wps:wsp>
                        <wps:cNvPr id="17" name="Textbox 17"/>
                        <wps:cNvSpPr txBox="1"/>
                        <wps:spPr>
                          <a:xfrm>
                            <a:off x="1587753" y="74548"/>
                            <a:ext cx="769620" cy="355600"/>
                          </a:xfrm>
                          <a:prstGeom prst="rect">
                            <a:avLst/>
                          </a:prstGeom>
                        </wps:spPr>
                        <wps:txbx>
                          <w:txbxContent>
                            <w:p>
                              <w:pPr>
                                <w:spacing w:line="164" w:lineRule="exact" w:before="0"/>
                                <w:ind w:left="0" w:right="18" w:firstLine="0"/>
                                <w:jc w:val="center"/>
                                <w:rPr>
                                  <w:rFonts w:ascii="Calibri"/>
                                  <w:b/>
                                  <w:sz w:val="16"/>
                                </w:rPr>
                              </w:pPr>
                              <w:r>
                                <w:rPr>
                                  <w:rFonts w:ascii="Calibri"/>
                                  <w:b/>
                                  <w:spacing w:val="-2"/>
                                  <w:sz w:val="16"/>
                                </w:rPr>
                                <w:t>Aprovechamiento</w:t>
                              </w:r>
                            </w:p>
                            <w:p>
                              <w:pPr>
                                <w:spacing w:line="240" w:lineRule="auto" w:before="7"/>
                                <w:rPr>
                                  <w:rFonts w:ascii="Calibri"/>
                                  <w:b/>
                                  <w:sz w:val="16"/>
                                </w:rPr>
                              </w:pPr>
                            </w:p>
                            <w:p>
                              <w:pPr>
                                <w:spacing w:line="193" w:lineRule="exact" w:before="0"/>
                                <w:ind w:left="31" w:right="18" w:firstLine="0"/>
                                <w:jc w:val="center"/>
                                <w:rPr>
                                  <w:rFonts w:ascii="Calibri"/>
                                  <w:b/>
                                  <w:sz w:val="16"/>
                                </w:rPr>
                              </w:pPr>
                              <w:r>
                                <w:rPr>
                                  <w:rFonts w:ascii="Calibri"/>
                                  <w:b/>
                                  <w:sz w:val="16"/>
                                </w:rPr>
                                <w:t>razonable</w:t>
                              </w:r>
                              <w:r>
                                <w:rPr>
                                  <w:rFonts w:ascii="Calibri"/>
                                  <w:b/>
                                  <w:spacing w:val="-6"/>
                                  <w:sz w:val="16"/>
                                </w:rPr>
                                <w:t> </w:t>
                              </w:r>
                              <w:r>
                                <w:rPr>
                                  <w:rFonts w:ascii="Calibri"/>
                                  <w:b/>
                                  <w:spacing w:val="-5"/>
                                  <w:sz w:val="16"/>
                                </w:rPr>
                                <w:t>de</w:t>
                              </w:r>
                            </w:p>
                          </w:txbxContent>
                        </wps:txbx>
                        <wps:bodyPr wrap="square" lIns="0" tIns="0" rIns="0" bIns="0" rtlCol="0">
                          <a:noAutofit/>
                        </wps:bodyPr>
                      </wps:wsp>
                      <wps:wsp>
                        <wps:cNvPr id="18" name="Textbox 18"/>
                        <wps:cNvSpPr txBox="1"/>
                        <wps:spPr>
                          <a:xfrm>
                            <a:off x="871092" y="630427"/>
                            <a:ext cx="651510" cy="88900"/>
                          </a:xfrm>
                          <a:prstGeom prst="rect">
                            <a:avLst/>
                          </a:prstGeom>
                        </wps:spPr>
                        <wps:txbx>
                          <w:txbxContent>
                            <w:p>
                              <w:pPr>
                                <w:spacing w:line="139" w:lineRule="exact" w:before="0"/>
                                <w:ind w:left="0" w:right="0" w:firstLine="0"/>
                                <w:jc w:val="left"/>
                                <w:rPr>
                                  <w:rFonts w:ascii="Calibri" w:hAnsi="Calibri"/>
                                  <w:b/>
                                  <w:sz w:val="14"/>
                                </w:rPr>
                              </w:pPr>
                              <w:r>
                                <w:rPr>
                                  <w:rFonts w:ascii="Calibri" w:hAnsi="Calibri"/>
                                  <w:b/>
                                  <w:spacing w:val="-2"/>
                                  <w:sz w:val="14"/>
                                </w:rPr>
                                <w:t>Económicamente</w:t>
                              </w:r>
                            </w:p>
                          </w:txbxContent>
                        </wps:txbx>
                        <wps:bodyPr wrap="square" lIns="0" tIns="0" rIns="0" bIns="0" rtlCol="0">
                          <a:noAutofit/>
                        </wps:bodyPr>
                      </wps:wsp>
                      <wps:wsp>
                        <wps:cNvPr id="19" name="Textbox 19"/>
                        <wps:cNvSpPr txBox="1"/>
                        <wps:spPr>
                          <a:xfrm>
                            <a:off x="2543301" y="755395"/>
                            <a:ext cx="546100" cy="88900"/>
                          </a:xfrm>
                          <a:prstGeom prst="rect">
                            <a:avLst/>
                          </a:prstGeom>
                        </wps:spPr>
                        <wps:txbx>
                          <w:txbxContent>
                            <w:p>
                              <w:pPr>
                                <w:spacing w:line="139" w:lineRule="exact" w:before="0"/>
                                <w:ind w:left="0" w:right="0" w:firstLine="0"/>
                                <w:jc w:val="left"/>
                                <w:rPr>
                                  <w:rFonts w:ascii="Calibri"/>
                                  <w:b/>
                                  <w:sz w:val="14"/>
                                </w:rPr>
                              </w:pPr>
                              <w:r>
                                <w:rPr>
                                  <w:rFonts w:ascii="Calibri"/>
                                  <w:b/>
                                  <w:sz w:val="14"/>
                                </w:rPr>
                                <w:t>Rechazo</w:t>
                              </w:r>
                              <w:r>
                                <w:rPr>
                                  <w:rFonts w:ascii="Calibri"/>
                                  <w:b/>
                                  <w:spacing w:val="-6"/>
                                  <w:sz w:val="14"/>
                                </w:rPr>
                                <w:t> </w:t>
                              </w:r>
                              <w:r>
                                <w:rPr>
                                  <w:rFonts w:ascii="Calibri"/>
                                  <w:b/>
                                  <w:spacing w:val="-2"/>
                                  <w:sz w:val="14"/>
                                </w:rPr>
                                <w:t>social</w:t>
                              </w:r>
                            </w:p>
                          </w:txbxContent>
                        </wps:txbx>
                        <wps:bodyPr wrap="square" lIns="0" tIns="0" rIns="0" bIns="0" rtlCol="0">
                          <a:noAutofit/>
                        </wps:bodyPr>
                      </wps:wsp>
                      <wps:wsp>
                        <wps:cNvPr id="20" name="Textbox 20"/>
                        <wps:cNvSpPr txBox="1"/>
                        <wps:spPr>
                          <a:xfrm>
                            <a:off x="1665477" y="931417"/>
                            <a:ext cx="531495" cy="140335"/>
                          </a:xfrm>
                          <a:prstGeom prst="rect">
                            <a:avLst/>
                          </a:prstGeom>
                        </wps:spPr>
                        <wps:txbx>
                          <w:txbxContent>
                            <w:p>
                              <w:pPr>
                                <w:spacing w:line="221" w:lineRule="exact" w:before="0"/>
                                <w:ind w:left="0" w:right="0" w:firstLine="0"/>
                                <w:jc w:val="left"/>
                                <w:rPr>
                                  <w:rFonts w:ascii="Calibri"/>
                                  <w:b/>
                                  <w:sz w:val="22"/>
                                </w:rPr>
                              </w:pPr>
                              <w:r>
                                <w:rPr>
                                  <w:rFonts w:ascii="Calibri"/>
                                  <w:b/>
                                  <w:spacing w:val="-2"/>
                                  <w:sz w:val="22"/>
                                </w:rPr>
                                <w:t>Proyecto</w:t>
                              </w:r>
                            </w:p>
                          </w:txbxContent>
                        </wps:txbx>
                        <wps:bodyPr wrap="square" lIns="0" tIns="0" rIns="0" bIns="0" rtlCol="0">
                          <a:noAutofit/>
                        </wps:bodyPr>
                      </wps:wsp>
                      <wps:wsp>
                        <wps:cNvPr id="21" name="Textbox 21"/>
                        <wps:cNvSpPr txBox="1"/>
                        <wps:spPr>
                          <a:xfrm>
                            <a:off x="311784" y="1328800"/>
                            <a:ext cx="556895" cy="102235"/>
                          </a:xfrm>
                          <a:prstGeom prst="rect">
                            <a:avLst/>
                          </a:prstGeom>
                        </wps:spPr>
                        <wps:txbx>
                          <w:txbxContent>
                            <w:p>
                              <w:pPr>
                                <w:spacing w:line="161" w:lineRule="exact" w:before="0"/>
                                <w:ind w:left="0" w:right="0" w:firstLine="0"/>
                                <w:jc w:val="left"/>
                                <w:rPr>
                                  <w:rFonts w:ascii="Calibri" w:hAnsi="Calibri"/>
                                  <w:b/>
                                  <w:sz w:val="16"/>
                                </w:rPr>
                              </w:pPr>
                              <w:r>
                                <w:rPr>
                                  <w:rFonts w:ascii="Calibri" w:hAnsi="Calibri"/>
                                  <w:b/>
                                  <w:sz w:val="16"/>
                                </w:rPr>
                                <w:t>Aceptación</w:t>
                              </w:r>
                              <w:r>
                                <w:rPr>
                                  <w:rFonts w:ascii="Calibri" w:hAnsi="Calibri"/>
                                  <w:b/>
                                  <w:spacing w:val="-7"/>
                                  <w:sz w:val="16"/>
                                </w:rPr>
                                <w:t> </w:t>
                              </w:r>
                              <w:r>
                                <w:rPr>
                                  <w:rFonts w:ascii="Calibri" w:hAnsi="Calibri"/>
                                  <w:b/>
                                  <w:spacing w:val="-10"/>
                                  <w:sz w:val="16"/>
                                </w:rPr>
                                <w:t>y</w:t>
                              </w:r>
                            </w:p>
                          </w:txbxContent>
                        </wps:txbx>
                        <wps:bodyPr wrap="square" lIns="0" tIns="0" rIns="0" bIns="0" rtlCol="0">
                          <a:noAutofit/>
                        </wps:bodyPr>
                      </wps:wsp>
                      <wps:wsp>
                        <wps:cNvPr id="22" name="Textbox 22"/>
                        <wps:cNvSpPr txBox="1"/>
                        <wps:spPr>
                          <a:xfrm>
                            <a:off x="1401444" y="1286281"/>
                            <a:ext cx="978535" cy="329565"/>
                          </a:xfrm>
                          <a:prstGeom prst="rect">
                            <a:avLst/>
                          </a:prstGeom>
                        </wps:spPr>
                        <wps:txbx>
                          <w:txbxContent>
                            <w:p>
                              <w:pPr>
                                <w:spacing w:line="225" w:lineRule="exact" w:before="0"/>
                                <w:ind w:left="290" w:right="0" w:firstLine="0"/>
                                <w:jc w:val="left"/>
                                <w:rPr>
                                  <w:rFonts w:ascii="Calibri"/>
                                  <w:b/>
                                  <w:sz w:val="22"/>
                                </w:rPr>
                              </w:pPr>
                              <w:r>
                                <w:rPr>
                                  <w:rFonts w:ascii="Calibri"/>
                                  <w:b/>
                                  <w:spacing w:val="-2"/>
                                  <w:sz w:val="22"/>
                                </w:rPr>
                                <w:t>sustentable</w:t>
                              </w:r>
                            </w:p>
                            <w:p>
                              <w:pPr>
                                <w:spacing w:line="168" w:lineRule="exact" w:before="125"/>
                                <w:ind w:left="0" w:right="0" w:firstLine="0"/>
                                <w:jc w:val="left"/>
                                <w:rPr>
                                  <w:rFonts w:ascii="Calibri"/>
                                  <w:b/>
                                  <w:sz w:val="14"/>
                                </w:rPr>
                              </w:pPr>
                              <w:r>
                                <w:rPr>
                                  <w:rFonts w:ascii="Calibri"/>
                                  <w:b/>
                                  <w:sz w:val="14"/>
                                </w:rPr>
                                <w:t>Negativo</w:t>
                              </w:r>
                              <w:r>
                                <w:rPr>
                                  <w:rFonts w:ascii="Calibri"/>
                                  <w:b/>
                                  <w:spacing w:val="-8"/>
                                  <w:sz w:val="14"/>
                                </w:rPr>
                                <w:t> </w:t>
                              </w:r>
                              <w:r>
                                <w:rPr>
                                  <w:rFonts w:ascii="Calibri"/>
                                  <w:b/>
                                  <w:spacing w:val="-2"/>
                                  <w:sz w:val="14"/>
                                </w:rPr>
                                <w:t>ambientalmente</w:t>
                              </w:r>
                            </w:p>
                          </w:txbxContent>
                        </wps:txbx>
                        <wps:bodyPr wrap="square" lIns="0" tIns="0" rIns="0" bIns="0" rtlCol="0">
                          <a:noAutofit/>
                        </wps:bodyPr>
                      </wps:wsp>
                      <wps:wsp>
                        <wps:cNvPr id="23" name="Textbox 23"/>
                        <wps:cNvSpPr txBox="1"/>
                        <wps:spPr>
                          <a:xfrm>
                            <a:off x="2985261" y="1328800"/>
                            <a:ext cx="501015" cy="102235"/>
                          </a:xfrm>
                          <a:prstGeom prst="rect">
                            <a:avLst/>
                          </a:prstGeom>
                        </wps:spPr>
                        <wps:txbx>
                          <w:txbxContent>
                            <w:p>
                              <w:pPr>
                                <w:spacing w:line="161" w:lineRule="exact" w:before="0"/>
                                <w:ind w:left="0" w:right="0" w:firstLine="0"/>
                                <w:jc w:val="left"/>
                                <w:rPr>
                                  <w:rFonts w:ascii="Calibri"/>
                                  <w:b/>
                                  <w:sz w:val="16"/>
                                </w:rPr>
                              </w:pPr>
                              <w:r>
                                <w:rPr>
                                  <w:rFonts w:ascii="Calibri"/>
                                  <w:b/>
                                  <w:spacing w:val="-2"/>
                                  <w:sz w:val="16"/>
                                </w:rPr>
                                <w:t>Factibilidad</w:t>
                              </w:r>
                            </w:p>
                          </w:txbxContent>
                        </wps:txbx>
                        <wps:bodyPr wrap="square" lIns="0" tIns="0" rIns="0" bIns="0" rtlCol="0">
                          <a:noAutofit/>
                        </wps:bodyPr>
                      </wps:wsp>
                    </wpg:wgp>
                  </a:graphicData>
                </a:graphic>
              </wp:anchor>
            </w:drawing>
          </mc:Choice>
          <mc:Fallback>
            <w:pict>
              <v:group style="position:absolute;margin-left:425.76001pt;margin-top:9.473907pt;width:299.3pt;height:164.3pt;mso-position-horizontal-relative:page;mso-position-vertical-relative:paragraph;z-index:15731712" id="docshapegroup7" coordorigin="8515,189" coordsize="5986,3286">
                <v:shape style="position:absolute;left:9438;top:212;width:4320;height:2295" type="#_x0000_t75" id="docshape8" stroked="false">
                  <v:imagedata r:id="rId6" o:title=""/>
                </v:shape>
                <v:shape style="position:absolute;left:9438;top:212;width:4320;height:2295" id="docshape9" coordorigin="9438,212" coordsize="4320,2295" path="m9438,1359l9446,1258,9471,1159,9511,1062,9566,969,9635,880,9718,794,9764,753,9813,713,9865,674,9921,637,9979,600,10039,565,10103,532,10169,499,10237,469,10308,439,10381,412,10456,385,10534,361,10613,338,10695,317,10778,298,10863,280,10950,265,11039,251,11129,239,11220,230,11313,222,11407,217,11502,213,11598,212,11694,213,11789,217,11883,222,11976,230,12067,239,12157,251,12246,265,12333,280,12418,298,12501,317,12583,338,12662,361,12740,385,12815,412,12888,439,12959,469,13027,499,13093,532,13157,565,13217,600,13275,637,13331,674,13383,713,13432,753,13478,794,13521,837,13597,924,13659,1015,13707,1110,13739,1208,13756,1308,13758,1359,13756,1411,13739,1511,13707,1609,13659,1704,13597,1795,13521,1882,13478,1925,13432,1966,13383,2006,13331,2045,13275,2082,13217,2119,13157,2154,13093,2187,13027,2220,12959,2250,12888,2280,12815,2307,12740,2334,12662,2358,12583,2381,12501,2402,12418,2421,12333,2439,12246,2454,12157,2468,12067,2480,11976,2489,11883,2497,11789,2502,11694,2506,11598,2507,11502,2506,11407,2502,11313,2497,11220,2489,11129,2480,11039,2468,10950,2454,10863,2439,10778,2421,10695,2402,10613,2381,10534,2358,10456,2334,10381,2307,10308,2280,10237,2250,10169,2220,10103,2187,10039,2154,9979,2119,9921,2082,9865,2045,9813,2006,9764,1966,9718,1925,9675,1882,9599,1795,9537,1704,9489,1609,9457,1511,9440,1411,9438,1359xe" filled="false" stroked="true" strokeweight="2.280pt" strokecolor="#000000">
                  <v:path arrowok="t"/>
                  <v:stroke dashstyle="solid"/>
                </v:shape>
                <v:shape style="position:absolute;left:10338;top:961;width:4140;height:2312" type="#_x0000_t75" id="docshape10" stroked="false">
                  <v:imagedata r:id="rId7" o:title=""/>
                </v:shape>
                <v:shape style="position:absolute;left:10338;top:961;width:4140;height:2312" id="docshape11" coordorigin="10338,961" coordsize="4140,2312" path="m10338,2117l10346,2011,10371,1909,10412,1809,10468,1713,10537,1621,10621,1533,10667,1491,10717,1450,10769,1411,10825,1372,10883,1335,10944,1300,11008,1265,11074,1233,11143,1202,11214,1172,11288,1145,11363,1119,11441,1095,11521,1072,11602,1052,11686,1033,11771,1017,11858,1002,11946,990,12036,980,12127,972,12220,966,12313,962,12408,961,12503,962,12596,966,12689,972,12780,980,12870,990,12958,1002,13045,1017,13130,1033,13214,1052,13295,1072,13375,1095,13453,1119,13528,1145,13602,1172,13673,1202,13742,1233,13808,1265,13872,1300,13933,1335,13991,1372,14047,1411,14099,1450,14149,1491,14195,1533,14239,1577,14315,1667,14378,1761,14426,1859,14459,1960,14476,2064,14478,2117,14476,2170,14459,2273,14426,2375,14378,2472,14315,2566,14239,2657,14195,2700,14149,2742,14099,2783,14047,2823,13991,2861,13933,2898,13872,2934,13808,2968,13742,3000,13673,3031,13602,3061,13528,3089,13453,3115,13375,3139,13295,3161,13214,3181,13130,3200,13045,3217,12958,3231,12870,3243,12780,3254,12689,3262,12596,3268,12503,3271,12408,3272,12313,3271,12220,3268,12127,3262,12036,3254,11946,3243,11858,3231,11771,3217,11686,3200,11602,3181,11521,3161,11441,3139,11363,3115,11288,3089,11214,3061,11143,3031,11074,3000,11008,2968,10944,2934,10883,2898,10825,2861,10769,2823,10717,2783,10667,2742,10621,2700,10577,2657,10501,2566,10438,2472,10390,2375,10357,2273,10340,2170,10338,2117xe" filled="false" stroked="true" strokeweight="2.280pt" strokecolor="#000000">
                  <v:path arrowok="t"/>
                  <v:stroke dashstyle="solid"/>
                </v:shape>
                <v:shape style="position:absolute;left:8538;top:932;width:4140;height:2520" type="#_x0000_t75" id="docshape12" stroked="false">
                  <v:imagedata r:id="rId8" o:title=""/>
                </v:shape>
                <v:shape style="position:absolute;left:8538;top:932;width:4140;height:2520" id="docshape13" coordorigin="8538,932" coordsize="4140,2520" path="m8538,2192l8546,2081,8570,1972,8608,1866,8661,1764,8727,1665,8765,1618,8806,1572,8850,1526,8898,1482,8948,1440,9000,1398,9056,1359,9114,1320,9175,1283,9238,1248,9304,1214,9372,1182,9442,1151,9514,1122,9588,1096,9664,1071,9743,1047,9822,1026,9904,1007,9987,990,10072,975,10158,962,10246,952,10335,943,10425,937,10516,934,10608,932,10700,934,10791,937,10881,943,10970,952,11058,962,11144,975,11229,990,11312,1007,11394,1026,11473,1047,11552,1071,11628,1096,11702,1122,11774,1151,11844,1182,11912,1214,11978,1248,12041,1283,12102,1320,12160,1359,12216,1398,12268,1440,12318,1482,12366,1526,12410,1572,12451,1618,12489,1665,12555,1764,12608,1866,12646,1972,12670,2081,12678,2192,12676,2248,12660,2359,12629,2466,12583,2570,12524,2670,12451,2767,12410,2813,12366,2858,12318,2902,12268,2945,12216,2986,12160,3026,12102,3065,12041,3101,11978,3137,11912,3171,11844,3203,11774,3233,11702,3262,11628,3289,11552,3314,11473,3337,11394,3358,11312,3378,11229,3395,11144,3410,11058,3422,10970,3433,10881,3441,10791,3447,10700,3451,10608,3452,10516,3451,10425,3447,10335,3441,10246,3433,10158,3422,10072,3410,9987,3395,9904,3378,9822,3358,9743,3337,9664,3314,9588,3289,9514,3262,9442,3233,9372,3203,9304,3171,9238,3137,9175,3101,9114,3065,9056,3026,9000,2986,8948,2945,8898,2902,8850,2858,8806,2813,8765,2767,8727,2719,8661,2621,8608,2519,8570,2413,8546,2304,8538,2192xe" filled="false" stroked="true" strokeweight="2.280pt" strokecolor="#000000">
                  <v:path arrowok="t"/>
                  <v:stroke dashstyle="solid"/>
                </v:shape>
                <v:shape style="position:absolute;left:10984;top:1603;width:1272;height:452" type="#_x0000_t75" id="docshape14" stroked="false">
                  <v:imagedata r:id="rId9" o:title=""/>
                </v:shape>
                <v:shape style="position:absolute;left:10860;top:2087;width:1472;height:344" type="#_x0000_t75" id="docshape15" stroked="false">
                  <v:imagedata r:id="rId10" o:title=""/>
                </v:shape>
                <v:shapetype id="_x0000_t202" o:spt="202" coordsize="21600,21600" path="m,l,21600r21600,l21600,xe">
                  <v:stroke joinstyle="miter"/>
                  <v:path gradientshapeok="t" o:connecttype="rect"/>
                </v:shapetype>
                <v:shape style="position:absolute;left:11015;top:306;width:1212;height:560" type="#_x0000_t202" id="docshape16" filled="false" stroked="false">
                  <v:textbox inset="0,0,0,0">
                    <w:txbxContent>
                      <w:p>
                        <w:pPr>
                          <w:spacing w:line="164" w:lineRule="exact" w:before="0"/>
                          <w:ind w:left="0" w:right="18" w:firstLine="0"/>
                          <w:jc w:val="center"/>
                          <w:rPr>
                            <w:rFonts w:ascii="Calibri"/>
                            <w:b/>
                            <w:sz w:val="16"/>
                          </w:rPr>
                        </w:pPr>
                        <w:r>
                          <w:rPr>
                            <w:rFonts w:ascii="Calibri"/>
                            <w:b/>
                            <w:spacing w:val="-2"/>
                            <w:sz w:val="16"/>
                          </w:rPr>
                          <w:t>Aprovechamiento</w:t>
                        </w:r>
                      </w:p>
                      <w:p>
                        <w:pPr>
                          <w:spacing w:line="240" w:lineRule="auto" w:before="7"/>
                          <w:rPr>
                            <w:rFonts w:ascii="Calibri"/>
                            <w:b/>
                            <w:sz w:val="16"/>
                          </w:rPr>
                        </w:pPr>
                      </w:p>
                      <w:p>
                        <w:pPr>
                          <w:spacing w:line="193" w:lineRule="exact" w:before="0"/>
                          <w:ind w:left="31" w:right="18" w:firstLine="0"/>
                          <w:jc w:val="center"/>
                          <w:rPr>
                            <w:rFonts w:ascii="Calibri"/>
                            <w:b/>
                            <w:sz w:val="16"/>
                          </w:rPr>
                        </w:pPr>
                        <w:r>
                          <w:rPr>
                            <w:rFonts w:ascii="Calibri"/>
                            <w:b/>
                            <w:sz w:val="16"/>
                          </w:rPr>
                          <w:t>razonable</w:t>
                        </w:r>
                        <w:r>
                          <w:rPr>
                            <w:rFonts w:ascii="Calibri"/>
                            <w:b/>
                            <w:spacing w:val="-6"/>
                            <w:sz w:val="16"/>
                          </w:rPr>
                          <w:t> </w:t>
                        </w:r>
                        <w:r>
                          <w:rPr>
                            <w:rFonts w:ascii="Calibri"/>
                            <w:b/>
                            <w:spacing w:val="-5"/>
                            <w:sz w:val="16"/>
                          </w:rPr>
                          <w:t>de</w:t>
                        </w:r>
                      </w:p>
                    </w:txbxContent>
                  </v:textbox>
                  <w10:wrap type="none"/>
                </v:shape>
                <v:shape style="position:absolute;left:9887;top:1182;width:1026;height:140" type="#_x0000_t202" id="docshape17" filled="false" stroked="false">
                  <v:textbox inset="0,0,0,0">
                    <w:txbxContent>
                      <w:p>
                        <w:pPr>
                          <w:spacing w:line="139" w:lineRule="exact" w:before="0"/>
                          <w:ind w:left="0" w:right="0" w:firstLine="0"/>
                          <w:jc w:val="left"/>
                          <w:rPr>
                            <w:rFonts w:ascii="Calibri" w:hAnsi="Calibri"/>
                            <w:b/>
                            <w:sz w:val="14"/>
                          </w:rPr>
                        </w:pPr>
                        <w:r>
                          <w:rPr>
                            <w:rFonts w:ascii="Calibri" w:hAnsi="Calibri"/>
                            <w:b/>
                            <w:spacing w:val="-2"/>
                            <w:sz w:val="14"/>
                          </w:rPr>
                          <w:t>Económicamente</w:t>
                        </w:r>
                      </w:p>
                    </w:txbxContent>
                  </v:textbox>
                  <w10:wrap type="none"/>
                </v:shape>
                <v:shape style="position:absolute;left:12520;top:1379;width:860;height:140" type="#_x0000_t202" id="docshape18" filled="false" stroked="false">
                  <v:textbox inset="0,0,0,0">
                    <w:txbxContent>
                      <w:p>
                        <w:pPr>
                          <w:spacing w:line="139" w:lineRule="exact" w:before="0"/>
                          <w:ind w:left="0" w:right="0" w:firstLine="0"/>
                          <w:jc w:val="left"/>
                          <w:rPr>
                            <w:rFonts w:ascii="Calibri"/>
                            <w:b/>
                            <w:sz w:val="14"/>
                          </w:rPr>
                        </w:pPr>
                        <w:r>
                          <w:rPr>
                            <w:rFonts w:ascii="Calibri"/>
                            <w:b/>
                            <w:sz w:val="14"/>
                          </w:rPr>
                          <w:t>Rechazo</w:t>
                        </w:r>
                        <w:r>
                          <w:rPr>
                            <w:rFonts w:ascii="Calibri"/>
                            <w:b/>
                            <w:spacing w:val="-6"/>
                            <w:sz w:val="14"/>
                          </w:rPr>
                          <w:t> </w:t>
                        </w:r>
                        <w:r>
                          <w:rPr>
                            <w:rFonts w:ascii="Calibri"/>
                            <w:b/>
                            <w:spacing w:val="-2"/>
                            <w:sz w:val="14"/>
                          </w:rPr>
                          <w:t>social</w:t>
                        </w:r>
                      </w:p>
                    </w:txbxContent>
                  </v:textbox>
                  <w10:wrap type="none"/>
                </v:shape>
                <v:shape style="position:absolute;left:11138;top:1656;width:837;height:221" type="#_x0000_t202" id="docshape19" filled="false" stroked="false">
                  <v:textbox inset="0,0,0,0">
                    <w:txbxContent>
                      <w:p>
                        <w:pPr>
                          <w:spacing w:line="221" w:lineRule="exact" w:before="0"/>
                          <w:ind w:left="0" w:right="0" w:firstLine="0"/>
                          <w:jc w:val="left"/>
                          <w:rPr>
                            <w:rFonts w:ascii="Calibri"/>
                            <w:b/>
                            <w:sz w:val="22"/>
                          </w:rPr>
                        </w:pPr>
                        <w:r>
                          <w:rPr>
                            <w:rFonts w:ascii="Calibri"/>
                            <w:b/>
                            <w:spacing w:val="-2"/>
                            <w:sz w:val="22"/>
                          </w:rPr>
                          <w:t>Proyecto</w:t>
                        </w:r>
                      </w:p>
                    </w:txbxContent>
                  </v:textbox>
                  <w10:wrap type="none"/>
                </v:shape>
                <v:shape style="position:absolute;left:9006;top:2282;width:877;height:161" type="#_x0000_t202" id="docshape20" filled="false" stroked="false">
                  <v:textbox inset="0,0,0,0">
                    <w:txbxContent>
                      <w:p>
                        <w:pPr>
                          <w:spacing w:line="161" w:lineRule="exact" w:before="0"/>
                          <w:ind w:left="0" w:right="0" w:firstLine="0"/>
                          <w:jc w:val="left"/>
                          <w:rPr>
                            <w:rFonts w:ascii="Calibri" w:hAnsi="Calibri"/>
                            <w:b/>
                            <w:sz w:val="16"/>
                          </w:rPr>
                        </w:pPr>
                        <w:r>
                          <w:rPr>
                            <w:rFonts w:ascii="Calibri" w:hAnsi="Calibri"/>
                            <w:b/>
                            <w:sz w:val="16"/>
                          </w:rPr>
                          <w:t>Aceptación</w:t>
                        </w:r>
                        <w:r>
                          <w:rPr>
                            <w:rFonts w:ascii="Calibri" w:hAnsi="Calibri"/>
                            <w:b/>
                            <w:spacing w:val="-7"/>
                            <w:sz w:val="16"/>
                          </w:rPr>
                          <w:t> </w:t>
                        </w:r>
                        <w:r>
                          <w:rPr>
                            <w:rFonts w:ascii="Calibri" w:hAnsi="Calibri"/>
                            <w:b/>
                            <w:spacing w:val="-10"/>
                            <w:sz w:val="16"/>
                          </w:rPr>
                          <w:t>y</w:t>
                        </w:r>
                      </w:p>
                    </w:txbxContent>
                  </v:textbox>
                  <w10:wrap type="none"/>
                </v:shape>
                <v:shape style="position:absolute;left:10722;top:2215;width:1541;height:519" type="#_x0000_t202" id="docshape21" filled="false" stroked="false">
                  <v:textbox inset="0,0,0,0">
                    <w:txbxContent>
                      <w:p>
                        <w:pPr>
                          <w:spacing w:line="225" w:lineRule="exact" w:before="0"/>
                          <w:ind w:left="290" w:right="0" w:firstLine="0"/>
                          <w:jc w:val="left"/>
                          <w:rPr>
                            <w:rFonts w:ascii="Calibri"/>
                            <w:b/>
                            <w:sz w:val="22"/>
                          </w:rPr>
                        </w:pPr>
                        <w:r>
                          <w:rPr>
                            <w:rFonts w:ascii="Calibri"/>
                            <w:b/>
                            <w:spacing w:val="-2"/>
                            <w:sz w:val="22"/>
                          </w:rPr>
                          <w:t>sustentable</w:t>
                        </w:r>
                      </w:p>
                      <w:p>
                        <w:pPr>
                          <w:spacing w:line="168" w:lineRule="exact" w:before="125"/>
                          <w:ind w:left="0" w:right="0" w:firstLine="0"/>
                          <w:jc w:val="left"/>
                          <w:rPr>
                            <w:rFonts w:ascii="Calibri"/>
                            <w:b/>
                            <w:sz w:val="14"/>
                          </w:rPr>
                        </w:pPr>
                        <w:r>
                          <w:rPr>
                            <w:rFonts w:ascii="Calibri"/>
                            <w:b/>
                            <w:sz w:val="14"/>
                          </w:rPr>
                          <w:t>Negativo</w:t>
                        </w:r>
                        <w:r>
                          <w:rPr>
                            <w:rFonts w:ascii="Calibri"/>
                            <w:b/>
                            <w:spacing w:val="-8"/>
                            <w:sz w:val="14"/>
                          </w:rPr>
                          <w:t> </w:t>
                        </w:r>
                        <w:r>
                          <w:rPr>
                            <w:rFonts w:ascii="Calibri"/>
                            <w:b/>
                            <w:spacing w:val="-2"/>
                            <w:sz w:val="14"/>
                          </w:rPr>
                          <w:t>ambientalmente</w:t>
                        </w:r>
                      </w:p>
                    </w:txbxContent>
                  </v:textbox>
                  <w10:wrap type="none"/>
                </v:shape>
                <v:shape style="position:absolute;left:13216;top:2282;width:789;height:161" type="#_x0000_t202" id="docshape22" filled="false" stroked="false">
                  <v:textbox inset="0,0,0,0">
                    <w:txbxContent>
                      <w:p>
                        <w:pPr>
                          <w:spacing w:line="161" w:lineRule="exact" w:before="0"/>
                          <w:ind w:left="0" w:right="0" w:firstLine="0"/>
                          <w:jc w:val="left"/>
                          <w:rPr>
                            <w:rFonts w:ascii="Calibri"/>
                            <w:b/>
                            <w:sz w:val="16"/>
                          </w:rPr>
                        </w:pPr>
                        <w:r>
                          <w:rPr>
                            <w:rFonts w:ascii="Calibri"/>
                            <w:b/>
                            <w:spacing w:val="-2"/>
                            <w:sz w:val="16"/>
                          </w:rPr>
                          <w:t>Factibilidad</w:t>
                        </w:r>
                      </w:p>
                    </w:txbxContent>
                  </v:textbox>
                  <w10:wrap type="none"/>
                </v:shape>
                <w10:wrap type="none"/>
              </v:group>
            </w:pict>
          </mc:Fallback>
        </mc:AlternateContent>
      </w:r>
      <w:r>
        <w:rPr/>
        <w:t>El desarrollo de una MIA-particular debe centrar su esfuerzo en dos rubros particulares: en la definición, la delimitación y el análisis del </w:t>
      </w:r>
      <w:r>
        <w:rPr>
          <w:rFonts w:ascii="Arial" w:hAnsi="Arial"/>
          <w:b/>
        </w:rPr>
        <w:t>SISTEMA AMBIENTAL </w:t>
      </w:r>
      <w:r>
        <w:rPr/>
        <w:t>y en el señalamiento de la problemática ambiental detectada en el área de influencia del proyecto inserto en</w:t>
      </w:r>
      <w:r>
        <w:rPr>
          <w:spacing w:val="-14"/>
        </w:rPr>
        <w:t> </w:t>
      </w:r>
      <w:r>
        <w:rPr/>
        <w:t>dicho</w:t>
      </w:r>
      <w:r>
        <w:rPr>
          <w:spacing w:val="-14"/>
        </w:rPr>
        <w:t> </w:t>
      </w:r>
      <w:r>
        <w:rPr>
          <w:rFonts w:ascii="Arial" w:hAnsi="Arial"/>
          <w:b/>
        </w:rPr>
        <w:t>SISTEMA</w:t>
      </w:r>
      <w:r>
        <w:rPr>
          <w:rFonts w:ascii="Arial" w:hAnsi="Arial"/>
          <w:b/>
          <w:spacing w:val="-14"/>
        </w:rPr>
        <w:t> </w:t>
      </w:r>
      <w:r>
        <w:rPr>
          <w:rFonts w:ascii="Arial" w:hAnsi="Arial"/>
          <w:b/>
        </w:rPr>
        <w:t>AMBIENTAL</w:t>
      </w:r>
      <w:r>
        <w:rPr>
          <w:rFonts w:ascii="Arial" w:hAnsi="Arial"/>
          <w:b/>
          <w:spacing w:val="-14"/>
        </w:rPr>
        <w:t> </w:t>
      </w:r>
      <w:r>
        <w:rPr/>
        <w:t>el</w:t>
      </w:r>
      <w:r>
        <w:rPr>
          <w:spacing w:val="-14"/>
        </w:rPr>
        <w:t> </w:t>
      </w:r>
      <w:r>
        <w:rPr/>
        <w:t>cual</w:t>
      </w:r>
      <w:r>
        <w:rPr>
          <w:spacing w:val="-14"/>
        </w:rPr>
        <w:t> </w:t>
      </w:r>
      <w:r>
        <w:rPr/>
        <w:t>puede</w:t>
      </w:r>
      <w:r>
        <w:rPr>
          <w:spacing w:val="-14"/>
        </w:rPr>
        <w:t> </w:t>
      </w:r>
      <w:r>
        <w:rPr/>
        <w:t>acotarse a las delimitaciones regionales concretas tales como cuenca</w:t>
      </w:r>
      <w:r>
        <w:rPr>
          <w:spacing w:val="-3"/>
        </w:rPr>
        <w:t> </w:t>
      </w:r>
      <w:r>
        <w:rPr/>
        <w:t>hidrográfica,</w:t>
      </w:r>
      <w:r>
        <w:rPr>
          <w:spacing w:val="-3"/>
        </w:rPr>
        <w:t> </w:t>
      </w:r>
      <w:r>
        <w:rPr/>
        <w:t>unidad</w:t>
      </w:r>
      <w:r>
        <w:rPr>
          <w:spacing w:val="-3"/>
        </w:rPr>
        <w:t> </w:t>
      </w:r>
      <w:r>
        <w:rPr/>
        <w:t>de</w:t>
      </w:r>
      <w:r>
        <w:rPr>
          <w:spacing w:val="-3"/>
        </w:rPr>
        <w:t> </w:t>
      </w:r>
      <w:r>
        <w:rPr/>
        <w:t>gestión</w:t>
      </w:r>
      <w:r>
        <w:rPr>
          <w:spacing w:val="-3"/>
        </w:rPr>
        <w:t> </w:t>
      </w:r>
      <w:r>
        <w:rPr/>
        <w:t>ambiental,</w:t>
      </w:r>
      <w:r>
        <w:rPr>
          <w:spacing w:val="-2"/>
        </w:rPr>
        <w:t> </w:t>
      </w:r>
      <w:r>
        <w:rPr/>
        <w:t>zona de</w:t>
      </w:r>
      <w:r>
        <w:rPr>
          <w:spacing w:val="-5"/>
        </w:rPr>
        <w:t> </w:t>
      </w:r>
      <w:r>
        <w:rPr/>
        <w:t>atención</w:t>
      </w:r>
      <w:r>
        <w:rPr>
          <w:spacing w:val="-5"/>
        </w:rPr>
        <w:t> </w:t>
      </w:r>
      <w:r>
        <w:rPr/>
        <w:t>prioritaria,</w:t>
      </w:r>
      <w:r>
        <w:rPr>
          <w:spacing w:val="-2"/>
        </w:rPr>
        <w:t> </w:t>
      </w:r>
      <w:r>
        <w:rPr/>
        <w:t>entre</w:t>
      </w:r>
      <w:r>
        <w:rPr>
          <w:spacing w:val="-4"/>
        </w:rPr>
        <w:t> </w:t>
      </w:r>
      <w:r>
        <w:rPr/>
        <w:t>otras.</w:t>
      </w:r>
      <w:r>
        <w:rPr>
          <w:spacing w:val="-2"/>
        </w:rPr>
        <w:t> </w:t>
      </w:r>
      <w:r>
        <w:rPr/>
        <w:t>Su</w:t>
      </w:r>
      <w:r>
        <w:rPr>
          <w:spacing w:val="-6"/>
        </w:rPr>
        <w:t> </w:t>
      </w:r>
      <w:r>
        <w:rPr/>
        <w:t>mayor</w:t>
      </w:r>
      <w:r>
        <w:rPr>
          <w:spacing w:val="-5"/>
        </w:rPr>
        <w:t> </w:t>
      </w:r>
      <w:r>
        <w:rPr/>
        <w:t>utilidad</w:t>
      </w:r>
      <w:r>
        <w:rPr>
          <w:spacing w:val="-4"/>
        </w:rPr>
        <w:t> </w:t>
      </w:r>
      <w:r>
        <w:rPr/>
        <w:t>es la de comparar alternativas reales en el contexto del </w:t>
      </w:r>
      <w:r>
        <w:rPr>
          <w:spacing w:val="-2"/>
        </w:rPr>
        <w:t>territorio,</w:t>
      </w:r>
      <w:r>
        <w:rPr>
          <w:spacing w:val="-5"/>
        </w:rPr>
        <w:t> </w:t>
      </w:r>
      <w:r>
        <w:rPr>
          <w:spacing w:val="-2"/>
        </w:rPr>
        <w:t>dándole</w:t>
      </w:r>
      <w:r>
        <w:rPr>
          <w:spacing w:val="-7"/>
        </w:rPr>
        <w:t> </w:t>
      </w:r>
      <w:r>
        <w:rPr>
          <w:spacing w:val="-2"/>
        </w:rPr>
        <w:t>a</w:t>
      </w:r>
      <w:r>
        <w:rPr>
          <w:spacing w:val="-7"/>
        </w:rPr>
        <w:t> </w:t>
      </w:r>
      <w:r>
        <w:rPr>
          <w:spacing w:val="-2"/>
        </w:rPr>
        <w:t>la</w:t>
      </w:r>
      <w:r>
        <w:rPr>
          <w:spacing w:val="-7"/>
        </w:rPr>
        <w:t> </w:t>
      </w:r>
      <w:r>
        <w:rPr>
          <w:spacing w:val="-2"/>
        </w:rPr>
        <w:t>gestión</w:t>
      </w:r>
      <w:r>
        <w:rPr>
          <w:spacing w:val="-8"/>
        </w:rPr>
        <w:t> </w:t>
      </w:r>
      <w:r>
        <w:rPr>
          <w:spacing w:val="-2"/>
        </w:rPr>
        <w:t>de</w:t>
      </w:r>
      <w:r>
        <w:rPr>
          <w:spacing w:val="-8"/>
        </w:rPr>
        <w:t> </w:t>
      </w:r>
      <w:r>
        <w:rPr>
          <w:spacing w:val="-2"/>
        </w:rPr>
        <w:t>un</w:t>
      </w:r>
      <w:r>
        <w:rPr>
          <w:spacing w:val="-8"/>
        </w:rPr>
        <w:t> </w:t>
      </w:r>
      <w:r>
        <w:rPr>
          <w:spacing w:val="-2"/>
        </w:rPr>
        <w:t>proyecto,</w:t>
      </w:r>
      <w:r>
        <w:rPr>
          <w:spacing w:val="-7"/>
        </w:rPr>
        <w:t> </w:t>
      </w:r>
      <w:r>
        <w:rPr>
          <w:spacing w:val="-2"/>
        </w:rPr>
        <w:t>o</w:t>
      </w:r>
      <w:r>
        <w:rPr>
          <w:spacing w:val="-7"/>
        </w:rPr>
        <w:t> </w:t>
      </w:r>
      <w:r>
        <w:rPr>
          <w:spacing w:val="-2"/>
        </w:rPr>
        <w:t>conjunto </w:t>
      </w:r>
      <w:r>
        <w:rPr/>
        <w:t>de</w:t>
      </w:r>
      <w:r>
        <w:rPr>
          <w:spacing w:val="-7"/>
        </w:rPr>
        <w:t> </w:t>
      </w:r>
      <w:r>
        <w:rPr/>
        <w:t>proyectos</w:t>
      </w:r>
      <w:r>
        <w:rPr>
          <w:spacing w:val="-6"/>
        </w:rPr>
        <w:t> </w:t>
      </w:r>
      <w:r>
        <w:rPr/>
        <w:t>dentro</w:t>
      </w:r>
      <w:r>
        <w:rPr>
          <w:spacing w:val="-6"/>
        </w:rPr>
        <w:t> </w:t>
      </w:r>
      <w:r>
        <w:rPr/>
        <w:t>de</w:t>
      </w:r>
      <w:r>
        <w:rPr>
          <w:spacing w:val="-6"/>
        </w:rPr>
        <w:t> </w:t>
      </w:r>
      <w:r>
        <w:rPr/>
        <w:t>un</w:t>
      </w:r>
      <w:r>
        <w:rPr>
          <w:spacing w:val="-9"/>
        </w:rPr>
        <w:t> </w:t>
      </w:r>
      <w:r>
        <w:rPr/>
        <w:t>plan</w:t>
      </w:r>
      <w:r>
        <w:rPr>
          <w:spacing w:val="-7"/>
        </w:rPr>
        <w:t> </w:t>
      </w:r>
      <w:r>
        <w:rPr/>
        <w:t>o</w:t>
      </w:r>
      <w:r>
        <w:rPr>
          <w:spacing w:val="-7"/>
        </w:rPr>
        <w:t> </w:t>
      </w:r>
      <w:r>
        <w:rPr/>
        <w:t>programa,</w:t>
      </w:r>
      <w:r>
        <w:rPr>
          <w:spacing w:val="-6"/>
        </w:rPr>
        <w:t> </w:t>
      </w:r>
      <w:r>
        <w:rPr/>
        <w:t>un</w:t>
      </w:r>
      <w:r>
        <w:rPr>
          <w:spacing w:val="-9"/>
        </w:rPr>
        <w:t> </w:t>
      </w:r>
      <w:r>
        <w:rPr/>
        <w:t>enfoque hacia el desarrollo sustentable.</w:t>
      </w:r>
    </w:p>
    <w:p>
      <w:pPr>
        <w:pStyle w:val="BodyText"/>
        <w:spacing w:after="0" w:line="276" w:lineRule="auto"/>
        <w:jc w:val="both"/>
        <w:sectPr>
          <w:pgSz w:w="15840" w:h="12240" w:orient="landscape"/>
          <w:pgMar w:top="480" w:bottom="280" w:left="720" w:right="1080"/>
        </w:sectPr>
      </w:pPr>
    </w:p>
    <w:p>
      <w:pPr>
        <w:pStyle w:val="Heading2"/>
        <w:spacing w:before="43"/>
        <w:rPr>
          <w:rFonts w:ascii="Calibri"/>
        </w:rPr>
      </w:pPr>
      <w:r>
        <w:rPr>
          <w:rFonts w:ascii="Calibri"/>
        </w:rPr>
        <mc:AlternateContent>
          <mc:Choice Requires="wps">
            <w:drawing>
              <wp:anchor distT="0" distB="0" distL="0" distR="0" allowOverlap="1" layoutInCell="1" locked="0" behindDoc="1" simplePos="0" relativeHeight="485886464">
                <wp:simplePos x="0" y="0"/>
                <wp:positionH relativeFrom="page">
                  <wp:posOffset>762000</wp:posOffset>
                </wp:positionH>
                <wp:positionV relativeFrom="paragraph">
                  <wp:posOffset>302259</wp:posOffset>
                </wp:positionV>
                <wp:extent cx="6109970" cy="5811520"/>
                <wp:effectExtent l="0" t="0" r="0" b="0"/>
                <wp:wrapNone/>
                <wp:docPr id="24" name="Group 24"/>
                <wp:cNvGraphicFramePr>
                  <a:graphicFrameLocks/>
                </wp:cNvGraphicFramePr>
                <a:graphic>
                  <a:graphicData uri="http://schemas.microsoft.com/office/word/2010/wordprocessingGroup">
                    <wpg:wgp>
                      <wpg:cNvPr id="24" name="Group 24"/>
                      <wpg:cNvGrpSpPr/>
                      <wpg:grpSpPr>
                        <a:xfrm>
                          <a:off x="0" y="0"/>
                          <a:ext cx="6109970" cy="5811520"/>
                          <a:chExt cx="6109970" cy="5811520"/>
                        </a:xfrm>
                      </wpg:grpSpPr>
                      <wps:wsp>
                        <wps:cNvPr id="25" name="Graphic 25"/>
                        <wps:cNvSpPr/>
                        <wps:spPr>
                          <a:xfrm>
                            <a:off x="4104132" y="2612135"/>
                            <a:ext cx="940435" cy="1548765"/>
                          </a:xfrm>
                          <a:custGeom>
                            <a:avLst/>
                            <a:gdLst/>
                            <a:ahLst/>
                            <a:cxnLst/>
                            <a:rect l="l" t="t" r="r" b="b"/>
                            <a:pathLst>
                              <a:path w="940435" h="1548765">
                                <a:moveTo>
                                  <a:pt x="118871" y="1098803"/>
                                </a:moveTo>
                                <a:lnTo>
                                  <a:pt x="125938" y="1063805"/>
                                </a:lnTo>
                                <a:lnTo>
                                  <a:pt x="145208" y="1035224"/>
                                </a:lnTo>
                                <a:lnTo>
                                  <a:pt x="173789" y="1015954"/>
                                </a:lnTo>
                                <a:lnTo>
                                  <a:pt x="208787" y="1008888"/>
                                </a:lnTo>
                                <a:lnTo>
                                  <a:pt x="850391" y="1008888"/>
                                </a:lnTo>
                                <a:lnTo>
                                  <a:pt x="885390" y="1015954"/>
                                </a:lnTo>
                                <a:lnTo>
                                  <a:pt x="913971" y="1035224"/>
                                </a:lnTo>
                                <a:lnTo>
                                  <a:pt x="933241" y="1063805"/>
                                </a:lnTo>
                                <a:lnTo>
                                  <a:pt x="940307" y="1098803"/>
                                </a:lnTo>
                                <a:lnTo>
                                  <a:pt x="940307" y="1458467"/>
                                </a:lnTo>
                                <a:lnTo>
                                  <a:pt x="933241" y="1493466"/>
                                </a:lnTo>
                                <a:lnTo>
                                  <a:pt x="913971" y="1522047"/>
                                </a:lnTo>
                                <a:lnTo>
                                  <a:pt x="885390" y="1541317"/>
                                </a:lnTo>
                                <a:lnTo>
                                  <a:pt x="850391" y="1548383"/>
                                </a:lnTo>
                                <a:lnTo>
                                  <a:pt x="208787" y="1548383"/>
                                </a:lnTo>
                                <a:lnTo>
                                  <a:pt x="173789" y="1541317"/>
                                </a:lnTo>
                                <a:lnTo>
                                  <a:pt x="145208" y="1522047"/>
                                </a:lnTo>
                                <a:lnTo>
                                  <a:pt x="125938" y="1493466"/>
                                </a:lnTo>
                                <a:lnTo>
                                  <a:pt x="118871" y="1458467"/>
                                </a:lnTo>
                                <a:lnTo>
                                  <a:pt x="118871" y="1098803"/>
                                </a:lnTo>
                                <a:close/>
                              </a:path>
                              <a:path w="940435" h="1548765">
                                <a:moveTo>
                                  <a:pt x="0" y="68325"/>
                                </a:moveTo>
                                <a:lnTo>
                                  <a:pt x="5371" y="41737"/>
                                </a:lnTo>
                                <a:lnTo>
                                  <a:pt x="20018" y="20018"/>
                                </a:lnTo>
                                <a:lnTo>
                                  <a:pt x="41737" y="5371"/>
                                </a:lnTo>
                                <a:lnTo>
                                  <a:pt x="68325" y="0"/>
                                </a:lnTo>
                                <a:lnTo>
                                  <a:pt x="651001" y="0"/>
                                </a:lnTo>
                                <a:lnTo>
                                  <a:pt x="677590" y="5371"/>
                                </a:lnTo>
                                <a:lnTo>
                                  <a:pt x="699309" y="20018"/>
                                </a:lnTo>
                                <a:lnTo>
                                  <a:pt x="713956" y="41737"/>
                                </a:lnTo>
                                <a:lnTo>
                                  <a:pt x="719327" y="68325"/>
                                </a:lnTo>
                                <a:lnTo>
                                  <a:pt x="719327" y="341629"/>
                                </a:lnTo>
                                <a:lnTo>
                                  <a:pt x="713956" y="368218"/>
                                </a:lnTo>
                                <a:lnTo>
                                  <a:pt x="699309" y="389937"/>
                                </a:lnTo>
                                <a:lnTo>
                                  <a:pt x="677590" y="404584"/>
                                </a:lnTo>
                                <a:lnTo>
                                  <a:pt x="651001" y="409955"/>
                                </a:lnTo>
                                <a:lnTo>
                                  <a:pt x="68325" y="409955"/>
                                </a:lnTo>
                                <a:lnTo>
                                  <a:pt x="41737" y="404584"/>
                                </a:lnTo>
                                <a:lnTo>
                                  <a:pt x="20018" y="389937"/>
                                </a:lnTo>
                                <a:lnTo>
                                  <a:pt x="5371" y="368218"/>
                                </a:lnTo>
                                <a:lnTo>
                                  <a:pt x="0" y="341629"/>
                                </a:lnTo>
                                <a:lnTo>
                                  <a:pt x="0" y="68325"/>
                                </a:lnTo>
                                <a:close/>
                              </a:path>
                            </a:pathLst>
                          </a:custGeom>
                          <a:ln w="9144">
                            <a:solidFill>
                              <a:srgbClr val="000000"/>
                            </a:solidFill>
                            <a:prstDash val="solid"/>
                          </a:ln>
                        </wps:spPr>
                        <wps:bodyPr wrap="square" lIns="0" tIns="0" rIns="0" bIns="0" rtlCol="0">
                          <a:prstTxWarp prst="textNoShape">
                            <a:avLst/>
                          </a:prstTxWarp>
                          <a:noAutofit/>
                        </wps:bodyPr>
                      </wps:wsp>
                      <wps:wsp>
                        <wps:cNvPr id="26" name="Graphic 26"/>
                        <wps:cNvSpPr/>
                        <wps:spPr>
                          <a:xfrm>
                            <a:off x="3834384" y="111252"/>
                            <a:ext cx="2270760" cy="4636135"/>
                          </a:xfrm>
                          <a:custGeom>
                            <a:avLst/>
                            <a:gdLst/>
                            <a:ahLst/>
                            <a:cxnLst/>
                            <a:rect l="l" t="t" r="r" b="b"/>
                            <a:pathLst>
                              <a:path w="2270760" h="4636135">
                                <a:moveTo>
                                  <a:pt x="1552955" y="4294378"/>
                                </a:moveTo>
                                <a:lnTo>
                                  <a:pt x="1558327" y="4267789"/>
                                </a:lnTo>
                                <a:lnTo>
                                  <a:pt x="1572974" y="4246070"/>
                                </a:lnTo>
                                <a:lnTo>
                                  <a:pt x="1594693" y="4231423"/>
                                </a:lnTo>
                                <a:lnTo>
                                  <a:pt x="1621281" y="4226052"/>
                                </a:lnTo>
                                <a:lnTo>
                                  <a:pt x="2202434" y="4226052"/>
                                </a:lnTo>
                                <a:lnTo>
                                  <a:pt x="2229022" y="4231423"/>
                                </a:lnTo>
                                <a:lnTo>
                                  <a:pt x="2250741" y="4246070"/>
                                </a:lnTo>
                                <a:lnTo>
                                  <a:pt x="2265388" y="4267789"/>
                                </a:lnTo>
                                <a:lnTo>
                                  <a:pt x="2270760" y="4294378"/>
                                </a:lnTo>
                                <a:lnTo>
                                  <a:pt x="2270760" y="4567682"/>
                                </a:lnTo>
                                <a:lnTo>
                                  <a:pt x="2265388" y="4594270"/>
                                </a:lnTo>
                                <a:lnTo>
                                  <a:pt x="2250741" y="4615989"/>
                                </a:lnTo>
                                <a:lnTo>
                                  <a:pt x="2229022" y="4630636"/>
                                </a:lnTo>
                                <a:lnTo>
                                  <a:pt x="2202434" y="4636008"/>
                                </a:lnTo>
                                <a:lnTo>
                                  <a:pt x="1621281" y="4636008"/>
                                </a:lnTo>
                                <a:lnTo>
                                  <a:pt x="1594693" y="4630636"/>
                                </a:lnTo>
                                <a:lnTo>
                                  <a:pt x="1572974" y="4615989"/>
                                </a:lnTo>
                                <a:lnTo>
                                  <a:pt x="1558327" y="4594270"/>
                                </a:lnTo>
                                <a:lnTo>
                                  <a:pt x="1552955" y="4567682"/>
                                </a:lnTo>
                                <a:lnTo>
                                  <a:pt x="1552955" y="4294378"/>
                                </a:lnTo>
                                <a:close/>
                              </a:path>
                              <a:path w="2270760" h="4636135">
                                <a:moveTo>
                                  <a:pt x="0" y="0"/>
                                </a:moveTo>
                                <a:lnTo>
                                  <a:pt x="821054" y="0"/>
                                </a:lnTo>
                              </a:path>
                            </a:pathLst>
                          </a:custGeom>
                          <a:ln w="9144">
                            <a:solidFill>
                              <a:srgbClr val="000000"/>
                            </a:solidFill>
                            <a:prstDash val="solid"/>
                          </a:ln>
                        </wps:spPr>
                        <wps:bodyPr wrap="square" lIns="0" tIns="0" rIns="0" bIns="0" rtlCol="0">
                          <a:prstTxWarp prst="textNoShape">
                            <a:avLst/>
                          </a:prstTxWarp>
                          <a:noAutofit/>
                        </wps:bodyPr>
                      </wps:wsp>
                      <pic:pic>
                        <pic:nvPicPr>
                          <pic:cNvPr id="27" name="Image 27"/>
                          <pic:cNvPicPr/>
                        </pic:nvPicPr>
                        <pic:blipFill>
                          <a:blip r:embed="rId11" cstate="print"/>
                          <a:stretch>
                            <a:fillRect/>
                          </a:stretch>
                        </pic:blipFill>
                        <pic:spPr>
                          <a:xfrm>
                            <a:off x="4614671" y="124968"/>
                            <a:ext cx="76200" cy="205104"/>
                          </a:xfrm>
                          <a:prstGeom prst="rect">
                            <a:avLst/>
                          </a:prstGeom>
                        </pic:spPr>
                      </pic:pic>
                      <pic:pic>
                        <pic:nvPicPr>
                          <pic:cNvPr id="28" name="Image 28"/>
                          <pic:cNvPicPr/>
                        </pic:nvPicPr>
                        <pic:blipFill>
                          <a:blip r:embed="rId12" cstate="print"/>
                          <a:stretch>
                            <a:fillRect/>
                          </a:stretch>
                        </pic:blipFill>
                        <pic:spPr>
                          <a:xfrm>
                            <a:off x="1434083" y="143255"/>
                            <a:ext cx="76200" cy="204469"/>
                          </a:xfrm>
                          <a:prstGeom prst="rect">
                            <a:avLst/>
                          </a:prstGeom>
                        </pic:spPr>
                      </pic:pic>
                      <wps:wsp>
                        <wps:cNvPr id="29" name="Graphic 29"/>
                        <wps:cNvSpPr/>
                        <wps:spPr>
                          <a:xfrm>
                            <a:off x="1435608" y="632345"/>
                            <a:ext cx="3260090" cy="450850"/>
                          </a:xfrm>
                          <a:custGeom>
                            <a:avLst/>
                            <a:gdLst/>
                            <a:ahLst/>
                            <a:cxnLst/>
                            <a:rect l="l" t="t" r="r" b="b"/>
                            <a:pathLst>
                              <a:path w="3260090" h="450850">
                                <a:moveTo>
                                  <a:pt x="76200" y="211696"/>
                                </a:moveTo>
                                <a:lnTo>
                                  <a:pt x="0" y="211696"/>
                                </a:lnTo>
                                <a:lnTo>
                                  <a:pt x="38100" y="287896"/>
                                </a:lnTo>
                                <a:lnTo>
                                  <a:pt x="76200" y="211696"/>
                                </a:lnTo>
                                <a:close/>
                              </a:path>
                              <a:path w="3260090" h="450850">
                                <a:moveTo>
                                  <a:pt x="3259709" y="374891"/>
                                </a:moveTo>
                                <a:lnTo>
                                  <a:pt x="3227933" y="374319"/>
                                </a:lnTo>
                                <a:lnTo>
                                  <a:pt x="3234817" y="241"/>
                                </a:lnTo>
                                <a:lnTo>
                                  <a:pt x="3222117" y="0"/>
                                </a:lnTo>
                                <a:lnTo>
                                  <a:pt x="3215246" y="373494"/>
                                </a:lnTo>
                                <a:lnTo>
                                  <a:pt x="3215233" y="374078"/>
                                </a:lnTo>
                                <a:lnTo>
                                  <a:pt x="3183509" y="373494"/>
                                </a:lnTo>
                                <a:lnTo>
                                  <a:pt x="3220212" y="450329"/>
                                </a:lnTo>
                                <a:lnTo>
                                  <a:pt x="3253384" y="386956"/>
                                </a:lnTo>
                                <a:lnTo>
                                  <a:pt x="3259709" y="374891"/>
                                </a:lnTo>
                                <a:close/>
                              </a:path>
                            </a:pathLst>
                          </a:custGeom>
                          <a:solidFill>
                            <a:srgbClr val="000000"/>
                          </a:solidFill>
                        </wps:spPr>
                        <wps:bodyPr wrap="square" lIns="0" tIns="0" rIns="0" bIns="0" rtlCol="0">
                          <a:prstTxWarp prst="textNoShape">
                            <a:avLst/>
                          </a:prstTxWarp>
                          <a:noAutofit/>
                        </wps:bodyPr>
                      </wps:wsp>
                      <pic:pic>
                        <pic:nvPicPr>
                          <pic:cNvPr id="30" name="Image 30"/>
                          <pic:cNvPicPr/>
                        </pic:nvPicPr>
                        <pic:blipFill>
                          <a:blip r:embed="rId13" cstate="print"/>
                          <a:stretch>
                            <a:fillRect/>
                          </a:stretch>
                        </pic:blipFill>
                        <pic:spPr>
                          <a:xfrm>
                            <a:off x="1434083" y="1353311"/>
                            <a:ext cx="76200" cy="223519"/>
                          </a:xfrm>
                          <a:prstGeom prst="rect">
                            <a:avLst/>
                          </a:prstGeom>
                        </pic:spPr>
                      </pic:pic>
                      <wps:wsp>
                        <wps:cNvPr id="31" name="Graphic 31"/>
                        <wps:cNvSpPr/>
                        <wps:spPr>
                          <a:xfrm>
                            <a:off x="4655820" y="1562100"/>
                            <a:ext cx="1270" cy="734060"/>
                          </a:xfrm>
                          <a:custGeom>
                            <a:avLst/>
                            <a:gdLst/>
                            <a:ahLst/>
                            <a:cxnLst/>
                            <a:rect l="l" t="t" r="r" b="b"/>
                            <a:pathLst>
                              <a:path w="0" h="734060">
                                <a:moveTo>
                                  <a:pt x="0" y="0"/>
                                </a:moveTo>
                                <a:lnTo>
                                  <a:pt x="0" y="734060"/>
                                </a:lnTo>
                              </a:path>
                            </a:pathLst>
                          </a:custGeom>
                          <a:ln w="9144">
                            <a:solidFill>
                              <a:srgbClr val="000000"/>
                            </a:solidFill>
                            <a:prstDash val="solid"/>
                          </a:ln>
                        </wps:spPr>
                        <wps:bodyPr wrap="square" lIns="0" tIns="0" rIns="0" bIns="0" rtlCol="0">
                          <a:prstTxWarp prst="textNoShape">
                            <a:avLst/>
                          </a:prstTxWarp>
                          <a:noAutofit/>
                        </wps:bodyPr>
                      </wps:wsp>
                      <wps:wsp>
                        <wps:cNvPr id="32" name="Graphic 32"/>
                        <wps:cNvSpPr/>
                        <wps:spPr>
                          <a:xfrm>
                            <a:off x="2054352" y="2257043"/>
                            <a:ext cx="2602865" cy="1423035"/>
                          </a:xfrm>
                          <a:custGeom>
                            <a:avLst/>
                            <a:gdLst/>
                            <a:ahLst/>
                            <a:cxnLst/>
                            <a:rect l="l" t="t" r="r" b="b"/>
                            <a:pathLst>
                              <a:path w="2602865" h="1423035">
                                <a:moveTo>
                                  <a:pt x="615950" y="85344"/>
                                </a:moveTo>
                                <a:lnTo>
                                  <a:pt x="603250" y="78994"/>
                                </a:lnTo>
                                <a:lnTo>
                                  <a:pt x="539750" y="47244"/>
                                </a:lnTo>
                                <a:lnTo>
                                  <a:pt x="539750" y="78994"/>
                                </a:lnTo>
                                <a:lnTo>
                                  <a:pt x="0" y="78994"/>
                                </a:lnTo>
                                <a:lnTo>
                                  <a:pt x="0" y="91694"/>
                                </a:lnTo>
                                <a:lnTo>
                                  <a:pt x="539750" y="91694"/>
                                </a:lnTo>
                                <a:lnTo>
                                  <a:pt x="539750" y="123444"/>
                                </a:lnTo>
                                <a:lnTo>
                                  <a:pt x="603250" y="91694"/>
                                </a:lnTo>
                                <a:lnTo>
                                  <a:pt x="615950" y="85344"/>
                                </a:lnTo>
                                <a:close/>
                              </a:path>
                              <a:path w="2602865" h="1423035">
                                <a:moveTo>
                                  <a:pt x="1199388" y="1346708"/>
                                </a:moveTo>
                                <a:lnTo>
                                  <a:pt x="1167638" y="1346708"/>
                                </a:lnTo>
                                <a:lnTo>
                                  <a:pt x="1167638" y="1115568"/>
                                </a:lnTo>
                                <a:lnTo>
                                  <a:pt x="1154938" y="1115568"/>
                                </a:lnTo>
                                <a:lnTo>
                                  <a:pt x="1154938" y="1346708"/>
                                </a:lnTo>
                                <a:lnTo>
                                  <a:pt x="1123188" y="1346708"/>
                                </a:lnTo>
                                <a:lnTo>
                                  <a:pt x="1161288" y="1422908"/>
                                </a:lnTo>
                                <a:lnTo>
                                  <a:pt x="1193038" y="1359408"/>
                                </a:lnTo>
                                <a:lnTo>
                                  <a:pt x="1199388" y="1346708"/>
                                </a:lnTo>
                                <a:close/>
                              </a:path>
                              <a:path w="2602865" h="1423035">
                                <a:moveTo>
                                  <a:pt x="1199388" y="730123"/>
                                </a:moveTo>
                                <a:lnTo>
                                  <a:pt x="1167638" y="730123"/>
                                </a:lnTo>
                                <a:lnTo>
                                  <a:pt x="1167638" y="292608"/>
                                </a:lnTo>
                                <a:lnTo>
                                  <a:pt x="1154938" y="292608"/>
                                </a:lnTo>
                                <a:lnTo>
                                  <a:pt x="1154938" y="730123"/>
                                </a:lnTo>
                                <a:lnTo>
                                  <a:pt x="1123188" y="730123"/>
                                </a:lnTo>
                                <a:lnTo>
                                  <a:pt x="1161288" y="806323"/>
                                </a:lnTo>
                                <a:lnTo>
                                  <a:pt x="1193038" y="742823"/>
                                </a:lnTo>
                                <a:lnTo>
                                  <a:pt x="1199388" y="730123"/>
                                </a:lnTo>
                                <a:close/>
                              </a:path>
                              <a:path w="2602865" h="1423035">
                                <a:moveTo>
                                  <a:pt x="2602611" y="31750"/>
                                </a:moveTo>
                                <a:lnTo>
                                  <a:pt x="1933956" y="31750"/>
                                </a:lnTo>
                                <a:lnTo>
                                  <a:pt x="1933956" y="0"/>
                                </a:lnTo>
                                <a:lnTo>
                                  <a:pt x="1857756" y="38100"/>
                                </a:lnTo>
                                <a:lnTo>
                                  <a:pt x="1933956" y="76200"/>
                                </a:lnTo>
                                <a:lnTo>
                                  <a:pt x="1933956" y="44450"/>
                                </a:lnTo>
                                <a:lnTo>
                                  <a:pt x="2602611" y="44450"/>
                                </a:lnTo>
                                <a:lnTo>
                                  <a:pt x="2602611" y="3175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308860" y="2727960"/>
                            <a:ext cx="909319" cy="1257935"/>
                          </a:xfrm>
                          <a:custGeom>
                            <a:avLst/>
                            <a:gdLst/>
                            <a:ahLst/>
                            <a:cxnLst/>
                            <a:rect l="l" t="t" r="r" b="b"/>
                            <a:pathLst>
                              <a:path w="909319" h="1257935">
                                <a:moveTo>
                                  <a:pt x="908938" y="0"/>
                                </a:moveTo>
                                <a:lnTo>
                                  <a:pt x="32003" y="0"/>
                                </a:lnTo>
                              </a:path>
                              <a:path w="909319" h="1257935">
                                <a:moveTo>
                                  <a:pt x="330200" y="1114043"/>
                                </a:moveTo>
                                <a:lnTo>
                                  <a:pt x="0" y="1114043"/>
                                </a:lnTo>
                              </a:path>
                              <a:path w="909319" h="1257935">
                                <a:moveTo>
                                  <a:pt x="1523" y="1118615"/>
                                </a:moveTo>
                                <a:lnTo>
                                  <a:pt x="1523" y="1257680"/>
                                </a:lnTo>
                              </a:path>
                            </a:pathLst>
                          </a:custGeom>
                          <a:ln w="9144">
                            <a:solidFill>
                              <a:srgbClr val="000000"/>
                            </a:solidFill>
                            <a:prstDash val="solid"/>
                          </a:ln>
                        </wps:spPr>
                        <wps:bodyPr wrap="square" lIns="0" tIns="0" rIns="0" bIns="0" rtlCol="0">
                          <a:prstTxWarp prst="textNoShape">
                            <a:avLst/>
                          </a:prstTxWarp>
                          <a:noAutofit/>
                        </wps:bodyPr>
                      </wps:wsp>
                      <wps:wsp>
                        <wps:cNvPr id="34" name="Graphic 34"/>
                        <wps:cNvSpPr/>
                        <wps:spPr>
                          <a:xfrm>
                            <a:off x="2072639" y="3950208"/>
                            <a:ext cx="245745" cy="76200"/>
                          </a:xfrm>
                          <a:custGeom>
                            <a:avLst/>
                            <a:gdLst/>
                            <a:ahLst/>
                            <a:cxnLst/>
                            <a:rect l="l" t="t" r="r" b="b"/>
                            <a:pathLst>
                              <a:path w="245745" h="76200">
                                <a:moveTo>
                                  <a:pt x="76200" y="0"/>
                                </a:moveTo>
                                <a:lnTo>
                                  <a:pt x="0" y="38099"/>
                                </a:lnTo>
                                <a:lnTo>
                                  <a:pt x="76200" y="76199"/>
                                </a:lnTo>
                                <a:lnTo>
                                  <a:pt x="76200" y="44449"/>
                                </a:lnTo>
                                <a:lnTo>
                                  <a:pt x="63500" y="44449"/>
                                </a:lnTo>
                                <a:lnTo>
                                  <a:pt x="63500" y="31749"/>
                                </a:lnTo>
                                <a:lnTo>
                                  <a:pt x="76200" y="31749"/>
                                </a:lnTo>
                                <a:lnTo>
                                  <a:pt x="76200" y="0"/>
                                </a:lnTo>
                                <a:close/>
                              </a:path>
                              <a:path w="245745" h="76200">
                                <a:moveTo>
                                  <a:pt x="76200" y="31749"/>
                                </a:moveTo>
                                <a:lnTo>
                                  <a:pt x="63500" y="31749"/>
                                </a:lnTo>
                                <a:lnTo>
                                  <a:pt x="63500" y="44449"/>
                                </a:lnTo>
                                <a:lnTo>
                                  <a:pt x="76200" y="44449"/>
                                </a:lnTo>
                                <a:lnTo>
                                  <a:pt x="76200" y="31749"/>
                                </a:lnTo>
                                <a:close/>
                              </a:path>
                              <a:path w="245745" h="76200">
                                <a:moveTo>
                                  <a:pt x="245745" y="31749"/>
                                </a:moveTo>
                                <a:lnTo>
                                  <a:pt x="76200" y="31749"/>
                                </a:lnTo>
                                <a:lnTo>
                                  <a:pt x="76200" y="44449"/>
                                </a:lnTo>
                                <a:lnTo>
                                  <a:pt x="245745" y="44449"/>
                                </a:lnTo>
                                <a:lnTo>
                                  <a:pt x="245745" y="31749"/>
                                </a:lnTo>
                                <a:close/>
                              </a:path>
                            </a:pathLst>
                          </a:custGeom>
                          <a:solidFill>
                            <a:srgbClr val="000000"/>
                          </a:solidFill>
                        </wps:spPr>
                        <wps:bodyPr wrap="square" lIns="0" tIns="0" rIns="0" bIns="0" rtlCol="0">
                          <a:prstTxWarp prst="textNoShape">
                            <a:avLst/>
                          </a:prstTxWarp>
                          <a:noAutofit/>
                        </wps:bodyPr>
                      </wps:wsp>
                      <wps:wsp>
                        <wps:cNvPr id="35" name="Graphic 35"/>
                        <wps:cNvSpPr/>
                        <wps:spPr>
                          <a:xfrm>
                            <a:off x="1386839" y="4523232"/>
                            <a:ext cx="1270" cy="399415"/>
                          </a:xfrm>
                          <a:custGeom>
                            <a:avLst/>
                            <a:gdLst/>
                            <a:ahLst/>
                            <a:cxnLst/>
                            <a:rect l="l" t="t" r="r" b="b"/>
                            <a:pathLst>
                              <a:path w="0" h="399415">
                                <a:moveTo>
                                  <a:pt x="0" y="0"/>
                                </a:moveTo>
                                <a:lnTo>
                                  <a:pt x="0" y="399414"/>
                                </a:lnTo>
                              </a:path>
                            </a:pathLst>
                          </a:custGeom>
                          <a:ln w="9144">
                            <a:solidFill>
                              <a:srgbClr val="000000"/>
                            </a:solidFill>
                            <a:prstDash val="solid"/>
                          </a:ln>
                        </wps:spPr>
                        <wps:bodyPr wrap="square" lIns="0" tIns="0" rIns="0" bIns="0" rtlCol="0">
                          <a:prstTxWarp prst="textNoShape">
                            <a:avLst/>
                          </a:prstTxWarp>
                          <a:noAutofit/>
                        </wps:bodyPr>
                      </wps:wsp>
                      <wps:wsp>
                        <wps:cNvPr id="36" name="Graphic 36"/>
                        <wps:cNvSpPr/>
                        <wps:spPr>
                          <a:xfrm>
                            <a:off x="1397508" y="2775203"/>
                            <a:ext cx="3985895" cy="3014980"/>
                          </a:xfrm>
                          <a:custGeom>
                            <a:avLst/>
                            <a:gdLst/>
                            <a:ahLst/>
                            <a:cxnLst/>
                            <a:rect l="l" t="t" r="r" b="b"/>
                            <a:pathLst>
                              <a:path w="3985895" h="3014980">
                                <a:moveTo>
                                  <a:pt x="1913255" y="2976372"/>
                                </a:moveTo>
                                <a:lnTo>
                                  <a:pt x="1900555" y="2970022"/>
                                </a:lnTo>
                                <a:lnTo>
                                  <a:pt x="1837055" y="2938272"/>
                                </a:lnTo>
                                <a:lnTo>
                                  <a:pt x="1837055" y="2970022"/>
                                </a:lnTo>
                                <a:lnTo>
                                  <a:pt x="0" y="2970022"/>
                                </a:lnTo>
                                <a:lnTo>
                                  <a:pt x="0" y="2982722"/>
                                </a:lnTo>
                                <a:lnTo>
                                  <a:pt x="1837055" y="2982722"/>
                                </a:lnTo>
                                <a:lnTo>
                                  <a:pt x="1837055" y="3014472"/>
                                </a:lnTo>
                                <a:lnTo>
                                  <a:pt x="1900555" y="2982722"/>
                                </a:lnTo>
                                <a:lnTo>
                                  <a:pt x="1913255" y="2976372"/>
                                </a:lnTo>
                                <a:close/>
                              </a:path>
                              <a:path w="3985895" h="3014980">
                                <a:moveTo>
                                  <a:pt x="2716657" y="31750"/>
                                </a:moveTo>
                                <a:lnTo>
                                  <a:pt x="1886712" y="31750"/>
                                </a:lnTo>
                                <a:lnTo>
                                  <a:pt x="1886712" y="0"/>
                                </a:lnTo>
                                <a:lnTo>
                                  <a:pt x="1810512" y="38100"/>
                                </a:lnTo>
                                <a:lnTo>
                                  <a:pt x="1886712" y="76200"/>
                                </a:lnTo>
                                <a:lnTo>
                                  <a:pt x="1886712" y="44450"/>
                                </a:lnTo>
                                <a:lnTo>
                                  <a:pt x="2716657" y="44450"/>
                                </a:lnTo>
                                <a:lnTo>
                                  <a:pt x="2716657" y="31750"/>
                                </a:lnTo>
                                <a:close/>
                              </a:path>
                              <a:path w="3985895" h="3014980">
                                <a:moveTo>
                                  <a:pt x="2828163" y="1094486"/>
                                </a:moveTo>
                                <a:lnTo>
                                  <a:pt x="2827655" y="1081786"/>
                                </a:lnTo>
                                <a:lnTo>
                                  <a:pt x="2454846" y="1096035"/>
                                </a:lnTo>
                                <a:lnTo>
                                  <a:pt x="2453640" y="1064260"/>
                                </a:lnTo>
                                <a:lnTo>
                                  <a:pt x="2378964" y="1105293"/>
                                </a:lnTo>
                                <a:lnTo>
                                  <a:pt x="2456561" y="1140460"/>
                                </a:lnTo>
                                <a:lnTo>
                                  <a:pt x="2455354" y="1109230"/>
                                </a:lnTo>
                                <a:lnTo>
                                  <a:pt x="2455341" y="1108735"/>
                                </a:lnTo>
                                <a:lnTo>
                                  <a:pt x="2828163" y="1094486"/>
                                </a:lnTo>
                                <a:close/>
                              </a:path>
                              <a:path w="3985895" h="3014980">
                                <a:moveTo>
                                  <a:pt x="3985387" y="1748028"/>
                                </a:moveTo>
                                <a:lnTo>
                                  <a:pt x="3972687" y="1741678"/>
                                </a:lnTo>
                                <a:lnTo>
                                  <a:pt x="3909187" y="1709928"/>
                                </a:lnTo>
                                <a:lnTo>
                                  <a:pt x="3909187" y="1741678"/>
                                </a:lnTo>
                                <a:lnTo>
                                  <a:pt x="2534412" y="1741678"/>
                                </a:lnTo>
                                <a:lnTo>
                                  <a:pt x="2534412" y="1754378"/>
                                </a:lnTo>
                                <a:lnTo>
                                  <a:pt x="3909187" y="1754378"/>
                                </a:lnTo>
                                <a:lnTo>
                                  <a:pt x="3909187" y="1786128"/>
                                </a:lnTo>
                                <a:lnTo>
                                  <a:pt x="3972687" y="1754378"/>
                                </a:lnTo>
                                <a:lnTo>
                                  <a:pt x="3985387" y="1748028"/>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5315711" y="3005327"/>
                            <a:ext cx="784860" cy="402590"/>
                          </a:xfrm>
                          <a:custGeom>
                            <a:avLst/>
                            <a:gdLst/>
                            <a:ahLst/>
                            <a:cxnLst/>
                            <a:rect l="l" t="t" r="r" b="b"/>
                            <a:pathLst>
                              <a:path w="784860" h="402590">
                                <a:moveTo>
                                  <a:pt x="0" y="67056"/>
                                </a:moveTo>
                                <a:lnTo>
                                  <a:pt x="5262" y="40933"/>
                                </a:lnTo>
                                <a:lnTo>
                                  <a:pt x="19621" y="19621"/>
                                </a:lnTo>
                                <a:lnTo>
                                  <a:pt x="40933" y="5262"/>
                                </a:lnTo>
                                <a:lnTo>
                                  <a:pt x="67055" y="0"/>
                                </a:lnTo>
                                <a:lnTo>
                                  <a:pt x="717804" y="0"/>
                                </a:lnTo>
                                <a:lnTo>
                                  <a:pt x="743926" y="5262"/>
                                </a:lnTo>
                                <a:lnTo>
                                  <a:pt x="765238" y="19621"/>
                                </a:lnTo>
                                <a:lnTo>
                                  <a:pt x="779597" y="40933"/>
                                </a:lnTo>
                                <a:lnTo>
                                  <a:pt x="784860" y="67056"/>
                                </a:lnTo>
                                <a:lnTo>
                                  <a:pt x="784860" y="335279"/>
                                </a:lnTo>
                                <a:lnTo>
                                  <a:pt x="779597" y="361402"/>
                                </a:lnTo>
                                <a:lnTo>
                                  <a:pt x="765238" y="382714"/>
                                </a:lnTo>
                                <a:lnTo>
                                  <a:pt x="743926" y="397073"/>
                                </a:lnTo>
                                <a:lnTo>
                                  <a:pt x="717804" y="402336"/>
                                </a:lnTo>
                                <a:lnTo>
                                  <a:pt x="67055" y="402336"/>
                                </a:lnTo>
                                <a:lnTo>
                                  <a:pt x="40933" y="397073"/>
                                </a:lnTo>
                                <a:lnTo>
                                  <a:pt x="19621" y="382714"/>
                                </a:lnTo>
                                <a:lnTo>
                                  <a:pt x="5262" y="361402"/>
                                </a:lnTo>
                                <a:lnTo>
                                  <a:pt x="0" y="335279"/>
                                </a:lnTo>
                                <a:lnTo>
                                  <a:pt x="0" y="67056"/>
                                </a:lnTo>
                                <a:close/>
                              </a:path>
                            </a:pathLst>
                          </a:custGeom>
                          <a:ln w="9144">
                            <a:solidFill>
                              <a:srgbClr val="000000"/>
                            </a:solidFill>
                            <a:prstDash val="solid"/>
                          </a:ln>
                        </wps:spPr>
                        <wps:bodyPr wrap="square" lIns="0" tIns="0" rIns="0" bIns="0" rtlCol="0">
                          <a:prstTxWarp prst="textNoShape">
                            <a:avLst/>
                          </a:prstTxWarp>
                          <a:noAutofit/>
                        </wps:bodyPr>
                      </wps:wsp>
                      <wps:wsp>
                        <wps:cNvPr id="38" name="Graphic 38"/>
                        <wps:cNvSpPr/>
                        <wps:spPr>
                          <a:xfrm>
                            <a:off x="5846190" y="3413759"/>
                            <a:ext cx="76200" cy="922655"/>
                          </a:xfrm>
                          <a:custGeom>
                            <a:avLst/>
                            <a:gdLst/>
                            <a:ahLst/>
                            <a:cxnLst/>
                            <a:rect l="l" t="t" r="r" b="b"/>
                            <a:pathLst>
                              <a:path w="76200" h="922655">
                                <a:moveTo>
                                  <a:pt x="44450" y="63500"/>
                                </a:moveTo>
                                <a:lnTo>
                                  <a:pt x="31750" y="63500"/>
                                </a:lnTo>
                                <a:lnTo>
                                  <a:pt x="32892" y="922654"/>
                                </a:lnTo>
                                <a:lnTo>
                                  <a:pt x="45592" y="922654"/>
                                </a:lnTo>
                                <a:lnTo>
                                  <a:pt x="44466" y="76200"/>
                                </a:lnTo>
                                <a:lnTo>
                                  <a:pt x="44450" y="63500"/>
                                </a:lnTo>
                                <a:close/>
                              </a:path>
                              <a:path w="76200" h="922655">
                                <a:moveTo>
                                  <a:pt x="37973" y="0"/>
                                </a:moveTo>
                                <a:lnTo>
                                  <a:pt x="0" y="76200"/>
                                </a:lnTo>
                                <a:lnTo>
                                  <a:pt x="31766" y="76200"/>
                                </a:lnTo>
                                <a:lnTo>
                                  <a:pt x="31750" y="63500"/>
                                </a:lnTo>
                                <a:lnTo>
                                  <a:pt x="69828" y="63500"/>
                                </a:lnTo>
                                <a:lnTo>
                                  <a:pt x="37973" y="0"/>
                                </a:lnTo>
                                <a:close/>
                              </a:path>
                              <a:path w="76200" h="922655">
                                <a:moveTo>
                                  <a:pt x="69828" y="63500"/>
                                </a:moveTo>
                                <a:lnTo>
                                  <a:pt x="44450" y="63500"/>
                                </a:lnTo>
                                <a:lnTo>
                                  <a:pt x="44466" y="76200"/>
                                </a:lnTo>
                                <a:lnTo>
                                  <a:pt x="76200" y="76200"/>
                                </a:lnTo>
                                <a:lnTo>
                                  <a:pt x="69828" y="63500"/>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4393691" y="3025139"/>
                            <a:ext cx="925830" cy="344805"/>
                          </a:xfrm>
                          <a:custGeom>
                            <a:avLst/>
                            <a:gdLst/>
                            <a:ahLst/>
                            <a:cxnLst/>
                            <a:rect l="l" t="t" r="r" b="b"/>
                            <a:pathLst>
                              <a:path w="925830" h="344805">
                                <a:moveTo>
                                  <a:pt x="0" y="0"/>
                                </a:moveTo>
                                <a:lnTo>
                                  <a:pt x="0" y="341629"/>
                                </a:lnTo>
                              </a:path>
                              <a:path w="925830" h="344805">
                                <a:moveTo>
                                  <a:pt x="1524" y="344424"/>
                                </a:moveTo>
                                <a:lnTo>
                                  <a:pt x="925449" y="344424"/>
                                </a:lnTo>
                              </a:path>
                            </a:pathLst>
                          </a:custGeom>
                          <a:ln w="9144">
                            <a:solidFill>
                              <a:srgbClr val="000000"/>
                            </a:solidFill>
                            <a:prstDash val="solid"/>
                          </a:ln>
                        </wps:spPr>
                        <wps:bodyPr wrap="square" lIns="0" tIns="0" rIns="0" bIns="0" rtlCol="0">
                          <a:prstTxWarp prst="textNoShape">
                            <a:avLst/>
                          </a:prstTxWarp>
                          <a:noAutofit/>
                        </wps:bodyPr>
                      </wps:wsp>
                      <wps:wsp>
                        <wps:cNvPr id="40" name="Graphic 40"/>
                        <wps:cNvSpPr/>
                        <wps:spPr>
                          <a:xfrm>
                            <a:off x="5506211" y="3412235"/>
                            <a:ext cx="76200" cy="923925"/>
                          </a:xfrm>
                          <a:custGeom>
                            <a:avLst/>
                            <a:gdLst/>
                            <a:ahLst/>
                            <a:cxnLst/>
                            <a:rect l="l" t="t" r="r" b="b"/>
                            <a:pathLst>
                              <a:path w="76200" h="923925">
                                <a:moveTo>
                                  <a:pt x="31750" y="847724"/>
                                </a:moveTo>
                                <a:lnTo>
                                  <a:pt x="0" y="847724"/>
                                </a:lnTo>
                                <a:lnTo>
                                  <a:pt x="38100" y="923924"/>
                                </a:lnTo>
                                <a:lnTo>
                                  <a:pt x="69850" y="860424"/>
                                </a:lnTo>
                                <a:lnTo>
                                  <a:pt x="31750" y="860424"/>
                                </a:lnTo>
                                <a:lnTo>
                                  <a:pt x="31750" y="847724"/>
                                </a:lnTo>
                                <a:close/>
                              </a:path>
                              <a:path w="76200" h="923925">
                                <a:moveTo>
                                  <a:pt x="44450" y="0"/>
                                </a:moveTo>
                                <a:lnTo>
                                  <a:pt x="31750" y="0"/>
                                </a:lnTo>
                                <a:lnTo>
                                  <a:pt x="31750" y="860424"/>
                                </a:lnTo>
                                <a:lnTo>
                                  <a:pt x="44450" y="860424"/>
                                </a:lnTo>
                                <a:lnTo>
                                  <a:pt x="44450" y="0"/>
                                </a:lnTo>
                                <a:close/>
                              </a:path>
                              <a:path w="76200" h="923925">
                                <a:moveTo>
                                  <a:pt x="76200" y="847724"/>
                                </a:moveTo>
                                <a:lnTo>
                                  <a:pt x="44450" y="847724"/>
                                </a:lnTo>
                                <a:lnTo>
                                  <a:pt x="44450" y="860424"/>
                                </a:lnTo>
                                <a:lnTo>
                                  <a:pt x="69850" y="860424"/>
                                </a:lnTo>
                                <a:lnTo>
                                  <a:pt x="76200" y="847724"/>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4572" y="667512"/>
                            <a:ext cx="5542280" cy="3213100"/>
                          </a:xfrm>
                          <a:custGeom>
                            <a:avLst/>
                            <a:gdLst/>
                            <a:ahLst/>
                            <a:cxnLst/>
                            <a:rect l="l" t="t" r="r" b="b"/>
                            <a:pathLst>
                              <a:path w="5542280" h="3213100">
                                <a:moveTo>
                                  <a:pt x="5029200" y="3212591"/>
                                </a:moveTo>
                                <a:lnTo>
                                  <a:pt x="5542280" y="3212591"/>
                                </a:lnTo>
                              </a:path>
                              <a:path w="5542280" h="3213100">
                                <a:moveTo>
                                  <a:pt x="0" y="1528826"/>
                                </a:moveTo>
                                <a:lnTo>
                                  <a:pt x="4451" y="1506795"/>
                                </a:lnTo>
                                <a:lnTo>
                                  <a:pt x="16590" y="1488789"/>
                                </a:lnTo>
                                <a:lnTo>
                                  <a:pt x="34595" y="1476640"/>
                                </a:lnTo>
                                <a:lnTo>
                                  <a:pt x="56641" y="1472183"/>
                                </a:lnTo>
                                <a:lnTo>
                                  <a:pt x="648969" y="1472183"/>
                                </a:lnTo>
                                <a:lnTo>
                                  <a:pt x="671000" y="1476640"/>
                                </a:lnTo>
                                <a:lnTo>
                                  <a:pt x="689006" y="1488789"/>
                                </a:lnTo>
                                <a:lnTo>
                                  <a:pt x="701155" y="1506795"/>
                                </a:lnTo>
                                <a:lnTo>
                                  <a:pt x="705612" y="1528826"/>
                                </a:lnTo>
                                <a:lnTo>
                                  <a:pt x="705612" y="1755393"/>
                                </a:lnTo>
                                <a:lnTo>
                                  <a:pt x="701155" y="1777424"/>
                                </a:lnTo>
                                <a:lnTo>
                                  <a:pt x="689006" y="1795430"/>
                                </a:lnTo>
                                <a:lnTo>
                                  <a:pt x="671000" y="1807579"/>
                                </a:lnTo>
                                <a:lnTo>
                                  <a:pt x="648969" y="1812036"/>
                                </a:lnTo>
                                <a:lnTo>
                                  <a:pt x="56641" y="1812036"/>
                                </a:lnTo>
                                <a:lnTo>
                                  <a:pt x="34595" y="1807579"/>
                                </a:lnTo>
                                <a:lnTo>
                                  <a:pt x="16590" y="1795430"/>
                                </a:lnTo>
                                <a:lnTo>
                                  <a:pt x="4451" y="1777424"/>
                                </a:lnTo>
                                <a:lnTo>
                                  <a:pt x="0" y="1755393"/>
                                </a:lnTo>
                                <a:lnTo>
                                  <a:pt x="0" y="1528826"/>
                                </a:lnTo>
                                <a:close/>
                              </a:path>
                              <a:path w="5542280" h="3213100">
                                <a:moveTo>
                                  <a:pt x="1470660" y="0"/>
                                </a:moveTo>
                                <a:lnTo>
                                  <a:pt x="1470660" y="238125"/>
                                </a:lnTo>
                              </a:path>
                              <a:path w="5542280" h="3213100">
                                <a:moveTo>
                                  <a:pt x="2335529" y="2061972"/>
                                </a:moveTo>
                                <a:lnTo>
                                  <a:pt x="2331720" y="2456941"/>
                                </a:lnTo>
                              </a:path>
                            </a:pathLst>
                          </a:custGeom>
                          <a:ln w="9144">
                            <a:solidFill>
                              <a:srgbClr val="000000"/>
                            </a:solidFill>
                            <a:prstDash val="solid"/>
                          </a:ln>
                        </wps:spPr>
                        <wps:bodyPr wrap="square" lIns="0" tIns="0" rIns="0" bIns="0" rtlCol="0">
                          <a:prstTxWarp prst="textNoShape">
                            <a:avLst/>
                          </a:prstTxWarp>
                          <a:noAutofit/>
                        </wps:bodyPr>
                      </wps:wsp>
                      <wps:wsp>
                        <wps:cNvPr id="42" name="Graphic 42"/>
                        <wps:cNvSpPr/>
                        <wps:spPr>
                          <a:xfrm>
                            <a:off x="1434084" y="2542031"/>
                            <a:ext cx="901700" cy="628015"/>
                          </a:xfrm>
                          <a:custGeom>
                            <a:avLst/>
                            <a:gdLst/>
                            <a:ahLst/>
                            <a:cxnLst/>
                            <a:rect l="l" t="t" r="r" b="b"/>
                            <a:pathLst>
                              <a:path w="901700" h="628015">
                                <a:moveTo>
                                  <a:pt x="76200" y="415925"/>
                                </a:moveTo>
                                <a:lnTo>
                                  <a:pt x="44450" y="415925"/>
                                </a:lnTo>
                                <a:lnTo>
                                  <a:pt x="44450" y="0"/>
                                </a:lnTo>
                                <a:lnTo>
                                  <a:pt x="31750" y="0"/>
                                </a:lnTo>
                                <a:lnTo>
                                  <a:pt x="31750" y="415925"/>
                                </a:lnTo>
                                <a:lnTo>
                                  <a:pt x="0" y="415925"/>
                                </a:lnTo>
                                <a:lnTo>
                                  <a:pt x="38100" y="492125"/>
                                </a:lnTo>
                                <a:lnTo>
                                  <a:pt x="69850" y="428625"/>
                                </a:lnTo>
                                <a:lnTo>
                                  <a:pt x="76200" y="415925"/>
                                </a:lnTo>
                                <a:close/>
                              </a:path>
                              <a:path w="901700" h="628015">
                                <a:moveTo>
                                  <a:pt x="901446" y="583438"/>
                                </a:moveTo>
                                <a:lnTo>
                                  <a:pt x="669036" y="583438"/>
                                </a:lnTo>
                                <a:lnTo>
                                  <a:pt x="669036" y="551688"/>
                                </a:lnTo>
                                <a:lnTo>
                                  <a:pt x="592836" y="589788"/>
                                </a:lnTo>
                                <a:lnTo>
                                  <a:pt x="669036" y="627888"/>
                                </a:lnTo>
                                <a:lnTo>
                                  <a:pt x="669036" y="596138"/>
                                </a:lnTo>
                                <a:lnTo>
                                  <a:pt x="901446" y="596138"/>
                                </a:lnTo>
                                <a:lnTo>
                                  <a:pt x="901446" y="583438"/>
                                </a:lnTo>
                                <a:close/>
                              </a:path>
                            </a:pathLst>
                          </a:custGeom>
                          <a:solidFill>
                            <a:srgbClr val="000000"/>
                          </a:solidFill>
                        </wps:spPr>
                        <wps:bodyPr wrap="square" lIns="0" tIns="0" rIns="0" bIns="0" rtlCol="0">
                          <a:prstTxWarp prst="textNoShape">
                            <a:avLst/>
                          </a:prstTxWarp>
                          <a:noAutofit/>
                        </wps:bodyPr>
                      </wps:wsp>
                      <pic:pic>
                        <pic:nvPicPr>
                          <pic:cNvPr id="43" name="Image 43"/>
                          <pic:cNvPicPr/>
                        </pic:nvPicPr>
                        <pic:blipFill>
                          <a:blip r:embed="rId14" cstate="print"/>
                          <a:stretch>
                            <a:fillRect/>
                          </a:stretch>
                        </pic:blipFill>
                        <pic:spPr>
                          <a:xfrm>
                            <a:off x="1434083" y="3345179"/>
                            <a:ext cx="76200" cy="187325"/>
                          </a:xfrm>
                          <a:prstGeom prst="rect">
                            <a:avLst/>
                          </a:prstGeom>
                        </pic:spPr>
                      </pic:pic>
                      <wps:wsp>
                        <wps:cNvPr id="44" name="Graphic 44"/>
                        <wps:cNvSpPr/>
                        <wps:spPr>
                          <a:xfrm>
                            <a:off x="2686811" y="4421123"/>
                            <a:ext cx="1247140" cy="204470"/>
                          </a:xfrm>
                          <a:custGeom>
                            <a:avLst/>
                            <a:gdLst/>
                            <a:ahLst/>
                            <a:cxnLst/>
                            <a:rect l="l" t="t" r="r" b="b"/>
                            <a:pathLst>
                              <a:path w="1247140" h="204470">
                                <a:moveTo>
                                  <a:pt x="0" y="102108"/>
                                </a:moveTo>
                                <a:lnTo>
                                  <a:pt x="249300" y="0"/>
                                </a:lnTo>
                                <a:lnTo>
                                  <a:pt x="997330" y="0"/>
                                </a:lnTo>
                                <a:lnTo>
                                  <a:pt x="1246632" y="102108"/>
                                </a:lnTo>
                                <a:lnTo>
                                  <a:pt x="997330" y="204216"/>
                                </a:lnTo>
                                <a:lnTo>
                                  <a:pt x="249300" y="204216"/>
                                </a:lnTo>
                                <a:lnTo>
                                  <a:pt x="0" y="102108"/>
                                </a:lnTo>
                                <a:close/>
                              </a:path>
                            </a:pathLst>
                          </a:custGeom>
                          <a:ln w="9144">
                            <a:solidFill>
                              <a:srgbClr val="000000"/>
                            </a:solidFill>
                            <a:prstDash val="solid"/>
                          </a:ln>
                        </wps:spPr>
                        <wps:bodyPr wrap="square" lIns="0" tIns="0" rIns="0" bIns="0" rtlCol="0">
                          <a:prstTxWarp prst="textNoShape">
                            <a:avLst/>
                          </a:prstTxWarp>
                          <a:noAutofit/>
                        </wps:bodyPr>
                      </wps:wsp>
                      <wps:wsp>
                        <wps:cNvPr id="45" name="Graphic 45"/>
                        <wps:cNvSpPr/>
                        <wps:spPr>
                          <a:xfrm>
                            <a:off x="3574288" y="4626864"/>
                            <a:ext cx="76200" cy="1125855"/>
                          </a:xfrm>
                          <a:custGeom>
                            <a:avLst/>
                            <a:gdLst/>
                            <a:ahLst/>
                            <a:cxnLst/>
                            <a:rect l="l" t="t" r="r" b="b"/>
                            <a:pathLst>
                              <a:path w="76200" h="1125855">
                                <a:moveTo>
                                  <a:pt x="0" y="1049401"/>
                                </a:moveTo>
                                <a:lnTo>
                                  <a:pt x="37591" y="1125855"/>
                                </a:lnTo>
                                <a:lnTo>
                                  <a:pt x="69872" y="1062355"/>
                                </a:lnTo>
                                <a:lnTo>
                                  <a:pt x="31750" y="1062355"/>
                                </a:lnTo>
                                <a:lnTo>
                                  <a:pt x="31842" y="1049697"/>
                                </a:lnTo>
                                <a:lnTo>
                                  <a:pt x="44542" y="1049697"/>
                                </a:lnTo>
                                <a:lnTo>
                                  <a:pt x="0" y="1049401"/>
                                </a:lnTo>
                                <a:close/>
                              </a:path>
                              <a:path w="76200" h="1125855">
                                <a:moveTo>
                                  <a:pt x="52197" y="0"/>
                                </a:moveTo>
                                <a:lnTo>
                                  <a:pt x="39497" y="0"/>
                                </a:lnTo>
                                <a:lnTo>
                                  <a:pt x="31844" y="1049401"/>
                                </a:lnTo>
                                <a:lnTo>
                                  <a:pt x="31750" y="1062355"/>
                                </a:lnTo>
                                <a:lnTo>
                                  <a:pt x="44450" y="1062355"/>
                                </a:lnTo>
                                <a:lnTo>
                                  <a:pt x="52197" y="0"/>
                                </a:lnTo>
                                <a:close/>
                              </a:path>
                              <a:path w="76200" h="1125855">
                                <a:moveTo>
                                  <a:pt x="44542" y="1049697"/>
                                </a:moveTo>
                                <a:lnTo>
                                  <a:pt x="44450" y="1062355"/>
                                </a:lnTo>
                                <a:lnTo>
                                  <a:pt x="69872" y="1062355"/>
                                </a:lnTo>
                                <a:lnTo>
                                  <a:pt x="76200" y="1049909"/>
                                </a:lnTo>
                                <a:lnTo>
                                  <a:pt x="44542" y="1049697"/>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385316" y="4922520"/>
                            <a:ext cx="2540" cy="829944"/>
                          </a:xfrm>
                          <a:custGeom>
                            <a:avLst/>
                            <a:gdLst/>
                            <a:ahLst/>
                            <a:cxnLst/>
                            <a:rect l="l" t="t" r="r" b="b"/>
                            <a:pathLst>
                              <a:path w="2540" h="829944">
                                <a:moveTo>
                                  <a:pt x="0" y="0"/>
                                </a:moveTo>
                                <a:lnTo>
                                  <a:pt x="2539" y="829945"/>
                                </a:lnTo>
                              </a:path>
                            </a:pathLst>
                          </a:custGeom>
                          <a:ln w="9144">
                            <a:solidFill>
                              <a:srgbClr val="000000"/>
                            </a:solidFill>
                            <a:prstDash val="solid"/>
                          </a:ln>
                        </wps:spPr>
                        <wps:bodyPr wrap="square" lIns="0" tIns="0" rIns="0" bIns="0" rtlCol="0">
                          <a:prstTxWarp prst="textNoShape">
                            <a:avLst/>
                          </a:prstTxWarp>
                          <a:noAutofit/>
                        </wps:bodyPr>
                      </wps:wsp>
                      <wps:wsp>
                        <wps:cNvPr id="47" name="Graphic 47"/>
                        <wps:cNvSpPr/>
                        <wps:spPr>
                          <a:xfrm>
                            <a:off x="650748" y="822959"/>
                            <a:ext cx="4636770" cy="2906395"/>
                          </a:xfrm>
                          <a:custGeom>
                            <a:avLst/>
                            <a:gdLst/>
                            <a:ahLst/>
                            <a:cxnLst/>
                            <a:rect l="l" t="t" r="r" b="b"/>
                            <a:pathLst>
                              <a:path w="4636770" h="2906395">
                                <a:moveTo>
                                  <a:pt x="307975" y="2868168"/>
                                </a:moveTo>
                                <a:lnTo>
                                  <a:pt x="295275" y="2861818"/>
                                </a:lnTo>
                                <a:lnTo>
                                  <a:pt x="231775" y="2830068"/>
                                </a:lnTo>
                                <a:lnTo>
                                  <a:pt x="231775" y="2861818"/>
                                </a:lnTo>
                                <a:lnTo>
                                  <a:pt x="0" y="2861818"/>
                                </a:lnTo>
                                <a:lnTo>
                                  <a:pt x="0" y="2874518"/>
                                </a:lnTo>
                                <a:lnTo>
                                  <a:pt x="231775" y="2874518"/>
                                </a:lnTo>
                                <a:lnTo>
                                  <a:pt x="231775" y="2906268"/>
                                </a:lnTo>
                                <a:lnTo>
                                  <a:pt x="295275" y="2874518"/>
                                </a:lnTo>
                                <a:lnTo>
                                  <a:pt x="307975" y="2868168"/>
                                </a:lnTo>
                                <a:close/>
                              </a:path>
                              <a:path w="4636770" h="2906395">
                                <a:moveTo>
                                  <a:pt x="369189" y="1472184"/>
                                </a:moveTo>
                                <a:lnTo>
                                  <a:pt x="356489" y="1465834"/>
                                </a:lnTo>
                                <a:lnTo>
                                  <a:pt x="292989" y="1434084"/>
                                </a:lnTo>
                                <a:lnTo>
                                  <a:pt x="292989" y="1465834"/>
                                </a:lnTo>
                                <a:lnTo>
                                  <a:pt x="62484" y="1465834"/>
                                </a:lnTo>
                                <a:lnTo>
                                  <a:pt x="62484" y="1478534"/>
                                </a:lnTo>
                                <a:lnTo>
                                  <a:pt x="292989" y="1478534"/>
                                </a:lnTo>
                                <a:lnTo>
                                  <a:pt x="292989" y="1510284"/>
                                </a:lnTo>
                                <a:lnTo>
                                  <a:pt x="356489" y="1478534"/>
                                </a:lnTo>
                                <a:lnTo>
                                  <a:pt x="369189" y="1472184"/>
                                </a:lnTo>
                                <a:close/>
                              </a:path>
                              <a:path w="4636770" h="2906395">
                                <a:moveTo>
                                  <a:pt x="859536" y="1155192"/>
                                </a:moveTo>
                                <a:lnTo>
                                  <a:pt x="853186" y="1142492"/>
                                </a:lnTo>
                                <a:lnTo>
                                  <a:pt x="821436" y="1078992"/>
                                </a:lnTo>
                                <a:lnTo>
                                  <a:pt x="783336" y="1155192"/>
                                </a:lnTo>
                                <a:lnTo>
                                  <a:pt x="815086" y="1155192"/>
                                </a:lnTo>
                                <a:lnTo>
                                  <a:pt x="815086" y="1310767"/>
                                </a:lnTo>
                                <a:lnTo>
                                  <a:pt x="783336" y="1310767"/>
                                </a:lnTo>
                                <a:lnTo>
                                  <a:pt x="821436" y="1386967"/>
                                </a:lnTo>
                                <a:lnTo>
                                  <a:pt x="853186" y="1323467"/>
                                </a:lnTo>
                                <a:lnTo>
                                  <a:pt x="859536" y="1310767"/>
                                </a:lnTo>
                                <a:lnTo>
                                  <a:pt x="827786" y="1310767"/>
                                </a:lnTo>
                                <a:lnTo>
                                  <a:pt x="827786" y="1155192"/>
                                </a:lnTo>
                                <a:lnTo>
                                  <a:pt x="859536" y="1155192"/>
                                </a:lnTo>
                                <a:close/>
                              </a:path>
                              <a:path w="4636770" h="2906395">
                                <a:moveTo>
                                  <a:pt x="4636262" y="31750"/>
                                </a:moveTo>
                                <a:lnTo>
                                  <a:pt x="4096512" y="31750"/>
                                </a:lnTo>
                                <a:lnTo>
                                  <a:pt x="4096512" y="0"/>
                                </a:lnTo>
                                <a:lnTo>
                                  <a:pt x="4020312" y="38100"/>
                                </a:lnTo>
                                <a:lnTo>
                                  <a:pt x="4096512" y="76200"/>
                                </a:lnTo>
                                <a:lnTo>
                                  <a:pt x="4096512" y="44450"/>
                                </a:lnTo>
                                <a:lnTo>
                                  <a:pt x="4636262" y="44450"/>
                                </a:lnTo>
                                <a:lnTo>
                                  <a:pt x="4636262" y="31750"/>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388363" y="141731"/>
                            <a:ext cx="4498340" cy="5158740"/>
                          </a:xfrm>
                          <a:custGeom>
                            <a:avLst/>
                            <a:gdLst/>
                            <a:ahLst/>
                            <a:cxnLst/>
                            <a:rect l="l" t="t" r="r" b="b"/>
                            <a:pathLst>
                              <a:path w="4498340" h="5158740">
                                <a:moveTo>
                                  <a:pt x="1417320" y="0"/>
                                </a:moveTo>
                                <a:lnTo>
                                  <a:pt x="83819" y="0"/>
                                </a:lnTo>
                              </a:path>
                              <a:path w="4498340" h="5158740">
                                <a:moveTo>
                                  <a:pt x="4395216" y="5158739"/>
                                </a:moveTo>
                                <a:lnTo>
                                  <a:pt x="4498086" y="5158739"/>
                                </a:lnTo>
                              </a:path>
                              <a:path w="4498340" h="5158740">
                                <a:moveTo>
                                  <a:pt x="1291589" y="4381500"/>
                                </a:moveTo>
                                <a:lnTo>
                                  <a:pt x="0" y="4381500"/>
                                </a:lnTo>
                              </a:path>
                            </a:pathLst>
                          </a:custGeom>
                          <a:ln w="9144">
                            <a:solidFill>
                              <a:srgbClr val="000000"/>
                            </a:solidFill>
                            <a:prstDash val="solid"/>
                          </a:ln>
                        </wps:spPr>
                        <wps:bodyPr wrap="square" lIns="0" tIns="0" rIns="0" bIns="0" rtlCol="0">
                          <a:prstTxWarp prst="textNoShape">
                            <a:avLst/>
                          </a:prstTxWarp>
                          <a:noAutofit/>
                        </wps:bodyPr>
                      </wps:wsp>
                      <wps:wsp>
                        <wps:cNvPr id="49" name="Textbox 49"/>
                        <wps:cNvSpPr txBox="1"/>
                        <wps:spPr>
                          <a:xfrm>
                            <a:off x="4346447" y="320040"/>
                            <a:ext cx="718185" cy="307975"/>
                          </a:xfrm>
                          <a:prstGeom prst="rect">
                            <a:avLst/>
                          </a:prstGeom>
                          <a:ln w="9144">
                            <a:solidFill>
                              <a:srgbClr val="000000"/>
                            </a:solidFill>
                            <a:prstDash val="solid"/>
                          </a:ln>
                        </wps:spPr>
                        <wps:txbx>
                          <w:txbxContent>
                            <w:p>
                              <w:pPr>
                                <w:spacing w:line="280" w:lineRule="auto" w:before="68"/>
                                <w:ind w:left="303" w:right="67" w:hanging="156"/>
                                <w:jc w:val="left"/>
                                <w:rPr>
                                  <w:rFonts w:ascii="Calibri"/>
                                  <w:sz w:val="14"/>
                                </w:rPr>
                              </w:pPr>
                              <w:r>
                                <w:rPr>
                                  <w:rFonts w:ascii="Calibri"/>
                                  <w:spacing w:val="-2"/>
                                  <w:sz w:val="14"/>
                                </w:rPr>
                                <w:t>Naturaleza</w:t>
                              </w:r>
                              <w:r>
                                <w:rPr>
                                  <w:rFonts w:ascii="Calibri"/>
                                  <w:spacing w:val="-6"/>
                                  <w:sz w:val="14"/>
                                </w:rPr>
                                <w:t> </w:t>
                              </w:r>
                              <w:r>
                                <w:rPr>
                                  <w:rFonts w:ascii="Calibri"/>
                                  <w:spacing w:val="-2"/>
                                  <w:sz w:val="14"/>
                                </w:rPr>
                                <w:t>del</w:t>
                              </w:r>
                              <w:r>
                                <w:rPr>
                                  <w:rFonts w:ascii="Calibri"/>
                                  <w:spacing w:val="40"/>
                                  <w:sz w:val="14"/>
                                </w:rPr>
                                <w:t> </w:t>
                              </w:r>
                              <w:r>
                                <w:rPr>
                                  <w:rFonts w:ascii="Calibri"/>
                                  <w:spacing w:val="-2"/>
                                  <w:sz w:val="14"/>
                                </w:rPr>
                                <w:t>proyecto</w:t>
                              </w:r>
                            </w:p>
                          </w:txbxContent>
                        </wps:txbx>
                        <wps:bodyPr wrap="square" lIns="0" tIns="0" rIns="0" bIns="0" rtlCol="0">
                          <a:noAutofit/>
                        </wps:bodyPr>
                      </wps:wsp>
                      <wps:wsp>
                        <wps:cNvPr id="50" name="Textbox 50"/>
                        <wps:cNvSpPr txBox="1"/>
                        <wps:spPr>
                          <a:xfrm>
                            <a:off x="2805683" y="4572"/>
                            <a:ext cx="1027430" cy="307975"/>
                          </a:xfrm>
                          <a:prstGeom prst="rect">
                            <a:avLst/>
                          </a:prstGeom>
                          <a:ln w="9144">
                            <a:solidFill>
                              <a:srgbClr val="000000"/>
                            </a:solidFill>
                            <a:prstDash val="solid"/>
                          </a:ln>
                        </wps:spPr>
                        <wps:txbx>
                          <w:txbxContent>
                            <w:p>
                              <w:pPr>
                                <w:spacing w:line="280" w:lineRule="auto" w:before="68"/>
                                <w:ind w:left="444" w:right="143" w:hanging="291"/>
                                <w:jc w:val="left"/>
                                <w:rPr>
                                  <w:rFonts w:ascii="Calibri"/>
                                  <w:sz w:val="14"/>
                                </w:rPr>
                              </w:pPr>
                              <w:r>
                                <w:rPr>
                                  <w:rFonts w:ascii="Calibri"/>
                                  <w:sz w:val="14"/>
                                </w:rPr>
                                <w:t>Planteamiento</w:t>
                              </w:r>
                              <w:r>
                                <w:rPr>
                                  <w:rFonts w:ascii="Calibri"/>
                                  <w:spacing w:val="-8"/>
                                  <w:sz w:val="14"/>
                                </w:rPr>
                                <w:t> </w:t>
                              </w:r>
                              <w:r>
                                <w:rPr>
                                  <w:rFonts w:ascii="Calibri"/>
                                  <w:sz w:val="14"/>
                                </w:rPr>
                                <w:t>general</w:t>
                              </w:r>
                              <w:r>
                                <w:rPr>
                                  <w:rFonts w:ascii="Calibri"/>
                                  <w:spacing w:val="40"/>
                                  <w:sz w:val="14"/>
                                </w:rPr>
                                <w:t> </w:t>
                              </w:r>
                              <w:r>
                                <w:rPr>
                                  <w:rFonts w:ascii="Calibri"/>
                                  <w:sz w:val="14"/>
                                </w:rPr>
                                <w:t>del</w:t>
                              </w:r>
                              <w:r>
                                <w:rPr>
                                  <w:rFonts w:ascii="Calibri"/>
                                  <w:spacing w:val="-7"/>
                                  <w:sz w:val="14"/>
                                </w:rPr>
                                <w:t> </w:t>
                              </w:r>
                              <w:r>
                                <w:rPr>
                                  <w:rFonts w:ascii="Calibri"/>
                                  <w:sz w:val="14"/>
                                </w:rPr>
                                <w:t>proyecto</w:t>
                              </w:r>
                            </w:p>
                          </w:txbxContent>
                        </wps:txbx>
                        <wps:bodyPr wrap="square" lIns="0" tIns="0" rIns="0" bIns="0" rtlCol="0">
                          <a:noAutofit/>
                        </wps:bodyPr>
                      </wps:wsp>
                      <wps:wsp>
                        <wps:cNvPr id="51" name="Textbox 51"/>
                        <wps:cNvSpPr txBox="1"/>
                        <wps:spPr>
                          <a:xfrm>
                            <a:off x="3033395" y="4486783"/>
                            <a:ext cx="493395" cy="76200"/>
                          </a:xfrm>
                          <a:prstGeom prst="rect">
                            <a:avLst/>
                          </a:prstGeom>
                        </wps:spPr>
                        <wps:txbx>
                          <w:txbxContent>
                            <w:p>
                              <w:pPr>
                                <w:spacing w:line="120" w:lineRule="exact" w:before="0"/>
                                <w:ind w:left="0" w:right="0" w:firstLine="0"/>
                                <w:jc w:val="left"/>
                                <w:rPr>
                                  <w:rFonts w:ascii="Calibri" w:hAnsi="Calibri"/>
                                  <w:sz w:val="12"/>
                                </w:rPr>
                              </w:pPr>
                              <w:r>
                                <w:rPr>
                                  <w:rFonts w:ascii="Calibri" w:hAnsi="Calibri"/>
                                  <w:spacing w:val="-2"/>
                                  <w:sz w:val="12"/>
                                </w:rPr>
                                <w:t>AUTORIZACIÓN</w:t>
                              </w:r>
                            </w:p>
                          </w:txbxContent>
                        </wps:txbx>
                        <wps:bodyPr wrap="square" lIns="0" tIns="0" rIns="0" bIns="0" rtlCol="0">
                          <a:noAutofit/>
                        </wps:bodyPr>
                      </wps:wsp>
                      <wps:wsp>
                        <wps:cNvPr id="52" name="Textbox 52"/>
                        <wps:cNvSpPr txBox="1"/>
                        <wps:spPr>
                          <a:xfrm>
                            <a:off x="975360" y="1581911"/>
                            <a:ext cx="1129665" cy="327660"/>
                          </a:xfrm>
                          <a:prstGeom prst="rect">
                            <a:avLst/>
                          </a:prstGeom>
                          <a:ln w="9144">
                            <a:solidFill>
                              <a:srgbClr val="000000"/>
                            </a:solidFill>
                            <a:prstDash val="solid"/>
                          </a:ln>
                        </wps:spPr>
                        <wps:txbx>
                          <w:txbxContent>
                            <w:p>
                              <w:pPr>
                                <w:spacing w:line="280" w:lineRule="auto" w:before="66"/>
                                <w:ind w:left="686" w:right="235" w:hanging="440"/>
                                <w:jc w:val="left"/>
                                <w:rPr>
                                  <w:rFonts w:ascii="Calibri" w:hAnsi="Calibri"/>
                                  <w:sz w:val="14"/>
                                </w:rPr>
                              </w:pPr>
                              <w:r>
                                <w:rPr>
                                  <w:rFonts w:ascii="Calibri" w:hAnsi="Calibri"/>
                                  <w:sz w:val="14"/>
                                </w:rPr>
                                <w:t>Diagnóstico</w:t>
                              </w:r>
                              <w:r>
                                <w:rPr>
                                  <w:rFonts w:ascii="Calibri" w:hAnsi="Calibri"/>
                                  <w:spacing w:val="-8"/>
                                  <w:sz w:val="14"/>
                                </w:rPr>
                                <w:t> </w:t>
                              </w:r>
                              <w:r>
                                <w:rPr>
                                  <w:rFonts w:ascii="Calibri" w:hAnsi="Calibri"/>
                                  <w:sz w:val="14"/>
                                </w:rPr>
                                <w:t>ambiental</w:t>
                              </w:r>
                              <w:r>
                                <w:rPr>
                                  <w:rFonts w:ascii="Calibri" w:hAnsi="Calibri"/>
                                  <w:spacing w:val="40"/>
                                  <w:sz w:val="14"/>
                                </w:rPr>
                                <w:t> </w:t>
                              </w:r>
                              <w:r>
                                <w:rPr>
                                  <w:rFonts w:ascii="Calibri" w:hAnsi="Calibri"/>
                                  <w:sz w:val="14"/>
                                </w:rPr>
                                <w:t>DEL</w:t>
                              </w:r>
                              <w:r>
                                <w:rPr>
                                  <w:rFonts w:ascii="Calibri" w:hAnsi="Calibri"/>
                                  <w:spacing w:val="-8"/>
                                  <w:sz w:val="14"/>
                                </w:rPr>
                                <w:t> </w:t>
                              </w:r>
                              <w:r>
                                <w:rPr>
                                  <w:rFonts w:ascii="Calibri" w:hAnsi="Calibri"/>
                                  <w:sz w:val="14"/>
                                </w:rPr>
                                <w:t>SA</w:t>
                              </w:r>
                            </w:p>
                          </w:txbxContent>
                        </wps:txbx>
                        <wps:bodyPr wrap="square" lIns="0" tIns="0" rIns="0" bIns="0" rtlCol="0">
                          <a:noAutofit/>
                        </wps:bodyPr>
                      </wps:wsp>
                      <wps:wsp>
                        <wps:cNvPr id="53" name="Textbox 53"/>
                        <wps:cNvSpPr txBox="1"/>
                        <wps:spPr>
                          <a:xfrm>
                            <a:off x="1027175" y="2202179"/>
                            <a:ext cx="1026160" cy="334010"/>
                          </a:xfrm>
                          <a:prstGeom prst="rect">
                            <a:avLst/>
                          </a:prstGeom>
                          <a:ln w="9144">
                            <a:solidFill>
                              <a:srgbClr val="000000"/>
                            </a:solidFill>
                            <a:prstDash val="solid"/>
                          </a:ln>
                        </wps:spPr>
                        <wps:txbx>
                          <w:txbxContent>
                            <w:p>
                              <w:pPr>
                                <w:spacing w:line="280" w:lineRule="auto" w:before="69"/>
                                <w:ind w:left="405" w:right="226" w:hanging="183"/>
                                <w:jc w:val="left"/>
                                <w:rPr>
                                  <w:rFonts w:ascii="Calibri" w:hAnsi="Calibri"/>
                                  <w:sz w:val="14"/>
                                </w:rPr>
                              </w:pPr>
                              <w:r>
                                <w:rPr>
                                  <w:rFonts w:ascii="Calibri" w:hAnsi="Calibri"/>
                                  <w:spacing w:val="-2"/>
                                  <w:sz w:val="14"/>
                                </w:rPr>
                                <w:t>Escenario</w:t>
                              </w:r>
                              <w:r>
                                <w:rPr>
                                  <w:rFonts w:ascii="Calibri" w:hAnsi="Calibri"/>
                                  <w:spacing w:val="-6"/>
                                  <w:sz w:val="14"/>
                                </w:rPr>
                                <w:t> </w:t>
                              </w:r>
                              <w:r>
                                <w:rPr>
                                  <w:rFonts w:ascii="Calibri" w:hAnsi="Calibri"/>
                                  <w:spacing w:val="-2"/>
                                  <w:sz w:val="14"/>
                                </w:rPr>
                                <w:t>ambiental</w:t>
                              </w:r>
                              <w:r>
                                <w:rPr>
                                  <w:rFonts w:ascii="Calibri" w:hAnsi="Calibri"/>
                                  <w:spacing w:val="40"/>
                                  <w:sz w:val="14"/>
                                </w:rPr>
                                <w:t> </w:t>
                              </w:r>
                              <w:r>
                                <w:rPr>
                                  <w:rFonts w:ascii="Calibri" w:hAnsi="Calibri"/>
                                  <w:sz w:val="14"/>
                                </w:rPr>
                                <w:t>estado</w:t>
                              </w:r>
                              <w:r>
                                <w:rPr>
                                  <w:rFonts w:ascii="Calibri" w:hAnsi="Calibri"/>
                                  <w:spacing w:val="-8"/>
                                  <w:sz w:val="14"/>
                                </w:rPr>
                                <w:t> </w:t>
                              </w:r>
                              <w:r>
                                <w:rPr>
                                  <w:rFonts w:ascii="Calibri" w:hAnsi="Calibri"/>
                                  <w:sz w:val="14"/>
                                </w:rPr>
                                <w:t>“cero”</w:t>
                              </w:r>
                            </w:p>
                          </w:txbxContent>
                        </wps:txbx>
                        <wps:bodyPr wrap="square" lIns="0" tIns="0" rIns="0" bIns="0" rtlCol="0">
                          <a:noAutofit/>
                        </wps:bodyPr>
                      </wps:wsp>
                      <wps:wsp>
                        <wps:cNvPr id="54" name="Textbox 54"/>
                        <wps:cNvSpPr txBox="1"/>
                        <wps:spPr>
                          <a:xfrm>
                            <a:off x="2650235" y="3063239"/>
                            <a:ext cx="1231900" cy="309880"/>
                          </a:xfrm>
                          <a:prstGeom prst="rect">
                            <a:avLst/>
                          </a:prstGeom>
                          <a:ln w="9144">
                            <a:solidFill>
                              <a:srgbClr val="000000"/>
                            </a:solidFill>
                            <a:prstDash val="solid"/>
                          </a:ln>
                        </wps:spPr>
                        <wps:txbx>
                          <w:txbxContent>
                            <w:p>
                              <w:pPr>
                                <w:spacing w:line="280" w:lineRule="auto" w:before="69"/>
                                <w:ind w:left="636" w:right="192" w:hanging="440"/>
                                <w:jc w:val="left"/>
                                <w:rPr>
                                  <w:rFonts w:ascii="Calibri" w:hAnsi="Calibri"/>
                                  <w:sz w:val="14"/>
                                </w:rPr>
                              </w:pPr>
                              <w:r>
                                <w:rPr>
                                  <w:rFonts w:ascii="Calibri" w:hAnsi="Calibri"/>
                                  <w:sz w:val="14"/>
                                </w:rPr>
                                <w:t>Determinación</w:t>
                              </w:r>
                              <w:r>
                                <w:rPr>
                                  <w:rFonts w:ascii="Calibri" w:hAnsi="Calibri"/>
                                  <w:spacing w:val="-8"/>
                                  <w:sz w:val="14"/>
                                </w:rPr>
                                <w:t> </w:t>
                              </w:r>
                              <w:r>
                                <w:rPr>
                                  <w:rFonts w:ascii="Calibri" w:hAnsi="Calibri"/>
                                  <w:sz w:val="14"/>
                                </w:rPr>
                                <w:t>de</w:t>
                              </w:r>
                              <w:r>
                                <w:rPr>
                                  <w:rFonts w:ascii="Calibri" w:hAnsi="Calibri"/>
                                  <w:spacing w:val="-8"/>
                                  <w:sz w:val="14"/>
                                </w:rPr>
                                <w:t> </w:t>
                              </w:r>
                              <w:r>
                                <w:rPr>
                                  <w:rFonts w:ascii="Calibri" w:hAnsi="Calibri"/>
                                  <w:sz w:val="14"/>
                                </w:rPr>
                                <w:t>medidas</w:t>
                              </w:r>
                              <w:r>
                                <w:rPr>
                                  <w:rFonts w:ascii="Calibri" w:hAnsi="Calibri"/>
                                  <w:spacing w:val="40"/>
                                  <w:sz w:val="14"/>
                                </w:rPr>
                                <w:t> </w:t>
                              </w:r>
                              <w:r>
                                <w:rPr>
                                  <w:rFonts w:ascii="Calibri" w:hAnsi="Calibri"/>
                                  <w:spacing w:val="-2"/>
                                  <w:sz w:val="14"/>
                                </w:rPr>
                                <w:t>correctoras</w:t>
                              </w:r>
                            </w:p>
                          </w:txbxContent>
                        </wps:txbx>
                        <wps:bodyPr wrap="square" lIns="0" tIns="0" rIns="0" bIns="0" rtlCol="0">
                          <a:noAutofit/>
                        </wps:bodyPr>
                      </wps:wsp>
                      <wps:wsp>
                        <wps:cNvPr id="55" name="Textbox 55"/>
                        <wps:cNvSpPr txBox="1"/>
                        <wps:spPr>
                          <a:xfrm>
                            <a:off x="2653283" y="3694176"/>
                            <a:ext cx="1129665" cy="309880"/>
                          </a:xfrm>
                          <a:prstGeom prst="rect">
                            <a:avLst/>
                          </a:prstGeom>
                          <a:ln w="9144">
                            <a:solidFill>
                              <a:srgbClr val="000000"/>
                            </a:solidFill>
                            <a:prstDash val="solid"/>
                          </a:ln>
                        </wps:spPr>
                        <wps:txbx>
                          <w:txbxContent>
                            <w:p>
                              <w:pPr>
                                <w:spacing w:line="280" w:lineRule="auto" w:before="69"/>
                                <w:ind w:left="596" w:right="233" w:hanging="356"/>
                                <w:jc w:val="left"/>
                                <w:rPr>
                                  <w:rFonts w:ascii="Calibri"/>
                                  <w:sz w:val="14"/>
                                </w:rPr>
                              </w:pPr>
                              <w:r>
                                <w:rPr>
                                  <w:rFonts w:ascii="Calibri"/>
                                  <w:sz w:val="14"/>
                                </w:rPr>
                                <w:t>Programa</w:t>
                              </w:r>
                              <w:r>
                                <w:rPr>
                                  <w:rFonts w:ascii="Calibri"/>
                                  <w:spacing w:val="-8"/>
                                  <w:sz w:val="14"/>
                                </w:rPr>
                                <w:t> </w:t>
                              </w:r>
                              <w:r>
                                <w:rPr>
                                  <w:rFonts w:ascii="Calibri"/>
                                  <w:sz w:val="14"/>
                                </w:rPr>
                                <w:t>de</w:t>
                              </w:r>
                              <w:r>
                                <w:rPr>
                                  <w:rFonts w:ascii="Calibri"/>
                                  <w:spacing w:val="-8"/>
                                  <w:sz w:val="14"/>
                                </w:rPr>
                                <w:t> </w:t>
                              </w:r>
                              <w:r>
                                <w:rPr>
                                  <w:rFonts w:ascii="Calibri"/>
                                  <w:sz w:val="14"/>
                                </w:rPr>
                                <w:t>vigilancia</w:t>
                              </w:r>
                              <w:r>
                                <w:rPr>
                                  <w:rFonts w:ascii="Calibri"/>
                                  <w:spacing w:val="40"/>
                                  <w:sz w:val="14"/>
                                </w:rPr>
                                <w:t> </w:t>
                              </w:r>
                              <w:r>
                                <w:rPr>
                                  <w:rFonts w:ascii="Calibri"/>
                                  <w:spacing w:val="-2"/>
                                  <w:sz w:val="14"/>
                                </w:rPr>
                                <w:t>ambiental</w:t>
                              </w:r>
                            </w:p>
                          </w:txbxContent>
                        </wps:txbx>
                        <wps:bodyPr wrap="square" lIns="0" tIns="0" rIns="0" bIns="0" rtlCol="0">
                          <a:noAutofit/>
                        </wps:bodyPr>
                      </wps:wsp>
                      <wps:wsp>
                        <wps:cNvPr id="56" name="Textbox 56"/>
                        <wps:cNvSpPr txBox="1"/>
                        <wps:spPr>
                          <a:xfrm>
                            <a:off x="2685288" y="2051304"/>
                            <a:ext cx="1231900" cy="487680"/>
                          </a:xfrm>
                          <a:prstGeom prst="rect">
                            <a:avLst/>
                          </a:prstGeom>
                          <a:ln w="9144">
                            <a:solidFill>
                              <a:srgbClr val="000000"/>
                            </a:solidFill>
                            <a:prstDash val="solid"/>
                          </a:ln>
                        </wps:spPr>
                        <wps:txbx>
                          <w:txbxContent>
                            <w:p>
                              <w:pPr>
                                <w:spacing w:line="278" w:lineRule="auto" w:before="69"/>
                                <w:ind w:left="164" w:right="163" w:firstLine="0"/>
                                <w:jc w:val="center"/>
                                <w:rPr>
                                  <w:rFonts w:ascii="Calibri" w:hAnsi="Calibri"/>
                                  <w:sz w:val="14"/>
                                </w:rPr>
                              </w:pPr>
                              <w:r>
                                <w:rPr>
                                  <w:rFonts w:ascii="Calibri" w:hAnsi="Calibri"/>
                                  <w:spacing w:val="-2"/>
                                  <w:sz w:val="14"/>
                                </w:rPr>
                                <w:t>Identificación,</w:t>
                              </w:r>
                              <w:r>
                                <w:rPr>
                                  <w:rFonts w:ascii="Calibri" w:hAnsi="Calibri"/>
                                  <w:spacing w:val="40"/>
                                  <w:sz w:val="14"/>
                                </w:rPr>
                                <w:t> </w:t>
                              </w:r>
                              <w:r>
                                <w:rPr>
                                  <w:rFonts w:ascii="Calibri" w:hAnsi="Calibri"/>
                                  <w:sz w:val="14"/>
                                </w:rPr>
                                <w:t>caracterización</w:t>
                              </w:r>
                              <w:r>
                                <w:rPr>
                                  <w:rFonts w:ascii="Calibri" w:hAnsi="Calibri"/>
                                  <w:spacing w:val="-8"/>
                                  <w:sz w:val="14"/>
                                </w:rPr>
                                <w:t> </w:t>
                              </w:r>
                              <w:r>
                                <w:rPr>
                                  <w:rFonts w:ascii="Calibri" w:hAnsi="Calibri"/>
                                  <w:sz w:val="14"/>
                                </w:rPr>
                                <w:t>y</w:t>
                              </w:r>
                              <w:r>
                                <w:rPr>
                                  <w:rFonts w:ascii="Calibri" w:hAnsi="Calibri"/>
                                  <w:spacing w:val="-8"/>
                                  <w:sz w:val="14"/>
                                </w:rPr>
                                <w:t> </w:t>
                              </w:r>
                              <w:r>
                                <w:rPr>
                                  <w:rFonts w:ascii="Calibri" w:hAnsi="Calibri"/>
                                  <w:sz w:val="14"/>
                                </w:rPr>
                                <w:t>evaluación</w:t>
                              </w:r>
                              <w:r>
                                <w:rPr>
                                  <w:rFonts w:ascii="Calibri" w:hAnsi="Calibri"/>
                                  <w:spacing w:val="40"/>
                                  <w:sz w:val="14"/>
                                </w:rPr>
                                <w:t> </w:t>
                              </w:r>
                              <w:r>
                                <w:rPr>
                                  <w:rFonts w:ascii="Calibri" w:hAnsi="Calibri"/>
                                  <w:sz w:val="14"/>
                                </w:rPr>
                                <w:t>de impactos ambientales</w:t>
                              </w:r>
                            </w:p>
                          </w:txbxContent>
                        </wps:txbx>
                        <wps:bodyPr wrap="square" lIns="0" tIns="0" rIns="0" bIns="0" rtlCol="0">
                          <a:noAutofit/>
                        </wps:bodyPr>
                      </wps:wsp>
                      <wps:wsp>
                        <wps:cNvPr id="57" name="Textbox 57"/>
                        <wps:cNvSpPr txBox="1"/>
                        <wps:spPr>
                          <a:xfrm>
                            <a:off x="4140708" y="1101852"/>
                            <a:ext cx="1027430" cy="459105"/>
                          </a:xfrm>
                          <a:prstGeom prst="rect">
                            <a:avLst/>
                          </a:prstGeom>
                          <a:ln w="9144">
                            <a:solidFill>
                              <a:srgbClr val="000000"/>
                            </a:solidFill>
                            <a:prstDash val="solid"/>
                          </a:ln>
                        </wps:spPr>
                        <wps:txbx>
                          <w:txbxContent>
                            <w:p>
                              <w:pPr>
                                <w:spacing w:line="280" w:lineRule="auto" w:before="66"/>
                                <w:ind w:left="157" w:right="143" w:firstLine="9"/>
                                <w:jc w:val="left"/>
                                <w:rPr>
                                  <w:rFonts w:ascii="Calibri" w:hAnsi="Calibri"/>
                                  <w:sz w:val="14"/>
                                </w:rPr>
                              </w:pPr>
                              <w:r>
                                <w:rPr>
                                  <w:rFonts w:ascii="Calibri" w:hAnsi="Calibri"/>
                                  <w:sz w:val="14"/>
                                </w:rPr>
                                <w:t>Definición</w:t>
                              </w:r>
                              <w:r>
                                <w:rPr>
                                  <w:rFonts w:ascii="Calibri" w:hAnsi="Calibri"/>
                                  <w:spacing w:val="-8"/>
                                  <w:sz w:val="14"/>
                                </w:rPr>
                                <w:t> </w:t>
                              </w:r>
                              <w:r>
                                <w:rPr>
                                  <w:rFonts w:ascii="Calibri" w:hAnsi="Calibri"/>
                                  <w:sz w:val="14"/>
                                </w:rPr>
                                <w:t>de</w:t>
                              </w:r>
                              <w:r>
                                <w:rPr>
                                  <w:rFonts w:ascii="Calibri" w:hAnsi="Calibri"/>
                                  <w:spacing w:val="-8"/>
                                  <w:sz w:val="14"/>
                                </w:rPr>
                                <w:t> </w:t>
                              </w:r>
                              <w:r>
                                <w:rPr>
                                  <w:rFonts w:ascii="Calibri" w:hAnsi="Calibri"/>
                                  <w:sz w:val="14"/>
                                </w:rPr>
                                <w:t>acciones</w:t>
                              </w:r>
                              <w:r>
                                <w:rPr>
                                  <w:rFonts w:ascii="Calibri" w:hAnsi="Calibri"/>
                                  <w:spacing w:val="40"/>
                                  <w:sz w:val="14"/>
                                </w:rPr>
                                <w:t> </w:t>
                              </w:r>
                              <w:r>
                                <w:rPr>
                                  <w:rFonts w:ascii="Calibri" w:hAnsi="Calibri"/>
                                  <w:sz w:val="14"/>
                                </w:rPr>
                                <w:t>causantes</w:t>
                              </w:r>
                              <w:r>
                                <w:rPr>
                                  <w:rFonts w:ascii="Calibri" w:hAnsi="Calibri"/>
                                  <w:spacing w:val="-6"/>
                                  <w:sz w:val="14"/>
                                </w:rPr>
                                <w:t> </w:t>
                              </w:r>
                              <w:r>
                                <w:rPr>
                                  <w:rFonts w:ascii="Calibri" w:hAnsi="Calibri"/>
                                  <w:sz w:val="14"/>
                                </w:rPr>
                                <w:t>de</w:t>
                              </w:r>
                              <w:r>
                                <w:rPr>
                                  <w:rFonts w:ascii="Calibri" w:hAnsi="Calibri"/>
                                  <w:spacing w:val="-8"/>
                                  <w:sz w:val="14"/>
                                </w:rPr>
                                <w:t> </w:t>
                              </w:r>
                              <w:r>
                                <w:rPr>
                                  <w:rFonts w:ascii="Calibri" w:hAnsi="Calibri"/>
                                  <w:spacing w:val="-2"/>
                                  <w:sz w:val="14"/>
                                </w:rPr>
                                <w:t>impactos</w:t>
                              </w:r>
                            </w:p>
                          </w:txbxContent>
                        </wps:txbx>
                        <wps:bodyPr wrap="square" lIns="0" tIns="0" rIns="0" bIns="0" rtlCol="0">
                          <a:noAutofit/>
                        </wps:bodyPr>
                      </wps:wsp>
                      <wps:wsp>
                        <wps:cNvPr id="58" name="Textbox 58"/>
                        <wps:cNvSpPr txBox="1"/>
                        <wps:spPr>
                          <a:xfrm>
                            <a:off x="3344290" y="5735320"/>
                            <a:ext cx="1467485" cy="76200"/>
                          </a:xfrm>
                          <a:prstGeom prst="rect">
                            <a:avLst/>
                          </a:prstGeom>
                        </wps:spPr>
                        <wps:txbx>
                          <w:txbxContent>
                            <w:p>
                              <w:pPr>
                                <w:spacing w:line="120" w:lineRule="exact" w:before="0"/>
                                <w:ind w:left="0" w:right="0" w:firstLine="0"/>
                                <w:jc w:val="left"/>
                                <w:rPr>
                                  <w:rFonts w:ascii="Calibri" w:hAnsi="Calibri"/>
                                  <w:sz w:val="12"/>
                                </w:rPr>
                              </w:pPr>
                              <w:r>
                                <w:rPr>
                                  <w:rFonts w:ascii="Calibri" w:hAnsi="Calibri"/>
                                  <w:sz w:val="12"/>
                                </w:rPr>
                                <w:t>NO</w:t>
                              </w:r>
                              <w:r>
                                <w:rPr>
                                  <w:rFonts w:ascii="Calibri" w:hAnsi="Calibri"/>
                                  <w:spacing w:val="-3"/>
                                  <w:sz w:val="12"/>
                                </w:rPr>
                                <w:t> </w:t>
                              </w:r>
                              <w:r>
                                <w:rPr>
                                  <w:rFonts w:ascii="Calibri" w:hAnsi="Calibri"/>
                                  <w:sz w:val="12"/>
                                </w:rPr>
                                <w:t>AUTORIZACIÓN</w:t>
                              </w:r>
                              <w:r>
                                <w:rPr>
                                  <w:rFonts w:ascii="Calibri" w:hAnsi="Calibri"/>
                                  <w:spacing w:val="-3"/>
                                  <w:sz w:val="12"/>
                                </w:rPr>
                                <w:t> </w:t>
                              </w:r>
                              <w:r>
                                <w:rPr>
                                  <w:rFonts w:ascii="Calibri" w:hAnsi="Calibri"/>
                                  <w:sz w:val="12"/>
                                </w:rPr>
                                <w:t>Y</w:t>
                              </w:r>
                              <w:r>
                                <w:rPr>
                                  <w:rFonts w:ascii="Calibri" w:hAnsi="Calibri"/>
                                  <w:spacing w:val="-3"/>
                                  <w:sz w:val="12"/>
                                </w:rPr>
                                <w:t> </w:t>
                              </w:r>
                              <w:r>
                                <w:rPr>
                                  <w:rFonts w:ascii="Calibri" w:hAnsi="Calibri"/>
                                  <w:sz w:val="12"/>
                                </w:rPr>
                                <w:t>FIN</w:t>
                              </w:r>
                              <w:r>
                                <w:rPr>
                                  <w:rFonts w:ascii="Calibri" w:hAnsi="Calibri"/>
                                  <w:spacing w:val="-1"/>
                                  <w:sz w:val="12"/>
                                </w:rPr>
                                <w:t> </w:t>
                              </w:r>
                              <w:r>
                                <w:rPr>
                                  <w:rFonts w:ascii="Calibri" w:hAnsi="Calibri"/>
                                  <w:sz w:val="12"/>
                                </w:rPr>
                                <w:t>DEL</w:t>
                              </w:r>
                              <w:r>
                                <w:rPr>
                                  <w:rFonts w:ascii="Calibri" w:hAnsi="Calibri"/>
                                  <w:spacing w:val="-2"/>
                                  <w:sz w:val="12"/>
                                </w:rPr>
                                <w:t> PROCEDIMIENTO</w:t>
                              </w:r>
                            </w:p>
                          </w:txbxContent>
                        </wps:txbx>
                        <wps:bodyPr wrap="square" lIns="0" tIns="0" rIns="0" bIns="0" rtlCol="0">
                          <a:noAutofit/>
                        </wps:bodyPr>
                      </wps:wsp>
                      <wps:wsp>
                        <wps:cNvPr id="59" name="Textbox 59"/>
                        <wps:cNvSpPr txBox="1"/>
                        <wps:spPr>
                          <a:xfrm>
                            <a:off x="5520816" y="4424298"/>
                            <a:ext cx="464820" cy="215265"/>
                          </a:xfrm>
                          <a:prstGeom prst="rect">
                            <a:avLst/>
                          </a:prstGeom>
                        </wps:spPr>
                        <wps:txbx>
                          <w:txbxContent>
                            <w:p>
                              <w:pPr>
                                <w:spacing w:line="142" w:lineRule="exact" w:before="0"/>
                                <w:ind w:left="-1" w:right="18" w:firstLine="0"/>
                                <w:jc w:val="center"/>
                                <w:rPr>
                                  <w:rFonts w:ascii="Calibri"/>
                                  <w:sz w:val="14"/>
                                </w:rPr>
                              </w:pPr>
                              <w:r>
                                <w:rPr>
                                  <w:rFonts w:ascii="Calibri"/>
                                  <w:spacing w:val="-2"/>
                                  <w:sz w:val="14"/>
                                </w:rPr>
                                <w:t>Seguimiento</w:t>
                              </w:r>
                            </w:p>
                            <w:p>
                              <w:pPr>
                                <w:spacing w:line="168" w:lineRule="exact" w:before="28"/>
                                <w:ind w:left="0" w:right="21" w:firstLine="0"/>
                                <w:jc w:val="center"/>
                                <w:rPr>
                                  <w:rFonts w:ascii="Calibri"/>
                                  <w:sz w:val="14"/>
                                </w:rPr>
                              </w:pPr>
                              <w:r>
                                <w:rPr>
                                  <w:rFonts w:ascii="Calibri"/>
                                  <w:sz w:val="14"/>
                                </w:rPr>
                                <w:t>y</w:t>
                              </w:r>
                              <w:r>
                                <w:rPr>
                                  <w:rFonts w:ascii="Calibri"/>
                                  <w:spacing w:val="-2"/>
                                  <w:sz w:val="14"/>
                                </w:rPr>
                                <w:t> control</w:t>
                              </w:r>
                            </w:p>
                          </w:txbxContent>
                        </wps:txbx>
                        <wps:bodyPr wrap="square" lIns="0" tIns="0" rIns="0" bIns="0" rtlCol="0">
                          <a:noAutofit/>
                        </wps:bodyPr>
                      </wps:wsp>
                      <wps:wsp>
                        <wps:cNvPr id="60" name="Textbox 60"/>
                        <wps:cNvSpPr txBox="1"/>
                        <wps:spPr>
                          <a:xfrm>
                            <a:off x="0" y="2135123"/>
                            <a:ext cx="1020444" cy="349250"/>
                          </a:xfrm>
                          <a:prstGeom prst="rect">
                            <a:avLst/>
                          </a:prstGeom>
                        </wps:spPr>
                        <wps:txbx>
                          <w:txbxContent>
                            <w:p>
                              <w:pPr>
                                <w:spacing w:line="280" w:lineRule="auto" w:before="110"/>
                                <w:ind w:left="292" w:right="722" w:hanging="48"/>
                                <w:jc w:val="left"/>
                                <w:rPr>
                                  <w:rFonts w:ascii="Calibri" w:hAnsi="Calibri"/>
                                  <w:sz w:val="14"/>
                                </w:rPr>
                              </w:pPr>
                              <w:r>
                                <w:rPr>
                                  <w:rFonts w:ascii="Calibri" w:hAnsi="Calibri"/>
                                  <w:spacing w:val="-2"/>
                                  <w:sz w:val="14"/>
                                </w:rPr>
                                <w:t>Tendencias</w:t>
                              </w:r>
                              <w:r>
                                <w:rPr>
                                  <w:rFonts w:ascii="Calibri" w:hAnsi="Calibri"/>
                                  <w:spacing w:val="40"/>
                                  <w:sz w:val="14"/>
                                </w:rPr>
                                <w:t> </w:t>
                              </w:r>
                              <w:r>
                                <w:rPr>
                                  <w:rFonts w:ascii="Calibri" w:hAnsi="Calibri"/>
                                  <w:spacing w:val="-2"/>
                                  <w:sz w:val="14"/>
                                </w:rPr>
                                <w:t>históricas</w:t>
                              </w:r>
                            </w:p>
                          </w:txbxContent>
                        </wps:txbx>
                        <wps:bodyPr wrap="square" lIns="0" tIns="0" rIns="0" bIns="0" rtlCol="0">
                          <a:noAutofit/>
                        </wps:bodyPr>
                      </wps:wsp>
                      <wps:wsp>
                        <wps:cNvPr id="61" name="Textbox 61"/>
                        <wps:cNvSpPr txBox="1"/>
                        <wps:spPr>
                          <a:xfrm>
                            <a:off x="4368672" y="3715639"/>
                            <a:ext cx="541020" cy="338455"/>
                          </a:xfrm>
                          <a:prstGeom prst="rect">
                            <a:avLst/>
                          </a:prstGeom>
                        </wps:spPr>
                        <wps:txbx>
                          <w:txbxContent>
                            <w:p>
                              <w:pPr>
                                <w:spacing w:line="142" w:lineRule="exact" w:before="0"/>
                                <w:ind w:left="0" w:right="0" w:firstLine="0"/>
                                <w:jc w:val="left"/>
                                <w:rPr>
                                  <w:rFonts w:ascii="Calibri"/>
                                  <w:sz w:val="14"/>
                                </w:rPr>
                              </w:pPr>
                              <w:r>
                                <w:rPr>
                                  <w:rFonts w:ascii="Calibri"/>
                                  <w:spacing w:val="-2"/>
                                  <w:sz w:val="14"/>
                                </w:rPr>
                                <w:t>Indicadores</w:t>
                              </w:r>
                              <w:r>
                                <w:rPr>
                                  <w:rFonts w:ascii="Calibri"/>
                                  <w:spacing w:val="9"/>
                                  <w:sz w:val="14"/>
                                </w:rPr>
                                <w:t> </w:t>
                              </w:r>
                              <w:r>
                                <w:rPr>
                                  <w:rFonts w:ascii="Calibri"/>
                                  <w:spacing w:val="-5"/>
                                  <w:sz w:val="14"/>
                                </w:rPr>
                                <w:t>de</w:t>
                              </w:r>
                            </w:p>
                            <w:p>
                              <w:pPr>
                                <w:spacing w:line="276" w:lineRule="auto" w:before="0"/>
                                <w:ind w:left="91" w:right="0" w:firstLine="86"/>
                                <w:jc w:val="left"/>
                                <w:rPr>
                                  <w:rFonts w:ascii="Calibri"/>
                                  <w:sz w:val="14"/>
                                </w:rPr>
                              </w:pPr>
                              <w:r>
                                <w:rPr>
                                  <w:rFonts w:ascii="Calibri"/>
                                  <w:spacing w:val="-2"/>
                                  <w:sz w:val="14"/>
                                </w:rPr>
                                <w:t>medidas</w:t>
                              </w:r>
                              <w:r>
                                <w:rPr>
                                  <w:rFonts w:ascii="Calibri"/>
                                  <w:spacing w:val="40"/>
                                  <w:sz w:val="14"/>
                                </w:rPr>
                                <w:t> </w:t>
                              </w:r>
                              <w:r>
                                <w:rPr>
                                  <w:rFonts w:ascii="Calibri"/>
                                  <w:spacing w:val="-2"/>
                                  <w:sz w:val="14"/>
                                </w:rPr>
                                <w:t>correctoras</w:t>
                              </w:r>
                            </w:p>
                          </w:txbxContent>
                        </wps:txbx>
                        <wps:bodyPr wrap="square" lIns="0" tIns="0" rIns="0" bIns="0" rtlCol="0">
                          <a:noAutofit/>
                        </wps:bodyPr>
                      </wps:wsp>
                      <wps:wsp>
                        <wps:cNvPr id="62" name="Textbox 62"/>
                        <wps:cNvSpPr txBox="1"/>
                        <wps:spPr>
                          <a:xfrm>
                            <a:off x="5488813" y="3090545"/>
                            <a:ext cx="450215" cy="215265"/>
                          </a:xfrm>
                          <a:prstGeom prst="rect">
                            <a:avLst/>
                          </a:prstGeom>
                        </wps:spPr>
                        <wps:txbx>
                          <w:txbxContent>
                            <w:p>
                              <w:pPr>
                                <w:spacing w:line="142" w:lineRule="exact" w:before="0"/>
                                <w:ind w:left="0" w:right="0" w:firstLine="0"/>
                                <w:jc w:val="left"/>
                                <w:rPr>
                                  <w:rFonts w:ascii="Calibri" w:hAnsi="Calibri"/>
                                  <w:sz w:val="14"/>
                                </w:rPr>
                              </w:pPr>
                              <w:r>
                                <w:rPr>
                                  <w:rFonts w:ascii="Calibri" w:hAnsi="Calibri"/>
                                  <w:spacing w:val="-2"/>
                                  <w:sz w:val="14"/>
                                </w:rPr>
                                <w:t>Información</w:t>
                              </w:r>
                            </w:p>
                            <w:p>
                              <w:pPr>
                                <w:spacing w:line="168" w:lineRule="exact" w:before="28"/>
                                <w:ind w:left="57" w:right="0" w:firstLine="0"/>
                                <w:jc w:val="left"/>
                                <w:rPr>
                                  <w:rFonts w:ascii="Calibri"/>
                                  <w:sz w:val="14"/>
                                </w:rPr>
                              </w:pPr>
                              <w:r>
                                <w:rPr>
                                  <w:rFonts w:ascii="Calibri"/>
                                  <w:spacing w:val="-2"/>
                                  <w:sz w:val="14"/>
                                </w:rPr>
                                <w:t>ambiental</w:t>
                              </w:r>
                            </w:p>
                          </w:txbxContent>
                        </wps:txbx>
                        <wps:bodyPr wrap="square" lIns="0" tIns="0" rIns="0" bIns="0" rtlCol="0">
                          <a:noAutofit/>
                        </wps:bodyPr>
                      </wps:wsp>
                      <wps:wsp>
                        <wps:cNvPr id="63" name="Textbox 63"/>
                        <wps:cNvSpPr txBox="1"/>
                        <wps:spPr>
                          <a:xfrm>
                            <a:off x="4243704" y="2698876"/>
                            <a:ext cx="452755" cy="215265"/>
                          </a:xfrm>
                          <a:prstGeom prst="rect">
                            <a:avLst/>
                          </a:prstGeom>
                        </wps:spPr>
                        <wps:txbx>
                          <w:txbxContent>
                            <w:p>
                              <w:pPr>
                                <w:spacing w:line="142" w:lineRule="exact" w:before="0"/>
                                <w:ind w:left="16" w:right="0" w:firstLine="0"/>
                                <w:jc w:val="left"/>
                                <w:rPr>
                                  <w:rFonts w:ascii="Calibri"/>
                                  <w:sz w:val="14"/>
                                </w:rPr>
                              </w:pPr>
                              <w:r>
                                <w:rPr>
                                  <w:rFonts w:ascii="Calibri"/>
                                  <w:spacing w:val="-2"/>
                                  <w:sz w:val="14"/>
                                </w:rPr>
                                <w:t>Indicadores</w:t>
                              </w:r>
                            </w:p>
                            <w:p>
                              <w:pPr>
                                <w:spacing w:line="168" w:lineRule="exact" w:before="28"/>
                                <w:ind w:left="0" w:right="0" w:firstLine="0"/>
                                <w:jc w:val="left"/>
                                <w:rPr>
                                  <w:rFonts w:ascii="Calibri"/>
                                  <w:sz w:val="14"/>
                                </w:rPr>
                              </w:pPr>
                              <w:r>
                                <w:rPr>
                                  <w:rFonts w:ascii="Calibri"/>
                                  <w:sz w:val="14"/>
                                </w:rPr>
                                <w:t>de</w:t>
                              </w:r>
                              <w:r>
                                <w:rPr>
                                  <w:rFonts w:ascii="Calibri"/>
                                  <w:spacing w:val="-5"/>
                                  <w:sz w:val="14"/>
                                </w:rPr>
                                <w:t> </w:t>
                              </w:r>
                              <w:r>
                                <w:rPr>
                                  <w:rFonts w:ascii="Calibri"/>
                                  <w:spacing w:val="-2"/>
                                  <w:sz w:val="14"/>
                                </w:rPr>
                                <w:t>impactos</w:t>
                              </w:r>
                            </w:p>
                          </w:txbxContent>
                        </wps:txbx>
                        <wps:bodyPr wrap="square" lIns="0" tIns="0" rIns="0" bIns="0" rtlCol="0">
                          <a:noAutofit/>
                        </wps:bodyPr>
                      </wps:wsp>
                      <wps:wsp>
                        <wps:cNvPr id="64" name="Textbox 64"/>
                        <wps:cNvSpPr txBox="1"/>
                        <wps:spPr>
                          <a:xfrm>
                            <a:off x="972311" y="3525011"/>
                            <a:ext cx="1100455" cy="548640"/>
                          </a:xfrm>
                          <a:prstGeom prst="rect">
                            <a:avLst/>
                          </a:prstGeom>
                          <a:ln w="9144">
                            <a:solidFill>
                              <a:srgbClr val="000000"/>
                            </a:solidFill>
                            <a:prstDash val="solid"/>
                          </a:ln>
                        </wps:spPr>
                        <wps:txbx>
                          <w:txbxContent>
                            <w:p>
                              <w:pPr>
                                <w:spacing w:before="69"/>
                                <w:ind w:left="95" w:right="95" w:firstLine="0"/>
                                <w:jc w:val="center"/>
                                <w:rPr>
                                  <w:rFonts w:ascii="Calibri"/>
                                  <w:sz w:val="14"/>
                                </w:rPr>
                              </w:pPr>
                              <w:r>
                                <w:rPr>
                                  <w:rFonts w:ascii="Calibri"/>
                                  <w:spacing w:val="-2"/>
                                  <w:sz w:val="14"/>
                                </w:rPr>
                                <w:t>Escenario</w:t>
                              </w:r>
                              <w:r>
                                <w:rPr>
                                  <w:rFonts w:ascii="Calibri"/>
                                  <w:spacing w:val="8"/>
                                  <w:sz w:val="14"/>
                                </w:rPr>
                                <w:t> </w:t>
                              </w:r>
                              <w:r>
                                <w:rPr>
                                  <w:rFonts w:ascii="Calibri"/>
                                  <w:spacing w:val="-2"/>
                                  <w:sz w:val="14"/>
                                </w:rPr>
                                <w:t>ambiental</w:t>
                              </w:r>
                            </w:p>
                            <w:p>
                              <w:pPr>
                                <w:spacing w:line="280" w:lineRule="auto" w:before="146"/>
                                <w:ind w:left="94" w:right="95" w:firstLine="0"/>
                                <w:jc w:val="center"/>
                                <w:rPr>
                                  <w:rFonts w:ascii="Calibri" w:hAnsi="Calibri"/>
                                  <w:sz w:val="14"/>
                                </w:rPr>
                              </w:pPr>
                              <w:r>
                                <w:rPr>
                                  <w:rFonts w:ascii="Calibri" w:hAnsi="Calibri"/>
                                  <w:sz w:val="14"/>
                                </w:rPr>
                                <w:t>“con</w:t>
                              </w:r>
                              <w:r>
                                <w:rPr>
                                  <w:rFonts w:ascii="Calibri" w:hAnsi="Calibri"/>
                                  <w:spacing w:val="-8"/>
                                  <w:sz w:val="14"/>
                                </w:rPr>
                                <w:t> </w:t>
                              </w:r>
                              <w:r>
                                <w:rPr>
                                  <w:rFonts w:ascii="Calibri" w:hAnsi="Calibri"/>
                                  <w:sz w:val="14"/>
                                </w:rPr>
                                <w:t>medidas</w:t>
                              </w:r>
                              <w:r>
                                <w:rPr>
                                  <w:rFonts w:ascii="Calibri" w:hAnsi="Calibri"/>
                                  <w:spacing w:val="-8"/>
                                  <w:sz w:val="14"/>
                                </w:rPr>
                                <w:t> </w:t>
                              </w:r>
                              <w:r>
                                <w:rPr>
                                  <w:rFonts w:ascii="Calibri" w:hAnsi="Calibri"/>
                                  <w:sz w:val="14"/>
                                </w:rPr>
                                <w:t>de</w:t>
                              </w:r>
                              <w:r>
                                <w:rPr>
                                  <w:rFonts w:ascii="Calibri" w:hAnsi="Calibri"/>
                                  <w:spacing w:val="40"/>
                                  <w:sz w:val="14"/>
                                </w:rPr>
                                <w:t> </w:t>
                              </w:r>
                              <w:r>
                                <w:rPr>
                                  <w:rFonts w:ascii="Calibri" w:hAnsi="Calibri"/>
                                  <w:spacing w:val="-2"/>
                                  <w:sz w:val="14"/>
                                </w:rPr>
                                <w:t>mitigación”</w:t>
                              </w:r>
                            </w:p>
                          </w:txbxContent>
                        </wps:txbx>
                        <wps:bodyPr wrap="square" lIns="0" tIns="0" rIns="0" bIns="0" rtlCol="0">
                          <a:noAutofit/>
                        </wps:bodyPr>
                      </wps:wsp>
                      <wps:wsp>
                        <wps:cNvPr id="65" name="Textbox 65"/>
                        <wps:cNvSpPr txBox="1"/>
                        <wps:spPr>
                          <a:xfrm>
                            <a:off x="1019555" y="3037332"/>
                            <a:ext cx="1027430" cy="306705"/>
                          </a:xfrm>
                          <a:prstGeom prst="rect">
                            <a:avLst/>
                          </a:prstGeom>
                          <a:ln w="9144">
                            <a:solidFill>
                              <a:srgbClr val="000000"/>
                            </a:solidFill>
                            <a:prstDash val="solid"/>
                          </a:ln>
                        </wps:spPr>
                        <wps:txbx>
                          <w:txbxContent>
                            <w:p>
                              <w:pPr>
                                <w:spacing w:line="280" w:lineRule="auto" w:before="67"/>
                                <w:ind w:left="367" w:right="143" w:hanging="144"/>
                                <w:jc w:val="left"/>
                                <w:rPr>
                                  <w:rFonts w:ascii="Calibri" w:hAnsi="Calibri"/>
                                  <w:sz w:val="14"/>
                                </w:rPr>
                              </w:pPr>
                              <w:r>
                                <w:rPr>
                                  <w:rFonts w:ascii="Calibri" w:hAnsi="Calibri"/>
                                  <w:spacing w:val="-2"/>
                                  <w:sz w:val="14"/>
                                </w:rPr>
                                <w:t>Escenario</w:t>
                              </w:r>
                              <w:r>
                                <w:rPr>
                                  <w:rFonts w:ascii="Calibri" w:hAnsi="Calibri"/>
                                  <w:spacing w:val="-6"/>
                                  <w:sz w:val="14"/>
                                </w:rPr>
                                <w:t> </w:t>
                              </w:r>
                              <w:r>
                                <w:rPr>
                                  <w:rFonts w:ascii="Calibri" w:hAnsi="Calibri"/>
                                  <w:spacing w:val="-2"/>
                                  <w:sz w:val="14"/>
                                </w:rPr>
                                <w:t>ambiental</w:t>
                              </w:r>
                              <w:r>
                                <w:rPr>
                                  <w:rFonts w:ascii="Calibri" w:hAnsi="Calibri"/>
                                  <w:spacing w:val="40"/>
                                  <w:sz w:val="14"/>
                                </w:rPr>
                                <w:t> </w:t>
                              </w:r>
                              <w:r>
                                <w:rPr>
                                  <w:rFonts w:ascii="Calibri" w:hAnsi="Calibri"/>
                                  <w:sz w:val="14"/>
                                </w:rPr>
                                <w:t>“con</w:t>
                              </w:r>
                              <w:r>
                                <w:rPr>
                                  <w:rFonts w:ascii="Calibri" w:hAnsi="Calibri"/>
                                  <w:spacing w:val="-8"/>
                                  <w:sz w:val="14"/>
                                </w:rPr>
                                <w:t> </w:t>
                              </w:r>
                              <w:r>
                                <w:rPr>
                                  <w:rFonts w:ascii="Calibri" w:hAnsi="Calibri"/>
                                  <w:sz w:val="14"/>
                                </w:rPr>
                                <w:t>proyecto”</w:t>
                              </w:r>
                            </w:p>
                          </w:txbxContent>
                        </wps:txbx>
                        <wps:bodyPr wrap="square" lIns="0" tIns="0" rIns="0" bIns="0" rtlCol="0">
                          <a:noAutofit/>
                        </wps:bodyPr>
                      </wps:wsp>
                      <wps:wsp>
                        <wps:cNvPr id="66" name="Textbox 66"/>
                        <wps:cNvSpPr txBox="1"/>
                        <wps:spPr>
                          <a:xfrm>
                            <a:off x="958596" y="917447"/>
                            <a:ext cx="1129665" cy="443865"/>
                          </a:xfrm>
                          <a:prstGeom prst="rect">
                            <a:avLst/>
                          </a:prstGeom>
                          <a:ln w="9144">
                            <a:solidFill>
                              <a:srgbClr val="000000"/>
                            </a:solidFill>
                            <a:prstDash val="solid"/>
                          </a:ln>
                        </wps:spPr>
                        <wps:txbx>
                          <w:txbxContent>
                            <w:p>
                              <w:pPr>
                                <w:spacing w:line="278" w:lineRule="auto" w:before="68"/>
                                <w:ind w:left="149" w:right="149" w:firstLine="0"/>
                                <w:jc w:val="center"/>
                                <w:rPr>
                                  <w:rFonts w:ascii="Calibri" w:hAnsi="Calibri"/>
                                  <w:sz w:val="14"/>
                                </w:rPr>
                              </w:pPr>
                              <w:r>
                                <w:rPr>
                                  <w:rFonts w:ascii="Calibri" w:hAnsi="Calibri"/>
                                  <w:sz w:val="14"/>
                                </w:rPr>
                                <w:t>Inventario</w:t>
                              </w:r>
                              <w:r>
                                <w:rPr>
                                  <w:rFonts w:ascii="Calibri" w:hAnsi="Calibri"/>
                                  <w:spacing w:val="-8"/>
                                  <w:sz w:val="14"/>
                                </w:rPr>
                                <w:t> </w:t>
                              </w:r>
                              <w:r>
                                <w:rPr>
                                  <w:rFonts w:ascii="Calibri" w:hAnsi="Calibri"/>
                                  <w:sz w:val="14"/>
                                </w:rPr>
                                <w:t>y</w:t>
                              </w:r>
                              <w:r>
                                <w:rPr>
                                  <w:rFonts w:ascii="Calibri" w:hAnsi="Calibri"/>
                                  <w:spacing w:val="40"/>
                                  <w:sz w:val="14"/>
                                </w:rPr>
                                <w:t> </w:t>
                              </w:r>
                              <w:r>
                                <w:rPr>
                                  <w:rFonts w:ascii="Calibri" w:hAnsi="Calibri"/>
                                  <w:spacing w:val="-2"/>
                                  <w:sz w:val="14"/>
                                </w:rPr>
                                <w:t>caracterización</w:t>
                              </w:r>
                              <w:r>
                                <w:rPr>
                                  <w:rFonts w:ascii="Calibri" w:hAnsi="Calibri"/>
                                  <w:spacing w:val="-6"/>
                                  <w:sz w:val="14"/>
                                </w:rPr>
                                <w:t> </w:t>
                              </w:r>
                              <w:r>
                                <w:rPr>
                                  <w:rFonts w:ascii="Calibri" w:hAnsi="Calibri"/>
                                  <w:spacing w:val="-2"/>
                                  <w:sz w:val="14"/>
                                </w:rPr>
                                <w:t>ambiental</w:t>
                              </w:r>
                              <w:r>
                                <w:rPr>
                                  <w:rFonts w:ascii="Calibri" w:hAnsi="Calibri"/>
                                  <w:spacing w:val="40"/>
                                  <w:sz w:val="14"/>
                                </w:rPr>
                                <w:t> </w:t>
                              </w:r>
                              <w:r>
                                <w:rPr>
                                  <w:rFonts w:ascii="Calibri" w:hAnsi="Calibri"/>
                                  <w:sz w:val="14"/>
                                </w:rPr>
                                <w:t>del</w:t>
                              </w:r>
                              <w:r>
                                <w:rPr>
                                  <w:rFonts w:ascii="Calibri" w:hAnsi="Calibri"/>
                                  <w:spacing w:val="-8"/>
                                  <w:sz w:val="14"/>
                                </w:rPr>
                                <w:t> </w:t>
                              </w:r>
                              <w:r>
                                <w:rPr>
                                  <w:rFonts w:ascii="Calibri" w:hAnsi="Calibri"/>
                                  <w:sz w:val="14"/>
                                </w:rPr>
                                <w:t>SA</w:t>
                              </w:r>
                            </w:p>
                          </w:txbxContent>
                        </wps:txbx>
                        <wps:bodyPr wrap="square" lIns="0" tIns="0" rIns="0" bIns="0" rtlCol="0">
                          <a:noAutofit/>
                        </wps:bodyPr>
                      </wps:wsp>
                    </wpg:wgp>
                  </a:graphicData>
                </a:graphic>
              </wp:anchor>
            </w:drawing>
          </mc:Choice>
          <mc:Fallback>
            <w:pict>
              <v:group style="position:absolute;margin-left:60pt;margin-top:23.799999pt;width:481.1pt;height:457.6pt;mso-position-horizontal-relative:page;mso-position-vertical-relative:paragraph;z-index:-17430016" id="docshapegroup23" coordorigin="1200,476" coordsize="9622,9152">
                <v:shape style="position:absolute;left:7663;top:4589;width:1481;height:2439" id="docshape24" coordorigin="7663,4590" coordsize="1481,2439" path="m7850,6320l7862,6265,7892,6220,7937,6190,7992,6178,9002,6178,9058,6190,9103,6220,9133,6265,9144,6320,9144,6886,9133,6942,9103,6987,9058,7017,9002,7028,7992,7028,7937,7017,7892,6987,7862,6942,7850,6886,7850,6320xm7663,4697l7672,4655,7695,4621,7729,4598,7771,4590,8688,4590,8730,4598,8764,4621,8788,4655,8796,4697,8796,5128,8788,5169,8764,5204,8730,5227,8688,5235,7771,5235,7729,5227,7695,5204,7672,5169,7663,5128,7663,4697xe" filled="false" stroked="true" strokeweight=".72pt" strokecolor="#000000">
                  <v:path arrowok="t"/>
                  <v:stroke dashstyle="solid"/>
                </v:shape>
                <v:shape style="position:absolute;left:7238;top:651;width:3576;height:7301" id="docshape25" coordorigin="7238,651" coordsize="3576,7301" path="m9684,7414l9692,7372,9716,7338,9750,7315,9792,7306,10707,7306,10749,7315,10783,7338,10806,7372,10814,7414,10814,7844,10806,7886,10783,7920,10749,7944,10707,7952,9792,7952,9750,7944,9716,7920,9692,7886,9684,7844,9684,7414xm7238,651l8531,651e" filled="false" stroked="true" strokeweight=".72pt" strokecolor="#000000">
                  <v:path arrowok="t"/>
                  <v:stroke dashstyle="solid"/>
                </v:shape>
                <v:shape style="position:absolute;left:8467;top:672;width:120;height:323" type="#_x0000_t75" id="docshape26" stroked="false">
                  <v:imagedata r:id="rId11" o:title=""/>
                </v:shape>
                <v:shape style="position:absolute;left:3458;top:701;width:120;height:322" type="#_x0000_t75" id="docshape27" stroked="false">
                  <v:imagedata r:id="rId12" o:title=""/>
                </v:shape>
                <v:shape style="position:absolute;left:3460;top:1471;width:5134;height:710" id="docshape28" coordorigin="3461,1472" coordsize="5134,710" path="m3581,1805l3461,1805,3521,1925,3581,1805xm8594,2062l8544,2061,8555,1472,8535,1472,8524,2060,8524,2061,8474,2060,8532,2181,8584,2081,8594,2062xe" filled="true" fillcolor="#000000" stroked="false">
                  <v:path arrowok="t"/>
                  <v:fill type="solid"/>
                </v:shape>
                <v:shape style="position:absolute;left:3458;top:2607;width:120;height:352" type="#_x0000_t75" id="docshape29" stroked="false">
                  <v:imagedata r:id="rId13" o:title=""/>
                </v:shape>
                <v:line style="position:absolute" from="8532,2936" to="8532,4092" stroked="true" strokeweight=".72pt" strokecolor="#000000">
                  <v:stroke dashstyle="solid"/>
                </v:line>
                <v:shape style="position:absolute;left:4435;top:4030;width:4099;height:2241" id="docshape30" coordorigin="4435,4030" coordsize="4099,2241" path="m5405,4165l5385,4155,5285,4105,5285,4155,4435,4155,4435,4175,5285,4175,5285,4225,5385,4175,5405,4165xm6324,6151l6274,6151,6274,5787,6254,5787,6254,6151,6204,6151,6264,6271,6314,6171,6324,6151xm6324,5180l6274,5180,6274,4491,6254,4491,6254,5180,6204,5180,6264,5300,6314,5200,6324,5180xm8534,4080l7481,4080,7481,4030,7361,4090,7481,4150,7481,4100,8534,4100,8534,4080xe" filled="true" fillcolor="#000000" stroked="false">
                  <v:path arrowok="t"/>
                  <v:fill type="solid"/>
                </v:shape>
                <v:shape style="position:absolute;left:4836;top:4772;width:1432;height:1981" id="docshape31" coordorigin="4836,4772" coordsize="1432,1981" path="m6267,4772l4886,4772m5356,6526l4836,6526m4838,6534l4838,6753e" filled="false" stroked="true" strokeweight=".72pt" strokecolor="#000000">
                  <v:path arrowok="t"/>
                  <v:stroke dashstyle="solid"/>
                </v:shape>
                <v:shape style="position:absolute;left:4464;top:6696;width:387;height:120" id="docshape32" coordorigin="4464,6697" coordsize="387,120" path="m4584,6697l4464,6757,4584,6817,4584,6767,4564,6767,4564,6747,4584,6747,4584,6697xm4584,6747l4564,6747,4564,6767,4584,6767,4584,6747xm4851,6747l4584,6747,4584,6767,4851,6767,4851,6747xe" filled="true" fillcolor="#000000" stroked="false">
                  <v:path arrowok="t"/>
                  <v:fill type="solid"/>
                </v:shape>
                <v:line style="position:absolute" from="3384,7599" to="3384,8228" stroked="true" strokeweight=".72pt" strokecolor="#000000">
                  <v:stroke dashstyle="solid"/>
                </v:line>
                <v:shape style="position:absolute;left:3400;top:4846;width:6277;height:4748" id="docshape33" coordorigin="3401,4846" coordsize="6277,4748" path="m6414,9534l6394,9524,6294,9474,6294,9524,3401,9524,3401,9544,6294,9544,6294,9594,6394,9544,6414,9534xm7679,4896l6372,4896,6372,4846,6252,4906,6372,4966,6372,4916,7679,4916,7679,4896xm7855,6570l7854,6550,7267,6572,7265,6522,7147,6587,7269,6642,7268,6593,7267,6592,7855,6570xm9677,7599l9657,7589,9557,7539,9557,7589,7392,7589,7392,7609,9557,7609,9557,7659,9657,7609,9677,7599xe" filled="true" fillcolor="#000000" stroked="false">
                  <v:path arrowok="t"/>
                  <v:fill type="solid"/>
                </v:shape>
                <v:shape style="position:absolute;left:9571;top:5208;width:1236;height:634" id="docshape34" coordorigin="9571,5209" coordsize="1236,634" path="m9571,5314l9579,5273,9602,5240,9636,5217,9677,5209,10702,5209,10743,5217,10776,5240,10799,5273,10807,5314,10807,5737,10799,5778,10776,5811,10743,5834,10702,5842,9677,5842,9636,5834,9602,5811,9579,5778,9571,5737,9571,5314xe" filled="false" stroked="true" strokeweight=".72pt" strokecolor="#000000">
                  <v:path arrowok="t"/>
                  <v:stroke dashstyle="solid"/>
                </v:shape>
                <v:shape style="position:absolute;left:10406;top:5852;width:120;height:1453" id="docshape35" coordorigin="10407,5852" coordsize="120,1453" path="m10477,5952l10457,5952,10458,7305,10478,7305,10477,5972,10477,5952xm10466,5852l10407,5972,10457,5972,10457,5952,10517,5952,10466,5852xm10517,5952l10477,5952,10477,5972,10527,5972,10517,5952xe" filled="true" fillcolor="#000000" stroked="false">
                  <v:path arrowok="t"/>
                  <v:fill type="solid"/>
                </v:shape>
                <v:shape style="position:absolute;left:8119;top:5240;width:1458;height:543" id="docshape36" coordorigin="8119,5240" coordsize="1458,543" path="m8119,5240l8119,5778m8122,5782l9577,5782e" filled="false" stroked="true" strokeweight=".72pt" strokecolor="#000000">
                  <v:path arrowok="t"/>
                  <v:stroke dashstyle="solid"/>
                </v:shape>
                <v:shape style="position:absolute;left:9871;top:5849;width:120;height:1455" id="docshape37" coordorigin="9871,5850" coordsize="120,1455" path="m9921,7185l9871,7185,9931,7305,9981,7205,9921,7205,9921,7185xm9941,5850l9921,5850,9921,7205,9941,7205,9941,5850xm9991,7185l9941,7185,9941,7205,9981,7205,9991,7185xe" filled="true" fillcolor="#000000" stroked="false">
                  <v:path arrowok="t"/>
                  <v:fill type="solid"/>
                </v:shape>
                <v:shape style="position:absolute;left:1207;top:1527;width:8728;height:5060" id="docshape38" coordorigin="1207,1527" coordsize="8728,5060" path="m9127,6586l9935,6586m1207,3935l1214,3900,1233,3872,1262,3853,1296,3846,2229,3846,2264,3853,2292,3872,2311,3900,2318,3935,2318,4292,2311,4326,2292,4355,2264,4374,2229,4381,1296,4381,1262,4374,1233,4355,1214,4326,1207,4292,1207,3935xm3523,1527l3523,1902m4885,4774l4879,5396e" filled="false" stroked="true" strokeweight=".72pt" strokecolor="#000000">
                  <v:path arrowok="t"/>
                  <v:stroke dashstyle="solid"/>
                </v:shape>
                <v:shape style="position:absolute;left:3458;top:4479;width:1420;height:989" id="docshape39" coordorigin="3458,4479" coordsize="1420,989" path="m3578,5134l3528,5134,3528,4479,3508,4479,3508,5134,3458,5134,3518,5254,3568,5154,3578,5134xm4878,5398l4512,5398,4512,5348,4392,5408,4512,5468,4512,5418,4878,5418,4878,5398xe" filled="true" fillcolor="#000000" stroked="false">
                  <v:path arrowok="t"/>
                  <v:fill type="solid"/>
                </v:shape>
                <v:shape style="position:absolute;left:3458;top:5744;width:120;height:295" type="#_x0000_t75" id="docshape40" stroked="false">
                  <v:imagedata r:id="rId14" o:title=""/>
                </v:shape>
                <v:shape style="position:absolute;left:5431;top:7438;width:1964;height:322" id="docshape41" coordorigin="5431,7438" coordsize="1964,322" path="m5431,7599l5824,7438,7002,7438,7394,7599,7002,7760,5824,7760,5431,7599xe" filled="false" stroked="true" strokeweight=".72pt" strokecolor="#000000">
                  <v:path arrowok="t"/>
                  <v:stroke dashstyle="solid"/>
                </v:shape>
                <v:shape style="position:absolute;left:6828;top:7762;width:120;height:1773" id="docshape42" coordorigin="6829,7762" coordsize="120,1773" path="m6829,9415l6888,9535,6939,9435,6879,9435,6879,9415,6899,9415,6829,9415xm6911,7762l6891,7762,6879,9415,6879,9435,6899,9435,6911,7762xm6899,9415l6899,9435,6939,9435,6949,9416,6899,9415xe" filled="true" fillcolor="#000000" stroked="false">
                  <v:path arrowok="t"/>
                  <v:fill type="solid"/>
                </v:shape>
                <v:line style="position:absolute" from="3382,8228" to="3386,9535" stroked="true" strokeweight=".72pt" strokecolor="#000000">
                  <v:stroke dashstyle="solid"/>
                </v:line>
                <v:shape style="position:absolute;left:2224;top:1772;width:7302;height:4577" id="docshape43" coordorigin="2225,1772" coordsize="7302,4577" path="m2710,6289l2690,6279,2590,6229,2590,6279,2225,6279,2225,6299,2590,6299,2590,6349,2690,6299,2710,6289xm2806,4090l2786,4080,2686,4030,2686,4080,2323,4080,2323,4100,2686,4100,2686,4150,2786,4100,2806,4090xm3578,3591l3568,3571,3518,3471,3458,3591,3508,3591,3508,3836,3458,3836,3518,3956,3568,3856,3578,3836,3528,3836,3528,3591,3578,3591xm9526,1822l8676,1822,8676,1772,8556,1832,8676,1892,8676,1842,9526,1842,9526,1822xe" filled="true" fillcolor="#000000" stroked="false">
                  <v:path arrowok="t"/>
                  <v:fill type="solid"/>
                </v:shape>
                <v:shape style="position:absolute;left:3386;top:699;width:7084;height:8124" id="docshape44" coordorigin="3386,699" coordsize="7084,8124" path="m5618,699l3518,699m10308,8823l10470,8823m5420,7599l3386,7599e" filled="false" stroked="true" strokeweight=".72pt" strokecolor="#000000">
                  <v:path arrowok="t"/>
                  <v:stroke dashstyle="solid"/>
                </v:shape>
                <v:shape style="position:absolute;left:8044;top:980;width:1131;height:485" type="#_x0000_t202" id="docshape45" filled="false" stroked="true" strokeweight=".72pt" strokecolor="#000000">
                  <v:textbox inset="0,0,0,0">
                    <w:txbxContent>
                      <w:p>
                        <w:pPr>
                          <w:spacing w:line="280" w:lineRule="auto" w:before="68"/>
                          <w:ind w:left="303" w:right="67" w:hanging="156"/>
                          <w:jc w:val="left"/>
                          <w:rPr>
                            <w:rFonts w:ascii="Calibri"/>
                            <w:sz w:val="14"/>
                          </w:rPr>
                        </w:pPr>
                        <w:r>
                          <w:rPr>
                            <w:rFonts w:ascii="Calibri"/>
                            <w:spacing w:val="-2"/>
                            <w:sz w:val="14"/>
                          </w:rPr>
                          <w:t>Naturaleza</w:t>
                        </w:r>
                        <w:r>
                          <w:rPr>
                            <w:rFonts w:ascii="Calibri"/>
                            <w:spacing w:val="-6"/>
                            <w:sz w:val="14"/>
                          </w:rPr>
                          <w:t> </w:t>
                        </w:r>
                        <w:r>
                          <w:rPr>
                            <w:rFonts w:ascii="Calibri"/>
                            <w:spacing w:val="-2"/>
                            <w:sz w:val="14"/>
                          </w:rPr>
                          <w:t>del</w:t>
                        </w:r>
                        <w:r>
                          <w:rPr>
                            <w:rFonts w:ascii="Calibri"/>
                            <w:spacing w:val="40"/>
                            <w:sz w:val="14"/>
                          </w:rPr>
                          <w:t> </w:t>
                        </w:r>
                        <w:r>
                          <w:rPr>
                            <w:rFonts w:ascii="Calibri"/>
                            <w:spacing w:val="-2"/>
                            <w:sz w:val="14"/>
                          </w:rPr>
                          <w:t>proyecto</w:t>
                        </w:r>
                      </w:p>
                    </w:txbxContent>
                  </v:textbox>
                  <v:stroke dashstyle="solid"/>
                  <w10:wrap type="none"/>
                </v:shape>
                <v:shape style="position:absolute;left:5618;top:483;width:1618;height:485" type="#_x0000_t202" id="docshape46" filled="false" stroked="true" strokeweight=".72pt" strokecolor="#000000">
                  <v:textbox inset="0,0,0,0">
                    <w:txbxContent>
                      <w:p>
                        <w:pPr>
                          <w:spacing w:line="280" w:lineRule="auto" w:before="68"/>
                          <w:ind w:left="444" w:right="143" w:hanging="291"/>
                          <w:jc w:val="left"/>
                          <w:rPr>
                            <w:rFonts w:ascii="Calibri"/>
                            <w:sz w:val="14"/>
                          </w:rPr>
                        </w:pPr>
                        <w:r>
                          <w:rPr>
                            <w:rFonts w:ascii="Calibri"/>
                            <w:sz w:val="14"/>
                          </w:rPr>
                          <w:t>Planteamiento</w:t>
                        </w:r>
                        <w:r>
                          <w:rPr>
                            <w:rFonts w:ascii="Calibri"/>
                            <w:spacing w:val="-8"/>
                            <w:sz w:val="14"/>
                          </w:rPr>
                          <w:t> </w:t>
                        </w:r>
                        <w:r>
                          <w:rPr>
                            <w:rFonts w:ascii="Calibri"/>
                            <w:sz w:val="14"/>
                          </w:rPr>
                          <w:t>general</w:t>
                        </w:r>
                        <w:r>
                          <w:rPr>
                            <w:rFonts w:ascii="Calibri"/>
                            <w:spacing w:val="40"/>
                            <w:sz w:val="14"/>
                          </w:rPr>
                          <w:t> </w:t>
                        </w:r>
                        <w:r>
                          <w:rPr>
                            <w:rFonts w:ascii="Calibri"/>
                            <w:sz w:val="14"/>
                          </w:rPr>
                          <w:t>del</w:t>
                        </w:r>
                        <w:r>
                          <w:rPr>
                            <w:rFonts w:ascii="Calibri"/>
                            <w:spacing w:val="-7"/>
                            <w:sz w:val="14"/>
                          </w:rPr>
                          <w:t> </w:t>
                        </w:r>
                        <w:r>
                          <w:rPr>
                            <w:rFonts w:ascii="Calibri"/>
                            <w:sz w:val="14"/>
                          </w:rPr>
                          <w:t>proyecto</w:t>
                        </w:r>
                      </w:p>
                    </w:txbxContent>
                  </v:textbox>
                  <v:stroke dashstyle="solid"/>
                  <w10:wrap type="none"/>
                </v:shape>
                <v:shape style="position:absolute;left:5977;top:7541;width:777;height:120" type="#_x0000_t202" id="docshape47" filled="false" stroked="false">
                  <v:textbox inset="0,0,0,0">
                    <w:txbxContent>
                      <w:p>
                        <w:pPr>
                          <w:spacing w:line="120" w:lineRule="exact" w:before="0"/>
                          <w:ind w:left="0" w:right="0" w:firstLine="0"/>
                          <w:jc w:val="left"/>
                          <w:rPr>
                            <w:rFonts w:ascii="Calibri" w:hAnsi="Calibri"/>
                            <w:sz w:val="12"/>
                          </w:rPr>
                        </w:pPr>
                        <w:r>
                          <w:rPr>
                            <w:rFonts w:ascii="Calibri" w:hAnsi="Calibri"/>
                            <w:spacing w:val="-2"/>
                            <w:sz w:val="12"/>
                          </w:rPr>
                          <w:t>AUTORIZACIÓN</w:t>
                        </w:r>
                      </w:p>
                    </w:txbxContent>
                  </v:textbox>
                  <w10:wrap type="none"/>
                </v:shape>
                <v:shape style="position:absolute;left:2736;top:2967;width:1779;height:516" type="#_x0000_t202" id="docshape48" filled="false" stroked="true" strokeweight=".72pt" strokecolor="#000000">
                  <v:textbox inset="0,0,0,0">
                    <w:txbxContent>
                      <w:p>
                        <w:pPr>
                          <w:spacing w:line="280" w:lineRule="auto" w:before="66"/>
                          <w:ind w:left="686" w:right="235" w:hanging="440"/>
                          <w:jc w:val="left"/>
                          <w:rPr>
                            <w:rFonts w:ascii="Calibri" w:hAnsi="Calibri"/>
                            <w:sz w:val="14"/>
                          </w:rPr>
                        </w:pPr>
                        <w:r>
                          <w:rPr>
                            <w:rFonts w:ascii="Calibri" w:hAnsi="Calibri"/>
                            <w:sz w:val="14"/>
                          </w:rPr>
                          <w:t>Diagnóstico</w:t>
                        </w:r>
                        <w:r>
                          <w:rPr>
                            <w:rFonts w:ascii="Calibri" w:hAnsi="Calibri"/>
                            <w:spacing w:val="-8"/>
                            <w:sz w:val="14"/>
                          </w:rPr>
                          <w:t> </w:t>
                        </w:r>
                        <w:r>
                          <w:rPr>
                            <w:rFonts w:ascii="Calibri" w:hAnsi="Calibri"/>
                            <w:sz w:val="14"/>
                          </w:rPr>
                          <w:t>ambiental</w:t>
                        </w:r>
                        <w:r>
                          <w:rPr>
                            <w:rFonts w:ascii="Calibri" w:hAnsi="Calibri"/>
                            <w:spacing w:val="40"/>
                            <w:sz w:val="14"/>
                          </w:rPr>
                          <w:t> </w:t>
                        </w:r>
                        <w:r>
                          <w:rPr>
                            <w:rFonts w:ascii="Calibri" w:hAnsi="Calibri"/>
                            <w:sz w:val="14"/>
                          </w:rPr>
                          <w:t>DEL</w:t>
                        </w:r>
                        <w:r>
                          <w:rPr>
                            <w:rFonts w:ascii="Calibri" w:hAnsi="Calibri"/>
                            <w:spacing w:val="-8"/>
                            <w:sz w:val="14"/>
                          </w:rPr>
                          <w:t> </w:t>
                        </w:r>
                        <w:r>
                          <w:rPr>
                            <w:rFonts w:ascii="Calibri" w:hAnsi="Calibri"/>
                            <w:sz w:val="14"/>
                          </w:rPr>
                          <w:t>SA</w:t>
                        </w:r>
                      </w:p>
                    </w:txbxContent>
                  </v:textbox>
                  <v:stroke dashstyle="solid"/>
                  <w10:wrap type="none"/>
                </v:shape>
                <v:shape style="position:absolute;left:2817;top:3944;width:1616;height:526" type="#_x0000_t202" id="docshape49" filled="false" stroked="true" strokeweight=".72pt" strokecolor="#000000">
                  <v:textbox inset="0,0,0,0">
                    <w:txbxContent>
                      <w:p>
                        <w:pPr>
                          <w:spacing w:line="280" w:lineRule="auto" w:before="69"/>
                          <w:ind w:left="405" w:right="226" w:hanging="183"/>
                          <w:jc w:val="left"/>
                          <w:rPr>
                            <w:rFonts w:ascii="Calibri" w:hAnsi="Calibri"/>
                            <w:sz w:val="14"/>
                          </w:rPr>
                        </w:pPr>
                        <w:r>
                          <w:rPr>
                            <w:rFonts w:ascii="Calibri" w:hAnsi="Calibri"/>
                            <w:spacing w:val="-2"/>
                            <w:sz w:val="14"/>
                          </w:rPr>
                          <w:t>Escenario</w:t>
                        </w:r>
                        <w:r>
                          <w:rPr>
                            <w:rFonts w:ascii="Calibri" w:hAnsi="Calibri"/>
                            <w:spacing w:val="-6"/>
                            <w:sz w:val="14"/>
                          </w:rPr>
                          <w:t> </w:t>
                        </w:r>
                        <w:r>
                          <w:rPr>
                            <w:rFonts w:ascii="Calibri" w:hAnsi="Calibri"/>
                            <w:spacing w:val="-2"/>
                            <w:sz w:val="14"/>
                          </w:rPr>
                          <w:t>ambiental</w:t>
                        </w:r>
                        <w:r>
                          <w:rPr>
                            <w:rFonts w:ascii="Calibri" w:hAnsi="Calibri"/>
                            <w:spacing w:val="40"/>
                            <w:sz w:val="14"/>
                          </w:rPr>
                          <w:t> </w:t>
                        </w:r>
                        <w:r>
                          <w:rPr>
                            <w:rFonts w:ascii="Calibri" w:hAnsi="Calibri"/>
                            <w:sz w:val="14"/>
                          </w:rPr>
                          <w:t>estado</w:t>
                        </w:r>
                        <w:r>
                          <w:rPr>
                            <w:rFonts w:ascii="Calibri" w:hAnsi="Calibri"/>
                            <w:spacing w:val="-8"/>
                            <w:sz w:val="14"/>
                          </w:rPr>
                          <w:t> </w:t>
                        </w:r>
                        <w:r>
                          <w:rPr>
                            <w:rFonts w:ascii="Calibri" w:hAnsi="Calibri"/>
                            <w:sz w:val="14"/>
                          </w:rPr>
                          <w:t>“cero”</w:t>
                        </w:r>
                      </w:p>
                    </w:txbxContent>
                  </v:textbox>
                  <v:stroke dashstyle="solid"/>
                  <w10:wrap type="none"/>
                </v:shape>
                <v:shape style="position:absolute;left:5373;top:5300;width:1940;height:488" type="#_x0000_t202" id="docshape50" filled="false" stroked="true" strokeweight=".72pt" strokecolor="#000000">
                  <v:textbox inset="0,0,0,0">
                    <w:txbxContent>
                      <w:p>
                        <w:pPr>
                          <w:spacing w:line="280" w:lineRule="auto" w:before="69"/>
                          <w:ind w:left="636" w:right="192" w:hanging="440"/>
                          <w:jc w:val="left"/>
                          <w:rPr>
                            <w:rFonts w:ascii="Calibri" w:hAnsi="Calibri"/>
                            <w:sz w:val="14"/>
                          </w:rPr>
                        </w:pPr>
                        <w:r>
                          <w:rPr>
                            <w:rFonts w:ascii="Calibri" w:hAnsi="Calibri"/>
                            <w:sz w:val="14"/>
                          </w:rPr>
                          <w:t>Determinación</w:t>
                        </w:r>
                        <w:r>
                          <w:rPr>
                            <w:rFonts w:ascii="Calibri" w:hAnsi="Calibri"/>
                            <w:spacing w:val="-8"/>
                            <w:sz w:val="14"/>
                          </w:rPr>
                          <w:t> </w:t>
                        </w:r>
                        <w:r>
                          <w:rPr>
                            <w:rFonts w:ascii="Calibri" w:hAnsi="Calibri"/>
                            <w:sz w:val="14"/>
                          </w:rPr>
                          <w:t>de</w:t>
                        </w:r>
                        <w:r>
                          <w:rPr>
                            <w:rFonts w:ascii="Calibri" w:hAnsi="Calibri"/>
                            <w:spacing w:val="-8"/>
                            <w:sz w:val="14"/>
                          </w:rPr>
                          <w:t> </w:t>
                        </w:r>
                        <w:r>
                          <w:rPr>
                            <w:rFonts w:ascii="Calibri" w:hAnsi="Calibri"/>
                            <w:sz w:val="14"/>
                          </w:rPr>
                          <w:t>medidas</w:t>
                        </w:r>
                        <w:r>
                          <w:rPr>
                            <w:rFonts w:ascii="Calibri" w:hAnsi="Calibri"/>
                            <w:spacing w:val="40"/>
                            <w:sz w:val="14"/>
                          </w:rPr>
                          <w:t> </w:t>
                        </w:r>
                        <w:r>
                          <w:rPr>
                            <w:rFonts w:ascii="Calibri" w:hAnsi="Calibri"/>
                            <w:spacing w:val="-2"/>
                            <w:sz w:val="14"/>
                          </w:rPr>
                          <w:t>correctoras</w:t>
                        </w:r>
                      </w:p>
                    </w:txbxContent>
                  </v:textbox>
                  <v:stroke dashstyle="solid"/>
                  <w10:wrap type="none"/>
                </v:shape>
                <v:shape style="position:absolute;left:5378;top:6293;width:1779;height:488" type="#_x0000_t202" id="docshape51" filled="false" stroked="true" strokeweight=".72pt" strokecolor="#000000">
                  <v:textbox inset="0,0,0,0">
                    <w:txbxContent>
                      <w:p>
                        <w:pPr>
                          <w:spacing w:line="280" w:lineRule="auto" w:before="69"/>
                          <w:ind w:left="596" w:right="233" w:hanging="356"/>
                          <w:jc w:val="left"/>
                          <w:rPr>
                            <w:rFonts w:ascii="Calibri"/>
                            <w:sz w:val="14"/>
                          </w:rPr>
                        </w:pPr>
                        <w:r>
                          <w:rPr>
                            <w:rFonts w:ascii="Calibri"/>
                            <w:sz w:val="14"/>
                          </w:rPr>
                          <w:t>Programa</w:t>
                        </w:r>
                        <w:r>
                          <w:rPr>
                            <w:rFonts w:ascii="Calibri"/>
                            <w:spacing w:val="-8"/>
                            <w:sz w:val="14"/>
                          </w:rPr>
                          <w:t> </w:t>
                        </w:r>
                        <w:r>
                          <w:rPr>
                            <w:rFonts w:ascii="Calibri"/>
                            <w:sz w:val="14"/>
                          </w:rPr>
                          <w:t>de</w:t>
                        </w:r>
                        <w:r>
                          <w:rPr>
                            <w:rFonts w:ascii="Calibri"/>
                            <w:spacing w:val="-8"/>
                            <w:sz w:val="14"/>
                          </w:rPr>
                          <w:t> </w:t>
                        </w:r>
                        <w:r>
                          <w:rPr>
                            <w:rFonts w:ascii="Calibri"/>
                            <w:sz w:val="14"/>
                          </w:rPr>
                          <w:t>vigilancia</w:t>
                        </w:r>
                        <w:r>
                          <w:rPr>
                            <w:rFonts w:ascii="Calibri"/>
                            <w:spacing w:val="40"/>
                            <w:sz w:val="14"/>
                          </w:rPr>
                          <w:t> </w:t>
                        </w:r>
                        <w:r>
                          <w:rPr>
                            <w:rFonts w:ascii="Calibri"/>
                            <w:spacing w:val="-2"/>
                            <w:sz w:val="14"/>
                          </w:rPr>
                          <w:t>ambiental</w:t>
                        </w:r>
                      </w:p>
                    </w:txbxContent>
                  </v:textbox>
                  <v:stroke dashstyle="solid"/>
                  <w10:wrap type="none"/>
                </v:shape>
                <v:shape style="position:absolute;left:5428;top:3706;width:1940;height:768" type="#_x0000_t202" id="docshape52" filled="false" stroked="true" strokeweight=".72pt" strokecolor="#000000">
                  <v:textbox inset="0,0,0,0">
                    <w:txbxContent>
                      <w:p>
                        <w:pPr>
                          <w:spacing w:line="278" w:lineRule="auto" w:before="69"/>
                          <w:ind w:left="164" w:right="163" w:firstLine="0"/>
                          <w:jc w:val="center"/>
                          <w:rPr>
                            <w:rFonts w:ascii="Calibri" w:hAnsi="Calibri"/>
                            <w:sz w:val="14"/>
                          </w:rPr>
                        </w:pPr>
                        <w:r>
                          <w:rPr>
                            <w:rFonts w:ascii="Calibri" w:hAnsi="Calibri"/>
                            <w:spacing w:val="-2"/>
                            <w:sz w:val="14"/>
                          </w:rPr>
                          <w:t>Identificación,</w:t>
                        </w:r>
                        <w:r>
                          <w:rPr>
                            <w:rFonts w:ascii="Calibri" w:hAnsi="Calibri"/>
                            <w:spacing w:val="40"/>
                            <w:sz w:val="14"/>
                          </w:rPr>
                          <w:t> </w:t>
                        </w:r>
                        <w:r>
                          <w:rPr>
                            <w:rFonts w:ascii="Calibri" w:hAnsi="Calibri"/>
                            <w:sz w:val="14"/>
                          </w:rPr>
                          <w:t>caracterización</w:t>
                        </w:r>
                        <w:r>
                          <w:rPr>
                            <w:rFonts w:ascii="Calibri" w:hAnsi="Calibri"/>
                            <w:spacing w:val="-8"/>
                            <w:sz w:val="14"/>
                          </w:rPr>
                          <w:t> </w:t>
                        </w:r>
                        <w:r>
                          <w:rPr>
                            <w:rFonts w:ascii="Calibri" w:hAnsi="Calibri"/>
                            <w:sz w:val="14"/>
                          </w:rPr>
                          <w:t>y</w:t>
                        </w:r>
                        <w:r>
                          <w:rPr>
                            <w:rFonts w:ascii="Calibri" w:hAnsi="Calibri"/>
                            <w:spacing w:val="-8"/>
                            <w:sz w:val="14"/>
                          </w:rPr>
                          <w:t> </w:t>
                        </w:r>
                        <w:r>
                          <w:rPr>
                            <w:rFonts w:ascii="Calibri" w:hAnsi="Calibri"/>
                            <w:sz w:val="14"/>
                          </w:rPr>
                          <w:t>evaluación</w:t>
                        </w:r>
                        <w:r>
                          <w:rPr>
                            <w:rFonts w:ascii="Calibri" w:hAnsi="Calibri"/>
                            <w:spacing w:val="40"/>
                            <w:sz w:val="14"/>
                          </w:rPr>
                          <w:t> </w:t>
                        </w:r>
                        <w:r>
                          <w:rPr>
                            <w:rFonts w:ascii="Calibri" w:hAnsi="Calibri"/>
                            <w:sz w:val="14"/>
                          </w:rPr>
                          <w:t>de impactos ambientales</w:t>
                        </w:r>
                      </w:p>
                    </w:txbxContent>
                  </v:textbox>
                  <v:stroke dashstyle="solid"/>
                  <w10:wrap type="none"/>
                </v:shape>
                <v:shape style="position:absolute;left:7720;top:2211;width:1618;height:723" type="#_x0000_t202" id="docshape53" filled="false" stroked="true" strokeweight=".72pt" strokecolor="#000000">
                  <v:textbox inset="0,0,0,0">
                    <w:txbxContent>
                      <w:p>
                        <w:pPr>
                          <w:spacing w:line="280" w:lineRule="auto" w:before="66"/>
                          <w:ind w:left="157" w:right="143" w:firstLine="9"/>
                          <w:jc w:val="left"/>
                          <w:rPr>
                            <w:rFonts w:ascii="Calibri" w:hAnsi="Calibri"/>
                            <w:sz w:val="14"/>
                          </w:rPr>
                        </w:pPr>
                        <w:r>
                          <w:rPr>
                            <w:rFonts w:ascii="Calibri" w:hAnsi="Calibri"/>
                            <w:sz w:val="14"/>
                          </w:rPr>
                          <w:t>Definición</w:t>
                        </w:r>
                        <w:r>
                          <w:rPr>
                            <w:rFonts w:ascii="Calibri" w:hAnsi="Calibri"/>
                            <w:spacing w:val="-8"/>
                            <w:sz w:val="14"/>
                          </w:rPr>
                          <w:t> </w:t>
                        </w:r>
                        <w:r>
                          <w:rPr>
                            <w:rFonts w:ascii="Calibri" w:hAnsi="Calibri"/>
                            <w:sz w:val="14"/>
                          </w:rPr>
                          <w:t>de</w:t>
                        </w:r>
                        <w:r>
                          <w:rPr>
                            <w:rFonts w:ascii="Calibri" w:hAnsi="Calibri"/>
                            <w:spacing w:val="-8"/>
                            <w:sz w:val="14"/>
                          </w:rPr>
                          <w:t> </w:t>
                        </w:r>
                        <w:r>
                          <w:rPr>
                            <w:rFonts w:ascii="Calibri" w:hAnsi="Calibri"/>
                            <w:sz w:val="14"/>
                          </w:rPr>
                          <w:t>acciones</w:t>
                        </w:r>
                        <w:r>
                          <w:rPr>
                            <w:rFonts w:ascii="Calibri" w:hAnsi="Calibri"/>
                            <w:spacing w:val="40"/>
                            <w:sz w:val="14"/>
                          </w:rPr>
                          <w:t> </w:t>
                        </w:r>
                        <w:r>
                          <w:rPr>
                            <w:rFonts w:ascii="Calibri" w:hAnsi="Calibri"/>
                            <w:sz w:val="14"/>
                          </w:rPr>
                          <w:t>causantes</w:t>
                        </w:r>
                        <w:r>
                          <w:rPr>
                            <w:rFonts w:ascii="Calibri" w:hAnsi="Calibri"/>
                            <w:spacing w:val="-6"/>
                            <w:sz w:val="14"/>
                          </w:rPr>
                          <w:t> </w:t>
                        </w:r>
                        <w:r>
                          <w:rPr>
                            <w:rFonts w:ascii="Calibri" w:hAnsi="Calibri"/>
                            <w:sz w:val="14"/>
                          </w:rPr>
                          <w:t>de</w:t>
                        </w:r>
                        <w:r>
                          <w:rPr>
                            <w:rFonts w:ascii="Calibri" w:hAnsi="Calibri"/>
                            <w:spacing w:val="-8"/>
                            <w:sz w:val="14"/>
                          </w:rPr>
                          <w:t> </w:t>
                        </w:r>
                        <w:r>
                          <w:rPr>
                            <w:rFonts w:ascii="Calibri" w:hAnsi="Calibri"/>
                            <w:spacing w:val="-2"/>
                            <w:sz w:val="14"/>
                          </w:rPr>
                          <w:t>impactos</w:t>
                        </w:r>
                      </w:p>
                    </w:txbxContent>
                  </v:textbox>
                  <v:stroke dashstyle="solid"/>
                  <w10:wrap type="none"/>
                </v:shape>
                <v:shape style="position:absolute;left:6466;top:9508;width:2311;height:120" type="#_x0000_t202" id="docshape54" filled="false" stroked="false">
                  <v:textbox inset="0,0,0,0">
                    <w:txbxContent>
                      <w:p>
                        <w:pPr>
                          <w:spacing w:line="120" w:lineRule="exact" w:before="0"/>
                          <w:ind w:left="0" w:right="0" w:firstLine="0"/>
                          <w:jc w:val="left"/>
                          <w:rPr>
                            <w:rFonts w:ascii="Calibri" w:hAnsi="Calibri"/>
                            <w:sz w:val="12"/>
                          </w:rPr>
                        </w:pPr>
                        <w:r>
                          <w:rPr>
                            <w:rFonts w:ascii="Calibri" w:hAnsi="Calibri"/>
                            <w:sz w:val="12"/>
                          </w:rPr>
                          <w:t>NO</w:t>
                        </w:r>
                        <w:r>
                          <w:rPr>
                            <w:rFonts w:ascii="Calibri" w:hAnsi="Calibri"/>
                            <w:spacing w:val="-3"/>
                            <w:sz w:val="12"/>
                          </w:rPr>
                          <w:t> </w:t>
                        </w:r>
                        <w:r>
                          <w:rPr>
                            <w:rFonts w:ascii="Calibri" w:hAnsi="Calibri"/>
                            <w:sz w:val="12"/>
                          </w:rPr>
                          <w:t>AUTORIZACIÓN</w:t>
                        </w:r>
                        <w:r>
                          <w:rPr>
                            <w:rFonts w:ascii="Calibri" w:hAnsi="Calibri"/>
                            <w:spacing w:val="-3"/>
                            <w:sz w:val="12"/>
                          </w:rPr>
                          <w:t> </w:t>
                        </w:r>
                        <w:r>
                          <w:rPr>
                            <w:rFonts w:ascii="Calibri" w:hAnsi="Calibri"/>
                            <w:sz w:val="12"/>
                          </w:rPr>
                          <w:t>Y</w:t>
                        </w:r>
                        <w:r>
                          <w:rPr>
                            <w:rFonts w:ascii="Calibri" w:hAnsi="Calibri"/>
                            <w:spacing w:val="-3"/>
                            <w:sz w:val="12"/>
                          </w:rPr>
                          <w:t> </w:t>
                        </w:r>
                        <w:r>
                          <w:rPr>
                            <w:rFonts w:ascii="Calibri" w:hAnsi="Calibri"/>
                            <w:sz w:val="12"/>
                          </w:rPr>
                          <w:t>FIN</w:t>
                        </w:r>
                        <w:r>
                          <w:rPr>
                            <w:rFonts w:ascii="Calibri" w:hAnsi="Calibri"/>
                            <w:spacing w:val="-1"/>
                            <w:sz w:val="12"/>
                          </w:rPr>
                          <w:t> </w:t>
                        </w:r>
                        <w:r>
                          <w:rPr>
                            <w:rFonts w:ascii="Calibri" w:hAnsi="Calibri"/>
                            <w:sz w:val="12"/>
                          </w:rPr>
                          <w:t>DEL</w:t>
                        </w:r>
                        <w:r>
                          <w:rPr>
                            <w:rFonts w:ascii="Calibri" w:hAnsi="Calibri"/>
                            <w:spacing w:val="-2"/>
                            <w:sz w:val="12"/>
                          </w:rPr>
                          <w:t> PROCEDIMIENTO</w:t>
                        </w:r>
                      </w:p>
                    </w:txbxContent>
                  </v:textbox>
                  <w10:wrap type="none"/>
                </v:shape>
                <v:shape style="position:absolute;left:9894;top:7443;width:732;height:339" type="#_x0000_t202" id="docshape55" filled="false" stroked="false">
                  <v:textbox inset="0,0,0,0">
                    <w:txbxContent>
                      <w:p>
                        <w:pPr>
                          <w:spacing w:line="142" w:lineRule="exact" w:before="0"/>
                          <w:ind w:left="-1" w:right="18" w:firstLine="0"/>
                          <w:jc w:val="center"/>
                          <w:rPr>
                            <w:rFonts w:ascii="Calibri"/>
                            <w:sz w:val="14"/>
                          </w:rPr>
                        </w:pPr>
                        <w:r>
                          <w:rPr>
                            <w:rFonts w:ascii="Calibri"/>
                            <w:spacing w:val="-2"/>
                            <w:sz w:val="14"/>
                          </w:rPr>
                          <w:t>Seguimiento</w:t>
                        </w:r>
                      </w:p>
                      <w:p>
                        <w:pPr>
                          <w:spacing w:line="168" w:lineRule="exact" w:before="28"/>
                          <w:ind w:left="0" w:right="21" w:firstLine="0"/>
                          <w:jc w:val="center"/>
                          <w:rPr>
                            <w:rFonts w:ascii="Calibri"/>
                            <w:sz w:val="14"/>
                          </w:rPr>
                        </w:pPr>
                        <w:r>
                          <w:rPr>
                            <w:rFonts w:ascii="Calibri"/>
                            <w:sz w:val="14"/>
                          </w:rPr>
                          <w:t>y</w:t>
                        </w:r>
                        <w:r>
                          <w:rPr>
                            <w:rFonts w:ascii="Calibri"/>
                            <w:spacing w:val="-2"/>
                            <w:sz w:val="14"/>
                          </w:rPr>
                          <w:t> control</w:t>
                        </w:r>
                      </w:p>
                    </w:txbxContent>
                  </v:textbox>
                  <w10:wrap type="none"/>
                </v:shape>
                <v:shape style="position:absolute;left:1200;top:3838;width:1607;height:550" type="#_x0000_t202" id="docshape56" filled="false" stroked="false">
                  <v:textbox inset="0,0,0,0">
                    <w:txbxContent>
                      <w:p>
                        <w:pPr>
                          <w:spacing w:line="280" w:lineRule="auto" w:before="110"/>
                          <w:ind w:left="292" w:right="722" w:hanging="48"/>
                          <w:jc w:val="left"/>
                          <w:rPr>
                            <w:rFonts w:ascii="Calibri" w:hAnsi="Calibri"/>
                            <w:sz w:val="14"/>
                          </w:rPr>
                        </w:pPr>
                        <w:r>
                          <w:rPr>
                            <w:rFonts w:ascii="Calibri" w:hAnsi="Calibri"/>
                            <w:spacing w:val="-2"/>
                            <w:sz w:val="14"/>
                          </w:rPr>
                          <w:t>Tendencias</w:t>
                        </w:r>
                        <w:r>
                          <w:rPr>
                            <w:rFonts w:ascii="Calibri" w:hAnsi="Calibri"/>
                            <w:spacing w:val="40"/>
                            <w:sz w:val="14"/>
                          </w:rPr>
                          <w:t> </w:t>
                        </w:r>
                        <w:r>
                          <w:rPr>
                            <w:rFonts w:ascii="Calibri" w:hAnsi="Calibri"/>
                            <w:spacing w:val="-2"/>
                            <w:sz w:val="14"/>
                          </w:rPr>
                          <w:t>históricas</w:t>
                        </w:r>
                      </w:p>
                    </w:txbxContent>
                  </v:textbox>
                  <w10:wrap type="none"/>
                </v:shape>
                <v:shape style="position:absolute;left:8079;top:6327;width:852;height:533" type="#_x0000_t202" id="docshape57" filled="false" stroked="false">
                  <v:textbox inset="0,0,0,0">
                    <w:txbxContent>
                      <w:p>
                        <w:pPr>
                          <w:spacing w:line="142" w:lineRule="exact" w:before="0"/>
                          <w:ind w:left="0" w:right="0" w:firstLine="0"/>
                          <w:jc w:val="left"/>
                          <w:rPr>
                            <w:rFonts w:ascii="Calibri"/>
                            <w:sz w:val="14"/>
                          </w:rPr>
                        </w:pPr>
                        <w:r>
                          <w:rPr>
                            <w:rFonts w:ascii="Calibri"/>
                            <w:spacing w:val="-2"/>
                            <w:sz w:val="14"/>
                          </w:rPr>
                          <w:t>Indicadores</w:t>
                        </w:r>
                        <w:r>
                          <w:rPr>
                            <w:rFonts w:ascii="Calibri"/>
                            <w:spacing w:val="9"/>
                            <w:sz w:val="14"/>
                          </w:rPr>
                          <w:t> </w:t>
                        </w:r>
                        <w:r>
                          <w:rPr>
                            <w:rFonts w:ascii="Calibri"/>
                            <w:spacing w:val="-5"/>
                            <w:sz w:val="14"/>
                          </w:rPr>
                          <w:t>de</w:t>
                        </w:r>
                      </w:p>
                      <w:p>
                        <w:pPr>
                          <w:spacing w:line="276" w:lineRule="auto" w:before="0"/>
                          <w:ind w:left="91" w:right="0" w:firstLine="86"/>
                          <w:jc w:val="left"/>
                          <w:rPr>
                            <w:rFonts w:ascii="Calibri"/>
                            <w:sz w:val="14"/>
                          </w:rPr>
                        </w:pPr>
                        <w:r>
                          <w:rPr>
                            <w:rFonts w:ascii="Calibri"/>
                            <w:spacing w:val="-2"/>
                            <w:sz w:val="14"/>
                          </w:rPr>
                          <w:t>medidas</w:t>
                        </w:r>
                        <w:r>
                          <w:rPr>
                            <w:rFonts w:ascii="Calibri"/>
                            <w:spacing w:val="40"/>
                            <w:sz w:val="14"/>
                          </w:rPr>
                          <w:t> </w:t>
                        </w:r>
                        <w:r>
                          <w:rPr>
                            <w:rFonts w:ascii="Calibri"/>
                            <w:spacing w:val="-2"/>
                            <w:sz w:val="14"/>
                          </w:rPr>
                          <w:t>correctoras</w:t>
                        </w:r>
                      </w:p>
                    </w:txbxContent>
                  </v:textbox>
                  <w10:wrap type="none"/>
                </v:shape>
                <v:shape style="position:absolute;left:9843;top:5343;width:709;height:339" type="#_x0000_t202" id="docshape58" filled="false" stroked="false">
                  <v:textbox inset="0,0,0,0">
                    <w:txbxContent>
                      <w:p>
                        <w:pPr>
                          <w:spacing w:line="142" w:lineRule="exact" w:before="0"/>
                          <w:ind w:left="0" w:right="0" w:firstLine="0"/>
                          <w:jc w:val="left"/>
                          <w:rPr>
                            <w:rFonts w:ascii="Calibri" w:hAnsi="Calibri"/>
                            <w:sz w:val="14"/>
                          </w:rPr>
                        </w:pPr>
                        <w:r>
                          <w:rPr>
                            <w:rFonts w:ascii="Calibri" w:hAnsi="Calibri"/>
                            <w:spacing w:val="-2"/>
                            <w:sz w:val="14"/>
                          </w:rPr>
                          <w:t>Información</w:t>
                        </w:r>
                      </w:p>
                      <w:p>
                        <w:pPr>
                          <w:spacing w:line="168" w:lineRule="exact" w:before="28"/>
                          <w:ind w:left="57" w:right="0" w:firstLine="0"/>
                          <w:jc w:val="left"/>
                          <w:rPr>
                            <w:rFonts w:ascii="Calibri"/>
                            <w:sz w:val="14"/>
                          </w:rPr>
                        </w:pPr>
                        <w:r>
                          <w:rPr>
                            <w:rFonts w:ascii="Calibri"/>
                            <w:spacing w:val="-2"/>
                            <w:sz w:val="14"/>
                          </w:rPr>
                          <w:t>ambiental</w:t>
                        </w:r>
                      </w:p>
                    </w:txbxContent>
                  </v:textbox>
                  <w10:wrap type="none"/>
                </v:shape>
                <v:shape style="position:absolute;left:7883;top:4726;width:713;height:339" type="#_x0000_t202" id="docshape59" filled="false" stroked="false">
                  <v:textbox inset="0,0,0,0">
                    <w:txbxContent>
                      <w:p>
                        <w:pPr>
                          <w:spacing w:line="142" w:lineRule="exact" w:before="0"/>
                          <w:ind w:left="16" w:right="0" w:firstLine="0"/>
                          <w:jc w:val="left"/>
                          <w:rPr>
                            <w:rFonts w:ascii="Calibri"/>
                            <w:sz w:val="14"/>
                          </w:rPr>
                        </w:pPr>
                        <w:r>
                          <w:rPr>
                            <w:rFonts w:ascii="Calibri"/>
                            <w:spacing w:val="-2"/>
                            <w:sz w:val="14"/>
                          </w:rPr>
                          <w:t>Indicadores</w:t>
                        </w:r>
                      </w:p>
                      <w:p>
                        <w:pPr>
                          <w:spacing w:line="168" w:lineRule="exact" w:before="28"/>
                          <w:ind w:left="0" w:right="0" w:firstLine="0"/>
                          <w:jc w:val="left"/>
                          <w:rPr>
                            <w:rFonts w:ascii="Calibri"/>
                            <w:sz w:val="14"/>
                          </w:rPr>
                        </w:pPr>
                        <w:r>
                          <w:rPr>
                            <w:rFonts w:ascii="Calibri"/>
                            <w:sz w:val="14"/>
                          </w:rPr>
                          <w:t>de</w:t>
                        </w:r>
                        <w:r>
                          <w:rPr>
                            <w:rFonts w:ascii="Calibri"/>
                            <w:spacing w:val="-5"/>
                            <w:sz w:val="14"/>
                          </w:rPr>
                          <w:t> </w:t>
                        </w:r>
                        <w:r>
                          <w:rPr>
                            <w:rFonts w:ascii="Calibri"/>
                            <w:spacing w:val="-2"/>
                            <w:sz w:val="14"/>
                          </w:rPr>
                          <w:t>impactos</w:t>
                        </w:r>
                      </w:p>
                    </w:txbxContent>
                  </v:textbox>
                  <w10:wrap type="none"/>
                </v:shape>
                <v:shape style="position:absolute;left:2731;top:6027;width:1733;height:864" type="#_x0000_t202" id="docshape60" filled="false" stroked="true" strokeweight=".72pt" strokecolor="#000000">
                  <v:textbox inset="0,0,0,0">
                    <w:txbxContent>
                      <w:p>
                        <w:pPr>
                          <w:spacing w:before="69"/>
                          <w:ind w:left="95" w:right="95" w:firstLine="0"/>
                          <w:jc w:val="center"/>
                          <w:rPr>
                            <w:rFonts w:ascii="Calibri"/>
                            <w:sz w:val="14"/>
                          </w:rPr>
                        </w:pPr>
                        <w:r>
                          <w:rPr>
                            <w:rFonts w:ascii="Calibri"/>
                            <w:spacing w:val="-2"/>
                            <w:sz w:val="14"/>
                          </w:rPr>
                          <w:t>Escenario</w:t>
                        </w:r>
                        <w:r>
                          <w:rPr>
                            <w:rFonts w:ascii="Calibri"/>
                            <w:spacing w:val="8"/>
                            <w:sz w:val="14"/>
                          </w:rPr>
                          <w:t> </w:t>
                        </w:r>
                        <w:r>
                          <w:rPr>
                            <w:rFonts w:ascii="Calibri"/>
                            <w:spacing w:val="-2"/>
                            <w:sz w:val="14"/>
                          </w:rPr>
                          <w:t>ambiental</w:t>
                        </w:r>
                      </w:p>
                      <w:p>
                        <w:pPr>
                          <w:spacing w:line="280" w:lineRule="auto" w:before="146"/>
                          <w:ind w:left="94" w:right="95" w:firstLine="0"/>
                          <w:jc w:val="center"/>
                          <w:rPr>
                            <w:rFonts w:ascii="Calibri" w:hAnsi="Calibri"/>
                            <w:sz w:val="14"/>
                          </w:rPr>
                        </w:pPr>
                        <w:r>
                          <w:rPr>
                            <w:rFonts w:ascii="Calibri" w:hAnsi="Calibri"/>
                            <w:sz w:val="14"/>
                          </w:rPr>
                          <w:t>“con</w:t>
                        </w:r>
                        <w:r>
                          <w:rPr>
                            <w:rFonts w:ascii="Calibri" w:hAnsi="Calibri"/>
                            <w:spacing w:val="-8"/>
                            <w:sz w:val="14"/>
                          </w:rPr>
                          <w:t> </w:t>
                        </w:r>
                        <w:r>
                          <w:rPr>
                            <w:rFonts w:ascii="Calibri" w:hAnsi="Calibri"/>
                            <w:sz w:val="14"/>
                          </w:rPr>
                          <w:t>medidas</w:t>
                        </w:r>
                        <w:r>
                          <w:rPr>
                            <w:rFonts w:ascii="Calibri" w:hAnsi="Calibri"/>
                            <w:spacing w:val="-8"/>
                            <w:sz w:val="14"/>
                          </w:rPr>
                          <w:t> </w:t>
                        </w:r>
                        <w:r>
                          <w:rPr>
                            <w:rFonts w:ascii="Calibri" w:hAnsi="Calibri"/>
                            <w:sz w:val="14"/>
                          </w:rPr>
                          <w:t>de</w:t>
                        </w:r>
                        <w:r>
                          <w:rPr>
                            <w:rFonts w:ascii="Calibri" w:hAnsi="Calibri"/>
                            <w:spacing w:val="40"/>
                            <w:sz w:val="14"/>
                          </w:rPr>
                          <w:t> </w:t>
                        </w:r>
                        <w:r>
                          <w:rPr>
                            <w:rFonts w:ascii="Calibri" w:hAnsi="Calibri"/>
                            <w:spacing w:val="-2"/>
                            <w:sz w:val="14"/>
                          </w:rPr>
                          <w:t>mitigación”</w:t>
                        </w:r>
                      </w:p>
                    </w:txbxContent>
                  </v:textbox>
                  <v:stroke dashstyle="solid"/>
                  <w10:wrap type="none"/>
                </v:shape>
                <v:shape style="position:absolute;left:2805;top:5259;width:1618;height:483" type="#_x0000_t202" id="docshape61" filled="false" stroked="true" strokeweight=".72pt" strokecolor="#000000">
                  <v:textbox inset="0,0,0,0">
                    <w:txbxContent>
                      <w:p>
                        <w:pPr>
                          <w:spacing w:line="280" w:lineRule="auto" w:before="67"/>
                          <w:ind w:left="367" w:right="143" w:hanging="144"/>
                          <w:jc w:val="left"/>
                          <w:rPr>
                            <w:rFonts w:ascii="Calibri" w:hAnsi="Calibri"/>
                            <w:sz w:val="14"/>
                          </w:rPr>
                        </w:pPr>
                        <w:r>
                          <w:rPr>
                            <w:rFonts w:ascii="Calibri" w:hAnsi="Calibri"/>
                            <w:spacing w:val="-2"/>
                            <w:sz w:val="14"/>
                          </w:rPr>
                          <w:t>Escenario</w:t>
                        </w:r>
                        <w:r>
                          <w:rPr>
                            <w:rFonts w:ascii="Calibri" w:hAnsi="Calibri"/>
                            <w:spacing w:val="-6"/>
                            <w:sz w:val="14"/>
                          </w:rPr>
                          <w:t> </w:t>
                        </w:r>
                        <w:r>
                          <w:rPr>
                            <w:rFonts w:ascii="Calibri" w:hAnsi="Calibri"/>
                            <w:spacing w:val="-2"/>
                            <w:sz w:val="14"/>
                          </w:rPr>
                          <w:t>ambiental</w:t>
                        </w:r>
                        <w:r>
                          <w:rPr>
                            <w:rFonts w:ascii="Calibri" w:hAnsi="Calibri"/>
                            <w:spacing w:val="40"/>
                            <w:sz w:val="14"/>
                          </w:rPr>
                          <w:t> </w:t>
                        </w:r>
                        <w:r>
                          <w:rPr>
                            <w:rFonts w:ascii="Calibri" w:hAnsi="Calibri"/>
                            <w:sz w:val="14"/>
                          </w:rPr>
                          <w:t>“con</w:t>
                        </w:r>
                        <w:r>
                          <w:rPr>
                            <w:rFonts w:ascii="Calibri" w:hAnsi="Calibri"/>
                            <w:spacing w:val="-8"/>
                            <w:sz w:val="14"/>
                          </w:rPr>
                          <w:t> </w:t>
                        </w:r>
                        <w:r>
                          <w:rPr>
                            <w:rFonts w:ascii="Calibri" w:hAnsi="Calibri"/>
                            <w:sz w:val="14"/>
                          </w:rPr>
                          <w:t>proyecto”</w:t>
                        </w:r>
                      </w:p>
                    </w:txbxContent>
                  </v:textbox>
                  <v:stroke dashstyle="solid"/>
                  <w10:wrap type="none"/>
                </v:shape>
                <v:shape style="position:absolute;left:2709;top:1920;width:1779;height:699" type="#_x0000_t202" id="docshape62" filled="false" stroked="true" strokeweight=".72pt" strokecolor="#000000">
                  <v:textbox inset="0,0,0,0">
                    <w:txbxContent>
                      <w:p>
                        <w:pPr>
                          <w:spacing w:line="278" w:lineRule="auto" w:before="68"/>
                          <w:ind w:left="149" w:right="149" w:firstLine="0"/>
                          <w:jc w:val="center"/>
                          <w:rPr>
                            <w:rFonts w:ascii="Calibri" w:hAnsi="Calibri"/>
                            <w:sz w:val="14"/>
                          </w:rPr>
                        </w:pPr>
                        <w:r>
                          <w:rPr>
                            <w:rFonts w:ascii="Calibri" w:hAnsi="Calibri"/>
                            <w:sz w:val="14"/>
                          </w:rPr>
                          <w:t>Inventario</w:t>
                        </w:r>
                        <w:r>
                          <w:rPr>
                            <w:rFonts w:ascii="Calibri" w:hAnsi="Calibri"/>
                            <w:spacing w:val="-8"/>
                            <w:sz w:val="14"/>
                          </w:rPr>
                          <w:t> </w:t>
                        </w:r>
                        <w:r>
                          <w:rPr>
                            <w:rFonts w:ascii="Calibri" w:hAnsi="Calibri"/>
                            <w:sz w:val="14"/>
                          </w:rPr>
                          <w:t>y</w:t>
                        </w:r>
                        <w:r>
                          <w:rPr>
                            <w:rFonts w:ascii="Calibri" w:hAnsi="Calibri"/>
                            <w:spacing w:val="40"/>
                            <w:sz w:val="14"/>
                          </w:rPr>
                          <w:t> </w:t>
                        </w:r>
                        <w:r>
                          <w:rPr>
                            <w:rFonts w:ascii="Calibri" w:hAnsi="Calibri"/>
                            <w:spacing w:val="-2"/>
                            <w:sz w:val="14"/>
                          </w:rPr>
                          <w:t>caracterización</w:t>
                        </w:r>
                        <w:r>
                          <w:rPr>
                            <w:rFonts w:ascii="Calibri" w:hAnsi="Calibri"/>
                            <w:spacing w:val="-6"/>
                            <w:sz w:val="14"/>
                          </w:rPr>
                          <w:t> </w:t>
                        </w:r>
                        <w:r>
                          <w:rPr>
                            <w:rFonts w:ascii="Calibri" w:hAnsi="Calibri"/>
                            <w:spacing w:val="-2"/>
                            <w:sz w:val="14"/>
                          </w:rPr>
                          <w:t>ambiental</w:t>
                        </w:r>
                        <w:r>
                          <w:rPr>
                            <w:rFonts w:ascii="Calibri" w:hAnsi="Calibri"/>
                            <w:spacing w:val="40"/>
                            <w:sz w:val="14"/>
                          </w:rPr>
                          <w:t> </w:t>
                        </w:r>
                        <w:r>
                          <w:rPr>
                            <w:rFonts w:ascii="Calibri" w:hAnsi="Calibri"/>
                            <w:sz w:val="14"/>
                          </w:rPr>
                          <w:t>del</w:t>
                        </w:r>
                        <w:r>
                          <w:rPr>
                            <w:rFonts w:ascii="Calibri" w:hAnsi="Calibri"/>
                            <w:spacing w:val="-8"/>
                            <w:sz w:val="14"/>
                          </w:rPr>
                          <w:t> </w:t>
                        </w:r>
                        <w:r>
                          <w:rPr>
                            <w:rFonts w:ascii="Calibri" w:hAnsi="Calibri"/>
                            <w:sz w:val="14"/>
                          </w:rPr>
                          <w:t>SA</w:t>
                        </w:r>
                      </w:p>
                    </w:txbxContent>
                  </v:textbox>
                  <v:stroke dashstyle="solid"/>
                  <w10:wrap type="none"/>
                </v:shape>
                <w10:wrap type="none"/>
              </v:group>
            </w:pict>
          </mc:Fallback>
        </mc:AlternateContent>
      </w:r>
      <w:r>
        <w:rPr>
          <w:rFonts w:ascii="Calibri"/>
        </w:rPr>
        <mc:AlternateContent>
          <mc:Choice Requires="wps">
            <w:drawing>
              <wp:anchor distT="0" distB="0" distL="0" distR="0" allowOverlap="1" layoutInCell="1" locked="0" behindDoc="0" simplePos="0" relativeHeight="15733248">
                <wp:simplePos x="0" y="0"/>
                <wp:positionH relativeFrom="page">
                  <wp:posOffset>3768852</wp:posOffset>
                </wp:positionH>
                <wp:positionV relativeFrom="paragraph">
                  <wp:posOffset>1143508</wp:posOffset>
                </wp:positionV>
                <wp:extent cx="624840" cy="55499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624840" cy="554990"/>
                          <a:chExt cx="624840" cy="554990"/>
                        </a:xfrm>
                      </wpg:grpSpPr>
                      <wps:wsp>
                        <wps:cNvPr id="68" name="Graphic 68"/>
                        <wps:cNvSpPr/>
                        <wps:spPr>
                          <a:xfrm>
                            <a:off x="4572" y="4572"/>
                            <a:ext cx="615950" cy="546100"/>
                          </a:xfrm>
                          <a:custGeom>
                            <a:avLst/>
                            <a:gdLst/>
                            <a:ahLst/>
                            <a:cxnLst/>
                            <a:rect l="l" t="t" r="r" b="b"/>
                            <a:pathLst>
                              <a:path w="615950" h="546100">
                                <a:moveTo>
                                  <a:pt x="615696" y="0"/>
                                </a:moveTo>
                                <a:lnTo>
                                  <a:pt x="0" y="0"/>
                                </a:lnTo>
                                <a:lnTo>
                                  <a:pt x="0" y="516636"/>
                                </a:lnTo>
                                <a:lnTo>
                                  <a:pt x="54264" y="531638"/>
                                </a:lnTo>
                                <a:lnTo>
                                  <a:pt x="102215" y="541064"/>
                                </a:lnTo>
                                <a:lnTo>
                                  <a:pt x="144754" y="545549"/>
                                </a:lnTo>
                                <a:lnTo>
                                  <a:pt x="182784" y="545730"/>
                                </a:lnTo>
                                <a:lnTo>
                                  <a:pt x="217207" y="542243"/>
                                </a:lnTo>
                                <a:lnTo>
                                  <a:pt x="248923" y="535723"/>
                                </a:lnTo>
                                <a:lnTo>
                                  <a:pt x="278836" y="526806"/>
                                </a:lnTo>
                                <a:lnTo>
                                  <a:pt x="307848" y="516127"/>
                                </a:lnTo>
                                <a:lnTo>
                                  <a:pt x="366772" y="492032"/>
                                </a:lnTo>
                                <a:lnTo>
                                  <a:pt x="398488" y="479886"/>
                                </a:lnTo>
                                <a:lnTo>
                                  <a:pt x="470941" y="458577"/>
                                </a:lnTo>
                                <a:lnTo>
                                  <a:pt x="513480" y="450686"/>
                                </a:lnTo>
                                <a:lnTo>
                                  <a:pt x="561431" y="445485"/>
                                </a:lnTo>
                                <a:lnTo>
                                  <a:pt x="615696" y="443611"/>
                                </a:lnTo>
                                <a:lnTo>
                                  <a:pt x="615696" y="0"/>
                                </a:lnTo>
                                <a:close/>
                              </a:path>
                            </a:pathLst>
                          </a:custGeom>
                          <a:solidFill>
                            <a:srgbClr val="C0C0C0"/>
                          </a:solidFill>
                        </wps:spPr>
                        <wps:bodyPr wrap="square" lIns="0" tIns="0" rIns="0" bIns="0" rtlCol="0">
                          <a:prstTxWarp prst="textNoShape">
                            <a:avLst/>
                          </a:prstTxWarp>
                          <a:noAutofit/>
                        </wps:bodyPr>
                      </wps:wsp>
                      <wps:wsp>
                        <wps:cNvPr id="69" name="Graphic 69"/>
                        <wps:cNvSpPr/>
                        <wps:spPr>
                          <a:xfrm>
                            <a:off x="4572" y="4572"/>
                            <a:ext cx="615950" cy="546100"/>
                          </a:xfrm>
                          <a:custGeom>
                            <a:avLst/>
                            <a:gdLst/>
                            <a:ahLst/>
                            <a:cxnLst/>
                            <a:rect l="l" t="t" r="r" b="b"/>
                            <a:pathLst>
                              <a:path w="615950" h="546100">
                                <a:moveTo>
                                  <a:pt x="0" y="0"/>
                                </a:moveTo>
                                <a:lnTo>
                                  <a:pt x="615696" y="0"/>
                                </a:lnTo>
                                <a:lnTo>
                                  <a:pt x="615696" y="443611"/>
                                </a:lnTo>
                                <a:lnTo>
                                  <a:pt x="561431" y="445485"/>
                                </a:lnTo>
                                <a:lnTo>
                                  <a:pt x="513480" y="450686"/>
                                </a:lnTo>
                                <a:lnTo>
                                  <a:pt x="470941" y="458577"/>
                                </a:lnTo>
                                <a:lnTo>
                                  <a:pt x="432911" y="468522"/>
                                </a:lnTo>
                                <a:lnTo>
                                  <a:pt x="366772" y="492032"/>
                                </a:lnTo>
                                <a:lnTo>
                                  <a:pt x="336859" y="504324"/>
                                </a:lnTo>
                                <a:lnTo>
                                  <a:pt x="307848" y="516127"/>
                                </a:lnTo>
                                <a:lnTo>
                                  <a:pt x="278836" y="526806"/>
                                </a:lnTo>
                                <a:lnTo>
                                  <a:pt x="248923" y="535723"/>
                                </a:lnTo>
                                <a:lnTo>
                                  <a:pt x="217207" y="542243"/>
                                </a:lnTo>
                                <a:lnTo>
                                  <a:pt x="182784" y="545730"/>
                                </a:lnTo>
                                <a:lnTo>
                                  <a:pt x="144754" y="545549"/>
                                </a:lnTo>
                                <a:lnTo>
                                  <a:pt x="102215" y="541064"/>
                                </a:lnTo>
                                <a:lnTo>
                                  <a:pt x="54264" y="531638"/>
                                </a:lnTo>
                                <a:lnTo>
                                  <a:pt x="0" y="516636"/>
                                </a:lnTo>
                                <a:lnTo>
                                  <a:pt x="0" y="0"/>
                                </a:lnTo>
                                <a:close/>
                              </a:path>
                            </a:pathLst>
                          </a:custGeom>
                          <a:ln w="9144">
                            <a:solidFill>
                              <a:srgbClr val="000000"/>
                            </a:solidFill>
                            <a:prstDash val="solid"/>
                          </a:ln>
                        </wps:spPr>
                        <wps:bodyPr wrap="square" lIns="0" tIns="0" rIns="0" bIns="0" rtlCol="0">
                          <a:prstTxWarp prst="textNoShape">
                            <a:avLst/>
                          </a:prstTxWarp>
                          <a:noAutofit/>
                        </wps:bodyPr>
                      </wps:wsp>
                      <wps:wsp>
                        <wps:cNvPr id="70" name="Textbox 70"/>
                        <wps:cNvSpPr txBox="1"/>
                        <wps:spPr>
                          <a:xfrm>
                            <a:off x="0" y="0"/>
                            <a:ext cx="624840" cy="554990"/>
                          </a:xfrm>
                          <a:prstGeom prst="rect">
                            <a:avLst/>
                          </a:prstGeom>
                        </wps:spPr>
                        <wps:txbx>
                          <w:txbxContent>
                            <w:p>
                              <w:pPr>
                                <w:spacing w:line="276" w:lineRule="auto" w:before="83"/>
                                <w:ind w:left="200" w:right="195" w:firstLine="67"/>
                                <w:jc w:val="left"/>
                                <w:rPr>
                                  <w:rFonts w:ascii="Calibri" w:hAnsi="Calibri"/>
                                  <w:sz w:val="14"/>
                                </w:rPr>
                              </w:pPr>
                              <w:r>
                                <w:rPr>
                                  <w:rFonts w:ascii="Calibri" w:hAnsi="Calibri"/>
                                  <w:spacing w:val="-2"/>
                                  <w:sz w:val="14"/>
                                </w:rPr>
                                <w:t>Opinión</w:t>
                              </w:r>
                              <w:r>
                                <w:rPr>
                                  <w:rFonts w:ascii="Calibri" w:hAnsi="Calibri"/>
                                  <w:spacing w:val="40"/>
                                  <w:sz w:val="14"/>
                                </w:rPr>
                                <w:t> </w:t>
                              </w:r>
                              <w:r>
                                <w:rPr>
                                  <w:rFonts w:ascii="Calibri" w:hAnsi="Calibri"/>
                                  <w:spacing w:val="-2"/>
                                  <w:sz w:val="14"/>
                                </w:rPr>
                                <w:t>ciudadana</w:t>
                              </w:r>
                            </w:p>
                            <w:p>
                              <w:pPr>
                                <w:spacing w:before="3"/>
                                <w:ind w:left="171" w:right="0" w:firstLine="0"/>
                                <w:jc w:val="left"/>
                                <w:rPr>
                                  <w:rFonts w:ascii="Calibri"/>
                                  <w:sz w:val="14"/>
                                </w:rPr>
                              </w:pPr>
                              <w:r>
                                <w:rPr>
                                  <w:rFonts w:ascii="Calibri"/>
                                  <w:spacing w:val="-2"/>
                                  <w:sz w:val="14"/>
                                </w:rPr>
                                <w:t>*(opcional)</w:t>
                              </w:r>
                            </w:p>
                          </w:txbxContent>
                        </wps:txbx>
                        <wps:bodyPr wrap="square" lIns="0" tIns="0" rIns="0" bIns="0" rtlCol="0">
                          <a:noAutofit/>
                        </wps:bodyPr>
                      </wps:wsp>
                    </wpg:wgp>
                  </a:graphicData>
                </a:graphic>
              </wp:anchor>
            </w:drawing>
          </mc:Choice>
          <mc:Fallback>
            <w:pict>
              <v:group style="position:absolute;margin-left:296.760010pt;margin-top:90.040001pt;width:49.2pt;height:43.7pt;mso-position-horizontal-relative:page;mso-position-vertical-relative:paragraph;z-index:15733248" id="docshapegroup63" coordorigin="5935,1801" coordsize="984,874">
                <v:shape style="position:absolute;left:5942;top:1808;width:970;height:860" id="docshape64" coordorigin="5942,1808" coordsize="970,860" path="m6912,1808l5942,1808,5942,2622,6028,2645,6103,2660,6170,2667,6230,2667,6284,2662,6334,2652,6382,2638,6427,2621,6520,2583,6570,2564,6684,2530,6751,2518,6827,2510,6912,2507,6912,1808xe" filled="true" fillcolor="#c0c0c0" stroked="false">
                  <v:path arrowok="t"/>
                  <v:fill type="solid"/>
                </v:shape>
                <v:shape style="position:absolute;left:5942;top:1808;width:970;height:860" id="docshape65" coordorigin="5942,1808" coordsize="970,860" path="m5942,1808l6912,1808,6912,2507,6827,2510,6751,2518,6684,2530,6624,2546,6520,2583,6473,2602,6427,2621,6382,2638,6334,2652,6284,2662,6230,2667,6170,2667,6103,2660,6028,2645,5942,2622,5942,1808xe" filled="false" stroked="true" strokeweight=".72pt" strokecolor="#000000">
                  <v:path arrowok="t"/>
                  <v:stroke dashstyle="solid"/>
                </v:shape>
                <v:shape style="position:absolute;left:5935;top:1800;width:984;height:874" type="#_x0000_t202" id="docshape66" filled="false" stroked="false">
                  <v:textbox inset="0,0,0,0">
                    <w:txbxContent>
                      <w:p>
                        <w:pPr>
                          <w:spacing w:line="276" w:lineRule="auto" w:before="83"/>
                          <w:ind w:left="200" w:right="195" w:firstLine="67"/>
                          <w:jc w:val="left"/>
                          <w:rPr>
                            <w:rFonts w:ascii="Calibri" w:hAnsi="Calibri"/>
                            <w:sz w:val="14"/>
                          </w:rPr>
                        </w:pPr>
                        <w:r>
                          <w:rPr>
                            <w:rFonts w:ascii="Calibri" w:hAnsi="Calibri"/>
                            <w:spacing w:val="-2"/>
                            <w:sz w:val="14"/>
                          </w:rPr>
                          <w:t>Opinión</w:t>
                        </w:r>
                        <w:r>
                          <w:rPr>
                            <w:rFonts w:ascii="Calibri" w:hAnsi="Calibri"/>
                            <w:spacing w:val="40"/>
                            <w:sz w:val="14"/>
                          </w:rPr>
                          <w:t> </w:t>
                        </w:r>
                        <w:r>
                          <w:rPr>
                            <w:rFonts w:ascii="Calibri" w:hAnsi="Calibri"/>
                            <w:spacing w:val="-2"/>
                            <w:sz w:val="14"/>
                          </w:rPr>
                          <w:t>ciudadana</w:t>
                        </w:r>
                      </w:p>
                      <w:p>
                        <w:pPr>
                          <w:spacing w:before="3"/>
                          <w:ind w:left="171" w:right="0" w:firstLine="0"/>
                          <w:jc w:val="left"/>
                          <w:rPr>
                            <w:rFonts w:ascii="Calibri"/>
                            <w:sz w:val="14"/>
                          </w:rPr>
                        </w:pPr>
                        <w:r>
                          <w:rPr>
                            <w:rFonts w:ascii="Calibri"/>
                            <w:spacing w:val="-2"/>
                            <w:sz w:val="14"/>
                          </w:rPr>
                          <w:t>*(opcional)</w:t>
                        </w:r>
                      </w:p>
                    </w:txbxContent>
                  </v:textbox>
                  <w10:wrap type="none"/>
                </v:shape>
                <w10:wrap type="none"/>
              </v:group>
            </w:pict>
          </mc:Fallback>
        </mc:AlternateContent>
      </w:r>
      <w:r>
        <w:rPr>
          <w:rFonts w:ascii="Calibri"/>
        </w:rPr>
        <w:drawing>
          <wp:anchor distT="0" distB="0" distL="0" distR="0" allowOverlap="1" layoutInCell="1" locked="0" behindDoc="0" simplePos="0" relativeHeight="15733760">
            <wp:simplePos x="0" y="0"/>
            <wp:positionH relativeFrom="page">
              <wp:posOffset>4043171</wp:posOffset>
            </wp:positionH>
            <wp:positionV relativeFrom="paragraph">
              <wp:posOffset>844803</wp:posOffset>
            </wp:positionV>
            <wp:extent cx="76082" cy="204787"/>
            <wp:effectExtent l="0" t="0" r="0" b="0"/>
            <wp:wrapNone/>
            <wp:docPr id="71" name="Image 71"/>
            <wp:cNvGraphicFramePr>
              <a:graphicFrameLocks/>
            </wp:cNvGraphicFramePr>
            <a:graphic>
              <a:graphicData uri="http://schemas.openxmlformats.org/drawingml/2006/picture">
                <pic:pic>
                  <pic:nvPicPr>
                    <pic:cNvPr id="71" name="Image 71"/>
                    <pic:cNvPicPr/>
                  </pic:nvPicPr>
                  <pic:blipFill>
                    <a:blip r:embed="rId15" cstate="print"/>
                    <a:stretch>
                      <a:fillRect/>
                    </a:stretch>
                  </pic:blipFill>
                  <pic:spPr>
                    <a:xfrm>
                      <a:off x="0" y="0"/>
                      <a:ext cx="76082" cy="204787"/>
                    </a:xfrm>
                    <a:prstGeom prst="rect">
                      <a:avLst/>
                    </a:prstGeom>
                  </pic:spPr>
                </pic:pic>
              </a:graphicData>
            </a:graphic>
          </wp:anchor>
        </w:drawing>
      </w:r>
      <w:r>
        <w:rPr>
          <w:rFonts w:ascii="Calibri"/>
        </w:rPr>
        <mc:AlternateContent>
          <mc:Choice Requires="wps">
            <w:drawing>
              <wp:anchor distT="0" distB="0" distL="0" distR="0" allowOverlap="1" layoutInCell="1" locked="0" behindDoc="0" simplePos="0" relativeHeight="15734272">
                <wp:simplePos x="0" y="0"/>
                <wp:positionH relativeFrom="page">
                  <wp:posOffset>1412747</wp:posOffset>
                </wp:positionH>
                <wp:positionV relativeFrom="page">
                  <wp:posOffset>3681984</wp:posOffset>
                </wp:positionV>
                <wp:extent cx="307975" cy="7620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07975" cy="76200"/>
                        </a:xfrm>
                        <a:custGeom>
                          <a:avLst/>
                          <a:gdLst/>
                          <a:ahLst/>
                          <a:cxnLst/>
                          <a:rect l="l" t="t" r="r" b="b"/>
                          <a:pathLst>
                            <a:path w="307975" h="76200">
                              <a:moveTo>
                                <a:pt x="231775" y="0"/>
                              </a:moveTo>
                              <a:lnTo>
                                <a:pt x="231775" y="76200"/>
                              </a:lnTo>
                              <a:lnTo>
                                <a:pt x="295275" y="44450"/>
                              </a:lnTo>
                              <a:lnTo>
                                <a:pt x="244475" y="44450"/>
                              </a:lnTo>
                              <a:lnTo>
                                <a:pt x="244475" y="31750"/>
                              </a:lnTo>
                              <a:lnTo>
                                <a:pt x="295275" y="31750"/>
                              </a:lnTo>
                              <a:lnTo>
                                <a:pt x="231775" y="0"/>
                              </a:lnTo>
                              <a:close/>
                            </a:path>
                            <a:path w="307975" h="76200">
                              <a:moveTo>
                                <a:pt x="231775" y="31750"/>
                              </a:moveTo>
                              <a:lnTo>
                                <a:pt x="0" y="31750"/>
                              </a:lnTo>
                              <a:lnTo>
                                <a:pt x="0" y="44450"/>
                              </a:lnTo>
                              <a:lnTo>
                                <a:pt x="231775" y="44450"/>
                              </a:lnTo>
                              <a:lnTo>
                                <a:pt x="231775" y="31750"/>
                              </a:lnTo>
                              <a:close/>
                            </a:path>
                            <a:path w="307975" h="76200">
                              <a:moveTo>
                                <a:pt x="295275" y="31750"/>
                              </a:moveTo>
                              <a:lnTo>
                                <a:pt x="244475" y="31750"/>
                              </a:lnTo>
                              <a:lnTo>
                                <a:pt x="244475" y="44450"/>
                              </a:lnTo>
                              <a:lnTo>
                                <a:pt x="295275" y="44450"/>
                              </a:lnTo>
                              <a:lnTo>
                                <a:pt x="307975" y="38100"/>
                              </a:lnTo>
                              <a:lnTo>
                                <a:pt x="295275" y="317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1.239998pt;margin-top:289.920013pt;width:24.25pt;height:6pt;mso-position-horizontal-relative:page;mso-position-vertical-relative:page;z-index:15734272" id="docshape67" coordorigin="2225,5798" coordsize="485,120" path="m2590,5798l2590,5918,2690,5868,2610,5868,2610,5848,2690,5848,2590,5798xm2590,5848l2225,5848,2225,5868,2590,5868,2590,5848xm2690,5848l2610,5848,2610,5868,2690,5868,2710,5858,2690,5848xe" filled="true" fillcolor="#000000" stroked="false">
                <v:path arrowok="t"/>
                <v:fill type="solid"/>
                <w10:wrap type="none"/>
              </v:shape>
            </w:pict>
          </mc:Fallback>
        </mc:AlternateContent>
      </w:r>
      <w:r>
        <w:rPr>
          <w:rFonts w:ascii="Calibri"/>
        </w:rPr>
        <mc:AlternateContent>
          <mc:Choice Requires="wps">
            <w:drawing>
              <wp:anchor distT="0" distB="0" distL="0" distR="0" allowOverlap="1" layoutInCell="1" locked="0" behindDoc="0" simplePos="0" relativeHeight="15734784">
                <wp:simplePos x="0" y="0"/>
                <wp:positionH relativeFrom="page">
                  <wp:posOffset>1926335</wp:posOffset>
                </wp:positionH>
                <wp:positionV relativeFrom="paragraph">
                  <wp:posOffset>658876</wp:posOffset>
                </wp:positionV>
                <wp:extent cx="718185" cy="30797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718185" cy="307975"/>
                        </a:xfrm>
                        <a:prstGeom prst="rect">
                          <a:avLst/>
                        </a:prstGeom>
                        <a:ln w="9144">
                          <a:solidFill>
                            <a:srgbClr val="000000"/>
                          </a:solidFill>
                          <a:prstDash val="solid"/>
                        </a:ln>
                      </wps:spPr>
                      <wps:txbx>
                        <w:txbxContent>
                          <w:p>
                            <w:pPr>
                              <w:spacing w:line="280" w:lineRule="auto" w:before="68"/>
                              <w:ind w:left="225" w:right="67" w:hanging="24"/>
                              <w:jc w:val="left"/>
                              <w:rPr>
                                <w:rFonts w:ascii="Calibri" w:hAnsi="Calibri"/>
                                <w:sz w:val="14"/>
                              </w:rPr>
                            </w:pPr>
                            <w:r>
                              <w:rPr>
                                <w:rFonts w:ascii="Calibri" w:hAnsi="Calibri"/>
                                <w:spacing w:val="-2"/>
                                <w:sz w:val="14"/>
                              </w:rPr>
                              <w:t>Delimitación</w:t>
                            </w:r>
                            <w:r>
                              <w:rPr>
                                <w:rFonts w:ascii="Calibri" w:hAnsi="Calibri"/>
                                <w:spacing w:val="40"/>
                                <w:sz w:val="14"/>
                              </w:rPr>
                              <w:t> </w:t>
                            </w:r>
                            <w:r>
                              <w:rPr>
                                <w:rFonts w:ascii="Calibri" w:hAnsi="Calibri"/>
                                <w:sz w:val="14"/>
                              </w:rPr>
                              <w:t>del</w:t>
                            </w:r>
                            <w:r>
                              <w:rPr>
                                <w:rFonts w:ascii="Calibri" w:hAnsi="Calibri"/>
                                <w:spacing w:val="-5"/>
                                <w:sz w:val="14"/>
                              </w:rPr>
                              <w:t> </w:t>
                            </w:r>
                            <w:r>
                              <w:rPr>
                                <w:rFonts w:ascii="Calibri" w:hAnsi="Calibri"/>
                                <w:spacing w:val="-2"/>
                                <w:sz w:val="14"/>
                              </w:rPr>
                              <w:t>entorno</w:t>
                            </w:r>
                          </w:p>
                        </w:txbxContent>
                      </wps:txbx>
                      <wps:bodyPr wrap="square" lIns="0" tIns="0" rIns="0" bIns="0" rtlCol="0">
                        <a:noAutofit/>
                      </wps:bodyPr>
                    </wps:wsp>
                  </a:graphicData>
                </a:graphic>
              </wp:anchor>
            </w:drawing>
          </mc:Choice>
          <mc:Fallback>
            <w:pict>
              <v:shape style="position:absolute;margin-left:151.679993pt;margin-top:51.880001pt;width:56.55pt;height:24.25pt;mso-position-horizontal-relative:page;mso-position-vertical-relative:paragraph;z-index:15734784" type="#_x0000_t202" id="docshape68" filled="false" stroked="true" strokeweight=".72pt" strokecolor="#000000">
                <v:textbox inset="0,0,0,0">
                  <w:txbxContent>
                    <w:p>
                      <w:pPr>
                        <w:spacing w:line="280" w:lineRule="auto" w:before="68"/>
                        <w:ind w:left="225" w:right="67" w:hanging="24"/>
                        <w:jc w:val="left"/>
                        <w:rPr>
                          <w:rFonts w:ascii="Calibri" w:hAnsi="Calibri"/>
                          <w:sz w:val="14"/>
                        </w:rPr>
                      </w:pPr>
                      <w:r>
                        <w:rPr>
                          <w:rFonts w:ascii="Calibri" w:hAnsi="Calibri"/>
                          <w:spacing w:val="-2"/>
                          <w:sz w:val="14"/>
                        </w:rPr>
                        <w:t>Delimitación</w:t>
                      </w:r>
                      <w:r>
                        <w:rPr>
                          <w:rFonts w:ascii="Calibri" w:hAnsi="Calibri"/>
                          <w:spacing w:val="40"/>
                          <w:sz w:val="14"/>
                        </w:rPr>
                        <w:t> </w:t>
                      </w:r>
                      <w:r>
                        <w:rPr>
                          <w:rFonts w:ascii="Calibri" w:hAnsi="Calibri"/>
                          <w:sz w:val="14"/>
                        </w:rPr>
                        <w:t>del</w:t>
                      </w:r>
                      <w:r>
                        <w:rPr>
                          <w:rFonts w:ascii="Calibri" w:hAnsi="Calibri"/>
                          <w:spacing w:val="-5"/>
                          <w:sz w:val="14"/>
                        </w:rPr>
                        <w:t> </w:t>
                      </w:r>
                      <w:r>
                        <w:rPr>
                          <w:rFonts w:ascii="Calibri" w:hAnsi="Calibri"/>
                          <w:spacing w:val="-2"/>
                          <w:sz w:val="14"/>
                        </w:rPr>
                        <w:t>entorno</w:t>
                      </w:r>
                    </w:p>
                  </w:txbxContent>
                </v:textbox>
                <v:stroke dashstyle="solid"/>
                <w10:wrap type="none"/>
              </v:shape>
            </w:pict>
          </mc:Fallback>
        </mc:AlternateContent>
      </w:r>
      <w:r>
        <w:rPr>
          <w:rFonts w:ascii="Calibri"/>
        </w:rPr>
        <mc:AlternateContent>
          <mc:Choice Requires="wps">
            <w:drawing>
              <wp:anchor distT="0" distB="0" distL="0" distR="0" allowOverlap="1" layoutInCell="1" locked="0" behindDoc="0" simplePos="0" relativeHeight="15735296">
                <wp:simplePos x="0" y="0"/>
                <wp:positionH relativeFrom="page">
                  <wp:posOffset>899160</wp:posOffset>
                </wp:positionH>
                <wp:positionV relativeFrom="page">
                  <wp:posOffset>3444240</wp:posOffset>
                </wp:positionV>
                <wp:extent cx="513715" cy="11296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13715" cy="1129665"/>
                        </a:xfrm>
                        <a:prstGeom prst="rect">
                          <a:avLst/>
                        </a:prstGeom>
                        <a:ln w="9143">
                          <a:solidFill>
                            <a:srgbClr val="000000"/>
                          </a:solidFill>
                          <a:prstDash val="solid"/>
                        </a:ln>
                      </wps:spPr>
                      <wps:txbx>
                        <w:txbxContent>
                          <w:p>
                            <w:pPr>
                              <w:spacing w:before="145"/>
                              <w:ind w:left="142" w:right="0" w:firstLine="0"/>
                              <w:jc w:val="left"/>
                              <w:rPr>
                                <w:rFonts w:ascii="Calibri" w:hAnsi="Calibri"/>
                                <w:sz w:val="14"/>
                              </w:rPr>
                            </w:pPr>
                            <w:r>
                              <w:rPr>
                                <w:rFonts w:ascii="Calibri" w:hAnsi="Calibri"/>
                                <w:sz w:val="14"/>
                              </w:rPr>
                              <w:t>Descripción</w:t>
                            </w:r>
                            <w:r>
                              <w:rPr>
                                <w:rFonts w:ascii="Calibri" w:hAnsi="Calibri"/>
                                <w:spacing w:val="-5"/>
                                <w:sz w:val="14"/>
                              </w:rPr>
                              <w:t> </w:t>
                            </w:r>
                            <w:r>
                              <w:rPr>
                                <w:rFonts w:ascii="Calibri" w:hAnsi="Calibri"/>
                                <w:sz w:val="14"/>
                              </w:rPr>
                              <w:t>de</w:t>
                            </w:r>
                            <w:r>
                              <w:rPr>
                                <w:rFonts w:ascii="Calibri" w:hAnsi="Calibri"/>
                                <w:spacing w:val="-4"/>
                                <w:sz w:val="14"/>
                              </w:rPr>
                              <w:t> </w:t>
                            </w:r>
                            <w:r>
                              <w:rPr>
                                <w:rFonts w:ascii="Calibri" w:hAnsi="Calibri"/>
                                <w:spacing w:val="-2"/>
                                <w:sz w:val="14"/>
                              </w:rPr>
                              <w:t>escenarios</w:t>
                            </w:r>
                          </w:p>
                        </w:txbxContent>
                      </wps:txbx>
                      <wps:bodyPr wrap="square" lIns="0" tIns="0" rIns="0" bIns="0" rtlCol="0" vert="vert270">
                        <a:noAutofit/>
                      </wps:bodyPr>
                    </wps:wsp>
                  </a:graphicData>
                </a:graphic>
              </wp:anchor>
            </w:drawing>
          </mc:Choice>
          <mc:Fallback>
            <w:pict>
              <v:shape style="position:absolute;margin-left:70.800003pt;margin-top:271.200012pt;width:40.450pt;height:88.95pt;mso-position-horizontal-relative:page;mso-position-vertical-relative:page;z-index:15735296" type="#_x0000_t202" id="docshape69" filled="false" stroked="true" strokeweight=".72pt" strokecolor="#000000">
                <v:textbox inset="0,0,0,0" style="layout-flow:vertical;mso-layout-flow-alt:bottom-to-top">
                  <w:txbxContent>
                    <w:p>
                      <w:pPr>
                        <w:spacing w:before="145"/>
                        <w:ind w:left="142" w:right="0" w:firstLine="0"/>
                        <w:jc w:val="left"/>
                        <w:rPr>
                          <w:rFonts w:ascii="Calibri" w:hAnsi="Calibri"/>
                          <w:sz w:val="14"/>
                        </w:rPr>
                      </w:pPr>
                      <w:r>
                        <w:rPr>
                          <w:rFonts w:ascii="Calibri" w:hAnsi="Calibri"/>
                          <w:sz w:val="14"/>
                        </w:rPr>
                        <w:t>Descripción</w:t>
                      </w:r>
                      <w:r>
                        <w:rPr>
                          <w:rFonts w:ascii="Calibri" w:hAnsi="Calibri"/>
                          <w:spacing w:val="-5"/>
                          <w:sz w:val="14"/>
                        </w:rPr>
                        <w:t> </w:t>
                      </w:r>
                      <w:r>
                        <w:rPr>
                          <w:rFonts w:ascii="Calibri" w:hAnsi="Calibri"/>
                          <w:sz w:val="14"/>
                        </w:rPr>
                        <w:t>de</w:t>
                      </w:r>
                      <w:r>
                        <w:rPr>
                          <w:rFonts w:ascii="Calibri" w:hAnsi="Calibri"/>
                          <w:spacing w:val="-4"/>
                          <w:sz w:val="14"/>
                        </w:rPr>
                        <w:t> </w:t>
                      </w:r>
                      <w:r>
                        <w:rPr>
                          <w:rFonts w:ascii="Calibri" w:hAnsi="Calibri"/>
                          <w:spacing w:val="-2"/>
                          <w:sz w:val="14"/>
                        </w:rPr>
                        <w:t>escenarios</w:t>
                      </w:r>
                    </w:p>
                  </w:txbxContent>
                </v:textbox>
                <v:stroke dashstyle="solid"/>
                <w10:wrap type="none"/>
              </v:shape>
            </w:pict>
          </mc:Fallback>
        </mc:AlternateContent>
      </w:r>
      <w:r>
        <w:rPr>
          <w:rFonts w:ascii="Calibri"/>
        </w:rPr>
        <mc:AlternateContent>
          <mc:Choice Requires="wps">
            <w:drawing>
              <wp:anchor distT="0" distB="0" distL="0" distR="0" allowOverlap="1" layoutInCell="1" locked="0" behindDoc="0" simplePos="0" relativeHeight="15735808">
                <wp:simplePos x="0" y="0"/>
                <wp:positionH relativeFrom="page">
                  <wp:posOffset>6056376</wp:posOffset>
                </wp:positionH>
                <wp:positionV relativeFrom="paragraph">
                  <wp:posOffset>852424</wp:posOffset>
                </wp:positionV>
                <wp:extent cx="812800" cy="668020"/>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812800" cy="668020"/>
                        </a:xfrm>
                        <a:prstGeom prst="rect">
                          <a:avLst/>
                        </a:prstGeom>
                        <a:ln w="9144">
                          <a:solidFill>
                            <a:srgbClr val="000000"/>
                          </a:solidFill>
                          <a:prstDash val="solid"/>
                        </a:ln>
                      </wps:spPr>
                      <wps:txbx>
                        <w:txbxContent>
                          <w:p>
                            <w:pPr>
                              <w:spacing w:line="276" w:lineRule="auto" w:before="68"/>
                              <w:ind w:left="166" w:right="163" w:hanging="1"/>
                              <w:jc w:val="center"/>
                              <w:rPr>
                                <w:rFonts w:ascii="Calibri" w:hAnsi="Calibri"/>
                                <w:sz w:val="14"/>
                              </w:rPr>
                            </w:pPr>
                            <w:r>
                              <w:rPr>
                                <w:rFonts w:ascii="Calibri" w:hAnsi="Calibri"/>
                                <w:sz w:val="14"/>
                              </w:rPr>
                              <w:t>Vinculación</w:t>
                            </w:r>
                            <w:r>
                              <w:rPr>
                                <w:rFonts w:ascii="Calibri" w:hAnsi="Calibri"/>
                                <w:spacing w:val="-8"/>
                                <w:sz w:val="14"/>
                              </w:rPr>
                              <w:t> </w:t>
                            </w:r>
                            <w:r>
                              <w:rPr>
                                <w:rFonts w:ascii="Calibri" w:hAnsi="Calibri"/>
                                <w:sz w:val="14"/>
                              </w:rPr>
                              <w:t>con</w:t>
                            </w:r>
                            <w:r>
                              <w:rPr>
                                <w:rFonts w:ascii="Calibri" w:hAnsi="Calibri"/>
                                <w:spacing w:val="40"/>
                                <w:sz w:val="14"/>
                              </w:rPr>
                              <w:t> </w:t>
                            </w:r>
                            <w:r>
                              <w:rPr>
                                <w:rFonts w:ascii="Calibri" w:hAnsi="Calibri"/>
                                <w:spacing w:val="-2"/>
                                <w:sz w:val="14"/>
                              </w:rPr>
                              <w:t>instrumentos</w:t>
                            </w:r>
                            <w:r>
                              <w:rPr>
                                <w:rFonts w:ascii="Calibri" w:hAnsi="Calibri"/>
                                <w:spacing w:val="-6"/>
                                <w:sz w:val="14"/>
                              </w:rPr>
                              <w:t> </w:t>
                            </w:r>
                            <w:r>
                              <w:rPr>
                                <w:rFonts w:ascii="Calibri" w:hAnsi="Calibri"/>
                                <w:spacing w:val="-2"/>
                                <w:sz w:val="14"/>
                              </w:rPr>
                              <w:t>de</w:t>
                            </w:r>
                            <w:r>
                              <w:rPr>
                                <w:rFonts w:ascii="Calibri" w:hAnsi="Calibri"/>
                                <w:spacing w:val="40"/>
                                <w:sz w:val="14"/>
                              </w:rPr>
                              <w:t> </w:t>
                            </w:r>
                            <w:r>
                              <w:rPr>
                                <w:rFonts w:ascii="Calibri" w:hAnsi="Calibri"/>
                                <w:sz w:val="14"/>
                              </w:rPr>
                              <w:t>planeación</w:t>
                            </w:r>
                            <w:r>
                              <w:rPr>
                                <w:rFonts w:ascii="Calibri" w:hAnsi="Calibri"/>
                                <w:spacing w:val="-8"/>
                                <w:sz w:val="14"/>
                              </w:rPr>
                              <w:t> </w:t>
                            </w:r>
                            <w:r>
                              <w:rPr>
                                <w:rFonts w:ascii="Calibri" w:hAnsi="Calibri"/>
                                <w:sz w:val="14"/>
                              </w:rPr>
                              <w:t>y</w:t>
                            </w:r>
                            <w:r>
                              <w:rPr>
                                <w:rFonts w:ascii="Calibri" w:hAnsi="Calibri"/>
                                <w:spacing w:val="40"/>
                                <w:sz w:val="14"/>
                              </w:rPr>
                              <w:t> </w:t>
                            </w:r>
                            <w:r>
                              <w:rPr>
                                <w:rFonts w:ascii="Calibri" w:hAnsi="Calibri"/>
                                <w:spacing w:val="-2"/>
                                <w:sz w:val="14"/>
                              </w:rPr>
                              <w:t>normativos</w:t>
                            </w:r>
                          </w:p>
                        </w:txbxContent>
                      </wps:txbx>
                      <wps:bodyPr wrap="square" lIns="0" tIns="0" rIns="0" bIns="0" rtlCol="0">
                        <a:noAutofit/>
                      </wps:bodyPr>
                    </wps:wsp>
                  </a:graphicData>
                </a:graphic>
              </wp:anchor>
            </w:drawing>
          </mc:Choice>
          <mc:Fallback>
            <w:pict>
              <v:shape style="position:absolute;margin-left:476.880005pt;margin-top:67.120003pt;width:64pt;height:52.6pt;mso-position-horizontal-relative:page;mso-position-vertical-relative:paragraph;z-index:15735808" type="#_x0000_t202" id="docshape70" filled="false" stroked="true" strokeweight=".72pt" strokecolor="#000000">
                <v:textbox inset="0,0,0,0">
                  <w:txbxContent>
                    <w:p>
                      <w:pPr>
                        <w:spacing w:line="276" w:lineRule="auto" w:before="68"/>
                        <w:ind w:left="166" w:right="163" w:hanging="1"/>
                        <w:jc w:val="center"/>
                        <w:rPr>
                          <w:rFonts w:ascii="Calibri" w:hAnsi="Calibri"/>
                          <w:sz w:val="14"/>
                        </w:rPr>
                      </w:pPr>
                      <w:r>
                        <w:rPr>
                          <w:rFonts w:ascii="Calibri" w:hAnsi="Calibri"/>
                          <w:sz w:val="14"/>
                        </w:rPr>
                        <w:t>Vinculación</w:t>
                      </w:r>
                      <w:r>
                        <w:rPr>
                          <w:rFonts w:ascii="Calibri" w:hAnsi="Calibri"/>
                          <w:spacing w:val="-8"/>
                          <w:sz w:val="14"/>
                        </w:rPr>
                        <w:t> </w:t>
                      </w:r>
                      <w:r>
                        <w:rPr>
                          <w:rFonts w:ascii="Calibri" w:hAnsi="Calibri"/>
                          <w:sz w:val="14"/>
                        </w:rPr>
                        <w:t>con</w:t>
                      </w:r>
                      <w:r>
                        <w:rPr>
                          <w:rFonts w:ascii="Calibri" w:hAnsi="Calibri"/>
                          <w:spacing w:val="40"/>
                          <w:sz w:val="14"/>
                        </w:rPr>
                        <w:t> </w:t>
                      </w:r>
                      <w:r>
                        <w:rPr>
                          <w:rFonts w:ascii="Calibri" w:hAnsi="Calibri"/>
                          <w:spacing w:val="-2"/>
                          <w:sz w:val="14"/>
                        </w:rPr>
                        <w:t>instrumentos</w:t>
                      </w:r>
                      <w:r>
                        <w:rPr>
                          <w:rFonts w:ascii="Calibri" w:hAnsi="Calibri"/>
                          <w:spacing w:val="-6"/>
                          <w:sz w:val="14"/>
                        </w:rPr>
                        <w:t> </w:t>
                      </w:r>
                      <w:r>
                        <w:rPr>
                          <w:rFonts w:ascii="Calibri" w:hAnsi="Calibri"/>
                          <w:spacing w:val="-2"/>
                          <w:sz w:val="14"/>
                        </w:rPr>
                        <w:t>de</w:t>
                      </w:r>
                      <w:r>
                        <w:rPr>
                          <w:rFonts w:ascii="Calibri" w:hAnsi="Calibri"/>
                          <w:spacing w:val="40"/>
                          <w:sz w:val="14"/>
                        </w:rPr>
                        <w:t> </w:t>
                      </w:r>
                      <w:r>
                        <w:rPr>
                          <w:rFonts w:ascii="Calibri" w:hAnsi="Calibri"/>
                          <w:sz w:val="14"/>
                        </w:rPr>
                        <w:t>planeación</w:t>
                      </w:r>
                      <w:r>
                        <w:rPr>
                          <w:rFonts w:ascii="Calibri" w:hAnsi="Calibri"/>
                          <w:spacing w:val="-8"/>
                          <w:sz w:val="14"/>
                        </w:rPr>
                        <w:t> </w:t>
                      </w:r>
                      <w:r>
                        <w:rPr>
                          <w:rFonts w:ascii="Calibri" w:hAnsi="Calibri"/>
                          <w:sz w:val="14"/>
                        </w:rPr>
                        <w:t>y</w:t>
                      </w:r>
                      <w:r>
                        <w:rPr>
                          <w:rFonts w:ascii="Calibri" w:hAnsi="Calibri"/>
                          <w:spacing w:val="40"/>
                          <w:sz w:val="14"/>
                        </w:rPr>
                        <w:t> </w:t>
                      </w:r>
                      <w:r>
                        <w:rPr>
                          <w:rFonts w:ascii="Calibri" w:hAnsi="Calibri"/>
                          <w:spacing w:val="-2"/>
                          <w:sz w:val="14"/>
                        </w:rPr>
                        <w:t>normativos</w:t>
                      </w:r>
                    </w:p>
                  </w:txbxContent>
                </v:textbox>
                <v:stroke dashstyle="solid"/>
                <w10:wrap type="none"/>
              </v:shape>
            </w:pict>
          </mc:Fallback>
        </mc:AlternateContent>
      </w:r>
      <w:r>
        <w:rPr>
          <w:rFonts w:ascii="Calibri"/>
          <w:sz w:val="22"/>
        </w:rPr>
        <w:t>D</w:t>
      </w:r>
      <w:r>
        <w:rPr>
          <w:rFonts w:ascii="Calibri"/>
        </w:rPr>
        <w:t>IAGRAMA</w:t>
      </w:r>
      <w:r>
        <w:rPr>
          <w:rFonts w:ascii="Calibri"/>
          <w:spacing w:val="-4"/>
        </w:rPr>
        <w:t> </w:t>
      </w:r>
      <w:r>
        <w:rPr>
          <w:rFonts w:ascii="Calibri"/>
        </w:rPr>
        <w:t>DE</w:t>
      </w:r>
      <w:r>
        <w:rPr>
          <w:rFonts w:ascii="Calibri"/>
          <w:spacing w:val="-7"/>
        </w:rPr>
        <w:t> </w:t>
      </w:r>
      <w:r>
        <w:rPr>
          <w:rFonts w:ascii="Calibri"/>
        </w:rPr>
        <w:t>FLUJO</w:t>
      </w:r>
      <w:r>
        <w:rPr>
          <w:rFonts w:ascii="Calibri"/>
          <w:spacing w:val="-6"/>
        </w:rPr>
        <w:t> </w:t>
      </w:r>
      <w:r>
        <w:rPr>
          <w:rFonts w:ascii="Calibri"/>
        </w:rPr>
        <w:t>DE</w:t>
      </w:r>
      <w:r>
        <w:rPr>
          <w:rFonts w:ascii="Calibri"/>
          <w:spacing w:val="-5"/>
        </w:rPr>
        <w:t> </w:t>
      </w:r>
      <w:r>
        <w:rPr>
          <w:rFonts w:ascii="Calibri"/>
        </w:rPr>
        <w:t>LA</w:t>
      </w:r>
      <w:r>
        <w:rPr>
          <w:rFonts w:ascii="Calibri"/>
          <w:spacing w:val="-3"/>
        </w:rPr>
        <w:t> </w:t>
      </w:r>
      <w:r>
        <w:rPr>
          <w:rFonts w:ascii="Calibri"/>
        </w:rPr>
        <w:t>MIA-</w:t>
      </w:r>
      <w:r>
        <w:rPr>
          <w:rFonts w:ascii="Calibri"/>
          <w:spacing w:val="-5"/>
        </w:rPr>
        <w:t>P.</w:t>
      </w: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rPr>
          <w:rFonts w:ascii="Calibri"/>
          <w:b/>
        </w:rPr>
      </w:pPr>
    </w:p>
    <w:p>
      <w:pPr>
        <w:pStyle w:val="BodyText"/>
        <w:spacing w:before="164"/>
        <w:rPr>
          <w:rFonts w:ascii="Calibri"/>
          <w:b/>
        </w:rPr>
      </w:pPr>
      <w:r>
        <w:rPr>
          <w:rFonts w:ascii="Calibri"/>
          <w:b/>
        </w:rPr>
        <mc:AlternateContent>
          <mc:Choice Requires="wps">
            <w:drawing>
              <wp:anchor distT="0" distB="0" distL="0" distR="0" allowOverlap="1" layoutInCell="1" locked="0" behindDoc="1" simplePos="0" relativeHeight="487591424">
                <wp:simplePos x="0" y="0"/>
                <wp:positionH relativeFrom="page">
                  <wp:posOffset>472440</wp:posOffset>
                </wp:positionH>
                <wp:positionV relativeFrom="paragraph">
                  <wp:posOffset>275412</wp:posOffset>
                </wp:positionV>
                <wp:extent cx="1246505" cy="419100"/>
                <wp:effectExtent l="0" t="0" r="0" b="0"/>
                <wp:wrapTopAndBottom/>
                <wp:docPr id="76" name="Group 76"/>
                <wp:cNvGraphicFramePr>
                  <a:graphicFrameLocks/>
                </wp:cNvGraphicFramePr>
                <a:graphic>
                  <a:graphicData uri="http://schemas.microsoft.com/office/word/2010/wordprocessingGroup">
                    <wpg:wgp>
                      <wpg:cNvPr id="76" name="Group 76"/>
                      <wpg:cNvGrpSpPr/>
                      <wpg:grpSpPr>
                        <a:xfrm>
                          <a:off x="0" y="0"/>
                          <a:ext cx="1246505" cy="419100"/>
                          <a:chExt cx="1246505" cy="419100"/>
                        </a:xfrm>
                      </wpg:grpSpPr>
                      <wps:wsp>
                        <wps:cNvPr id="77" name="Graphic 77"/>
                        <wps:cNvSpPr/>
                        <wps:spPr>
                          <a:xfrm>
                            <a:off x="4572" y="4572"/>
                            <a:ext cx="718185" cy="410209"/>
                          </a:xfrm>
                          <a:custGeom>
                            <a:avLst/>
                            <a:gdLst/>
                            <a:ahLst/>
                            <a:cxnLst/>
                            <a:rect l="l" t="t" r="r" b="b"/>
                            <a:pathLst>
                              <a:path w="718185" h="410209">
                                <a:moveTo>
                                  <a:pt x="0" y="68326"/>
                                </a:moveTo>
                                <a:lnTo>
                                  <a:pt x="5369" y="41737"/>
                                </a:lnTo>
                                <a:lnTo>
                                  <a:pt x="20013" y="20018"/>
                                </a:lnTo>
                                <a:lnTo>
                                  <a:pt x="41732" y="5371"/>
                                </a:lnTo>
                                <a:lnTo>
                                  <a:pt x="68325" y="0"/>
                                </a:lnTo>
                                <a:lnTo>
                                  <a:pt x="649478" y="0"/>
                                </a:lnTo>
                                <a:lnTo>
                                  <a:pt x="676071" y="5371"/>
                                </a:lnTo>
                                <a:lnTo>
                                  <a:pt x="697790" y="20018"/>
                                </a:lnTo>
                                <a:lnTo>
                                  <a:pt x="712434" y="41737"/>
                                </a:lnTo>
                                <a:lnTo>
                                  <a:pt x="717804" y="68326"/>
                                </a:lnTo>
                                <a:lnTo>
                                  <a:pt x="717804" y="341630"/>
                                </a:lnTo>
                                <a:lnTo>
                                  <a:pt x="712434" y="368218"/>
                                </a:lnTo>
                                <a:lnTo>
                                  <a:pt x="697790" y="389937"/>
                                </a:lnTo>
                                <a:lnTo>
                                  <a:pt x="676071" y="404584"/>
                                </a:lnTo>
                                <a:lnTo>
                                  <a:pt x="649478" y="409956"/>
                                </a:lnTo>
                                <a:lnTo>
                                  <a:pt x="68325" y="409956"/>
                                </a:lnTo>
                                <a:lnTo>
                                  <a:pt x="41732" y="404584"/>
                                </a:lnTo>
                                <a:lnTo>
                                  <a:pt x="20013" y="389937"/>
                                </a:lnTo>
                                <a:lnTo>
                                  <a:pt x="5369" y="368218"/>
                                </a:lnTo>
                                <a:lnTo>
                                  <a:pt x="0" y="341630"/>
                                </a:lnTo>
                                <a:lnTo>
                                  <a:pt x="0" y="68326"/>
                                </a:lnTo>
                                <a:close/>
                              </a:path>
                            </a:pathLst>
                          </a:custGeom>
                          <a:ln w="9144">
                            <a:solidFill>
                              <a:srgbClr val="000000"/>
                            </a:solidFill>
                            <a:prstDash val="solid"/>
                          </a:ln>
                        </wps:spPr>
                        <wps:bodyPr wrap="square" lIns="0" tIns="0" rIns="0" bIns="0" rtlCol="0">
                          <a:prstTxWarp prst="textNoShape">
                            <a:avLst/>
                          </a:prstTxWarp>
                          <a:noAutofit/>
                        </wps:bodyPr>
                      </wps:wsp>
                      <wps:wsp>
                        <wps:cNvPr id="78" name="Graphic 78"/>
                        <wps:cNvSpPr/>
                        <wps:spPr>
                          <a:xfrm>
                            <a:off x="729995" y="254508"/>
                            <a:ext cx="516255" cy="76200"/>
                          </a:xfrm>
                          <a:custGeom>
                            <a:avLst/>
                            <a:gdLst/>
                            <a:ahLst/>
                            <a:cxnLst/>
                            <a:rect l="l" t="t" r="r" b="b"/>
                            <a:pathLst>
                              <a:path w="516255" h="76200">
                                <a:moveTo>
                                  <a:pt x="440055" y="0"/>
                                </a:moveTo>
                                <a:lnTo>
                                  <a:pt x="440055" y="76200"/>
                                </a:lnTo>
                                <a:lnTo>
                                  <a:pt x="503555" y="44450"/>
                                </a:lnTo>
                                <a:lnTo>
                                  <a:pt x="452755" y="44450"/>
                                </a:lnTo>
                                <a:lnTo>
                                  <a:pt x="452755" y="31750"/>
                                </a:lnTo>
                                <a:lnTo>
                                  <a:pt x="503555" y="31750"/>
                                </a:lnTo>
                                <a:lnTo>
                                  <a:pt x="440055" y="0"/>
                                </a:lnTo>
                                <a:close/>
                              </a:path>
                              <a:path w="516255" h="76200">
                                <a:moveTo>
                                  <a:pt x="440055" y="31750"/>
                                </a:moveTo>
                                <a:lnTo>
                                  <a:pt x="0" y="31750"/>
                                </a:lnTo>
                                <a:lnTo>
                                  <a:pt x="0" y="44450"/>
                                </a:lnTo>
                                <a:lnTo>
                                  <a:pt x="440055" y="44450"/>
                                </a:lnTo>
                                <a:lnTo>
                                  <a:pt x="440055" y="31750"/>
                                </a:lnTo>
                                <a:close/>
                              </a:path>
                              <a:path w="516255" h="76200">
                                <a:moveTo>
                                  <a:pt x="503555" y="31750"/>
                                </a:moveTo>
                                <a:lnTo>
                                  <a:pt x="452755" y="31750"/>
                                </a:lnTo>
                                <a:lnTo>
                                  <a:pt x="452755" y="44450"/>
                                </a:lnTo>
                                <a:lnTo>
                                  <a:pt x="503555" y="44450"/>
                                </a:lnTo>
                                <a:lnTo>
                                  <a:pt x="516255" y="38100"/>
                                </a:lnTo>
                                <a:lnTo>
                                  <a:pt x="503555" y="31750"/>
                                </a:lnTo>
                                <a:close/>
                              </a:path>
                            </a:pathLst>
                          </a:custGeom>
                          <a:solidFill>
                            <a:srgbClr val="000000"/>
                          </a:solidFill>
                        </wps:spPr>
                        <wps:bodyPr wrap="square" lIns="0" tIns="0" rIns="0" bIns="0" rtlCol="0">
                          <a:prstTxWarp prst="textNoShape">
                            <a:avLst/>
                          </a:prstTxWarp>
                          <a:noAutofit/>
                        </wps:bodyPr>
                      </wps:wsp>
                      <wps:wsp>
                        <wps:cNvPr id="79" name="Textbox 79"/>
                        <wps:cNvSpPr txBox="1"/>
                        <wps:spPr>
                          <a:xfrm>
                            <a:off x="0" y="0"/>
                            <a:ext cx="1246505" cy="419100"/>
                          </a:xfrm>
                          <a:prstGeom prst="rect">
                            <a:avLst/>
                          </a:prstGeom>
                        </wps:spPr>
                        <wps:txbx>
                          <w:txbxContent>
                            <w:p>
                              <w:pPr>
                                <w:spacing w:line="280" w:lineRule="auto" w:before="114"/>
                                <w:ind w:left="189" w:right="1076" w:firstLine="0"/>
                                <w:jc w:val="left"/>
                                <w:rPr>
                                  <w:rFonts w:ascii="Calibri"/>
                                  <w:sz w:val="14"/>
                                </w:rPr>
                              </w:pPr>
                              <w:r>
                                <w:rPr>
                                  <w:rFonts w:ascii="Calibri"/>
                                  <w:spacing w:val="-2"/>
                                  <w:sz w:val="14"/>
                                </w:rPr>
                                <w:t>Indicadores</w:t>
                              </w:r>
                              <w:r>
                                <w:rPr>
                                  <w:rFonts w:ascii="Calibri"/>
                                  <w:spacing w:val="40"/>
                                  <w:sz w:val="14"/>
                                </w:rPr>
                                <w:t> </w:t>
                              </w:r>
                              <w:r>
                                <w:rPr>
                                  <w:rFonts w:ascii="Calibri"/>
                                  <w:spacing w:val="-2"/>
                                  <w:sz w:val="14"/>
                                </w:rPr>
                                <w:t>ambientales</w:t>
                              </w:r>
                            </w:p>
                          </w:txbxContent>
                        </wps:txbx>
                        <wps:bodyPr wrap="square" lIns="0" tIns="0" rIns="0" bIns="0" rtlCol="0">
                          <a:noAutofit/>
                        </wps:bodyPr>
                      </wps:wsp>
                    </wpg:wgp>
                  </a:graphicData>
                </a:graphic>
              </wp:anchor>
            </w:drawing>
          </mc:Choice>
          <mc:Fallback>
            <w:pict>
              <v:group style="position:absolute;margin-left:37.200001pt;margin-top:21.686016pt;width:98.15pt;height:33pt;mso-position-horizontal-relative:page;mso-position-vertical-relative:paragraph;z-index:-15725056;mso-wrap-distance-left:0;mso-wrap-distance-right:0" id="docshapegroup71" coordorigin="744,434" coordsize="1963,660">
                <v:shape style="position:absolute;left:751;top:440;width:1131;height:646" id="docshape72" coordorigin="751,441" coordsize="1131,646" path="m751,549l760,507,783,472,817,449,859,441,1774,441,1816,449,1850,472,1873,507,1882,549,1882,979,1873,1021,1850,1055,1816,1078,1774,1087,859,1087,817,1078,783,1055,760,1021,751,979,751,549xe" filled="false" stroked="true" strokeweight=".72pt" strokecolor="#000000">
                  <v:path arrowok="t"/>
                  <v:stroke dashstyle="solid"/>
                </v:shape>
                <v:shape style="position:absolute;left:1893;top:834;width:813;height:120" id="docshape73" coordorigin="1894,835" coordsize="813,120" path="m2587,835l2587,955,2687,905,2607,905,2607,885,2687,885,2587,835xm2587,885l1894,885,1894,905,2587,905,2587,885xm2687,885l2607,885,2607,905,2687,905,2707,895,2687,885xe" filled="true" fillcolor="#000000" stroked="false">
                  <v:path arrowok="t"/>
                  <v:fill type="solid"/>
                </v:shape>
                <v:shape style="position:absolute;left:744;top:433;width:1963;height:660" type="#_x0000_t202" id="docshape74" filled="false" stroked="false">
                  <v:textbox inset="0,0,0,0">
                    <w:txbxContent>
                      <w:p>
                        <w:pPr>
                          <w:spacing w:line="280" w:lineRule="auto" w:before="114"/>
                          <w:ind w:left="189" w:right="1076" w:firstLine="0"/>
                          <w:jc w:val="left"/>
                          <w:rPr>
                            <w:rFonts w:ascii="Calibri"/>
                            <w:sz w:val="14"/>
                          </w:rPr>
                        </w:pPr>
                        <w:r>
                          <w:rPr>
                            <w:rFonts w:ascii="Calibri"/>
                            <w:spacing w:val="-2"/>
                            <w:sz w:val="14"/>
                          </w:rPr>
                          <w:t>Indicadores</w:t>
                        </w:r>
                        <w:r>
                          <w:rPr>
                            <w:rFonts w:ascii="Calibri"/>
                            <w:spacing w:val="40"/>
                            <w:sz w:val="14"/>
                          </w:rPr>
                          <w:t> </w:t>
                        </w:r>
                        <w:r>
                          <w:rPr>
                            <w:rFonts w:ascii="Calibri"/>
                            <w:spacing w:val="-2"/>
                            <w:sz w:val="14"/>
                          </w:rPr>
                          <w:t>ambientales</w:t>
                        </w:r>
                      </w:p>
                    </w:txbxContent>
                  </v:textbox>
                  <w10:wrap type="none"/>
                </v:shape>
                <w10:wrap type="topAndBottom"/>
              </v:group>
            </w:pict>
          </mc:Fallback>
        </mc:AlternateContent>
      </w: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rPr>
          <w:rFonts w:ascii="Calibri"/>
          <w:b/>
          <w:sz w:val="12"/>
        </w:rPr>
      </w:pPr>
    </w:p>
    <w:p>
      <w:pPr>
        <w:pStyle w:val="BodyText"/>
        <w:spacing w:before="112"/>
        <w:rPr>
          <w:rFonts w:ascii="Calibri"/>
          <w:b/>
          <w:sz w:val="12"/>
        </w:rPr>
      </w:pPr>
    </w:p>
    <w:p>
      <w:pPr>
        <w:spacing w:before="0"/>
        <w:ind w:left="696" w:right="0" w:firstLine="0"/>
        <w:jc w:val="left"/>
        <w:rPr>
          <w:rFonts w:ascii="Calibri" w:hAnsi="Calibri"/>
          <w:sz w:val="12"/>
        </w:rPr>
      </w:pPr>
      <w:r>
        <w:rPr>
          <w:rFonts w:ascii="Calibri" w:hAnsi="Calibri"/>
          <w:sz w:val="16"/>
        </w:rPr>
        <w:t>*</w:t>
      </w:r>
      <w:r>
        <w:rPr>
          <w:rFonts w:ascii="Calibri" w:hAnsi="Calibri"/>
          <w:sz w:val="12"/>
        </w:rPr>
        <w:t>Recomendado</w:t>
      </w:r>
      <w:r>
        <w:rPr>
          <w:rFonts w:ascii="Calibri" w:hAnsi="Calibri"/>
          <w:spacing w:val="-6"/>
          <w:sz w:val="12"/>
        </w:rPr>
        <w:t> </w:t>
      </w:r>
      <w:r>
        <w:rPr>
          <w:rFonts w:ascii="Calibri" w:hAnsi="Calibri"/>
          <w:sz w:val="12"/>
        </w:rPr>
        <w:t>como</w:t>
      </w:r>
      <w:r>
        <w:rPr>
          <w:rFonts w:ascii="Calibri" w:hAnsi="Calibri"/>
          <w:spacing w:val="-3"/>
          <w:sz w:val="12"/>
        </w:rPr>
        <w:t> </w:t>
      </w:r>
      <w:r>
        <w:rPr>
          <w:rFonts w:ascii="Calibri" w:hAnsi="Calibri"/>
          <w:sz w:val="12"/>
        </w:rPr>
        <w:t>parte</w:t>
      </w:r>
      <w:r>
        <w:rPr>
          <w:rFonts w:ascii="Calibri" w:hAnsi="Calibri"/>
          <w:spacing w:val="-3"/>
          <w:sz w:val="12"/>
        </w:rPr>
        <w:t> </w:t>
      </w:r>
      <w:r>
        <w:rPr>
          <w:rFonts w:ascii="Calibri" w:hAnsi="Calibri"/>
          <w:sz w:val="12"/>
        </w:rPr>
        <w:t>del</w:t>
      </w:r>
      <w:r>
        <w:rPr>
          <w:rFonts w:ascii="Calibri" w:hAnsi="Calibri"/>
          <w:spacing w:val="-3"/>
          <w:sz w:val="12"/>
        </w:rPr>
        <w:t> </w:t>
      </w:r>
      <w:r>
        <w:rPr>
          <w:rFonts w:ascii="Calibri" w:hAnsi="Calibri"/>
          <w:sz w:val="12"/>
        </w:rPr>
        <w:t>proceso</w:t>
      </w:r>
      <w:r>
        <w:rPr>
          <w:rFonts w:ascii="Calibri" w:hAnsi="Calibri"/>
          <w:spacing w:val="-4"/>
          <w:sz w:val="12"/>
        </w:rPr>
        <w:t> </w:t>
      </w:r>
      <w:r>
        <w:rPr>
          <w:rFonts w:ascii="Calibri" w:hAnsi="Calibri"/>
          <w:sz w:val="12"/>
        </w:rPr>
        <w:t>de</w:t>
      </w:r>
      <w:r>
        <w:rPr>
          <w:rFonts w:ascii="Calibri" w:hAnsi="Calibri"/>
          <w:spacing w:val="-3"/>
          <w:sz w:val="12"/>
        </w:rPr>
        <w:t> </w:t>
      </w:r>
      <w:r>
        <w:rPr>
          <w:rFonts w:ascii="Calibri" w:hAnsi="Calibri"/>
          <w:sz w:val="12"/>
        </w:rPr>
        <w:t>gestión</w:t>
      </w:r>
      <w:r>
        <w:rPr>
          <w:rFonts w:ascii="Calibri" w:hAnsi="Calibri"/>
          <w:spacing w:val="-4"/>
          <w:sz w:val="12"/>
        </w:rPr>
        <w:t> </w:t>
      </w:r>
      <w:r>
        <w:rPr>
          <w:rFonts w:ascii="Calibri" w:hAnsi="Calibri"/>
          <w:sz w:val="12"/>
        </w:rPr>
        <w:t>que</w:t>
      </w:r>
      <w:r>
        <w:rPr>
          <w:rFonts w:ascii="Calibri" w:hAnsi="Calibri"/>
          <w:spacing w:val="-1"/>
          <w:sz w:val="12"/>
        </w:rPr>
        <w:t> </w:t>
      </w:r>
      <w:r>
        <w:rPr>
          <w:rFonts w:ascii="Calibri" w:hAnsi="Calibri"/>
          <w:sz w:val="12"/>
        </w:rPr>
        <w:t>realiza</w:t>
      </w:r>
      <w:r>
        <w:rPr>
          <w:rFonts w:ascii="Calibri" w:hAnsi="Calibri"/>
          <w:spacing w:val="-1"/>
          <w:sz w:val="12"/>
        </w:rPr>
        <w:t> </w:t>
      </w:r>
      <w:r>
        <w:rPr>
          <w:rFonts w:ascii="Calibri" w:hAnsi="Calibri"/>
          <w:sz w:val="12"/>
        </w:rPr>
        <w:t>el</w:t>
      </w:r>
      <w:r>
        <w:rPr>
          <w:rFonts w:ascii="Calibri" w:hAnsi="Calibri"/>
          <w:spacing w:val="22"/>
          <w:sz w:val="12"/>
        </w:rPr>
        <w:t> </w:t>
      </w:r>
      <w:r>
        <w:rPr>
          <w:rFonts w:ascii="Calibri" w:hAnsi="Calibri"/>
          <w:sz w:val="12"/>
        </w:rPr>
        <w:t>promovente</w:t>
      </w:r>
      <w:r>
        <w:rPr>
          <w:rFonts w:ascii="Calibri" w:hAnsi="Calibri"/>
          <w:spacing w:val="-3"/>
          <w:sz w:val="12"/>
        </w:rPr>
        <w:t> </w:t>
      </w:r>
      <w:r>
        <w:rPr>
          <w:rFonts w:ascii="Calibri" w:hAnsi="Calibri"/>
          <w:sz w:val="12"/>
        </w:rPr>
        <w:t>antes</w:t>
      </w:r>
      <w:r>
        <w:rPr>
          <w:rFonts w:ascii="Calibri" w:hAnsi="Calibri"/>
          <w:spacing w:val="-2"/>
          <w:sz w:val="12"/>
        </w:rPr>
        <w:t> </w:t>
      </w:r>
      <w:r>
        <w:rPr>
          <w:rFonts w:ascii="Calibri" w:hAnsi="Calibri"/>
          <w:sz w:val="12"/>
        </w:rPr>
        <w:t>de</w:t>
      </w:r>
      <w:r>
        <w:rPr>
          <w:rFonts w:ascii="Calibri" w:hAnsi="Calibri"/>
          <w:spacing w:val="-3"/>
          <w:sz w:val="12"/>
        </w:rPr>
        <w:t> </w:t>
      </w:r>
      <w:r>
        <w:rPr>
          <w:rFonts w:ascii="Calibri" w:hAnsi="Calibri"/>
          <w:sz w:val="12"/>
        </w:rPr>
        <w:t>ingresar</w:t>
      </w:r>
      <w:r>
        <w:rPr>
          <w:rFonts w:ascii="Calibri" w:hAnsi="Calibri"/>
          <w:spacing w:val="-2"/>
          <w:sz w:val="12"/>
        </w:rPr>
        <w:t> </w:t>
      </w:r>
      <w:r>
        <w:rPr>
          <w:rFonts w:ascii="Calibri" w:hAnsi="Calibri"/>
          <w:sz w:val="12"/>
        </w:rPr>
        <w:t>su</w:t>
      </w:r>
      <w:r>
        <w:rPr>
          <w:rFonts w:ascii="Calibri" w:hAnsi="Calibri"/>
          <w:spacing w:val="-2"/>
          <w:sz w:val="12"/>
        </w:rPr>
        <w:t> </w:t>
      </w:r>
      <w:r>
        <w:rPr>
          <w:rFonts w:ascii="Calibri" w:hAnsi="Calibri"/>
          <w:sz w:val="12"/>
        </w:rPr>
        <w:t>proyecto</w:t>
      </w:r>
      <w:r>
        <w:rPr>
          <w:rFonts w:ascii="Calibri" w:hAnsi="Calibri"/>
          <w:spacing w:val="-4"/>
          <w:sz w:val="12"/>
        </w:rPr>
        <w:t> </w:t>
      </w:r>
      <w:r>
        <w:rPr>
          <w:rFonts w:ascii="Calibri" w:hAnsi="Calibri"/>
          <w:sz w:val="12"/>
        </w:rPr>
        <w:t>ante</w:t>
      </w:r>
      <w:r>
        <w:rPr>
          <w:rFonts w:ascii="Calibri" w:hAnsi="Calibri"/>
          <w:spacing w:val="-1"/>
          <w:sz w:val="12"/>
        </w:rPr>
        <w:t> </w:t>
      </w:r>
      <w:r>
        <w:rPr>
          <w:rFonts w:ascii="Calibri" w:hAnsi="Calibri"/>
          <w:sz w:val="12"/>
        </w:rPr>
        <w:t>la</w:t>
      </w:r>
      <w:r>
        <w:rPr>
          <w:rFonts w:ascii="Calibri" w:hAnsi="Calibri"/>
          <w:spacing w:val="-3"/>
          <w:sz w:val="12"/>
        </w:rPr>
        <w:t> </w:t>
      </w:r>
      <w:r>
        <w:rPr>
          <w:rFonts w:ascii="Calibri" w:hAnsi="Calibri"/>
          <w:spacing w:val="-2"/>
          <w:sz w:val="12"/>
        </w:rPr>
        <w:t>autoridad.</w:t>
      </w:r>
    </w:p>
    <w:p>
      <w:pPr>
        <w:spacing w:after="0"/>
        <w:jc w:val="left"/>
        <w:rPr>
          <w:rFonts w:ascii="Calibri" w:hAnsi="Calibri"/>
          <w:sz w:val="12"/>
        </w:rPr>
        <w:sectPr>
          <w:pgSz w:w="15840" w:h="12240" w:orient="landscape"/>
          <w:pgMar w:top="520" w:bottom="280" w:left="720" w:right="1080"/>
        </w:sectPr>
      </w:pPr>
    </w:p>
    <w:p>
      <w:pPr>
        <w:pStyle w:val="Heading1"/>
      </w:pPr>
      <w:r>
        <w:rPr>
          <w:smallCaps/>
          <w:w w:val="105"/>
        </w:rPr>
        <w:t>Guía</w:t>
      </w:r>
      <w:r>
        <w:rPr>
          <w:smallCaps/>
          <w:spacing w:val="-15"/>
          <w:w w:val="105"/>
        </w:rPr>
        <w:t> </w:t>
      </w:r>
      <w:r>
        <w:rPr>
          <w:smallCaps/>
          <w:w w:val="105"/>
        </w:rPr>
        <w:t>para</w:t>
      </w:r>
      <w:r>
        <w:rPr>
          <w:smallCaps/>
          <w:spacing w:val="-15"/>
          <w:w w:val="105"/>
        </w:rPr>
        <w:t> </w:t>
      </w:r>
      <w:r>
        <w:rPr>
          <w:smallCaps/>
          <w:w w:val="105"/>
        </w:rPr>
        <w:t>la</w:t>
      </w:r>
      <w:r>
        <w:rPr>
          <w:smallCaps/>
          <w:spacing w:val="-8"/>
          <w:w w:val="105"/>
        </w:rPr>
        <w:t> </w:t>
      </w:r>
      <w:r>
        <w:rPr>
          <w:smallCaps/>
          <w:w w:val="105"/>
        </w:rPr>
        <w:t>elaboración</w:t>
      </w:r>
      <w:r>
        <w:rPr>
          <w:smallCaps/>
          <w:spacing w:val="7"/>
          <w:w w:val="105"/>
        </w:rPr>
        <w:t> </w:t>
      </w:r>
      <w:r>
        <w:rPr>
          <w:smallCaps/>
          <w:w w:val="105"/>
        </w:rPr>
        <w:t>de</w:t>
      </w:r>
      <w:r>
        <w:rPr>
          <w:smallCaps/>
          <w:spacing w:val="-7"/>
          <w:w w:val="105"/>
        </w:rPr>
        <w:t> </w:t>
      </w:r>
      <w:r>
        <w:rPr>
          <w:smallCaps/>
          <w:w w:val="105"/>
        </w:rPr>
        <w:t>la</w:t>
      </w:r>
      <w:r>
        <w:rPr>
          <w:smallCaps/>
          <w:spacing w:val="-8"/>
          <w:w w:val="105"/>
        </w:rPr>
        <w:t> </w:t>
      </w:r>
      <w:r>
        <w:rPr>
          <w:smallCaps/>
          <w:w w:val="105"/>
        </w:rPr>
        <w:t>manifestación</w:t>
      </w:r>
      <w:r>
        <w:rPr>
          <w:smallCaps/>
          <w:spacing w:val="-18"/>
          <w:w w:val="105"/>
        </w:rPr>
        <w:t> </w:t>
      </w:r>
      <w:r>
        <w:rPr>
          <w:smallCaps/>
          <w:w w:val="105"/>
        </w:rPr>
        <w:t>del</w:t>
      </w:r>
      <w:r>
        <w:rPr>
          <w:smallCaps/>
          <w:spacing w:val="-8"/>
          <w:w w:val="105"/>
        </w:rPr>
        <w:t> </w:t>
      </w:r>
      <w:r>
        <w:rPr>
          <w:smallCaps/>
          <w:w w:val="105"/>
        </w:rPr>
        <w:t>impacto</w:t>
      </w:r>
      <w:r>
        <w:rPr>
          <w:smallCaps/>
          <w:spacing w:val="2"/>
          <w:w w:val="105"/>
        </w:rPr>
        <w:t> </w:t>
      </w:r>
      <w:r>
        <w:rPr>
          <w:smallCaps/>
          <w:spacing w:val="-2"/>
          <w:w w:val="105"/>
        </w:rPr>
        <w:t>ambiental</w:t>
      </w:r>
    </w:p>
    <w:p>
      <w:pPr>
        <w:spacing w:before="169"/>
        <w:ind w:left="3139" w:right="0" w:firstLine="0"/>
        <w:jc w:val="left"/>
        <w:rPr>
          <w:rFonts w:ascii="Trebuchet MS" w:hAnsi="Trebuchet MS"/>
          <w:b/>
          <w:sz w:val="28"/>
        </w:rPr>
      </w:pPr>
      <w:r>
        <w:rPr>
          <w:rFonts w:ascii="Trebuchet MS" w:hAnsi="Trebuchet MS"/>
          <w:b/>
          <w:smallCaps/>
          <w:w w:val="105"/>
          <w:sz w:val="28"/>
        </w:rPr>
        <w:t>Modalidad</w:t>
      </w:r>
      <w:r>
        <w:rPr>
          <w:rFonts w:ascii="Trebuchet MS" w:hAnsi="Trebuchet MS"/>
          <w:b/>
          <w:smallCaps/>
          <w:spacing w:val="-4"/>
          <w:w w:val="105"/>
          <w:sz w:val="28"/>
        </w:rPr>
        <w:t> </w:t>
      </w:r>
      <w:r>
        <w:rPr>
          <w:rFonts w:ascii="Trebuchet MS" w:hAnsi="Trebuchet MS"/>
          <w:b/>
          <w:smallCaps/>
          <w:w w:val="105"/>
          <w:sz w:val="28"/>
        </w:rPr>
        <w:t>particular</w:t>
      </w:r>
      <w:r>
        <w:rPr>
          <w:rFonts w:ascii="Trebuchet MS" w:hAnsi="Trebuchet MS"/>
          <w:b/>
          <w:smallCaps/>
          <w:spacing w:val="-18"/>
          <w:w w:val="105"/>
          <w:sz w:val="28"/>
        </w:rPr>
        <w:t> </w:t>
      </w:r>
      <w:r>
        <w:rPr>
          <w:rFonts w:ascii="Trebuchet MS" w:hAnsi="Trebuchet MS"/>
          <w:b/>
          <w:smallCaps/>
          <w:w w:val="105"/>
          <w:sz w:val="28"/>
        </w:rPr>
        <w:t>Sector</w:t>
      </w:r>
      <w:r>
        <w:rPr>
          <w:rFonts w:ascii="Trebuchet MS" w:hAnsi="Trebuchet MS"/>
          <w:b/>
          <w:smallCaps/>
          <w:spacing w:val="-17"/>
          <w:w w:val="105"/>
          <w:sz w:val="28"/>
        </w:rPr>
        <w:t> </w:t>
      </w:r>
      <w:r>
        <w:rPr>
          <w:rFonts w:ascii="Trebuchet MS" w:hAnsi="Trebuchet MS"/>
          <w:b/>
          <w:smallCaps/>
          <w:spacing w:val="-2"/>
          <w:w w:val="105"/>
          <w:sz w:val="28"/>
        </w:rPr>
        <w:t>Turístico</w:t>
      </w:r>
    </w:p>
    <w:p>
      <w:pPr>
        <w:spacing w:before="171"/>
        <w:ind w:left="3139" w:right="0" w:firstLine="0"/>
        <w:jc w:val="left"/>
        <w:rPr>
          <w:rFonts w:ascii="Trebuchet MS" w:hAnsi="Trebuchet MS"/>
          <w:b/>
          <w:i/>
          <w:sz w:val="24"/>
        </w:rPr>
      </w:pPr>
      <w:r>
        <w:rPr>
          <w:rFonts w:ascii="Trebuchet MS" w:hAnsi="Trebuchet MS"/>
          <w:b/>
          <w:i/>
          <w:w w:val="90"/>
          <w:sz w:val="24"/>
        </w:rPr>
        <w:t>Explicación</w:t>
      </w:r>
      <w:r>
        <w:rPr>
          <w:rFonts w:ascii="Trebuchet MS" w:hAnsi="Trebuchet MS"/>
          <w:b/>
          <w:i/>
          <w:spacing w:val="4"/>
          <w:sz w:val="24"/>
        </w:rPr>
        <w:t> </w:t>
      </w:r>
      <w:r>
        <w:rPr>
          <w:rFonts w:ascii="Trebuchet MS" w:hAnsi="Trebuchet MS"/>
          <w:b/>
          <w:i/>
          <w:w w:val="90"/>
          <w:sz w:val="24"/>
        </w:rPr>
        <w:t>de</w:t>
      </w:r>
      <w:r>
        <w:rPr>
          <w:rFonts w:ascii="Trebuchet MS" w:hAnsi="Trebuchet MS"/>
          <w:b/>
          <w:i/>
          <w:spacing w:val="1"/>
          <w:sz w:val="24"/>
        </w:rPr>
        <w:t> </w:t>
      </w:r>
      <w:r>
        <w:rPr>
          <w:rFonts w:ascii="Trebuchet MS" w:hAnsi="Trebuchet MS"/>
          <w:b/>
          <w:i/>
          <w:w w:val="90"/>
          <w:sz w:val="24"/>
        </w:rPr>
        <w:t>la</w:t>
      </w:r>
      <w:r>
        <w:rPr>
          <w:rFonts w:ascii="Trebuchet MS" w:hAnsi="Trebuchet MS"/>
          <w:b/>
          <w:i/>
          <w:spacing w:val="-1"/>
          <w:sz w:val="24"/>
        </w:rPr>
        <w:t> </w:t>
      </w:r>
      <w:r>
        <w:rPr>
          <w:rFonts w:ascii="Trebuchet MS" w:hAnsi="Trebuchet MS"/>
          <w:b/>
          <w:i/>
          <w:spacing w:val="-2"/>
          <w:w w:val="90"/>
          <w:sz w:val="24"/>
        </w:rPr>
        <w:t>estructura</w:t>
      </w:r>
    </w:p>
    <w:p>
      <w:pPr>
        <w:pStyle w:val="BodyText"/>
        <w:spacing w:line="360" w:lineRule="auto" w:before="189"/>
        <w:ind w:left="3106" w:right="349"/>
        <w:jc w:val="both"/>
      </w:pPr>
      <w:r>
        <w:rPr/>
        <w:t>Es fundamental comprender que el contenido de la presente guía facilita el desarrollo de los capítulos establecidos en el artículo 12 del REIA y permite realizar de manera lógica el estudio de evaluación del impacto ambiental.</w:t>
      </w:r>
    </w:p>
    <w:p>
      <w:pPr>
        <w:pStyle w:val="BodyText"/>
        <w:spacing w:line="360" w:lineRule="auto" w:before="116"/>
        <w:ind w:left="3106" w:right="333"/>
        <w:jc w:val="both"/>
      </w:pPr>
      <w:r>
        <w:rPr>
          <w:spacing w:val="-2"/>
        </w:rPr>
        <w:t>Consecuentemente,</w:t>
      </w:r>
      <w:r>
        <w:rPr>
          <w:spacing w:val="-4"/>
        </w:rPr>
        <w:t> </w:t>
      </w:r>
      <w:r>
        <w:rPr>
          <w:spacing w:val="-2"/>
        </w:rPr>
        <w:t>la</w:t>
      </w:r>
      <w:r>
        <w:rPr>
          <w:spacing w:val="-3"/>
        </w:rPr>
        <w:t> </w:t>
      </w:r>
      <w:r>
        <w:rPr>
          <w:spacing w:val="-2"/>
        </w:rPr>
        <w:t>estructura</w:t>
      </w:r>
      <w:r>
        <w:rPr>
          <w:spacing w:val="-6"/>
        </w:rPr>
        <w:t> </w:t>
      </w:r>
      <w:r>
        <w:rPr>
          <w:spacing w:val="-2"/>
        </w:rPr>
        <w:t>general</w:t>
      </w:r>
      <w:r>
        <w:rPr>
          <w:spacing w:val="-4"/>
        </w:rPr>
        <w:t> </w:t>
      </w:r>
      <w:r>
        <w:rPr>
          <w:spacing w:val="-2"/>
        </w:rPr>
        <w:t>de la</w:t>
      </w:r>
      <w:r>
        <w:rPr>
          <w:spacing w:val="-3"/>
        </w:rPr>
        <w:t> </w:t>
      </w:r>
      <w:r>
        <w:rPr>
          <w:spacing w:val="-2"/>
        </w:rPr>
        <w:t>guía</w:t>
      </w:r>
      <w:r>
        <w:rPr>
          <w:spacing w:val="-3"/>
        </w:rPr>
        <w:t> </w:t>
      </w:r>
      <w:r>
        <w:rPr>
          <w:spacing w:val="-2"/>
        </w:rPr>
        <w:t>presenta</w:t>
      </w:r>
      <w:r>
        <w:rPr>
          <w:spacing w:val="-4"/>
        </w:rPr>
        <w:t> </w:t>
      </w:r>
      <w:r>
        <w:rPr>
          <w:spacing w:val="-2"/>
        </w:rPr>
        <w:t>una</w:t>
      </w:r>
      <w:r>
        <w:rPr>
          <w:spacing w:val="-4"/>
        </w:rPr>
        <w:t> </w:t>
      </w:r>
      <w:r>
        <w:rPr>
          <w:rFonts w:ascii="Arial" w:hAnsi="Arial"/>
          <w:b/>
          <w:spacing w:val="-2"/>
        </w:rPr>
        <w:t>secuencia</w:t>
      </w:r>
      <w:r>
        <w:rPr>
          <w:rFonts w:ascii="Arial" w:hAnsi="Arial"/>
          <w:b/>
          <w:spacing w:val="-3"/>
        </w:rPr>
        <w:t> </w:t>
      </w:r>
      <w:r>
        <w:rPr>
          <w:spacing w:val="-2"/>
        </w:rPr>
        <w:t>de</w:t>
      </w:r>
      <w:r>
        <w:rPr>
          <w:spacing w:val="-4"/>
        </w:rPr>
        <w:t> </w:t>
      </w:r>
      <w:r>
        <w:rPr>
          <w:spacing w:val="-2"/>
        </w:rPr>
        <w:t>capítulos</w:t>
      </w:r>
      <w:r>
        <w:rPr>
          <w:spacing w:val="-6"/>
        </w:rPr>
        <w:t> </w:t>
      </w:r>
      <w:r>
        <w:rPr>
          <w:spacing w:val="-2"/>
        </w:rPr>
        <w:t>cuyo</w:t>
      </w:r>
      <w:r>
        <w:rPr>
          <w:spacing w:val="-3"/>
        </w:rPr>
        <w:t> </w:t>
      </w:r>
      <w:r>
        <w:rPr>
          <w:spacing w:val="-2"/>
        </w:rPr>
        <w:t>objetivo</w:t>
      </w:r>
      <w:r>
        <w:rPr>
          <w:spacing w:val="-3"/>
        </w:rPr>
        <w:t> </w:t>
      </w:r>
      <w:r>
        <w:rPr>
          <w:spacing w:val="-2"/>
        </w:rPr>
        <w:t>es</w:t>
      </w:r>
      <w:r>
        <w:rPr>
          <w:spacing w:val="-6"/>
        </w:rPr>
        <w:t> </w:t>
      </w:r>
      <w:r>
        <w:rPr>
          <w:spacing w:val="-2"/>
        </w:rPr>
        <w:t>la </w:t>
      </w:r>
      <w:r>
        <w:rPr>
          <w:rFonts w:ascii="Arial" w:hAnsi="Arial"/>
          <w:b/>
          <w:spacing w:val="-2"/>
        </w:rPr>
        <w:t>integración </w:t>
      </w:r>
      <w:r>
        <w:rPr/>
        <w:t>del marco legal específico para el proyecto, relacionado con la información sobre los medios bióticos, abióticos y socioeconómicos</w:t>
      </w:r>
      <w:r>
        <w:rPr>
          <w:spacing w:val="-10"/>
        </w:rPr>
        <w:t> </w:t>
      </w:r>
      <w:r>
        <w:rPr/>
        <w:t>relativos</w:t>
      </w:r>
      <w:r>
        <w:rPr>
          <w:spacing w:val="-8"/>
        </w:rPr>
        <w:t> </w:t>
      </w:r>
      <w:r>
        <w:rPr/>
        <w:t>a</w:t>
      </w:r>
      <w:r>
        <w:rPr>
          <w:spacing w:val="-9"/>
        </w:rPr>
        <w:t> </w:t>
      </w:r>
      <w:r>
        <w:rPr/>
        <w:t>un</w:t>
      </w:r>
      <w:r>
        <w:rPr>
          <w:spacing w:val="-9"/>
        </w:rPr>
        <w:t> </w:t>
      </w:r>
      <w:r>
        <w:rPr/>
        <w:t>espacio</w:t>
      </w:r>
      <w:r>
        <w:rPr>
          <w:spacing w:val="-8"/>
        </w:rPr>
        <w:t> </w:t>
      </w:r>
      <w:r>
        <w:rPr/>
        <w:t>geográfico</w:t>
      </w:r>
      <w:r>
        <w:rPr>
          <w:spacing w:val="-7"/>
        </w:rPr>
        <w:t> </w:t>
      </w:r>
      <w:r>
        <w:rPr/>
        <w:t>y</w:t>
      </w:r>
      <w:r>
        <w:rPr>
          <w:spacing w:val="-14"/>
        </w:rPr>
        <w:t> </w:t>
      </w:r>
      <w:r>
        <w:rPr/>
        <w:t>su</w:t>
      </w:r>
      <w:r>
        <w:rPr>
          <w:spacing w:val="-10"/>
        </w:rPr>
        <w:t> </w:t>
      </w:r>
      <w:r>
        <w:rPr/>
        <w:t>relación</w:t>
      </w:r>
      <w:r>
        <w:rPr>
          <w:spacing w:val="-12"/>
        </w:rPr>
        <w:t> </w:t>
      </w:r>
      <w:r>
        <w:rPr/>
        <w:t>con</w:t>
      </w:r>
      <w:r>
        <w:rPr>
          <w:spacing w:val="-11"/>
        </w:rPr>
        <w:t> </w:t>
      </w:r>
      <w:r>
        <w:rPr/>
        <w:t>un</w:t>
      </w:r>
      <w:r>
        <w:rPr>
          <w:spacing w:val="-11"/>
        </w:rPr>
        <w:t> </w:t>
      </w:r>
      <w:r>
        <w:rPr/>
        <w:t>proyecto</w:t>
      </w:r>
      <w:r>
        <w:rPr>
          <w:spacing w:val="-7"/>
        </w:rPr>
        <w:t> </w:t>
      </w:r>
      <w:r>
        <w:rPr/>
        <w:t>o</w:t>
      </w:r>
      <w:r>
        <w:rPr>
          <w:spacing w:val="-11"/>
        </w:rPr>
        <w:t> </w:t>
      </w:r>
      <w:r>
        <w:rPr/>
        <w:t>actividad</w:t>
      </w:r>
      <w:r>
        <w:rPr>
          <w:spacing w:val="-9"/>
        </w:rPr>
        <w:t> </w:t>
      </w:r>
      <w:r>
        <w:rPr/>
        <w:t>a</w:t>
      </w:r>
      <w:r>
        <w:rPr>
          <w:spacing w:val="-11"/>
        </w:rPr>
        <w:t> </w:t>
      </w:r>
      <w:r>
        <w:rPr/>
        <w:t>establecerse</w:t>
      </w:r>
      <w:r>
        <w:rPr>
          <w:spacing w:val="-11"/>
        </w:rPr>
        <w:t> </w:t>
      </w:r>
      <w:r>
        <w:rPr/>
        <w:t>en</w:t>
      </w:r>
      <w:r>
        <w:rPr>
          <w:spacing w:val="-11"/>
        </w:rPr>
        <w:t> </w:t>
      </w:r>
      <w:r>
        <w:rPr/>
        <w:t>el</w:t>
      </w:r>
      <w:r>
        <w:rPr>
          <w:spacing w:val="-12"/>
        </w:rPr>
        <w:t> </w:t>
      </w:r>
      <w:r>
        <w:rPr/>
        <w:t>mismo, generando</w:t>
      </w:r>
      <w:r>
        <w:rPr>
          <w:spacing w:val="-3"/>
        </w:rPr>
        <w:t> </w:t>
      </w:r>
      <w:r>
        <w:rPr/>
        <w:t>una</w:t>
      </w:r>
      <w:r>
        <w:rPr>
          <w:spacing w:val="-2"/>
        </w:rPr>
        <w:t> </w:t>
      </w:r>
      <w:r>
        <w:rPr/>
        <w:t>idea</w:t>
      </w:r>
      <w:r>
        <w:rPr>
          <w:spacing w:val="-4"/>
        </w:rPr>
        <w:t> </w:t>
      </w:r>
      <w:r>
        <w:rPr/>
        <w:t>clara</w:t>
      </w:r>
      <w:r>
        <w:rPr>
          <w:spacing w:val="-1"/>
        </w:rPr>
        <w:t> </w:t>
      </w:r>
      <w:r>
        <w:rPr/>
        <w:t>de</w:t>
      </w:r>
      <w:r>
        <w:rPr>
          <w:spacing w:val="-3"/>
        </w:rPr>
        <w:t> </w:t>
      </w:r>
      <w:r>
        <w:rPr/>
        <w:t>distintos</w:t>
      </w:r>
      <w:r>
        <w:rPr>
          <w:spacing w:val="-2"/>
        </w:rPr>
        <w:t> </w:t>
      </w:r>
      <w:r>
        <w:rPr/>
        <w:t>escenarios a</w:t>
      </w:r>
      <w:r>
        <w:rPr>
          <w:spacing w:val="-3"/>
        </w:rPr>
        <w:t> </w:t>
      </w:r>
      <w:r>
        <w:rPr/>
        <w:t>partir</w:t>
      </w:r>
      <w:r>
        <w:rPr>
          <w:spacing w:val="-2"/>
        </w:rPr>
        <w:t> </w:t>
      </w:r>
      <w:r>
        <w:rPr/>
        <w:t>del</w:t>
      </w:r>
      <w:r>
        <w:rPr>
          <w:spacing w:val="-2"/>
        </w:rPr>
        <w:t> </w:t>
      </w:r>
      <w:r>
        <w:rPr/>
        <w:t>análisis</w:t>
      </w:r>
      <w:r>
        <w:rPr>
          <w:spacing w:val="-2"/>
        </w:rPr>
        <w:t> </w:t>
      </w:r>
      <w:r>
        <w:rPr/>
        <w:t>con y</w:t>
      </w:r>
      <w:r>
        <w:rPr>
          <w:spacing w:val="-6"/>
        </w:rPr>
        <w:t> </w:t>
      </w:r>
      <w:r>
        <w:rPr/>
        <w:t>sin</w:t>
      </w:r>
      <w:r>
        <w:rPr>
          <w:spacing w:val="-1"/>
        </w:rPr>
        <w:t> </w:t>
      </w:r>
      <w:r>
        <w:rPr/>
        <w:t>proyecto,</w:t>
      </w:r>
      <w:r>
        <w:rPr>
          <w:spacing w:val="-1"/>
        </w:rPr>
        <w:t> </w:t>
      </w:r>
      <w:r>
        <w:rPr/>
        <w:t>con</w:t>
      </w:r>
      <w:r>
        <w:rPr>
          <w:spacing w:val="-1"/>
        </w:rPr>
        <w:t> </w:t>
      </w:r>
      <w:r>
        <w:rPr/>
        <w:t>lo</w:t>
      </w:r>
      <w:r>
        <w:rPr>
          <w:spacing w:val="-1"/>
        </w:rPr>
        <w:t> </w:t>
      </w:r>
      <w:r>
        <w:rPr/>
        <w:t>cual</w:t>
      </w:r>
      <w:r>
        <w:rPr>
          <w:spacing w:val="-4"/>
        </w:rPr>
        <w:t> </w:t>
      </w:r>
      <w:r>
        <w:rPr/>
        <w:t>se</w:t>
      </w:r>
      <w:r>
        <w:rPr>
          <w:spacing w:val="-1"/>
        </w:rPr>
        <w:t> </w:t>
      </w:r>
      <w:r>
        <w:rPr/>
        <w:t>busca</w:t>
      </w:r>
      <w:r>
        <w:rPr>
          <w:spacing w:val="-1"/>
        </w:rPr>
        <w:t> </w:t>
      </w:r>
      <w:r>
        <w:rPr/>
        <w:t>identificar la mejor alternativa para el desarrollo del proyecto o actividad. En última instancia, se busca mejorar y estandarizar la calidad de los estudios así como reducir los tiempos que toma a la autoridad resolverlos. La guía orienta al consultor a </w:t>
      </w:r>
      <w:r>
        <w:rPr>
          <w:rFonts w:ascii="Arial" w:hAnsi="Arial"/>
          <w:b/>
          <w:u w:val="single"/>
        </w:rPr>
        <w:t>integrar</w:t>
      </w:r>
      <w:r>
        <w:rPr>
          <w:rFonts w:ascii="Arial" w:hAnsi="Arial"/>
          <w:b/>
        </w:rPr>
        <w:t> </w:t>
      </w:r>
      <w:r>
        <w:rPr/>
        <w:t>el capitulado de la MIA hacia un documento congruente.</w:t>
      </w:r>
    </w:p>
    <w:p>
      <w:pPr>
        <w:pStyle w:val="BodyText"/>
        <w:spacing w:line="360" w:lineRule="auto" w:before="123"/>
        <w:ind w:left="3106" w:right="333"/>
        <w:jc w:val="both"/>
      </w:pPr>
      <w:r>
        <w:rPr/>
        <w:t>Los</w:t>
      </w:r>
      <w:r>
        <w:rPr>
          <w:spacing w:val="-4"/>
        </w:rPr>
        <w:t> </w:t>
      </w:r>
      <w:r>
        <w:rPr/>
        <w:t>capítulos</w:t>
      </w:r>
      <w:r>
        <w:rPr>
          <w:spacing w:val="-5"/>
        </w:rPr>
        <w:t> </w:t>
      </w:r>
      <w:r>
        <w:rPr/>
        <w:t>señalados</w:t>
      </w:r>
      <w:r>
        <w:rPr>
          <w:spacing w:val="-5"/>
        </w:rPr>
        <w:t> </w:t>
      </w:r>
      <w:r>
        <w:rPr/>
        <w:t>permiten</w:t>
      </w:r>
      <w:r>
        <w:rPr>
          <w:spacing w:val="-6"/>
        </w:rPr>
        <w:t> </w:t>
      </w:r>
      <w:r>
        <w:rPr/>
        <w:t>ir</w:t>
      </w:r>
      <w:r>
        <w:rPr>
          <w:spacing w:val="-5"/>
        </w:rPr>
        <w:t> </w:t>
      </w:r>
      <w:r>
        <w:rPr/>
        <w:t>definiendo</w:t>
      </w:r>
      <w:r>
        <w:rPr>
          <w:spacing w:val="-4"/>
        </w:rPr>
        <w:t> </w:t>
      </w:r>
      <w:r>
        <w:rPr/>
        <w:t>la</w:t>
      </w:r>
      <w:r>
        <w:rPr>
          <w:spacing w:val="-3"/>
        </w:rPr>
        <w:t> </w:t>
      </w:r>
      <w:r>
        <w:rPr/>
        <w:t>viabilidad</w:t>
      </w:r>
      <w:r>
        <w:rPr>
          <w:spacing w:val="-6"/>
        </w:rPr>
        <w:t> </w:t>
      </w:r>
      <w:r>
        <w:rPr/>
        <w:t>del</w:t>
      </w:r>
      <w:r>
        <w:rPr>
          <w:spacing w:val="-6"/>
        </w:rPr>
        <w:t> </w:t>
      </w:r>
      <w:r>
        <w:rPr/>
        <w:t>proyecto</w:t>
      </w:r>
      <w:r>
        <w:rPr>
          <w:spacing w:val="-4"/>
        </w:rPr>
        <w:t> </w:t>
      </w:r>
      <w:r>
        <w:rPr/>
        <w:t>desde</w:t>
      </w:r>
      <w:r>
        <w:rPr>
          <w:spacing w:val="-6"/>
        </w:rPr>
        <w:t> </w:t>
      </w:r>
      <w:r>
        <w:rPr/>
        <w:t>la</w:t>
      </w:r>
      <w:r>
        <w:rPr>
          <w:spacing w:val="-3"/>
        </w:rPr>
        <w:t> </w:t>
      </w:r>
      <w:r>
        <w:rPr/>
        <w:t>parte</w:t>
      </w:r>
      <w:r>
        <w:rPr>
          <w:spacing w:val="-5"/>
        </w:rPr>
        <w:t> </w:t>
      </w:r>
      <w:r>
        <w:rPr/>
        <w:t>administrativa,</w:t>
      </w:r>
      <w:r>
        <w:rPr>
          <w:spacing w:val="-6"/>
        </w:rPr>
        <w:t> </w:t>
      </w:r>
      <w:r>
        <w:rPr/>
        <w:t>jurídica</w:t>
      </w:r>
      <w:r>
        <w:rPr>
          <w:spacing w:val="-3"/>
        </w:rPr>
        <w:t> </w:t>
      </w:r>
      <w:r>
        <w:rPr/>
        <w:t>y</w:t>
      </w:r>
      <w:r>
        <w:rPr>
          <w:spacing w:val="-9"/>
        </w:rPr>
        <w:t> </w:t>
      </w:r>
      <w:r>
        <w:rPr/>
        <w:t>técnica, por lo que el desarrollo de cada una de estas secciones o capítulos es imprescindible para</w:t>
      </w:r>
      <w:r>
        <w:rPr>
          <w:spacing w:val="-1"/>
        </w:rPr>
        <w:t> </w:t>
      </w:r>
      <w:r>
        <w:rPr/>
        <w:t>tener un resultado</w:t>
      </w:r>
      <w:r>
        <w:rPr>
          <w:spacing w:val="-1"/>
        </w:rPr>
        <w:t> </w:t>
      </w:r>
      <w:r>
        <w:rPr/>
        <w:t>apegado a</w:t>
      </w:r>
      <w:r>
        <w:rPr>
          <w:spacing w:val="-9"/>
        </w:rPr>
        <w:t> </w:t>
      </w:r>
      <w:r>
        <w:rPr/>
        <w:t>la</w:t>
      </w:r>
      <w:r>
        <w:rPr>
          <w:spacing w:val="-7"/>
        </w:rPr>
        <w:t> </w:t>
      </w:r>
      <w:r>
        <w:rPr/>
        <w:t>realidad</w:t>
      </w:r>
      <w:r>
        <w:rPr>
          <w:spacing w:val="-5"/>
        </w:rPr>
        <w:t> </w:t>
      </w:r>
      <w:r>
        <w:rPr/>
        <w:t>y</w:t>
      </w:r>
      <w:r>
        <w:rPr>
          <w:spacing w:val="-10"/>
        </w:rPr>
        <w:t> </w:t>
      </w:r>
      <w:r>
        <w:rPr/>
        <w:t>debidamente</w:t>
      </w:r>
      <w:r>
        <w:rPr>
          <w:spacing w:val="-7"/>
        </w:rPr>
        <w:t> </w:t>
      </w:r>
      <w:r>
        <w:rPr/>
        <w:t>motivado</w:t>
      </w:r>
      <w:r>
        <w:rPr>
          <w:spacing w:val="-5"/>
        </w:rPr>
        <w:t> </w:t>
      </w:r>
      <w:r>
        <w:rPr/>
        <w:t>y</w:t>
      </w:r>
      <w:r>
        <w:rPr>
          <w:spacing w:val="-12"/>
        </w:rPr>
        <w:t> </w:t>
      </w:r>
      <w:r>
        <w:rPr/>
        <w:t>fundamentado,</w:t>
      </w:r>
      <w:r>
        <w:rPr>
          <w:spacing w:val="-5"/>
        </w:rPr>
        <w:t> </w:t>
      </w:r>
      <w:r>
        <w:rPr/>
        <w:t>sin</w:t>
      </w:r>
      <w:r>
        <w:rPr>
          <w:spacing w:val="-9"/>
        </w:rPr>
        <w:t> </w:t>
      </w:r>
      <w:r>
        <w:rPr/>
        <w:t>perder</w:t>
      </w:r>
      <w:r>
        <w:rPr>
          <w:spacing w:val="-4"/>
        </w:rPr>
        <w:t> </w:t>
      </w:r>
      <w:r>
        <w:rPr>
          <w:rFonts w:ascii="Arial" w:hAnsi="Arial"/>
          <w:b/>
          <w:u w:val="single"/>
        </w:rPr>
        <w:t>la</w:t>
      </w:r>
      <w:r>
        <w:rPr>
          <w:rFonts w:ascii="Arial" w:hAnsi="Arial"/>
          <w:b/>
          <w:spacing w:val="-7"/>
          <w:u w:val="single"/>
        </w:rPr>
        <w:t> </w:t>
      </w:r>
      <w:r>
        <w:rPr>
          <w:rFonts w:ascii="Arial" w:hAnsi="Arial"/>
          <w:b/>
          <w:u w:val="single"/>
        </w:rPr>
        <w:t>vinculación</w:t>
      </w:r>
      <w:r>
        <w:rPr>
          <w:rFonts w:ascii="Arial" w:hAnsi="Arial"/>
          <w:b/>
          <w:spacing w:val="-5"/>
          <w:u w:val="single"/>
        </w:rPr>
        <w:t> </w:t>
      </w:r>
      <w:r>
        <w:rPr>
          <w:rFonts w:ascii="Arial" w:hAnsi="Arial"/>
          <w:b/>
          <w:u w:val="single"/>
        </w:rPr>
        <w:t>constante</w:t>
      </w:r>
      <w:r>
        <w:rPr>
          <w:rFonts w:ascii="Arial" w:hAnsi="Arial"/>
          <w:b/>
          <w:spacing w:val="-9"/>
          <w:u w:val="single"/>
        </w:rPr>
        <w:t> </w:t>
      </w:r>
      <w:r>
        <w:rPr>
          <w:rFonts w:ascii="Arial" w:hAnsi="Arial"/>
          <w:b/>
          <w:u w:val="single"/>
        </w:rPr>
        <w:t>entre</w:t>
      </w:r>
      <w:r>
        <w:rPr>
          <w:rFonts w:ascii="Arial" w:hAnsi="Arial"/>
          <w:b/>
          <w:spacing w:val="-9"/>
          <w:u w:val="single"/>
        </w:rPr>
        <w:t> </w:t>
      </w:r>
      <w:r>
        <w:rPr>
          <w:rFonts w:ascii="Arial" w:hAnsi="Arial"/>
          <w:b/>
          <w:u w:val="single"/>
        </w:rPr>
        <w:t>todos</w:t>
      </w:r>
      <w:r>
        <w:rPr>
          <w:rFonts w:ascii="Arial" w:hAnsi="Arial"/>
          <w:b/>
          <w:spacing w:val="-7"/>
          <w:u w:val="single"/>
        </w:rPr>
        <w:t> </w:t>
      </w:r>
      <w:r>
        <w:rPr>
          <w:rFonts w:ascii="Arial" w:hAnsi="Arial"/>
          <w:b/>
          <w:u w:val="single"/>
        </w:rPr>
        <w:t>los</w:t>
      </w:r>
      <w:r>
        <w:rPr>
          <w:rFonts w:ascii="Arial" w:hAnsi="Arial"/>
          <w:b/>
          <w:spacing w:val="-6"/>
          <w:u w:val="single"/>
        </w:rPr>
        <w:t> </w:t>
      </w:r>
      <w:r>
        <w:rPr>
          <w:rFonts w:ascii="Arial" w:hAnsi="Arial"/>
          <w:b/>
          <w:u w:val="single"/>
        </w:rPr>
        <w:t>capítulos</w:t>
      </w:r>
      <w:r>
        <w:rPr/>
        <w:t>, por otro lado, se incluyen un glosario de términos y</w:t>
      </w:r>
      <w:r>
        <w:rPr>
          <w:spacing w:val="-1"/>
        </w:rPr>
        <w:t> </w:t>
      </w:r>
      <w:r>
        <w:rPr/>
        <w:t>la bibliografía recomendada para cada tema tratado en la presente </w:t>
      </w:r>
      <w:r>
        <w:rPr>
          <w:spacing w:val="-2"/>
        </w:rPr>
        <w:t>guía.</w:t>
      </w:r>
    </w:p>
    <w:p>
      <w:pPr>
        <w:pStyle w:val="BodyText"/>
        <w:spacing w:line="276" w:lineRule="auto" w:before="123"/>
        <w:ind w:left="3106" w:right="341"/>
        <w:jc w:val="both"/>
      </w:pPr>
      <w:r>
        <w:rPr/>
        <w:t>Es</w:t>
      </w:r>
      <w:r>
        <w:rPr>
          <w:spacing w:val="-7"/>
        </w:rPr>
        <w:t> </w:t>
      </w:r>
      <w:r>
        <w:rPr/>
        <w:t>básico</w:t>
      </w:r>
      <w:r>
        <w:rPr>
          <w:spacing w:val="-6"/>
        </w:rPr>
        <w:t> </w:t>
      </w:r>
      <w:r>
        <w:rPr/>
        <w:t>que</w:t>
      </w:r>
      <w:r>
        <w:rPr>
          <w:spacing w:val="-6"/>
        </w:rPr>
        <w:t> </w:t>
      </w:r>
      <w:r>
        <w:rPr/>
        <w:t>se</w:t>
      </w:r>
      <w:r>
        <w:rPr>
          <w:spacing w:val="-6"/>
        </w:rPr>
        <w:t> </w:t>
      </w:r>
      <w:r>
        <w:rPr/>
        <w:t>entienda</w:t>
      </w:r>
      <w:r>
        <w:rPr>
          <w:spacing w:val="-4"/>
        </w:rPr>
        <w:t> </w:t>
      </w:r>
      <w:r>
        <w:rPr/>
        <w:t>que</w:t>
      </w:r>
      <w:r>
        <w:rPr>
          <w:spacing w:val="-6"/>
        </w:rPr>
        <w:t> </w:t>
      </w:r>
      <w:r>
        <w:rPr/>
        <w:t>durante</w:t>
      </w:r>
      <w:r>
        <w:rPr>
          <w:spacing w:val="-6"/>
        </w:rPr>
        <w:t> </w:t>
      </w:r>
      <w:r>
        <w:rPr/>
        <w:t>la</w:t>
      </w:r>
      <w:r>
        <w:rPr>
          <w:spacing w:val="-6"/>
        </w:rPr>
        <w:t> </w:t>
      </w:r>
      <w:r>
        <w:rPr/>
        <w:t>evaluación,</w:t>
      </w:r>
      <w:r>
        <w:rPr>
          <w:spacing w:val="-6"/>
        </w:rPr>
        <w:t> </w:t>
      </w:r>
      <w:r>
        <w:rPr/>
        <w:t>el</w:t>
      </w:r>
      <w:r>
        <w:rPr>
          <w:spacing w:val="-7"/>
        </w:rPr>
        <w:t> </w:t>
      </w:r>
      <w:r>
        <w:rPr/>
        <w:t>proyecto</w:t>
      </w:r>
      <w:r>
        <w:rPr>
          <w:spacing w:val="-6"/>
        </w:rPr>
        <w:t> </w:t>
      </w:r>
      <w:r>
        <w:rPr/>
        <w:t>es</w:t>
      </w:r>
      <w:r>
        <w:rPr>
          <w:spacing w:val="-7"/>
        </w:rPr>
        <w:t> </w:t>
      </w:r>
      <w:r>
        <w:rPr/>
        <w:t>sometido</w:t>
      </w:r>
      <w:r>
        <w:rPr>
          <w:spacing w:val="-6"/>
        </w:rPr>
        <w:t> </w:t>
      </w:r>
      <w:r>
        <w:rPr/>
        <w:t>por</w:t>
      </w:r>
      <w:r>
        <w:rPr>
          <w:spacing w:val="-7"/>
        </w:rPr>
        <w:t> </w:t>
      </w:r>
      <w:r>
        <w:rPr/>
        <w:t>la</w:t>
      </w:r>
      <w:r>
        <w:rPr>
          <w:spacing w:val="-6"/>
        </w:rPr>
        <w:t> </w:t>
      </w:r>
      <w:r>
        <w:rPr/>
        <w:t>autoridad</w:t>
      </w:r>
      <w:r>
        <w:rPr>
          <w:spacing w:val="-6"/>
        </w:rPr>
        <w:t> </w:t>
      </w:r>
      <w:r>
        <w:rPr/>
        <w:t>a</w:t>
      </w:r>
      <w:r>
        <w:rPr>
          <w:spacing w:val="-6"/>
        </w:rPr>
        <w:t> </w:t>
      </w:r>
      <w:r>
        <w:rPr/>
        <w:t>tres</w:t>
      </w:r>
      <w:r>
        <w:rPr>
          <w:spacing w:val="-7"/>
        </w:rPr>
        <w:t> </w:t>
      </w:r>
      <w:r>
        <w:rPr/>
        <w:t>filtros</w:t>
      </w:r>
      <w:r>
        <w:rPr>
          <w:spacing w:val="-7"/>
        </w:rPr>
        <w:t> </w:t>
      </w:r>
      <w:r>
        <w:rPr/>
        <w:t>que</w:t>
      </w:r>
      <w:r>
        <w:rPr>
          <w:spacing w:val="-8"/>
        </w:rPr>
        <w:t> </w:t>
      </w:r>
      <w:r>
        <w:rPr/>
        <w:t>permiten de manera ordenada ir definiendo el resultado final, estos son:</w:t>
      </w:r>
    </w:p>
    <w:p>
      <w:pPr>
        <w:pStyle w:val="BodyText"/>
        <w:spacing w:after="0" w:line="276" w:lineRule="auto"/>
        <w:jc w:val="both"/>
        <w:sectPr>
          <w:pgSz w:w="15840" w:h="12240" w:orient="landscape"/>
          <w:pgMar w:top="460" w:bottom="280" w:left="720" w:right="1080"/>
        </w:sectPr>
      </w:pPr>
    </w:p>
    <w:p>
      <w:pPr>
        <w:pStyle w:val="BodyText"/>
        <w:rPr>
          <w:sz w:val="16"/>
        </w:rPr>
      </w:pPr>
    </w:p>
    <w:p>
      <w:pPr>
        <w:pStyle w:val="BodyText"/>
        <w:rPr>
          <w:sz w:val="16"/>
        </w:rPr>
      </w:pPr>
    </w:p>
    <w:p>
      <w:pPr>
        <w:pStyle w:val="BodyText"/>
        <w:spacing w:before="44"/>
        <w:rPr>
          <w:sz w:val="16"/>
        </w:rPr>
      </w:pPr>
    </w:p>
    <w:p>
      <w:pPr>
        <w:tabs>
          <w:tab w:pos="4331" w:val="left" w:leader="none"/>
        </w:tabs>
        <w:spacing w:before="0"/>
        <w:ind w:left="3106" w:right="0" w:firstLine="0"/>
        <w:jc w:val="left"/>
        <w:rPr>
          <w:rFonts w:ascii="Calibri"/>
          <w:sz w:val="16"/>
        </w:rPr>
      </w:pPr>
      <w:r>
        <w:rPr>
          <w:rFonts w:ascii="Calibri"/>
          <w:sz w:val="16"/>
        </w:rPr>
        <mc:AlternateContent>
          <mc:Choice Requires="wps">
            <w:drawing>
              <wp:anchor distT="0" distB="0" distL="0" distR="0" allowOverlap="1" layoutInCell="1" locked="0" behindDoc="0" simplePos="0" relativeHeight="15740928">
                <wp:simplePos x="0" y="0"/>
                <wp:positionH relativeFrom="page">
                  <wp:posOffset>1584960</wp:posOffset>
                </wp:positionH>
                <wp:positionV relativeFrom="paragraph">
                  <wp:posOffset>71149</wp:posOffset>
                </wp:positionV>
                <wp:extent cx="342900" cy="7620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342900" cy="76200"/>
                        </a:xfrm>
                        <a:custGeom>
                          <a:avLst/>
                          <a:gdLst/>
                          <a:ahLst/>
                          <a:cxnLst/>
                          <a:rect l="l" t="t" r="r" b="b"/>
                          <a:pathLst>
                            <a:path w="342900" h="76200">
                              <a:moveTo>
                                <a:pt x="266700" y="0"/>
                              </a:moveTo>
                              <a:lnTo>
                                <a:pt x="266700" y="76200"/>
                              </a:lnTo>
                              <a:lnTo>
                                <a:pt x="330200" y="44450"/>
                              </a:lnTo>
                              <a:lnTo>
                                <a:pt x="279400" y="44450"/>
                              </a:lnTo>
                              <a:lnTo>
                                <a:pt x="279400" y="31750"/>
                              </a:lnTo>
                              <a:lnTo>
                                <a:pt x="330200" y="31750"/>
                              </a:lnTo>
                              <a:lnTo>
                                <a:pt x="266700" y="0"/>
                              </a:lnTo>
                              <a:close/>
                            </a:path>
                            <a:path w="342900" h="76200">
                              <a:moveTo>
                                <a:pt x="266700" y="31750"/>
                              </a:moveTo>
                              <a:lnTo>
                                <a:pt x="0" y="31750"/>
                              </a:lnTo>
                              <a:lnTo>
                                <a:pt x="0" y="44450"/>
                              </a:lnTo>
                              <a:lnTo>
                                <a:pt x="266700" y="44450"/>
                              </a:lnTo>
                              <a:lnTo>
                                <a:pt x="266700" y="31750"/>
                              </a:lnTo>
                              <a:close/>
                            </a:path>
                            <a:path w="342900" h="76200">
                              <a:moveTo>
                                <a:pt x="330200" y="31750"/>
                              </a:moveTo>
                              <a:lnTo>
                                <a:pt x="279400" y="31750"/>
                              </a:lnTo>
                              <a:lnTo>
                                <a:pt x="279400" y="44450"/>
                              </a:lnTo>
                              <a:lnTo>
                                <a:pt x="330200" y="44450"/>
                              </a:lnTo>
                              <a:lnTo>
                                <a:pt x="342900" y="38100"/>
                              </a:lnTo>
                              <a:lnTo>
                                <a:pt x="330200" y="317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24.800003pt;margin-top:5.602344pt;width:27pt;height:6pt;mso-position-horizontal-relative:page;mso-position-vertical-relative:paragraph;z-index:15740928" id="docshape75" coordorigin="2496,112" coordsize="540,120" path="m2916,112l2916,232,3016,182,2936,182,2936,162,3016,162,2916,112xm2916,162l2496,162,2496,182,2916,182,2916,162xm3016,162l2936,162,2936,182,3016,182,3036,172,3016,162xe" filled="true" fillcolor="#000000" stroked="false">
                <v:path arrowok="t"/>
                <v:fill type="solid"/>
                <w10:wrap type="none"/>
              </v:shape>
            </w:pict>
          </mc:Fallback>
        </mc:AlternateContent>
      </w:r>
      <w:r>
        <w:rPr>
          <w:rFonts w:ascii="Calibri"/>
          <w:sz w:val="16"/>
        </w:rPr>
        <mc:AlternateContent>
          <mc:Choice Requires="wps">
            <w:drawing>
              <wp:anchor distT="0" distB="0" distL="0" distR="0" allowOverlap="1" layoutInCell="1" locked="0" behindDoc="0" simplePos="0" relativeHeight="15741440">
                <wp:simplePos x="0" y="0"/>
                <wp:positionH relativeFrom="page">
                  <wp:posOffset>4006596</wp:posOffset>
                </wp:positionH>
                <wp:positionV relativeFrom="paragraph">
                  <wp:posOffset>-84298</wp:posOffset>
                </wp:positionV>
                <wp:extent cx="2743200" cy="33528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743200" cy="335280"/>
                        </a:xfrm>
                        <a:prstGeom prst="rect">
                          <a:avLst/>
                        </a:prstGeom>
                        <a:ln w="9144">
                          <a:solidFill>
                            <a:srgbClr val="000000"/>
                          </a:solidFill>
                          <a:prstDash val="solid"/>
                        </a:ln>
                      </wps:spPr>
                      <wps:txbx>
                        <w:txbxContent>
                          <w:p>
                            <w:pPr>
                              <w:spacing w:line="278" w:lineRule="auto" w:before="60"/>
                              <w:ind w:left="1820" w:right="0" w:hanging="1604"/>
                              <w:jc w:val="left"/>
                              <w:rPr>
                                <w:rFonts w:ascii="Calibri"/>
                                <w:sz w:val="16"/>
                              </w:rPr>
                            </w:pPr>
                            <w:r>
                              <w:rPr>
                                <w:rFonts w:ascii="Calibri"/>
                                <w:sz w:val="16"/>
                              </w:rPr>
                              <w:t>Cumplimiento</w:t>
                            </w:r>
                            <w:r>
                              <w:rPr>
                                <w:rFonts w:ascii="Calibri"/>
                                <w:spacing w:val="-8"/>
                                <w:sz w:val="16"/>
                              </w:rPr>
                              <w:t> </w:t>
                            </w:r>
                            <w:r>
                              <w:rPr>
                                <w:rFonts w:ascii="Calibri"/>
                                <w:sz w:val="16"/>
                              </w:rPr>
                              <w:t>de</w:t>
                            </w:r>
                            <w:r>
                              <w:rPr>
                                <w:rFonts w:ascii="Calibri"/>
                                <w:spacing w:val="-8"/>
                                <w:sz w:val="16"/>
                              </w:rPr>
                              <w:t> </w:t>
                            </w:r>
                            <w:r>
                              <w:rPr>
                                <w:rFonts w:ascii="Calibri"/>
                                <w:sz w:val="16"/>
                              </w:rPr>
                              <w:t>los</w:t>
                            </w:r>
                            <w:r>
                              <w:rPr>
                                <w:rFonts w:ascii="Calibri"/>
                                <w:spacing w:val="-8"/>
                                <w:sz w:val="16"/>
                              </w:rPr>
                              <w:t> </w:t>
                            </w:r>
                            <w:r>
                              <w:rPr>
                                <w:rFonts w:ascii="Calibri"/>
                                <w:sz w:val="16"/>
                              </w:rPr>
                              <w:t>requisitos</w:t>
                            </w:r>
                            <w:r>
                              <w:rPr>
                                <w:rFonts w:ascii="Calibri"/>
                                <w:spacing w:val="-8"/>
                                <w:sz w:val="16"/>
                              </w:rPr>
                              <w:t> </w:t>
                            </w:r>
                            <w:r>
                              <w:rPr>
                                <w:rFonts w:ascii="Calibri"/>
                                <w:sz w:val="16"/>
                              </w:rPr>
                              <w:t>administrativos</w:t>
                            </w:r>
                            <w:r>
                              <w:rPr>
                                <w:rFonts w:ascii="Calibri"/>
                                <w:spacing w:val="-8"/>
                                <w:sz w:val="16"/>
                              </w:rPr>
                              <w:t> </w:t>
                            </w:r>
                            <w:r>
                              <w:rPr>
                                <w:rFonts w:ascii="Calibri"/>
                                <w:sz w:val="16"/>
                              </w:rPr>
                              <w:t>(expediente</w:t>
                            </w:r>
                            <w:r>
                              <w:rPr>
                                <w:rFonts w:ascii="Calibri"/>
                                <w:spacing w:val="40"/>
                                <w:sz w:val="16"/>
                              </w:rPr>
                              <w:t> </w:t>
                            </w:r>
                            <w:r>
                              <w:rPr>
                                <w:rFonts w:ascii="Calibri"/>
                                <w:spacing w:val="-2"/>
                                <w:sz w:val="16"/>
                              </w:rPr>
                              <w:t>completo)</w:t>
                            </w:r>
                          </w:p>
                        </w:txbxContent>
                      </wps:txbx>
                      <wps:bodyPr wrap="square" lIns="0" tIns="0" rIns="0" bIns="0" rtlCol="0">
                        <a:noAutofit/>
                      </wps:bodyPr>
                    </wps:wsp>
                  </a:graphicData>
                </a:graphic>
              </wp:anchor>
            </w:drawing>
          </mc:Choice>
          <mc:Fallback>
            <w:pict>
              <v:shape style="position:absolute;margin-left:315.480011pt;margin-top:-6.637656pt;width:216pt;height:26.4pt;mso-position-horizontal-relative:page;mso-position-vertical-relative:paragraph;z-index:15741440" type="#_x0000_t202" id="docshape76" filled="false" stroked="true" strokeweight=".72pt" strokecolor="#000000">
                <v:textbox inset="0,0,0,0">
                  <w:txbxContent>
                    <w:p>
                      <w:pPr>
                        <w:spacing w:line="278" w:lineRule="auto" w:before="60"/>
                        <w:ind w:left="1820" w:right="0" w:hanging="1604"/>
                        <w:jc w:val="left"/>
                        <w:rPr>
                          <w:rFonts w:ascii="Calibri"/>
                          <w:sz w:val="16"/>
                        </w:rPr>
                      </w:pPr>
                      <w:r>
                        <w:rPr>
                          <w:rFonts w:ascii="Calibri"/>
                          <w:sz w:val="16"/>
                        </w:rPr>
                        <w:t>Cumplimiento</w:t>
                      </w:r>
                      <w:r>
                        <w:rPr>
                          <w:rFonts w:ascii="Calibri"/>
                          <w:spacing w:val="-8"/>
                          <w:sz w:val="16"/>
                        </w:rPr>
                        <w:t> </w:t>
                      </w:r>
                      <w:r>
                        <w:rPr>
                          <w:rFonts w:ascii="Calibri"/>
                          <w:sz w:val="16"/>
                        </w:rPr>
                        <w:t>de</w:t>
                      </w:r>
                      <w:r>
                        <w:rPr>
                          <w:rFonts w:ascii="Calibri"/>
                          <w:spacing w:val="-8"/>
                          <w:sz w:val="16"/>
                        </w:rPr>
                        <w:t> </w:t>
                      </w:r>
                      <w:r>
                        <w:rPr>
                          <w:rFonts w:ascii="Calibri"/>
                          <w:sz w:val="16"/>
                        </w:rPr>
                        <w:t>los</w:t>
                      </w:r>
                      <w:r>
                        <w:rPr>
                          <w:rFonts w:ascii="Calibri"/>
                          <w:spacing w:val="-8"/>
                          <w:sz w:val="16"/>
                        </w:rPr>
                        <w:t> </w:t>
                      </w:r>
                      <w:r>
                        <w:rPr>
                          <w:rFonts w:ascii="Calibri"/>
                          <w:sz w:val="16"/>
                        </w:rPr>
                        <w:t>requisitos</w:t>
                      </w:r>
                      <w:r>
                        <w:rPr>
                          <w:rFonts w:ascii="Calibri"/>
                          <w:spacing w:val="-8"/>
                          <w:sz w:val="16"/>
                        </w:rPr>
                        <w:t> </w:t>
                      </w:r>
                      <w:r>
                        <w:rPr>
                          <w:rFonts w:ascii="Calibri"/>
                          <w:sz w:val="16"/>
                        </w:rPr>
                        <w:t>administrativos</w:t>
                      </w:r>
                      <w:r>
                        <w:rPr>
                          <w:rFonts w:ascii="Calibri"/>
                          <w:spacing w:val="-8"/>
                          <w:sz w:val="16"/>
                        </w:rPr>
                        <w:t> </w:t>
                      </w:r>
                      <w:r>
                        <w:rPr>
                          <w:rFonts w:ascii="Calibri"/>
                          <w:sz w:val="16"/>
                        </w:rPr>
                        <w:t>(expediente</w:t>
                      </w:r>
                      <w:r>
                        <w:rPr>
                          <w:rFonts w:ascii="Calibri"/>
                          <w:spacing w:val="40"/>
                          <w:sz w:val="16"/>
                        </w:rPr>
                        <w:t> </w:t>
                      </w:r>
                      <w:r>
                        <w:rPr>
                          <w:rFonts w:ascii="Calibri"/>
                          <w:spacing w:val="-2"/>
                          <w:sz w:val="16"/>
                        </w:rPr>
                        <w:t>completo)</w:t>
                      </w:r>
                    </w:p>
                  </w:txbxContent>
                </v:textbox>
                <v:stroke dashstyle="solid"/>
                <w10:wrap type="none"/>
              </v:shape>
            </w:pict>
          </mc:Fallback>
        </mc:AlternateContent>
      </w:r>
      <w:r>
        <w:rPr>
          <w:rFonts w:ascii="Calibri"/>
          <w:sz w:val="16"/>
        </w:rPr>
        <w:t>Primer</w:t>
      </w:r>
      <w:r>
        <w:rPr>
          <w:rFonts w:ascii="Calibri"/>
          <w:spacing w:val="-3"/>
          <w:sz w:val="16"/>
        </w:rPr>
        <w:t> </w:t>
      </w:r>
      <w:r>
        <w:rPr>
          <w:rFonts w:ascii="Calibri"/>
          <w:spacing w:val="-2"/>
          <w:sz w:val="16"/>
        </w:rPr>
        <w:t>filtro</w:t>
      </w:r>
      <w:r>
        <w:rPr>
          <w:rFonts w:ascii="Calibri"/>
          <w:sz w:val="16"/>
        </w:rPr>
        <w:tab/>
      </w:r>
      <w:r>
        <w:rPr>
          <w:rFonts w:ascii="Calibri"/>
          <w:sz w:val="16"/>
        </w:rPr>
        <w:drawing>
          <wp:inline distT="0" distB="0" distL="0" distR="0">
            <wp:extent cx="779144" cy="76200"/>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16" cstate="print"/>
                    <a:stretch>
                      <a:fillRect/>
                    </a:stretch>
                  </pic:blipFill>
                  <pic:spPr>
                    <a:xfrm>
                      <a:off x="0" y="0"/>
                      <a:ext cx="779144" cy="76200"/>
                    </a:xfrm>
                    <a:prstGeom prst="rect">
                      <a:avLst/>
                    </a:prstGeom>
                  </pic:spPr>
                </pic:pic>
              </a:graphicData>
            </a:graphic>
          </wp:inline>
        </w:drawing>
      </w:r>
      <w:r>
        <w:rPr>
          <w:rFonts w:ascii="Calibri"/>
          <w:sz w:val="16"/>
        </w:rPr>
      </w:r>
    </w:p>
    <w:p>
      <w:pPr>
        <w:pStyle w:val="BodyText"/>
        <w:rPr>
          <w:rFonts w:ascii="Calibri"/>
        </w:rPr>
      </w:pPr>
    </w:p>
    <w:p>
      <w:pPr>
        <w:pStyle w:val="BodyText"/>
        <w:spacing w:before="95"/>
        <w:rPr>
          <w:rFonts w:ascii="Calibri"/>
        </w:rPr>
      </w:pPr>
      <w:r>
        <w:rPr>
          <w:rFonts w:ascii="Calibri"/>
        </w:rPr>
        <mc:AlternateContent>
          <mc:Choice Requires="wps">
            <w:drawing>
              <wp:anchor distT="0" distB="0" distL="0" distR="0" allowOverlap="1" layoutInCell="1" locked="0" behindDoc="1" simplePos="0" relativeHeight="487595520">
                <wp:simplePos x="0" y="0"/>
                <wp:positionH relativeFrom="page">
                  <wp:posOffset>2689860</wp:posOffset>
                </wp:positionH>
                <wp:positionV relativeFrom="paragraph">
                  <wp:posOffset>231009</wp:posOffset>
                </wp:positionV>
                <wp:extent cx="190500" cy="228600"/>
                <wp:effectExtent l="0" t="0" r="0" b="0"/>
                <wp:wrapTopAndBottom/>
                <wp:docPr id="83" name="Group 83"/>
                <wp:cNvGraphicFramePr>
                  <a:graphicFrameLocks/>
                </wp:cNvGraphicFramePr>
                <a:graphic>
                  <a:graphicData uri="http://schemas.microsoft.com/office/word/2010/wordprocessingGroup">
                    <wpg:wgp>
                      <wpg:cNvPr id="83" name="Group 83"/>
                      <wpg:cNvGrpSpPr/>
                      <wpg:grpSpPr>
                        <a:xfrm>
                          <a:off x="0" y="0"/>
                          <a:ext cx="190500" cy="228600"/>
                          <a:chExt cx="190500" cy="228600"/>
                        </a:xfrm>
                      </wpg:grpSpPr>
                      <pic:pic>
                        <pic:nvPicPr>
                          <pic:cNvPr id="84" name="Image 84"/>
                          <pic:cNvPicPr/>
                        </pic:nvPicPr>
                        <pic:blipFill>
                          <a:blip r:embed="rId17" cstate="print"/>
                          <a:stretch>
                            <a:fillRect/>
                          </a:stretch>
                        </pic:blipFill>
                        <pic:spPr>
                          <a:xfrm>
                            <a:off x="114300" y="0"/>
                            <a:ext cx="76200" cy="228600"/>
                          </a:xfrm>
                          <a:prstGeom prst="rect">
                            <a:avLst/>
                          </a:prstGeom>
                        </pic:spPr>
                      </pic:pic>
                      <pic:pic>
                        <pic:nvPicPr>
                          <pic:cNvPr id="85" name="Image 85"/>
                          <pic:cNvPicPr/>
                        </pic:nvPicPr>
                        <pic:blipFill>
                          <a:blip r:embed="rId17" cstate="print"/>
                          <a:stretch>
                            <a:fillRect/>
                          </a:stretch>
                        </pic:blipFill>
                        <pic:spPr>
                          <a:xfrm>
                            <a:off x="0" y="0"/>
                            <a:ext cx="76200" cy="228600"/>
                          </a:xfrm>
                          <a:prstGeom prst="rect">
                            <a:avLst/>
                          </a:prstGeom>
                        </pic:spPr>
                      </pic:pic>
                    </wpg:wgp>
                  </a:graphicData>
                </a:graphic>
              </wp:anchor>
            </w:drawing>
          </mc:Choice>
          <mc:Fallback>
            <w:pict>
              <v:group style="position:absolute;margin-left:211.800003pt;margin-top:18.189688pt;width:15pt;height:18pt;mso-position-horizontal-relative:page;mso-position-vertical-relative:paragraph;z-index:-15720960;mso-wrap-distance-left:0;mso-wrap-distance-right:0" id="docshapegroup77" coordorigin="4236,364" coordsize="300,360">
                <v:shape style="position:absolute;left:4416;top:363;width:120;height:360" type="#_x0000_t75" id="docshape78" stroked="false">
                  <v:imagedata r:id="rId17" o:title=""/>
                </v:shape>
                <v:shape style="position:absolute;left:4236;top:363;width:120;height:360" type="#_x0000_t75" id="docshape79" stroked="false">
                  <v:imagedata r:id="rId17" o:title=""/>
                </v:shape>
                <w10:wrap type="topAndBottom"/>
              </v:group>
            </w:pict>
          </mc:Fallback>
        </mc:AlternateContent>
      </w:r>
      <w:r>
        <w:rPr>
          <w:rFonts w:ascii="Calibri"/>
        </w:rPr>
        <mc:AlternateContent>
          <mc:Choice Requires="wps">
            <w:drawing>
              <wp:anchor distT="0" distB="0" distL="0" distR="0" allowOverlap="1" layoutInCell="1" locked="0" behindDoc="1" simplePos="0" relativeHeight="487596032">
                <wp:simplePos x="0" y="0"/>
                <wp:positionH relativeFrom="page">
                  <wp:posOffset>2151888</wp:posOffset>
                </wp:positionH>
                <wp:positionV relativeFrom="paragraph">
                  <wp:posOffset>522093</wp:posOffset>
                </wp:positionV>
                <wp:extent cx="4581525" cy="716280"/>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4581525" cy="716280"/>
                          <a:chExt cx="4581525" cy="716280"/>
                        </a:xfrm>
                      </wpg:grpSpPr>
                      <wps:wsp>
                        <wps:cNvPr id="87" name="Graphic 87"/>
                        <wps:cNvSpPr/>
                        <wps:spPr>
                          <a:xfrm>
                            <a:off x="4572" y="4572"/>
                            <a:ext cx="1257300" cy="707390"/>
                          </a:xfrm>
                          <a:custGeom>
                            <a:avLst/>
                            <a:gdLst/>
                            <a:ahLst/>
                            <a:cxnLst/>
                            <a:rect l="l" t="t" r="r" b="b"/>
                            <a:pathLst>
                              <a:path w="1257300" h="707390">
                                <a:moveTo>
                                  <a:pt x="0" y="353567"/>
                                </a:moveTo>
                                <a:lnTo>
                                  <a:pt x="628650" y="0"/>
                                </a:lnTo>
                                <a:lnTo>
                                  <a:pt x="1257300" y="353567"/>
                                </a:lnTo>
                                <a:lnTo>
                                  <a:pt x="628650" y="707136"/>
                                </a:lnTo>
                                <a:lnTo>
                                  <a:pt x="0" y="353567"/>
                                </a:lnTo>
                                <a:close/>
                              </a:path>
                            </a:pathLst>
                          </a:custGeom>
                          <a:ln w="9144">
                            <a:solidFill>
                              <a:srgbClr val="000000"/>
                            </a:solidFill>
                            <a:prstDash val="solid"/>
                          </a:ln>
                        </wps:spPr>
                        <wps:bodyPr wrap="square" lIns="0" tIns="0" rIns="0" bIns="0" rtlCol="0">
                          <a:prstTxWarp prst="textNoShape">
                            <a:avLst/>
                          </a:prstTxWarp>
                          <a:noAutofit/>
                        </wps:bodyPr>
                      </wps:wsp>
                      <wps:wsp>
                        <wps:cNvPr id="88" name="Graphic 88"/>
                        <wps:cNvSpPr/>
                        <wps:spPr>
                          <a:xfrm>
                            <a:off x="1251203" y="303275"/>
                            <a:ext cx="583565" cy="76200"/>
                          </a:xfrm>
                          <a:custGeom>
                            <a:avLst/>
                            <a:gdLst/>
                            <a:ahLst/>
                            <a:cxnLst/>
                            <a:rect l="l" t="t" r="r" b="b"/>
                            <a:pathLst>
                              <a:path w="583565" h="76200">
                                <a:moveTo>
                                  <a:pt x="507365" y="0"/>
                                </a:moveTo>
                                <a:lnTo>
                                  <a:pt x="507365" y="76200"/>
                                </a:lnTo>
                                <a:lnTo>
                                  <a:pt x="570865" y="44450"/>
                                </a:lnTo>
                                <a:lnTo>
                                  <a:pt x="520065" y="44450"/>
                                </a:lnTo>
                                <a:lnTo>
                                  <a:pt x="520065" y="31750"/>
                                </a:lnTo>
                                <a:lnTo>
                                  <a:pt x="570865" y="31750"/>
                                </a:lnTo>
                                <a:lnTo>
                                  <a:pt x="507365" y="0"/>
                                </a:lnTo>
                                <a:close/>
                              </a:path>
                              <a:path w="583565" h="76200">
                                <a:moveTo>
                                  <a:pt x="507365" y="31750"/>
                                </a:moveTo>
                                <a:lnTo>
                                  <a:pt x="0" y="31750"/>
                                </a:lnTo>
                                <a:lnTo>
                                  <a:pt x="0" y="44450"/>
                                </a:lnTo>
                                <a:lnTo>
                                  <a:pt x="507365" y="44450"/>
                                </a:lnTo>
                                <a:lnTo>
                                  <a:pt x="507365" y="31750"/>
                                </a:lnTo>
                                <a:close/>
                              </a:path>
                              <a:path w="583565" h="76200">
                                <a:moveTo>
                                  <a:pt x="570865" y="31750"/>
                                </a:moveTo>
                                <a:lnTo>
                                  <a:pt x="520065" y="31750"/>
                                </a:lnTo>
                                <a:lnTo>
                                  <a:pt x="520065" y="44450"/>
                                </a:lnTo>
                                <a:lnTo>
                                  <a:pt x="570865" y="44450"/>
                                </a:lnTo>
                                <a:lnTo>
                                  <a:pt x="583565" y="38100"/>
                                </a:lnTo>
                                <a:lnTo>
                                  <a:pt x="570865" y="31750"/>
                                </a:lnTo>
                                <a:close/>
                              </a:path>
                            </a:pathLst>
                          </a:custGeom>
                          <a:solidFill>
                            <a:srgbClr val="000000"/>
                          </a:solidFill>
                        </wps:spPr>
                        <wps:bodyPr wrap="square" lIns="0" tIns="0" rIns="0" bIns="0" rtlCol="0">
                          <a:prstTxWarp prst="textNoShape">
                            <a:avLst/>
                          </a:prstTxWarp>
                          <a:noAutofit/>
                        </wps:bodyPr>
                      </wps:wsp>
                      <wps:wsp>
                        <wps:cNvPr id="89" name="Textbox 89"/>
                        <wps:cNvSpPr txBox="1"/>
                        <wps:spPr>
                          <a:xfrm>
                            <a:off x="0" y="0"/>
                            <a:ext cx="1835150" cy="716280"/>
                          </a:xfrm>
                          <a:prstGeom prst="rect">
                            <a:avLst/>
                          </a:prstGeom>
                        </wps:spPr>
                        <wps:txbx>
                          <w:txbxContent>
                            <w:p>
                              <w:pPr>
                                <w:spacing w:line="240" w:lineRule="auto" w:before="168"/>
                                <w:rPr>
                                  <w:rFonts w:ascii="Calibri"/>
                                  <w:sz w:val="16"/>
                                </w:rPr>
                              </w:pPr>
                            </w:p>
                            <w:p>
                              <w:pPr>
                                <w:spacing w:line="273" w:lineRule="auto" w:before="0"/>
                                <w:ind w:left="753" w:right="1645" w:firstLine="0"/>
                                <w:jc w:val="left"/>
                                <w:rPr>
                                  <w:rFonts w:ascii="Calibri" w:hAnsi="Calibri"/>
                                  <w:sz w:val="16"/>
                                </w:rPr>
                              </w:pPr>
                              <w:r>
                                <w:rPr>
                                  <w:rFonts w:ascii="Calibri" w:hAnsi="Calibri"/>
                                  <w:spacing w:val="-2"/>
                                  <w:sz w:val="16"/>
                                </w:rPr>
                                <w:t>Análisis</w:t>
                              </w:r>
                              <w:r>
                                <w:rPr>
                                  <w:rFonts w:ascii="Calibri" w:hAnsi="Calibri"/>
                                  <w:spacing w:val="40"/>
                                  <w:sz w:val="16"/>
                                </w:rPr>
                                <w:t> </w:t>
                              </w:r>
                              <w:r>
                                <w:rPr>
                                  <w:rFonts w:ascii="Calibri" w:hAnsi="Calibri"/>
                                  <w:spacing w:val="-2"/>
                                  <w:sz w:val="16"/>
                                </w:rPr>
                                <w:t>jurídico</w:t>
                              </w:r>
                            </w:p>
                          </w:txbxContent>
                        </wps:txbx>
                        <wps:bodyPr wrap="square" lIns="0" tIns="0" rIns="0" bIns="0" rtlCol="0">
                          <a:noAutofit/>
                        </wps:bodyPr>
                      </wps:wsp>
                      <wps:wsp>
                        <wps:cNvPr id="90" name="Textbox 90"/>
                        <wps:cNvSpPr txBox="1"/>
                        <wps:spPr>
                          <a:xfrm>
                            <a:off x="1833372" y="117347"/>
                            <a:ext cx="2743200" cy="342900"/>
                          </a:xfrm>
                          <a:prstGeom prst="rect">
                            <a:avLst/>
                          </a:prstGeom>
                          <a:ln w="9144">
                            <a:solidFill>
                              <a:srgbClr val="000000"/>
                            </a:solidFill>
                            <a:prstDash val="solid"/>
                          </a:ln>
                        </wps:spPr>
                        <wps:txbx>
                          <w:txbxContent>
                            <w:p>
                              <w:pPr>
                                <w:spacing w:line="278" w:lineRule="auto" w:before="71"/>
                                <w:ind w:left="1179" w:right="0" w:hanging="752"/>
                                <w:jc w:val="left"/>
                                <w:rPr>
                                  <w:rFonts w:ascii="Calibri" w:hAnsi="Calibri"/>
                                  <w:sz w:val="16"/>
                                </w:rPr>
                              </w:pPr>
                              <w:r>
                                <w:rPr>
                                  <w:rFonts w:ascii="Calibri" w:hAnsi="Calibri"/>
                                  <w:sz w:val="16"/>
                                </w:rPr>
                                <w:t>Define</w:t>
                              </w:r>
                              <w:r>
                                <w:rPr>
                                  <w:rFonts w:ascii="Calibri" w:hAnsi="Calibri"/>
                                  <w:spacing w:val="-7"/>
                                  <w:sz w:val="16"/>
                                </w:rPr>
                                <w:t> </w:t>
                              </w:r>
                              <w:r>
                                <w:rPr>
                                  <w:rFonts w:ascii="Calibri" w:hAnsi="Calibri"/>
                                  <w:sz w:val="16"/>
                                </w:rPr>
                                <w:t>la</w:t>
                              </w:r>
                              <w:r>
                                <w:rPr>
                                  <w:rFonts w:ascii="Calibri" w:hAnsi="Calibri"/>
                                  <w:spacing w:val="-4"/>
                                  <w:sz w:val="16"/>
                                </w:rPr>
                                <w:t> </w:t>
                              </w:r>
                              <w:r>
                                <w:rPr>
                                  <w:rFonts w:ascii="Calibri" w:hAnsi="Calibri"/>
                                  <w:sz w:val="16"/>
                                </w:rPr>
                                <w:t>compatibilidad</w:t>
                              </w:r>
                              <w:r>
                                <w:rPr>
                                  <w:rFonts w:ascii="Calibri" w:hAnsi="Calibri"/>
                                  <w:spacing w:val="-6"/>
                                  <w:sz w:val="16"/>
                                </w:rPr>
                                <w:t> </w:t>
                              </w:r>
                              <w:r>
                                <w:rPr>
                                  <w:rFonts w:ascii="Calibri" w:hAnsi="Calibri"/>
                                  <w:sz w:val="16"/>
                                </w:rPr>
                                <w:t>del</w:t>
                              </w:r>
                              <w:r>
                                <w:rPr>
                                  <w:rFonts w:ascii="Calibri" w:hAnsi="Calibri"/>
                                  <w:spacing w:val="-6"/>
                                  <w:sz w:val="16"/>
                                </w:rPr>
                                <w:t> </w:t>
                              </w:r>
                              <w:r>
                                <w:rPr>
                                  <w:rFonts w:ascii="Calibri" w:hAnsi="Calibri"/>
                                  <w:sz w:val="16"/>
                                </w:rPr>
                                <w:t>proyecto</w:t>
                              </w:r>
                              <w:r>
                                <w:rPr>
                                  <w:rFonts w:ascii="Calibri" w:hAnsi="Calibri"/>
                                  <w:spacing w:val="-4"/>
                                  <w:sz w:val="16"/>
                                </w:rPr>
                                <w:t> </w:t>
                              </w:r>
                              <w:r>
                                <w:rPr>
                                  <w:rFonts w:ascii="Calibri" w:hAnsi="Calibri"/>
                                  <w:sz w:val="16"/>
                                </w:rPr>
                                <w:t>con</w:t>
                              </w:r>
                              <w:r>
                                <w:rPr>
                                  <w:rFonts w:ascii="Calibri" w:hAnsi="Calibri"/>
                                  <w:spacing w:val="-6"/>
                                  <w:sz w:val="16"/>
                                </w:rPr>
                                <w:t> </w:t>
                              </w:r>
                              <w:r>
                                <w:rPr>
                                  <w:rFonts w:ascii="Calibri" w:hAnsi="Calibri"/>
                                  <w:sz w:val="16"/>
                                </w:rPr>
                                <w:t>las</w:t>
                              </w:r>
                              <w:r>
                                <w:rPr>
                                  <w:rFonts w:ascii="Calibri" w:hAnsi="Calibri"/>
                                  <w:spacing w:val="-6"/>
                                  <w:sz w:val="16"/>
                                </w:rPr>
                                <w:t> </w:t>
                              </w:r>
                              <w:r>
                                <w:rPr>
                                  <w:rFonts w:ascii="Calibri" w:hAnsi="Calibri"/>
                                  <w:sz w:val="16"/>
                                </w:rPr>
                                <w:t>normas</w:t>
                              </w:r>
                              <w:r>
                                <w:rPr>
                                  <w:rFonts w:ascii="Calibri" w:hAnsi="Calibri"/>
                                  <w:spacing w:val="40"/>
                                  <w:sz w:val="16"/>
                                </w:rPr>
                                <w:t> </w:t>
                              </w:r>
                              <w:r>
                                <w:rPr>
                                  <w:rFonts w:ascii="Calibri" w:hAnsi="Calibri"/>
                                  <w:sz w:val="16"/>
                                </w:rPr>
                                <w:t>jurídicas aplicables y vigentes.</w:t>
                              </w:r>
                            </w:p>
                          </w:txbxContent>
                        </wps:txbx>
                        <wps:bodyPr wrap="square" lIns="0" tIns="0" rIns="0" bIns="0" rtlCol="0">
                          <a:noAutofit/>
                        </wps:bodyPr>
                      </wps:wsp>
                    </wpg:wgp>
                  </a:graphicData>
                </a:graphic>
              </wp:anchor>
            </w:drawing>
          </mc:Choice>
          <mc:Fallback>
            <w:pict>
              <v:group style="position:absolute;margin-left:169.440002pt;margin-top:41.109688pt;width:360.75pt;height:56.4pt;mso-position-horizontal-relative:page;mso-position-vertical-relative:paragraph;z-index:-15720448;mso-wrap-distance-left:0;mso-wrap-distance-right:0" id="docshapegroup80" coordorigin="3389,822" coordsize="7215,1128">
                <v:shape style="position:absolute;left:3396;top:829;width:1980;height:1114" id="docshape81" coordorigin="3396,829" coordsize="1980,1114" path="m3396,1386l4386,829,5376,1386,4386,1943,3396,1386xe" filled="false" stroked="true" strokeweight=".72pt" strokecolor="#000000">
                  <v:path arrowok="t"/>
                  <v:stroke dashstyle="solid"/>
                </v:shape>
                <v:shape style="position:absolute;left:5359;top:1299;width:919;height:120" id="docshape82" coordorigin="5359,1300" coordsize="919,120" path="m6158,1300l6158,1420,6258,1370,6178,1370,6178,1350,6258,1350,6158,1300xm6158,1350l5359,1350,5359,1370,6158,1370,6158,1350xm6258,1350l6178,1350,6178,1370,6258,1370,6278,1360,6258,1350xe" filled="true" fillcolor="#000000" stroked="false">
                  <v:path arrowok="t"/>
                  <v:fill type="solid"/>
                </v:shape>
                <v:shape style="position:absolute;left:3388;top:822;width:2890;height:1128" type="#_x0000_t202" id="docshape83" filled="false" stroked="false">
                  <v:textbox inset="0,0,0,0">
                    <w:txbxContent>
                      <w:p>
                        <w:pPr>
                          <w:spacing w:line="240" w:lineRule="auto" w:before="168"/>
                          <w:rPr>
                            <w:rFonts w:ascii="Calibri"/>
                            <w:sz w:val="16"/>
                          </w:rPr>
                        </w:pPr>
                      </w:p>
                      <w:p>
                        <w:pPr>
                          <w:spacing w:line="273" w:lineRule="auto" w:before="0"/>
                          <w:ind w:left="753" w:right="1645" w:firstLine="0"/>
                          <w:jc w:val="left"/>
                          <w:rPr>
                            <w:rFonts w:ascii="Calibri" w:hAnsi="Calibri"/>
                            <w:sz w:val="16"/>
                          </w:rPr>
                        </w:pPr>
                        <w:r>
                          <w:rPr>
                            <w:rFonts w:ascii="Calibri" w:hAnsi="Calibri"/>
                            <w:spacing w:val="-2"/>
                            <w:sz w:val="16"/>
                          </w:rPr>
                          <w:t>Análisis</w:t>
                        </w:r>
                        <w:r>
                          <w:rPr>
                            <w:rFonts w:ascii="Calibri" w:hAnsi="Calibri"/>
                            <w:spacing w:val="40"/>
                            <w:sz w:val="16"/>
                          </w:rPr>
                          <w:t> </w:t>
                        </w:r>
                        <w:r>
                          <w:rPr>
                            <w:rFonts w:ascii="Calibri" w:hAnsi="Calibri"/>
                            <w:spacing w:val="-2"/>
                            <w:sz w:val="16"/>
                          </w:rPr>
                          <w:t>jurídico</w:t>
                        </w:r>
                      </w:p>
                    </w:txbxContent>
                  </v:textbox>
                  <w10:wrap type="none"/>
                </v:shape>
                <v:shape style="position:absolute;left:6276;top:1007;width:4320;height:540" type="#_x0000_t202" id="docshape84" filled="false" stroked="true" strokeweight=".72pt" strokecolor="#000000">
                  <v:textbox inset="0,0,0,0">
                    <w:txbxContent>
                      <w:p>
                        <w:pPr>
                          <w:spacing w:line="278" w:lineRule="auto" w:before="71"/>
                          <w:ind w:left="1179" w:right="0" w:hanging="752"/>
                          <w:jc w:val="left"/>
                          <w:rPr>
                            <w:rFonts w:ascii="Calibri" w:hAnsi="Calibri"/>
                            <w:sz w:val="16"/>
                          </w:rPr>
                        </w:pPr>
                        <w:r>
                          <w:rPr>
                            <w:rFonts w:ascii="Calibri" w:hAnsi="Calibri"/>
                            <w:sz w:val="16"/>
                          </w:rPr>
                          <w:t>Define</w:t>
                        </w:r>
                        <w:r>
                          <w:rPr>
                            <w:rFonts w:ascii="Calibri" w:hAnsi="Calibri"/>
                            <w:spacing w:val="-7"/>
                            <w:sz w:val="16"/>
                          </w:rPr>
                          <w:t> </w:t>
                        </w:r>
                        <w:r>
                          <w:rPr>
                            <w:rFonts w:ascii="Calibri" w:hAnsi="Calibri"/>
                            <w:sz w:val="16"/>
                          </w:rPr>
                          <w:t>la</w:t>
                        </w:r>
                        <w:r>
                          <w:rPr>
                            <w:rFonts w:ascii="Calibri" w:hAnsi="Calibri"/>
                            <w:spacing w:val="-4"/>
                            <w:sz w:val="16"/>
                          </w:rPr>
                          <w:t> </w:t>
                        </w:r>
                        <w:r>
                          <w:rPr>
                            <w:rFonts w:ascii="Calibri" w:hAnsi="Calibri"/>
                            <w:sz w:val="16"/>
                          </w:rPr>
                          <w:t>compatibilidad</w:t>
                        </w:r>
                        <w:r>
                          <w:rPr>
                            <w:rFonts w:ascii="Calibri" w:hAnsi="Calibri"/>
                            <w:spacing w:val="-6"/>
                            <w:sz w:val="16"/>
                          </w:rPr>
                          <w:t> </w:t>
                        </w:r>
                        <w:r>
                          <w:rPr>
                            <w:rFonts w:ascii="Calibri" w:hAnsi="Calibri"/>
                            <w:sz w:val="16"/>
                          </w:rPr>
                          <w:t>del</w:t>
                        </w:r>
                        <w:r>
                          <w:rPr>
                            <w:rFonts w:ascii="Calibri" w:hAnsi="Calibri"/>
                            <w:spacing w:val="-6"/>
                            <w:sz w:val="16"/>
                          </w:rPr>
                          <w:t> </w:t>
                        </w:r>
                        <w:r>
                          <w:rPr>
                            <w:rFonts w:ascii="Calibri" w:hAnsi="Calibri"/>
                            <w:sz w:val="16"/>
                          </w:rPr>
                          <w:t>proyecto</w:t>
                        </w:r>
                        <w:r>
                          <w:rPr>
                            <w:rFonts w:ascii="Calibri" w:hAnsi="Calibri"/>
                            <w:spacing w:val="-4"/>
                            <w:sz w:val="16"/>
                          </w:rPr>
                          <w:t> </w:t>
                        </w:r>
                        <w:r>
                          <w:rPr>
                            <w:rFonts w:ascii="Calibri" w:hAnsi="Calibri"/>
                            <w:sz w:val="16"/>
                          </w:rPr>
                          <w:t>con</w:t>
                        </w:r>
                        <w:r>
                          <w:rPr>
                            <w:rFonts w:ascii="Calibri" w:hAnsi="Calibri"/>
                            <w:spacing w:val="-6"/>
                            <w:sz w:val="16"/>
                          </w:rPr>
                          <w:t> </w:t>
                        </w:r>
                        <w:r>
                          <w:rPr>
                            <w:rFonts w:ascii="Calibri" w:hAnsi="Calibri"/>
                            <w:sz w:val="16"/>
                          </w:rPr>
                          <w:t>las</w:t>
                        </w:r>
                        <w:r>
                          <w:rPr>
                            <w:rFonts w:ascii="Calibri" w:hAnsi="Calibri"/>
                            <w:spacing w:val="-6"/>
                            <w:sz w:val="16"/>
                          </w:rPr>
                          <w:t> </w:t>
                        </w:r>
                        <w:r>
                          <w:rPr>
                            <w:rFonts w:ascii="Calibri" w:hAnsi="Calibri"/>
                            <w:sz w:val="16"/>
                          </w:rPr>
                          <w:t>normas</w:t>
                        </w:r>
                        <w:r>
                          <w:rPr>
                            <w:rFonts w:ascii="Calibri" w:hAnsi="Calibri"/>
                            <w:spacing w:val="40"/>
                            <w:sz w:val="16"/>
                          </w:rPr>
                          <w:t> </w:t>
                        </w:r>
                        <w:r>
                          <w:rPr>
                            <w:rFonts w:ascii="Calibri" w:hAnsi="Calibri"/>
                            <w:sz w:val="16"/>
                          </w:rPr>
                          <w:t>jurídicas aplicables y vigentes.</w:t>
                        </w:r>
                      </w:p>
                    </w:txbxContent>
                  </v:textbox>
                  <v:stroke dashstyle="solid"/>
                  <w10:wrap type="none"/>
                </v:shape>
                <w10:wrap type="topAndBottom"/>
              </v:group>
            </w:pict>
          </mc:Fallback>
        </mc:AlternateContent>
      </w:r>
    </w:p>
    <w:p>
      <w:pPr>
        <w:pStyle w:val="BodyText"/>
        <w:rPr>
          <w:rFonts w:ascii="Calibri"/>
          <w:sz w:val="6"/>
        </w:rPr>
      </w:pPr>
    </w:p>
    <w:p>
      <w:pPr>
        <w:spacing w:before="86"/>
        <w:ind w:left="3106" w:right="0" w:firstLine="0"/>
        <w:jc w:val="left"/>
        <w:rPr>
          <w:rFonts w:ascii="Calibri"/>
          <w:sz w:val="16"/>
        </w:rPr>
      </w:pPr>
      <w:r>
        <w:rPr>
          <w:rFonts w:ascii="Calibri"/>
          <w:sz w:val="16"/>
        </w:rPr>
        <w:t>Segundo</w:t>
      </w:r>
      <w:r>
        <w:rPr>
          <w:rFonts w:ascii="Calibri"/>
          <w:spacing w:val="-7"/>
          <w:sz w:val="16"/>
        </w:rPr>
        <w:t> </w:t>
      </w:r>
      <w:r>
        <w:rPr>
          <w:rFonts w:ascii="Calibri"/>
          <w:spacing w:val="-2"/>
          <w:sz w:val="16"/>
        </w:rPr>
        <w:t>filtro</w:t>
      </w:r>
    </w:p>
    <w:p>
      <w:pPr>
        <w:pStyle w:val="BodyText"/>
        <w:spacing w:before="4"/>
        <w:rPr>
          <w:rFonts w:ascii="Calibri"/>
        </w:rPr>
      </w:pPr>
      <w:r>
        <w:rPr>
          <w:rFonts w:ascii="Calibri"/>
        </w:rPr>
        <mc:AlternateContent>
          <mc:Choice Requires="wps">
            <w:drawing>
              <wp:anchor distT="0" distB="0" distL="0" distR="0" allowOverlap="1" layoutInCell="1" locked="0" behindDoc="1" simplePos="0" relativeHeight="487596544">
                <wp:simplePos x="0" y="0"/>
                <wp:positionH relativeFrom="page">
                  <wp:posOffset>2212848</wp:posOffset>
                </wp:positionH>
                <wp:positionV relativeFrom="paragraph">
                  <wp:posOffset>173410</wp:posOffset>
                </wp:positionV>
                <wp:extent cx="1266825" cy="963294"/>
                <wp:effectExtent l="0" t="0" r="0" b="0"/>
                <wp:wrapTopAndBottom/>
                <wp:docPr id="91" name="Group 91"/>
                <wp:cNvGraphicFramePr>
                  <a:graphicFrameLocks/>
                </wp:cNvGraphicFramePr>
                <a:graphic>
                  <a:graphicData uri="http://schemas.microsoft.com/office/word/2010/wordprocessingGroup">
                    <wpg:wgp>
                      <wpg:cNvPr id="91" name="Group 91"/>
                      <wpg:cNvGrpSpPr/>
                      <wpg:grpSpPr>
                        <a:xfrm>
                          <a:off x="0" y="0"/>
                          <a:ext cx="1266825" cy="963294"/>
                          <a:chExt cx="1266825" cy="963294"/>
                        </a:xfrm>
                      </wpg:grpSpPr>
                      <wps:wsp>
                        <wps:cNvPr id="92" name="Graphic 92"/>
                        <wps:cNvSpPr/>
                        <wps:spPr>
                          <a:xfrm>
                            <a:off x="4572" y="262127"/>
                            <a:ext cx="1257300" cy="696595"/>
                          </a:xfrm>
                          <a:custGeom>
                            <a:avLst/>
                            <a:gdLst/>
                            <a:ahLst/>
                            <a:cxnLst/>
                            <a:rect l="l" t="t" r="r" b="b"/>
                            <a:pathLst>
                              <a:path w="1257300" h="696595">
                                <a:moveTo>
                                  <a:pt x="0" y="348234"/>
                                </a:moveTo>
                                <a:lnTo>
                                  <a:pt x="628650" y="0"/>
                                </a:lnTo>
                                <a:lnTo>
                                  <a:pt x="1257300" y="348234"/>
                                </a:lnTo>
                                <a:lnTo>
                                  <a:pt x="628650" y="696468"/>
                                </a:lnTo>
                                <a:lnTo>
                                  <a:pt x="0" y="348234"/>
                                </a:lnTo>
                                <a:close/>
                              </a:path>
                            </a:pathLst>
                          </a:custGeom>
                          <a:ln w="9144">
                            <a:solidFill>
                              <a:srgbClr val="000000"/>
                            </a:solidFill>
                            <a:prstDash val="solid"/>
                          </a:ln>
                        </wps:spPr>
                        <wps:bodyPr wrap="square" lIns="0" tIns="0" rIns="0" bIns="0" rtlCol="0">
                          <a:prstTxWarp prst="textNoShape">
                            <a:avLst/>
                          </a:prstTxWarp>
                          <a:noAutofit/>
                        </wps:bodyPr>
                      </wps:wsp>
                      <pic:pic>
                        <pic:nvPicPr>
                          <pic:cNvPr id="93" name="Image 93"/>
                          <pic:cNvPicPr/>
                        </pic:nvPicPr>
                        <pic:blipFill>
                          <a:blip r:embed="rId17" cstate="print"/>
                          <a:stretch>
                            <a:fillRect/>
                          </a:stretch>
                        </pic:blipFill>
                        <pic:spPr>
                          <a:xfrm>
                            <a:off x="591312" y="7620"/>
                            <a:ext cx="76200" cy="228600"/>
                          </a:xfrm>
                          <a:prstGeom prst="rect">
                            <a:avLst/>
                          </a:prstGeom>
                        </pic:spPr>
                      </pic:pic>
                      <pic:pic>
                        <pic:nvPicPr>
                          <pic:cNvPr id="94" name="Image 94"/>
                          <pic:cNvPicPr/>
                        </pic:nvPicPr>
                        <pic:blipFill>
                          <a:blip r:embed="rId17" cstate="print"/>
                          <a:stretch>
                            <a:fillRect/>
                          </a:stretch>
                        </pic:blipFill>
                        <pic:spPr>
                          <a:xfrm>
                            <a:off x="477012" y="0"/>
                            <a:ext cx="76200" cy="228600"/>
                          </a:xfrm>
                          <a:prstGeom prst="rect">
                            <a:avLst/>
                          </a:prstGeom>
                        </pic:spPr>
                      </pic:pic>
                      <wps:wsp>
                        <wps:cNvPr id="95" name="Textbox 95"/>
                        <wps:cNvSpPr txBox="1"/>
                        <wps:spPr>
                          <a:xfrm>
                            <a:off x="0" y="0"/>
                            <a:ext cx="1266825" cy="963294"/>
                          </a:xfrm>
                          <a:prstGeom prst="rect">
                            <a:avLst/>
                          </a:prstGeom>
                        </wps:spPr>
                        <wps:txbx>
                          <w:txbxContent>
                            <w:p>
                              <w:pPr>
                                <w:spacing w:line="240" w:lineRule="auto" w:before="0"/>
                                <w:rPr>
                                  <w:rFonts w:ascii="Calibri"/>
                                  <w:sz w:val="16"/>
                                </w:rPr>
                              </w:pPr>
                            </w:p>
                            <w:p>
                              <w:pPr>
                                <w:spacing w:line="240" w:lineRule="auto" w:before="0"/>
                                <w:rPr>
                                  <w:rFonts w:ascii="Calibri"/>
                                  <w:sz w:val="16"/>
                                </w:rPr>
                              </w:pPr>
                            </w:p>
                            <w:p>
                              <w:pPr>
                                <w:spacing w:line="240" w:lineRule="auto" w:before="181"/>
                                <w:rPr>
                                  <w:rFonts w:ascii="Calibri"/>
                                  <w:sz w:val="16"/>
                                </w:rPr>
                              </w:pPr>
                            </w:p>
                            <w:p>
                              <w:pPr>
                                <w:spacing w:line="273" w:lineRule="auto" w:before="1"/>
                                <w:ind w:left="756" w:right="748" w:firstLine="0"/>
                                <w:jc w:val="center"/>
                                <w:rPr>
                                  <w:rFonts w:ascii="Calibri" w:hAnsi="Calibri"/>
                                  <w:sz w:val="16"/>
                                </w:rPr>
                              </w:pPr>
                              <w:r>
                                <w:rPr>
                                  <w:rFonts w:ascii="Calibri" w:hAnsi="Calibri"/>
                                  <w:spacing w:val="-2"/>
                                  <w:sz w:val="16"/>
                                </w:rPr>
                                <w:t>Análisis</w:t>
                              </w:r>
                              <w:r>
                                <w:rPr>
                                  <w:rFonts w:ascii="Calibri" w:hAnsi="Calibri"/>
                                  <w:spacing w:val="40"/>
                                  <w:sz w:val="16"/>
                                </w:rPr>
                                <w:t> </w:t>
                              </w:r>
                              <w:r>
                                <w:rPr>
                                  <w:rFonts w:ascii="Calibri" w:hAnsi="Calibri"/>
                                  <w:spacing w:val="-2"/>
                                  <w:sz w:val="16"/>
                                </w:rPr>
                                <w:t>técnico</w:t>
                              </w:r>
                            </w:p>
                          </w:txbxContent>
                        </wps:txbx>
                        <wps:bodyPr wrap="square" lIns="0" tIns="0" rIns="0" bIns="0" rtlCol="0">
                          <a:noAutofit/>
                        </wps:bodyPr>
                      </wps:wsp>
                    </wpg:wgp>
                  </a:graphicData>
                </a:graphic>
              </wp:anchor>
            </w:drawing>
          </mc:Choice>
          <mc:Fallback>
            <w:pict>
              <v:group style="position:absolute;margin-left:174.240005pt;margin-top:13.654375pt;width:99.75pt;height:75.850pt;mso-position-horizontal-relative:page;mso-position-vertical-relative:paragraph;z-index:-15719936;mso-wrap-distance-left:0;mso-wrap-distance-right:0" id="docshapegroup85" coordorigin="3485,273" coordsize="1995,1517">
                <v:shape style="position:absolute;left:3492;top:685;width:1980;height:1097" id="docshape86" coordorigin="3492,686" coordsize="1980,1097" path="m3492,1234l4482,686,5472,1234,4482,1783,3492,1234xe" filled="false" stroked="true" strokeweight=".72pt" strokecolor="#000000">
                  <v:path arrowok="t"/>
                  <v:stroke dashstyle="solid"/>
                </v:shape>
                <v:shape style="position:absolute;left:4416;top:285;width:120;height:360" type="#_x0000_t75" id="docshape87" stroked="false">
                  <v:imagedata r:id="rId17" o:title=""/>
                </v:shape>
                <v:shape style="position:absolute;left:4236;top:273;width:120;height:360" type="#_x0000_t75" id="docshape88" stroked="false">
                  <v:imagedata r:id="rId17" o:title=""/>
                </v:shape>
                <v:shape style="position:absolute;left:3484;top:273;width:1995;height:1517" type="#_x0000_t202" id="docshape89" filled="false" stroked="false">
                  <v:textbox inset="0,0,0,0">
                    <w:txbxContent>
                      <w:p>
                        <w:pPr>
                          <w:spacing w:line="240" w:lineRule="auto" w:before="0"/>
                          <w:rPr>
                            <w:rFonts w:ascii="Calibri"/>
                            <w:sz w:val="16"/>
                          </w:rPr>
                        </w:pPr>
                      </w:p>
                      <w:p>
                        <w:pPr>
                          <w:spacing w:line="240" w:lineRule="auto" w:before="0"/>
                          <w:rPr>
                            <w:rFonts w:ascii="Calibri"/>
                            <w:sz w:val="16"/>
                          </w:rPr>
                        </w:pPr>
                      </w:p>
                      <w:p>
                        <w:pPr>
                          <w:spacing w:line="240" w:lineRule="auto" w:before="181"/>
                          <w:rPr>
                            <w:rFonts w:ascii="Calibri"/>
                            <w:sz w:val="16"/>
                          </w:rPr>
                        </w:pPr>
                      </w:p>
                      <w:p>
                        <w:pPr>
                          <w:spacing w:line="273" w:lineRule="auto" w:before="1"/>
                          <w:ind w:left="756" w:right="748" w:firstLine="0"/>
                          <w:jc w:val="center"/>
                          <w:rPr>
                            <w:rFonts w:ascii="Calibri" w:hAnsi="Calibri"/>
                            <w:sz w:val="16"/>
                          </w:rPr>
                        </w:pPr>
                        <w:r>
                          <w:rPr>
                            <w:rFonts w:ascii="Calibri" w:hAnsi="Calibri"/>
                            <w:spacing w:val="-2"/>
                            <w:sz w:val="16"/>
                          </w:rPr>
                          <w:t>Análisis</w:t>
                        </w:r>
                        <w:r>
                          <w:rPr>
                            <w:rFonts w:ascii="Calibri" w:hAnsi="Calibri"/>
                            <w:spacing w:val="40"/>
                            <w:sz w:val="16"/>
                          </w:rPr>
                          <w:t> </w:t>
                        </w:r>
                        <w:r>
                          <w:rPr>
                            <w:rFonts w:ascii="Calibri" w:hAnsi="Calibri"/>
                            <w:spacing w:val="-2"/>
                            <w:sz w:val="16"/>
                          </w:rPr>
                          <w:t>técnico</w:t>
                        </w:r>
                      </w:p>
                    </w:txbxContent>
                  </v:textbox>
                  <w10:wrap type="none"/>
                </v:shape>
                <w10:wrap type="topAndBottom"/>
              </v:group>
            </w:pict>
          </mc:Fallback>
        </mc:AlternateContent>
      </w:r>
      <w:r>
        <w:rPr>
          <w:rFonts w:ascii="Calibri"/>
        </w:rPr>
        <mc:AlternateContent>
          <mc:Choice Requires="wps">
            <w:drawing>
              <wp:anchor distT="0" distB="0" distL="0" distR="0" allowOverlap="1" layoutInCell="1" locked="0" behindDoc="1" simplePos="0" relativeHeight="487597056">
                <wp:simplePos x="0" y="0"/>
                <wp:positionH relativeFrom="page">
                  <wp:posOffset>3528059</wp:posOffset>
                </wp:positionH>
                <wp:positionV relativeFrom="paragraph">
                  <wp:posOffset>746434</wp:posOffset>
                </wp:positionV>
                <wp:extent cx="457200" cy="7620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457200" cy="76200"/>
                        </a:xfrm>
                        <a:custGeom>
                          <a:avLst/>
                          <a:gdLst/>
                          <a:ahLst/>
                          <a:cxnLst/>
                          <a:rect l="l" t="t" r="r" b="b"/>
                          <a:pathLst>
                            <a:path w="457200" h="76200">
                              <a:moveTo>
                                <a:pt x="381000" y="0"/>
                              </a:moveTo>
                              <a:lnTo>
                                <a:pt x="381000" y="76200"/>
                              </a:lnTo>
                              <a:lnTo>
                                <a:pt x="444500" y="44450"/>
                              </a:lnTo>
                              <a:lnTo>
                                <a:pt x="393700" y="44450"/>
                              </a:lnTo>
                              <a:lnTo>
                                <a:pt x="393700" y="31750"/>
                              </a:lnTo>
                              <a:lnTo>
                                <a:pt x="444500" y="31750"/>
                              </a:lnTo>
                              <a:lnTo>
                                <a:pt x="381000" y="0"/>
                              </a:lnTo>
                              <a:close/>
                            </a:path>
                            <a:path w="457200" h="76200">
                              <a:moveTo>
                                <a:pt x="381000" y="31750"/>
                              </a:moveTo>
                              <a:lnTo>
                                <a:pt x="0" y="31750"/>
                              </a:lnTo>
                              <a:lnTo>
                                <a:pt x="0" y="44450"/>
                              </a:lnTo>
                              <a:lnTo>
                                <a:pt x="381000" y="44450"/>
                              </a:lnTo>
                              <a:lnTo>
                                <a:pt x="381000" y="31750"/>
                              </a:lnTo>
                              <a:close/>
                            </a:path>
                            <a:path w="457200" h="76200">
                              <a:moveTo>
                                <a:pt x="444500" y="31750"/>
                              </a:moveTo>
                              <a:lnTo>
                                <a:pt x="393700" y="31750"/>
                              </a:lnTo>
                              <a:lnTo>
                                <a:pt x="393700" y="44450"/>
                              </a:lnTo>
                              <a:lnTo>
                                <a:pt x="444500" y="44450"/>
                              </a:lnTo>
                              <a:lnTo>
                                <a:pt x="457200" y="38100"/>
                              </a:lnTo>
                              <a:lnTo>
                                <a:pt x="444500" y="317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77.799988pt;margin-top:58.774376pt;width:36pt;height:6pt;mso-position-horizontal-relative:page;mso-position-vertical-relative:paragraph;z-index:-15719424;mso-wrap-distance-left:0;mso-wrap-distance-right:0" id="docshape90" coordorigin="5556,1175" coordsize="720,120" path="m6156,1175l6156,1295,6256,1245,6176,1245,6176,1225,6256,1225,6156,1175xm6156,1225l5556,1225,5556,1245,6156,1245,6156,1225xm6256,1225l6176,1225,6176,1245,6256,1245,6276,1235,6256,1225xe" filled="true" fillcolor="#000000" stroked="false">
                <v:path arrowok="t"/>
                <v:fill type="solid"/>
                <w10:wrap type="topAndBottom"/>
              </v:shape>
            </w:pict>
          </mc:Fallback>
        </mc:AlternateContent>
      </w:r>
      <w:r>
        <w:rPr>
          <w:rFonts w:ascii="Calibri"/>
        </w:rPr>
        <mc:AlternateContent>
          <mc:Choice Requires="wps">
            <w:drawing>
              <wp:anchor distT="0" distB="0" distL="0" distR="0" allowOverlap="1" layoutInCell="1" locked="0" behindDoc="1" simplePos="0" relativeHeight="487597568">
                <wp:simplePos x="0" y="0"/>
                <wp:positionH relativeFrom="page">
                  <wp:posOffset>4006596</wp:posOffset>
                </wp:positionH>
                <wp:positionV relativeFrom="paragraph">
                  <wp:posOffset>435538</wp:posOffset>
                </wp:positionV>
                <wp:extent cx="2743200" cy="528955"/>
                <wp:effectExtent l="0" t="0" r="0" b="0"/>
                <wp:wrapTopAndBottom/>
                <wp:docPr id="97" name="Textbox 97"/>
                <wp:cNvGraphicFramePr>
                  <a:graphicFrameLocks/>
                </wp:cNvGraphicFramePr>
                <a:graphic>
                  <a:graphicData uri="http://schemas.microsoft.com/office/word/2010/wordprocessingShape">
                    <wps:wsp>
                      <wps:cNvPr id="97" name="Textbox 97"/>
                      <wps:cNvSpPr txBox="1"/>
                      <wps:spPr>
                        <a:xfrm>
                          <a:off x="0" y="0"/>
                          <a:ext cx="2743200" cy="528955"/>
                        </a:xfrm>
                        <a:prstGeom prst="rect">
                          <a:avLst/>
                        </a:prstGeom>
                        <a:ln w="9144">
                          <a:solidFill>
                            <a:srgbClr val="000000"/>
                          </a:solidFill>
                          <a:prstDash val="solid"/>
                        </a:ln>
                      </wps:spPr>
                      <wps:txbx>
                        <w:txbxContent>
                          <w:p>
                            <w:pPr>
                              <w:spacing w:line="278" w:lineRule="auto" w:before="72"/>
                              <w:ind w:left="164" w:right="159" w:firstLine="0"/>
                              <w:jc w:val="center"/>
                              <w:rPr>
                                <w:rFonts w:ascii="Calibri" w:hAnsi="Calibri"/>
                                <w:sz w:val="16"/>
                              </w:rPr>
                            </w:pPr>
                            <w:r>
                              <w:rPr>
                                <w:rFonts w:ascii="Calibri" w:hAnsi="Calibri"/>
                                <w:sz w:val="16"/>
                              </w:rPr>
                              <w:t>Permite</w:t>
                            </w:r>
                            <w:r>
                              <w:rPr>
                                <w:rFonts w:ascii="Calibri" w:hAnsi="Calibri"/>
                                <w:spacing w:val="-6"/>
                                <w:sz w:val="16"/>
                              </w:rPr>
                              <w:t> </w:t>
                            </w:r>
                            <w:r>
                              <w:rPr>
                                <w:rFonts w:ascii="Calibri" w:hAnsi="Calibri"/>
                                <w:sz w:val="16"/>
                              </w:rPr>
                              <w:t>calificar</w:t>
                            </w:r>
                            <w:r>
                              <w:rPr>
                                <w:rFonts w:ascii="Calibri" w:hAnsi="Calibri"/>
                                <w:spacing w:val="-6"/>
                                <w:sz w:val="16"/>
                              </w:rPr>
                              <w:t> </w:t>
                            </w:r>
                            <w:r>
                              <w:rPr>
                                <w:rFonts w:ascii="Calibri" w:hAnsi="Calibri"/>
                                <w:sz w:val="16"/>
                              </w:rPr>
                              <w:t>la</w:t>
                            </w:r>
                            <w:r>
                              <w:rPr>
                                <w:rFonts w:ascii="Calibri" w:hAnsi="Calibri"/>
                                <w:spacing w:val="-6"/>
                                <w:sz w:val="16"/>
                              </w:rPr>
                              <w:t> </w:t>
                            </w:r>
                            <w:r>
                              <w:rPr>
                                <w:rFonts w:ascii="Calibri" w:hAnsi="Calibri"/>
                                <w:sz w:val="16"/>
                              </w:rPr>
                              <w:t>propuesta</w:t>
                            </w:r>
                            <w:r>
                              <w:rPr>
                                <w:rFonts w:ascii="Calibri" w:hAnsi="Calibri"/>
                                <w:spacing w:val="-4"/>
                                <w:sz w:val="16"/>
                              </w:rPr>
                              <w:t> </w:t>
                            </w:r>
                            <w:r>
                              <w:rPr>
                                <w:rFonts w:ascii="Calibri" w:hAnsi="Calibri"/>
                                <w:sz w:val="16"/>
                              </w:rPr>
                              <w:t>técnica</w:t>
                            </w:r>
                            <w:r>
                              <w:rPr>
                                <w:rFonts w:ascii="Calibri" w:hAnsi="Calibri"/>
                                <w:spacing w:val="-4"/>
                                <w:sz w:val="16"/>
                              </w:rPr>
                              <w:t> </w:t>
                            </w:r>
                            <w:r>
                              <w:rPr>
                                <w:rFonts w:ascii="Calibri" w:hAnsi="Calibri"/>
                                <w:sz w:val="16"/>
                              </w:rPr>
                              <w:t>para</w:t>
                            </w:r>
                            <w:r>
                              <w:rPr>
                                <w:rFonts w:ascii="Calibri" w:hAnsi="Calibri"/>
                                <w:spacing w:val="-6"/>
                                <w:sz w:val="16"/>
                              </w:rPr>
                              <w:t> </w:t>
                            </w:r>
                            <w:r>
                              <w:rPr>
                                <w:rFonts w:ascii="Calibri" w:hAnsi="Calibri"/>
                                <w:sz w:val="16"/>
                              </w:rPr>
                              <w:t>prevenir,</w:t>
                            </w:r>
                            <w:r>
                              <w:rPr>
                                <w:rFonts w:ascii="Calibri" w:hAnsi="Calibri"/>
                                <w:spacing w:val="-5"/>
                                <w:sz w:val="16"/>
                              </w:rPr>
                              <w:t> </w:t>
                            </w:r>
                            <w:r>
                              <w:rPr>
                                <w:rFonts w:ascii="Calibri" w:hAnsi="Calibri"/>
                                <w:sz w:val="16"/>
                              </w:rPr>
                              <w:t>mitigar</w:t>
                            </w:r>
                            <w:r>
                              <w:rPr>
                                <w:rFonts w:ascii="Calibri" w:hAnsi="Calibri"/>
                                <w:spacing w:val="-6"/>
                                <w:sz w:val="16"/>
                              </w:rPr>
                              <w:t> </w:t>
                            </w:r>
                            <w:r>
                              <w:rPr>
                                <w:rFonts w:ascii="Calibri" w:hAnsi="Calibri"/>
                                <w:sz w:val="16"/>
                              </w:rPr>
                              <w:t>o</w:t>
                            </w:r>
                            <w:r>
                              <w:rPr>
                                <w:rFonts w:ascii="Calibri" w:hAnsi="Calibri"/>
                                <w:spacing w:val="40"/>
                                <w:sz w:val="16"/>
                              </w:rPr>
                              <w:t> </w:t>
                            </w:r>
                            <w:r>
                              <w:rPr>
                                <w:rFonts w:ascii="Calibri" w:hAnsi="Calibri"/>
                                <w:sz w:val="16"/>
                              </w:rPr>
                              <w:t>compensar los impactos ambientales ocasionados por un</w:t>
                            </w:r>
                            <w:r>
                              <w:rPr>
                                <w:rFonts w:ascii="Calibri" w:hAnsi="Calibri"/>
                                <w:spacing w:val="40"/>
                                <w:sz w:val="16"/>
                              </w:rPr>
                              <w:t> </w:t>
                            </w:r>
                            <w:r>
                              <w:rPr>
                                <w:rFonts w:ascii="Calibri" w:hAnsi="Calibri"/>
                                <w:spacing w:val="-2"/>
                                <w:sz w:val="16"/>
                              </w:rPr>
                              <w:t>proyecto.</w:t>
                            </w:r>
                          </w:p>
                        </w:txbxContent>
                      </wps:txbx>
                      <wps:bodyPr wrap="square" lIns="0" tIns="0" rIns="0" bIns="0" rtlCol="0">
                        <a:noAutofit/>
                      </wps:bodyPr>
                    </wps:wsp>
                  </a:graphicData>
                </a:graphic>
              </wp:anchor>
            </w:drawing>
          </mc:Choice>
          <mc:Fallback>
            <w:pict>
              <v:shape style="position:absolute;margin-left:315.480011pt;margin-top:34.294376pt;width:216pt;height:41.65pt;mso-position-horizontal-relative:page;mso-position-vertical-relative:paragraph;z-index:-15718912;mso-wrap-distance-left:0;mso-wrap-distance-right:0" type="#_x0000_t202" id="docshape91" filled="false" stroked="true" strokeweight=".72pt" strokecolor="#000000">
                <v:textbox inset="0,0,0,0">
                  <w:txbxContent>
                    <w:p>
                      <w:pPr>
                        <w:spacing w:line="278" w:lineRule="auto" w:before="72"/>
                        <w:ind w:left="164" w:right="159" w:firstLine="0"/>
                        <w:jc w:val="center"/>
                        <w:rPr>
                          <w:rFonts w:ascii="Calibri" w:hAnsi="Calibri"/>
                          <w:sz w:val="16"/>
                        </w:rPr>
                      </w:pPr>
                      <w:r>
                        <w:rPr>
                          <w:rFonts w:ascii="Calibri" w:hAnsi="Calibri"/>
                          <w:sz w:val="16"/>
                        </w:rPr>
                        <w:t>Permite</w:t>
                      </w:r>
                      <w:r>
                        <w:rPr>
                          <w:rFonts w:ascii="Calibri" w:hAnsi="Calibri"/>
                          <w:spacing w:val="-6"/>
                          <w:sz w:val="16"/>
                        </w:rPr>
                        <w:t> </w:t>
                      </w:r>
                      <w:r>
                        <w:rPr>
                          <w:rFonts w:ascii="Calibri" w:hAnsi="Calibri"/>
                          <w:sz w:val="16"/>
                        </w:rPr>
                        <w:t>calificar</w:t>
                      </w:r>
                      <w:r>
                        <w:rPr>
                          <w:rFonts w:ascii="Calibri" w:hAnsi="Calibri"/>
                          <w:spacing w:val="-6"/>
                          <w:sz w:val="16"/>
                        </w:rPr>
                        <w:t> </w:t>
                      </w:r>
                      <w:r>
                        <w:rPr>
                          <w:rFonts w:ascii="Calibri" w:hAnsi="Calibri"/>
                          <w:sz w:val="16"/>
                        </w:rPr>
                        <w:t>la</w:t>
                      </w:r>
                      <w:r>
                        <w:rPr>
                          <w:rFonts w:ascii="Calibri" w:hAnsi="Calibri"/>
                          <w:spacing w:val="-6"/>
                          <w:sz w:val="16"/>
                        </w:rPr>
                        <w:t> </w:t>
                      </w:r>
                      <w:r>
                        <w:rPr>
                          <w:rFonts w:ascii="Calibri" w:hAnsi="Calibri"/>
                          <w:sz w:val="16"/>
                        </w:rPr>
                        <w:t>propuesta</w:t>
                      </w:r>
                      <w:r>
                        <w:rPr>
                          <w:rFonts w:ascii="Calibri" w:hAnsi="Calibri"/>
                          <w:spacing w:val="-4"/>
                          <w:sz w:val="16"/>
                        </w:rPr>
                        <w:t> </w:t>
                      </w:r>
                      <w:r>
                        <w:rPr>
                          <w:rFonts w:ascii="Calibri" w:hAnsi="Calibri"/>
                          <w:sz w:val="16"/>
                        </w:rPr>
                        <w:t>técnica</w:t>
                      </w:r>
                      <w:r>
                        <w:rPr>
                          <w:rFonts w:ascii="Calibri" w:hAnsi="Calibri"/>
                          <w:spacing w:val="-4"/>
                          <w:sz w:val="16"/>
                        </w:rPr>
                        <w:t> </w:t>
                      </w:r>
                      <w:r>
                        <w:rPr>
                          <w:rFonts w:ascii="Calibri" w:hAnsi="Calibri"/>
                          <w:sz w:val="16"/>
                        </w:rPr>
                        <w:t>para</w:t>
                      </w:r>
                      <w:r>
                        <w:rPr>
                          <w:rFonts w:ascii="Calibri" w:hAnsi="Calibri"/>
                          <w:spacing w:val="-6"/>
                          <w:sz w:val="16"/>
                        </w:rPr>
                        <w:t> </w:t>
                      </w:r>
                      <w:r>
                        <w:rPr>
                          <w:rFonts w:ascii="Calibri" w:hAnsi="Calibri"/>
                          <w:sz w:val="16"/>
                        </w:rPr>
                        <w:t>prevenir,</w:t>
                      </w:r>
                      <w:r>
                        <w:rPr>
                          <w:rFonts w:ascii="Calibri" w:hAnsi="Calibri"/>
                          <w:spacing w:val="-5"/>
                          <w:sz w:val="16"/>
                        </w:rPr>
                        <w:t> </w:t>
                      </w:r>
                      <w:r>
                        <w:rPr>
                          <w:rFonts w:ascii="Calibri" w:hAnsi="Calibri"/>
                          <w:sz w:val="16"/>
                        </w:rPr>
                        <w:t>mitigar</w:t>
                      </w:r>
                      <w:r>
                        <w:rPr>
                          <w:rFonts w:ascii="Calibri" w:hAnsi="Calibri"/>
                          <w:spacing w:val="-6"/>
                          <w:sz w:val="16"/>
                        </w:rPr>
                        <w:t> </w:t>
                      </w:r>
                      <w:r>
                        <w:rPr>
                          <w:rFonts w:ascii="Calibri" w:hAnsi="Calibri"/>
                          <w:sz w:val="16"/>
                        </w:rPr>
                        <w:t>o</w:t>
                      </w:r>
                      <w:r>
                        <w:rPr>
                          <w:rFonts w:ascii="Calibri" w:hAnsi="Calibri"/>
                          <w:spacing w:val="40"/>
                          <w:sz w:val="16"/>
                        </w:rPr>
                        <w:t> </w:t>
                      </w:r>
                      <w:r>
                        <w:rPr>
                          <w:rFonts w:ascii="Calibri" w:hAnsi="Calibri"/>
                          <w:sz w:val="16"/>
                        </w:rPr>
                        <w:t>compensar los impactos ambientales ocasionados por un</w:t>
                      </w:r>
                      <w:r>
                        <w:rPr>
                          <w:rFonts w:ascii="Calibri" w:hAnsi="Calibri"/>
                          <w:spacing w:val="40"/>
                          <w:sz w:val="16"/>
                        </w:rPr>
                        <w:t> </w:t>
                      </w:r>
                      <w:r>
                        <w:rPr>
                          <w:rFonts w:ascii="Calibri" w:hAnsi="Calibri"/>
                          <w:spacing w:val="-2"/>
                          <w:sz w:val="16"/>
                        </w:rPr>
                        <w:t>proyecto.</w:t>
                      </w:r>
                    </w:p>
                  </w:txbxContent>
                </v:textbox>
                <v:stroke dashstyle="solid"/>
                <w10:wrap type="topAndBottom"/>
              </v:shape>
            </w:pict>
          </mc:Fallback>
        </mc:AlternateContent>
      </w:r>
    </w:p>
    <w:p>
      <w:pPr>
        <w:pStyle w:val="BodyText"/>
        <w:spacing w:before="32"/>
        <w:rPr>
          <w:rFonts w:ascii="Calibri"/>
          <w:sz w:val="16"/>
        </w:rPr>
      </w:pPr>
    </w:p>
    <w:p>
      <w:pPr>
        <w:spacing w:before="1"/>
        <w:ind w:left="3106" w:right="0" w:firstLine="0"/>
        <w:jc w:val="left"/>
        <w:rPr>
          <w:rFonts w:ascii="Calibri"/>
          <w:sz w:val="16"/>
        </w:rPr>
      </w:pPr>
      <w:r>
        <w:rPr>
          <w:rFonts w:ascii="Calibri"/>
          <w:sz w:val="16"/>
        </w:rPr>
        <mc:AlternateContent>
          <mc:Choice Requires="wps">
            <w:drawing>
              <wp:anchor distT="0" distB="0" distL="0" distR="0" allowOverlap="1" layoutInCell="1" locked="0" behindDoc="0" simplePos="0" relativeHeight="15739904">
                <wp:simplePos x="0" y="0"/>
                <wp:positionH relativeFrom="page">
                  <wp:posOffset>1699260</wp:posOffset>
                </wp:positionH>
                <wp:positionV relativeFrom="paragraph">
                  <wp:posOffset>17200</wp:posOffset>
                </wp:positionV>
                <wp:extent cx="342900" cy="7620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42900" cy="76200"/>
                        </a:xfrm>
                        <a:custGeom>
                          <a:avLst/>
                          <a:gdLst/>
                          <a:ahLst/>
                          <a:cxnLst/>
                          <a:rect l="l" t="t" r="r" b="b"/>
                          <a:pathLst>
                            <a:path w="342900" h="76200">
                              <a:moveTo>
                                <a:pt x="266700" y="0"/>
                              </a:moveTo>
                              <a:lnTo>
                                <a:pt x="266700" y="76200"/>
                              </a:lnTo>
                              <a:lnTo>
                                <a:pt x="330200" y="44450"/>
                              </a:lnTo>
                              <a:lnTo>
                                <a:pt x="279400" y="44450"/>
                              </a:lnTo>
                              <a:lnTo>
                                <a:pt x="279400" y="31750"/>
                              </a:lnTo>
                              <a:lnTo>
                                <a:pt x="330200" y="31750"/>
                              </a:lnTo>
                              <a:lnTo>
                                <a:pt x="266700" y="0"/>
                              </a:lnTo>
                              <a:close/>
                            </a:path>
                            <a:path w="342900" h="76200">
                              <a:moveTo>
                                <a:pt x="266700" y="31750"/>
                              </a:moveTo>
                              <a:lnTo>
                                <a:pt x="0" y="31750"/>
                              </a:lnTo>
                              <a:lnTo>
                                <a:pt x="0" y="44450"/>
                              </a:lnTo>
                              <a:lnTo>
                                <a:pt x="266700" y="44450"/>
                              </a:lnTo>
                              <a:lnTo>
                                <a:pt x="266700" y="31750"/>
                              </a:lnTo>
                              <a:close/>
                            </a:path>
                            <a:path w="342900" h="76200">
                              <a:moveTo>
                                <a:pt x="330200" y="31750"/>
                              </a:moveTo>
                              <a:lnTo>
                                <a:pt x="279400" y="31750"/>
                              </a:lnTo>
                              <a:lnTo>
                                <a:pt x="279400" y="44450"/>
                              </a:lnTo>
                              <a:lnTo>
                                <a:pt x="330200" y="44450"/>
                              </a:lnTo>
                              <a:lnTo>
                                <a:pt x="342900" y="38100"/>
                              </a:lnTo>
                              <a:lnTo>
                                <a:pt x="330200" y="317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3.800003pt;margin-top:1.354375pt;width:27pt;height:6pt;mso-position-horizontal-relative:page;mso-position-vertical-relative:paragraph;z-index:15739904" id="docshape92" coordorigin="2676,27" coordsize="540,120" path="m3096,27l3096,147,3196,97,3116,97,3116,77,3196,77,3096,27xm3096,77l2676,77,2676,97,3096,97,3096,77xm3196,77l3116,77,3116,97,3196,97,3216,87,3196,77xe" filled="true" fillcolor="#000000" stroked="false">
                <v:path arrowok="t"/>
                <v:fill type="solid"/>
                <w10:wrap type="none"/>
              </v:shape>
            </w:pict>
          </mc:Fallback>
        </mc:AlternateContent>
      </w:r>
      <w:r>
        <w:rPr>
          <w:rFonts w:ascii="Calibri"/>
          <w:sz w:val="16"/>
        </w:rPr>
        <mc:AlternateContent>
          <mc:Choice Requires="wps">
            <w:drawing>
              <wp:anchor distT="0" distB="0" distL="0" distR="0" allowOverlap="1" layoutInCell="1" locked="0" behindDoc="0" simplePos="0" relativeHeight="15740416">
                <wp:simplePos x="0" y="0"/>
                <wp:positionH relativeFrom="page">
                  <wp:posOffset>1746504</wp:posOffset>
                </wp:positionH>
                <wp:positionV relativeFrom="paragraph">
                  <wp:posOffset>-1372687</wp:posOffset>
                </wp:positionV>
                <wp:extent cx="342900" cy="7620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42900" cy="76200"/>
                        </a:xfrm>
                        <a:custGeom>
                          <a:avLst/>
                          <a:gdLst/>
                          <a:ahLst/>
                          <a:cxnLst/>
                          <a:rect l="l" t="t" r="r" b="b"/>
                          <a:pathLst>
                            <a:path w="342900" h="76200">
                              <a:moveTo>
                                <a:pt x="266700" y="0"/>
                              </a:moveTo>
                              <a:lnTo>
                                <a:pt x="266700" y="76200"/>
                              </a:lnTo>
                              <a:lnTo>
                                <a:pt x="330200" y="44450"/>
                              </a:lnTo>
                              <a:lnTo>
                                <a:pt x="279400" y="44450"/>
                              </a:lnTo>
                              <a:lnTo>
                                <a:pt x="279400" y="31750"/>
                              </a:lnTo>
                              <a:lnTo>
                                <a:pt x="330200" y="31750"/>
                              </a:lnTo>
                              <a:lnTo>
                                <a:pt x="266700" y="0"/>
                              </a:lnTo>
                              <a:close/>
                            </a:path>
                            <a:path w="342900" h="76200">
                              <a:moveTo>
                                <a:pt x="266700" y="31750"/>
                              </a:moveTo>
                              <a:lnTo>
                                <a:pt x="0" y="31750"/>
                              </a:lnTo>
                              <a:lnTo>
                                <a:pt x="0" y="44450"/>
                              </a:lnTo>
                              <a:lnTo>
                                <a:pt x="266700" y="44450"/>
                              </a:lnTo>
                              <a:lnTo>
                                <a:pt x="266700" y="31750"/>
                              </a:lnTo>
                              <a:close/>
                            </a:path>
                            <a:path w="342900" h="76200">
                              <a:moveTo>
                                <a:pt x="330200" y="31750"/>
                              </a:moveTo>
                              <a:lnTo>
                                <a:pt x="279400" y="31750"/>
                              </a:lnTo>
                              <a:lnTo>
                                <a:pt x="279400" y="44450"/>
                              </a:lnTo>
                              <a:lnTo>
                                <a:pt x="330200" y="44450"/>
                              </a:lnTo>
                              <a:lnTo>
                                <a:pt x="342900" y="38100"/>
                              </a:lnTo>
                              <a:lnTo>
                                <a:pt x="330200" y="3175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37.520004pt;margin-top:-108.085625pt;width:27pt;height:6pt;mso-position-horizontal-relative:page;mso-position-vertical-relative:paragraph;z-index:15740416" id="docshape93" coordorigin="2750,-2162" coordsize="540,120" path="m3170,-2162l3170,-2042,3270,-2092,3190,-2092,3190,-2112,3270,-2112,3170,-2162xm3170,-2112l2750,-2112,2750,-2092,3170,-2092,3170,-2112xm3270,-2112l3190,-2112,3190,-2092,3270,-2092,3290,-2102,3270,-2112xe" filled="true" fillcolor="#000000" stroked="false">
                <v:path arrowok="t"/>
                <v:fill type="solid"/>
                <w10:wrap type="none"/>
              </v:shape>
            </w:pict>
          </mc:Fallback>
        </mc:AlternateContent>
      </w:r>
      <w:r>
        <w:rPr>
          <w:rFonts w:ascii="Calibri"/>
          <w:sz w:val="16"/>
        </w:rPr>
        <w:t>Tercer</w:t>
      </w:r>
      <w:r>
        <w:rPr>
          <w:rFonts w:ascii="Calibri"/>
          <w:spacing w:val="-7"/>
          <w:sz w:val="16"/>
        </w:rPr>
        <w:t> </w:t>
      </w:r>
      <w:r>
        <w:rPr>
          <w:rFonts w:ascii="Calibri"/>
          <w:spacing w:val="-2"/>
          <w:sz w:val="16"/>
        </w:rPr>
        <w:t>filtro</w:t>
      </w:r>
    </w:p>
    <w:p>
      <w:pPr>
        <w:pStyle w:val="BodyText"/>
        <w:spacing w:before="5"/>
        <w:rPr>
          <w:rFonts w:ascii="Calibri"/>
          <w:sz w:val="16"/>
        </w:rPr>
      </w:pPr>
      <w:r>
        <w:rPr>
          <w:rFonts w:ascii="Calibri"/>
          <w:sz w:val="16"/>
        </w:rPr>
        <mc:AlternateContent>
          <mc:Choice Requires="wps">
            <w:drawing>
              <wp:anchor distT="0" distB="0" distL="0" distR="0" allowOverlap="1" layoutInCell="1" locked="0" behindDoc="1" simplePos="0" relativeHeight="487598080">
                <wp:simplePos x="0" y="0"/>
                <wp:positionH relativeFrom="page">
                  <wp:posOffset>2689860</wp:posOffset>
                </wp:positionH>
                <wp:positionV relativeFrom="paragraph">
                  <wp:posOffset>142478</wp:posOffset>
                </wp:positionV>
                <wp:extent cx="190500" cy="228600"/>
                <wp:effectExtent l="0" t="0" r="0" b="0"/>
                <wp:wrapTopAndBottom/>
                <wp:docPr id="100" name="Group 100"/>
                <wp:cNvGraphicFramePr>
                  <a:graphicFrameLocks/>
                </wp:cNvGraphicFramePr>
                <a:graphic>
                  <a:graphicData uri="http://schemas.microsoft.com/office/word/2010/wordprocessingGroup">
                    <wpg:wgp>
                      <wpg:cNvPr id="100" name="Group 100"/>
                      <wpg:cNvGrpSpPr/>
                      <wpg:grpSpPr>
                        <a:xfrm>
                          <a:off x="0" y="0"/>
                          <a:ext cx="190500" cy="228600"/>
                          <a:chExt cx="190500" cy="228600"/>
                        </a:xfrm>
                      </wpg:grpSpPr>
                      <pic:pic>
                        <pic:nvPicPr>
                          <pic:cNvPr id="101" name="Image 101"/>
                          <pic:cNvPicPr/>
                        </pic:nvPicPr>
                        <pic:blipFill>
                          <a:blip r:embed="rId17" cstate="print"/>
                          <a:stretch>
                            <a:fillRect/>
                          </a:stretch>
                        </pic:blipFill>
                        <pic:spPr>
                          <a:xfrm>
                            <a:off x="114300" y="0"/>
                            <a:ext cx="76200" cy="228600"/>
                          </a:xfrm>
                          <a:prstGeom prst="rect">
                            <a:avLst/>
                          </a:prstGeom>
                        </pic:spPr>
                      </pic:pic>
                      <pic:pic>
                        <pic:nvPicPr>
                          <pic:cNvPr id="102" name="Image 102"/>
                          <pic:cNvPicPr/>
                        </pic:nvPicPr>
                        <pic:blipFill>
                          <a:blip r:embed="rId17" cstate="print"/>
                          <a:stretch>
                            <a:fillRect/>
                          </a:stretch>
                        </pic:blipFill>
                        <pic:spPr>
                          <a:xfrm>
                            <a:off x="0" y="0"/>
                            <a:ext cx="76200" cy="228600"/>
                          </a:xfrm>
                          <a:prstGeom prst="rect">
                            <a:avLst/>
                          </a:prstGeom>
                        </pic:spPr>
                      </pic:pic>
                    </wpg:wgp>
                  </a:graphicData>
                </a:graphic>
              </wp:anchor>
            </w:drawing>
          </mc:Choice>
          <mc:Fallback>
            <w:pict>
              <v:group style="position:absolute;margin-left:211.800003pt;margin-top:11.21875pt;width:15pt;height:18pt;mso-position-horizontal-relative:page;mso-position-vertical-relative:paragraph;z-index:-15718400;mso-wrap-distance-left:0;mso-wrap-distance-right:0" id="docshapegroup94" coordorigin="4236,224" coordsize="300,360">
                <v:shape style="position:absolute;left:4416;top:224;width:120;height:360" type="#_x0000_t75" id="docshape95" stroked="false">
                  <v:imagedata r:id="rId17" o:title=""/>
                </v:shape>
                <v:shape style="position:absolute;left:4236;top:224;width:120;height:360" type="#_x0000_t75" id="docshape96" stroked="false">
                  <v:imagedata r:id="rId17" o:title=""/>
                </v:shape>
                <w10:wrap type="topAndBottom"/>
              </v:group>
            </w:pict>
          </mc:Fallback>
        </mc:AlternateContent>
      </w:r>
      <w:r>
        <w:rPr>
          <w:rFonts w:ascii="Calibri"/>
          <w:sz w:val="16"/>
        </w:rPr>
        <mc:AlternateContent>
          <mc:Choice Requires="wps">
            <w:drawing>
              <wp:anchor distT="0" distB="0" distL="0" distR="0" allowOverlap="1" layoutInCell="1" locked="0" behindDoc="1" simplePos="0" relativeHeight="487598592">
                <wp:simplePos x="0" y="0"/>
                <wp:positionH relativeFrom="page">
                  <wp:posOffset>2151888</wp:posOffset>
                </wp:positionH>
                <wp:positionV relativeFrom="paragraph">
                  <wp:posOffset>560054</wp:posOffset>
                </wp:positionV>
                <wp:extent cx="1266825" cy="352425"/>
                <wp:effectExtent l="0" t="0" r="0" b="0"/>
                <wp:wrapTopAndBottom/>
                <wp:docPr id="103" name="Group 103"/>
                <wp:cNvGraphicFramePr>
                  <a:graphicFrameLocks/>
                </wp:cNvGraphicFramePr>
                <a:graphic>
                  <a:graphicData uri="http://schemas.microsoft.com/office/word/2010/wordprocessingGroup">
                    <wpg:wgp>
                      <wpg:cNvPr id="103" name="Group 103"/>
                      <wpg:cNvGrpSpPr/>
                      <wpg:grpSpPr>
                        <a:xfrm>
                          <a:off x="0" y="0"/>
                          <a:ext cx="1266825" cy="352425"/>
                          <a:chExt cx="1266825" cy="352425"/>
                        </a:xfrm>
                      </wpg:grpSpPr>
                      <wps:wsp>
                        <wps:cNvPr id="104" name="Graphic 104"/>
                        <wps:cNvSpPr/>
                        <wps:spPr>
                          <a:xfrm>
                            <a:off x="4572" y="4572"/>
                            <a:ext cx="1257300" cy="342900"/>
                          </a:xfrm>
                          <a:custGeom>
                            <a:avLst/>
                            <a:gdLst/>
                            <a:ahLst/>
                            <a:cxnLst/>
                            <a:rect l="l" t="t" r="r" b="b"/>
                            <a:pathLst>
                              <a:path w="1257300" h="342900">
                                <a:moveTo>
                                  <a:pt x="0" y="57149"/>
                                </a:moveTo>
                                <a:lnTo>
                                  <a:pt x="4482" y="34879"/>
                                </a:lnTo>
                                <a:lnTo>
                                  <a:pt x="16716" y="16716"/>
                                </a:lnTo>
                                <a:lnTo>
                                  <a:pt x="34879" y="4482"/>
                                </a:lnTo>
                                <a:lnTo>
                                  <a:pt x="57150" y="0"/>
                                </a:lnTo>
                                <a:lnTo>
                                  <a:pt x="1200150" y="0"/>
                                </a:lnTo>
                                <a:lnTo>
                                  <a:pt x="1222420" y="4482"/>
                                </a:lnTo>
                                <a:lnTo>
                                  <a:pt x="1240583" y="16716"/>
                                </a:lnTo>
                                <a:lnTo>
                                  <a:pt x="1252817" y="34879"/>
                                </a:lnTo>
                                <a:lnTo>
                                  <a:pt x="1257300" y="57149"/>
                                </a:lnTo>
                                <a:lnTo>
                                  <a:pt x="1257300" y="285749"/>
                                </a:lnTo>
                                <a:lnTo>
                                  <a:pt x="1252817" y="308020"/>
                                </a:lnTo>
                                <a:lnTo>
                                  <a:pt x="1240583" y="326183"/>
                                </a:lnTo>
                                <a:lnTo>
                                  <a:pt x="1222420" y="338417"/>
                                </a:lnTo>
                                <a:lnTo>
                                  <a:pt x="1200150" y="342899"/>
                                </a:lnTo>
                                <a:lnTo>
                                  <a:pt x="57150" y="342899"/>
                                </a:lnTo>
                                <a:lnTo>
                                  <a:pt x="34879" y="338417"/>
                                </a:lnTo>
                                <a:lnTo>
                                  <a:pt x="16716" y="326183"/>
                                </a:lnTo>
                                <a:lnTo>
                                  <a:pt x="4482" y="308020"/>
                                </a:lnTo>
                                <a:lnTo>
                                  <a:pt x="0" y="285749"/>
                                </a:lnTo>
                                <a:lnTo>
                                  <a:pt x="0" y="57149"/>
                                </a:lnTo>
                                <a:close/>
                              </a:path>
                            </a:pathLst>
                          </a:custGeom>
                          <a:ln w="9144">
                            <a:solidFill>
                              <a:srgbClr val="000000"/>
                            </a:solidFill>
                            <a:prstDash val="solid"/>
                          </a:ln>
                        </wps:spPr>
                        <wps:bodyPr wrap="square" lIns="0" tIns="0" rIns="0" bIns="0" rtlCol="0">
                          <a:prstTxWarp prst="textNoShape">
                            <a:avLst/>
                          </a:prstTxWarp>
                          <a:noAutofit/>
                        </wps:bodyPr>
                      </wps:wsp>
                      <wps:wsp>
                        <wps:cNvPr id="105" name="Textbox 105"/>
                        <wps:cNvSpPr txBox="1"/>
                        <wps:spPr>
                          <a:xfrm>
                            <a:off x="11385" y="9144"/>
                            <a:ext cx="1243965" cy="334010"/>
                          </a:xfrm>
                          <a:prstGeom prst="rect">
                            <a:avLst/>
                          </a:prstGeom>
                        </wps:spPr>
                        <wps:txbx>
                          <w:txbxContent>
                            <w:p>
                              <w:pPr>
                                <w:spacing w:before="98"/>
                                <w:ind w:left="640" w:right="0" w:firstLine="0"/>
                                <w:jc w:val="left"/>
                                <w:rPr>
                                  <w:rFonts w:ascii="Calibri"/>
                                  <w:sz w:val="16"/>
                                </w:rPr>
                              </w:pPr>
                              <w:r>
                                <w:rPr>
                                  <w:rFonts w:ascii="Calibri"/>
                                  <w:spacing w:val="-2"/>
                                  <w:sz w:val="16"/>
                                </w:rPr>
                                <w:t>Resolutivo</w:t>
                              </w:r>
                            </w:p>
                          </w:txbxContent>
                        </wps:txbx>
                        <wps:bodyPr wrap="square" lIns="0" tIns="0" rIns="0" bIns="0" rtlCol="0">
                          <a:noAutofit/>
                        </wps:bodyPr>
                      </wps:wsp>
                    </wpg:wgp>
                  </a:graphicData>
                </a:graphic>
              </wp:anchor>
            </w:drawing>
          </mc:Choice>
          <mc:Fallback>
            <w:pict>
              <v:group style="position:absolute;margin-left:169.440002pt;margin-top:44.098751pt;width:99.75pt;height:27.75pt;mso-position-horizontal-relative:page;mso-position-vertical-relative:paragraph;z-index:-15717888;mso-wrap-distance-left:0;mso-wrap-distance-right:0" id="docshapegroup97" coordorigin="3389,882" coordsize="1995,555">
                <v:shape style="position:absolute;left:3396;top:889;width:1980;height:540" id="docshape98" coordorigin="3396,889" coordsize="1980,540" path="m3396,979l3403,944,3422,916,3451,896,3486,889,5286,889,5321,896,5350,916,5369,944,5376,979,5376,1339,5369,1374,5350,1403,5321,1422,5286,1429,3486,1429,3451,1422,3422,1403,3403,1374,3396,1339,3396,979xe" filled="false" stroked="true" strokeweight=".72pt" strokecolor="#000000">
                  <v:path arrowok="t"/>
                  <v:stroke dashstyle="solid"/>
                </v:shape>
                <v:shape style="position:absolute;left:3406;top:896;width:1959;height:526" type="#_x0000_t202" id="docshape99" filled="false" stroked="false">
                  <v:textbox inset="0,0,0,0">
                    <w:txbxContent>
                      <w:p>
                        <w:pPr>
                          <w:spacing w:before="98"/>
                          <w:ind w:left="640" w:right="0" w:firstLine="0"/>
                          <w:jc w:val="left"/>
                          <w:rPr>
                            <w:rFonts w:ascii="Calibri"/>
                            <w:sz w:val="16"/>
                          </w:rPr>
                        </w:pPr>
                        <w:r>
                          <w:rPr>
                            <w:rFonts w:ascii="Calibri"/>
                            <w:spacing w:val="-2"/>
                            <w:sz w:val="16"/>
                          </w:rPr>
                          <w:t>Resolutivo</w:t>
                        </w:r>
                      </w:p>
                    </w:txbxContent>
                  </v:textbox>
                  <w10:wrap type="none"/>
                </v:shape>
                <w10:wrap type="topAndBottom"/>
              </v:group>
            </w:pict>
          </mc:Fallback>
        </mc:AlternateContent>
      </w:r>
    </w:p>
    <w:p>
      <w:pPr>
        <w:pStyle w:val="BodyText"/>
        <w:spacing w:before="28"/>
        <w:rPr>
          <w:rFonts w:ascii="Calibri"/>
        </w:rPr>
      </w:pPr>
    </w:p>
    <w:p>
      <w:pPr>
        <w:pStyle w:val="BodyText"/>
        <w:spacing w:before="43"/>
        <w:rPr>
          <w:rFonts w:ascii="Calibri"/>
          <w:sz w:val="16"/>
        </w:rPr>
      </w:pPr>
    </w:p>
    <w:p>
      <w:pPr>
        <w:pStyle w:val="Heading2"/>
        <w:ind w:left="3139"/>
      </w:pPr>
      <w:r>
        <w:rPr/>
        <w:t>FORMATO</w:t>
      </w:r>
      <w:r>
        <w:rPr>
          <w:spacing w:val="-5"/>
        </w:rPr>
        <w:t> </w:t>
      </w:r>
      <w:r>
        <w:rPr/>
        <w:t>DE</w:t>
      </w:r>
      <w:r>
        <w:rPr>
          <w:spacing w:val="-5"/>
        </w:rPr>
        <w:t> </w:t>
      </w:r>
      <w:r>
        <w:rPr/>
        <w:t>LA</w:t>
      </w:r>
      <w:r>
        <w:rPr>
          <w:spacing w:val="-9"/>
        </w:rPr>
        <w:t> </w:t>
      </w:r>
      <w:r>
        <w:rPr>
          <w:spacing w:val="-4"/>
        </w:rPr>
        <w:t>GUÍA</w:t>
      </w:r>
    </w:p>
    <w:p>
      <w:pPr>
        <w:pStyle w:val="BodyText"/>
        <w:spacing w:line="276" w:lineRule="auto" w:before="156"/>
        <w:ind w:left="3139" w:right="598"/>
        <w:jc w:val="both"/>
      </w:pPr>
      <w:r>
        <w:rPr/>
        <w:t>La</w:t>
      </w:r>
      <w:r>
        <w:rPr>
          <w:spacing w:val="-6"/>
        </w:rPr>
        <w:t> </w:t>
      </w:r>
      <w:r>
        <w:rPr/>
        <w:t>Guía</w:t>
      </w:r>
      <w:r>
        <w:rPr>
          <w:spacing w:val="-3"/>
        </w:rPr>
        <w:t> </w:t>
      </w:r>
      <w:r>
        <w:rPr/>
        <w:t>que</w:t>
      </w:r>
      <w:r>
        <w:rPr>
          <w:spacing w:val="-4"/>
        </w:rPr>
        <w:t> </w:t>
      </w:r>
      <w:r>
        <w:rPr/>
        <w:t>se</w:t>
      </w:r>
      <w:r>
        <w:rPr>
          <w:spacing w:val="-6"/>
        </w:rPr>
        <w:t> </w:t>
      </w:r>
      <w:r>
        <w:rPr/>
        <w:t>detalla</w:t>
      </w:r>
      <w:r>
        <w:rPr>
          <w:spacing w:val="-6"/>
        </w:rPr>
        <w:t> </w:t>
      </w:r>
      <w:r>
        <w:rPr/>
        <w:t>en</w:t>
      </w:r>
      <w:r>
        <w:rPr>
          <w:spacing w:val="-3"/>
        </w:rPr>
        <w:t> </w:t>
      </w:r>
      <w:r>
        <w:rPr/>
        <w:t>las</w:t>
      </w:r>
      <w:r>
        <w:rPr>
          <w:spacing w:val="-5"/>
        </w:rPr>
        <w:t> </w:t>
      </w:r>
      <w:r>
        <w:rPr/>
        <w:t>próximas</w:t>
      </w:r>
      <w:r>
        <w:rPr>
          <w:spacing w:val="-5"/>
        </w:rPr>
        <w:t> </w:t>
      </w:r>
      <w:r>
        <w:rPr/>
        <w:t>páginas,</w:t>
      </w:r>
      <w:r>
        <w:rPr>
          <w:spacing w:val="-3"/>
        </w:rPr>
        <w:t> </w:t>
      </w:r>
      <w:r>
        <w:rPr/>
        <w:t>ofrece</w:t>
      </w:r>
      <w:r>
        <w:rPr>
          <w:spacing w:val="-6"/>
        </w:rPr>
        <w:t> </w:t>
      </w:r>
      <w:r>
        <w:rPr/>
        <w:t>un</w:t>
      </w:r>
      <w:r>
        <w:rPr>
          <w:spacing w:val="-4"/>
        </w:rPr>
        <w:t> </w:t>
      </w:r>
      <w:r>
        <w:rPr/>
        <w:t>esquema</w:t>
      </w:r>
      <w:r>
        <w:rPr>
          <w:spacing w:val="-6"/>
        </w:rPr>
        <w:t> </w:t>
      </w:r>
      <w:r>
        <w:rPr/>
        <w:t>secuencial</w:t>
      </w:r>
      <w:r>
        <w:rPr>
          <w:spacing w:val="-4"/>
        </w:rPr>
        <w:t> </w:t>
      </w:r>
      <w:r>
        <w:rPr/>
        <w:t>para</w:t>
      </w:r>
      <w:r>
        <w:rPr>
          <w:spacing w:val="-5"/>
        </w:rPr>
        <w:t> </w:t>
      </w:r>
      <w:r>
        <w:rPr/>
        <w:t>la</w:t>
      </w:r>
      <w:r>
        <w:rPr>
          <w:spacing w:val="-3"/>
        </w:rPr>
        <w:t> </w:t>
      </w:r>
      <w:r>
        <w:rPr/>
        <w:t>integración</w:t>
      </w:r>
      <w:r>
        <w:rPr>
          <w:spacing w:val="-3"/>
        </w:rPr>
        <w:t> </w:t>
      </w:r>
      <w:r>
        <w:rPr/>
        <w:t>de</w:t>
      </w:r>
      <w:r>
        <w:rPr>
          <w:spacing w:val="-3"/>
        </w:rPr>
        <w:t> </w:t>
      </w:r>
      <w:r>
        <w:rPr/>
        <w:t>la información que</w:t>
      </w:r>
      <w:r>
        <w:rPr>
          <w:spacing w:val="-14"/>
        </w:rPr>
        <w:t> </w:t>
      </w:r>
      <w:r>
        <w:rPr/>
        <w:t>se</w:t>
      </w:r>
      <w:r>
        <w:rPr>
          <w:spacing w:val="-11"/>
        </w:rPr>
        <w:t> </w:t>
      </w:r>
      <w:r>
        <w:rPr/>
        <w:t>recomienda</w:t>
      </w:r>
      <w:r>
        <w:rPr>
          <w:spacing w:val="-11"/>
        </w:rPr>
        <w:t> </w:t>
      </w:r>
      <w:r>
        <w:rPr/>
        <w:t>incorporar</w:t>
      </w:r>
      <w:r>
        <w:rPr>
          <w:spacing w:val="-12"/>
        </w:rPr>
        <w:t> </w:t>
      </w:r>
      <w:r>
        <w:rPr/>
        <w:t>a</w:t>
      </w:r>
      <w:r>
        <w:rPr>
          <w:spacing w:val="-10"/>
        </w:rPr>
        <w:t> </w:t>
      </w:r>
      <w:r>
        <w:rPr/>
        <w:t>los</w:t>
      </w:r>
      <w:r>
        <w:rPr>
          <w:spacing w:val="-12"/>
        </w:rPr>
        <w:t> </w:t>
      </w:r>
      <w:r>
        <w:rPr/>
        <w:t>capítulos</w:t>
      </w:r>
      <w:r>
        <w:rPr>
          <w:spacing w:val="-12"/>
        </w:rPr>
        <w:t> </w:t>
      </w:r>
      <w:r>
        <w:rPr/>
        <w:t>de</w:t>
      </w:r>
      <w:r>
        <w:rPr>
          <w:spacing w:val="-11"/>
        </w:rPr>
        <w:t> </w:t>
      </w:r>
      <w:r>
        <w:rPr/>
        <w:t>la</w:t>
      </w:r>
      <w:r>
        <w:rPr>
          <w:spacing w:val="-11"/>
        </w:rPr>
        <w:t> </w:t>
      </w:r>
      <w:r>
        <w:rPr/>
        <w:t>MIA,</w:t>
      </w:r>
      <w:r>
        <w:rPr>
          <w:spacing w:val="-8"/>
        </w:rPr>
        <w:t> </w:t>
      </w:r>
      <w:r>
        <w:rPr/>
        <w:t>se</w:t>
      </w:r>
      <w:r>
        <w:rPr>
          <w:spacing w:val="-13"/>
        </w:rPr>
        <w:t> </w:t>
      </w:r>
      <w:r>
        <w:rPr/>
        <w:t>encuentra</w:t>
      </w:r>
      <w:r>
        <w:rPr>
          <w:spacing w:val="-12"/>
        </w:rPr>
        <w:t> </w:t>
      </w:r>
      <w:r>
        <w:rPr/>
        <w:t>conformada</w:t>
      </w:r>
      <w:r>
        <w:rPr>
          <w:spacing w:val="-13"/>
        </w:rPr>
        <w:t> </w:t>
      </w:r>
      <w:r>
        <w:rPr/>
        <w:t>por</w:t>
      </w:r>
      <w:r>
        <w:rPr>
          <w:spacing w:val="-12"/>
        </w:rPr>
        <w:t> </w:t>
      </w:r>
      <w:r>
        <w:rPr/>
        <w:t>4</w:t>
      </w:r>
      <w:r>
        <w:rPr>
          <w:spacing w:val="-13"/>
        </w:rPr>
        <w:t> </w:t>
      </w:r>
      <w:r>
        <w:rPr/>
        <w:t>columnas:</w:t>
      </w:r>
      <w:r>
        <w:rPr>
          <w:spacing w:val="-13"/>
        </w:rPr>
        <w:t> </w:t>
      </w:r>
      <w:r>
        <w:rPr/>
        <w:t>la</w:t>
      </w:r>
      <w:r>
        <w:rPr>
          <w:spacing w:val="-10"/>
        </w:rPr>
        <w:t> </w:t>
      </w:r>
      <w:r>
        <w:rPr/>
        <w:t>primera</w:t>
      </w:r>
      <w:r>
        <w:rPr>
          <w:spacing w:val="-14"/>
        </w:rPr>
        <w:t> </w:t>
      </w:r>
      <w:r>
        <w:rPr/>
        <w:t>muestra el dígito, en números romanos, correspondiente a cada capítulo y</w:t>
      </w:r>
      <w:r>
        <w:rPr>
          <w:spacing w:val="-2"/>
        </w:rPr>
        <w:t> </w:t>
      </w:r>
      <w:r>
        <w:rPr/>
        <w:t>apartado que la integran; en la segunda columna se describe el contenido de cada capítulo o apartado; la tercer columna corresponde al valor de importancia que representa la información</w:t>
      </w:r>
      <w:r>
        <w:rPr>
          <w:spacing w:val="-1"/>
        </w:rPr>
        <w:t> </w:t>
      </w:r>
      <w:r>
        <w:rPr/>
        <w:t>que</w:t>
      </w:r>
      <w:r>
        <w:rPr>
          <w:spacing w:val="-1"/>
        </w:rPr>
        <w:t> </w:t>
      </w:r>
      <w:r>
        <w:rPr/>
        <w:t>será incluida en una escala de 1 a 3 y</w:t>
      </w:r>
      <w:r>
        <w:rPr>
          <w:spacing w:val="-1"/>
        </w:rPr>
        <w:t> </w:t>
      </w:r>
      <w:r>
        <w:rPr/>
        <w:t>la última columna</w:t>
      </w:r>
      <w:r>
        <w:rPr>
          <w:spacing w:val="-1"/>
        </w:rPr>
        <w:t> </w:t>
      </w:r>
      <w:r>
        <w:rPr/>
        <w:t>se refiere al</w:t>
      </w:r>
      <w:r>
        <w:rPr>
          <w:spacing w:val="-1"/>
        </w:rPr>
        <w:t> </w:t>
      </w:r>
      <w:r>
        <w:rPr/>
        <w:t>criterio aplicado por la autoridad durante la evaluación.</w:t>
      </w:r>
      <w:r>
        <w:rPr>
          <w:spacing w:val="40"/>
        </w:rPr>
        <w:t> </w:t>
      </w:r>
      <w:r>
        <w:rPr/>
        <w:t>El capitulado se ha mantenido de acuerdo a lo establecido en el artículo 12 del REIA, sin embargo, el contenido temático de los diferentes apartados que lo conforman ha sido adecuado a las necesidades de información requerida para el análisis integral del proyecto. Así, la Guía no es exhaustiva, sino solamente indicativa del contenido recomendado para la MIA.</w:t>
      </w:r>
    </w:p>
    <w:p>
      <w:pPr>
        <w:pStyle w:val="BodyText"/>
        <w:spacing w:after="0" w:line="276" w:lineRule="auto"/>
        <w:jc w:val="both"/>
        <w:sectPr>
          <w:pgSz w:w="15840" w:h="12240" w:orient="landscape"/>
          <w:pgMar w:top="138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20"/>
        <w:gridCol w:w="6844"/>
        <w:gridCol w:w="1554"/>
        <w:gridCol w:w="3083"/>
      </w:tblGrid>
      <w:tr>
        <w:trPr>
          <w:trHeight w:val="683" w:hRule="atLeast"/>
        </w:trPr>
        <w:tc>
          <w:tcPr>
            <w:tcW w:w="8364" w:type="dxa"/>
            <w:gridSpan w:val="2"/>
            <w:shd w:val="clear" w:color="auto" w:fill="D9D9D9"/>
          </w:tcPr>
          <w:p>
            <w:pPr>
              <w:pStyle w:val="TableParagraph"/>
              <w:spacing w:line="204" w:lineRule="exact"/>
              <w:ind w:left="16"/>
              <w:jc w:val="center"/>
              <w:rPr>
                <w:rFonts w:ascii="Arial" w:hAnsi="Arial"/>
                <w:b/>
                <w:i/>
                <w:sz w:val="18"/>
              </w:rPr>
            </w:pPr>
            <w:r>
              <w:rPr>
                <w:rFonts w:ascii="Arial" w:hAnsi="Arial"/>
                <w:b/>
                <w:i/>
                <w:w w:val="90"/>
                <w:sz w:val="18"/>
              </w:rPr>
              <w:t>CONTENIDO</w:t>
            </w:r>
            <w:r>
              <w:rPr>
                <w:rFonts w:ascii="Arial" w:hAnsi="Arial"/>
                <w:b/>
                <w:i/>
                <w:spacing w:val="16"/>
                <w:sz w:val="18"/>
              </w:rPr>
              <w:t> </w:t>
            </w:r>
            <w:r>
              <w:rPr>
                <w:rFonts w:ascii="Arial" w:hAnsi="Arial"/>
                <w:b/>
                <w:i/>
                <w:w w:val="90"/>
                <w:sz w:val="18"/>
              </w:rPr>
              <w:t>DE</w:t>
            </w:r>
            <w:r>
              <w:rPr>
                <w:rFonts w:ascii="Arial" w:hAnsi="Arial"/>
                <w:b/>
                <w:i/>
                <w:spacing w:val="-3"/>
                <w:w w:val="90"/>
                <w:sz w:val="18"/>
              </w:rPr>
              <w:t> </w:t>
            </w:r>
            <w:r>
              <w:rPr>
                <w:rFonts w:ascii="Arial" w:hAnsi="Arial"/>
                <w:b/>
                <w:i/>
                <w:w w:val="90"/>
                <w:sz w:val="18"/>
              </w:rPr>
              <w:t>LA</w:t>
            </w:r>
            <w:r>
              <w:rPr>
                <w:rFonts w:ascii="Arial" w:hAnsi="Arial"/>
                <w:b/>
                <w:i/>
                <w:spacing w:val="-8"/>
                <w:w w:val="90"/>
                <w:sz w:val="18"/>
              </w:rPr>
              <w:t> </w:t>
            </w:r>
            <w:r>
              <w:rPr>
                <w:rFonts w:ascii="Arial" w:hAnsi="Arial"/>
                <w:b/>
                <w:i/>
                <w:spacing w:val="-4"/>
                <w:w w:val="90"/>
                <w:sz w:val="18"/>
              </w:rPr>
              <w:t>GUÍA</w:t>
            </w:r>
          </w:p>
        </w:tc>
        <w:tc>
          <w:tcPr>
            <w:tcW w:w="1554" w:type="dxa"/>
            <w:shd w:val="clear" w:color="auto" w:fill="D9D9D9"/>
          </w:tcPr>
          <w:p>
            <w:pPr>
              <w:pStyle w:val="TableParagraph"/>
              <w:spacing w:line="204" w:lineRule="exact"/>
              <w:ind w:left="6"/>
              <w:jc w:val="center"/>
              <w:rPr>
                <w:rFonts w:ascii="Arial"/>
                <w:b/>
                <w:i/>
                <w:sz w:val="18"/>
              </w:rPr>
            </w:pPr>
            <w:r>
              <w:rPr>
                <w:rFonts w:ascii="Arial"/>
                <w:b/>
                <w:i/>
                <w:spacing w:val="-2"/>
                <w:sz w:val="18"/>
              </w:rPr>
              <w:t>Valor</w:t>
            </w:r>
          </w:p>
        </w:tc>
        <w:tc>
          <w:tcPr>
            <w:tcW w:w="3083" w:type="dxa"/>
            <w:shd w:val="clear" w:color="auto" w:fill="D9D9D9"/>
          </w:tcPr>
          <w:p>
            <w:pPr>
              <w:pStyle w:val="TableParagraph"/>
              <w:spacing w:line="242" w:lineRule="auto"/>
              <w:ind w:left="497" w:right="152" w:hanging="341"/>
              <w:rPr>
                <w:rFonts w:ascii="Arial" w:hAnsi="Arial"/>
                <w:b/>
                <w:i/>
                <w:sz w:val="18"/>
              </w:rPr>
            </w:pPr>
            <w:r>
              <w:rPr>
                <w:rFonts w:ascii="Arial" w:hAnsi="Arial"/>
                <w:b/>
                <w:i/>
                <w:w w:val="80"/>
                <w:sz w:val="18"/>
              </w:rPr>
              <w:t>CRITERIO QUE APLICA DGIRA O USO</w:t>
            </w:r>
            <w:r>
              <w:rPr>
                <w:rFonts w:ascii="Arial" w:hAnsi="Arial"/>
                <w:b/>
                <w:i/>
                <w:w w:val="90"/>
                <w:sz w:val="18"/>
              </w:rPr>
              <w:t> QUE</w:t>
            </w:r>
            <w:r>
              <w:rPr>
                <w:rFonts w:ascii="Arial" w:hAnsi="Arial"/>
                <w:b/>
                <w:i/>
                <w:spacing w:val="-10"/>
                <w:w w:val="90"/>
                <w:sz w:val="18"/>
              </w:rPr>
              <w:t> </w:t>
            </w:r>
            <w:r>
              <w:rPr>
                <w:rFonts w:ascii="Arial" w:hAnsi="Arial"/>
                <w:b/>
                <w:i/>
                <w:w w:val="90"/>
                <w:sz w:val="18"/>
              </w:rPr>
              <w:t>DA</w:t>
            </w:r>
            <w:r>
              <w:rPr>
                <w:rFonts w:ascii="Arial" w:hAnsi="Arial"/>
                <w:b/>
                <w:i/>
                <w:spacing w:val="-7"/>
                <w:w w:val="90"/>
                <w:sz w:val="18"/>
              </w:rPr>
              <w:t> </w:t>
            </w:r>
            <w:r>
              <w:rPr>
                <w:rFonts w:ascii="Arial" w:hAnsi="Arial"/>
                <w:b/>
                <w:i/>
                <w:w w:val="90"/>
                <w:sz w:val="18"/>
              </w:rPr>
              <w:t>A</w:t>
            </w:r>
            <w:r>
              <w:rPr>
                <w:rFonts w:ascii="Arial" w:hAnsi="Arial"/>
                <w:b/>
                <w:i/>
                <w:spacing w:val="-8"/>
                <w:w w:val="90"/>
                <w:sz w:val="18"/>
              </w:rPr>
              <w:t> </w:t>
            </w:r>
            <w:r>
              <w:rPr>
                <w:rFonts w:ascii="Arial" w:hAnsi="Arial"/>
                <w:b/>
                <w:i/>
                <w:w w:val="90"/>
                <w:sz w:val="18"/>
              </w:rPr>
              <w:t>LA</w:t>
            </w:r>
            <w:r>
              <w:rPr>
                <w:rFonts w:ascii="Arial" w:hAnsi="Arial"/>
                <w:b/>
                <w:i/>
                <w:spacing w:val="-7"/>
                <w:w w:val="90"/>
                <w:sz w:val="18"/>
              </w:rPr>
              <w:t> </w:t>
            </w:r>
            <w:r>
              <w:rPr>
                <w:rFonts w:ascii="Arial" w:hAnsi="Arial"/>
                <w:b/>
                <w:i/>
                <w:w w:val="90"/>
                <w:sz w:val="18"/>
              </w:rPr>
              <w:t>INFORMACIÓN</w:t>
            </w:r>
          </w:p>
        </w:tc>
      </w:tr>
      <w:tr>
        <w:trPr>
          <w:trHeight w:val="1425" w:hRule="atLeast"/>
        </w:trPr>
        <w:tc>
          <w:tcPr>
            <w:tcW w:w="1520" w:type="dxa"/>
          </w:tcPr>
          <w:p>
            <w:pPr>
              <w:pStyle w:val="TableParagraph"/>
              <w:ind w:left="110" w:right="476"/>
              <w:rPr>
                <w:sz w:val="20"/>
              </w:rPr>
            </w:pPr>
            <w:r>
              <w:rPr>
                <w:spacing w:val="-2"/>
                <w:sz w:val="20"/>
              </w:rPr>
              <w:t>Dígito </w:t>
            </w:r>
            <w:r>
              <w:rPr>
                <w:spacing w:val="-6"/>
                <w:w w:val="90"/>
                <w:sz w:val="20"/>
              </w:rPr>
              <w:t>identificador</w:t>
            </w:r>
          </w:p>
        </w:tc>
        <w:tc>
          <w:tcPr>
            <w:tcW w:w="6844" w:type="dxa"/>
          </w:tcPr>
          <w:p>
            <w:pPr>
              <w:pStyle w:val="TableParagraph"/>
              <w:ind w:left="107" w:right="95"/>
              <w:jc w:val="both"/>
              <w:rPr>
                <w:sz w:val="20"/>
              </w:rPr>
            </w:pPr>
            <w:r>
              <w:rPr>
                <w:w w:val="90"/>
                <w:sz w:val="20"/>
              </w:rPr>
              <w:t>Concepto</w:t>
            </w:r>
            <w:r>
              <w:rPr>
                <w:spacing w:val="-4"/>
                <w:w w:val="90"/>
                <w:sz w:val="20"/>
              </w:rPr>
              <w:t> </w:t>
            </w:r>
            <w:r>
              <w:rPr>
                <w:w w:val="90"/>
                <w:sz w:val="20"/>
              </w:rPr>
              <w:t>y</w:t>
            </w:r>
            <w:r>
              <w:rPr>
                <w:spacing w:val="-9"/>
                <w:w w:val="90"/>
                <w:sz w:val="20"/>
              </w:rPr>
              <w:t> </w:t>
            </w:r>
            <w:r>
              <w:rPr>
                <w:w w:val="90"/>
                <w:sz w:val="20"/>
              </w:rPr>
              <w:t>descripción</w:t>
            </w:r>
            <w:r>
              <w:rPr>
                <w:spacing w:val="-8"/>
                <w:w w:val="90"/>
                <w:sz w:val="20"/>
              </w:rPr>
              <w:t> </w:t>
            </w:r>
            <w:r>
              <w:rPr>
                <w:w w:val="90"/>
                <w:sz w:val="20"/>
              </w:rPr>
              <w:t>de</w:t>
            </w:r>
            <w:r>
              <w:rPr>
                <w:spacing w:val="-6"/>
                <w:w w:val="90"/>
                <w:sz w:val="20"/>
              </w:rPr>
              <w:t> </w:t>
            </w:r>
            <w:r>
              <w:rPr>
                <w:w w:val="90"/>
                <w:sz w:val="20"/>
              </w:rPr>
              <w:t>los</w:t>
            </w:r>
            <w:r>
              <w:rPr>
                <w:spacing w:val="-4"/>
                <w:w w:val="90"/>
                <w:sz w:val="20"/>
              </w:rPr>
              <w:t> </w:t>
            </w:r>
            <w:r>
              <w:rPr>
                <w:w w:val="90"/>
                <w:sz w:val="20"/>
              </w:rPr>
              <w:t>rubros</w:t>
            </w:r>
            <w:r>
              <w:rPr>
                <w:spacing w:val="-6"/>
                <w:w w:val="90"/>
                <w:sz w:val="20"/>
              </w:rPr>
              <w:t> </w:t>
            </w:r>
            <w:r>
              <w:rPr>
                <w:w w:val="90"/>
                <w:sz w:val="20"/>
              </w:rPr>
              <w:t>que</w:t>
            </w:r>
            <w:r>
              <w:rPr>
                <w:spacing w:val="-7"/>
                <w:w w:val="90"/>
                <w:sz w:val="20"/>
              </w:rPr>
              <w:t> </w:t>
            </w:r>
            <w:r>
              <w:rPr>
                <w:w w:val="90"/>
                <w:sz w:val="20"/>
              </w:rPr>
              <w:t>componen</w:t>
            </w:r>
            <w:r>
              <w:rPr>
                <w:spacing w:val="-5"/>
                <w:w w:val="90"/>
                <w:sz w:val="20"/>
              </w:rPr>
              <w:t> </w:t>
            </w:r>
            <w:r>
              <w:rPr>
                <w:w w:val="90"/>
                <w:sz w:val="20"/>
              </w:rPr>
              <w:t>el</w:t>
            </w:r>
            <w:r>
              <w:rPr>
                <w:spacing w:val="-8"/>
                <w:w w:val="90"/>
                <w:sz w:val="20"/>
              </w:rPr>
              <w:t> </w:t>
            </w:r>
            <w:r>
              <w:rPr>
                <w:w w:val="90"/>
                <w:sz w:val="20"/>
              </w:rPr>
              <w:t>cuerpo</w:t>
            </w:r>
            <w:r>
              <w:rPr>
                <w:spacing w:val="15"/>
                <w:sz w:val="20"/>
              </w:rPr>
              <w:t> </w:t>
            </w:r>
            <w:r>
              <w:rPr>
                <w:w w:val="90"/>
                <w:sz w:val="20"/>
              </w:rPr>
              <w:t>de</w:t>
            </w:r>
            <w:r>
              <w:rPr>
                <w:w w:val="90"/>
                <w:sz w:val="20"/>
              </w:rPr>
              <w:t> la</w:t>
            </w:r>
            <w:r>
              <w:rPr>
                <w:sz w:val="20"/>
              </w:rPr>
              <w:t> </w:t>
            </w:r>
            <w:r>
              <w:rPr>
                <w:w w:val="90"/>
                <w:sz w:val="20"/>
              </w:rPr>
              <w:t>guía</w:t>
            </w:r>
            <w:r>
              <w:rPr>
                <w:spacing w:val="14"/>
                <w:sz w:val="20"/>
              </w:rPr>
              <w:t> </w:t>
            </w:r>
            <w:r>
              <w:rPr>
                <w:w w:val="90"/>
                <w:sz w:val="20"/>
              </w:rPr>
              <w:t>y que</w:t>
            </w:r>
            <w:r>
              <w:rPr>
                <w:sz w:val="20"/>
              </w:rPr>
              <w:t> </w:t>
            </w:r>
            <w:r>
              <w:rPr>
                <w:w w:val="90"/>
                <w:sz w:val="20"/>
              </w:rPr>
              <w:t>es </w:t>
            </w:r>
            <w:r>
              <w:rPr>
                <w:w w:val="85"/>
                <w:sz w:val="20"/>
              </w:rPr>
              <w:t>recomendable</w:t>
            </w:r>
            <w:r>
              <w:rPr>
                <w:spacing w:val="-6"/>
                <w:w w:val="85"/>
                <w:sz w:val="20"/>
              </w:rPr>
              <w:t> </w:t>
            </w:r>
            <w:r>
              <w:rPr>
                <w:w w:val="85"/>
                <w:sz w:val="20"/>
              </w:rPr>
              <w:t>que el promovente</w:t>
            </w:r>
            <w:r>
              <w:rPr>
                <w:sz w:val="20"/>
              </w:rPr>
              <w:t> </w:t>
            </w:r>
            <w:r>
              <w:rPr>
                <w:w w:val="85"/>
                <w:sz w:val="20"/>
              </w:rPr>
              <w:t>o su</w:t>
            </w:r>
            <w:r>
              <w:rPr>
                <w:spacing w:val="-3"/>
                <w:w w:val="85"/>
                <w:sz w:val="20"/>
              </w:rPr>
              <w:t> </w:t>
            </w:r>
            <w:r>
              <w:rPr>
                <w:w w:val="85"/>
                <w:sz w:val="20"/>
              </w:rPr>
              <w:t>consultor</w:t>
            </w:r>
            <w:r>
              <w:rPr>
                <w:sz w:val="20"/>
              </w:rPr>
              <w:t> </w:t>
            </w:r>
            <w:r>
              <w:rPr>
                <w:w w:val="85"/>
                <w:sz w:val="20"/>
              </w:rPr>
              <w:t>ofrezca</w:t>
            </w:r>
            <w:r>
              <w:rPr>
                <w:spacing w:val="-5"/>
                <w:w w:val="85"/>
                <w:sz w:val="20"/>
              </w:rPr>
              <w:t> </w:t>
            </w:r>
            <w:r>
              <w:rPr>
                <w:w w:val="85"/>
                <w:sz w:val="20"/>
              </w:rPr>
              <w:t>a</w:t>
            </w:r>
            <w:r>
              <w:rPr>
                <w:spacing w:val="-3"/>
                <w:w w:val="85"/>
                <w:sz w:val="20"/>
              </w:rPr>
              <w:t> </w:t>
            </w:r>
            <w:r>
              <w:rPr>
                <w:w w:val="85"/>
                <w:sz w:val="20"/>
              </w:rPr>
              <w:t>la</w:t>
            </w:r>
            <w:r>
              <w:rPr>
                <w:spacing w:val="-6"/>
                <w:w w:val="85"/>
                <w:sz w:val="20"/>
              </w:rPr>
              <w:t> </w:t>
            </w:r>
            <w:r>
              <w:rPr>
                <w:w w:val="85"/>
                <w:sz w:val="20"/>
              </w:rPr>
              <w:t>autoridad,</w:t>
            </w:r>
            <w:r>
              <w:rPr>
                <w:spacing w:val="28"/>
                <w:sz w:val="20"/>
              </w:rPr>
              <w:t> </w:t>
            </w:r>
            <w:r>
              <w:rPr>
                <w:w w:val="85"/>
                <w:sz w:val="20"/>
              </w:rPr>
              <w:t>con el nivel de </w:t>
            </w:r>
            <w:r>
              <w:rPr>
                <w:w w:val="90"/>
                <w:sz w:val="20"/>
              </w:rPr>
              <w:t>detalle y</w:t>
            </w:r>
            <w:r>
              <w:rPr>
                <w:spacing w:val="-8"/>
                <w:w w:val="90"/>
                <w:sz w:val="20"/>
              </w:rPr>
              <w:t> </w:t>
            </w:r>
            <w:r>
              <w:rPr>
                <w:w w:val="90"/>
                <w:sz w:val="20"/>
              </w:rPr>
              <w:t>objetividad</w:t>
            </w:r>
            <w:r>
              <w:rPr>
                <w:spacing w:val="25"/>
                <w:sz w:val="20"/>
              </w:rPr>
              <w:t> </w:t>
            </w:r>
            <w:r>
              <w:rPr>
                <w:w w:val="90"/>
                <w:sz w:val="20"/>
              </w:rPr>
              <w:t>que se</w:t>
            </w:r>
            <w:r>
              <w:rPr>
                <w:spacing w:val="-12"/>
                <w:w w:val="90"/>
                <w:sz w:val="20"/>
              </w:rPr>
              <w:t> </w:t>
            </w:r>
            <w:r>
              <w:rPr>
                <w:w w:val="90"/>
                <w:sz w:val="20"/>
              </w:rPr>
              <w:t>propone</w:t>
            </w:r>
            <w:r>
              <w:rPr>
                <w:spacing w:val="19"/>
                <w:sz w:val="20"/>
              </w:rPr>
              <w:t> </w:t>
            </w:r>
            <w:r>
              <w:rPr>
                <w:w w:val="90"/>
                <w:sz w:val="20"/>
              </w:rPr>
              <w:t>en el documento.</w:t>
            </w:r>
          </w:p>
        </w:tc>
        <w:tc>
          <w:tcPr>
            <w:tcW w:w="1554" w:type="dxa"/>
          </w:tcPr>
          <w:p>
            <w:pPr>
              <w:pStyle w:val="TableParagraph"/>
              <w:tabs>
                <w:tab w:pos="1252" w:val="left" w:leader="none"/>
              </w:tabs>
              <w:spacing w:line="227" w:lineRule="exact"/>
              <w:ind w:left="109"/>
              <w:jc w:val="both"/>
              <w:rPr>
                <w:sz w:val="20"/>
              </w:rPr>
            </w:pPr>
            <w:r>
              <w:rPr>
                <w:spacing w:val="-2"/>
                <w:w w:val="95"/>
                <w:sz w:val="20"/>
              </w:rPr>
              <w:t>Nivel</w:t>
            </w:r>
            <w:r>
              <w:rPr>
                <w:sz w:val="20"/>
              </w:rPr>
              <w:tab/>
            </w:r>
            <w:r>
              <w:rPr>
                <w:spacing w:val="-5"/>
                <w:w w:val="95"/>
                <w:sz w:val="20"/>
              </w:rPr>
              <w:t>de</w:t>
            </w:r>
          </w:p>
          <w:p>
            <w:pPr>
              <w:pStyle w:val="TableParagraph"/>
              <w:ind w:left="109"/>
              <w:jc w:val="both"/>
              <w:rPr>
                <w:sz w:val="20"/>
              </w:rPr>
            </w:pPr>
            <w:r>
              <w:rPr>
                <w:w w:val="95"/>
                <w:sz w:val="20"/>
              </w:rPr>
              <w:t>importancia</w:t>
            </w:r>
            <w:r>
              <w:rPr>
                <w:spacing w:val="70"/>
                <w:sz w:val="20"/>
              </w:rPr>
              <w:t>  </w:t>
            </w:r>
            <w:r>
              <w:rPr>
                <w:spacing w:val="-10"/>
                <w:w w:val="95"/>
                <w:sz w:val="20"/>
              </w:rPr>
              <w:t>y</w:t>
            </w:r>
          </w:p>
          <w:p>
            <w:pPr>
              <w:pStyle w:val="TableParagraph"/>
              <w:spacing w:before="1"/>
              <w:ind w:left="109" w:right="95"/>
              <w:jc w:val="both"/>
              <w:rPr>
                <w:sz w:val="20"/>
              </w:rPr>
            </w:pPr>
            <w:r>
              <w:rPr>
                <w:sz w:val="20"/>
              </w:rPr>
              <w:t>significado del </w:t>
            </w:r>
            <w:r>
              <w:rPr>
                <w:w w:val="90"/>
                <w:sz w:val="20"/>
              </w:rPr>
              <w:t>criterio,</w:t>
            </w:r>
            <w:r>
              <w:rPr>
                <w:spacing w:val="-9"/>
                <w:w w:val="90"/>
                <w:sz w:val="20"/>
              </w:rPr>
              <w:t> </w:t>
            </w:r>
            <w:r>
              <w:rPr>
                <w:w w:val="90"/>
                <w:sz w:val="20"/>
              </w:rPr>
              <w:t>siendo</w:t>
            </w:r>
            <w:r>
              <w:rPr>
                <w:spacing w:val="-8"/>
                <w:w w:val="90"/>
                <w:sz w:val="20"/>
              </w:rPr>
              <w:t> </w:t>
            </w:r>
            <w:r>
              <w:rPr>
                <w:w w:val="90"/>
                <w:sz w:val="20"/>
              </w:rPr>
              <w:t>3 </w:t>
            </w:r>
            <w:r>
              <w:rPr>
                <w:sz w:val="20"/>
              </w:rPr>
              <w:t>el mayor valor</w:t>
            </w:r>
          </w:p>
        </w:tc>
        <w:tc>
          <w:tcPr>
            <w:tcW w:w="3083" w:type="dxa"/>
          </w:tcPr>
          <w:p>
            <w:pPr>
              <w:pStyle w:val="TableParagraph"/>
              <w:spacing w:line="312" w:lineRule="auto"/>
              <w:ind w:left="197" w:right="169"/>
              <w:jc w:val="both"/>
              <w:rPr>
                <w:sz w:val="20"/>
              </w:rPr>
            </w:pPr>
            <w:r>
              <w:rPr>
                <w:spacing w:val="-6"/>
                <w:sz w:val="20"/>
              </w:rPr>
              <w:t>Texto</w:t>
            </w:r>
            <w:r>
              <w:rPr>
                <w:spacing w:val="-8"/>
                <w:sz w:val="20"/>
              </w:rPr>
              <w:t> </w:t>
            </w:r>
            <w:r>
              <w:rPr>
                <w:spacing w:val="-6"/>
                <w:sz w:val="20"/>
              </w:rPr>
              <w:t>explicativo</w:t>
            </w:r>
            <w:r>
              <w:rPr>
                <w:spacing w:val="-8"/>
                <w:sz w:val="20"/>
              </w:rPr>
              <w:t> </w:t>
            </w:r>
            <w:r>
              <w:rPr>
                <w:spacing w:val="-6"/>
                <w:sz w:val="20"/>
              </w:rPr>
              <w:t>de</w:t>
            </w:r>
            <w:r>
              <w:rPr>
                <w:spacing w:val="-8"/>
                <w:sz w:val="20"/>
              </w:rPr>
              <w:t> </w:t>
            </w:r>
            <w:r>
              <w:rPr>
                <w:spacing w:val="-6"/>
                <w:sz w:val="20"/>
              </w:rPr>
              <w:t>los</w:t>
            </w:r>
            <w:r>
              <w:rPr>
                <w:spacing w:val="-8"/>
                <w:sz w:val="20"/>
              </w:rPr>
              <w:t> </w:t>
            </w:r>
            <w:r>
              <w:rPr>
                <w:spacing w:val="-6"/>
                <w:sz w:val="20"/>
              </w:rPr>
              <w:t>criterios, </w:t>
            </w:r>
            <w:r>
              <w:rPr>
                <w:sz w:val="20"/>
              </w:rPr>
              <w:t>aplicaciones</w:t>
            </w:r>
            <w:r>
              <w:rPr>
                <w:spacing w:val="-14"/>
                <w:sz w:val="20"/>
              </w:rPr>
              <w:t> </w:t>
            </w:r>
            <w:r>
              <w:rPr>
                <w:sz w:val="20"/>
              </w:rPr>
              <w:t>y</w:t>
            </w:r>
            <w:r>
              <w:rPr>
                <w:spacing w:val="-14"/>
                <w:sz w:val="20"/>
              </w:rPr>
              <w:t> </w:t>
            </w:r>
            <w:r>
              <w:rPr>
                <w:sz w:val="20"/>
              </w:rPr>
              <w:t>uso</w:t>
            </w:r>
            <w:r>
              <w:rPr>
                <w:spacing w:val="-13"/>
                <w:sz w:val="20"/>
              </w:rPr>
              <w:t> </w:t>
            </w:r>
            <w:r>
              <w:rPr>
                <w:sz w:val="20"/>
              </w:rPr>
              <w:t>que</w:t>
            </w:r>
            <w:r>
              <w:rPr>
                <w:spacing w:val="-14"/>
                <w:sz w:val="20"/>
              </w:rPr>
              <w:t> </w:t>
            </w:r>
            <w:r>
              <w:rPr>
                <w:sz w:val="20"/>
              </w:rPr>
              <w:t>hace</w:t>
            </w:r>
            <w:r>
              <w:rPr>
                <w:spacing w:val="-3"/>
                <w:sz w:val="20"/>
              </w:rPr>
              <w:t> </w:t>
            </w:r>
            <w:r>
              <w:rPr>
                <w:sz w:val="20"/>
              </w:rPr>
              <w:t>la </w:t>
            </w:r>
            <w:r>
              <w:rPr>
                <w:spacing w:val="-4"/>
                <w:sz w:val="20"/>
              </w:rPr>
              <w:t>DGIRA</w:t>
            </w:r>
            <w:r>
              <w:rPr>
                <w:spacing w:val="-10"/>
                <w:sz w:val="20"/>
              </w:rPr>
              <w:t> </w:t>
            </w:r>
            <w:r>
              <w:rPr>
                <w:spacing w:val="-4"/>
                <w:sz w:val="20"/>
              </w:rPr>
              <w:t>de</w:t>
            </w:r>
            <w:r>
              <w:rPr>
                <w:spacing w:val="-10"/>
                <w:sz w:val="20"/>
              </w:rPr>
              <w:t> </w:t>
            </w:r>
            <w:r>
              <w:rPr>
                <w:spacing w:val="-4"/>
                <w:sz w:val="20"/>
              </w:rPr>
              <w:t>la</w:t>
            </w:r>
            <w:r>
              <w:rPr>
                <w:spacing w:val="-10"/>
                <w:sz w:val="20"/>
              </w:rPr>
              <w:t> </w:t>
            </w:r>
            <w:r>
              <w:rPr>
                <w:spacing w:val="-4"/>
                <w:sz w:val="20"/>
              </w:rPr>
              <w:t>información</w:t>
            </w:r>
            <w:r>
              <w:rPr>
                <w:spacing w:val="-6"/>
                <w:sz w:val="20"/>
              </w:rPr>
              <w:t> </w:t>
            </w:r>
            <w:r>
              <w:rPr>
                <w:spacing w:val="-4"/>
                <w:sz w:val="20"/>
              </w:rPr>
              <w:t>que</w:t>
            </w:r>
            <w:r>
              <w:rPr>
                <w:spacing w:val="-10"/>
                <w:sz w:val="20"/>
              </w:rPr>
              <w:t> </w:t>
            </w:r>
            <w:r>
              <w:rPr>
                <w:spacing w:val="-4"/>
                <w:sz w:val="20"/>
              </w:rPr>
              <w:t>el </w:t>
            </w:r>
            <w:r>
              <w:rPr>
                <w:spacing w:val="-6"/>
                <w:sz w:val="20"/>
              </w:rPr>
              <w:t>promovente</w:t>
            </w:r>
            <w:r>
              <w:rPr>
                <w:spacing w:val="3"/>
                <w:sz w:val="20"/>
              </w:rPr>
              <w:t> </w:t>
            </w:r>
            <w:r>
              <w:rPr>
                <w:spacing w:val="-6"/>
                <w:sz w:val="20"/>
              </w:rPr>
              <w:t>presenta</w:t>
            </w:r>
            <w:r>
              <w:rPr>
                <w:spacing w:val="-8"/>
                <w:sz w:val="20"/>
              </w:rPr>
              <w:t> </w:t>
            </w:r>
            <w:r>
              <w:rPr>
                <w:spacing w:val="-6"/>
                <w:sz w:val="20"/>
              </w:rPr>
              <w:t>en</w:t>
            </w:r>
            <w:r>
              <w:rPr>
                <w:spacing w:val="-8"/>
                <w:sz w:val="20"/>
              </w:rPr>
              <w:t> </w:t>
            </w:r>
            <w:r>
              <w:rPr>
                <w:spacing w:val="-6"/>
                <w:sz w:val="20"/>
              </w:rPr>
              <w:t>la</w:t>
            </w:r>
            <w:r>
              <w:rPr>
                <w:spacing w:val="-8"/>
                <w:sz w:val="20"/>
              </w:rPr>
              <w:t> </w:t>
            </w:r>
            <w:r>
              <w:rPr>
                <w:spacing w:val="-6"/>
                <w:sz w:val="20"/>
              </w:rPr>
              <w:t>MIA</w:t>
            </w:r>
          </w:p>
        </w:tc>
      </w:tr>
    </w:tbl>
    <w:p>
      <w:pPr>
        <w:pStyle w:val="Heading2"/>
        <w:spacing w:before="118"/>
        <w:rPr>
          <w:rFonts w:ascii="Arial MT"/>
          <w:b w:val="0"/>
        </w:rPr>
      </w:pPr>
      <w:r>
        <w:rPr>
          <w:spacing w:val="-2"/>
        </w:rPr>
        <w:t>Criterios</w:t>
      </w:r>
      <w:r>
        <w:rPr>
          <w:rFonts w:ascii="Arial MT"/>
          <w:b w:val="0"/>
          <w:spacing w:val="-2"/>
        </w:rPr>
        <w:t>:</w:t>
      </w:r>
    </w:p>
    <w:p>
      <w:pPr>
        <w:pStyle w:val="BodyText"/>
        <w:spacing w:before="157"/>
        <w:ind w:left="696"/>
      </w:pPr>
      <w:r>
        <w:rPr/>
        <w:t>Valor</w:t>
      </w:r>
      <w:r>
        <w:rPr>
          <w:spacing w:val="-6"/>
        </w:rPr>
        <w:t> </w:t>
      </w:r>
      <w:r>
        <w:rPr/>
        <w:t>1.</w:t>
      </w:r>
      <w:r>
        <w:rPr>
          <w:spacing w:val="67"/>
          <w:w w:val="150"/>
        </w:rPr>
        <w:t> </w:t>
      </w:r>
      <w:r>
        <w:rPr/>
        <w:t>Información</w:t>
      </w:r>
      <w:r>
        <w:rPr>
          <w:spacing w:val="-6"/>
        </w:rPr>
        <w:t> </w:t>
      </w:r>
      <w:r>
        <w:rPr/>
        <w:t>de</w:t>
      </w:r>
      <w:r>
        <w:rPr>
          <w:spacing w:val="-5"/>
        </w:rPr>
        <w:t> </w:t>
      </w:r>
      <w:r>
        <w:rPr/>
        <w:t>tipo</w:t>
      </w:r>
      <w:r>
        <w:rPr>
          <w:spacing w:val="-6"/>
        </w:rPr>
        <w:t> </w:t>
      </w:r>
      <w:r>
        <w:rPr/>
        <w:t>administrativo</w:t>
      </w:r>
      <w:r>
        <w:rPr>
          <w:spacing w:val="-2"/>
        </w:rPr>
        <w:t> </w:t>
      </w:r>
      <w:r>
        <w:rPr/>
        <w:t>y</w:t>
      </w:r>
      <w:r>
        <w:rPr>
          <w:spacing w:val="-9"/>
        </w:rPr>
        <w:t> </w:t>
      </w:r>
      <w:r>
        <w:rPr/>
        <w:t>con</w:t>
      </w:r>
      <w:r>
        <w:rPr>
          <w:spacing w:val="-6"/>
        </w:rPr>
        <w:t> </w:t>
      </w:r>
      <w:r>
        <w:rPr/>
        <w:t>fines</w:t>
      </w:r>
      <w:r>
        <w:rPr>
          <w:spacing w:val="-5"/>
        </w:rPr>
        <w:t> </w:t>
      </w:r>
      <w:r>
        <w:rPr>
          <w:spacing w:val="-2"/>
        </w:rPr>
        <w:t>estadísticos.</w:t>
      </w:r>
    </w:p>
    <w:p>
      <w:pPr>
        <w:pStyle w:val="BodyText"/>
        <w:spacing w:line="276" w:lineRule="auto" w:before="156"/>
        <w:ind w:left="1548" w:right="333" w:hanging="853"/>
        <w:jc w:val="both"/>
      </w:pPr>
      <w:r>
        <w:rPr/>
        <w:t>Valor</w:t>
      </w:r>
      <w:r>
        <w:rPr>
          <w:spacing w:val="-3"/>
        </w:rPr>
        <w:t> </w:t>
      </w:r>
      <w:r>
        <w:rPr/>
        <w:t>2.</w:t>
      </w:r>
      <w:r>
        <w:rPr>
          <w:spacing w:val="40"/>
        </w:rPr>
        <w:t> </w:t>
      </w:r>
      <w:r>
        <w:rPr/>
        <w:t>Información sustantiva que pudiera ser complementada durante el procedimiento de evaluación, misma que podrá requerir de mayor aclaración, rectificación o ampliación; sin embargo, su ausencia ocasiona que se solicite como información adicional, suspendiendo el procedimiento de evaluación, con el resultante incremento en el tiempo de gestión, por responsabilidad del promovente. La entrega no garantiza la aprobación del proyecto y su deficiente desarrollo puede ser causal de una negativa (ver cronograma del PEIA).</w:t>
      </w:r>
    </w:p>
    <w:p>
      <w:pPr>
        <w:pStyle w:val="BodyText"/>
        <w:spacing w:line="278" w:lineRule="auto" w:before="119"/>
        <w:ind w:left="1548" w:right="336" w:hanging="853"/>
        <w:jc w:val="both"/>
      </w:pPr>
      <w:r>
        <w:rPr/>
        <w:t>Valor</w:t>
      </w:r>
      <w:r>
        <w:rPr>
          <w:spacing w:val="-3"/>
        </w:rPr>
        <w:t> </w:t>
      </w:r>
      <w:r>
        <w:rPr/>
        <w:t>3.</w:t>
      </w:r>
      <w:r>
        <w:rPr>
          <w:spacing w:val="80"/>
        </w:rPr>
        <w:t> </w:t>
      </w:r>
      <w:r>
        <w:rPr>
          <w:u w:val="single"/>
        </w:rPr>
        <w:t>Información</w:t>
      </w:r>
      <w:r>
        <w:rPr>
          <w:spacing w:val="-6"/>
          <w:u w:val="single"/>
        </w:rPr>
        <w:t> </w:t>
      </w:r>
      <w:r>
        <w:rPr>
          <w:u w:val="single"/>
        </w:rPr>
        <w:t>relevante,</w:t>
      </w:r>
      <w:r>
        <w:rPr>
          <w:spacing w:val="-5"/>
          <w:u w:val="single"/>
        </w:rPr>
        <w:t> </w:t>
      </w:r>
      <w:r>
        <w:rPr>
          <w:u w:val="single"/>
        </w:rPr>
        <w:t>su</w:t>
      </w:r>
      <w:r>
        <w:rPr>
          <w:spacing w:val="-3"/>
          <w:u w:val="single"/>
        </w:rPr>
        <w:t> </w:t>
      </w:r>
      <w:r>
        <w:rPr>
          <w:u w:val="single"/>
        </w:rPr>
        <w:t>omisión</w:t>
      </w:r>
      <w:r>
        <w:rPr>
          <w:spacing w:val="-6"/>
          <w:u w:val="single"/>
        </w:rPr>
        <w:t> </w:t>
      </w:r>
      <w:r>
        <w:rPr>
          <w:u w:val="single"/>
        </w:rPr>
        <w:t>o</w:t>
      </w:r>
      <w:r>
        <w:rPr>
          <w:spacing w:val="-6"/>
          <w:u w:val="single"/>
        </w:rPr>
        <w:t> </w:t>
      </w:r>
      <w:r>
        <w:rPr>
          <w:u w:val="single"/>
        </w:rPr>
        <w:t>desarrollo</w:t>
      </w:r>
      <w:r>
        <w:rPr>
          <w:spacing w:val="-6"/>
          <w:u w:val="single"/>
        </w:rPr>
        <w:t> </w:t>
      </w:r>
      <w:r>
        <w:rPr>
          <w:u w:val="single"/>
        </w:rPr>
        <w:t>deficiente</w:t>
      </w:r>
      <w:r>
        <w:rPr>
          <w:spacing w:val="-6"/>
          <w:u w:val="single"/>
        </w:rPr>
        <w:t> </w:t>
      </w:r>
      <w:r>
        <w:rPr>
          <w:u w:val="single"/>
        </w:rPr>
        <w:t>no</w:t>
      </w:r>
      <w:r>
        <w:rPr>
          <w:spacing w:val="-6"/>
          <w:u w:val="single"/>
        </w:rPr>
        <w:t> </w:t>
      </w:r>
      <w:r>
        <w:rPr>
          <w:u w:val="single"/>
        </w:rPr>
        <w:t>permite</w:t>
      </w:r>
      <w:r>
        <w:rPr>
          <w:spacing w:val="-6"/>
          <w:u w:val="single"/>
        </w:rPr>
        <w:t> </w:t>
      </w:r>
      <w:r>
        <w:rPr>
          <w:u w:val="single"/>
        </w:rPr>
        <w:t>iniciar</w:t>
      </w:r>
      <w:r>
        <w:rPr>
          <w:spacing w:val="-5"/>
          <w:u w:val="single"/>
        </w:rPr>
        <w:t> </w:t>
      </w:r>
      <w:r>
        <w:rPr>
          <w:u w:val="single"/>
        </w:rPr>
        <w:t>el</w:t>
      </w:r>
      <w:r>
        <w:rPr>
          <w:spacing w:val="-4"/>
          <w:u w:val="single"/>
        </w:rPr>
        <w:t> </w:t>
      </w:r>
      <w:r>
        <w:rPr>
          <w:u w:val="single"/>
        </w:rPr>
        <w:t>procedimiento</w:t>
      </w:r>
      <w:r>
        <w:rPr>
          <w:spacing w:val="-4"/>
          <w:u w:val="single"/>
        </w:rPr>
        <w:t> </w:t>
      </w:r>
      <w:r>
        <w:rPr>
          <w:u w:val="single"/>
        </w:rPr>
        <w:t>de</w:t>
      </w:r>
      <w:r>
        <w:rPr>
          <w:spacing w:val="-6"/>
          <w:u w:val="single"/>
        </w:rPr>
        <w:t> </w:t>
      </w:r>
      <w:r>
        <w:rPr>
          <w:u w:val="single"/>
        </w:rPr>
        <w:t>evaluación</w:t>
      </w:r>
      <w:r>
        <w:rPr>
          <w:spacing w:val="-4"/>
          <w:u w:val="single"/>
        </w:rPr>
        <w:t> </w:t>
      </w:r>
      <w:r>
        <w:rPr>
          <w:u w:val="single"/>
        </w:rPr>
        <w:t>de</w:t>
      </w:r>
      <w:r>
        <w:rPr>
          <w:spacing w:val="-4"/>
          <w:u w:val="single"/>
        </w:rPr>
        <w:t> </w:t>
      </w:r>
      <w:r>
        <w:rPr>
          <w:u w:val="single"/>
        </w:rPr>
        <w:t>la</w:t>
      </w:r>
      <w:r>
        <w:rPr>
          <w:spacing w:val="-6"/>
          <w:u w:val="single"/>
        </w:rPr>
        <w:t> </w:t>
      </w:r>
      <w:r>
        <w:rPr>
          <w:u w:val="single"/>
        </w:rPr>
        <w:t>manifestación</w:t>
      </w:r>
      <w:r>
        <w:rPr>
          <w:spacing w:val="-6"/>
          <w:u w:val="single"/>
        </w:rPr>
        <w:t> </w:t>
      </w:r>
      <w:r>
        <w:rPr>
          <w:u w:val="single"/>
        </w:rPr>
        <w:t>de</w:t>
      </w:r>
      <w:r>
        <w:rPr>
          <w:spacing w:val="-6"/>
          <w:u w:val="single"/>
        </w:rPr>
        <w:t> </w:t>
      </w:r>
      <w:r>
        <w:rPr>
          <w:u w:val="single"/>
        </w:rPr>
        <w:t>impacto</w:t>
      </w:r>
      <w:r>
        <w:rPr/>
        <w:t> </w:t>
      </w:r>
      <w:r>
        <w:rPr>
          <w:u w:val="single"/>
        </w:rPr>
        <w:t>ambiental,</w:t>
      </w:r>
      <w:r>
        <w:rPr>
          <w:spacing w:val="-8"/>
          <w:u w:val="single"/>
        </w:rPr>
        <w:t> </w:t>
      </w:r>
      <w:r>
        <w:rPr>
          <w:u w:val="single"/>
        </w:rPr>
        <w:t>pudiendo</w:t>
      </w:r>
      <w:r>
        <w:rPr>
          <w:spacing w:val="-8"/>
          <w:u w:val="single"/>
        </w:rPr>
        <w:t> </w:t>
      </w:r>
      <w:r>
        <w:rPr>
          <w:u w:val="single"/>
        </w:rPr>
        <w:t>ser</w:t>
      </w:r>
      <w:r>
        <w:rPr>
          <w:spacing w:val="-7"/>
          <w:u w:val="single"/>
        </w:rPr>
        <w:t> </w:t>
      </w:r>
      <w:r>
        <w:rPr>
          <w:u w:val="single"/>
        </w:rPr>
        <w:t>causal</w:t>
      </w:r>
      <w:r>
        <w:rPr>
          <w:spacing w:val="-9"/>
          <w:u w:val="single"/>
        </w:rPr>
        <w:t> </w:t>
      </w:r>
      <w:r>
        <w:rPr>
          <w:u w:val="single"/>
        </w:rPr>
        <w:t>de</w:t>
      </w:r>
      <w:r>
        <w:rPr>
          <w:spacing w:val="-8"/>
          <w:u w:val="single"/>
        </w:rPr>
        <w:t> </w:t>
      </w:r>
      <w:r>
        <w:rPr>
          <w:u w:val="single"/>
        </w:rPr>
        <w:t>una</w:t>
      </w:r>
      <w:r>
        <w:rPr>
          <w:spacing w:val="-6"/>
          <w:u w:val="single"/>
        </w:rPr>
        <w:t> </w:t>
      </w:r>
      <w:r>
        <w:rPr>
          <w:u w:val="single"/>
        </w:rPr>
        <w:t>negativa</w:t>
      </w:r>
      <w:r>
        <w:rPr>
          <w:spacing w:val="-6"/>
          <w:u w:val="single"/>
        </w:rPr>
        <w:t> </w:t>
      </w:r>
      <w:r>
        <w:rPr>
          <w:u w:val="single"/>
        </w:rPr>
        <w:t>al</w:t>
      </w:r>
      <w:r>
        <w:rPr>
          <w:spacing w:val="-9"/>
          <w:u w:val="single"/>
        </w:rPr>
        <w:t> </w:t>
      </w:r>
      <w:r>
        <w:rPr>
          <w:u w:val="single"/>
        </w:rPr>
        <w:t>proyecto</w:t>
      </w:r>
      <w:r>
        <w:rPr>
          <w:spacing w:val="-3"/>
        </w:rPr>
        <w:t> </w:t>
      </w:r>
      <w:r>
        <w:rPr/>
        <w:t>(por</w:t>
      </w:r>
      <w:r>
        <w:rPr>
          <w:spacing w:val="-7"/>
        </w:rPr>
        <w:t> </w:t>
      </w:r>
      <w:r>
        <w:rPr/>
        <w:t>ejemplo,</w:t>
      </w:r>
      <w:r>
        <w:rPr>
          <w:spacing w:val="-8"/>
        </w:rPr>
        <w:t> </w:t>
      </w:r>
      <w:r>
        <w:rPr/>
        <w:t>no</w:t>
      </w:r>
      <w:r>
        <w:rPr>
          <w:spacing w:val="-8"/>
        </w:rPr>
        <w:t> </w:t>
      </w:r>
      <w:r>
        <w:rPr/>
        <w:t>presentación</w:t>
      </w:r>
      <w:r>
        <w:rPr>
          <w:spacing w:val="-6"/>
        </w:rPr>
        <w:t> </w:t>
      </w:r>
      <w:r>
        <w:rPr/>
        <w:t>del</w:t>
      </w:r>
      <w:r>
        <w:rPr>
          <w:spacing w:val="-9"/>
        </w:rPr>
        <w:t> </w:t>
      </w:r>
      <w:r>
        <w:rPr/>
        <w:t>capítulo</w:t>
      </w:r>
      <w:r>
        <w:rPr>
          <w:spacing w:val="-8"/>
        </w:rPr>
        <w:t> </w:t>
      </w:r>
      <w:r>
        <w:rPr/>
        <w:t>V,</w:t>
      </w:r>
      <w:r>
        <w:rPr>
          <w:spacing w:val="-5"/>
        </w:rPr>
        <w:t> </w:t>
      </w:r>
      <w:r>
        <w:rPr/>
        <w:t>ver</w:t>
      </w:r>
      <w:r>
        <w:rPr>
          <w:spacing w:val="-5"/>
        </w:rPr>
        <w:t> </w:t>
      </w:r>
      <w:r>
        <w:rPr/>
        <w:t>sistema</w:t>
      </w:r>
      <w:r>
        <w:rPr>
          <w:spacing w:val="-8"/>
        </w:rPr>
        <w:t> </w:t>
      </w:r>
      <w:r>
        <w:rPr/>
        <w:t>de</w:t>
      </w:r>
      <w:r>
        <w:rPr>
          <w:spacing w:val="-8"/>
        </w:rPr>
        <w:t> </w:t>
      </w:r>
      <w:r>
        <w:rPr/>
        <w:t>filtros</w:t>
      </w:r>
      <w:r>
        <w:rPr>
          <w:spacing w:val="-7"/>
        </w:rPr>
        <w:t> </w:t>
      </w:r>
      <w:r>
        <w:rPr/>
        <w:t>página</w:t>
      </w:r>
      <w:r>
        <w:rPr>
          <w:spacing w:val="-8"/>
        </w:rPr>
        <w:t> </w:t>
      </w:r>
      <w:r>
        <w:rPr/>
        <w:t>16).</w:t>
      </w:r>
    </w:p>
    <w:p>
      <w:pPr>
        <w:pStyle w:val="BodyText"/>
        <w:rPr>
          <w:sz w:val="22"/>
        </w:rPr>
      </w:pPr>
    </w:p>
    <w:p>
      <w:pPr>
        <w:pStyle w:val="BodyText"/>
        <w:spacing w:before="17"/>
        <w:rPr>
          <w:sz w:val="22"/>
        </w:rPr>
      </w:pPr>
    </w:p>
    <w:p>
      <w:pPr>
        <w:spacing w:before="0"/>
        <w:ind w:left="973" w:right="0" w:firstLine="0"/>
        <w:jc w:val="center"/>
        <w:rPr>
          <w:rFonts w:ascii="Arial Black"/>
          <w:sz w:val="22"/>
        </w:rPr>
      </w:pPr>
      <w:r>
        <w:rPr>
          <w:rFonts w:ascii="Arial Black"/>
          <w:sz w:val="22"/>
        </w:rPr>
        <w:t>CRONOGRAMA</w:t>
      </w:r>
      <w:r>
        <w:rPr>
          <w:rFonts w:ascii="Arial Black"/>
          <w:spacing w:val="-11"/>
          <w:sz w:val="22"/>
        </w:rPr>
        <w:t> </w:t>
      </w:r>
      <w:r>
        <w:rPr>
          <w:rFonts w:ascii="Arial Black"/>
          <w:sz w:val="22"/>
        </w:rPr>
        <w:t>DEL</w:t>
      </w:r>
      <w:r>
        <w:rPr>
          <w:rFonts w:ascii="Arial Black"/>
          <w:spacing w:val="-9"/>
          <w:sz w:val="22"/>
        </w:rPr>
        <w:t> </w:t>
      </w:r>
      <w:r>
        <w:rPr>
          <w:rFonts w:ascii="Arial Black"/>
          <w:spacing w:val="-4"/>
          <w:sz w:val="22"/>
        </w:rPr>
        <w:t>PEIA</w:t>
      </w:r>
    </w:p>
    <w:p>
      <w:pPr>
        <w:pStyle w:val="BodyText"/>
        <w:rPr>
          <w:rFonts w:ascii="Arial Black"/>
        </w:rPr>
      </w:pPr>
    </w:p>
    <w:p>
      <w:pPr>
        <w:pStyle w:val="BodyText"/>
        <w:rPr>
          <w:rFonts w:ascii="Arial Black"/>
        </w:rPr>
      </w:pPr>
    </w:p>
    <w:p>
      <w:pPr>
        <w:pStyle w:val="BodyText"/>
        <w:spacing w:before="171"/>
        <w:rPr>
          <w:rFonts w:ascii="Arial Black"/>
        </w:rPr>
      </w:pPr>
      <w:r>
        <w:rPr>
          <w:rFonts w:ascii="Arial Black"/>
        </w:rPr>
        <mc:AlternateContent>
          <mc:Choice Requires="wps">
            <w:drawing>
              <wp:anchor distT="0" distB="0" distL="0" distR="0" allowOverlap="1" layoutInCell="1" locked="0" behindDoc="1" simplePos="0" relativeHeight="487601152">
                <wp:simplePos x="0" y="0"/>
                <wp:positionH relativeFrom="page">
                  <wp:posOffset>3208185</wp:posOffset>
                </wp:positionH>
                <wp:positionV relativeFrom="paragraph">
                  <wp:posOffset>336592</wp:posOffset>
                </wp:positionV>
                <wp:extent cx="431165" cy="126364"/>
                <wp:effectExtent l="0" t="0" r="0" b="0"/>
                <wp:wrapTopAndBottom/>
                <wp:docPr id="106" name="Group 106"/>
                <wp:cNvGraphicFramePr>
                  <a:graphicFrameLocks/>
                </wp:cNvGraphicFramePr>
                <a:graphic>
                  <a:graphicData uri="http://schemas.microsoft.com/office/word/2010/wordprocessingGroup">
                    <wpg:wgp>
                      <wpg:cNvPr id="106" name="Group 106"/>
                      <wpg:cNvGrpSpPr/>
                      <wpg:grpSpPr>
                        <a:xfrm>
                          <a:off x="0" y="0"/>
                          <a:ext cx="431165" cy="126364"/>
                          <a:chExt cx="431165" cy="126364"/>
                        </a:xfrm>
                      </wpg:grpSpPr>
                      <pic:pic>
                        <pic:nvPicPr>
                          <pic:cNvPr id="107" name="Image 107"/>
                          <pic:cNvPicPr/>
                        </pic:nvPicPr>
                        <pic:blipFill>
                          <a:blip r:embed="rId18" cstate="print"/>
                          <a:stretch>
                            <a:fillRect/>
                          </a:stretch>
                        </pic:blipFill>
                        <pic:spPr>
                          <a:xfrm>
                            <a:off x="0" y="19629"/>
                            <a:ext cx="430878" cy="106244"/>
                          </a:xfrm>
                          <a:prstGeom prst="rect">
                            <a:avLst/>
                          </a:prstGeom>
                        </pic:spPr>
                      </pic:pic>
                      <wps:wsp>
                        <wps:cNvPr id="108" name="Textbox 108"/>
                        <wps:cNvSpPr txBox="1"/>
                        <wps:spPr>
                          <a:xfrm>
                            <a:off x="0" y="0"/>
                            <a:ext cx="431165" cy="126364"/>
                          </a:xfrm>
                          <a:prstGeom prst="rect">
                            <a:avLst/>
                          </a:prstGeom>
                        </wps:spPr>
                        <wps:txbx>
                          <w:txbxContent>
                            <w:p>
                              <w:pPr>
                                <w:spacing w:before="0"/>
                                <w:ind w:left="-2" w:right="0" w:firstLine="0"/>
                                <w:jc w:val="left"/>
                                <w:rPr>
                                  <w:rFonts w:ascii="Arial" w:hAnsi="Arial"/>
                                  <w:b/>
                                  <w:sz w:val="15"/>
                                </w:rPr>
                              </w:pPr>
                              <w:r>
                                <w:rPr>
                                  <w:rFonts w:ascii="Arial" w:hAnsi="Arial"/>
                                  <w:b/>
                                  <w:spacing w:val="-2"/>
                                  <w:w w:val="85"/>
                                  <w:sz w:val="15"/>
                                </w:rPr>
                                <w:t>Integración</w:t>
                              </w:r>
                            </w:p>
                          </w:txbxContent>
                        </wps:txbx>
                        <wps:bodyPr wrap="square" lIns="0" tIns="0" rIns="0" bIns="0" rtlCol="0">
                          <a:noAutofit/>
                        </wps:bodyPr>
                      </wps:wsp>
                    </wpg:wgp>
                  </a:graphicData>
                </a:graphic>
              </wp:anchor>
            </w:drawing>
          </mc:Choice>
          <mc:Fallback>
            <w:pict>
              <v:group style="position:absolute;margin-left:252.613022pt;margin-top:26.50338pt;width:33.950pt;height:9.950pt;mso-position-horizontal-relative:page;mso-position-vertical-relative:paragraph;z-index:-15715328;mso-wrap-distance-left:0;mso-wrap-distance-right:0" id="docshapegroup100" coordorigin="5052,530" coordsize="679,199">
                <v:shape style="position:absolute;left:5052;top:560;width:679;height:168" type="#_x0000_t75" id="docshape101" stroked="false">
                  <v:imagedata r:id="rId18" o:title=""/>
                </v:shape>
                <v:shape style="position:absolute;left:5052;top:530;width:679;height:199" type="#_x0000_t202" id="docshape102" filled="false" stroked="false">
                  <v:textbox inset="0,0,0,0">
                    <w:txbxContent>
                      <w:p>
                        <w:pPr>
                          <w:spacing w:before="0"/>
                          <w:ind w:left="-2" w:right="0" w:firstLine="0"/>
                          <w:jc w:val="left"/>
                          <w:rPr>
                            <w:rFonts w:ascii="Arial" w:hAnsi="Arial"/>
                            <w:b/>
                            <w:sz w:val="15"/>
                          </w:rPr>
                        </w:pPr>
                        <w:r>
                          <w:rPr>
                            <w:rFonts w:ascii="Arial" w:hAnsi="Arial"/>
                            <w:b/>
                            <w:spacing w:val="-2"/>
                            <w:w w:val="85"/>
                            <w:sz w:val="15"/>
                          </w:rPr>
                          <w:t>Integración</w:t>
                        </w:r>
                      </w:p>
                    </w:txbxContent>
                  </v:textbox>
                  <w10:wrap type="none"/>
                </v:shape>
                <w10:wrap type="topAndBottom"/>
              </v:group>
            </w:pict>
          </mc:Fallback>
        </mc:AlternateContent>
      </w:r>
      <w:r>
        <w:rPr>
          <w:rFonts w:ascii="Arial Black"/>
        </w:rPr>
        <mc:AlternateContent>
          <mc:Choice Requires="wps">
            <w:drawing>
              <wp:anchor distT="0" distB="0" distL="0" distR="0" allowOverlap="1" layoutInCell="1" locked="0" behindDoc="1" simplePos="0" relativeHeight="487601664">
                <wp:simplePos x="0" y="0"/>
                <wp:positionH relativeFrom="page">
                  <wp:posOffset>6254404</wp:posOffset>
                </wp:positionH>
                <wp:positionV relativeFrom="paragraph">
                  <wp:posOffset>303064</wp:posOffset>
                </wp:positionV>
                <wp:extent cx="885825" cy="126364"/>
                <wp:effectExtent l="0" t="0" r="0" b="0"/>
                <wp:wrapTopAndBottom/>
                <wp:docPr id="109" name="Group 109"/>
                <wp:cNvGraphicFramePr>
                  <a:graphicFrameLocks/>
                </wp:cNvGraphicFramePr>
                <a:graphic>
                  <a:graphicData uri="http://schemas.microsoft.com/office/word/2010/wordprocessingGroup">
                    <wpg:wgp>
                      <wpg:cNvPr id="109" name="Group 109"/>
                      <wpg:cNvGrpSpPr/>
                      <wpg:grpSpPr>
                        <a:xfrm>
                          <a:off x="0" y="0"/>
                          <a:ext cx="885825" cy="126364"/>
                          <a:chExt cx="885825" cy="126364"/>
                        </a:xfrm>
                      </wpg:grpSpPr>
                      <pic:pic>
                        <pic:nvPicPr>
                          <pic:cNvPr id="110" name="Image 110"/>
                          <pic:cNvPicPr/>
                        </pic:nvPicPr>
                        <pic:blipFill>
                          <a:blip r:embed="rId19" cstate="print"/>
                          <a:stretch>
                            <a:fillRect/>
                          </a:stretch>
                        </pic:blipFill>
                        <pic:spPr>
                          <a:xfrm>
                            <a:off x="0" y="19629"/>
                            <a:ext cx="885699" cy="106244"/>
                          </a:xfrm>
                          <a:prstGeom prst="rect">
                            <a:avLst/>
                          </a:prstGeom>
                        </pic:spPr>
                      </pic:pic>
                      <wps:wsp>
                        <wps:cNvPr id="111" name="Textbox 111"/>
                        <wps:cNvSpPr txBox="1"/>
                        <wps:spPr>
                          <a:xfrm>
                            <a:off x="0" y="0"/>
                            <a:ext cx="885825" cy="126364"/>
                          </a:xfrm>
                          <a:prstGeom prst="rect">
                            <a:avLst/>
                          </a:prstGeom>
                        </wps:spPr>
                        <wps:txbx>
                          <w:txbxContent>
                            <w:p>
                              <w:pPr>
                                <w:spacing w:before="0"/>
                                <w:ind w:left="-1" w:right="0" w:firstLine="0"/>
                                <w:jc w:val="left"/>
                                <w:rPr>
                                  <w:rFonts w:ascii="Arial" w:hAnsi="Arial"/>
                                  <w:b/>
                                  <w:sz w:val="15"/>
                                </w:rPr>
                              </w:pPr>
                              <w:r>
                                <w:rPr>
                                  <w:rFonts w:ascii="Arial" w:hAnsi="Arial"/>
                                  <w:b/>
                                  <w:w w:val="80"/>
                                  <w:sz w:val="15"/>
                                </w:rPr>
                                <w:t>Límite</w:t>
                              </w:r>
                              <w:r>
                                <w:rPr>
                                  <w:rFonts w:ascii="Arial" w:hAnsi="Arial"/>
                                  <w:b/>
                                  <w:spacing w:val="-5"/>
                                  <w:sz w:val="15"/>
                                </w:rPr>
                                <w:t> </w:t>
                              </w:r>
                              <w:r>
                                <w:rPr>
                                  <w:rFonts w:ascii="Arial" w:hAnsi="Arial"/>
                                  <w:b/>
                                  <w:w w:val="80"/>
                                  <w:sz w:val="15"/>
                                </w:rPr>
                                <w:t>para</w:t>
                              </w:r>
                              <w:r>
                                <w:rPr>
                                  <w:rFonts w:ascii="Arial" w:hAnsi="Arial"/>
                                  <w:b/>
                                  <w:spacing w:val="-4"/>
                                  <w:sz w:val="15"/>
                                </w:rPr>
                                <w:t> </w:t>
                              </w:r>
                              <w:r>
                                <w:rPr>
                                  <w:rFonts w:ascii="Arial" w:hAnsi="Arial"/>
                                  <w:b/>
                                  <w:w w:val="80"/>
                                  <w:sz w:val="15"/>
                                </w:rPr>
                                <w:t>solicitud</w:t>
                              </w:r>
                              <w:r>
                                <w:rPr>
                                  <w:rFonts w:ascii="Arial" w:hAnsi="Arial"/>
                                  <w:b/>
                                  <w:spacing w:val="-4"/>
                                  <w:sz w:val="15"/>
                                </w:rPr>
                                <w:t> </w:t>
                              </w:r>
                              <w:r>
                                <w:rPr>
                                  <w:rFonts w:ascii="Arial" w:hAnsi="Arial"/>
                                  <w:b/>
                                  <w:spacing w:val="-5"/>
                                  <w:w w:val="80"/>
                                  <w:sz w:val="15"/>
                                </w:rPr>
                                <w:t>de</w:t>
                              </w:r>
                            </w:p>
                          </w:txbxContent>
                        </wps:txbx>
                        <wps:bodyPr wrap="square" lIns="0" tIns="0" rIns="0" bIns="0" rtlCol="0">
                          <a:noAutofit/>
                        </wps:bodyPr>
                      </wps:wsp>
                    </wpg:wgp>
                  </a:graphicData>
                </a:graphic>
              </wp:anchor>
            </w:drawing>
          </mc:Choice>
          <mc:Fallback>
            <w:pict>
              <v:group style="position:absolute;margin-left:492.472778pt;margin-top:23.863379pt;width:69.75pt;height:9.950pt;mso-position-horizontal-relative:page;mso-position-vertical-relative:paragraph;z-index:-15714816;mso-wrap-distance-left:0;mso-wrap-distance-right:0" id="docshapegroup103" coordorigin="9849,477" coordsize="1395,199">
                <v:shape style="position:absolute;left:9849;top:508;width:1395;height:168" type="#_x0000_t75" id="docshape104" stroked="false">
                  <v:imagedata r:id="rId19" o:title=""/>
                </v:shape>
                <v:shape style="position:absolute;left:9849;top:477;width:1395;height:199" type="#_x0000_t202" id="docshape105" filled="false" stroked="false">
                  <v:textbox inset="0,0,0,0">
                    <w:txbxContent>
                      <w:p>
                        <w:pPr>
                          <w:spacing w:before="0"/>
                          <w:ind w:left="-1" w:right="0" w:firstLine="0"/>
                          <w:jc w:val="left"/>
                          <w:rPr>
                            <w:rFonts w:ascii="Arial" w:hAnsi="Arial"/>
                            <w:b/>
                            <w:sz w:val="15"/>
                          </w:rPr>
                        </w:pPr>
                        <w:r>
                          <w:rPr>
                            <w:rFonts w:ascii="Arial" w:hAnsi="Arial"/>
                            <w:b/>
                            <w:w w:val="80"/>
                            <w:sz w:val="15"/>
                          </w:rPr>
                          <w:t>Límite</w:t>
                        </w:r>
                        <w:r>
                          <w:rPr>
                            <w:rFonts w:ascii="Arial" w:hAnsi="Arial"/>
                            <w:b/>
                            <w:spacing w:val="-5"/>
                            <w:sz w:val="15"/>
                          </w:rPr>
                          <w:t> </w:t>
                        </w:r>
                        <w:r>
                          <w:rPr>
                            <w:rFonts w:ascii="Arial" w:hAnsi="Arial"/>
                            <w:b/>
                            <w:w w:val="80"/>
                            <w:sz w:val="15"/>
                          </w:rPr>
                          <w:t>para</w:t>
                        </w:r>
                        <w:r>
                          <w:rPr>
                            <w:rFonts w:ascii="Arial" w:hAnsi="Arial"/>
                            <w:b/>
                            <w:spacing w:val="-4"/>
                            <w:sz w:val="15"/>
                          </w:rPr>
                          <w:t> </w:t>
                        </w:r>
                        <w:r>
                          <w:rPr>
                            <w:rFonts w:ascii="Arial" w:hAnsi="Arial"/>
                            <w:b/>
                            <w:w w:val="80"/>
                            <w:sz w:val="15"/>
                          </w:rPr>
                          <w:t>solicitud</w:t>
                        </w:r>
                        <w:r>
                          <w:rPr>
                            <w:rFonts w:ascii="Arial" w:hAnsi="Arial"/>
                            <w:b/>
                            <w:spacing w:val="-4"/>
                            <w:sz w:val="15"/>
                          </w:rPr>
                          <w:t> </w:t>
                        </w:r>
                        <w:r>
                          <w:rPr>
                            <w:rFonts w:ascii="Arial" w:hAnsi="Arial"/>
                            <w:b/>
                            <w:spacing w:val="-5"/>
                            <w:w w:val="80"/>
                            <w:sz w:val="15"/>
                          </w:rPr>
                          <w:t>de</w:t>
                        </w:r>
                      </w:p>
                    </w:txbxContent>
                  </v:textbox>
                  <w10:wrap type="none"/>
                </v:shape>
                <w10:wrap type="topAndBottom"/>
              </v:group>
            </w:pict>
          </mc:Fallback>
        </mc:AlternateContent>
      </w:r>
      <w:r>
        <w:rPr>
          <w:rFonts w:ascii="Arial Black"/>
        </w:rPr>
        <mc:AlternateContent>
          <mc:Choice Requires="wps">
            <w:drawing>
              <wp:anchor distT="0" distB="0" distL="0" distR="0" allowOverlap="1" layoutInCell="1" locked="0" behindDoc="1" simplePos="0" relativeHeight="487602176">
                <wp:simplePos x="0" y="0"/>
                <wp:positionH relativeFrom="page">
                  <wp:posOffset>2538983</wp:posOffset>
                </wp:positionH>
                <wp:positionV relativeFrom="paragraph">
                  <wp:posOffset>528701</wp:posOffset>
                </wp:positionV>
                <wp:extent cx="5045075" cy="449580"/>
                <wp:effectExtent l="0" t="0" r="0" b="0"/>
                <wp:wrapTopAndBottom/>
                <wp:docPr id="112" name="Group 112"/>
                <wp:cNvGraphicFramePr>
                  <a:graphicFrameLocks/>
                </wp:cNvGraphicFramePr>
                <a:graphic>
                  <a:graphicData uri="http://schemas.microsoft.com/office/word/2010/wordprocessingGroup">
                    <wpg:wgp>
                      <wpg:cNvPr id="112" name="Group 112"/>
                      <wpg:cNvGrpSpPr/>
                      <wpg:grpSpPr>
                        <a:xfrm>
                          <a:off x="0" y="0"/>
                          <a:ext cx="5045075" cy="449580"/>
                          <a:chExt cx="5045075" cy="449580"/>
                        </a:xfrm>
                      </wpg:grpSpPr>
                      <wps:wsp>
                        <wps:cNvPr id="113" name="Graphic 113"/>
                        <wps:cNvSpPr/>
                        <wps:spPr>
                          <a:xfrm>
                            <a:off x="4145279" y="275843"/>
                            <a:ext cx="899794" cy="173990"/>
                          </a:xfrm>
                          <a:custGeom>
                            <a:avLst/>
                            <a:gdLst/>
                            <a:ahLst/>
                            <a:cxnLst/>
                            <a:rect l="l" t="t" r="r" b="b"/>
                            <a:pathLst>
                              <a:path w="899794" h="173990">
                                <a:moveTo>
                                  <a:pt x="812800" y="0"/>
                                </a:moveTo>
                                <a:lnTo>
                                  <a:pt x="778974" y="6822"/>
                                </a:lnTo>
                                <a:lnTo>
                                  <a:pt x="751363" y="25431"/>
                                </a:lnTo>
                                <a:lnTo>
                                  <a:pt x="732754" y="53042"/>
                                </a:lnTo>
                                <a:lnTo>
                                  <a:pt x="725931" y="86868"/>
                                </a:lnTo>
                                <a:lnTo>
                                  <a:pt x="732754" y="120693"/>
                                </a:lnTo>
                                <a:lnTo>
                                  <a:pt x="751363" y="148304"/>
                                </a:lnTo>
                                <a:lnTo>
                                  <a:pt x="778974" y="166913"/>
                                </a:lnTo>
                                <a:lnTo>
                                  <a:pt x="812800" y="173736"/>
                                </a:lnTo>
                                <a:lnTo>
                                  <a:pt x="846625" y="166913"/>
                                </a:lnTo>
                                <a:lnTo>
                                  <a:pt x="874236" y="148304"/>
                                </a:lnTo>
                                <a:lnTo>
                                  <a:pt x="892845" y="120693"/>
                                </a:lnTo>
                                <a:lnTo>
                                  <a:pt x="893827" y="115824"/>
                                </a:lnTo>
                                <a:lnTo>
                                  <a:pt x="812800" y="115824"/>
                                </a:lnTo>
                                <a:lnTo>
                                  <a:pt x="812800" y="57912"/>
                                </a:lnTo>
                                <a:lnTo>
                                  <a:pt x="893827" y="57912"/>
                                </a:lnTo>
                                <a:lnTo>
                                  <a:pt x="892845" y="53042"/>
                                </a:lnTo>
                                <a:lnTo>
                                  <a:pt x="874236" y="25431"/>
                                </a:lnTo>
                                <a:lnTo>
                                  <a:pt x="846625" y="6822"/>
                                </a:lnTo>
                                <a:lnTo>
                                  <a:pt x="812800" y="0"/>
                                </a:lnTo>
                                <a:close/>
                              </a:path>
                              <a:path w="899794" h="173990">
                                <a:moveTo>
                                  <a:pt x="731772" y="57912"/>
                                </a:moveTo>
                                <a:lnTo>
                                  <a:pt x="0" y="57912"/>
                                </a:lnTo>
                                <a:lnTo>
                                  <a:pt x="0" y="115824"/>
                                </a:lnTo>
                                <a:lnTo>
                                  <a:pt x="731772" y="115824"/>
                                </a:lnTo>
                                <a:lnTo>
                                  <a:pt x="725931" y="86868"/>
                                </a:lnTo>
                                <a:lnTo>
                                  <a:pt x="731772" y="57912"/>
                                </a:lnTo>
                                <a:close/>
                              </a:path>
                              <a:path w="899794" h="173990">
                                <a:moveTo>
                                  <a:pt x="893827" y="57912"/>
                                </a:moveTo>
                                <a:lnTo>
                                  <a:pt x="812800" y="57912"/>
                                </a:lnTo>
                                <a:lnTo>
                                  <a:pt x="812800" y="115824"/>
                                </a:lnTo>
                                <a:lnTo>
                                  <a:pt x="893827" y="115824"/>
                                </a:lnTo>
                                <a:lnTo>
                                  <a:pt x="899667" y="86868"/>
                                </a:lnTo>
                                <a:lnTo>
                                  <a:pt x="893827" y="57912"/>
                                </a:lnTo>
                                <a:close/>
                              </a:path>
                            </a:pathLst>
                          </a:custGeom>
                          <a:solidFill>
                            <a:srgbClr val="0000FF"/>
                          </a:solidFill>
                        </wps:spPr>
                        <wps:bodyPr wrap="square" lIns="0" tIns="0" rIns="0" bIns="0" rtlCol="0">
                          <a:prstTxWarp prst="textNoShape">
                            <a:avLst/>
                          </a:prstTxWarp>
                          <a:noAutofit/>
                        </wps:bodyPr>
                      </wps:wsp>
                      <wps:wsp>
                        <wps:cNvPr id="114" name="Graphic 114"/>
                        <wps:cNvSpPr/>
                        <wps:spPr>
                          <a:xfrm>
                            <a:off x="1709927" y="362711"/>
                            <a:ext cx="2435860" cy="1270"/>
                          </a:xfrm>
                          <a:custGeom>
                            <a:avLst/>
                            <a:gdLst/>
                            <a:ahLst/>
                            <a:cxnLst/>
                            <a:rect l="l" t="t" r="r" b="b"/>
                            <a:pathLst>
                              <a:path w="2435860" h="635">
                                <a:moveTo>
                                  <a:pt x="1623060" y="0"/>
                                </a:moveTo>
                                <a:lnTo>
                                  <a:pt x="2435860" y="0"/>
                                </a:lnTo>
                              </a:path>
                              <a:path w="2435860" h="635">
                                <a:moveTo>
                                  <a:pt x="861060" y="634"/>
                                </a:moveTo>
                                <a:lnTo>
                                  <a:pt x="1673860" y="0"/>
                                </a:lnTo>
                              </a:path>
                              <a:path w="2435860" h="635">
                                <a:moveTo>
                                  <a:pt x="0" y="0"/>
                                </a:moveTo>
                                <a:lnTo>
                                  <a:pt x="812164" y="0"/>
                                </a:lnTo>
                              </a:path>
                            </a:pathLst>
                          </a:custGeom>
                          <a:ln w="57912">
                            <a:solidFill>
                              <a:srgbClr val="0000FF"/>
                            </a:solidFill>
                            <a:prstDash val="solid"/>
                          </a:ln>
                        </wps:spPr>
                        <wps:bodyPr wrap="square" lIns="0" tIns="0" rIns="0" bIns="0" rtlCol="0">
                          <a:prstTxWarp prst="textNoShape">
                            <a:avLst/>
                          </a:prstTxWarp>
                          <a:noAutofit/>
                        </wps:bodyPr>
                      </wps:wsp>
                      <wps:wsp>
                        <wps:cNvPr id="115" name="Graphic 115"/>
                        <wps:cNvSpPr/>
                        <wps:spPr>
                          <a:xfrm>
                            <a:off x="0" y="275843"/>
                            <a:ext cx="900430" cy="173990"/>
                          </a:xfrm>
                          <a:custGeom>
                            <a:avLst/>
                            <a:gdLst/>
                            <a:ahLst/>
                            <a:cxnLst/>
                            <a:rect l="l" t="t" r="r" b="b"/>
                            <a:pathLst>
                              <a:path w="900430" h="173990">
                                <a:moveTo>
                                  <a:pt x="86868" y="0"/>
                                </a:moveTo>
                                <a:lnTo>
                                  <a:pt x="53042" y="6822"/>
                                </a:lnTo>
                                <a:lnTo>
                                  <a:pt x="25431" y="25431"/>
                                </a:lnTo>
                                <a:lnTo>
                                  <a:pt x="6822" y="53042"/>
                                </a:lnTo>
                                <a:lnTo>
                                  <a:pt x="0" y="86868"/>
                                </a:lnTo>
                                <a:lnTo>
                                  <a:pt x="6822" y="120693"/>
                                </a:lnTo>
                                <a:lnTo>
                                  <a:pt x="25431" y="148304"/>
                                </a:lnTo>
                                <a:lnTo>
                                  <a:pt x="53042" y="166913"/>
                                </a:lnTo>
                                <a:lnTo>
                                  <a:pt x="86868" y="173736"/>
                                </a:lnTo>
                                <a:lnTo>
                                  <a:pt x="120693" y="166913"/>
                                </a:lnTo>
                                <a:lnTo>
                                  <a:pt x="148304" y="148304"/>
                                </a:lnTo>
                                <a:lnTo>
                                  <a:pt x="166913" y="120693"/>
                                </a:lnTo>
                                <a:lnTo>
                                  <a:pt x="167895" y="115824"/>
                                </a:lnTo>
                                <a:lnTo>
                                  <a:pt x="86868" y="115824"/>
                                </a:lnTo>
                                <a:lnTo>
                                  <a:pt x="86868" y="57912"/>
                                </a:lnTo>
                                <a:lnTo>
                                  <a:pt x="167895" y="57912"/>
                                </a:lnTo>
                                <a:lnTo>
                                  <a:pt x="166913" y="53042"/>
                                </a:lnTo>
                                <a:lnTo>
                                  <a:pt x="148304" y="25431"/>
                                </a:lnTo>
                                <a:lnTo>
                                  <a:pt x="120693" y="6822"/>
                                </a:lnTo>
                                <a:lnTo>
                                  <a:pt x="86868" y="0"/>
                                </a:lnTo>
                                <a:close/>
                              </a:path>
                              <a:path w="900430" h="173990">
                                <a:moveTo>
                                  <a:pt x="167895" y="57912"/>
                                </a:moveTo>
                                <a:lnTo>
                                  <a:pt x="86868" y="57912"/>
                                </a:lnTo>
                                <a:lnTo>
                                  <a:pt x="86868" y="115824"/>
                                </a:lnTo>
                                <a:lnTo>
                                  <a:pt x="167895" y="115824"/>
                                </a:lnTo>
                                <a:lnTo>
                                  <a:pt x="173736" y="86868"/>
                                </a:lnTo>
                                <a:lnTo>
                                  <a:pt x="167895" y="57912"/>
                                </a:lnTo>
                                <a:close/>
                              </a:path>
                              <a:path w="900430" h="173990">
                                <a:moveTo>
                                  <a:pt x="900303" y="57912"/>
                                </a:moveTo>
                                <a:lnTo>
                                  <a:pt x="167895" y="57912"/>
                                </a:lnTo>
                                <a:lnTo>
                                  <a:pt x="173736" y="86868"/>
                                </a:lnTo>
                                <a:lnTo>
                                  <a:pt x="167895" y="115824"/>
                                </a:lnTo>
                                <a:lnTo>
                                  <a:pt x="900303" y="115824"/>
                                </a:lnTo>
                                <a:lnTo>
                                  <a:pt x="900303" y="57912"/>
                                </a:lnTo>
                                <a:close/>
                              </a:path>
                            </a:pathLst>
                          </a:custGeom>
                          <a:solidFill>
                            <a:srgbClr val="FF6600"/>
                          </a:solidFill>
                        </wps:spPr>
                        <wps:bodyPr wrap="square" lIns="0" tIns="0" rIns="0" bIns="0" rtlCol="0">
                          <a:prstTxWarp prst="textNoShape">
                            <a:avLst/>
                          </a:prstTxWarp>
                          <a:noAutofit/>
                        </wps:bodyPr>
                      </wps:wsp>
                      <wps:wsp>
                        <wps:cNvPr id="116" name="Graphic 116"/>
                        <wps:cNvSpPr/>
                        <wps:spPr>
                          <a:xfrm>
                            <a:off x="900683" y="362711"/>
                            <a:ext cx="812165" cy="1270"/>
                          </a:xfrm>
                          <a:custGeom>
                            <a:avLst/>
                            <a:gdLst/>
                            <a:ahLst/>
                            <a:cxnLst/>
                            <a:rect l="l" t="t" r="r" b="b"/>
                            <a:pathLst>
                              <a:path w="812165" h="0">
                                <a:moveTo>
                                  <a:pt x="0" y="0"/>
                                </a:moveTo>
                                <a:lnTo>
                                  <a:pt x="812165" y="0"/>
                                </a:lnTo>
                              </a:path>
                            </a:pathLst>
                          </a:custGeom>
                          <a:ln w="57912">
                            <a:solidFill>
                              <a:srgbClr val="0000FF"/>
                            </a:solidFill>
                            <a:prstDash val="solid"/>
                          </a:ln>
                        </wps:spPr>
                        <wps:bodyPr wrap="square" lIns="0" tIns="0" rIns="0" bIns="0" rtlCol="0">
                          <a:prstTxWarp prst="textNoShape">
                            <a:avLst/>
                          </a:prstTxWarp>
                          <a:noAutofit/>
                        </wps:bodyPr>
                      </wps:wsp>
                      <pic:pic>
                        <pic:nvPicPr>
                          <pic:cNvPr id="117" name="Image 117"/>
                          <pic:cNvPicPr/>
                        </pic:nvPicPr>
                        <pic:blipFill>
                          <a:blip r:embed="rId20" cstate="print"/>
                          <a:stretch>
                            <a:fillRect/>
                          </a:stretch>
                        </pic:blipFill>
                        <pic:spPr>
                          <a:xfrm>
                            <a:off x="625754" y="102107"/>
                            <a:ext cx="525301" cy="105156"/>
                          </a:xfrm>
                          <a:prstGeom prst="rect">
                            <a:avLst/>
                          </a:prstGeom>
                        </pic:spPr>
                      </pic:pic>
                      <pic:pic>
                        <pic:nvPicPr>
                          <pic:cNvPr id="118" name="Image 118"/>
                          <pic:cNvPicPr/>
                        </pic:nvPicPr>
                        <pic:blipFill>
                          <a:blip r:embed="rId21" cstate="print"/>
                          <a:stretch>
                            <a:fillRect/>
                          </a:stretch>
                        </pic:blipFill>
                        <pic:spPr>
                          <a:xfrm>
                            <a:off x="3738275" y="64007"/>
                            <a:ext cx="839979" cy="91439"/>
                          </a:xfrm>
                          <a:prstGeom prst="rect">
                            <a:avLst/>
                          </a:prstGeom>
                        </pic:spPr>
                      </pic:pic>
                      <wps:wsp>
                        <wps:cNvPr id="119" name="Graphic 119"/>
                        <wps:cNvSpPr/>
                        <wps:spPr>
                          <a:xfrm>
                            <a:off x="890016" y="316991"/>
                            <a:ext cx="3263265" cy="89535"/>
                          </a:xfrm>
                          <a:custGeom>
                            <a:avLst/>
                            <a:gdLst/>
                            <a:ahLst/>
                            <a:cxnLst/>
                            <a:rect l="l" t="t" r="r" b="b"/>
                            <a:pathLst>
                              <a:path w="3263265" h="89535">
                                <a:moveTo>
                                  <a:pt x="0" y="0"/>
                                </a:moveTo>
                                <a:lnTo>
                                  <a:pt x="0" y="89535"/>
                                </a:lnTo>
                              </a:path>
                              <a:path w="3263265" h="89535">
                                <a:moveTo>
                                  <a:pt x="864108" y="0"/>
                                </a:moveTo>
                                <a:lnTo>
                                  <a:pt x="864108" y="89535"/>
                                </a:lnTo>
                              </a:path>
                              <a:path w="3263265" h="89535">
                                <a:moveTo>
                                  <a:pt x="1655064" y="0"/>
                                </a:moveTo>
                                <a:lnTo>
                                  <a:pt x="1655064" y="89535"/>
                                </a:lnTo>
                              </a:path>
                              <a:path w="3263265" h="89535">
                                <a:moveTo>
                                  <a:pt x="2459736" y="0"/>
                                </a:moveTo>
                                <a:lnTo>
                                  <a:pt x="2459736" y="89535"/>
                                </a:lnTo>
                              </a:path>
                              <a:path w="3263265" h="89535">
                                <a:moveTo>
                                  <a:pt x="3262883" y="0"/>
                                </a:moveTo>
                                <a:lnTo>
                                  <a:pt x="3262883" y="89535"/>
                                </a:lnTo>
                              </a:path>
                            </a:pathLst>
                          </a:custGeom>
                          <a:ln w="57912">
                            <a:solidFill>
                              <a:srgbClr val="0000FF"/>
                            </a:solidFill>
                            <a:prstDash val="solid"/>
                          </a:ln>
                        </wps:spPr>
                        <wps:bodyPr wrap="square" lIns="0" tIns="0" rIns="0" bIns="0" rtlCol="0">
                          <a:prstTxWarp prst="textNoShape">
                            <a:avLst/>
                          </a:prstTxWarp>
                          <a:noAutofit/>
                        </wps:bodyPr>
                      </wps:wsp>
                      <pic:pic>
                        <pic:nvPicPr>
                          <pic:cNvPr id="120" name="Image 120"/>
                          <pic:cNvPicPr/>
                        </pic:nvPicPr>
                        <pic:blipFill>
                          <a:blip r:embed="rId22" cstate="print"/>
                          <a:stretch>
                            <a:fillRect/>
                          </a:stretch>
                        </pic:blipFill>
                        <pic:spPr>
                          <a:xfrm>
                            <a:off x="758951" y="51815"/>
                            <a:ext cx="251460" cy="176784"/>
                          </a:xfrm>
                          <a:prstGeom prst="rect">
                            <a:avLst/>
                          </a:prstGeom>
                        </pic:spPr>
                      </pic:pic>
                      <wps:wsp>
                        <wps:cNvPr id="121" name="Graphic 121"/>
                        <wps:cNvSpPr/>
                        <wps:spPr>
                          <a:xfrm>
                            <a:off x="758951" y="51815"/>
                            <a:ext cx="251460" cy="177165"/>
                          </a:xfrm>
                          <a:custGeom>
                            <a:avLst/>
                            <a:gdLst/>
                            <a:ahLst/>
                            <a:cxnLst/>
                            <a:rect l="l" t="t" r="r" b="b"/>
                            <a:pathLst>
                              <a:path w="251460" h="177165">
                                <a:moveTo>
                                  <a:pt x="0" y="132587"/>
                                </a:moveTo>
                                <a:lnTo>
                                  <a:pt x="62864" y="132587"/>
                                </a:lnTo>
                                <a:lnTo>
                                  <a:pt x="62864" y="0"/>
                                </a:lnTo>
                                <a:lnTo>
                                  <a:pt x="188594" y="0"/>
                                </a:lnTo>
                                <a:lnTo>
                                  <a:pt x="188594" y="132587"/>
                                </a:lnTo>
                                <a:lnTo>
                                  <a:pt x="251460" y="132587"/>
                                </a:lnTo>
                                <a:lnTo>
                                  <a:pt x="125729" y="176784"/>
                                </a:lnTo>
                                <a:lnTo>
                                  <a:pt x="0" y="132587"/>
                                </a:lnTo>
                                <a:close/>
                              </a:path>
                            </a:pathLst>
                          </a:custGeom>
                          <a:ln w="9144">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23" cstate="print"/>
                          <a:stretch>
                            <a:fillRect/>
                          </a:stretch>
                        </pic:blipFill>
                        <pic:spPr>
                          <a:xfrm>
                            <a:off x="4024884" y="4572"/>
                            <a:ext cx="251459" cy="179831"/>
                          </a:xfrm>
                          <a:prstGeom prst="rect">
                            <a:avLst/>
                          </a:prstGeom>
                        </pic:spPr>
                      </pic:pic>
                      <wps:wsp>
                        <wps:cNvPr id="123" name="Graphic 123"/>
                        <wps:cNvSpPr/>
                        <wps:spPr>
                          <a:xfrm>
                            <a:off x="4024884" y="4572"/>
                            <a:ext cx="251460" cy="180340"/>
                          </a:xfrm>
                          <a:custGeom>
                            <a:avLst/>
                            <a:gdLst/>
                            <a:ahLst/>
                            <a:cxnLst/>
                            <a:rect l="l" t="t" r="r" b="b"/>
                            <a:pathLst>
                              <a:path w="251460" h="180340">
                                <a:moveTo>
                                  <a:pt x="0" y="134874"/>
                                </a:moveTo>
                                <a:lnTo>
                                  <a:pt x="62864" y="134874"/>
                                </a:lnTo>
                                <a:lnTo>
                                  <a:pt x="62864" y="0"/>
                                </a:lnTo>
                                <a:lnTo>
                                  <a:pt x="188595" y="0"/>
                                </a:lnTo>
                                <a:lnTo>
                                  <a:pt x="188595" y="134874"/>
                                </a:lnTo>
                                <a:lnTo>
                                  <a:pt x="251459" y="134874"/>
                                </a:lnTo>
                                <a:lnTo>
                                  <a:pt x="125729" y="179832"/>
                                </a:lnTo>
                                <a:lnTo>
                                  <a:pt x="0" y="134874"/>
                                </a:lnTo>
                                <a:close/>
                              </a:path>
                            </a:pathLst>
                          </a:custGeom>
                          <a:ln w="9144">
                            <a:solidFill>
                              <a:srgbClr val="000000"/>
                            </a:solidFill>
                            <a:prstDash val="solid"/>
                          </a:ln>
                        </wps:spPr>
                        <wps:bodyPr wrap="square" lIns="0" tIns="0" rIns="0" bIns="0" rtlCol="0">
                          <a:prstTxWarp prst="textNoShape">
                            <a:avLst/>
                          </a:prstTxWarp>
                          <a:noAutofit/>
                        </wps:bodyPr>
                      </wps:wsp>
                      <wps:wsp>
                        <wps:cNvPr id="124" name="Textbox 124"/>
                        <wps:cNvSpPr txBox="1"/>
                        <wps:spPr>
                          <a:xfrm>
                            <a:off x="619379" y="83277"/>
                            <a:ext cx="534670" cy="110489"/>
                          </a:xfrm>
                          <a:prstGeom prst="rect">
                            <a:avLst/>
                          </a:prstGeom>
                        </wps:spPr>
                        <wps:txbx>
                          <w:txbxContent>
                            <w:p>
                              <w:pPr>
                                <w:spacing w:before="0"/>
                                <w:ind w:left="0" w:right="0" w:firstLine="0"/>
                                <w:jc w:val="left"/>
                                <w:rPr>
                                  <w:rFonts w:ascii="Arial"/>
                                  <w:b/>
                                  <w:sz w:val="15"/>
                                </w:rPr>
                              </w:pPr>
                              <w:r>
                                <w:rPr>
                                  <w:rFonts w:ascii="Arial"/>
                                  <w:b/>
                                  <w:w w:val="80"/>
                                  <w:sz w:val="15"/>
                                </w:rPr>
                                <w:t>de</w:t>
                              </w:r>
                              <w:r>
                                <w:rPr>
                                  <w:rFonts w:ascii="Arial"/>
                                  <w:b/>
                                  <w:spacing w:val="-5"/>
                                  <w:sz w:val="15"/>
                                </w:rPr>
                                <w:t> </w:t>
                              </w:r>
                              <w:r>
                                <w:rPr>
                                  <w:rFonts w:ascii="Arial"/>
                                  <w:b/>
                                  <w:spacing w:val="-2"/>
                                  <w:w w:val="85"/>
                                  <w:sz w:val="15"/>
                                </w:rPr>
                                <w:t>expediente</w:t>
                              </w:r>
                            </w:p>
                          </w:txbxContent>
                        </wps:txbx>
                        <wps:bodyPr wrap="square" lIns="0" tIns="0" rIns="0" bIns="0" rtlCol="0">
                          <a:noAutofit/>
                        </wps:bodyPr>
                      </wps:wsp>
                      <wps:wsp>
                        <wps:cNvPr id="125" name="Textbox 125"/>
                        <wps:cNvSpPr txBox="1"/>
                        <wps:spPr>
                          <a:xfrm>
                            <a:off x="3737736" y="49749"/>
                            <a:ext cx="843280" cy="110489"/>
                          </a:xfrm>
                          <a:prstGeom prst="rect">
                            <a:avLst/>
                          </a:prstGeom>
                        </wps:spPr>
                        <wps:txbx>
                          <w:txbxContent>
                            <w:p>
                              <w:pPr>
                                <w:spacing w:before="0"/>
                                <w:ind w:left="0" w:right="0" w:firstLine="0"/>
                                <w:jc w:val="left"/>
                                <w:rPr>
                                  <w:rFonts w:ascii="Arial" w:hAnsi="Arial"/>
                                  <w:b/>
                                  <w:sz w:val="15"/>
                                </w:rPr>
                              </w:pPr>
                              <w:r>
                                <w:rPr>
                                  <w:rFonts w:ascii="Arial" w:hAnsi="Arial"/>
                                  <w:b/>
                                  <w:w w:val="80"/>
                                  <w:sz w:val="15"/>
                                </w:rPr>
                                <w:t>información</w:t>
                              </w:r>
                              <w:r>
                                <w:rPr>
                                  <w:rFonts w:ascii="Arial" w:hAnsi="Arial"/>
                                  <w:b/>
                                  <w:spacing w:val="32"/>
                                  <w:sz w:val="15"/>
                                </w:rPr>
                                <w:t> </w:t>
                              </w:r>
                              <w:r>
                                <w:rPr>
                                  <w:rFonts w:ascii="Arial" w:hAnsi="Arial"/>
                                  <w:b/>
                                  <w:spacing w:val="-2"/>
                                  <w:w w:val="85"/>
                                  <w:sz w:val="15"/>
                                </w:rPr>
                                <w:t>adicional</w:t>
                              </w:r>
                            </w:p>
                          </w:txbxContent>
                        </wps:txbx>
                        <wps:bodyPr wrap="square" lIns="0" tIns="0" rIns="0" bIns="0" rtlCol="0">
                          <a:noAutofit/>
                        </wps:bodyPr>
                      </wps:wsp>
                    </wpg:wgp>
                  </a:graphicData>
                </a:graphic>
              </wp:anchor>
            </w:drawing>
          </mc:Choice>
          <mc:Fallback>
            <w:pict>
              <v:group style="position:absolute;margin-left:199.919998pt;margin-top:41.630074pt;width:397.25pt;height:35.4pt;mso-position-horizontal-relative:page;mso-position-vertical-relative:paragraph;z-index:-15714304;mso-wrap-distance-left:0;mso-wrap-distance-right:0" id="docshapegroup106" coordorigin="3998,833" coordsize="7945,708">
                <v:shape style="position:absolute;left:10526;top:1267;width:1417;height:274" id="docshape107" coordorigin="10526,1267" coordsize="1417,274" path="m11806,1267l11753,1278,11710,1307,11680,1351,11670,1404,11680,1457,11710,1501,11753,1530,11806,1541,11860,1530,11903,1501,11932,1457,11934,1449,11806,1449,11806,1358,11934,1358,11932,1351,11903,1307,11860,1278,11806,1267xm11679,1358l10526,1358,10526,1449,11679,1449,11670,1404,11679,1358xm11934,1358l11806,1358,11806,1449,11934,1449,11943,1404,11934,1358xe" filled="true" fillcolor="#0000ff" stroked="false">
                  <v:path arrowok="t"/>
                  <v:fill type="solid"/>
                </v:shape>
                <v:shape style="position:absolute;left:6691;top:1403;width:3836;height:2" id="docshape108" coordorigin="6691,1404" coordsize="3836,1" path="m9247,1404l10527,1404m8047,1405l9327,1404m6691,1404l7970,1404e" filled="false" stroked="true" strokeweight="4.560pt" strokecolor="#0000ff">
                  <v:path arrowok="t"/>
                  <v:stroke dashstyle="solid"/>
                </v:shape>
                <v:shape style="position:absolute;left:3998;top:1267;width:1418;height:274" id="docshape109" coordorigin="3998,1267" coordsize="1418,274" path="m4135,1267l4082,1278,4038,1307,4009,1351,3998,1404,4009,1457,4038,1501,4082,1530,4135,1541,4188,1530,4232,1501,4261,1457,4263,1449,4135,1449,4135,1358,4263,1358,4261,1351,4232,1307,4188,1278,4135,1267xm4263,1358l4135,1358,4135,1449,4263,1449,4272,1404,4263,1358xm5416,1358l4263,1358,4272,1404,4263,1449,5416,1449,5416,1358xe" filled="true" fillcolor="#ff6600" stroked="false">
                  <v:path arrowok="t"/>
                  <v:fill type="solid"/>
                </v:shape>
                <v:line style="position:absolute" from="5417,1404" to="6696,1404" stroked="true" strokeweight="4.560pt" strokecolor="#0000ff">
                  <v:stroke dashstyle="solid"/>
                </v:line>
                <v:shape style="position:absolute;left:4983;top:993;width:828;height:166" type="#_x0000_t75" id="docshape110" stroked="false">
                  <v:imagedata r:id="rId20" o:title=""/>
                </v:shape>
                <v:shape style="position:absolute;left:9885;top:933;width:1323;height:144" type="#_x0000_t75" id="docshape111" stroked="false">
                  <v:imagedata r:id="rId21" o:title=""/>
                </v:shape>
                <v:shape style="position:absolute;left:5400;top:1331;width:5139;height:141" id="docshape112" coordorigin="5400,1332" coordsize="5139,141" path="m5400,1332l5400,1473m6761,1332l6761,1473m8006,1332l8006,1473m9274,1332l9274,1473m10538,1332l10538,1473e" filled="false" stroked="true" strokeweight="4.560pt" strokecolor="#0000ff">
                  <v:path arrowok="t"/>
                  <v:stroke dashstyle="solid"/>
                </v:shape>
                <v:shape style="position:absolute;left:5193;top:914;width:396;height:279" type="#_x0000_t75" id="docshape113" stroked="false">
                  <v:imagedata r:id="rId22" o:title=""/>
                </v:shape>
                <v:shape style="position:absolute;left:5193;top:914;width:396;height:279" id="docshape114" coordorigin="5194,914" coordsize="396,279" path="m5194,1123l5293,1123,5293,914,5491,914,5491,1123,5590,1123,5392,1193,5194,1123xe" filled="false" stroked="true" strokeweight=".72pt" strokecolor="#000000">
                  <v:path arrowok="t"/>
                  <v:stroke dashstyle="solid"/>
                </v:shape>
                <v:shape style="position:absolute;left:10336;top:839;width:396;height:284" type="#_x0000_t75" id="docshape115" stroked="false">
                  <v:imagedata r:id="rId23" o:title=""/>
                </v:shape>
                <v:shape style="position:absolute;left:10336;top:839;width:396;height:284" id="docshape116" coordorigin="10337,840" coordsize="396,284" path="m10337,1052l10436,1052,10436,840,10634,840,10634,1052,10733,1052,10535,1123,10337,1052xe" filled="false" stroked="true" strokeweight=".72pt" strokecolor="#000000">
                  <v:path arrowok="t"/>
                  <v:stroke dashstyle="solid"/>
                </v:shape>
                <v:shape style="position:absolute;left:4973;top:963;width:842;height:174" type="#_x0000_t202" id="docshape117" filled="false" stroked="false">
                  <v:textbox inset="0,0,0,0">
                    <w:txbxContent>
                      <w:p>
                        <w:pPr>
                          <w:spacing w:before="0"/>
                          <w:ind w:left="0" w:right="0" w:firstLine="0"/>
                          <w:jc w:val="left"/>
                          <w:rPr>
                            <w:rFonts w:ascii="Arial"/>
                            <w:b/>
                            <w:sz w:val="15"/>
                          </w:rPr>
                        </w:pPr>
                        <w:r>
                          <w:rPr>
                            <w:rFonts w:ascii="Arial"/>
                            <w:b/>
                            <w:w w:val="80"/>
                            <w:sz w:val="15"/>
                          </w:rPr>
                          <w:t>de</w:t>
                        </w:r>
                        <w:r>
                          <w:rPr>
                            <w:rFonts w:ascii="Arial"/>
                            <w:b/>
                            <w:spacing w:val="-5"/>
                            <w:sz w:val="15"/>
                          </w:rPr>
                          <w:t> </w:t>
                        </w:r>
                        <w:r>
                          <w:rPr>
                            <w:rFonts w:ascii="Arial"/>
                            <w:b/>
                            <w:spacing w:val="-2"/>
                            <w:w w:val="85"/>
                            <w:sz w:val="15"/>
                          </w:rPr>
                          <w:t>expediente</w:t>
                        </w:r>
                      </w:p>
                    </w:txbxContent>
                  </v:textbox>
                  <w10:wrap type="none"/>
                </v:shape>
                <v:shape style="position:absolute;left:9884;top:910;width:1328;height:174" type="#_x0000_t202" id="docshape118" filled="false" stroked="false">
                  <v:textbox inset="0,0,0,0">
                    <w:txbxContent>
                      <w:p>
                        <w:pPr>
                          <w:spacing w:before="0"/>
                          <w:ind w:left="0" w:right="0" w:firstLine="0"/>
                          <w:jc w:val="left"/>
                          <w:rPr>
                            <w:rFonts w:ascii="Arial" w:hAnsi="Arial"/>
                            <w:b/>
                            <w:sz w:val="15"/>
                          </w:rPr>
                        </w:pPr>
                        <w:r>
                          <w:rPr>
                            <w:rFonts w:ascii="Arial" w:hAnsi="Arial"/>
                            <w:b/>
                            <w:w w:val="80"/>
                            <w:sz w:val="15"/>
                          </w:rPr>
                          <w:t>información</w:t>
                        </w:r>
                        <w:r>
                          <w:rPr>
                            <w:rFonts w:ascii="Arial" w:hAnsi="Arial"/>
                            <w:b/>
                            <w:spacing w:val="32"/>
                            <w:sz w:val="15"/>
                          </w:rPr>
                          <w:t> </w:t>
                        </w:r>
                        <w:r>
                          <w:rPr>
                            <w:rFonts w:ascii="Arial" w:hAnsi="Arial"/>
                            <w:b/>
                            <w:spacing w:val="-2"/>
                            <w:w w:val="85"/>
                            <w:sz w:val="15"/>
                          </w:rPr>
                          <w:t>adicional</w:t>
                        </w:r>
                      </w:p>
                    </w:txbxContent>
                  </v:textbox>
                  <w10:wrap type="none"/>
                </v:shape>
                <w10:wrap type="topAndBottom"/>
              </v:group>
            </w:pict>
          </mc:Fallback>
        </mc:AlternateContent>
      </w:r>
      <w:r>
        <w:rPr>
          <w:rFonts w:ascii="Arial Black"/>
        </w:rPr>
        <mc:AlternateContent>
          <mc:Choice Requires="wps">
            <w:drawing>
              <wp:anchor distT="0" distB="0" distL="0" distR="0" allowOverlap="1" layoutInCell="1" locked="0" behindDoc="1" simplePos="0" relativeHeight="487602688">
                <wp:simplePos x="0" y="0"/>
                <wp:positionH relativeFrom="page">
                  <wp:posOffset>7741919</wp:posOffset>
                </wp:positionH>
                <wp:positionV relativeFrom="paragraph">
                  <wp:posOffset>703419</wp:posOffset>
                </wp:positionV>
                <wp:extent cx="196850" cy="110489"/>
                <wp:effectExtent l="0" t="0" r="0" b="0"/>
                <wp:wrapTopAndBottom/>
                <wp:docPr id="126" name="Group 126"/>
                <wp:cNvGraphicFramePr>
                  <a:graphicFrameLocks/>
                </wp:cNvGraphicFramePr>
                <a:graphic>
                  <a:graphicData uri="http://schemas.microsoft.com/office/word/2010/wordprocessingGroup">
                    <wpg:wgp>
                      <wpg:cNvPr id="126" name="Group 126"/>
                      <wpg:cNvGrpSpPr/>
                      <wpg:grpSpPr>
                        <a:xfrm>
                          <a:off x="0" y="0"/>
                          <a:ext cx="196850" cy="110489"/>
                          <a:chExt cx="196850" cy="110489"/>
                        </a:xfrm>
                      </wpg:grpSpPr>
                      <pic:pic>
                        <pic:nvPicPr>
                          <pic:cNvPr id="127" name="Image 127"/>
                          <pic:cNvPicPr/>
                        </pic:nvPicPr>
                        <pic:blipFill>
                          <a:blip r:embed="rId24" cstate="print"/>
                          <a:stretch>
                            <a:fillRect/>
                          </a:stretch>
                        </pic:blipFill>
                        <pic:spPr>
                          <a:xfrm>
                            <a:off x="0" y="1921"/>
                            <a:ext cx="196596" cy="106244"/>
                          </a:xfrm>
                          <a:prstGeom prst="rect">
                            <a:avLst/>
                          </a:prstGeom>
                        </pic:spPr>
                      </pic:pic>
                      <wps:wsp>
                        <wps:cNvPr id="128" name="Textbox 128"/>
                        <wps:cNvSpPr txBox="1"/>
                        <wps:spPr>
                          <a:xfrm>
                            <a:off x="0" y="0"/>
                            <a:ext cx="196850" cy="110489"/>
                          </a:xfrm>
                          <a:prstGeom prst="rect">
                            <a:avLst/>
                          </a:prstGeom>
                        </wps:spPr>
                        <wps:txbx>
                          <w:txbxContent>
                            <w:p>
                              <w:pPr>
                                <w:spacing w:before="0"/>
                                <w:ind w:left="-1" w:right="0" w:firstLine="0"/>
                                <w:jc w:val="left"/>
                                <w:rPr>
                                  <w:rFonts w:ascii="Arial" w:hAnsi="Arial"/>
                                  <w:b/>
                                  <w:sz w:val="15"/>
                                </w:rPr>
                              </w:pPr>
                              <w:r>
                                <w:rPr>
                                  <w:rFonts w:ascii="Arial" w:hAnsi="Arial"/>
                                  <w:b/>
                                  <w:spacing w:val="-4"/>
                                  <w:w w:val="85"/>
                                  <w:sz w:val="15"/>
                                </w:rPr>
                                <w:t>DÍAS</w:t>
                              </w:r>
                            </w:p>
                          </w:txbxContent>
                        </wps:txbx>
                        <wps:bodyPr wrap="square" lIns="0" tIns="0" rIns="0" bIns="0" rtlCol="0">
                          <a:noAutofit/>
                        </wps:bodyPr>
                      </wps:wsp>
                    </wpg:wgp>
                  </a:graphicData>
                </a:graphic>
              </wp:anchor>
            </w:drawing>
          </mc:Choice>
          <mc:Fallback>
            <w:pict>
              <v:group style="position:absolute;margin-left:609.599976pt;margin-top:55.387341pt;width:15.5pt;height:8.7pt;mso-position-horizontal-relative:page;mso-position-vertical-relative:paragraph;z-index:-15713792;mso-wrap-distance-left:0;mso-wrap-distance-right:0" id="docshapegroup119" coordorigin="12192,1108" coordsize="310,174">
                <v:shape style="position:absolute;left:12192;top:1110;width:310;height:168" type="#_x0000_t75" id="docshape120" stroked="false">
                  <v:imagedata r:id="rId24" o:title=""/>
                </v:shape>
                <v:shape style="position:absolute;left:12192;top:1107;width:310;height:174" type="#_x0000_t202" id="docshape121" filled="false" stroked="false">
                  <v:textbox inset="0,0,0,0">
                    <w:txbxContent>
                      <w:p>
                        <w:pPr>
                          <w:spacing w:before="0"/>
                          <w:ind w:left="-1" w:right="0" w:firstLine="0"/>
                          <w:jc w:val="left"/>
                          <w:rPr>
                            <w:rFonts w:ascii="Arial" w:hAnsi="Arial"/>
                            <w:b/>
                            <w:sz w:val="15"/>
                          </w:rPr>
                        </w:pPr>
                        <w:r>
                          <w:rPr>
                            <w:rFonts w:ascii="Arial" w:hAnsi="Arial"/>
                            <w:b/>
                            <w:spacing w:val="-4"/>
                            <w:w w:val="85"/>
                            <w:sz w:val="15"/>
                          </w:rPr>
                          <w:t>DÍAS</w:t>
                        </w:r>
                      </w:p>
                    </w:txbxContent>
                  </v:textbox>
                  <w10:wrap type="none"/>
                </v:shape>
                <w10:wrap type="topAndBottom"/>
              </v:group>
            </w:pict>
          </mc:Fallback>
        </mc:AlternateContent>
      </w:r>
    </w:p>
    <w:p>
      <w:pPr>
        <w:pStyle w:val="BodyText"/>
        <w:spacing w:before="9"/>
        <w:rPr>
          <w:rFonts w:ascii="Arial Black"/>
          <w:sz w:val="5"/>
        </w:rPr>
      </w:pPr>
    </w:p>
    <w:p>
      <w:pPr>
        <w:tabs>
          <w:tab w:pos="4572" w:val="left" w:leader="none"/>
          <w:tab w:pos="5972" w:val="left" w:leader="none"/>
          <w:tab w:pos="7198" w:val="left" w:leader="none"/>
          <w:tab w:pos="8516" w:val="left" w:leader="none"/>
          <w:tab w:pos="9781" w:val="left" w:leader="none"/>
        </w:tabs>
        <w:spacing w:before="0" w:after="35"/>
        <w:ind w:left="3331" w:right="0" w:firstLine="0"/>
        <w:jc w:val="left"/>
        <w:rPr>
          <w:rFonts w:ascii="Arial"/>
          <w:b/>
          <w:sz w:val="17"/>
        </w:rPr>
      </w:pPr>
      <w:r>
        <w:rPr>
          <w:rFonts w:ascii="Arial"/>
          <w:b/>
          <w:spacing w:val="-10"/>
          <w:w w:val="90"/>
          <w:sz w:val="17"/>
        </w:rPr>
        <w:t>0</w:t>
      </w:r>
      <w:r>
        <w:rPr>
          <w:rFonts w:ascii="Arial"/>
          <w:b/>
          <w:sz w:val="17"/>
        </w:rPr>
        <w:tab/>
      </w:r>
      <w:r>
        <w:rPr>
          <w:rFonts w:ascii="Arial"/>
          <w:b/>
          <w:spacing w:val="-5"/>
          <w:w w:val="90"/>
          <w:sz w:val="17"/>
        </w:rPr>
        <w:t>10</w:t>
      </w:r>
      <w:r>
        <w:rPr>
          <w:rFonts w:ascii="Arial"/>
          <w:b/>
          <w:sz w:val="17"/>
        </w:rPr>
        <w:tab/>
      </w:r>
      <w:r>
        <w:rPr>
          <w:rFonts w:ascii="Arial"/>
          <w:b/>
          <w:spacing w:val="-5"/>
          <w:w w:val="90"/>
          <w:sz w:val="17"/>
        </w:rPr>
        <w:t>20</w:t>
      </w:r>
      <w:r>
        <w:rPr>
          <w:rFonts w:ascii="Arial"/>
          <w:b/>
          <w:sz w:val="17"/>
        </w:rPr>
        <w:tab/>
      </w:r>
      <w:r>
        <w:rPr>
          <w:rFonts w:ascii="Arial"/>
          <w:b/>
          <w:spacing w:val="-5"/>
          <w:w w:val="90"/>
          <w:sz w:val="17"/>
        </w:rPr>
        <w:t>30</w:t>
      </w:r>
      <w:r>
        <w:rPr>
          <w:rFonts w:ascii="Arial"/>
          <w:b/>
          <w:sz w:val="17"/>
        </w:rPr>
        <w:tab/>
      </w:r>
      <w:r>
        <w:rPr>
          <w:rFonts w:ascii="Arial"/>
          <w:b/>
          <w:spacing w:val="-5"/>
          <w:w w:val="90"/>
          <w:sz w:val="17"/>
        </w:rPr>
        <w:t>40</w:t>
      </w:r>
      <w:r>
        <w:rPr>
          <w:rFonts w:ascii="Arial"/>
          <w:b/>
          <w:sz w:val="17"/>
        </w:rPr>
        <w:tab/>
      </w:r>
      <w:r>
        <w:rPr>
          <w:rFonts w:ascii="Arial"/>
          <w:b/>
          <w:spacing w:val="-5"/>
          <w:w w:val="90"/>
          <w:sz w:val="17"/>
        </w:rPr>
        <w:t>50</w:t>
      </w:r>
    </w:p>
    <w:p>
      <w:pPr>
        <w:tabs>
          <w:tab w:pos="5879" w:val="left" w:leader="none"/>
          <w:tab w:pos="10919" w:val="left" w:leader="none"/>
        </w:tabs>
        <w:spacing w:line="240" w:lineRule="auto"/>
        <w:ind w:left="3179" w:right="0" w:firstLine="0"/>
        <w:jc w:val="left"/>
        <w:rPr>
          <w:rFonts w:ascii="Arial"/>
          <w:position w:val="8"/>
          <w:sz w:val="20"/>
        </w:rPr>
      </w:pPr>
      <w:r>
        <w:rPr>
          <w:rFonts w:ascii="Arial"/>
          <w:sz w:val="20"/>
        </w:rPr>
        <mc:AlternateContent>
          <mc:Choice Requires="wps">
            <w:drawing>
              <wp:inline distT="0" distB="0" distL="0" distR="0">
                <wp:extent cx="260985" cy="238125"/>
                <wp:effectExtent l="9525" t="0" r="0" b="9525"/>
                <wp:docPr id="129" name="Group 129"/>
                <wp:cNvGraphicFramePr>
                  <a:graphicFrameLocks/>
                </wp:cNvGraphicFramePr>
                <a:graphic>
                  <a:graphicData uri="http://schemas.microsoft.com/office/word/2010/wordprocessingGroup">
                    <wpg:wgp>
                      <wpg:cNvPr id="129" name="Group 129"/>
                      <wpg:cNvGrpSpPr/>
                      <wpg:grpSpPr>
                        <a:xfrm>
                          <a:off x="0" y="0"/>
                          <a:ext cx="260985" cy="238125"/>
                          <a:chExt cx="260985" cy="238125"/>
                        </a:xfrm>
                      </wpg:grpSpPr>
                      <pic:pic>
                        <pic:nvPicPr>
                          <pic:cNvPr id="130" name="Image 130"/>
                          <pic:cNvPicPr/>
                        </pic:nvPicPr>
                        <pic:blipFill>
                          <a:blip r:embed="rId25" cstate="print"/>
                          <a:stretch>
                            <a:fillRect/>
                          </a:stretch>
                        </pic:blipFill>
                        <pic:spPr>
                          <a:xfrm>
                            <a:off x="4572" y="4572"/>
                            <a:ext cx="251459" cy="228600"/>
                          </a:xfrm>
                          <a:prstGeom prst="rect">
                            <a:avLst/>
                          </a:prstGeom>
                        </pic:spPr>
                      </pic:pic>
                      <wps:wsp>
                        <wps:cNvPr id="131" name="Graphic 131"/>
                        <wps:cNvSpPr/>
                        <wps:spPr>
                          <a:xfrm>
                            <a:off x="4572" y="4572"/>
                            <a:ext cx="251460" cy="228600"/>
                          </a:xfrm>
                          <a:custGeom>
                            <a:avLst/>
                            <a:gdLst/>
                            <a:ahLst/>
                            <a:cxnLst/>
                            <a:rect l="l" t="t" r="r" b="b"/>
                            <a:pathLst>
                              <a:path w="251460" h="228600">
                                <a:moveTo>
                                  <a:pt x="251459" y="57149"/>
                                </a:moveTo>
                                <a:lnTo>
                                  <a:pt x="188594" y="57149"/>
                                </a:lnTo>
                                <a:lnTo>
                                  <a:pt x="188594" y="228599"/>
                                </a:lnTo>
                                <a:lnTo>
                                  <a:pt x="62864" y="228599"/>
                                </a:lnTo>
                                <a:lnTo>
                                  <a:pt x="62864" y="57149"/>
                                </a:lnTo>
                                <a:lnTo>
                                  <a:pt x="0" y="57149"/>
                                </a:lnTo>
                                <a:lnTo>
                                  <a:pt x="125729" y="0"/>
                                </a:lnTo>
                                <a:lnTo>
                                  <a:pt x="251459" y="57149"/>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55pt;height:18.75pt;mso-position-horizontal-relative:char;mso-position-vertical-relative:line" id="docshapegroup122" coordorigin="0,0" coordsize="411,375">
                <v:shape style="position:absolute;left:7;top:7;width:396;height:360" type="#_x0000_t75" id="docshape123" stroked="false">
                  <v:imagedata r:id="rId25" o:title=""/>
                </v:shape>
                <v:shape style="position:absolute;left:7;top:7;width:396;height:360" id="docshape124" coordorigin="7,7" coordsize="396,360" path="m403,97l304,97,304,367,106,367,106,97,7,97,205,7,403,97xe" filled="false" stroked="true" strokeweight=".72pt" strokecolor="#000000">
                  <v:path arrowok="t"/>
                  <v:stroke dashstyle="solid"/>
                </v:shape>
              </v:group>
            </w:pict>
          </mc:Fallback>
        </mc:AlternateContent>
      </w:r>
      <w:r>
        <w:rPr>
          <w:rFonts w:ascii="Arial"/>
          <w:sz w:val="20"/>
        </w:rPr>
      </w:r>
      <w:r>
        <w:rPr>
          <w:rFonts w:ascii="Arial"/>
          <w:sz w:val="20"/>
        </w:rPr>
        <w:tab/>
      </w:r>
      <w:r>
        <w:rPr>
          <w:rFonts w:ascii="Arial"/>
          <w:position w:val="8"/>
          <w:sz w:val="20"/>
        </w:rPr>
        <mc:AlternateContent>
          <mc:Choice Requires="wps">
            <w:drawing>
              <wp:inline distT="0" distB="0" distL="0" distR="0">
                <wp:extent cx="260985" cy="186055"/>
                <wp:effectExtent l="9525" t="0" r="0" b="13969"/>
                <wp:docPr id="132" name="Group 132"/>
                <wp:cNvGraphicFramePr>
                  <a:graphicFrameLocks/>
                </wp:cNvGraphicFramePr>
                <a:graphic>
                  <a:graphicData uri="http://schemas.microsoft.com/office/word/2010/wordprocessingGroup">
                    <wpg:wgp>
                      <wpg:cNvPr id="132" name="Group 132"/>
                      <wpg:cNvGrpSpPr/>
                      <wpg:grpSpPr>
                        <a:xfrm>
                          <a:off x="0" y="0"/>
                          <a:ext cx="260985" cy="186055"/>
                          <a:chExt cx="260985" cy="186055"/>
                        </a:xfrm>
                      </wpg:grpSpPr>
                      <pic:pic>
                        <pic:nvPicPr>
                          <pic:cNvPr id="133" name="Image 133"/>
                          <pic:cNvPicPr/>
                        </pic:nvPicPr>
                        <pic:blipFill>
                          <a:blip r:embed="rId26" cstate="print"/>
                          <a:stretch>
                            <a:fillRect/>
                          </a:stretch>
                        </pic:blipFill>
                        <pic:spPr>
                          <a:xfrm>
                            <a:off x="4572" y="4572"/>
                            <a:ext cx="251460" cy="176783"/>
                          </a:xfrm>
                          <a:prstGeom prst="rect">
                            <a:avLst/>
                          </a:prstGeom>
                        </pic:spPr>
                      </pic:pic>
                      <wps:wsp>
                        <wps:cNvPr id="134" name="Graphic 134"/>
                        <wps:cNvSpPr/>
                        <wps:spPr>
                          <a:xfrm>
                            <a:off x="4572" y="4572"/>
                            <a:ext cx="251460" cy="177165"/>
                          </a:xfrm>
                          <a:custGeom>
                            <a:avLst/>
                            <a:gdLst/>
                            <a:ahLst/>
                            <a:cxnLst/>
                            <a:rect l="l" t="t" r="r" b="b"/>
                            <a:pathLst>
                              <a:path w="251460" h="177165">
                                <a:moveTo>
                                  <a:pt x="251460" y="44195"/>
                                </a:moveTo>
                                <a:lnTo>
                                  <a:pt x="188594" y="44195"/>
                                </a:lnTo>
                                <a:lnTo>
                                  <a:pt x="188594" y="176783"/>
                                </a:lnTo>
                                <a:lnTo>
                                  <a:pt x="62864" y="176783"/>
                                </a:lnTo>
                                <a:lnTo>
                                  <a:pt x="62864" y="44195"/>
                                </a:lnTo>
                                <a:lnTo>
                                  <a:pt x="0" y="44195"/>
                                </a:lnTo>
                                <a:lnTo>
                                  <a:pt x="125729" y="0"/>
                                </a:lnTo>
                                <a:lnTo>
                                  <a:pt x="251460" y="44195"/>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55pt;height:14.65pt;mso-position-horizontal-relative:char;mso-position-vertical-relative:line" id="docshapegroup125" coordorigin="0,0" coordsize="411,293">
                <v:shape style="position:absolute;left:7;top:7;width:396;height:279" type="#_x0000_t75" id="docshape126" stroked="false">
                  <v:imagedata r:id="rId26" o:title=""/>
                </v:shape>
                <v:shape style="position:absolute;left:7;top:7;width:396;height:279" id="docshape127" coordorigin="7,7" coordsize="396,279" path="m403,77l304,77,304,286,106,286,106,77,7,77,205,7,403,77xe" filled="false" stroked="true" strokeweight=".72pt" strokecolor="#000000">
                  <v:path arrowok="t"/>
                  <v:stroke dashstyle="solid"/>
                </v:shape>
              </v:group>
            </w:pict>
          </mc:Fallback>
        </mc:AlternateContent>
      </w:r>
      <w:r>
        <w:rPr>
          <w:rFonts w:ascii="Arial"/>
          <w:position w:val="8"/>
          <w:sz w:val="20"/>
        </w:rPr>
      </w:r>
      <w:r>
        <w:rPr>
          <w:rFonts w:ascii="Arial"/>
          <w:position w:val="8"/>
          <w:sz w:val="20"/>
        </w:rPr>
        <w:tab/>
      </w:r>
      <w:r>
        <w:rPr>
          <w:rFonts w:ascii="Arial"/>
          <w:position w:val="8"/>
          <w:sz w:val="20"/>
        </w:rPr>
        <mc:AlternateContent>
          <mc:Choice Requires="wps">
            <w:drawing>
              <wp:inline distT="0" distB="0" distL="0" distR="0">
                <wp:extent cx="260985" cy="187960"/>
                <wp:effectExtent l="9525" t="0" r="0" b="12064"/>
                <wp:docPr id="135" name="Group 135"/>
                <wp:cNvGraphicFramePr>
                  <a:graphicFrameLocks/>
                </wp:cNvGraphicFramePr>
                <a:graphic>
                  <a:graphicData uri="http://schemas.microsoft.com/office/word/2010/wordprocessingGroup">
                    <wpg:wgp>
                      <wpg:cNvPr id="135" name="Group 135"/>
                      <wpg:cNvGrpSpPr/>
                      <wpg:grpSpPr>
                        <a:xfrm>
                          <a:off x="0" y="0"/>
                          <a:ext cx="260985" cy="187960"/>
                          <a:chExt cx="260985" cy="187960"/>
                        </a:xfrm>
                      </wpg:grpSpPr>
                      <pic:pic>
                        <pic:nvPicPr>
                          <pic:cNvPr id="136" name="Image 136"/>
                          <pic:cNvPicPr/>
                        </pic:nvPicPr>
                        <pic:blipFill>
                          <a:blip r:embed="rId26" cstate="print"/>
                          <a:stretch>
                            <a:fillRect/>
                          </a:stretch>
                        </pic:blipFill>
                        <pic:spPr>
                          <a:xfrm>
                            <a:off x="4572" y="4572"/>
                            <a:ext cx="251459" cy="178307"/>
                          </a:xfrm>
                          <a:prstGeom prst="rect">
                            <a:avLst/>
                          </a:prstGeom>
                        </pic:spPr>
                      </pic:pic>
                      <wps:wsp>
                        <wps:cNvPr id="137" name="Graphic 137"/>
                        <wps:cNvSpPr/>
                        <wps:spPr>
                          <a:xfrm>
                            <a:off x="4572" y="4572"/>
                            <a:ext cx="251460" cy="178435"/>
                          </a:xfrm>
                          <a:custGeom>
                            <a:avLst/>
                            <a:gdLst/>
                            <a:ahLst/>
                            <a:cxnLst/>
                            <a:rect l="l" t="t" r="r" b="b"/>
                            <a:pathLst>
                              <a:path w="251460" h="178435">
                                <a:moveTo>
                                  <a:pt x="0" y="44576"/>
                                </a:moveTo>
                                <a:lnTo>
                                  <a:pt x="62864" y="44576"/>
                                </a:lnTo>
                                <a:lnTo>
                                  <a:pt x="62864" y="178307"/>
                                </a:lnTo>
                                <a:lnTo>
                                  <a:pt x="188595" y="178307"/>
                                </a:lnTo>
                                <a:lnTo>
                                  <a:pt x="188595" y="44576"/>
                                </a:lnTo>
                                <a:lnTo>
                                  <a:pt x="251459" y="44576"/>
                                </a:lnTo>
                                <a:lnTo>
                                  <a:pt x="125729" y="0"/>
                                </a:lnTo>
                                <a:lnTo>
                                  <a:pt x="0" y="44576"/>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0.55pt;height:14.8pt;mso-position-horizontal-relative:char;mso-position-vertical-relative:line" id="docshapegroup128" coordorigin="0,0" coordsize="411,296">
                <v:shape style="position:absolute;left:7;top:7;width:396;height:281" type="#_x0000_t75" id="docshape129" stroked="false">
                  <v:imagedata r:id="rId26" o:title=""/>
                </v:shape>
                <v:shape style="position:absolute;left:7;top:7;width:396;height:281" id="docshape130" coordorigin="7,7" coordsize="396,281" path="m7,77l106,77,106,288,304,288,304,77,403,77,205,7,7,77xe" filled="false" stroked="true" strokeweight=".72pt" strokecolor="#000000">
                  <v:path arrowok="t"/>
                  <v:stroke dashstyle="solid"/>
                </v:shape>
              </v:group>
            </w:pict>
          </mc:Fallback>
        </mc:AlternateContent>
      </w:r>
      <w:r>
        <w:rPr>
          <w:rFonts w:ascii="Arial"/>
          <w:position w:val="8"/>
          <w:sz w:val="20"/>
        </w:rPr>
      </w:r>
    </w:p>
    <w:p>
      <w:pPr>
        <w:spacing w:before="22"/>
        <w:ind w:left="1555" w:right="3400" w:firstLine="0"/>
        <w:jc w:val="center"/>
        <w:rPr>
          <w:rFonts w:ascii="Arial"/>
          <w:b/>
          <w:sz w:val="15"/>
        </w:rPr>
      </w:pPr>
      <w:r>
        <w:rPr>
          <w:rFonts w:ascii="Arial"/>
          <w:b/>
          <w:sz w:val="15"/>
        </w:rPr>
        <mc:AlternateContent>
          <mc:Choice Requires="wps">
            <w:drawing>
              <wp:anchor distT="0" distB="0" distL="0" distR="0" allowOverlap="1" layoutInCell="1" locked="0" behindDoc="1" simplePos="0" relativeHeight="487604736">
                <wp:simplePos x="0" y="0"/>
                <wp:positionH relativeFrom="page">
                  <wp:posOffset>2467562</wp:posOffset>
                </wp:positionH>
                <wp:positionV relativeFrom="paragraph">
                  <wp:posOffset>337023</wp:posOffset>
                </wp:positionV>
                <wp:extent cx="275590" cy="110489"/>
                <wp:effectExtent l="0" t="0" r="0" b="0"/>
                <wp:wrapTopAndBottom/>
                <wp:docPr id="138" name="Group 138"/>
                <wp:cNvGraphicFramePr>
                  <a:graphicFrameLocks/>
                </wp:cNvGraphicFramePr>
                <a:graphic>
                  <a:graphicData uri="http://schemas.microsoft.com/office/word/2010/wordprocessingGroup">
                    <wpg:wgp>
                      <wpg:cNvPr id="138" name="Group 138"/>
                      <wpg:cNvGrpSpPr/>
                      <wpg:grpSpPr>
                        <a:xfrm>
                          <a:off x="0" y="0"/>
                          <a:ext cx="275590" cy="110489"/>
                          <a:chExt cx="275590" cy="110489"/>
                        </a:xfrm>
                      </wpg:grpSpPr>
                      <pic:pic>
                        <pic:nvPicPr>
                          <pic:cNvPr id="139" name="Image 139"/>
                          <pic:cNvPicPr/>
                        </pic:nvPicPr>
                        <pic:blipFill>
                          <a:blip r:embed="rId27" cstate="print"/>
                          <a:stretch>
                            <a:fillRect/>
                          </a:stretch>
                        </pic:blipFill>
                        <pic:spPr>
                          <a:xfrm>
                            <a:off x="0" y="13877"/>
                            <a:ext cx="275272" cy="91439"/>
                          </a:xfrm>
                          <a:prstGeom prst="rect">
                            <a:avLst/>
                          </a:prstGeom>
                        </pic:spPr>
                      </pic:pic>
                      <wps:wsp>
                        <wps:cNvPr id="140" name="Textbox 140"/>
                        <wps:cNvSpPr txBox="1"/>
                        <wps:spPr>
                          <a:xfrm>
                            <a:off x="0" y="0"/>
                            <a:ext cx="275590" cy="110489"/>
                          </a:xfrm>
                          <a:prstGeom prst="rect">
                            <a:avLst/>
                          </a:prstGeom>
                        </wps:spPr>
                        <wps:txbx>
                          <w:txbxContent>
                            <w:p>
                              <w:pPr>
                                <w:spacing w:before="0"/>
                                <w:ind w:left="4" w:right="0" w:firstLine="0"/>
                                <w:jc w:val="left"/>
                                <w:rPr>
                                  <w:rFonts w:ascii="Arial" w:hAnsi="Arial"/>
                                  <w:b/>
                                  <w:sz w:val="15"/>
                                </w:rPr>
                              </w:pPr>
                              <w:r>
                                <w:rPr>
                                  <w:rFonts w:ascii="Arial" w:hAnsi="Arial"/>
                                  <w:b/>
                                  <w:spacing w:val="-2"/>
                                  <w:w w:val="85"/>
                                  <w:sz w:val="15"/>
                                </w:rPr>
                                <w:t>trámite</w:t>
                              </w:r>
                            </w:p>
                          </w:txbxContent>
                        </wps:txbx>
                        <wps:bodyPr wrap="square" lIns="0" tIns="0" rIns="0" bIns="0" rtlCol="0">
                          <a:noAutofit/>
                        </wps:bodyPr>
                      </wps:wsp>
                    </wpg:wgp>
                  </a:graphicData>
                </a:graphic>
              </wp:anchor>
            </w:drawing>
          </mc:Choice>
          <mc:Fallback>
            <w:pict>
              <v:group style="position:absolute;margin-left:194.296249pt;margin-top:26.537266pt;width:21.7pt;height:8.7pt;mso-position-horizontal-relative:page;mso-position-vertical-relative:paragraph;z-index:-15711744;mso-wrap-distance-left:0;mso-wrap-distance-right:0" id="docshapegroup131" coordorigin="3886,531" coordsize="434,174">
                <v:shape style="position:absolute;left:3885;top:552;width:434;height:144" type="#_x0000_t75" id="docshape132" stroked="false">
                  <v:imagedata r:id="rId27" o:title=""/>
                </v:shape>
                <v:shape style="position:absolute;left:3885;top:530;width:434;height:174" type="#_x0000_t202" id="docshape133" filled="false" stroked="false">
                  <v:textbox inset="0,0,0,0">
                    <w:txbxContent>
                      <w:p>
                        <w:pPr>
                          <w:spacing w:before="0"/>
                          <w:ind w:left="4" w:right="0" w:firstLine="0"/>
                          <w:jc w:val="left"/>
                          <w:rPr>
                            <w:rFonts w:ascii="Arial" w:hAnsi="Arial"/>
                            <w:b/>
                            <w:sz w:val="15"/>
                          </w:rPr>
                        </w:pPr>
                        <w:r>
                          <w:rPr>
                            <w:rFonts w:ascii="Arial" w:hAnsi="Arial"/>
                            <w:b/>
                            <w:spacing w:val="-2"/>
                            <w:w w:val="85"/>
                            <w:sz w:val="15"/>
                          </w:rPr>
                          <w:t>trámite</w:t>
                        </w:r>
                      </w:p>
                    </w:txbxContent>
                  </v:textbox>
                  <w10:wrap type="none"/>
                </v:shape>
                <w10:wrap type="topAndBottom"/>
              </v:group>
            </w:pict>
          </mc:Fallback>
        </mc:AlternateContent>
      </w:r>
      <w:r>
        <w:rPr>
          <w:rFonts w:ascii="Arial"/>
          <w:b/>
          <w:sz w:val="15"/>
        </w:rPr>
        <mc:AlternateContent>
          <mc:Choice Requires="wps">
            <w:drawing>
              <wp:anchor distT="0" distB="0" distL="0" distR="0" allowOverlap="1" layoutInCell="1" locked="0" behindDoc="1" simplePos="0" relativeHeight="487605248">
                <wp:simplePos x="0" y="0"/>
                <wp:positionH relativeFrom="page">
                  <wp:posOffset>3412235</wp:posOffset>
                </wp:positionH>
                <wp:positionV relativeFrom="paragraph">
                  <wp:posOffset>163287</wp:posOffset>
                </wp:positionV>
                <wp:extent cx="4373245" cy="416559"/>
                <wp:effectExtent l="0" t="0" r="0" b="0"/>
                <wp:wrapTopAndBottom/>
                <wp:docPr id="141" name="Group 141"/>
                <wp:cNvGraphicFramePr>
                  <a:graphicFrameLocks/>
                </wp:cNvGraphicFramePr>
                <a:graphic>
                  <a:graphicData uri="http://schemas.microsoft.com/office/word/2010/wordprocessingGroup">
                    <wpg:wgp>
                      <wpg:cNvPr id="141" name="Group 141"/>
                      <wpg:cNvGrpSpPr/>
                      <wpg:grpSpPr>
                        <a:xfrm>
                          <a:off x="0" y="0"/>
                          <a:ext cx="4373245" cy="416559"/>
                          <a:chExt cx="4373245" cy="416559"/>
                        </a:xfrm>
                      </wpg:grpSpPr>
                      <pic:pic>
                        <pic:nvPicPr>
                          <pic:cNvPr id="142" name="Image 142"/>
                          <pic:cNvPicPr/>
                        </pic:nvPicPr>
                        <pic:blipFill>
                          <a:blip r:embed="rId28" cstate="print"/>
                          <a:stretch>
                            <a:fillRect/>
                          </a:stretch>
                        </pic:blipFill>
                        <pic:spPr>
                          <a:xfrm>
                            <a:off x="3873871" y="106841"/>
                            <a:ext cx="497202" cy="86868"/>
                          </a:xfrm>
                          <a:prstGeom prst="rect">
                            <a:avLst/>
                          </a:prstGeom>
                        </pic:spPr>
                      </pic:pic>
                      <pic:pic>
                        <pic:nvPicPr>
                          <pic:cNvPr id="143" name="Image 143"/>
                          <pic:cNvPicPr/>
                        </pic:nvPicPr>
                        <pic:blipFill>
                          <a:blip r:embed="rId29" cstate="print"/>
                          <a:stretch>
                            <a:fillRect/>
                          </a:stretch>
                        </pic:blipFill>
                        <pic:spPr>
                          <a:xfrm>
                            <a:off x="609730" y="13877"/>
                            <a:ext cx="627637" cy="109727"/>
                          </a:xfrm>
                          <a:prstGeom prst="rect">
                            <a:avLst/>
                          </a:prstGeom>
                        </pic:spPr>
                      </pic:pic>
                      <wps:wsp>
                        <wps:cNvPr id="144" name="Graphic 144"/>
                        <wps:cNvSpPr/>
                        <wps:spPr>
                          <a:xfrm>
                            <a:off x="4572" y="105317"/>
                            <a:ext cx="4125595" cy="306705"/>
                          </a:xfrm>
                          <a:custGeom>
                            <a:avLst/>
                            <a:gdLst/>
                            <a:ahLst/>
                            <a:cxnLst/>
                            <a:rect l="l" t="t" r="r" b="b"/>
                            <a:pathLst>
                              <a:path w="4125595" h="306705">
                                <a:moveTo>
                                  <a:pt x="4125467" y="0"/>
                                </a:moveTo>
                                <a:lnTo>
                                  <a:pt x="4103920" y="48408"/>
                                </a:lnTo>
                                <a:lnTo>
                                  <a:pt x="4043919" y="90452"/>
                                </a:lnTo>
                                <a:lnTo>
                                  <a:pt x="4001674" y="108299"/>
                                </a:lnTo>
                                <a:lnTo>
                                  <a:pt x="3952426" y="123608"/>
                                </a:lnTo>
                                <a:lnTo>
                                  <a:pt x="3897046" y="136065"/>
                                </a:lnTo>
                                <a:lnTo>
                                  <a:pt x="3836403" y="145353"/>
                                </a:lnTo>
                                <a:lnTo>
                                  <a:pt x="3771368" y="151157"/>
                                </a:lnTo>
                                <a:lnTo>
                                  <a:pt x="3702812" y="153161"/>
                                </a:lnTo>
                                <a:lnTo>
                                  <a:pt x="2333752" y="153161"/>
                                </a:lnTo>
                                <a:lnTo>
                                  <a:pt x="2265195" y="155166"/>
                                </a:lnTo>
                                <a:lnTo>
                                  <a:pt x="2200160" y="160970"/>
                                </a:lnTo>
                                <a:lnTo>
                                  <a:pt x="2139517" y="170258"/>
                                </a:lnTo>
                                <a:lnTo>
                                  <a:pt x="2084137" y="182715"/>
                                </a:lnTo>
                                <a:lnTo>
                                  <a:pt x="2034889" y="198024"/>
                                </a:lnTo>
                                <a:lnTo>
                                  <a:pt x="1992644" y="215871"/>
                                </a:lnTo>
                                <a:lnTo>
                                  <a:pt x="1958272" y="235940"/>
                                </a:lnTo>
                                <a:lnTo>
                                  <a:pt x="1916627" y="281482"/>
                                </a:lnTo>
                                <a:lnTo>
                                  <a:pt x="1911095" y="306323"/>
                                </a:lnTo>
                                <a:lnTo>
                                  <a:pt x="1905564" y="281482"/>
                                </a:lnTo>
                                <a:lnTo>
                                  <a:pt x="1863919" y="235940"/>
                                </a:lnTo>
                                <a:lnTo>
                                  <a:pt x="1829547" y="215871"/>
                                </a:lnTo>
                                <a:lnTo>
                                  <a:pt x="1787302" y="198024"/>
                                </a:lnTo>
                                <a:lnTo>
                                  <a:pt x="1738054" y="182715"/>
                                </a:lnTo>
                                <a:lnTo>
                                  <a:pt x="1682674" y="170258"/>
                                </a:lnTo>
                                <a:lnTo>
                                  <a:pt x="1622031" y="160970"/>
                                </a:lnTo>
                                <a:lnTo>
                                  <a:pt x="1556996" y="155166"/>
                                </a:lnTo>
                                <a:lnTo>
                                  <a:pt x="1488439" y="153161"/>
                                </a:lnTo>
                                <a:lnTo>
                                  <a:pt x="422655" y="153161"/>
                                </a:lnTo>
                                <a:lnTo>
                                  <a:pt x="354099" y="151157"/>
                                </a:lnTo>
                                <a:lnTo>
                                  <a:pt x="289064" y="145353"/>
                                </a:lnTo>
                                <a:lnTo>
                                  <a:pt x="228421" y="136065"/>
                                </a:lnTo>
                                <a:lnTo>
                                  <a:pt x="173041" y="123608"/>
                                </a:lnTo>
                                <a:lnTo>
                                  <a:pt x="123793" y="108299"/>
                                </a:lnTo>
                                <a:lnTo>
                                  <a:pt x="81548" y="90452"/>
                                </a:lnTo>
                                <a:lnTo>
                                  <a:pt x="47176" y="70383"/>
                                </a:lnTo>
                                <a:lnTo>
                                  <a:pt x="5531" y="24841"/>
                                </a:lnTo>
                                <a:lnTo>
                                  <a:pt x="0" y="0"/>
                                </a:lnTo>
                              </a:path>
                            </a:pathLst>
                          </a:custGeom>
                          <a:ln w="9144">
                            <a:solidFill>
                              <a:srgbClr val="000000"/>
                            </a:solidFill>
                            <a:prstDash val="solid"/>
                          </a:ln>
                        </wps:spPr>
                        <wps:bodyPr wrap="square" lIns="0" tIns="0" rIns="0" bIns="0" rtlCol="0">
                          <a:prstTxWarp prst="textNoShape">
                            <a:avLst/>
                          </a:prstTxWarp>
                          <a:noAutofit/>
                        </wps:bodyPr>
                      </wps:wsp>
                      <wps:wsp>
                        <wps:cNvPr id="145" name="Textbox 145"/>
                        <wps:cNvSpPr txBox="1"/>
                        <wps:spPr>
                          <a:xfrm>
                            <a:off x="608711" y="0"/>
                            <a:ext cx="629285" cy="110489"/>
                          </a:xfrm>
                          <a:prstGeom prst="rect">
                            <a:avLst/>
                          </a:prstGeom>
                        </wps:spPr>
                        <wps:txbx>
                          <w:txbxContent>
                            <w:p>
                              <w:pPr>
                                <w:spacing w:before="0"/>
                                <w:ind w:left="0" w:right="0" w:firstLine="0"/>
                                <w:jc w:val="left"/>
                                <w:rPr>
                                  <w:rFonts w:ascii="Arial" w:hAnsi="Arial"/>
                                  <w:b/>
                                  <w:sz w:val="15"/>
                                </w:rPr>
                              </w:pPr>
                              <w:r>
                                <w:rPr>
                                  <w:rFonts w:ascii="Arial" w:hAnsi="Arial"/>
                                  <w:b/>
                                  <w:w w:val="80"/>
                                  <w:sz w:val="15"/>
                                </w:rPr>
                                <w:t>consulta</w:t>
                              </w:r>
                              <w:r>
                                <w:rPr>
                                  <w:rFonts w:ascii="Arial" w:hAnsi="Arial"/>
                                  <w:b/>
                                  <w:spacing w:val="-5"/>
                                  <w:sz w:val="15"/>
                                </w:rPr>
                                <w:t> </w:t>
                              </w:r>
                              <w:r>
                                <w:rPr>
                                  <w:rFonts w:ascii="Arial" w:hAnsi="Arial"/>
                                  <w:b/>
                                  <w:spacing w:val="-2"/>
                                  <w:w w:val="85"/>
                                  <w:sz w:val="15"/>
                                </w:rPr>
                                <w:t>pública</w:t>
                              </w:r>
                            </w:p>
                          </w:txbxContent>
                        </wps:txbx>
                        <wps:bodyPr wrap="square" lIns="0" tIns="0" rIns="0" bIns="0" rtlCol="0">
                          <a:noAutofit/>
                        </wps:bodyPr>
                      </wps:wsp>
                      <wps:wsp>
                        <wps:cNvPr id="146" name="Textbox 146"/>
                        <wps:cNvSpPr txBox="1"/>
                        <wps:spPr>
                          <a:xfrm>
                            <a:off x="3878326" y="88392"/>
                            <a:ext cx="494665" cy="110489"/>
                          </a:xfrm>
                          <a:prstGeom prst="rect">
                            <a:avLst/>
                          </a:prstGeom>
                        </wps:spPr>
                        <wps:txbx>
                          <w:txbxContent>
                            <w:p>
                              <w:pPr>
                                <w:spacing w:before="0"/>
                                <w:ind w:left="0" w:right="0" w:firstLine="0"/>
                                <w:jc w:val="left"/>
                                <w:rPr>
                                  <w:rFonts w:ascii="Arial"/>
                                  <w:b/>
                                  <w:sz w:val="15"/>
                                </w:rPr>
                              </w:pPr>
                              <w:r>
                                <w:rPr>
                                  <w:rFonts w:ascii="Arial"/>
                                  <w:b/>
                                  <w:w w:val="90"/>
                                  <w:sz w:val="15"/>
                                </w:rPr>
                                <w:t>el</w:t>
                              </w:r>
                              <w:r>
                                <w:rPr>
                                  <w:rFonts w:ascii="Arial"/>
                                  <w:b/>
                                  <w:spacing w:val="11"/>
                                  <w:sz w:val="15"/>
                                </w:rPr>
                                <w:t> </w:t>
                              </w:r>
                              <w:r>
                                <w:rPr>
                                  <w:rFonts w:ascii="Arial"/>
                                  <w:b/>
                                  <w:spacing w:val="-2"/>
                                  <w:w w:val="85"/>
                                  <w:sz w:val="15"/>
                                </w:rPr>
                                <w:t>resolutivo</w:t>
                              </w:r>
                            </w:p>
                          </w:txbxContent>
                        </wps:txbx>
                        <wps:bodyPr wrap="square" lIns="0" tIns="0" rIns="0" bIns="0" rtlCol="0">
                          <a:noAutofit/>
                        </wps:bodyPr>
                      </wps:wsp>
                    </wpg:wgp>
                  </a:graphicData>
                </a:graphic>
              </wp:anchor>
            </w:drawing>
          </mc:Choice>
          <mc:Fallback>
            <w:pict>
              <v:group style="position:absolute;margin-left:268.679993pt;margin-top:12.857265pt;width:344.35pt;height:32.8pt;mso-position-horizontal-relative:page;mso-position-vertical-relative:paragraph;z-index:-15711232;mso-wrap-distance-left:0;mso-wrap-distance-right:0" id="docshapegroup134" coordorigin="5374,257" coordsize="6887,656">
                <v:shape style="position:absolute;left:11474;top:425;width:783;height:137" type="#_x0000_t75" id="docshape135" stroked="false">
                  <v:imagedata r:id="rId28" o:title=""/>
                </v:shape>
                <v:shape style="position:absolute;left:6333;top:279;width:989;height:173" type="#_x0000_t75" id="docshape136" stroked="false">
                  <v:imagedata r:id="rId29" o:title=""/>
                </v:shape>
                <v:shape style="position:absolute;left:5380;top:423;width:6497;height:483" id="docshape137" coordorigin="5381,423" coordsize="6497,483" path="m11878,423l11844,499,11749,565,11683,594,11605,618,11518,637,11422,652,11320,661,11212,664,9056,664,8948,667,8846,676,8750,691,8663,711,8585,735,8519,763,8465,795,8399,866,8390,905,8382,866,8316,795,8262,763,8195,735,8118,711,8031,691,7935,676,7833,667,7725,664,6046,664,5938,661,5836,652,5741,637,5653,618,5576,594,5509,565,5455,534,5390,462,5381,423e" filled="false" stroked="true" strokeweight=".72pt" strokecolor="#000000">
                  <v:path arrowok="t"/>
                  <v:stroke dashstyle="solid"/>
                </v:shape>
                <v:shape style="position:absolute;left:6332;top:257;width:991;height:174" type="#_x0000_t202" id="docshape138" filled="false" stroked="false">
                  <v:textbox inset="0,0,0,0">
                    <w:txbxContent>
                      <w:p>
                        <w:pPr>
                          <w:spacing w:before="0"/>
                          <w:ind w:left="0" w:right="0" w:firstLine="0"/>
                          <w:jc w:val="left"/>
                          <w:rPr>
                            <w:rFonts w:ascii="Arial" w:hAnsi="Arial"/>
                            <w:b/>
                            <w:sz w:val="15"/>
                          </w:rPr>
                        </w:pPr>
                        <w:r>
                          <w:rPr>
                            <w:rFonts w:ascii="Arial" w:hAnsi="Arial"/>
                            <w:b/>
                            <w:w w:val="80"/>
                            <w:sz w:val="15"/>
                          </w:rPr>
                          <w:t>consulta</w:t>
                        </w:r>
                        <w:r>
                          <w:rPr>
                            <w:rFonts w:ascii="Arial" w:hAnsi="Arial"/>
                            <w:b/>
                            <w:spacing w:val="-5"/>
                            <w:sz w:val="15"/>
                          </w:rPr>
                          <w:t> </w:t>
                        </w:r>
                        <w:r>
                          <w:rPr>
                            <w:rFonts w:ascii="Arial" w:hAnsi="Arial"/>
                            <w:b/>
                            <w:spacing w:val="-2"/>
                            <w:w w:val="85"/>
                            <w:sz w:val="15"/>
                          </w:rPr>
                          <w:t>pública</w:t>
                        </w:r>
                      </w:p>
                    </w:txbxContent>
                  </v:textbox>
                  <w10:wrap type="none"/>
                </v:shape>
                <v:shape style="position:absolute;left:11481;top:396;width:779;height:174" type="#_x0000_t202" id="docshape139" filled="false" stroked="false">
                  <v:textbox inset="0,0,0,0">
                    <w:txbxContent>
                      <w:p>
                        <w:pPr>
                          <w:spacing w:before="0"/>
                          <w:ind w:left="0" w:right="0" w:firstLine="0"/>
                          <w:jc w:val="left"/>
                          <w:rPr>
                            <w:rFonts w:ascii="Arial"/>
                            <w:b/>
                            <w:sz w:val="15"/>
                          </w:rPr>
                        </w:pPr>
                        <w:r>
                          <w:rPr>
                            <w:rFonts w:ascii="Arial"/>
                            <w:b/>
                            <w:w w:val="90"/>
                            <w:sz w:val="15"/>
                          </w:rPr>
                          <w:t>el</w:t>
                        </w:r>
                        <w:r>
                          <w:rPr>
                            <w:rFonts w:ascii="Arial"/>
                            <w:b/>
                            <w:spacing w:val="11"/>
                            <w:sz w:val="15"/>
                          </w:rPr>
                          <w:t> </w:t>
                        </w:r>
                        <w:r>
                          <w:rPr>
                            <w:rFonts w:ascii="Arial"/>
                            <w:b/>
                            <w:spacing w:val="-2"/>
                            <w:w w:val="85"/>
                            <w:sz w:val="15"/>
                          </w:rPr>
                          <w:t>resolutivo</w:t>
                        </w:r>
                      </w:p>
                    </w:txbxContent>
                  </v:textbox>
                  <w10:wrap type="none"/>
                </v:shape>
                <w10:wrap type="topAndBottom"/>
              </v:group>
            </w:pict>
          </mc:Fallback>
        </mc:AlternateContent>
      </w:r>
      <w:r>
        <w:rPr>
          <w:rFonts w:ascii="Arial"/>
          <w:b/>
          <w:sz w:val="15"/>
        </w:rPr>
        <mc:AlternateContent>
          <mc:Choice Requires="wps">
            <w:drawing>
              <wp:anchor distT="0" distB="0" distL="0" distR="0" allowOverlap="1" layoutInCell="1" locked="0" behindDoc="0" simplePos="0" relativeHeight="15746560">
                <wp:simplePos x="0" y="0"/>
                <wp:positionH relativeFrom="page">
                  <wp:posOffset>7209892</wp:posOffset>
                </wp:positionH>
                <wp:positionV relativeFrom="paragraph">
                  <wp:posOffset>-24545</wp:posOffset>
                </wp:positionV>
                <wp:extent cx="663575" cy="126364"/>
                <wp:effectExtent l="0" t="0" r="0" b="0"/>
                <wp:wrapNone/>
                <wp:docPr id="147" name="Group 147"/>
                <wp:cNvGraphicFramePr>
                  <a:graphicFrameLocks/>
                </wp:cNvGraphicFramePr>
                <a:graphic>
                  <a:graphicData uri="http://schemas.microsoft.com/office/word/2010/wordprocessingGroup">
                    <wpg:wgp>
                      <wpg:cNvPr id="147" name="Group 147"/>
                      <wpg:cNvGrpSpPr/>
                      <wpg:grpSpPr>
                        <a:xfrm>
                          <a:off x="0" y="0"/>
                          <a:ext cx="663575" cy="126364"/>
                          <a:chExt cx="663575" cy="126364"/>
                        </a:xfrm>
                      </wpg:grpSpPr>
                      <pic:pic>
                        <pic:nvPicPr>
                          <pic:cNvPr id="148" name="Image 148"/>
                          <pic:cNvPicPr/>
                        </pic:nvPicPr>
                        <pic:blipFill>
                          <a:blip r:embed="rId30" cstate="print"/>
                          <a:stretch>
                            <a:fillRect/>
                          </a:stretch>
                        </pic:blipFill>
                        <pic:spPr>
                          <a:xfrm>
                            <a:off x="0" y="19629"/>
                            <a:ext cx="663091" cy="106244"/>
                          </a:xfrm>
                          <a:prstGeom prst="rect">
                            <a:avLst/>
                          </a:prstGeom>
                        </pic:spPr>
                      </pic:pic>
                      <wps:wsp>
                        <wps:cNvPr id="149" name="Textbox 149"/>
                        <wps:cNvSpPr txBox="1"/>
                        <wps:spPr>
                          <a:xfrm>
                            <a:off x="0" y="0"/>
                            <a:ext cx="663575" cy="126364"/>
                          </a:xfrm>
                          <a:prstGeom prst="rect">
                            <a:avLst/>
                          </a:prstGeom>
                        </wps:spPr>
                        <wps:txbx>
                          <w:txbxContent>
                            <w:p>
                              <w:pPr>
                                <w:spacing w:before="0"/>
                                <w:ind w:left="-8" w:right="0" w:firstLine="0"/>
                                <w:jc w:val="left"/>
                                <w:rPr>
                                  <w:rFonts w:ascii="Arial" w:hAnsi="Arial"/>
                                  <w:b/>
                                  <w:sz w:val="15"/>
                                </w:rPr>
                              </w:pPr>
                              <w:r>
                                <w:rPr>
                                  <w:rFonts w:ascii="Arial" w:hAnsi="Arial"/>
                                  <w:b/>
                                  <w:w w:val="80"/>
                                  <w:sz w:val="15"/>
                                </w:rPr>
                                <w:t>Límite</w:t>
                              </w:r>
                              <w:r>
                                <w:rPr>
                                  <w:rFonts w:ascii="Arial" w:hAnsi="Arial"/>
                                  <w:b/>
                                  <w:spacing w:val="-5"/>
                                  <w:sz w:val="15"/>
                                </w:rPr>
                                <w:t> </w:t>
                              </w:r>
                              <w:r>
                                <w:rPr>
                                  <w:rFonts w:ascii="Arial" w:hAnsi="Arial"/>
                                  <w:b/>
                                  <w:w w:val="80"/>
                                  <w:sz w:val="15"/>
                                </w:rPr>
                                <w:t>para</w:t>
                              </w:r>
                              <w:r>
                                <w:rPr>
                                  <w:rFonts w:ascii="Arial" w:hAnsi="Arial"/>
                                  <w:b/>
                                  <w:spacing w:val="-4"/>
                                  <w:sz w:val="15"/>
                                </w:rPr>
                                <w:t> </w:t>
                              </w:r>
                              <w:r>
                                <w:rPr>
                                  <w:rFonts w:ascii="Arial" w:hAnsi="Arial"/>
                                  <w:b/>
                                  <w:spacing w:val="-2"/>
                                  <w:w w:val="80"/>
                                  <w:sz w:val="15"/>
                                </w:rPr>
                                <w:t>emitir</w:t>
                              </w:r>
                            </w:p>
                          </w:txbxContent>
                        </wps:txbx>
                        <wps:bodyPr wrap="square" lIns="0" tIns="0" rIns="0" bIns="0" rtlCol="0">
                          <a:noAutofit/>
                        </wps:bodyPr>
                      </wps:wsp>
                    </wpg:wgp>
                  </a:graphicData>
                </a:graphic>
              </wp:anchor>
            </w:drawing>
          </mc:Choice>
          <mc:Fallback>
            <w:pict>
              <v:group style="position:absolute;margin-left:567.708069pt;margin-top:-1.932734pt;width:52.25pt;height:9.950pt;mso-position-horizontal-relative:page;mso-position-vertical-relative:paragraph;z-index:15746560" id="docshapegroup140" coordorigin="11354,-39" coordsize="1045,199">
                <v:shape style="position:absolute;left:11354;top:-8;width:1045;height:168" type="#_x0000_t75" id="docshape141" stroked="false">
                  <v:imagedata r:id="rId30" o:title=""/>
                </v:shape>
                <v:shape style="position:absolute;left:11354;top:-39;width:1045;height:199" type="#_x0000_t202" id="docshape142" filled="false" stroked="false">
                  <v:textbox inset="0,0,0,0">
                    <w:txbxContent>
                      <w:p>
                        <w:pPr>
                          <w:spacing w:before="0"/>
                          <w:ind w:left="-8" w:right="0" w:firstLine="0"/>
                          <w:jc w:val="left"/>
                          <w:rPr>
                            <w:rFonts w:ascii="Arial" w:hAnsi="Arial"/>
                            <w:b/>
                            <w:sz w:val="15"/>
                          </w:rPr>
                        </w:pPr>
                        <w:r>
                          <w:rPr>
                            <w:rFonts w:ascii="Arial" w:hAnsi="Arial"/>
                            <w:b/>
                            <w:w w:val="80"/>
                            <w:sz w:val="15"/>
                          </w:rPr>
                          <w:t>Límite</w:t>
                        </w:r>
                        <w:r>
                          <w:rPr>
                            <w:rFonts w:ascii="Arial" w:hAnsi="Arial"/>
                            <w:b/>
                            <w:spacing w:val="-5"/>
                            <w:sz w:val="15"/>
                          </w:rPr>
                          <w:t> </w:t>
                        </w:r>
                        <w:r>
                          <w:rPr>
                            <w:rFonts w:ascii="Arial" w:hAnsi="Arial"/>
                            <w:b/>
                            <w:w w:val="80"/>
                            <w:sz w:val="15"/>
                          </w:rPr>
                          <w:t>para</w:t>
                        </w:r>
                        <w:r>
                          <w:rPr>
                            <w:rFonts w:ascii="Arial" w:hAnsi="Arial"/>
                            <w:b/>
                            <w:spacing w:val="-4"/>
                            <w:sz w:val="15"/>
                          </w:rPr>
                          <w:t> </w:t>
                        </w:r>
                        <w:r>
                          <w:rPr>
                            <w:rFonts w:ascii="Arial" w:hAnsi="Arial"/>
                            <w:b/>
                            <w:spacing w:val="-2"/>
                            <w:w w:val="80"/>
                            <w:sz w:val="15"/>
                          </w:rPr>
                          <w:t>emitir</w:t>
                        </w:r>
                      </w:p>
                    </w:txbxContent>
                  </v:textbox>
                  <w10:wrap type="none"/>
                </v:shape>
                <w10:wrap type="none"/>
              </v:group>
            </w:pict>
          </mc:Fallback>
        </mc:AlternateContent>
      </w:r>
      <w:r>
        <w:rPr>
          <w:rFonts w:ascii="Arial"/>
          <w:b/>
          <w:sz w:val="15"/>
        </w:rPr>
        <w:drawing>
          <wp:anchor distT="0" distB="0" distL="0" distR="0" allowOverlap="1" layoutInCell="1" locked="0" behindDoc="1" simplePos="0" relativeHeight="485900800">
            <wp:simplePos x="0" y="0"/>
            <wp:positionH relativeFrom="page">
              <wp:posOffset>4107342</wp:posOffset>
            </wp:positionH>
            <wp:positionV relativeFrom="paragraph">
              <wp:posOffset>33183</wp:posOffset>
            </wp:positionV>
            <wp:extent cx="453779" cy="88537"/>
            <wp:effectExtent l="0" t="0" r="0" b="0"/>
            <wp:wrapNone/>
            <wp:docPr id="150" name="Image 150"/>
            <wp:cNvGraphicFramePr>
              <a:graphicFrameLocks/>
            </wp:cNvGraphicFramePr>
            <a:graphic>
              <a:graphicData uri="http://schemas.openxmlformats.org/drawingml/2006/picture">
                <pic:pic>
                  <pic:nvPicPr>
                    <pic:cNvPr id="150" name="Image 150"/>
                    <pic:cNvPicPr/>
                  </pic:nvPicPr>
                  <pic:blipFill>
                    <a:blip r:embed="rId31" cstate="print"/>
                    <a:stretch>
                      <a:fillRect/>
                    </a:stretch>
                  </pic:blipFill>
                  <pic:spPr>
                    <a:xfrm>
                      <a:off x="0" y="0"/>
                      <a:ext cx="453779" cy="88537"/>
                    </a:xfrm>
                    <a:prstGeom prst="rect">
                      <a:avLst/>
                    </a:prstGeom>
                  </pic:spPr>
                </pic:pic>
              </a:graphicData>
            </a:graphic>
          </wp:anchor>
        </w:drawing>
      </w:r>
      <w:r>
        <w:rPr>
          <w:rFonts w:ascii="Arial"/>
          <w:b/>
          <w:sz w:val="15"/>
        </w:rPr>
        <w:drawing>
          <wp:anchor distT="0" distB="0" distL="0" distR="0" allowOverlap="1" layoutInCell="1" locked="0" behindDoc="0" simplePos="0" relativeHeight="15747584">
            <wp:simplePos x="0" y="0"/>
            <wp:positionH relativeFrom="page">
              <wp:posOffset>7668134</wp:posOffset>
            </wp:positionH>
            <wp:positionV relativeFrom="paragraph">
              <wp:posOffset>-410136</wp:posOffset>
            </wp:positionV>
            <wp:extent cx="344031" cy="53901"/>
            <wp:effectExtent l="0" t="0" r="0" b="0"/>
            <wp:wrapNone/>
            <wp:docPr id="151" name="Image 151"/>
            <wp:cNvGraphicFramePr>
              <a:graphicFrameLocks/>
            </wp:cNvGraphicFramePr>
            <a:graphic>
              <a:graphicData uri="http://schemas.openxmlformats.org/drawingml/2006/picture">
                <pic:pic>
                  <pic:nvPicPr>
                    <pic:cNvPr id="151" name="Image 151"/>
                    <pic:cNvPicPr/>
                  </pic:nvPicPr>
                  <pic:blipFill>
                    <a:blip r:embed="rId32" cstate="print"/>
                    <a:stretch>
                      <a:fillRect/>
                    </a:stretch>
                  </pic:blipFill>
                  <pic:spPr>
                    <a:xfrm>
                      <a:off x="0" y="0"/>
                      <a:ext cx="344031" cy="53901"/>
                    </a:xfrm>
                    <a:prstGeom prst="rect">
                      <a:avLst/>
                    </a:prstGeom>
                  </pic:spPr>
                </pic:pic>
              </a:graphicData>
            </a:graphic>
          </wp:anchor>
        </w:drawing>
      </w:r>
      <w:r>
        <w:rPr>
          <w:rFonts w:ascii="Arial"/>
          <w:b/>
          <w:sz w:val="15"/>
        </w:rPr>
        <mc:AlternateContent>
          <mc:Choice Requires="wps">
            <w:drawing>
              <wp:anchor distT="0" distB="0" distL="0" distR="0" allowOverlap="1" layoutInCell="1" locked="0" behindDoc="0" simplePos="0" relativeHeight="15748096">
                <wp:simplePos x="0" y="0"/>
                <wp:positionH relativeFrom="page">
                  <wp:posOffset>2348637</wp:posOffset>
                </wp:positionH>
                <wp:positionV relativeFrom="paragraph">
                  <wp:posOffset>60798</wp:posOffset>
                </wp:positionV>
                <wp:extent cx="518159" cy="126364"/>
                <wp:effectExtent l="0" t="0" r="0" b="0"/>
                <wp:wrapNone/>
                <wp:docPr id="152" name="Group 152"/>
                <wp:cNvGraphicFramePr>
                  <a:graphicFrameLocks/>
                </wp:cNvGraphicFramePr>
                <a:graphic>
                  <a:graphicData uri="http://schemas.microsoft.com/office/word/2010/wordprocessingGroup">
                    <wpg:wgp>
                      <wpg:cNvPr id="152" name="Group 152"/>
                      <wpg:cNvGrpSpPr/>
                      <wpg:grpSpPr>
                        <a:xfrm>
                          <a:off x="0" y="0"/>
                          <a:ext cx="518159" cy="126364"/>
                          <a:chExt cx="518159" cy="126364"/>
                        </a:xfrm>
                      </wpg:grpSpPr>
                      <pic:pic>
                        <pic:nvPicPr>
                          <pic:cNvPr id="153" name="Image 153"/>
                          <pic:cNvPicPr/>
                        </pic:nvPicPr>
                        <pic:blipFill>
                          <a:blip r:embed="rId33" cstate="print"/>
                          <a:stretch>
                            <a:fillRect/>
                          </a:stretch>
                        </pic:blipFill>
                        <pic:spPr>
                          <a:xfrm>
                            <a:off x="0" y="19629"/>
                            <a:ext cx="517874" cy="106244"/>
                          </a:xfrm>
                          <a:prstGeom prst="rect">
                            <a:avLst/>
                          </a:prstGeom>
                        </pic:spPr>
                      </pic:pic>
                      <wps:wsp>
                        <wps:cNvPr id="154" name="Textbox 154"/>
                        <wps:cNvSpPr txBox="1"/>
                        <wps:spPr>
                          <a:xfrm>
                            <a:off x="0" y="0"/>
                            <a:ext cx="518159" cy="126364"/>
                          </a:xfrm>
                          <a:prstGeom prst="rect">
                            <a:avLst/>
                          </a:prstGeom>
                        </wps:spPr>
                        <wps:txbx>
                          <w:txbxContent>
                            <w:p>
                              <w:pPr>
                                <w:spacing w:before="0"/>
                                <w:ind w:left="-3" w:right="0" w:firstLine="0"/>
                                <w:jc w:val="left"/>
                                <w:rPr>
                                  <w:rFonts w:ascii="Arial" w:hAnsi="Arial"/>
                                  <w:b/>
                                  <w:sz w:val="15"/>
                                </w:rPr>
                              </w:pPr>
                              <w:r>
                                <w:rPr>
                                  <w:rFonts w:ascii="Arial" w:hAnsi="Arial"/>
                                  <w:b/>
                                  <w:w w:val="80"/>
                                  <w:sz w:val="15"/>
                                </w:rPr>
                                <w:t>Recepción</w:t>
                              </w:r>
                              <w:r>
                                <w:rPr>
                                  <w:rFonts w:ascii="Arial" w:hAnsi="Arial"/>
                                  <w:b/>
                                  <w:spacing w:val="-1"/>
                                  <w:sz w:val="15"/>
                                </w:rPr>
                                <w:t> </w:t>
                              </w:r>
                              <w:r>
                                <w:rPr>
                                  <w:rFonts w:ascii="Arial" w:hAnsi="Arial"/>
                                  <w:b/>
                                  <w:spacing w:val="-5"/>
                                  <w:w w:val="85"/>
                                  <w:sz w:val="15"/>
                                </w:rPr>
                                <w:t>de</w:t>
                              </w:r>
                            </w:p>
                          </w:txbxContent>
                        </wps:txbx>
                        <wps:bodyPr wrap="square" lIns="0" tIns="0" rIns="0" bIns="0" rtlCol="0">
                          <a:noAutofit/>
                        </wps:bodyPr>
                      </wps:wsp>
                    </wpg:wgp>
                  </a:graphicData>
                </a:graphic>
              </wp:anchor>
            </w:drawing>
          </mc:Choice>
          <mc:Fallback>
            <w:pict>
              <v:group style="position:absolute;margin-left:184.932083pt;margin-top:4.787266pt;width:40.8pt;height:9.950pt;mso-position-horizontal-relative:page;mso-position-vertical-relative:paragraph;z-index:15748096" id="docshapegroup143" coordorigin="3699,96" coordsize="816,199">
                <v:shape style="position:absolute;left:3698;top:126;width:816;height:168" type="#_x0000_t75" id="docshape144" stroked="false">
                  <v:imagedata r:id="rId33" o:title=""/>
                </v:shape>
                <v:shape style="position:absolute;left:3698;top:95;width:816;height:199" type="#_x0000_t202" id="docshape145" filled="false" stroked="false">
                  <v:textbox inset="0,0,0,0">
                    <w:txbxContent>
                      <w:p>
                        <w:pPr>
                          <w:spacing w:before="0"/>
                          <w:ind w:left="-3" w:right="0" w:firstLine="0"/>
                          <w:jc w:val="left"/>
                          <w:rPr>
                            <w:rFonts w:ascii="Arial" w:hAnsi="Arial"/>
                            <w:b/>
                            <w:sz w:val="15"/>
                          </w:rPr>
                        </w:pPr>
                        <w:r>
                          <w:rPr>
                            <w:rFonts w:ascii="Arial" w:hAnsi="Arial"/>
                            <w:b/>
                            <w:w w:val="80"/>
                            <w:sz w:val="15"/>
                          </w:rPr>
                          <w:t>Recepción</w:t>
                        </w:r>
                        <w:r>
                          <w:rPr>
                            <w:rFonts w:ascii="Arial" w:hAnsi="Arial"/>
                            <w:b/>
                            <w:spacing w:val="-1"/>
                            <w:sz w:val="15"/>
                          </w:rPr>
                          <w:t> </w:t>
                        </w:r>
                        <w:r>
                          <w:rPr>
                            <w:rFonts w:ascii="Arial" w:hAnsi="Arial"/>
                            <w:b/>
                            <w:spacing w:val="-5"/>
                            <w:w w:val="85"/>
                            <w:sz w:val="15"/>
                          </w:rPr>
                          <w:t>de</w:t>
                        </w:r>
                      </w:p>
                    </w:txbxContent>
                  </v:textbox>
                  <w10:wrap type="none"/>
                </v:shape>
                <w10:wrap type="none"/>
              </v:group>
            </w:pict>
          </mc:Fallback>
        </mc:AlternateContent>
      </w:r>
      <w:r>
        <w:rPr>
          <w:rFonts w:ascii="Arial"/>
          <w:b/>
          <w:w w:val="80"/>
          <w:sz w:val="15"/>
        </w:rPr>
        <w:t>Solicitud</w:t>
      </w:r>
      <w:r>
        <w:rPr>
          <w:rFonts w:ascii="Arial"/>
          <w:b/>
          <w:spacing w:val="-4"/>
          <w:sz w:val="15"/>
        </w:rPr>
        <w:t> </w:t>
      </w:r>
      <w:r>
        <w:rPr>
          <w:rFonts w:ascii="Arial"/>
          <w:b/>
          <w:spacing w:val="-5"/>
          <w:w w:val="85"/>
          <w:sz w:val="15"/>
        </w:rPr>
        <w:t>de</w:t>
      </w:r>
    </w:p>
    <w:p>
      <w:pPr>
        <w:pStyle w:val="Heading2"/>
        <w:spacing w:before="207"/>
        <w:ind w:left="1297"/>
        <w:jc w:val="center"/>
        <w:rPr>
          <w:rFonts w:ascii="Calibri" w:hAnsi="Calibri"/>
        </w:rPr>
      </w:pPr>
      <w:r>
        <w:rPr>
          <w:rFonts w:ascii="Calibri" w:hAnsi="Calibri"/>
        </w:rPr>
        <w:t>FASE</w:t>
      </w:r>
      <w:r>
        <w:rPr>
          <w:rFonts w:ascii="Calibri" w:hAnsi="Calibri"/>
          <w:spacing w:val="-7"/>
        </w:rPr>
        <w:t> </w:t>
      </w:r>
      <w:r>
        <w:rPr>
          <w:rFonts w:ascii="Calibri" w:hAnsi="Calibri"/>
        </w:rPr>
        <w:t>DE</w:t>
      </w:r>
      <w:r>
        <w:rPr>
          <w:rFonts w:ascii="Calibri" w:hAnsi="Calibri"/>
          <w:spacing w:val="-6"/>
        </w:rPr>
        <w:t> </w:t>
      </w:r>
      <w:r>
        <w:rPr>
          <w:rFonts w:ascii="Calibri" w:hAnsi="Calibri"/>
        </w:rPr>
        <w:t>EVALUACIÓN</w:t>
      </w:r>
      <w:r>
        <w:rPr>
          <w:rFonts w:ascii="Calibri" w:hAnsi="Calibri"/>
          <w:spacing w:val="-5"/>
        </w:rPr>
        <w:t> </w:t>
      </w:r>
      <w:r>
        <w:rPr>
          <w:rFonts w:ascii="Calibri" w:hAnsi="Calibri"/>
        </w:rPr>
        <w:t>DE</w:t>
      </w:r>
      <w:r>
        <w:rPr>
          <w:rFonts w:ascii="Calibri" w:hAnsi="Calibri"/>
          <w:spacing w:val="-6"/>
        </w:rPr>
        <w:t> </w:t>
      </w:r>
      <w:r>
        <w:rPr>
          <w:rFonts w:ascii="Calibri" w:hAnsi="Calibri"/>
        </w:rPr>
        <w:t>LA</w:t>
      </w:r>
      <w:r>
        <w:rPr>
          <w:rFonts w:ascii="Calibri" w:hAnsi="Calibri"/>
          <w:spacing w:val="-3"/>
        </w:rPr>
        <w:t> </w:t>
      </w:r>
      <w:r>
        <w:rPr>
          <w:rFonts w:ascii="Calibri" w:hAnsi="Calibri"/>
        </w:rPr>
        <w:t>MIA-</w:t>
      </w:r>
      <w:r>
        <w:rPr>
          <w:rFonts w:ascii="Calibri" w:hAnsi="Calibri"/>
          <w:spacing w:val="-10"/>
        </w:rPr>
        <w:t>R</w:t>
      </w:r>
    </w:p>
    <w:p>
      <w:pPr>
        <w:pStyle w:val="BodyText"/>
        <w:spacing w:before="76"/>
        <w:rPr>
          <w:rFonts w:ascii="Calibri"/>
          <w:b/>
          <w:sz w:val="18"/>
        </w:rPr>
      </w:pPr>
    </w:p>
    <w:p>
      <w:pPr>
        <w:spacing w:line="276" w:lineRule="auto" w:before="0"/>
        <w:ind w:left="2964" w:right="953" w:firstLine="0"/>
        <w:jc w:val="left"/>
        <w:rPr>
          <w:rFonts w:ascii="Calibri" w:hAnsi="Calibri"/>
          <w:sz w:val="18"/>
        </w:rPr>
      </w:pPr>
      <w:r>
        <w:rPr>
          <w:rFonts w:ascii="Calibri" w:hAnsi="Calibri"/>
          <w:sz w:val="18"/>
          <w:u w:val="single"/>
        </w:rPr>
        <w:t>Es</w:t>
      </w:r>
      <w:r>
        <w:rPr>
          <w:rFonts w:ascii="Calibri" w:hAnsi="Calibri"/>
          <w:spacing w:val="-3"/>
          <w:sz w:val="18"/>
          <w:u w:val="single"/>
        </w:rPr>
        <w:t> </w:t>
      </w:r>
      <w:r>
        <w:rPr>
          <w:rFonts w:ascii="Calibri" w:hAnsi="Calibri"/>
          <w:sz w:val="18"/>
          <w:u w:val="single"/>
        </w:rPr>
        <w:t>importante</w:t>
      </w:r>
      <w:r>
        <w:rPr>
          <w:rFonts w:ascii="Calibri" w:hAnsi="Calibri"/>
          <w:spacing w:val="-4"/>
          <w:sz w:val="18"/>
          <w:u w:val="single"/>
        </w:rPr>
        <w:t> </w:t>
      </w:r>
      <w:r>
        <w:rPr>
          <w:rFonts w:ascii="Calibri" w:hAnsi="Calibri"/>
          <w:sz w:val="18"/>
          <w:u w:val="single"/>
        </w:rPr>
        <w:t>señalar</w:t>
      </w:r>
      <w:r>
        <w:rPr>
          <w:rFonts w:ascii="Calibri" w:hAnsi="Calibri"/>
          <w:spacing w:val="-1"/>
          <w:sz w:val="18"/>
          <w:u w:val="single"/>
        </w:rPr>
        <w:t> </w:t>
      </w:r>
      <w:r>
        <w:rPr>
          <w:rFonts w:ascii="Calibri" w:hAnsi="Calibri"/>
          <w:sz w:val="18"/>
          <w:u w:val="single"/>
        </w:rPr>
        <w:t>que</w:t>
      </w:r>
      <w:r>
        <w:rPr>
          <w:rFonts w:ascii="Calibri" w:hAnsi="Calibri"/>
          <w:spacing w:val="-3"/>
          <w:sz w:val="18"/>
          <w:u w:val="single"/>
        </w:rPr>
        <w:t> </w:t>
      </w:r>
      <w:r>
        <w:rPr>
          <w:rFonts w:ascii="Calibri" w:hAnsi="Calibri"/>
          <w:sz w:val="18"/>
          <w:u w:val="single"/>
        </w:rPr>
        <w:t>la</w:t>
      </w:r>
      <w:r>
        <w:rPr>
          <w:rFonts w:ascii="Calibri" w:hAnsi="Calibri"/>
          <w:spacing w:val="-3"/>
          <w:sz w:val="18"/>
          <w:u w:val="single"/>
        </w:rPr>
        <w:t> </w:t>
      </w:r>
      <w:r>
        <w:rPr>
          <w:rFonts w:ascii="Calibri" w:hAnsi="Calibri"/>
          <w:sz w:val="18"/>
          <w:u w:val="single"/>
        </w:rPr>
        <w:t>LGEEPA</w:t>
      </w:r>
      <w:r>
        <w:rPr>
          <w:rFonts w:ascii="Calibri" w:hAnsi="Calibri"/>
          <w:spacing w:val="38"/>
          <w:sz w:val="18"/>
          <w:u w:val="single"/>
        </w:rPr>
        <w:t> </w:t>
      </w:r>
      <w:r>
        <w:rPr>
          <w:rFonts w:ascii="Calibri" w:hAnsi="Calibri"/>
          <w:sz w:val="18"/>
          <w:u w:val="single"/>
        </w:rPr>
        <w:t>establece</w:t>
      </w:r>
      <w:r>
        <w:rPr>
          <w:rFonts w:ascii="Calibri" w:hAnsi="Calibri"/>
          <w:spacing w:val="-1"/>
          <w:sz w:val="18"/>
          <w:u w:val="single"/>
        </w:rPr>
        <w:t> </w:t>
      </w:r>
      <w:r>
        <w:rPr>
          <w:rFonts w:ascii="Calibri" w:hAnsi="Calibri"/>
          <w:sz w:val="18"/>
          <w:u w:val="single"/>
        </w:rPr>
        <w:t>la</w:t>
      </w:r>
      <w:r>
        <w:rPr>
          <w:rFonts w:ascii="Calibri" w:hAnsi="Calibri"/>
          <w:spacing w:val="-3"/>
          <w:sz w:val="18"/>
          <w:u w:val="single"/>
        </w:rPr>
        <w:t> </w:t>
      </w:r>
      <w:r>
        <w:rPr>
          <w:rFonts w:ascii="Calibri" w:hAnsi="Calibri"/>
          <w:sz w:val="18"/>
          <w:u w:val="single"/>
        </w:rPr>
        <w:t>facultad</w:t>
      </w:r>
      <w:r>
        <w:rPr>
          <w:rFonts w:ascii="Calibri" w:hAnsi="Calibri"/>
          <w:spacing w:val="-1"/>
          <w:sz w:val="18"/>
          <w:u w:val="single"/>
        </w:rPr>
        <w:t> </w:t>
      </w:r>
      <w:r>
        <w:rPr>
          <w:rFonts w:ascii="Calibri" w:hAnsi="Calibri"/>
          <w:sz w:val="18"/>
          <w:u w:val="single"/>
        </w:rPr>
        <w:t>de</w:t>
      </w:r>
      <w:r>
        <w:rPr>
          <w:rFonts w:ascii="Calibri" w:hAnsi="Calibri"/>
          <w:spacing w:val="-3"/>
          <w:sz w:val="18"/>
          <w:u w:val="single"/>
        </w:rPr>
        <w:t> </w:t>
      </w:r>
      <w:r>
        <w:rPr>
          <w:rFonts w:ascii="Calibri" w:hAnsi="Calibri"/>
          <w:sz w:val="18"/>
          <w:u w:val="single"/>
        </w:rPr>
        <w:t>extender hasta</w:t>
      </w:r>
      <w:r>
        <w:rPr>
          <w:rFonts w:ascii="Calibri" w:hAnsi="Calibri"/>
          <w:spacing w:val="-3"/>
          <w:sz w:val="18"/>
          <w:u w:val="single"/>
        </w:rPr>
        <w:t> </w:t>
      </w:r>
      <w:r>
        <w:rPr>
          <w:rFonts w:ascii="Calibri" w:hAnsi="Calibri"/>
          <w:sz w:val="18"/>
          <w:u w:val="single"/>
        </w:rPr>
        <w:t>por</w:t>
      </w:r>
      <w:r>
        <w:rPr>
          <w:rFonts w:ascii="Calibri" w:hAnsi="Calibri"/>
          <w:spacing w:val="-2"/>
          <w:sz w:val="18"/>
          <w:u w:val="single"/>
        </w:rPr>
        <w:t> </w:t>
      </w:r>
      <w:r>
        <w:rPr>
          <w:rFonts w:ascii="Calibri" w:hAnsi="Calibri"/>
          <w:sz w:val="18"/>
          <w:u w:val="single"/>
        </w:rPr>
        <w:t>60 días</w:t>
      </w:r>
      <w:r>
        <w:rPr>
          <w:rFonts w:ascii="Calibri" w:hAnsi="Calibri"/>
          <w:spacing w:val="-3"/>
          <w:sz w:val="18"/>
          <w:u w:val="single"/>
        </w:rPr>
        <w:t> </w:t>
      </w:r>
      <w:r>
        <w:rPr>
          <w:rFonts w:ascii="Calibri" w:hAnsi="Calibri"/>
          <w:sz w:val="18"/>
          <w:u w:val="single"/>
        </w:rPr>
        <w:t>más</w:t>
      </w:r>
      <w:r>
        <w:rPr>
          <w:rFonts w:ascii="Calibri" w:hAnsi="Calibri"/>
          <w:spacing w:val="-1"/>
          <w:sz w:val="18"/>
          <w:u w:val="single"/>
        </w:rPr>
        <w:t> </w:t>
      </w:r>
      <w:r>
        <w:rPr>
          <w:rFonts w:ascii="Calibri" w:hAnsi="Calibri"/>
          <w:sz w:val="18"/>
          <w:u w:val="single"/>
        </w:rPr>
        <w:t>el</w:t>
      </w:r>
      <w:r>
        <w:rPr>
          <w:rFonts w:ascii="Calibri" w:hAnsi="Calibri"/>
          <w:spacing w:val="-3"/>
          <w:sz w:val="18"/>
          <w:u w:val="single"/>
        </w:rPr>
        <w:t> </w:t>
      </w:r>
      <w:r>
        <w:rPr>
          <w:rFonts w:ascii="Calibri" w:hAnsi="Calibri"/>
          <w:sz w:val="18"/>
          <w:u w:val="single"/>
        </w:rPr>
        <w:t>procedimiento</w:t>
      </w:r>
      <w:r>
        <w:rPr>
          <w:rFonts w:ascii="Calibri" w:hAnsi="Calibri"/>
          <w:spacing w:val="-2"/>
          <w:sz w:val="18"/>
          <w:u w:val="single"/>
        </w:rPr>
        <w:t> </w:t>
      </w:r>
      <w:r>
        <w:rPr>
          <w:rFonts w:ascii="Calibri" w:hAnsi="Calibri"/>
          <w:sz w:val="18"/>
          <w:u w:val="single"/>
        </w:rPr>
        <w:t>de</w:t>
      </w:r>
      <w:r>
        <w:rPr>
          <w:rFonts w:ascii="Calibri" w:hAnsi="Calibri"/>
          <w:spacing w:val="-3"/>
          <w:sz w:val="18"/>
          <w:u w:val="single"/>
        </w:rPr>
        <w:t> </w:t>
      </w:r>
      <w:r>
        <w:rPr>
          <w:rFonts w:ascii="Calibri" w:hAnsi="Calibri"/>
          <w:sz w:val="18"/>
          <w:u w:val="single"/>
        </w:rPr>
        <w:t>evaluación,</w:t>
      </w:r>
      <w:r>
        <w:rPr>
          <w:rFonts w:ascii="Calibri" w:hAnsi="Calibri"/>
          <w:sz w:val="18"/>
        </w:rPr>
        <w:t> </w:t>
      </w:r>
      <w:r>
        <w:rPr>
          <w:rFonts w:ascii="Calibri" w:hAnsi="Calibri"/>
          <w:sz w:val="18"/>
          <w:u w:val="single"/>
        </w:rPr>
        <w:t>dependiendo de la complejidad de algunos proyectos.</w:t>
      </w:r>
    </w:p>
    <w:p>
      <w:pPr>
        <w:spacing w:after="0" w:line="276" w:lineRule="auto"/>
        <w:jc w:val="left"/>
        <w:rPr>
          <w:rFonts w:ascii="Calibri" w:hAnsi="Calibri"/>
          <w:sz w:val="18"/>
        </w:rPr>
        <w:sectPr>
          <w:pgSz w:w="15840" w:h="12240" w:orient="landscape"/>
          <w:pgMar w:top="540" w:bottom="280" w:left="720" w:right="1080"/>
        </w:sectPr>
      </w:pPr>
    </w:p>
    <w:p>
      <w:pPr>
        <w:pStyle w:val="Heading2"/>
        <w:spacing w:before="67"/>
        <w:jc w:val="both"/>
      </w:pPr>
      <w:r>
        <w:rPr/>
        <w:t>RESUMEN</w:t>
      </w:r>
      <w:r>
        <w:rPr>
          <w:spacing w:val="-5"/>
        </w:rPr>
        <w:t> </w:t>
      </w:r>
      <w:r>
        <w:rPr/>
        <w:t>DEL</w:t>
      </w:r>
      <w:r>
        <w:rPr>
          <w:spacing w:val="-4"/>
        </w:rPr>
        <w:t> </w:t>
      </w:r>
      <w:r>
        <w:rPr/>
        <w:t>CONTENIDO</w:t>
      </w:r>
      <w:r>
        <w:rPr>
          <w:spacing w:val="-4"/>
        </w:rPr>
        <w:t> </w:t>
      </w:r>
      <w:r>
        <w:rPr/>
        <w:t>DE</w:t>
      </w:r>
      <w:r>
        <w:rPr>
          <w:spacing w:val="-5"/>
        </w:rPr>
        <w:t> </w:t>
      </w:r>
      <w:r>
        <w:rPr/>
        <w:t>LA</w:t>
      </w:r>
      <w:r>
        <w:rPr>
          <w:spacing w:val="-9"/>
        </w:rPr>
        <w:t> </w:t>
      </w:r>
      <w:r>
        <w:rPr/>
        <w:t>MIA</w:t>
      </w:r>
      <w:r>
        <w:rPr>
          <w:spacing w:val="-9"/>
        </w:rPr>
        <w:t> </w:t>
      </w:r>
      <w:r>
        <w:rPr/>
        <w:t>(síntesis</w:t>
      </w:r>
      <w:r>
        <w:rPr>
          <w:spacing w:val="-3"/>
        </w:rPr>
        <w:t> </w:t>
      </w:r>
      <w:r>
        <w:rPr/>
        <w:t>del</w:t>
      </w:r>
      <w:r>
        <w:rPr>
          <w:spacing w:val="-5"/>
        </w:rPr>
        <w:t> </w:t>
      </w:r>
      <w:r>
        <w:rPr>
          <w:spacing w:val="-2"/>
        </w:rPr>
        <w:t>proyecto)</w:t>
      </w:r>
    </w:p>
    <w:p>
      <w:pPr>
        <w:pStyle w:val="BodyText"/>
        <w:spacing w:line="276" w:lineRule="auto" w:before="160"/>
        <w:ind w:left="696" w:right="333"/>
        <w:jc w:val="both"/>
      </w:pPr>
      <w:r>
        <w:rPr/>
        <w:t>De manera concisa (10 cuartillas como máximo), el promovente deberá realizar una síntesis de la Manifestación de Impacto Ambiental, especificando los objetivos, las principales obras y/o actividades que comprende el proyecto, área y/o Sistema ambiental donde se ubica, la incidencia y congruencia con los principales instrumentos jurídicos normativos que aplican para la zona, los principales impactos ambientales (considerando los medios biótico, abiótico y socioeconómico), sus medidas de mitigación, compensación o restauración (en impactos negativos), así como los pronósticos ambientales presentando los diferentes escenarios ambientales esperados (sin proyecto, con proyecto y con proyecto y medidas) y la justificación de haber elegido el sitio con respecto a otras posibles alternativas.</w:t>
      </w:r>
    </w:p>
    <w:p>
      <w:pPr>
        <w:pStyle w:val="BodyText"/>
        <w:spacing w:before="4"/>
        <w:rPr>
          <w:sz w:val="10"/>
        </w:rPr>
      </w:pPr>
    </w:p>
    <w:tbl>
      <w:tblPr>
        <w:tblW w:w="0" w:type="auto"/>
        <w:jc w:val="left"/>
        <w:tblInd w:w="2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8932"/>
      </w:tblGrid>
      <w:tr>
        <w:trPr>
          <w:trHeight w:val="532" w:hRule="atLeast"/>
        </w:trPr>
        <w:tc>
          <w:tcPr>
            <w:tcW w:w="1418" w:type="dxa"/>
          </w:tcPr>
          <w:p>
            <w:pPr>
              <w:pStyle w:val="TableParagraph"/>
              <w:spacing w:before="121"/>
              <w:ind w:left="7" w:right="2"/>
              <w:jc w:val="center"/>
              <w:rPr>
                <w:rFonts w:ascii="Calibri"/>
                <w:b/>
                <w:sz w:val="20"/>
              </w:rPr>
            </w:pPr>
            <w:r>
              <w:rPr>
                <w:rFonts w:ascii="Calibri"/>
                <w:b/>
                <w:spacing w:val="-4"/>
                <w:sz w:val="20"/>
              </w:rPr>
              <w:t>VALOR</w:t>
            </w:r>
          </w:p>
        </w:tc>
        <w:tc>
          <w:tcPr>
            <w:tcW w:w="8932" w:type="dxa"/>
          </w:tcPr>
          <w:p>
            <w:pPr>
              <w:pStyle w:val="TableParagraph"/>
              <w:spacing w:before="121"/>
              <w:ind w:left="6"/>
              <w:jc w:val="center"/>
              <w:rPr>
                <w:rFonts w:ascii="Calibri" w:hAnsi="Calibri"/>
                <w:b/>
                <w:sz w:val="20"/>
              </w:rPr>
            </w:pPr>
            <w:r>
              <w:rPr>
                <w:rFonts w:ascii="Calibri" w:hAnsi="Calibri"/>
                <w:b/>
                <w:sz w:val="20"/>
              </w:rPr>
              <w:t>CRITERIO</w:t>
            </w:r>
            <w:r>
              <w:rPr>
                <w:rFonts w:ascii="Calibri" w:hAnsi="Calibri"/>
                <w:b/>
                <w:spacing w:val="-5"/>
                <w:sz w:val="20"/>
              </w:rPr>
              <w:t> </w:t>
            </w:r>
            <w:r>
              <w:rPr>
                <w:rFonts w:ascii="Calibri" w:hAnsi="Calibri"/>
                <w:b/>
                <w:sz w:val="20"/>
              </w:rPr>
              <w:t>QUE</w:t>
            </w:r>
            <w:r>
              <w:rPr>
                <w:rFonts w:ascii="Calibri" w:hAnsi="Calibri"/>
                <w:b/>
                <w:spacing w:val="-5"/>
                <w:sz w:val="20"/>
              </w:rPr>
              <w:t> </w:t>
            </w:r>
            <w:r>
              <w:rPr>
                <w:rFonts w:ascii="Calibri" w:hAnsi="Calibri"/>
                <w:b/>
                <w:sz w:val="20"/>
              </w:rPr>
              <w:t>APLICA</w:t>
            </w:r>
            <w:r>
              <w:rPr>
                <w:rFonts w:ascii="Calibri" w:hAnsi="Calibri"/>
                <w:b/>
                <w:spacing w:val="-5"/>
                <w:sz w:val="20"/>
              </w:rPr>
              <w:t> </w:t>
            </w:r>
            <w:r>
              <w:rPr>
                <w:rFonts w:ascii="Calibri" w:hAnsi="Calibri"/>
                <w:b/>
                <w:sz w:val="20"/>
              </w:rPr>
              <w:t>DGIRA</w:t>
            </w:r>
            <w:r>
              <w:rPr>
                <w:rFonts w:ascii="Calibri" w:hAnsi="Calibri"/>
                <w:b/>
                <w:spacing w:val="-4"/>
                <w:sz w:val="20"/>
              </w:rPr>
              <w:t> </w:t>
            </w:r>
            <w:r>
              <w:rPr>
                <w:rFonts w:ascii="Calibri" w:hAnsi="Calibri"/>
                <w:b/>
                <w:sz w:val="20"/>
              </w:rPr>
              <w:t>O</w:t>
            </w:r>
            <w:r>
              <w:rPr>
                <w:rFonts w:ascii="Calibri" w:hAnsi="Calibri"/>
                <w:b/>
                <w:spacing w:val="-2"/>
                <w:sz w:val="20"/>
              </w:rPr>
              <w:t> </w:t>
            </w:r>
            <w:r>
              <w:rPr>
                <w:rFonts w:ascii="Calibri" w:hAnsi="Calibri"/>
                <w:b/>
                <w:sz w:val="20"/>
              </w:rPr>
              <w:t>USO</w:t>
            </w:r>
            <w:r>
              <w:rPr>
                <w:rFonts w:ascii="Calibri" w:hAnsi="Calibri"/>
                <w:b/>
                <w:spacing w:val="-5"/>
                <w:sz w:val="20"/>
              </w:rPr>
              <w:t> </w:t>
            </w:r>
            <w:r>
              <w:rPr>
                <w:rFonts w:ascii="Calibri" w:hAnsi="Calibri"/>
                <w:b/>
                <w:sz w:val="20"/>
              </w:rPr>
              <w:t>QUE</w:t>
            </w:r>
            <w:r>
              <w:rPr>
                <w:rFonts w:ascii="Calibri" w:hAnsi="Calibri"/>
                <w:b/>
                <w:spacing w:val="-2"/>
                <w:sz w:val="20"/>
              </w:rPr>
              <w:t> </w:t>
            </w:r>
            <w:r>
              <w:rPr>
                <w:rFonts w:ascii="Calibri" w:hAnsi="Calibri"/>
                <w:b/>
                <w:sz w:val="20"/>
              </w:rPr>
              <w:t>DA</w:t>
            </w:r>
            <w:r>
              <w:rPr>
                <w:rFonts w:ascii="Calibri" w:hAnsi="Calibri"/>
                <w:b/>
                <w:spacing w:val="-3"/>
                <w:sz w:val="20"/>
              </w:rPr>
              <w:t> </w:t>
            </w:r>
            <w:r>
              <w:rPr>
                <w:rFonts w:ascii="Calibri" w:hAnsi="Calibri"/>
                <w:b/>
                <w:sz w:val="20"/>
              </w:rPr>
              <w:t>A</w:t>
            </w:r>
            <w:r>
              <w:rPr>
                <w:rFonts w:ascii="Calibri" w:hAnsi="Calibri"/>
                <w:b/>
                <w:spacing w:val="-4"/>
                <w:sz w:val="20"/>
              </w:rPr>
              <w:t> </w:t>
            </w:r>
            <w:r>
              <w:rPr>
                <w:rFonts w:ascii="Calibri" w:hAnsi="Calibri"/>
                <w:b/>
                <w:sz w:val="20"/>
              </w:rPr>
              <w:t>LA</w:t>
            </w:r>
            <w:r>
              <w:rPr>
                <w:rFonts w:ascii="Calibri" w:hAnsi="Calibri"/>
                <w:b/>
                <w:spacing w:val="-5"/>
                <w:sz w:val="20"/>
              </w:rPr>
              <w:t> </w:t>
            </w:r>
            <w:r>
              <w:rPr>
                <w:rFonts w:ascii="Calibri" w:hAnsi="Calibri"/>
                <w:b/>
                <w:spacing w:val="-2"/>
                <w:sz w:val="20"/>
              </w:rPr>
              <w:t>INFORMACIÓN</w:t>
            </w:r>
          </w:p>
        </w:tc>
      </w:tr>
      <w:tr>
        <w:trPr>
          <w:trHeight w:val="1298" w:hRule="atLeast"/>
        </w:trPr>
        <w:tc>
          <w:tcPr>
            <w:tcW w:w="1418" w:type="dxa"/>
          </w:tcPr>
          <w:p>
            <w:pPr>
              <w:pStyle w:val="TableParagraph"/>
              <w:spacing w:before="117"/>
              <w:ind w:left="7"/>
              <w:jc w:val="center"/>
              <w:rPr>
                <w:sz w:val="20"/>
              </w:rPr>
            </w:pPr>
            <w:r>
              <w:rPr>
                <w:spacing w:val="-10"/>
                <w:sz w:val="20"/>
              </w:rPr>
              <w:t>2</w:t>
            </w:r>
          </w:p>
        </w:tc>
        <w:tc>
          <w:tcPr>
            <w:tcW w:w="8932" w:type="dxa"/>
          </w:tcPr>
          <w:p>
            <w:pPr>
              <w:pStyle w:val="TableParagraph"/>
              <w:spacing w:line="276" w:lineRule="auto" w:before="119"/>
              <w:ind w:left="108" w:right="104"/>
              <w:jc w:val="both"/>
              <w:rPr>
                <w:sz w:val="20"/>
              </w:rPr>
            </w:pPr>
            <w:r>
              <w:rPr>
                <w:sz w:val="20"/>
              </w:rPr>
              <w:t>Obtener una visión general sobre la congruencia del proyecto en el sistema ambiental. Este apartado es importante tanto para la autoridad como para la sociedad, por lo cual, debe existir objetividad y claridad en la información presentada. Se debe asegurar una absoluta congruencia entre esta síntesis y el contenido ampliado de la MIA.</w:t>
            </w:r>
          </w:p>
        </w:tc>
      </w:tr>
    </w:tbl>
    <w:p>
      <w:pPr>
        <w:pStyle w:val="TableParagraph"/>
        <w:spacing w:after="0" w:line="276" w:lineRule="auto"/>
        <w:jc w:val="both"/>
        <w:rPr>
          <w:sz w:val="20"/>
        </w:rPr>
        <w:sectPr>
          <w:pgSz w:w="15840" w:h="12240" w:orient="landscape"/>
          <w:pgMar w:top="880" w:bottom="280" w:left="720" w:right="1080"/>
        </w:sectPr>
      </w:pPr>
    </w:p>
    <w:p>
      <w:pPr>
        <w:pStyle w:val="BodyText"/>
        <w:spacing w:before="3"/>
        <w:rPr>
          <w:sz w:val="2"/>
        </w:rPr>
      </w:pPr>
      <w:r>
        <w:rPr>
          <w:sz w:val="2"/>
        </w:rPr>
        <mc:AlternateContent>
          <mc:Choice Requires="wps">
            <w:drawing>
              <wp:anchor distT="0" distB="0" distL="0" distR="0" allowOverlap="1" layoutInCell="1" locked="0" behindDoc="0" simplePos="0" relativeHeight="15749120">
                <wp:simplePos x="0" y="0"/>
                <wp:positionH relativeFrom="page">
                  <wp:posOffset>449580</wp:posOffset>
                </wp:positionH>
                <wp:positionV relativeFrom="page">
                  <wp:posOffset>4068140</wp:posOffset>
                </wp:positionV>
                <wp:extent cx="9525" cy="177165"/>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9525" cy="177165"/>
                        </a:xfrm>
                        <a:custGeom>
                          <a:avLst/>
                          <a:gdLst/>
                          <a:ahLst/>
                          <a:cxnLst/>
                          <a:rect l="l" t="t" r="r" b="b"/>
                          <a:pathLst>
                            <a:path w="9525" h="177165">
                              <a:moveTo>
                                <a:pt x="9143" y="0"/>
                              </a:moveTo>
                              <a:lnTo>
                                <a:pt x="0" y="0"/>
                              </a:lnTo>
                              <a:lnTo>
                                <a:pt x="0" y="177088"/>
                              </a:lnTo>
                              <a:lnTo>
                                <a:pt x="9143" y="177088"/>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320.325989pt;width:.72pt;height:13.944pt;mso-position-horizontal-relative:page;mso-position-vertical-relative:page;z-index:15749120" id="docshape146" filled="true" fillcolor="#000000" stroked="false">
                <v:fill type="solid"/>
                <w10:wrap type="none"/>
              </v:rect>
            </w:pict>
          </mc:Fallback>
        </mc:AlternateContent>
      </w:r>
    </w:p>
    <w:tbl>
      <w:tblPr>
        <w:tblW w:w="0" w:type="auto"/>
        <w:jc w:val="left"/>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9061" w:type="dxa"/>
            <w:tcBorders>
              <w:left w:val="nil"/>
              <w:bottom w:val="nil"/>
            </w:tcBorders>
          </w:tcPr>
          <w:p>
            <w:pPr>
              <w:pStyle w:val="TableParagraph"/>
              <w:numPr>
                <w:ilvl w:val="0"/>
                <w:numId w:val="5"/>
              </w:numPr>
              <w:tabs>
                <w:tab w:pos="585" w:val="left" w:leader="none"/>
                <w:tab w:pos="598" w:val="left" w:leader="none"/>
              </w:tabs>
              <w:spacing w:line="304" w:lineRule="auto" w:before="88" w:after="0"/>
              <w:ind w:left="598" w:right="139" w:hanging="370"/>
              <w:jc w:val="left"/>
              <w:rPr>
                <w:rFonts w:ascii="Arial"/>
                <w:b/>
                <w:i/>
                <w:sz w:val="20"/>
              </w:rPr>
            </w:pPr>
            <w:r>
              <w:rPr>
                <w:rFonts w:ascii="Arial"/>
                <w:b/>
                <w:i/>
                <w:sz w:val="20"/>
              </w:rPr>
              <w:t>DATOS</w:t>
            </w:r>
            <w:r>
              <w:rPr>
                <w:rFonts w:ascii="Arial"/>
                <w:b/>
                <w:i/>
                <w:spacing w:val="-2"/>
                <w:sz w:val="20"/>
              </w:rPr>
              <w:t> </w:t>
            </w:r>
            <w:r>
              <w:rPr>
                <w:rFonts w:ascii="Arial"/>
                <w:b/>
                <w:i/>
                <w:sz w:val="20"/>
              </w:rPr>
              <w:t>GENERALES DEL PROYECTO,</w:t>
            </w:r>
            <w:r>
              <w:rPr>
                <w:rFonts w:ascii="Arial"/>
                <w:b/>
                <w:i/>
                <w:spacing w:val="-25"/>
                <w:sz w:val="20"/>
              </w:rPr>
              <w:t> </w:t>
            </w:r>
            <w:r>
              <w:rPr>
                <w:rFonts w:ascii="Arial"/>
                <w:b/>
                <w:i/>
                <w:sz w:val="20"/>
              </w:rPr>
              <w:t>DEL PROMOVENTE Y</w:t>
            </w:r>
            <w:r>
              <w:rPr>
                <w:rFonts w:ascii="Arial"/>
                <w:b/>
                <w:i/>
                <w:spacing w:val="-1"/>
                <w:sz w:val="20"/>
              </w:rPr>
              <w:t> </w:t>
            </w:r>
            <w:r>
              <w:rPr>
                <w:rFonts w:ascii="Arial"/>
                <w:b/>
                <w:i/>
                <w:sz w:val="20"/>
              </w:rPr>
              <w:t>DEL RESPONSABLE</w:t>
            </w:r>
            <w:r>
              <w:rPr>
                <w:rFonts w:ascii="Arial"/>
                <w:b/>
                <w:i/>
                <w:spacing w:val="-1"/>
                <w:sz w:val="20"/>
              </w:rPr>
              <w:t> </w:t>
            </w:r>
            <w:r>
              <w:rPr>
                <w:rFonts w:ascii="Arial"/>
                <w:b/>
                <w:i/>
                <w:sz w:val="20"/>
              </w:rPr>
              <w:t>DEL ESTUDIO DE IMPACTO AMBIENTAL</w:t>
            </w:r>
          </w:p>
          <w:p>
            <w:pPr>
              <w:pStyle w:val="TableParagraph"/>
              <w:numPr>
                <w:ilvl w:val="1"/>
                <w:numId w:val="5"/>
              </w:numPr>
              <w:tabs>
                <w:tab w:pos="547" w:val="left" w:leader="none"/>
              </w:tabs>
              <w:spacing w:line="240" w:lineRule="auto" w:before="86" w:after="0"/>
              <w:ind w:left="547" w:right="0" w:hanging="319"/>
              <w:jc w:val="left"/>
              <w:rPr>
                <w:rFonts w:ascii="Arial"/>
                <w:i/>
                <w:sz w:val="20"/>
              </w:rPr>
            </w:pPr>
            <w:r>
              <w:rPr>
                <w:rFonts w:ascii="Arial"/>
                <w:b/>
                <w:i/>
                <w:spacing w:val="-8"/>
                <w:sz w:val="20"/>
              </w:rPr>
              <w:t>Datos</w:t>
            </w:r>
            <w:r>
              <w:rPr>
                <w:rFonts w:ascii="Arial"/>
                <w:b/>
                <w:i/>
                <w:spacing w:val="-10"/>
                <w:sz w:val="20"/>
              </w:rPr>
              <w:t> </w:t>
            </w:r>
            <w:r>
              <w:rPr>
                <w:rFonts w:ascii="Arial"/>
                <w:b/>
                <w:i/>
                <w:spacing w:val="-8"/>
                <w:sz w:val="20"/>
              </w:rPr>
              <w:t>generales</w:t>
            </w:r>
            <w:r>
              <w:rPr>
                <w:rFonts w:ascii="Arial"/>
                <w:b/>
                <w:i/>
                <w:spacing w:val="-6"/>
                <w:sz w:val="20"/>
              </w:rPr>
              <w:t> </w:t>
            </w:r>
            <w:r>
              <w:rPr>
                <w:rFonts w:ascii="Arial"/>
                <w:b/>
                <w:i/>
                <w:spacing w:val="-8"/>
                <w:sz w:val="20"/>
              </w:rPr>
              <w:t>del</w:t>
            </w:r>
            <w:r>
              <w:rPr>
                <w:rFonts w:ascii="Arial"/>
                <w:b/>
                <w:i/>
                <w:spacing w:val="-5"/>
                <w:sz w:val="20"/>
              </w:rPr>
              <w:t> </w:t>
            </w:r>
            <w:r>
              <w:rPr>
                <w:rFonts w:ascii="Arial"/>
                <w:b/>
                <w:i/>
                <w:spacing w:val="-8"/>
                <w:sz w:val="20"/>
              </w:rPr>
              <w:t>proyecto</w:t>
            </w:r>
            <w:r>
              <w:rPr>
                <w:rFonts w:ascii="Arial"/>
                <w:i/>
                <w:spacing w:val="-8"/>
                <w:sz w:val="20"/>
              </w:rPr>
              <w:t>:</w:t>
            </w:r>
          </w:p>
          <w:p>
            <w:pPr>
              <w:pStyle w:val="TableParagraph"/>
              <w:numPr>
                <w:ilvl w:val="2"/>
                <w:numId w:val="5"/>
              </w:numPr>
              <w:tabs>
                <w:tab w:pos="683" w:val="left" w:leader="none"/>
              </w:tabs>
              <w:spacing w:line="240" w:lineRule="auto" w:before="216" w:after="0"/>
              <w:ind w:left="683" w:right="0" w:hanging="455"/>
              <w:jc w:val="left"/>
              <w:rPr>
                <w:rFonts w:ascii="Arial"/>
                <w:b/>
                <w:i/>
                <w:sz w:val="20"/>
              </w:rPr>
            </w:pPr>
            <w:r>
              <w:rPr>
                <w:rFonts w:ascii="Arial"/>
                <w:b/>
                <w:i/>
                <w:spacing w:val="-2"/>
                <w:sz w:val="20"/>
              </w:rPr>
              <w:t>Nombre</w:t>
            </w:r>
            <w:r>
              <w:rPr>
                <w:rFonts w:ascii="Arial"/>
                <w:b/>
                <w:i/>
                <w:spacing w:val="-8"/>
                <w:sz w:val="20"/>
              </w:rPr>
              <w:t> </w:t>
            </w:r>
            <w:r>
              <w:rPr>
                <w:rFonts w:ascii="Arial"/>
                <w:b/>
                <w:i/>
                <w:spacing w:val="-2"/>
                <w:sz w:val="20"/>
              </w:rPr>
              <w:t>del</w:t>
            </w:r>
            <w:r>
              <w:rPr>
                <w:rFonts w:ascii="Arial"/>
                <w:b/>
                <w:i/>
                <w:spacing w:val="-12"/>
                <w:sz w:val="20"/>
              </w:rPr>
              <w:t> </w:t>
            </w:r>
            <w:r>
              <w:rPr>
                <w:rFonts w:ascii="Arial"/>
                <w:b/>
                <w:i/>
                <w:spacing w:val="-2"/>
                <w:sz w:val="20"/>
              </w:rPr>
              <w:t>proyecto</w:t>
            </w:r>
          </w:p>
          <w:p>
            <w:pPr>
              <w:pStyle w:val="TableParagraph"/>
              <w:spacing w:before="29"/>
              <w:ind w:left="257"/>
              <w:jc w:val="both"/>
              <w:rPr>
                <w:sz w:val="20"/>
              </w:rPr>
            </w:pPr>
            <w:r>
              <w:rPr>
                <w:sz w:val="20"/>
              </w:rPr>
              <w:t>Deberá</w:t>
            </w:r>
            <w:r>
              <w:rPr>
                <w:spacing w:val="-6"/>
                <w:sz w:val="20"/>
              </w:rPr>
              <w:t> </w:t>
            </w:r>
            <w:r>
              <w:rPr>
                <w:sz w:val="20"/>
              </w:rPr>
              <w:t>establecerse</w:t>
            </w:r>
            <w:r>
              <w:rPr>
                <w:spacing w:val="-5"/>
                <w:sz w:val="20"/>
              </w:rPr>
              <w:t> </w:t>
            </w:r>
            <w:r>
              <w:rPr>
                <w:sz w:val="20"/>
              </w:rPr>
              <w:t>el</w:t>
            </w:r>
            <w:r>
              <w:rPr>
                <w:spacing w:val="-5"/>
                <w:sz w:val="20"/>
              </w:rPr>
              <w:t> </w:t>
            </w:r>
            <w:r>
              <w:rPr>
                <w:sz w:val="20"/>
              </w:rPr>
              <w:t>nombre</w:t>
            </w:r>
            <w:r>
              <w:rPr>
                <w:spacing w:val="-7"/>
                <w:sz w:val="20"/>
              </w:rPr>
              <w:t> </w:t>
            </w:r>
            <w:r>
              <w:rPr>
                <w:sz w:val="20"/>
              </w:rPr>
              <w:t>del</w:t>
            </w:r>
            <w:r>
              <w:rPr>
                <w:spacing w:val="-8"/>
                <w:sz w:val="20"/>
              </w:rPr>
              <w:t> </w:t>
            </w:r>
            <w:r>
              <w:rPr>
                <w:sz w:val="20"/>
              </w:rPr>
              <w:t>proyecto</w:t>
            </w:r>
            <w:r>
              <w:rPr>
                <w:spacing w:val="-3"/>
                <w:sz w:val="20"/>
              </w:rPr>
              <w:t> </w:t>
            </w:r>
            <w:r>
              <w:rPr>
                <w:sz w:val="20"/>
              </w:rPr>
              <w:t>y</w:t>
            </w:r>
            <w:r>
              <w:rPr>
                <w:spacing w:val="-10"/>
                <w:sz w:val="20"/>
              </w:rPr>
              <w:t> </w:t>
            </w:r>
            <w:r>
              <w:rPr>
                <w:sz w:val="20"/>
              </w:rPr>
              <w:t>con</w:t>
            </w:r>
            <w:r>
              <w:rPr>
                <w:spacing w:val="-5"/>
                <w:sz w:val="20"/>
              </w:rPr>
              <w:t> </w:t>
            </w:r>
            <w:r>
              <w:rPr>
                <w:sz w:val="20"/>
              </w:rPr>
              <w:t>el</w:t>
            </w:r>
            <w:r>
              <w:rPr>
                <w:spacing w:val="-4"/>
                <w:sz w:val="20"/>
              </w:rPr>
              <w:t> </w:t>
            </w:r>
            <w:r>
              <w:rPr>
                <w:sz w:val="20"/>
              </w:rPr>
              <w:t>cual</w:t>
            </w:r>
            <w:r>
              <w:rPr>
                <w:spacing w:val="-8"/>
                <w:sz w:val="20"/>
              </w:rPr>
              <w:t> </w:t>
            </w:r>
            <w:r>
              <w:rPr>
                <w:sz w:val="20"/>
              </w:rPr>
              <w:t>será</w:t>
            </w:r>
            <w:r>
              <w:rPr>
                <w:spacing w:val="-6"/>
                <w:sz w:val="20"/>
              </w:rPr>
              <w:t> </w:t>
            </w:r>
            <w:r>
              <w:rPr>
                <w:spacing w:val="-2"/>
                <w:sz w:val="20"/>
              </w:rPr>
              <w:t>registrado.</w:t>
            </w:r>
          </w:p>
          <w:p>
            <w:pPr>
              <w:pStyle w:val="TableParagraph"/>
              <w:spacing w:before="42"/>
              <w:rPr>
                <w:sz w:val="20"/>
              </w:rPr>
            </w:pPr>
          </w:p>
          <w:p>
            <w:pPr>
              <w:pStyle w:val="TableParagraph"/>
              <w:numPr>
                <w:ilvl w:val="2"/>
                <w:numId w:val="5"/>
              </w:numPr>
              <w:tabs>
                <w:tab w:pos="681" w:val="left" w:leader="none"/>
              </w:tabs>
              <w:spacing w:line="240" w:lineRule="auto" w:before="0" w:after="0"/>
              <w:ind w:left="681" w:right="0" w:hanging="453"/>
              <w:jc w:val="left"/>
              <w:rPr>
                <w:rFonts w:ascii="Arial" w:hAnsi="Arial"/>
                <w:b/>
                <w:i/>
                <w:sz w:val="20"/>
              </w:rPr>
            </w:pPr>
            <w:r>
              <w:rPr>
                <w:rFonts w:ascii="Arial" w:hAnsi="Arial"/>
                <w:b/>
                <w:i/>
                <w:spacing w:val="-6"/>
                <w:sz w:val="20"/>
              </w:rPr>
              <w:t>Ubicación</w:t>
            </w:r>
            <w:r>
              <w:rPr>
                <w:rFonts w:ascii="Arial" w:hAnsi="Arial"/>
                <w:b/>
                <w:i/>
                <w:spacing w:val="4"/>
                <w:sz w:val="20"/>
              </w:rPr>
              <w:t> </w:t>
            </w:r>
            <w:r>
              <w:rPr>
                <w:rFonts w:ascii="Arial" w:hAnsi="Arial"/>
                <w:b/>
                <w:i/>
                <w:spacing w:val="-6"/>
                <w:sz w:val="20"/>
              </w:rPr>
              <w:t>del</w:t>
            </w:r>
            <w:r>
              <w:rPr>
                <w:rFonts w:ascii="Arial" w:hAnsi="Arial"/>
                <w:b/>
                <w:i/>
                <w:spacing w:val="-8"/>
                <w:sz w:val="20"/>
              </w:rPr>
              <w:t> </w:t>
            </w:r>
            <w:r>
              <w:rPr>
                <w:rFonts w:ascii="Arial" w:hAnsi="Arial"/>
                <w:b/>
                <w:i/>
                <w:spacing w:val="-6"/>
                <w:sz w:val="20"/>
              </w:rPr>
              <w:t>proyecto</w:t>
            </w:r>
          </w:p>
          <w:p>
            <w:pPr>
              <w:pStyle w:val="TableParagraph"/>
              <w:ind w:left="228" w:right="184"/>
              <w:jc w:val="both"/>
              <w:rPr>
                <w:sz w:val="20"/>
              </w:rPr>
            </w:pPr>
            <w:r>
              <w:rPr>
                <w:sz w:val="20"/>
              </w:rPr>
              <w:t>Especificar localidad,</w:t>
            </w:r>
            <w:r>
              <w:rPr>
                <w:spacing w:val="-2"/>
                <w:sz w:val="20"/>
              </w:rPr>
              <w:t> </w:t>
            </w:r>
            <w:r>
              <w:rPr>
                <w:sz w:val="20"/>
              </w:rPr>
              <w:t>municipio o</w:t>
            </w:r>
            <w:r>
              <w:rPr>
                <w:spacing w:val="-2"/>
                <w:sz w:val="20"/>
              </w:rPr>
              <w:t> </w:t>
            </w:r>
            <w:r>
              <w:rPr>
                <w:sz w:val="20"/>
              </w:rPr>
              <w:t>delegación y</w:t>
            </w:r>
            <w:r>
              <w:rPr>
                <w:spacing w:val="-5"/>
                <w:sz w:val="20"/>
              </w:rPr>
              <w:t> </w:t>
            </w:r>
            <w:r>
              <w:rPr>
                <w:sz w:val="20"/>
              </w:rPr>
              <w:t>entidad</w:t>
            </w:r>
            <w:r>
              <w:rPr>
                <w:spacing w:val="-2"/>
                <w:sz w:val="20"/>
              </w:rPr>
              <w:t> </w:t>
            </w:r>
            <w:r>
              <w:rPr>
                <w:sz w:val="20"/>
              </w:rPr>
              <w:t>federativa,</w:t>
            </w:r>
            <w:r>
              <w:rPr>
                <w:spacing w:val="-2"/>
                <w:sz w:val="20"/>
              </w:rPr>
              <w:t> </w:t>
            </w:r>
            <w:r>
              <w:rPr>
                <w:sz w:val="20"/>
              </w:rPr>
              <w:t>donde</w:t>
            </w:r>
            <w:r>
              <w:rPr>
                <w:spacing w:val="-2"/>
                <w:sz w:val="20"/>
              </w:rPr>
              <w:t> </w:t>
            </w:r>
            <w:r>
              <w:rPr>
                <w:sz w:val="20"/>
              </w:rPr>
              <w:t>se</w:t>
            </w:r>
            <w:r>
              <w:rPr>
                <w:spacing w:val="-2"/>
                <w:sz w:val="20"/>
              </w:rPr>
              <w:t> </w:t>
            </w:r>
            <w:r>
              <w:rPr>
                <w:sz w:val="20"/>
              </w:rPr>
              <w:t>encuentra ubicado el proyecto (cuando sea posible indicar calle, número, colonia, código postal).</w:t>
            </w:r>
          </w:p>
          <w:p>
            <w:pPr>
              <w:pStyle w:val="TableParagraph"/>
              <w:rPr>
                <w:sz w:val="20"/>
              </w:rPr>
            </w:pPr>
          </w:p>
          <w:p>
            <w:pPr>
              <w:pStyle w:val="TableParagraph"/>
              <w:ind w:left="228" w:right="189"/>
              <w:jc w:val="both"/>
              <w:rPr>
                <w:sz w:val="20"/>
              </w:rPr>
            </w:pPr>
            <w:r>
              <w:rPr>
                <w:sz w:val="20"/>
              </w:rPr>
              <w:t>Se podrá presentar un croquis (tamaño doble carta), donde se señalen las características de ubicación</w:t>
            </w:r>
            <w:r>
              <w:rPr>
                <w:spacing w:val="-14"/>
                <w:sz w:val="20"/>
              </w:rPr>
              <w:t> </w:t>
            </w:r>
            <w:r>
              <w:rPr>
                <w:sz w:val="20"/>
              </w:rPr>
              <w:t>del</w:t>
            </w:r>
            <w:r>
              <w:rPr>
                <w:spacing w:val="-14"/>
                <w:sz w:val="20"/>
              </w:rPr>
              <w:t> </w:t>
            </w:r>
            <w:r>
              <w:rPr>
                <w:sz w:val="20"/>
              </w:rPr>
              <w:t>proyecto,</w:t>
            </w:r>
            <w:r>
              <w:rPr>
                <w:spacing w:val="-14"/>
                <w:sz w:val="20"/>
              </w:rPr>
              <w:t> </w:t>
            </w:r>
            <w:r>
              <w:rPr>
                <w:sz w:val="20"/>
              </w:rPr>
              <w:t>las</w:t>
            </w:r>
            <w:r>
              <w:rPr>
                <w:spacing w:val="-14"/>
                <w:sz w:val="20"/>
              </w:rPr>
              <w:t> </w:t>
            </w:r>
            <w:r>
              <w:rPr>
                <w:sz w:val="20"/>
              </w:rPr>
              <w:t>localidades</w:t>
            </w:r>
            <w:r>
              <w:rPr>
                <w:spacing w:val="-14"/>
                <w:sz w:val="20"/>
              </w:rPr>
              <w:t> </w:t>
            </w:r>
            <w:r>
              <w:rPr>
                <w:sz w:val="20"/>
              </w:rPr>
              <w:t>próximas,</w:t>
            </w:r>
            <w:r>
              <w:rPr>
                <w:spacing w:val="-14"/>
                <w:sz w:val="20"/>
              </w:rPr>
              <w:t> </w:t>
            </w:r>
            <w:r>
              <w:rPr>
                <w:sz w:val="20"/>
              </w:rPr>
              <w:t>rasgos</w:t>
            </w:r>
            <w:r>
              <w:rPr>
                <w:spacing w:val="-14"/>
                <w:sz w:val="20"/>
              </w:rPr>
              <w:t> </w:t>
            </w:r>
            <w:r>
              <w:rPr>
                <w:sz w:val="20"/>
              </w:rPr>
              <w:t>fisiográficos</w:t>
            </w:r>
            <w:r>
              <w:rPr>
                <w:spacing w:val="-14"/>
                <w:sz w:val="20"/>
              </w:rPr>
              <w:t> </w:t>
            </w:r>
            <w:r>
              <w:rPr>
                <w:sz w:val="20"/>
              </w:rPr>
              <w:t>e</w:t>
            </w:r>
            <w:r>
              <w:rPr>
                <w:spacing w:val="-14"/>
                <w:sz w:val="20"/>
              </w:rPr>
              <w:t> </w:t>
            </w:r>
            <w:r>
              <w:rPr>
                <w:sz w:val="20"/>
              </w:rPr>
              <w:t>hidrológicos</w:t>
            </w:r>
            <w:r>
              <w:rPr>
                <w:spacing w:val="-13"/>
                <w:sz w:val="20"/>
              </w:rPr>
              <w:t> </w:t>
            </w:r>
            <w:r>
              <w:rPr>
                <w:sz w:val="20"/>
              </w:rPr>
              <w:t>sobresalientes y próximos, vías de comunicación y otras que permitan su fácil ubicación.</w:t>
            </w:r>
          </w:p>
          <w:p>
            <w:pPr>
              <w:pStyle w:val="TableParagraph"/>
              <w:spacing w:before="229"/>
              <w:ind w:left="228" w:right="180"/>
              <w:jc w:val="both"/>
              <w:rPr>
                <w:sz w:val="20"/>
              </w:rPr>
            </w:pPr>
            <w:r>
              <w:rPr>
                <w:sz w:val="20"/>
              </w:rPr>
              <w:t>Indicar si el proyecto se ubica en zona de riesgo como paredes de cañones, lechos y cauces de arroyos, zonas de fallas geológicas, de deslizamiento, de inundación, así como en zonas de litorales expuestas a oleaje de tormenta y procesos de erosión, en desembocaduras y</w:t>
            </w:r>
            <w:r>
              <w:rPr>
                <w:spacing w:val="-2"/>
                <w:sz w:val="20"/>
              </w:rPr>
              <w:t> </w:t>
            </w:r>
            <w:r>
              <w:rPr>
                <w:sz w:val="20"/>
              </w:rPr>
              <w:t>ríos áreas identificadas como altamente vulnerables al cambio climático. (Consultar el Atlas Nacional de Riesgos, Atlas de Vulnerabilidad Hídrica, CENAPRED, entre otros).</w:t>
            </w:r>
          </w:p>
          <w:p>
            <w:pPr>
              <w:pStyle w:val="TableParagraph"/>
              <w:numPr>
                <w:ilvl w:val="2"/>
                <w:numId w:val="5"/>
              </w:numPr>
              <w:tabs>
                <w:tab w:pos="681" w:val="left" w:leader="none"/>
              </w:tabs>
              <w:spacing w:line="240" w:lineRule="auto" w:before="218" w:after="0"/>
              <w:ind w:left="681" w:right="0" w:hanging="453"/>
              <w:jc w:val="left"/>
              <w:rPr>
                <w:rFonts w:ascii="Arial" w:hAnsi="Arial"/>
                <w:b/>
                <w:i/>
                <w:sz w:val="20"/>
              </w:rPr>
            </w:pPr>
            <w:r>
              <w:rPr>
                <w:rFonts w:ascii="Arial" w:hAnsi="Arial"/>
                <w:b/>
                <w:i/>
                <w:sz w:val="20"/>
              </w:rPr>
              <w:t>Duración</w:t>
            </w:r>
            <w:r>
              <w:rPr>
                <w:rFonts w:ascii="Arial" w:hAnsi="Arial"/>
                <w:b/>
                <w:i/>
                <w:spacing w:val="37"/>
                <w:sz w:val="20"/>
              </w:rPr>
              <w:t> </w:t>
            </w:r>
            <w:r>
              <w:rPr>
                <w:rFonts w:ascii="Arial" w:hAnsi="Arial"/>
                <w:b/>
                <w:i/>
                <w:sz w:val="20"/>
              </w:rPr>
              <w:t>del</w:t>
            </w:r>
            <w:r>
              <w:rPr>
                <w:rFonts w:ascii="Arial" w:hAnsi="Arial"/>
                <w:b/>
                <w:i/>
                <w:spacing w:val="13"/>
                <w:sz w:val="20"/>
              </w:rPr>
              <w:t> </w:t>
            </w:r>
            <w:r>
              <w:rPr>
                <w:rFonts w:ascii="Arial" w:hAnsi="Arial"/>
                <w:b/>
                <w:i/>
                <w:spacing w:val="-2"/>
                <w:sz w:val="20"/>
              </w:rPr>
              <w:t>proyecto</w:t>
            </w:r>
          </w:p>
          <w:p>
            <w:pPr>
              <w:pStyle w:val="TableParagraph"/>
              <w:spacing w:before="51"/>
              <w:ind w:left="228"/>
              <w:jc w:val="both"/>
              <w:rPr>
                <w:sz w:val="20"/>
              </w:rPr>
            </w:pPr>
            <w:r>
              <w:rPr>
                <w:sz w:val="20"/>
              </w:rPr>
              <w:t>Indicar</w:t>
            </w:r>
            <w:r>
              <w:rPr>
                <w:spacing w:val="-5"/>
                <w:sz w:val="20"/>
              </w:rPr>
              <w:t> </w:t>
            </w:r>
            <w:r>
              <w:rPr>
                <w:sz w:val="20"/>
              </w:rPr>
              <w:t>el</w:t>
            </w:r>
            <w:r>
              <w:rPr>
                <w:spacing w:val="-6"/>
                <w:sz w:val="20"/>
              </w:rPr>
              <w:t> </w:t>
            </w:r>
            <w:r>
              <w:rPr>
                <w:sz w:val="20"/>
              </w:rPr>
              <w:t>plazo</w:t>
            </w:r>
            <w:r>
              <w:rPr>
                <w:spacing w:val="-7"/>
                <w:sz w:val="20"/>
              </w:rPr>
              <w:t> </w:t>
            </w:r>
            <w:r>
              <w:rPr>
                <w:sz w:val="20"/>
              </w:rPr>
              <w:t>solicitado</w:t>
            </w:r>
            <w:r>
              <w:rPr>
                <w:spacing w:val="-7"/>
                <w:sz w:val="20"/>
              </w:rPr>
              <w:t> </w:t>
            </w:r>
            <w:r>
              <w:rPr>
                <w:sz w:val="20"/>
              </w:rPr>
              <w:t>para</w:t>
            </w:r>
            <w:r>
              <w:rPr>
                <w:spacing w:val="-7"/>
                <w:sz w:val="20"/>
              </w:rPr>
              <w:t> </w:t>
            </w:r>
            <w:r>
              <w:rPr>
                <w:sz w:val="20"/>
              </w:rPr>
              <w:t>la</w:t>
            </w:r>
            <w:r>
              <w:rPr>
                <w:spacing w:val="-3"/>
                <w:sz w:val="20"/>
              </w:rPr>
              <w:t> </w:t>
            </w:r>
            <w:r>
              <w:rPr>
                <w:sz w:val="20"/>
              </w:rPr>
              <w:t>realización</w:t>
            </w:r>
            <w:r>
              <w:rPr>
                <w:spacing w:val="-6"/>
                <w:sz w:val="20"/>
              </w:rPr>
              <w:t> </w:t>
            </w:r>
            <w:r>
              <w:rPr>
                <w:sz w:val="20"/>
              </w:rPr>
              <w:t>del</w:t>
            </w:r>
            <w:r>
              <w:rPr>
                <w:spacing w:val="-6"/>
                <w:sz w:val="20"/>
              </w:rPr>
              <w:t> </w:t>
            </w:r>
            <w:r>
              <w:rPr>
                <w:sz w:val="20"/>
              </w:rPr>
              <w:t>proyecto</w:t>
            </w:r>
            <w:r>
              <w:rPr>
                <w:spacing w:val="-8"/>
                <w:sz w:val="20"/>
              </w:rPr>
              <w:t> </w:t>
            </w:r>
            <w:r>
              <w:rPr>
                <w:sz w:val="20"/>
              </w:rPr>
              <w:t>(acotarlo</w:t>
            </w:r>
            <w:r>
              <w:rPr>
                <w:spacing w:val="-7"/>
                <w:sz w:val="20"/>
              </w:rPr>
              <w:t> </w:t>
            </w:r>
            <w:r>
              <w:rPr>
                <w:sz w:val="20"/>
              </w:rPr>
              <w:t>en</w:t>
            </w:r>
            <w:r>
              <w:rPr>
                <w:spacing w:val="-6"/>
                <w:sz w:val="20"/>
              </w:rPr>
              <w:t> </w:t>
            </w:r>
            <w:r>
              <w:rPr>
                <w:sz w:val="20"/>
              </w:rPr>
              <w:t>años</w:t>
            </w:r>
            <w:r>
              <w:rPr>
                <w:spacing w:val="-6"/>
                <w:sz w:val="20"/>
              </w:rPr>
              <w:t> </w:t>
            </w:r>
            <w:r>
              <w:rPr>
                <w:sz w:val="20"/>
              </w:rPr>
              <w:t>o</w:t>
            </w:r>
            <w:r>
              <w:rPr>
                <w:spacing w:val="-8"/>
                <w:sz w:val="20"/>
              </w:rPr>
              <w:t> </w:t>
            </w:r>
            <w:r>
              <w:rPr>
                <w:spacing w:val="-2"/>
                <w:sz w:val="20"/>
              </w:rPr>
              <w:t>meses).</w:t>
            </w:r>
          </w:p>
          <w:p>
            <w:pPr>
              <w:pStyle w:val="TableParagraph"/>
              <w:spacing w:before="179"/>
              <w:rPr>
                <w:sz w:val="20"/>
              </w:rPr>
            </w:pPr>
          </w:p>
          <w:p>
            <w:pPr>
              <w:pStyle w:val="TableParagraph"/>
              <w:ind w:left="586"/>
              <w:rPr>
                <w:sz w:val="20"/>
              </w:rPr>
            </w:pPr>
            <w:r>
              <w:rPr>
                <w:sz w:val="20"/>
              </w:rPr>
              <mc:AlternateContent>
                <mc:Choice Requires="wps">
                  <w:drawing>
                    <wp:anchor distT="0" distB="0" distL="0" distR="0" allowOverlap="1" layoutInCell="1" locked="0" behindDoc="1" simplePos="0" relativeHeight="485902336">
                      <wp:simplePos x="0" y="0"/>
                      <wp:positionH relativeFrom="column">
                        <wp:posOffset>160324</wp:posOffset>
                      </wp:positionH>
                      <wp:positionV relativeFrom="paragraph">
                        <wp:posOffset>6348</wp:posOffset>
                      </wp:positionV>
                      <wp:extent cx="323215" cy="142240"/>
                      <wp:effectExtent l="0" t="0" r="0" b="0"/>
                      <wp:wrapNone/>
                      <wp:docPr id="156" name="Group 156"/>
                      <wp:cNvGraphicFramePr>
                        <a:graphicFrameLocks/>
                      </wp:cNvGraphicFramePr>
                      <a:graphic>
                        <a:graphicData uri="http://schemas.microsoft.com/office/word/2010/wordprocessingGroup">
                          <wpg:wgp>
                            <wpg:cNvPr id="156" name="Group 156"/>
                            <wpg:cNvGrpSpPr/>
                            <wpg:grpSpPr>
                              <a:xfrm>
                                <a:off x="0" y="0"/>
                                <a:ext cx="323215" cy="142240"/>
                                <a:chExt cx="323215" cy="142240"/>
                              </a:xfrm>
                            </wpg:grpSpPr>
                            <pic:pic>
                              <pic:nvPicPr>
                                <pic:cNvPr id="157" name="Image 157"/>
                                <pic:cNvPicPr/>
                              </pic:nvPicPr>
                              <pic:blipFill>
                                <a:blip r:embed="rId34" cstate="print"/>
                                <a:stretch>
                                  <a:fillRect/>
                                </a:stretch>
                              </pic:blipFill>
                              <pic:spPr>
                                <a:xfrm>
                                  <a:off x="0" y="0"/>
                                  <a:ext cx="188975" cy="141732"/>
                                </a:xfrm>
                                <a:prstGeom prst="rect">
                                  <a:avLst/>
                                </a:prstGeom>
                              </pic:spPr>
                            </pic:pic>
                            <pic:pic>
                              <pic:nvPicPr>
                                <pic:cNvPr id="158" name="Image 158"/>
                                <pic:cNvPicPr/>
                              </pic:nvPicPr>
                              <pic:blipFill>
                                <a:blip r:embed="rId35" cstate="print"/>
                                <a:stretch>
                                  <a:fillRect/>
                                </a:stretch>
                              </pic:blipFill>
                              <pic:spPr>
                                <a:xfrm>
                                  <a:off x="94488" y="0"/>
                                  <a:ext cx="228600" cy="141732"/>
                                </a:xfrm>
                                <a:prstGeom prst="rect">
                                  <a:avLst/>
                                </a:prstGeom>
                              </pic:spPr>
                            </pic:pic>
                          </wpg:wgp>
                        </a:graphicData>
                      </a:graphic>
                    </wp:anchor>
                  </w:drawing>
                </mc:Choice>
                <mc:Fallback>
                  <w:pict>
                    <v:group style="position:absolute;margin-left:12.624pt;margin-top:.499884pt;width:25.45pt;height:11.2pt;mso-position-horizontal-relative:column;mso-position-vertical-relative:paragraph;z-index:-17414144" id="docshapegroup147" coordorigin="252,10" coordsize="509,224">
                      <v:shape style="position:absolute;left:252;top:10;width:298;height:224" type="#_x0000_t75" id="docshape148" stroked="false">
                        <v:imagedata r:id="rId34" o:title=""/>
                      </v:shape>
                      <v:shape style="position:absolute;left:401;top:10;width:360;height:224" type="#_x0000_t75" id="docshape149" stroked="false">
                        <v:imagedata r:id="rId35" o:title=""/>
                      </v:shape>
                      <w10:wrap type="none"/>
                    </v:group>
                  </w:pict>
                </mc:Fallback>
              </mc:AlternateContent>
            </w:r>
            <w:r>
              <w:rPr>
                <w:spacing w:val="-2"/>
                <w:sz w:val="20"/>
              </w:rPr>
              <w:t>Duración</w:t>
            </w:r>
            <w:r>
              <w:rPr>
                <w:spacing w:val="-5"/>
                <w:sz w:val="20"/>
              </w:rPr>
              <w:t> </w:t>
            </w:r>
            <w:r>
              <w:rPr>
                <w:spacing w:val="-2"/>
                <w:sz w:val="20"/>
              </w:rPr>
              <w:t>total</w:t>
            </w:r>
            <w:r>
              <w:rPr>
                <w:spacing w:val="-5"/>
                <w:sz w:val="20"/>
              </w:rPr>
              <w:t> </w:t>
            </w:r>
            <w:r>
              <w:rPr>
                <w:spacing w:val="-2"/>
                <w:sz w:val="20"/>
              </w:rPr>
              <w:t>(incluye</w:t>
            </w:r>
            <w:r>
              <w:rPr>
                <w:spacing w:val="-5"/>
                <w:sz w:val="20"/>
              </w:rPr>
              <w:t> </w:t>
            </w:r>
            <w:r>
              <w:rPr>
                <w:spacing w:val="-2"/>
                <w:sz w:val="20"/>
              </w:rPr>
              <w:t>todas</w:t>
            </w:r>
            <w:r>
              <w:rPr>
                <w:spacing w:val="-3"/>
                <w:sz w:val="20"/>
              </w:rPr>
              <w:t> </w:t>
            </w:r>
            <w:r>
              <w:rPr>
                <w:spacing w:val="-2"/>
                <w:sz w:val="20"/>
              </w:rPr>
              <w:t>las</w:t>
            </w:r>
            <w:r>
              <w:rPr>
                <w:spacing w:val="-3"/>
                <w:sz w:val="20"/>
              </w:rPr>
              <w:t> </w:t>
            </w:r>
            <w:r>
              <w:rPr>
                <w:spacing w:val="-2"/>
                <w:sz w:val="20"/>
              </w:rPr>
              <w:t>etapas)</w:t>
            </w:r>
          </w:p>
          <w:p>
            <w:pPr>
              <w:pStyle w:val="TableParagraph"/>
              <w:spacing w:before="2"/>
              <w:rPr>
                <w:sz w:val="20"/>
              </w:rPr>
            </w:pPr>
          </w:p>
          <w:p>
            <w:pPr>
              <w:pStyle w:val="TableParagraph"/>
              <w:spacing w:line="237" w:lineRule="auto" w:before="1"/>
              <w:ind w:left="682" w:right="227" w:hanging="425"/>
              <w:rPr>
                <w:sz w:val="20"/>
              </w:rPr>
            </w:pPr>
            <w:r>
              <w:rPr>
                <w:position w:val="-4"/>
              </w:rPr>
              <w:drawing>
                <wp:inline distT="0" distB="0" distL="0" distR="0">
                  <wp:extent cx="188975" cy="141731"/>
                  <wp:effectExtent l="0" t="0" r="0" b="0"/>
                  <wp:docPr id="159" name="Image 159"/>
                  <wp:cNvGraphicFramePr>
                    <a:graphicFrameLocks/>
                  </wp:cNvGraphicFramePr>
                  <a:graphic>
                    <a:graphicData uri="http://schemas.openxmlformats.org/drawingml/2006/picture">
                      <pic:pic>
                        <pic:nvPicPr>
                          <pic:cNvPr id="159" name="Image 159"/>
                          <pic:cNvPicPr/>
                        </pic:nvPicPr>
                        <pic:blipFill>
                          <a:blip r:embed="rId34" cstate="print"/>
                          <a:stretch>
                            <a:fillRect/>
                          </a:stretch>
                        </pic:blipFill>
                        <pic:spPr>
                          <a:xfrm>
                            <a:off x="0" y="0"/>
                            <a:ext cx="188975" cy="141731"/>
                          </a:xfrm>
                          <a:prstGeom prst="rect">
                            <a:avLst/>
                          </a:prstGeom>
                        </pic:spPr>
                      </pic:pic>
                    </a:graphicData>
                  </a:graphic>
                </wp:inline>
              </w:drawing>
            </w:r>
            <w:r>
              <w:rPr>
                <w:position w:val="-4"/>
              </w:rPr>
            </w:r>
            <w:r>
              <w:rPr>
                <w:rFonts w:ascii="Times New Roman" w:hAnsi="Times New Roman"/>
                <w:spacing w:val="72"/>
                <w:sz w:val="20"/>
              </w:rPr>
              <w:t> </w:t>
            </w:r>
            <w:r>
              <w:rPr>
                <w:sz w:val="20"/>
              </w:rPr>
              <w:t>En</w:t>
            </w:r>
            <w:r>
              <w:rPr>
                <w:spacing w:val="-4"/>
                <w:sz w:val="20"/>
              </w:rPr>
              <w:t> </w:t>
            </w:r>
            <w:r>
              <w:rPr>
                <w:sz w:val="20"/>
              </w:rPr>
              <w:t>caso</w:t>
            </w:r>
            <w:r>
              <w:rPr>
                <w:spacing w:val="-2"/>
                <w:sz w:val="20"/>
              </w:rPr>
              <w:t> </w:t>
            </w:r>
            <w:r>
              <w:rPr>
                <w:sz w:val="20"/>
              </w:rPr>
              <w:t>de</w:t>
            </w:r>
            <w:r>
              <w:rPr>
                <w:spacing w:val="-5"/>
                <w:sz w:val="20"/>
              </w:rPr>
              <w:t> </w:t>
            </w:r>
            <w:r>
              <w:rPr>
                <w:sz w:val="20"/>
              </w:rPr>
              <w:t>que</w:t>
            </w:r>
            <w:r>
              <w:rPr>
                <w:spacing w:val="-3"/>
                <w:sz w:val="20"/>
              </w:rPr>
              <w:t> </w:t>
            </w:r>
            <w:r>
              <w:rPr>
                <w:sz w:val="20"/>
              </w:rPr>
              <w:t>el</w:t>
            </w:r>
            <w:r>
              <w:rPr>
                <w:spacing w:val="-3"/>
                <w:sz w:val="20"/>
              </w:rPr>
              <w:t> </w:t>
            </w:r>
            <w:r>
              <w:rPr>
                <w:sz w:val="20"/>
              </w:rPr>
              <w:t>proyecto</w:t>
            </w:r>
            <w:r>
              <w:rPr>
                <w:spacing w:val="-2"/>
                <w:sz w:val="20"/>
              </w:rPr>
              <w:t> </w:t>
            </w:r>
            <w:r>
              <w:rPr>
                <w:sz w:val="20"/>
              </w:rPr>
              <w:t>que</w:t>
            </w:r>
            <w:r>
              <w:rPr>
                <w:spacing w:val="-4"/>
                <w:sz w:val="20"/>
              </w:rPr>
              <w:t> </w:t>
            </w:r>
            <w:r>
              <w:rPr>
                <w:sz w:val="20"/>
              </w:rPr>
              <w:t>se</w:t>
            </w:r>
            <w:r>
              <w:rPr>
                <w:spacing w:val="-2"/>
                <w:sz w:val="20"/>
              </w:rPr>
              <w:t> </w:t>
            </w:r>
            <w:r>
              <w:rPr>
                <w:sz w:val="20"/>
              </w:rPr>
              <w:t>somete</w:t>
            </w:r>
            <w:r>
              <w:rPr>
                <w:spacing w:val="-5"/>
                <w:sz w:val="20"/>
              </w:rPr>
              <w:t> </w:t>
            </w:r>
            <w:r>
              <w:rPr>
                <w:sz w:val="20"/>
              </w:rPr>
              <w:t>a</w:t>
            </w:r>
            <w:r>
              <w:rPr>
                <w:spacing w:val="-5"/>
                <w:sz w:val="20"/>
              </w:rPr>
              <w:t> </w:t>
            </w:r>
            <w:r>
              <w:rPr>
                <w:sz w:val="20"/>
              </w:rPr>
              <w:t>evaluación</w:t>
            </w:r>
            <w:r>
              <w:rPr>
                <w:spacing w:val="-4"/>
                <w:sz w:val="20"/>
              </w:rPr>
              <w:t> </w:t>
            </w:r>
            <w:r>
              <w:rPr>
                <w:sz w:val="20"/>
              </w:rPr>
              <w:t>se</w:t>
            </w:r>
            <w:r>
              <w:rPr>
                <w:spacing w:val="-4"/>
                <w:sz w:val="20"/>
              </w:rPr>
              <w:t> </w:t>
            </w:r>
            <w:r>
              <w:rPr>
                <w:sz w:val="20"/>
              </w:rPr>
              <w:t>vaya</w:t>
            </w:r>
            <w:r>
              <w:rPr>
                <w:spacing w:val="-2"/>
                <w:sz w:val="20"/>
              </w:rPr>
              <w:t> </w:t>
            </w:r>
            <w:r>
              <w:rPr>
                <w:sz w:val="20"/>
              </w:rPr>
              <w:t>a</w:t>
            </w:r>
            <w:r>
              <w:rPr>
                <w:spacing w:val="-5"/>
                <w:sz w:val="20"/>
              </w:rPr>
              <w:t> </w:t>
            </w:r>
            <w:r>
              <w:rPr>
                <w:sz w:val="20"/>
              </w:rPr>
              <w:t>construir</w:t>
            </w:r>
            <w:r>
              <w:rPr>
                <w:spacing w:val="-3"/>
                <w:sz w:val="20"/>
              </w:rPr>
              <w:t> </w:t>
            </w:r>
            <w:r>
              <w:rPr>
                <w:sz w:val="20"/>
              </w:rPr>
              <w:t>en</w:t>
            </w:r>
            <w:r>
              <w:rPr>
                <w:spacing w:val="-2"/>
                <w:sz w:val="20"/>
              </w:rPr>
              <w:t> </w:t>
            </w:r>
            <w:r>
              <w:rPr>
                <w:sz w:val="20"/>
              </w:rPr>
              <w:t>varias etapas, justificar esta situación y señalar con precisión.</w:t>
            </w:r>
          </w:p>
          <w:p>
            <w:pPr>
              <w:pStyle w:val="TableParagraph"/>
              <w:numPr>
                <w:ilvl w:val="1"/>
                <w:numId w:val="6"/>
              </w:numPr>
              <w:tabs>
                <w:tab w:pos="530" w:val="left" w:leader="none"/>
              </w:tabs>
              <w:spacing w:line="240" w:lineRule="auto" w:before="228" w:after="0"/>
              <w:ind w:left="530" w:right="0" w:hanging="302"/>
              <w:jc w:val="left"/>
              <w:rPr>
                <w:rFonts w:ascii="Arial"/>
                <w:b/>
                <w:i/>
                <w:sz w:val="20"/>
              </w:rPr>
            </w:pPr>
            <w:r>
              <w:rPr>
                <w:rFonts w:ascii="Arial"/>
                <w:b/>
                <w:i/>
                <w:sz w:val="20"/>
              </w:rPr>
              <w:t>Datos</w:t>
            </w:r>
            <w:r>
              <w:rPr>
                <w:rFonts w:ascii="Arial"/>
                <w:b/>
                <w:i/>
                <w:spacing w:val="39"/>
                <w:sz w:val="20"/>
              </w:rPr>
              <w:t> </w:t>
            </w:r>
            <w:r>
              <w:rPr>
                <w:rFonts w:ascii="Arial"/>
                <w:b/>
                <w:i/>
                <w:sz w:val="20"/>
              </w:rPr>
              <w:t>generales</w:t>
            </w:r>
            <w:r>
              <w:rPr>
                <w:rFonts w:ascii="Arial"/>
                <w:b/>
                <w:i/>
                <w:spacing w:val="38"/>
                <w:sz w:val="20"/>
              </w:rPr>
              <w:t> </w:t>
            </w:r>
            <w:r>
              <w:rPr>
                <w:rFonts w:ascii="Arial"/>
                <w:b/>
                <w:i/>
                <w:sz w:val="20"/>
              </w:rPr>
              <w:t>del</w:t>
            </w:r>
            <w:r>
              <w:rPr>
                <w:rFonts w:ascii="Arial"/>
                <w:b/>
                <w:i/>
                <w:spacing w:val="40"/>
                <w:sz w:val="20"/>
              </w:rPr>
              <w:t> </w:t>
            </w:r>
            <w:r>
              <w:rPr>
                <w:rFonts w:ascii="Arial"/>
                <w:b/>
                <w:i/>
                <w:spacing w:val="-2"/>
                <w:sz w:val="20"/>
              </w:rPr>
              <w:t>promovente</w:t>
            </w:r>
          </w:p>
          <w:p>
            <w:pPr>
              <w:pStyle w:val="TableParagraph"/>
              <w:spacing w:before="32"/>
              <w:rPr>
                <w:sz w:val="20"/>
              </w:rPr>
            </w:pPr>
          </w:p>
          <w:p>
            <w:pPr>
              <w:pStyle w:val="TableParagraph"/>
              <w:numPr>
                <w:ilvl w:val="2"/>
                <w:numId w:val="6"/>
              </w:numPr>
              <w:tabs>
                <w:tab w:pos="683" w:val="left" w:leader="none"/>
              </w:tabs>
              <w:spacing w:line="240" w:lineRule="auto" w:before="0" w:after="0"/>
              <w:ind w:left="683" w:right="0" w:hanging="455"/>
              <w:jc w:val="left"/>
              <w:rPr>
                <w:rFonts w:ascii="Arial" w:hAnsi="Arial"/>
                <w:b/>
                <w:i/>
                <w:sz w:val="20"/>
              </w:rPr>
            </w:pPr>
            <w:r>
              <w:rPr>
                <w:rFonts w:ascii="Arial" w:hAnsi="Arial"/>
                <w:b/>
                <w:i/>
                <w:spacing w:val="-4"/>
                <w:sz w:val="20"/>
              </w:rPr>
              <w:t>Nombre</w:t>
            </w:r>
            <w:r>
              <w:rPr>
                <w:rFonts w:ascii="Arial" w:hAnsi="Arial"/>
                <w:b/>
                <w:i/>
                <w:spacing w:val="-7"/>
                <w:sz w:val="20"/>
              </w:rPr>
              <w:t> </w:t>
            </w:r>
            <w:r>
              <w:rPr>
                <w:rFonts w:ascii="Arial" w:hAnsi="Arial"/>
                <w:b/>
                <w:i/>
                <w:spacing w:val="-4"/>
                <w:sz w:val="20"/>
              </w:rPr>
              <w:t>o</w:t>
            </w:r>
            <w:r>
              <w:rPr>
                <w:rFonts w:ascii="Arial" w:hAnsi="Arial"/>
                <w:b/>
                <w:i/>
                <w:spacing w:val="-9"/>
                <w:sz w:val="20"/>
              </w:rPr>
              <w:t> </w:t>
            </w:r>
            <w:r>
              <w:rPr>
                <w:rFonts w:ascii="Arial" w:hAnsi="Arial"/>
                <w:b/>
                <w:i/>
                <w:spacing w:val="-4"/>
                <w:sz w:val="20"/>
              </w:rPr>
              <w:t>razón</w:t>
            </w:r>
            <w:r>
              <w:rPr>
                <w:rFonts w:ascii="Arial" w:hAnsi="Arial"/>
                <w:b/>
                <w:i/>
                <w:spacing w:val="-3"/>
                <w:sz w:val="20"/>
              </w:rPr>
              <w:t> </w:t>
            </w:r>
            <w:r>
              <w:rPr>
                <w:rFonts w:ascii="Arial" w:hAnsi="Arial"/>
                <w:b/>
                <w:i/>
                <w:spacing w:val="-4"/>
                <w:sz w:val="20"/>
              </w:rPr>
              <w:t>social</w:t>
            </w:r>
          </w:p>
          <w:p>
            <w:pPr>
              <w:pStyle w:val="TableParagraph"/>
              <w:spacing w:before="51"/>
              <w:ind w:left="228" w:right="178"/>
              <w:jc w:val="both"/>
              <w:rPr>
                <w:sz w:val="20"/>
              </w:rPr>
            </w:pPr>
            <w:r>
              <w:rPr>
                <w:sz w:val="20"/>
              </w:rPr>
              <w:t>Para el caso de personas morales deberá incluir copia simple del acta constitutiva de la empresa y, en su caso, copia simple del acta de modificaciones a estatutos más reciente.</w:t>
            </w:r>
          </w:p>
          <w:p>
            <w:pPr>
              <w:pStyle w:val="TableParagraph"/>
              <w:numPr>
                <w:ilvl w:val="2"/>
                <w:numId w:val="6"/>
              </w:numPr>
              <w:tabs>
                <w:tab w:pos="683" w:val="left" w:leader="none"/>
              </w:tabs>
              <w:spacing w:line="240" w:lineRule="auto" w:before="217" w:after="0"/>
              <w:ind w:left="683" w:right="0" w:hanging="455"/>
              <w:jc w:val="left"/>
              <w:rPr>
                <w:rFonts w:ascii="Arial"/>
                <w:b/>
                <w:i/>
                <w:sz w:val="20"/>
              </w:rPr>
            </w:pPr>
            <w:r>
              <w:rPr>
                <w:rFonts w:ascii="Arial"/>
                <w:b/>
                <w:i/>
                <w:spacing w:val="-4"/>
                <w:sz w:val="20"/>
              </w:rPr>
              <w:t>Registro</w:t>
            </w:r>
            <w:r>
              <w:rPr>
                <w:rFonts w:ascii="Arial"/>
                <w:b/>
                <w:i/>
                <w:spacing w:val="-10"/>
                <w:sz w:val="20"/>
              </w:rPr>
              <w:t> </w:t>
            </w:r>
            <w:r>
              <w:rPr>
                <w:rFonts w:ascii="Arial"/>
                <w:b/>
                <w:i/>
                <w:spacing w:val="-4"/>
                <w:sz w:val="20"/>
              </w:rPr>
              <w:t>Federal</w:t>
            </w:r>
            <w:r>
              <w:rPr>
                <w:rFonts w:ascii="Arial"/>
                <w:b/>
                <w:i/>
                <w:spacing w:val="-3"/>
                <w:sz w:val="20"/>
              </w:rPr>
              <w:t> </w:t>
            </w:r>
            <w:r>
              <w:rPr>
                <w:rFonts w:ascii="Arial"/>
                <w:b/>
                <w:i/>
                <w:spacing w:val="-4"/>
                <w:sz w:val="20"/>
              </w:rPr>
              <w:t>de</w:t>
            </w:r>
            <w:r>
              <w:rPr>
                <w:rFonts w:ascii="Arial"/>
                <w:b/>
                <w:i/>
                <w:spacing w:val="-10"/>
                <w:sz w:val="20"/>
              </w:rPr>
              <w:t> </w:t>
            </w:r>
            <w:r>
              <w:rPr>
                <w:rFonts w:ascii="Arial"/>
                <w:b/>
                <w:i/>
                <w:spacing w:val="-4"/>
                <w:sz w:val="20"/>
              </w:rPr>
              <w:t>Contribuyentes</w:t>
            </w:r>
            <w:r>
              <w:rPr>
                <w:rFonts w:ascii="Arial"/>
                <w:b/>
                <w:i/>
                <w:spacing w:val="-9"/>
                <w:sz w:val="20"/>
              </w:rPr>
              <w:t> </w:t>
            </w:r>
            <w:r>
              <w:rPr>
                <w:rFonts w:ascii="Arial"/>
                <w:b/>
                <w:i/>
                <w:spacing w:val="-4"/>
                <w:sz w:val="20"/>
              </w:rPr>
              <w:t>del</w:t>
            </w:r>
            <w:r>
              <w:rPr>
                <w:rFonts w:ascii="Arial"/>
                <w:b/>
                <w:i/>
                <w:spacing w:val="-10"/>
                <w:sz w:val="20"/>
              </w:rPr>
              <w:t> </w:t>
            </w:r>
            <w:r>
              <w:rPr>
                <w:rFonts w:ascii="Arial"/>
                <w:b/>
                <w:i/>
                <w:spacing w:val="-4"/>
                <w:sz w:val="20"/>
              </w:rPr>
              <w:t>promovente</w:t>
            </w:r>
          </w:p>
          <w:p>
            <w:pPr>
              <w:pStyle w:val="TableParagraph"/>
              <w:spacing w:before="34"/>
              <w:rPr>
                <w:sz w:val="20"/>
              </w:rPr>
            </w:pPr>
          </w:p>
          <w:p>
            <w:pPr>
              <w:pStyle w:val="TableParagraph"/>
              <w:numPr>
                <w:ilvl w:val="2"/>
                <w:numId w:val="6"/>
              </w:numPr>
              <w:tabs>
                <w:tab w:pos="571" w:val="left" w:leader="none"/>
              </w:tabs>
              <w:spacing w:line="240" w:lineRule="auto" w:before="1" w:after="0"/>
              <w:ind w:left="571" w:right="0" w:hanging="456"/>
              <w:jc w:val="left"/>
              <w:rPr>
                <w:rFonts w:ascii="Arial"/>
                <w:b/>
                <w:i/>
                <w:sz w:val="20"/>
              </w:rPr>
            </w:pPr>
            <w:r>
              <w:rPr>
                <w:rFonts w:ascii="Arial"/>
                <w:b/>
                <w:i/>
                <w:spacing w:val="-4"/>
                <w:sz w:val="20"/>
              </w:rPr>
              <w:t>Nombre y</w:t>
            </w:r>
            <w:r>
              <w:rPr>
                <w:rFonts w:ascii="Arial"/>
                <w:b/>
                <w:i/>
                <w:spacing w:val="-11"/>
                <w:sz w:val="20"/>
              </w:rPr>
              <w:t> </w:t>
            </w:r>
            <w:r>
              <w:rPr>
                <w:rFonts w:ascii="Arial"/>
                <w:b/>
                <w:i/>
                <w:spacing w:val="-4"/>
                <w:sz w:val="20"/>
              </w:rPr>
              <w:t>cargo</w:t>
            </w:r>
            <w:r>
              <w:rPr>
                <w:rFonts w:ascii="Arial"/>
                <w:b/>
                <w:i/>
                <w:spacing w:val="3"/>
                <w:sz w:val="20"/>
              </w:rPr>
              <w:t> </w:t>
            </w:r>
            <w:r>
              <w:rPr>
                <w:rFonts w:ascii="Arial"/>
                <w:b/>
                <w:i/>
                <w:spacing w:val="-4"/>
                <w:sz w:val="20"/>
              </w:rPr>
              <w:t>del</w:t>
            </w:r>
            <w:r>
              <w:rPr>
                <w:rFonts w:ascii="Arial"/>
                <w:b/>
                <w:i/>
                <w:spacing w:val="-7"/>
                <w:sz w:val="20"/>
              </w:rPr>
              <w:t> </w:t>
            </w:r>
            <w:r>
              <w:rPr>
                <w:rFonts w:ascii="Arial"/>
                <w:b/>
                <w:i/>
                <w:spacing w:val="-4"/>
                <w:sz w:val="20"/>
              </w:rPr>
              <w:t>representante</w:t>
            </w:r>
            <w:r>
              <w:rPr>
                <w:rFonts w:ascii="Arial"/>
                <w:b/>
                <w:i/>
                <w:spacing w:val="7"/>
                <w:sz w:val="20"/>
              </w:rPr>
              <w:t> </w:t>
            </w:r>
            <w:r>
              <w:rPr>
                <w:rFonts w:ascii="Arial"/>
                <w:b/>
                <w:i/>
                <w:spacing w:val="-4"/>
                <w:sz w:val="20"/>
              </w:rPr>
              <w:t>legal</w:t>
            </w:r>
          </w:p>
          <w:p>
            <w:pPr>
              <w:pStyle w:val="TableParagraph"/>
              <w:ind w:left="115"/>
              <w:rPr>
                <w:sz w:val="20"/>
              </w:rPr>
            </w:pPr>
            <w:r>
              <w:rPr>
                <w:sz w:val="20"/>
              </w:rPr>
              <w:t>(Anexar</w:t>
            </w:r>
            <w:r>
              <w:rPr>
                <w:spacing w:val="-8"/>
                <w:sz w:val="20"/>
              </w:rPr>
              <w:t> </w:t>
            </w:r>
            <w:r>
              <w:rPr>
                <w:sz w:val="20"/>
              </w:rPr>
              <w:t>copia</w:t>
            </w:r>
            <w:r>
              <w:rPr>
                <w:spacing w:val="-8"/>
                <w:sz w:val="20"/>
              </w:rPr>
              <w:t> </w:t>
            </w:r>
            <w:r>
              <w:rPr>
                <w:sz w:val="20"/>
              </w:rPr>
              <w:t>certificada</w:t>
            </w:r>
            <w:r>
              <w:rPr>
                <w:spacing w:val="-6"/>
                <w:sz w:val="20"/>
              </w:rPr>
              <w:t> </w:t>
            </w:r>
            <w:r>
              <w:rPr>
                <w:sz w:val="20"/>
              </w:rPr>
              <w:t>del</w:t>
            </w:r>
            <w:r>
              <w:rPr>
                <w:spacing w:val="-8"/>
                <w:sz w:val="20"/>
              </w:rPr>
              <w:t> </w:t>
            </w:r>
            <w:r>
              <w:rPr>
                <w:sz w:val="20"/>
              </w:rPr>
              <w:t>poder</w:t>
            </w:r>
            <w:r>
              <w:rPr>
                <w:spacing w:val="-4"/>
                <w:sz w:val="20"/>
              </w:rPr>
              <w:t> </w:t>
            </w:r>
            <w:r>
              <w:rPr>
                <w:spacing w:val="-2"/>
                <w:sz w:val="20"/>
              </w:rPr>
              <w:t>correspondiente).</w:t>
            </w:r>
          </w:p>
          <w:p>
            <w:pPr>
              <w:pStyle w:val="TableParagraph"/>
              <w:spacing w:before="8"/>
              <w:rPr>
                <w:sz w:val="20"/>
              </w:rPr>
            </w:pPr>
          </w:p>
          <w:p>
            <w:pPr>
              <w:pStyle w:val="TableParagraph"/>
              <w:numPr>
                <w:ilvl w:val="2"/>
                <w:numId w:val="6"/>
              </w:numPr>
              <w:tabs>
                <w:tab w:pos="708" w:val="left" w:leader="none"/>
              </w:tabs>
              <w:spacing w:line="240" w:lineRule="auto" w:before="0" w:after="0"/>
              <w:ind w:left="708" w:right="0" w:hanging="593"/>
              <w:jc w:val="left"/>
              <w:rPr>
                <w:rFonts w:ascii="Arial" w:hAnsi="Arial"/>
                <w:b/>
                <w:i/>
                <w:sz w:val="20"/>
              </w:rPr>
            </w:pPr>
            <w:r>
              <w:rPr>
                <w:rFonts w:ascii="Arial" w:hAnsi="Arial"/>
                <w:b/>
                <w:i/>
                <w:spacing w:val="-2"/>
                <w:sz w:val="20"/>
              </w:rPr>
              <w:t>Dirección</w:t>
            </w:r>
            <w:r>
              <w:rPr>
                <w:rFonts w:ascii="Arial" w:hAnsi="Arial"/>
                <w:b/>
                <w:i/>
                <w:spacing w:val="-9"/>
                <w:sz w:val="20"/>
              </w:rPr>
              <w:t> </w:t>
            </w:r>
            <w:r>
              <w:rPr>
                <w:rFonts w:ascii="Arial" w:hAnsi="Arial"/>
                <w:b/>
                <w:i/>
                <w:spacing w:val="-2"/>
                <w:sz w:val="20"/>
              </w:rPr>
              <w:t>del</w:t>
            </w:r>
            <w:r>
              <w:rPr>
                <w:rFonts w:ascii="Arial" w:hAnsi="Arial"/>
                <w:b/>
                <w:i/>
                <w:spacing w:val="-7"/>
                <w:sz w:val="20"/>
              </w:rPr>
              <w:t> </w:t>
            </w:r>
            <w:r>
              <w:rPr>
                <w:rFonts w:ascii="Arial" w:hAnsi="Arial"/>
                <w:b/>
                <w:i/>
                <w:spacing w:val="-2"/>
                <w:sz w:val="20"/>
              </w:rPr>
              <w:t>promovente</w:t>
            </w:r>
            <w:r>
              <w:rPr>
                <w:rFonts w:ascii="Arial" w:hAnsi="Arial"/>
                <w:b/>
                <w:i/>
                <w:spacing w:val="-20"/>
                <w:sz w:val="20"/>
              </w:rPr>
              <w:t> </w:t>
            </w:r>
            <w:r>
              <w:rPr>
                <w:rFonts w:ascii="Arial" w:hAnsi="Arial"/>
                <w:b/>
                <w:i/>
                <w:spacing w:val="-2"/>
                <w:sz w:val="20"/>
              </w:rPr>
              <w:t>o de</w:t>
            </w:r>
            <w:r>
              <w:rPr>
                <w:rFonts w:ascii="Arial" w:hAnsi="Arial"/>
                <w:b/>
                <w:i/>
                <w:spacing w:val="-8"/>
                <w:sz w:val="20"/>
              </w:rPr>
              <w:t> </w:t>
            </w:r>
            <w:r>
              <w:rPr>
                <w:rFonts w:ascii="Arial" w:hAnsi="Arial"/>
                <w:b/>
                <w:i/>
                <w:spacing w:val="-2"/>
                <w:sz w:val="20"/>
              </w:rPr>
              <w:t>su</w:t>
            </w:r>
            <w:r>
              <w:rPr>
                <w:rFonts w:ascii="Arial" w:hAnsi="Arial"/>
                <w:b/>
                <w:i/>
                <w:spacing w:val="-11"/>
                <w:sz w:val="20"/>
              </w:rPr>
              <w:t> </w:t>
            </w:r>
            <w:r>
              <w:rPr>
                <w:rFonts w:ascii="Arial" w:hAnsi="Arial"/>
                <w:b/>
                <w:i/>
                <w:spacing w:val="-2"/>
                <w:sz w:val="20"/>
              </w:rPr>
              <w:t>representante</w:t>
            </w:r>
            <w:r>
              <w:rPr>
                <w:rFonts w:ascii="Arial" w:hAnsi="Arial"/>
                <w:b/>
                <w:i/>
                <w:spacing w:val="-11"/>
                <w:sz w:val="20"/>
              </w:rPr>
              <w:t> </w:t>
            </w:r>
            <w:r>
              <w:rPr>
                <w:rFonts w:ascii="Arial" w:hAnsi="Arial"/>
                <w:b/>
                <w:i/>
                <w:spacing w:val="-2"/>
                <w:sz w:val="20"/>
              </w:rPr>
              <w:t>legal</w:t>
            </w:r>
            <w:r>
              <w:rPr>
                <w:rFonts w:ascii="Arial" w:hAnsi="Arial"/>
                <w:b/>
                <w:i/>
                <w:spacing w:val="-7"/>
                <w:sz w:val="20"/>
              </w:rPr>
              <w:t> </w:t>
            </w:r>
            <w:r>
              <w:rPr>
                <w:rFonts w:ascii="Arial" w:hAnsi="Arial"/>
                <w:b/>
                <w:i/>
                <w:spacing w:val="-2"/>
                <w:sz w:val="20"/>
              </w:rPr>
              <w:t>para</w:t>
            </w:r>
            <w:r>
              <w:rPr>
                <w:rFonts w:ascii="Arial" w:hAnsi="Arial"/>
                <w:b/>
                <w:i/>
                <w:spacing w:val="-8"/>
                <w:sz w:val="20"/>
              </w:rPr>
              <w:t> </w:t>
            </w:r>
            <w:r>
              <w:rPr>
                <w:rFonts w:ascii="Arial" w:hAnsi="Arial"/>
                <w:b/>
                <w:i/>
                <w:spacing w:val="-2"/>
                <w:sz w:val="20"/>
              </w:rPr>
              <w:t>recibir</w:t>
            </w:r>
            <w:r>
              <w:rPr>
                <w:rFonts w:ascii="Arial" w:hAnsi="Arial"/>
                <w:b/>
                <w:i/>
                <w:spacing w:val="-16"/>
                <w:sz w:val="20"/>
              </w:rPr>
              <w:t> </w:t>
            </w:r>
            <w:r>
              <w:rPr>
                <w:rFonts w:ascii="Arial" w:hAnsi="Arial"/>
                <w:b/>
                <w:i/>
                <w:spacing w:val="-2"/>
                <w:sz w:val="20"/>
              </w:rPr>
              <w:t>u</w:t>
            </w:r>
            <w:r>
              <w:rPr>
                <w:rFonts w:ascii="Arial" w:hAnsi="Arial"/>
                <w:b/>
                <w:i/>
                <w:spacing w:val="-9"/>
                <w:sz w:val="20"/>
              </w:rPr>
              <w:t> </w:t>
            </w:r>
            <w:r>
              <w:rPr>
                <w:rFonts w:ascii="Arial" w:hAnsi="Arial"/>
                <w:b/>
                <w:i/>
                <w:spacing w:val="-2"/>
                <w:sz w:val="20"/>
              </w:rPr>
              <w:t>oír</w:t>
            </w:r>
            <w:r>
              <w:rPr>
                <w:rFonts w:ascii="Arial" w:hAnsi="Arial"/>
                <w:b/>
                <w:i/>
                <w:spacing w:val="-11"/>
                <w:sz w:val="20"/>
              </w:rPr>
              <w:t> </w:t>
            </w:r>
            <w:r>
              <w:rPr>
                <w:rFonts w:ascii="Arial" w:hAnsi="Arial"/>
                <w:b/>
                <w:i/>
                <w:spacing w:val="-2"/>
                <w:sz w:val="20"/>
              </w:rPr>
              <w:t>notificaciones:</w:t>
            </w:r>
          </w:p>
        </w:tc>
        <w:tc>
          <w:tcPr>
            <w:tcW w:w="1114" w:type="dxa"/>
          </w:tcPr>
          <w:p>
            <w:pPr>
              <w:pStyle w:val="TableParagraph"/>
              <w:spacing w:line="227" w:lineRule="exact"/>
              <w:ind w:left="11" w:right="5"/>
              <w:jc w:val="center"/>
              <w:rPr>
                <w:sz w:val="20"/>
              </w:rPr>
            </w:pPr>
            <w:r>
              <w:rPr>
                <w:spacing w:val="-10"/>
                <w:sz w:val="20"/>
              </w:rPr>
              <w:t>1</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
              <w:rPr>
                <w:sz w:val="20"/>
              </w:rPr>
            </w:pPr>
          </w:p>
          <w:p>
            <w:pPr>
              <w:pStyle w:val="TableParagraph"/>
              <w:spacing w:before="1"/>
              <w:ind w:left="11" w:right="5"/>
              <w:jc w:val="center"/>
              <w:rPr>
                <w:sz w:val="20"/>
              </w:rPr>
            </w:pPr>
            <w:r>
              <w:rPr>
                <w:spacing w:val="-10"/>
                <w:sz w:val="20"/>
              </w:rPr>
              <w:t>2</w:t>
            </w:r>
          </w:p>
        </w:tc>
        <w:tc>
          <w:tcPr>
            <w:tcW w:w="2823" w:type="dxa"/>
          </w:tcPr>
          <w:p>
            <w:pPr>
              <w:pStyle w:val="TableParagraph"/>
              <w:ind w:left="108" w:right="97"/>
              <w:jc w:val="both"/>
              <w:rPr>
                <w:sz w:val="20"/>
              </w:rPr>
            </w:pPr>
            <w:r>
              <w:rPr>
                <w:sz w:val="20"/>
              </w:rPr>
              <w:t>Identificación del proyecto. Es</w:t>
            </w:r>
            <w:r>
              <w:rPr>
                <w:spacing w:val="-1"/>
                <w:sz w:val="20"/>
              </w:rPr>
              <w:t> </w:t>
            </w:r>
            <w:r>
              <w:rPr>
                <w:sz w:val="20"/>
              </w:rPr>
              <w:t>importante que el</w:t>
            </w:r>
            <w:r>
              <w:rPr>
                <w:spacing w:val="-2"/>
                <w:sz w:val="20"/>
              </w:rPr>
              <w:t> </w:t>
            </w:r>
            <w:r>
              <w:rPr>
                <w:sz w:val="20"/>
              </w:rPr>
              <w:t>nombre del proyecto no presente variaciones en los diferentes capítulos y apartados de la </w:t>
            </w:r>
            <w:r>
              <w:rPr>
                <w:spacing w:val="-2"/>
                <w:sz w:val="20"/>
              </w:rPr>
              <w:t>MIA-P.</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9"/>
              <w:rPr>
                <w:sz w:val="20"/>
              </w:rPr>
            </w:pPr>
          </w:p>
          <w:p>
            <w:pPr>
              <w:pStyle w:val="TableParagraph"/>
              <w:spacing w:line="208" w:lineRule="auto"/>
              <w:ind w:left="108" w:right="94"/>
              <w:jc w:val="both"/>
              <w:rPr>
                <w:sz w:val="20"/>
              </w:rPr>
            </w:pPr>
            <w:r>
              <w:rPr>
                <w:sz w:val="20"/>
              </w:rPr>
              <w:t>La identificación legal necesaria en el seguimiento técnico administrativo, así como</w:t>
            </w:r>
            <w:r>
              <w:rPr>
                <w:spacing w:val="-4"/>
                <w:sz w:val="20"/>
              </w:rPr>
              <w:t> </w:t>
            </w:r>
            <w:r>
              <w:rPr>
                <w:sz w:val="20"/>
              </w:rPr>
              <w:t>para</w:t>
            </w:r>
            <w:r>
              <w:rPr>
                <w:spacing w:val="-3"/>
                <w:sz w:val="20"/>
              </w:rPr>
              <w:t> </w:t>
            </w:r>
            <w:r>
              <w:rPr>
                <w:sz w:val="20"/>
              </w:rPr>
              <w:t>dar</w:t>
            </w:r>
            <w:r>
              <w:rPr>
                <w:spacing w:val="-3"/>
                <w:sz w:val="20"/>
              </w:rPr>
              <w:t> </w:t>
            </w:r>
            <w:r>
              <w:rPr>
                <w:sz w:val="20"/>
              </w:rPr>
              <w:t>seguimiento y atención a asuntos relacionados</w:t>
            </w:r>
            <w:r>
              <w:rPr>
                <w:spacing w:val="-14"/>
                <w:sz w:val="20"/>
              </w:rPr>
              <w:t> </w:t>
            </w:r>
            <w:r>
              <w:rPr>
                <w:sz w:val="20"/>
              </w:rPr>
              <w:t>al</w:t>
            </w:r>
            <w:r>
              <w:rPr>
                <w:spacing w:val="-14"/>
                <w:sz w:val="20"/>
              </w:rPr>
              <w:t> </w:t>
            </w:r>
            <w:r>
              <w:rPr>
                <w:sz w:val="20"/>
              </w:rPr>
              <w:t>proyecto,</w:t>
            </w:r>
            <w:r>
              <w:rPr>
                <w:spacing w:val="-14"/>
                <w:sz w:val="20"/>
              </w:rPr>
              <w:t> </w:t>
            </w:r>
            <w:r>
              <w:rPr>
                <w:sz w:val="20"/>
              </w:rPr>
              <w:t>que sean presentados por el representante legal. La omisión</w:t>
            </w:r>
            <w:r>
              <w:rPr>
                <w:spacing w:val="-8"/>
                <w:sz w:val="20"/>
              </w:rPr>
              <w:t> </w:t>
            </w:r>
            <w:r>
              <w:rPr>
                <w:sz w:val="20"/>
              </w:rPr>
              <w:t>de</w:t>
            </w:r>
            <w:r>
              <w:rPr>
                <w:spacing w:val="-6"/>
                <w:sz w:val="20"/>
              </w:rPr>
              <w:t> </w:t>
            </w:r>
            <w:r>
              <w:rPr>
                <w:sz w:val="20"/>
              </w:rPr>
              <w:t>datos</w:t>
            </w:r>
            <w:r>
              <w:rPr>
                <w:spacing w:val="-5"/>
                <w:sz w:val="20"/>
              </w:rPr>
              <w:t> </w:t>
            </w:r>
            <w:r>
              <w:rPr>
                <w:sz w:val="20"/>
              </w:rPr>
              <w:t>o</w:t>
            </w:r>
            <w:r>
              <w:rPr>
                <w:spacing w:val="-6"/>
                <w:sz w:val="20"/>
              </w:rPr>
              <w:t> </w:t>
            </w:r>
            <w:r>
              <w:rPr>
                <w:sz w:val="20"/>
              </w:rPr>
              <w:t>la</w:t>
            </w:r>
            <w:r>
              <w:rPr>
                <w:spacing w:val="-6"/>
                <w:sz w:val="20"/>
              </w:rPr>
              <w:t> </w:t>
            </w:r>
            <w:r>
              <w:rPr>
                <w:sz w:val="20"/>
              </w:rPr>
              <w:t>falta</w:t>
            </w:r>
            <w:r>
              <w:rPr>
                <w:spacing w:val="-4"/>
                <w:sz w:val="20"/>
              </w:rPr>
              <w:t> </w:t>
            </w:r>
            <w:r>
              <w:rPr>
                <w:sz w:val="20"/>
              </w:rPr>
              <w:t>de veracidad de los mismos retrasa el tiempo de </w:t>
            </w:r>
            <w:r>
              <w:rPr>
                <w:spacing w:val="-2"/>
                <w:sz w:val="20"/>
              </w:rPr>
              <w:t>respuesta.</w:t>
            </w:r>
          </w:p>
        </w:tc>
      </w:tr>
    </w:tbl>
    <w:p>
      <w:pPr>
        <w:pStyle w:val="TableParagraph"/>
        <w:spacing w:after="0" w:line="208" w:lineRule="auto"/>
        <w:jc w:val="both"/>
        <w:rPr>
          <w:sz w:val="20"/>
        </w:rPr>
        <w:sectPr>
          <w:pgSz w:w="15840" w:h="12240" w:orient="landscape"/>
          <w:pgMar w:top="540" w:bottom="280" w:left="720" w:right="1080"/>
        </w:sectPr>
      </w:pPr>
    </w:p>
    <w:p>
      <w:pPr>
        <w:pStyle w:val="BodyText"/>
        <w:spacing w:before="3"/>
        <w:rPr>
          <w:sz w:val="2"/>
        </w:rPr>
      </w:pPr>
    </w:p>
    <w:tbl>
      <w:tblPr>
        <w:tblW w:w="0" w:type="auto"/>
        <w:jc w:val="left"/>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280" w:hRule="atLeast"/>
        </w:trPr>
        <w:tc>
          <w:tcPr>
            <w:tcW w:w="9061" w:type="dxa"/>
            <w:tcBorders>
              <w:left w:val="nil"/>
              <w:bottom w:val="nil"/>
            </w:tcBorders>
          </w:tcPr>
          <w:p>
            <w:pPr>
              <w:pStyle w:val="TableParagraph"/>
              <w:spacing w:before="38"/>
              <w:ind w:left="115" w:right="181"/>
              <w:jc w:val="both"/>
              <w:rPr>
                <w:sz w:val="20"/>
              </w:rPr>
            </w:pPr>
            <w:r>
              <w:rPr>
                <w:sz w:val="20"/>
              </w:rPr>
              <w:t>Calle,</w:t>
            </w:r>
            <w:r>
              <w:rPr>
                <w:spacing w:val="-2"/>
                <w:sz w:val="20"/>
              </w:rPr>
              <w:t> </w:t>
            </w:r>
            <w:r>
              <w:rPr>
                <w:sz w:val="20"/>
              </w:rPr>
              <w:t>número</w:t>
            </w:r>
            <w:r>
              <w:rPr>
                <w:spacing w:val="-2"/>
                <w:sz w:val="20"/>
              </w:rPr>
              <w:t> </w:t>
            </w:r>
            <w:r>
              <w:rPr>
                <w:sz w:val="20"/>
              </w:rPr>
              <w:t>exterior, número</w:t>
            </w:r>
            <w:r>
              <w:rPr>
                <w:spacing w:val="-2"/>
                <w:sz w:val="20"/>
              </w:rPr>
              <w:t> </w:t>
            </w:r>
            <w:r>
              <w:rPr>
                <w:sz w:val="20"/>
              </w:rPr>
              <w:t>interior</w:t>
            </w:r>
            <w:r>
              <w:rPr>
                <w:spacing w:val="-1"/>
                <w:sz w:val="20"/>
              </w:rPr>
              <w:t> </w:t>
            </w:r>
            <w:r>
              <w:rPr>
                <w:sz w:val="20"/>
              </w:rPr>
              <w:t>o número</w:t>
            </w:r>
            <w:r>
              <w:rPr>
                <w:spacing w:val="-2"/>
                <w:sz w:val="20"/>
              </w:rPr>
              <w:t> </w:t>
            </w:r>
            <w:r>
              <w:rPr>
                <w:sz w:val="20"/>
              </w:rPr>
              <w:t>de despacho,</w:t>
            </w:r>
            <w:r>
              <w:rPr>
                <w:spacing w:val="-2"/>
                <w:sz w:val="20"/>
              </w:rPr>
              <w:t> </w:t>
            </w:r>
            <w:r>
              <w:rPr>
                <w:sz w:val="20"/>
              </w:rPr>
              <w:t>o</w:t>
            </w:r>
            <w:r>
              <w:rPr>
                <w:spacing w:val="-2"/>
                <w:sz w:val="20"/>
              </w:rPr>
              <w:t> </w:t>
            </w:r>
            <w:r>
              <w:rPr>
                <w:sz w:val="20"/>
              </w:rPr>
              <w:t>bien,</w:t>
            </w:r>
            <w:r>
              <w:rPr>
                <w:spacing w:val="-2"/>
                <w:sz w:val="20"/>
              </w:rPr>
              <w:t> </w:t>
            </w:r>
            <w:r>
              <w:rPr>
                <w:sz w:val="20"/>
              </w:rPr>
              <w:t>lugar o</w:t>
            </w:r>
            <w:r>
              <w:rPr>
                <w:spacing w:val="-2"/>
                <w:sz w:val="20"/>
              </w:rPr>
              <w:t> </w:t>
            </w:r>
            <w:r>
              <w:rPr>
                <w:sz w:val="20"/>
              </w:rPr>
              <w:t>rasgo</w:t>
            </w:r>
            <w:r>
              <w:rPr>
                <w:spacing w:val="-3"/>
                <w:sz w:val="20"/>
              </w:rPr>
              <w:t> </w:t>
            </w:r>
            <w:r>
              <w:rPr>
                <w:sz w:val="20"/>
              </w:rPr>
              <w:t>geográfico</w:t>
            </w:r>
            <w:r>
              <w:rPr>
                <w:spacing w:val="-2"/>
                <w:sz w:val="20"/>
              </w:rPr>
              <w:t> </w:t>
            </w:r>
            <w:r>
              <w:rPr>
                <w:sz w:val="20"/>
              </w:rPr>
              <w:t>de referencia en caso de carecer de dirección postal. Colonia o barrio, código postal, municipio o delegación, entidad federativa, fax y correo electrónico a través de los cuales acepta recibir comunicados oficiales por parte de la autoridad.</w:t>
            </w:r>
          </w:p>
          <w:p>
            <w:pPr>
              <w:pStyle w:val="TableParagraph"/>
              <w:spacing w:before="35"/>
              <w:rPr>
                <w:sz w:val="20"/>
              </w:rPr>
            </w:pPr>
          </w:p>
          <w:p>
            <w:pPr>
              <w:pStyle w:val="TableParagraph"/>
              <w:spacing w:before="1"/>
              <w:ind w:left="115"/>
              <w:rPr>
                <w:rFonts w:ascii="Arial" w:hAnsi="Arial"/>
                <w:b/>
                <w:i/>
                <w:sz w:val="20"/>
              </w:rPr>
            </w:pPr>
            <w:r>
              <w:rPr>
                <w:rFonts w:ascii="Arial" w:hAnsi="Arial"/>
                <w:b/>
                <w:i/>
                <w:spacing w:val="-4"/>
                <w:sz w:val="20"/>
              </w:rPr>
              <w:t>I.2.5</w:t>
            </w:r>
            <w:r>
              <w:rPr>
                <w:rFonts w:ascii="Arial" w:hAnsi="Arial"/>
                <w:b/>
                <w:i/>
                <w:spacing w:val="3"/>
                <w:sz w:val="20"/>
              </w:rPr>
              <w:t> </w:t>
            </w:r>
            <w:r>
              <w:rPr>
                <w:rFonts w:ascii="Arial" w:hAnsi="Arial"/>
                <w:b/>
                <w:i/>
                <w:spacing w:val="-4"/>
                <w:sz w:val="20"/>
              </w:rPr>
              <w:t>Nombre</w:t>
            </w:r>
            <w:r>
              <w:rPr>
                <w:rFonts w:ascii="Arial" w:hAnsi="Arial"/>
                <w:b/>
                <w:i/>
                <w:spacing w:val="-1"/>
                <w:sz w:val="20"/>
              </w:rPr>
              <w:t> </w:t>
            </w:r>
            <w:r>
              <w:rPr>
                <w:rFonts w:ascii="Arial" w:hAnsi="Arial"/>
                <w:b/>
                <w:i/>
                <w:spacing w:val="-4"/>
                <w:sz w:val="20"/>
              </w:rPr>
              <w:t>del</w:t>
            </w:r>
            <w:r>
              <w:rPr>
                <w:rFonts w:ascii="Arial" w:hAnsi="Arial"/>
                <w:b/>
                <w:i/>
                <w:spacing w:val="-10"/>
                <w:sz w:val="20"/>
              </w:rPr>
              <w:t> </w:t>
            </w:r>
            <w:r>
              <w:rPr>
                <w:rFonts w:ascii="Arial" w:hAnsi="Arial"/>
                <w:b/>
                <w:i/>
                <w:spacing w:val="-4"/>
                <w:sz w:val="20"/>
              </w:rPr>
              <w:t>responsable</w:t>
            </w:r>
            <w:r>
              <w:rPr>
                <w:rFonts w:ascii="Arial" w:hAnsi="Arial"/>
                <w:b/>
                <w:i/>
                <w:sz w:val="20"/>
              </w:rPr>
              <w:t> </w:t>
            </w:r>
            <w:r>
              <w:rPr>
                <w:rFonts w:ascii="Arial" w:hAnsi="Arial"/>
                <w:b/>
                <w:i/>
                <w:spacing w:val="-4"/>
                <w:sz w:val="20"/>
              </w:rPr>
              <w:t>técnico</w:t>
            </w:r>
            <w:r>
              <w:rPr>
                <w:rFonts w:ascii="Arial" w:hAnsi="Arial"/>
                <w:b/>
                <w:i/>
                <w:spacing w:val="2"/>
                <w:sz w:val="20"/>
              </w:rPr>
              <w:t> </w:t>
            </w:r>
            <w:r>
              <w:rPr>
                <w:rFonts w:ascii="Arial" w:hAnsi="Arial"/>
                <w:b/>
                <w:i/>
                <w:spacing w:val="-4"/>
                <w:sz w:val="20"/>
              </w:rPr>
              <w:t>del</w:t>
            </w:r>
            <w:r>
              <w:rPr>
                <w:rFonts w:ascii="Arial" w:hAnsi="Arial"/>
                <w:b/>
                <w:i/>
                <w:spacing w:val="-10"/>
                <w:sz w:val="20"/>
              </w:rPr>
              <w:t> </w:t>
            </w:r>
            <w:r>
              <w:rPr>
                <w:rFonts w:ascii="Arial" w:hAnsi="Arial"/>
                <w:b/>
                <w:i/>
                <w:spacing w:val="-4"/>
                <w:sz w:val="20"/>
              </w:rPr>
              <w:t>estudio</w:t>
            </w:r>
          </w:p>
          <w:p>
            <w:pPr>
              <w:pStyle w:val="TableParagraph"/>
              <w:spacing w:before="48"/>
              <w:ind w:left="228"/>
              <w:rPr>
                <w:sz w:val="20"/>
              </w:rPr>
            </w:pPr>
            <w:r>
              <w:rPr>
                <w:w w:val="85"/>
                <w:sz w:val="20"/>
              </w:rPr>
              <w:t>Registro</w:t>
            </w:r>
            <w:r>
              <w:rPr>
                <w:spacing w:val="-6"/>
                <w:w w:val="85"/>
                <w:sz w:val="20"/>
              </w:rPr>
              <w:t> </w:t>
            </w:r>
            <w:r>
              <w:rPr>
                <w:w w:val="85"/>
                <w:sz w:val="20"/>
              </w:rPr>
              <w:t>Federal</w:t>
            </w:r>
            <w:r>
              <w:rPr>
                <w:spacing w:val="-6"/>
                <w:w w:val="85"/>
                <w:sz w:val="20"/>
              </w:rPr>
              <w:t> </w:t>
            </w:r>
            <w:r>
              <w:rPr>
                <w:w w:val="85"/>
                <w:sz w:val="20"/>
              </w:rPr>
              <w:t>de</w:t>
            </w:r>
            <w:r>
              <w:rPr>
                <w:spacing w:val="-3"/>
                <w:w w:val="85"/>
                <w:sz w:val="20"/>
              </w:rPr>
              <w:t> </w:t>
            </w:r>
            <w:r>
              <w:rPr>
                <w:w w:val="85"/>
                <w:sz w:val="20"/>
              </w:rPr>
              <w:t>Contribuyentes</w:t>
            </w:r>
            <w:r>
              <w:rPr>
                <w:spacing w:val="-2"/>
                <w:sz w:val="20"/>
              </w:rPr>
              <w:t> </w:t>
            </w:r>
            <w:r>
              <w:rPr>
                <w:w w:val="85"/>
                <w:sz w:val="20"/>
              </w:rPr>
              <w:t>o</w:t>
            </w:r>
            <w:r>
              <w:rPr>
                <w:spacing w:val="-6"/>
                <w:w w:val="85"/>
                <w:sz w:val="20"/>
              </w:rPr>
              <w:t> </w:t>
            </w:r>
            <w:r>
              <w:rPr>
                <w:w w:val="85"/>
                <w:sz w:val="20"/>
              </w:rPr>
              <w:t>CURP.</w:t>
            </w:r>
            <w:r>
              <w:rPr>
                <w:spacing w:val="-10"/>
                <w:w w:val="85"/>
                <w:sz w:val="20"/>
              </w:rPr>
              <w:t> </w:t>
            </w:r>
            <w:r>
              <w:rPr>
                <w:w w:val="85"/>
                <w:sz w:val="20"/>
              </w:rPr>
              <w:t>Número</w:t>
            </w:r>
            <w:r>
              <w:rPr>
                <w:spacing w:val="32"/>
                <w:sz w:val="20"/>
              </w:rPr>
              <w:t> </w:t>
            </w:r>
            <w:r>
              <w:rPr>
                <w:w w:val="85"/>
                <w:sz w:val="20"/>
              </w:rPr>
              <w:t>de</w:t>
            </w:r>
            <w:r>
              <w:rPr>
                <w:spacing w:val="3"/>
                <w:sz w:val="20"/>
              </w:rPr>
              <w:t> </w:t>
            </w:r>
            <w:r>
              <w:rPr>
                <w:w w:val="85"/>
                <w:sz w:val="20"/>
              </w:rPr>
              <w:t>Cédula</w:t>
            </w:r>
            <w:r>
              <w:rPr>
                <w:spacing w:val="21"/>
                <w:sz w:val="20"/>
              </w:rPr>
              <w:t> </w:t>
            </w:r>
            <w:r>
              <w:rPr>
                <w:spacing w:val="-2"/>
                <w:w w:val="85"/>
                <w:sz w:val="20"/>
              </w:rPr>
              <w:t>Profesional.</w:t>
            </w:r>
          </w:p>
          <w:p>
            <w:pPr>
              <w:pStyle w:val="TableParagraph"/>
              <w:spacing w:before="122"/>
              <w:ind w:left="115" w:right="98"/>
              <w:jc w:val="both"/>
              <w:rPr>
                <w:rFonts w:ascii="Calibri" w:hAnsi="Calibri"/>
                <w:i/>
                <w:sz w:val="14"/>
              </w:rPr>
            </w:pPr>
            <w:r>
              <w:rPr>
                <w:sz w:val="14"/>
              </w:rPr>
              <w:t>Nota: es importante destacar que, en cumplimiento a lo dispuesto por el artículo 36 del Reglamento de la LGEEPA en materia de evaluación</w:t>
            </w:r>
            <w:r>
              <w:rPr>
                <w:spacing w:val="40"/>
                <w:sz w:val="14"/>
              </w:rPr>
              <w:t> </w:t>
            </w:r>
            <w:r>
              <w:rPr>
                <w:sz w:val="14"/>
              </w:rPr>
              <w:t>del</w:t>
            </w:r>
            <w:r>
              <w:rPr>
                <w:spacing w:val="-10"/>
                <w:sz w:val="14"/>
              </w:rPr>
              <w:t> </w:t>
            </w:r>
            <w:r>
              <w:rPr>
                <w:sz w:val="14"/>
              </w:rPr>
              <w:t>Impacto</w:t>
            </w:r>
            <w:r>
              <w:rPr>
                <w:spacing w:val="-10"/>
                <w:sz w:val="14"/>
              </w:rPr>
              <w:t> </w:t>
            </w:r>
            <w:r>
              <w:rPr>
                <w:sz w:val="14"/>
              </w:rPr>
              <w:t>Ambiental</w:t>
            </w:r>
            <w:r>
              <w:rPr>
                <w:spacing w:val="-10"/>
                <w:sz w:val="14"/>
              </w:rPr>
              <w:t> </w:t>
            </w:r>
            <w:r>
              <w:rPr>
                <w:sz w:val="14"/>
              </w:rPr>
              <w:t>quienes</w:t>
            </w:r>
            <w:r>
              <w:rPr>
                <w:spacing w:val="-9"/>
                <w:sz w:val="14"/>
              </w:rPr>
              <w:t> </w:t>
            </w:r>
            <w:r>
              <w:rPr>
                <w:sz w:val="14"/>
              </w:rPr>
              <w:t>elaboren</w:t>
            </w:r>
            <w:r>
              <w:rPr>
                <w:spacing w:val="-10"/>
                <w:sz w:val="14"/>
              </w:rPr>
              <w:t> </w:t>
            </w:r>
            <w:r>
              <w:rPr>
                <w:sz w:val="14"/>
              </w:rPr>
              <w:t>las</w:t>
            </w:r>
            <w:r>
              <w:rPr>
                <w:spacing w:val="-10"/>
                <w:sz w:val="14"/>
              </w:rPr>
              <w:t> </w:t>
            </w:r>
            <w:r>
              <w:rPr>
                <w:sz w:val="14"/>
              </w:rPr>
              <w:t>manifestaciones</w:t>
            </w:r>
            <w:r>
              <w:rPr>
                <w:spacing w:val="-9"/>
                <w:sz w:val="14"/>
              </w:rPr>
              <w:t> </w:t>
            </w:r>
            <w:r>
              <w:rPr>
                <w:sz w:val="14"/>
              </w:rPr>
              <w:t>de</w:t>
            </w:r>
            <w:r>
              <w:rPr>
                <w:spacing w:val="-10"/>
                <w:sz w:val="14"/>
              </w:rPr>
              <w:t> </w:t>
            </w:r>
            <w:r>
              <w:rPr>
                <w:sz w:val="14"/>
              </w:rPr>
              <w:t>impacto</w:t>
            </w:r>
            <w:r>
              <w:rPr>
                <w:spacing w:val="-8"/>
                <w:sz w:val="14"/>
              </w:rPr>
              <w:t> </w:t>
            </w:r>
            <w:r>
              <w:rPr>
                <w:sz w:val="14"/>
              </w:rPr>
              <w:t>ambiental</w:t>
            </w:r>
            <w:r>
              <w:rPr>
                <w:spacing w:val="-7"/>
                <w:sz w:val="14"/>
              </w:rPr>
              <w:t> </w:t>
            </w:r>
            <w:r>
              <w:rPr>
                <w:sz w:val="14"/>
              </w:rPr>
              <w:t>deberán</w:t>
            </w:r>
            <w:r>
              <w:rPr>
                <w:spacing w:val="-10"/>
                <w:sz w:val="14"/>
              </w:rPr>
              <w:t> </w:t>
            </w:r>
            <w:r>
              <w:rPr>
                <w:sz w:val="14"/>
              </w:rPr>
              <w:t>observar</w:t>
            </w:r>
            <w:r>
              <w:rPr>
                <w:spacing w:val="-10"/>
                <w:sz w:val="14"/>
              </w:rPr>
              <w:t> </w:t>
            </w:r>
            <w:r>
              <w:rPr>
                <w:sz w:val="14"/>
              </w:rPr>
              <w:t>lo</w:t>
            </w:r>
            <w:r>
              <w:rPr>
                <w:spacing w:val="-10"/>
                <w:sz w:val="14"/>
              </w:rPr>
              <w:t> </w:t>
            </w:r>
            <w:r>
              <w:rPr>
                <w:sz w:val="14"/>
              </w:rPr>
              <w:t>establecido</w:t>
            </w:r>
            <w:r>
              <w:rPr>
                <w:spacing w:val="-9"/>
                <w:sz w:val="14"/>
              </w:rPr>
              <w:t> </w:t>
            </w:r>
            <w:r>
              <w:rPr>
                <w:sz w:val="14"/>
              </w:rPr>
              <w:t>en</w:t>
            </w:r>
            <w:r>
              <w:rPr>
                <w:spacing w:val="-6"/>
                <w:sz w:val="14"/>
              </w:rPr>
              <w:t> </w:t>
            </w:r>
            <w:r>
              <w:rPr>
                <w:sz w:val="14"/>
              </w:rPr>
              <w:t>la</w:t>
            </w:r>
            <w:r>
              <w:rPr>
                <w:spacing w:val="-10"/>
                <w:sz w:val="14"/>
              </w:rPr>
              <w:t> </w:t>
            </w:r>
            <w:r>
              <w:rPr>
                <w:sz w:val="14"/>
              </w:rPr>
              <w:t>Ley,</w:t>
            </w:r>
            <w:r>
              <w:rPr>
                <w:spacing w:val="-8"/>
                <w:sz w:val="14"/>
              </w:rPr>
              <w:t> </w:t>
            </w:r>
            <w:r>
              <w:rPr>
                <w:sz w:val="14"/>
              </w:rPr>
              <w:t>dicho</w:t>
            </w:r>
            <w:r>
              <w:rPr>
                <w:spacing w:val="-8"/>
                <w:sz w:val="14"/>
              </w:rPr>
              <w:t> </w:t>
            </w:r>
            <w:r>
              <w:rPr>
                <w:sz w:val="14"/>
              </w:rPr>
              <w:t>reglamento,</w:t>
            </w:r>
            <w:r>
              <w:rPr>
                <w:spacing w:val="40"/>
                <w:sz w:val="14"/>
              </w:rPr>
              <w:t> </w:t>
            </w:r>
            <w:r>
              <w:rPr>
                <w:sz w:val="14"/>
              </w:rPr>
              <w:t>las normas oficiales mexicanas y los demás ordenamientos legales y reglamentarios aplicables. Asimismo, declararán, bajo protesta de decir</w:t>
            </w:r>
            <w:r>
              <w:rPr>
                <w:spacing w:val="40"/>
                <w:sz w:val="14"/>
              </w:rPr>
              <w:t> </w:t>
            </w:r>
            <w:r>
              <w:rPr>
                <w:sz w:val="14"/>
              </w:rPr>
              <w:t>verdad, que los resultados se obtuvieron a través de la aplicación de las mejores técnicas y metodologías comúnmente utilizadas por la</w:t>
            </w:r>
            <w:r>
              <w:rPr>
                <w:spacing w:val="40"/>
                <w:sz w:val="14"/>
              </w:rPr>
              <w:t> </w:t>
            </w:r>
            <w:r>
              <w:rPr>
                <w:sz w:val="14"/>
              </w:rPr>
              <w:t>comunidad</w:t>
            </w:r>
            <w:r>
              <w:rPr>
                <w:spacing w:val="-6"/>
                <w:sz w:val="14"/>
              </w:rPr>
              <w:t> </w:t>
            </w:r>
            <w:r>
              <w:rPr>
                <w:sz w:val="14"/>
              </w:rPr>
              <w:t>científica</w:t>
            </w:r>
            <w:r>
              <w:rPr>
                <w:spacing w:val="-6"/>
                <w:sz w:val="14"/>
              </w:rPr>
              <w:t> </w:t>
            </w:r>
            <w:r>
              <w:rPr>
                <w:sz w:val="14"/>
              </w:rPr>
              <w:t>del</w:t>
            </w:r>
            <w:r>
              <w:rPr>
                <w:spacing w:val="-5"/>
                <w:sz w:val="14"/>
              </w:rPr>
              <w:t> </w:t>
            </w:r>
            <w:r>
              <w:rPr>
                <w:sz w:val="14"/>
              </w:rPr>
              <w:t>país</w:t>
            </w:r>
            <w:r>
              <w:rPr>
                <w:spacing w:val="-3"/>
                <w:sz w:val="14"/>
              </w:rPr>
              <w:t> </w:t>
            </w:r>
            <w:r>
              <w:rPr>
                <w:sz w:val="14"/>
              </w:rPr>
              <w:t>y</w:t>
            </w:r>
            <w:r>
              <w:rPr>
                <w:spacing w:val="-9"/>
                <w:sz w:val="14"/>
              </w:rPr>
              <w:t> </w:t>
            </w:r>
            <w:r>
              <w:rPr>
                <w:sz w:val="14"/>
              </w:rPr>
              <w:t>del</w:t>
            </w:r>
            <w:r>
              <w:rPr>
                <w:spacing w:val="-5"/>
                <w:sz w:val="14"/>
              </w:rPr>
              <w:t> </w:t>
            </w:r>
            <w:r>
              <w:rPr>
                <w:sz w:val="14"/>
              </w:rPr>
              <w:t>uso</w:t>
            </w:r>
            <w:r>
              <w:rPr>
                <w:spacing w:val="-4"/>
                <w:sz w:val="14"/>
              </w:rPr>
              <w:t> </w:t>
            </w:r>
            <w:r>
              <w:rPr>
                <w:sz w:val="14"/>
              </w:rPr>
              <w:t>de</w:t>
            </w:r>
            <w:r>
              <w:rPr>
                <w:spacing w:val="-8"/>
                <w:sz w:val="14"/>
              </w:rPr>
              <w:t> </w:t>
            </w:r>
            <w:r>
              <w:rPr>
                <w:sz w:val="14"/>
              </w:rPr>
              <w:t>la</w:t>
            </w:r>
            <w:r>
              <w:rPr>
                <w:spacing w:val="-8"/>
                <w:sz w:val="14"/>
              </w:rPr>
              <w:t> </w:t>
            </w:r>
            <w:r>
              <w:rPr>
                <w:sz w:val="14"/>
              </w:rPr>
              <w:t>mayor</w:t>
            </w:r>
            <w:r>
              <w:rPr>
                <w:spacing w:val="-6"/>
                <w:sz w:val="14"/>
              </w:rPr>
              <w:t> </w:t>
            </w:r>
            <w:r>
              <w:rPr>
                <w:sz w:val="14"/>
              </w:rPr>
              <w:t>información</w:t>
            </w:r>
            <w:r>
              <w:rPr>
                <w:spacing w:val="-6"/>
                <w:sz w:val="14"/>
              </w:rPr>
              <w:t> </w:t>
            </w:r>
            <w:r>
              <w:rPr>
                <w:sz w:val="14"/>
              </w:rPr>
              <w:t>disponible,</w:t>
            </w:r>
            <w:r>
              <w:rPr>
                <w:spacing w:val="-6"/>
                <w:sz w:val="14"/>
              </w:rPr>
              <w:t> </w:t>
            </w:r>
            <w:r>
              <w:rPr>
                <w:sz w:val="14"/>
              </w:rPr>
              <w:t>y</w:t>
            </w:r>
            <w:r>
              <w:rPr>
                <w:spacing w:val="-8"/>
                <w:sz w:val="14"/>
              </w:rPr>
              <w:t> </w:t>
            </w:r>
            <w:r>
              <w:rPr>
                <w:sz w:val="14"/>
              </w:rPr>
              <w:t>que</w:t>
            </w:r>
            <w:r>
              <w:rPr>
                <w:spacing w:val="-8"/>
                <w:sz w:val="14"/>
              </w:rPr>
              <w:t> </w:t>
            </w:r>
            <w:r>
              <w:rPr>
                <w:sz w:val="14"/>
              </w:rPr>
              <w:t>las</w:t>
            </w:r>
            <w:r>
              <w:rPr>
                <w:spacing w:val="-8"/>
                <w:sz w:val="14"/>
              </w:rPr>
              <w:t> </w:t>
            </w:r>
            <w:r>
              <w:rPr>
                <w:sz w:val="14"/>
              </w:rPr>
              <w:t>medidas</w:t>
            </w:r>
            <w:r>
              <w:rPr>
                <w:spacing w:val="-5"/>
                <w:sz w:val="14"/>
              </w:rPr>
              <w:t> </w:t>
            </w:r>
            <w:r>
              <w:rPr>
                <w:sz w:val="14"/>
              </w:rPr>
              <w:t>de</w:t>
            </w:r>
            <w:r>
              <w:rPr>
                <w:spacing w:val="-6"/>
                <w:sz w:val="14"/>
              </w:rPr>
              <w:t> </w:t>
            </w:r>
            <w:r>
              <w:rPr>
                <w:sz w:val="14"/>
              </w:rPr>
              <w:t>prevención</w:t>
            </w:r>
            <w:r>
              <w:rPr>
                <w:spacing w:val="-3"/>
                <w:sz w:val="14"/>
              </w:rPr>
              <w:t> </w:t>
            </w:r>
            <w:r>
              <w:rPr>
                <w:sz w:val="14"/>
              </w:rPr>
              <w:t>y</w:t>
            </w:r>
            <w:r>
              <w:rPr>
                <w:spacing w:val="-10"/>
                <w:sz w:val="14"/>
              </w:rPr>
              <w:t> </w:t>
            </w:r>
            <w:r>
              <w:rPr>
                <w:sz w:val="14"/>
              </w:rPr>
              <w:t>mitigación</w:t>
            </w:r>
            <w:r>
              <w:rPr>
                <w:spacing w:val="-9"/>
                <w:sz w:val="14"/>
              </w:rPr>
              <w:t> </w:t>
            </w:r>
            <w:r>
              <w:rPr>
                <w:sz w:val="14"/>
              </w:rPr>
              <w:t>sugeridas</w:t>
            </w:r>
            <w:r>
              <w:rPr>
                <w:spacing w:val="-6"/>
                <w:sz w:val="14"/>
              </w:rPr>
              <w:t> </w:t>
            </w:r>
            <w:r>
              <w:rPr>
                <w:sz w:val="14"/>
              </w:rPr>
              <w:t>son</w:t>
            </w:r>
            <w:r>
              <w:rPr>
                <w:spacing w:val="-8"/>
                <w:sz w:val="14"/>
              </w:rPr>
              <w:t> </w:t>
            </w:r>
            <w:r>
              <w:rPr>
                <w:sz w:val="14"/>
              </w:rPr>
              <w:t>las</w:t>
            </w:r>
            <w:r>
              <w:rPr>
                <w:spacing w:val="-8"/>
                <w:sz w:val="14"/>
              </w:rPr>
              <w:t> </w:t>
            </w:r>
            <w:r>
              <w:rPr>
                <w:sz w:val="14"/>
              </w:rPr>
              <w:t>más</w:t>
            </w:r>
            <w:r>
              <w:rPr>
                <w:spacing w:val="40"/>
                <w:sz w:val="14"/>
              </w:rPr>
              <w:t> </w:t>
            </w:r>
            <w:r>
              <w:rPr>
                <w:sz w:val="14"/>
              </w:rPr>
              <w:t>efectivas para atenuar los impactos ambientales</w:t>
            </w:r>
            <w:r>
              <w:rPr>
                <w:rFonts w:ascii="Calibri" w:hAnsi="Calibri"/>
                <w:i/>
                <w:color w:val="FF0000"/>
                <w:sz w:val="14"/>
              </w:rPr>
              <w:t>.</w:t>
            </w:r>
          </w:p>
          <w:p>
            <w:pPr>
              <w:pStyle w:val="TableParagraph"/>
              <w:spacing w:line="208" w:lineRule="auto" w:before="120"/>
              <w:ind w:left="115" w:right="103"/>
              <w:jc w:val="both"/>
              <w:rPr>
                <w:sz w:val="20"/>
              </w:rPr>
            </w:pPr>
            <w:r>
              <w:rPr>
                <w:sz w:val="20"/>
              </w:rPr>
              <w:t>Por lo expuesto, quien elabore la MIA y el representante legal de quien promueve la obra o la actividad, deberá presentar esta declaración al final del último capítulo de la MIA. Se recomienda rubricar además todas y cada una de las páginas de todos los documentos que integran la MIA.</w:t>
            </w:r>
          </w:p>
          <w:p>
            <w:pPr>
              <w:pStyle w:val="TableParagraph"/>
              <w:spacing w:before="170"/>
              <w:rPr>
                <w:sz w:val="20"/>
              </w:rPr>
            </w:pPr>
          </w:p>
          <w:p>
            <w:pPr>
              <w:pStyle w:val="TableParagraph"/>
              <w:numPr>
                <w:ilvl w:val="1"/>
                <w:numId w:val="7"/>
              </w:numPr>
              <w:tabs>
                <w:tab w:pos="446" w:val="left" w:leader="none"/>
              </w:tabs>
              <w:spacing w:line="240" w:lineRule="auto" w:before="1" w:after="0"/>
              <w:ind w:left="446" w:right="0" w:hanging="331"/>
              <w:jc w:val="left"/>
              <w:rPr>
                <w:rFonts w:ascii="Arial" w:hAnsi="Arial"/>
                <w:b/>
                <w:sz w:val="20"/>
              </w:rPr>
            </w:pPr>
            <w:r>
              <w:rPr>
                <w:rFonts w:ascii="Arial" w:hAnsi="Arial"/>
                <w:b/>
                <w:sz w:val="20"/>
              </w:rPr>
              <w:t>Información</w:t>
            </w:r>
            <w:r>
              <w:rPr>
                <w:rFonts w:ascii="Arial" w:hAnsi="Arial"/>
                <w:b/>
                <w:spacing w:val="-7"/>
                <w:sz w:val="20"/>
              </w:rPr>
              <w:t> </w:t>
            </w:r>
            <w:r>
              <w:rPr>
                <w:rFonts w:ascii="Arial" w:hAnsi="Arial"/>
                <w:b/>
                <w:sz w:val="20"/>
              </w:rPr>
              <w:t>general</w:t>
            </w:r>
            <w:r>
              <w:rPr>
                <w:rFonts w:ascii="Arial" w:hAnsi="Arial"/>
                <w:b/>
                <w:spacing w:val="-6"/>
                <w:sz w:val="20"/>
              </w:rPr>
              <w:t> </w:t>
            </w:r>
            <w:r>
              <w:rPr>
                <w:rFonts w:ascii="Arial" w:hAnsi="Arial"/>
                <w:b/>
                <w:sz w:val="20"/>
              </w:rPr>
              <w:t>del</w:t>
            </w:r>
            <w:r>
              <w:rPr>
                <w:rFonts w:ascii="Arial" w:hAnsi="Arial"/>
                <w:b/>
                <w:spacing w:val="-7"/>
                <w:sz w:val="20"/>
              </w:rPr>
              <w:t> </w:t>
            </w:r>
            <w:r>
              <w:rPr>
                <w:rFonts w:ascii="Arial" w:hAnsi="Arial"/>
                <w:b/>
                <w:spacing w:val="-2"/>
                <w:sz w:val="20"/>
              </w:rPr>
              <w:t>proyecto</w:t>
            </w:r>
          </w:p>
          <w:p>
            <w:pPr>
              <w:pStyle w:val="TableParagraph"/>
              <w:spacing w:before="122"/>
              <w:ind w:left="115" w:right="102"/>
              <w:jc w:val="both"/>
              <w:rPr>
                <w:sz w:val="20"/>
              </w:rPr>
            </w:pPr>
            <w:r>
              <w:rPr>
                <w:sz w:val="20"/>
              </w:rPr>
              <w:t>Se</w:t>
            </w:r>
            <w:r>
              <w:rPr>
                <w:spacing w:val="-2"/>
                <w:sz w:val="20"/>
              </w:rPr>
              <w:t> </w:t>
            </w:r>
            <w:r>
              <w:rPr>
                <w:sz w:val="20"/>
              </w:rPr>
              <w:t>describirá</w:t>
            </w:r>
            <w:r>
              <w:rPr>
                <w:spacing w:val="-2"/>
                <w:sz w:val="20"/>
              </w:rPr>
              <w:t> </w:t>
            </w:r>
            <w:r>
              <w:rPr>
                <w:sz w:val="20"/>
              </w:rPr>
              <w:t>el</w:t>
            </w:r>
            <w:r>
              <w:rPr>
                <w:spacing w:val="-3"/>
                <w:sz w:val="20"/>
              </w:rPr>
              <w:t> </w:t>
            </w:r>
            <w:r>
              <w:rPr>
                <w:sz w:val="20"/>
              </w:rPr>
              <w:t>proyecto, plan</w:t>
            </w:r>
            <w:r>
              <w:rPr>
                <w:spacing w:val="-2"/>
                <w:sz w:val="20"/>
              </w:rPr>
              <w:t> </w:t>
            </w:r>
            <w:r>
              <w:rPr>
                <w:sz w:val="20"/>
              </w:rPr>
              <w:t>o</w:t>
            </w:r>
            <w:r>
              <w:rPr>
                <w:spacing w:val="-2"/>
                <w:sz w:val="20"/>
              </w:rPr>
              <w:t> </w:t>
            </w:r>
            <w:r>
              <w:rPr>
                <w:sz w:val="20"/>
              </w:rPr>
              <w:t>programa</w:t>
            </w:r>
            <w:r>
              <w:rPr>
                <w:spacing w:val="-4"/>
                <w:sz w:val="20"/>
              </w:rPr>
              <w:t> </w:t>
            </w:r>
            <w:r>
              <w:rPr>
                <w:sz w:val="20"/>
              </w:rPr>
              <w:t>en</w:t>
            </w:r>
            <w:r>
              <w:rPr>
                <w:spacing w:val="-4"/>
                <w:sz w:val="20"/>
              </w:rPr>
              <w:t> </w:t>
            </w:r>
            <w:r>
              <w:rPr>
                <w:sz w:val="20"/>
              </w:rPr>
              <w:t>su</w:t>
            </w:r>
            <w:r>
              <w:rPr>
                <w:spacing w:val="-2"/>
                <w:sz w:val="20"/>
              </w:rPr>
              <w:t> </w:t>
            </w:r>
            <w:r>
              <w:rPr>
                <w:sz w:val="20"/>
              </w:rPr>
              <w:t>conjunto,</w:t>
            </w:r>
            <w:r>
              <w:rPr>
                <w:spacing w:val="-2"/>
                <w:sz w:val="20"/>
              </w:rPr>
              <w:t> </w:t>
            </w:r>
            <w:r>
              <w:rPr>
                <w:sz w:val="20"/>
              </w:rPr>
              <w:t>de</w:t>
            </w:r>
            <w:r>
              <w:rPr>
                <w:spacing w:val="-2"/>
                <w:sz w:val="20"/>
              </w:rPr>
              <w:t> </w:t>
            </w:r>
            <w:r>
              <w:rPr>
                <w:sz w:val="20"/>
              </w:rPr>
              <w:t>acuerdo</w:t>
            </w:r>
            <w:r>
              <w:rPr>
                <w:spacing w:val="-2"/>
                <w:sz w:val="20"/>
              </w:rPr>
              <w:t> </w:t>
            </w:r>
            <w:r>
              <w:rPr>
                <w:sz w:val="20"/>
              </w:rPr>
              <w:t>con</w:t>
            </w:r>
            <w:r>
              <w:rPr>
                <w:spacing w:val="-2"/>
                <w:sz w:val="20"/>
              </w:rPr>
              <w:t> </w:t>
            </w:r>
            <w:r>
              <w:rPr>
                <w:sz w:val="20"/>
              </w:rPr>
              <w:t>su</w:t>
            </w:r>
            <w:r>
              <w:rPr>
                <w:spacing w:val="-2"/>
                <w:sz w:val="20"/>
              </w:rPr>
              <w:t> </w:t>
            </w:r>
            <w:r>
              <w:rPr>
                <w:sz w:val="20"/>
              </w:rPr>
              <w:t>naturaleza,</w:t>
            </w:r>
            <w:r>
              <w:rPr>
                <w:spacing w:val="-2"/>
                <w:sz w:val="20"/>
              </w:rPr>
              <w:t> </w:t>
            </w:r>
            <w:r>
              <w:rPr>
                <w:sz w:val="20"/>
              </w:rPr>
              <w:t>objetivos, características, distribución espacial de obras y/o actividades principales, de servicios y obras </w:t>
            </w:r>
            <w:r>
              <w:rPr>
                <w:spacing w:val="-2"/>
                <w:sz w:val="20"/>
              </w:rPr>
              <w:t>asociadas.</w:t>
            </w:r>
          </w:p>
          <w:p>
            <w:pPr>
              <w:pStyle w:val="TableParagraph"/>
              <w:spacing w:before="119"/>
              <w:ind w:left="115" w:right="97"/>
              <w:jc w:val="both"/>
              <w:rPr>
                <w:sz w:val="20"/>
              </w:rPr>
            </w:pPr>
            <w:r>
              <w:rPr>
                <w:sz w:val="20"/>
              </w:rPr>
              <w:t>Es importante señalar que no necesariamente debe hacerse la descripción a partir de proyectos ejecutivos, es mucho mejor iniciar al mismo tiempo que se tiene el anteproyecto que puedan ser modificados en función del propio proceso de evaluación ambiental, lo cual le otorga a la autoridad mayor rango de acción para establecer medidas que incluyan la variable ambiental en el desarrollo del proyecto.</w:t>
            </w:r>
          </w:p>
          <w:p>
            <w:pPr>
              <w:pStyle w:val="TableParagraph"/>
              <w:spacing w:before="118"/>
              <w:rPr>
                <w:sz w:val="20"/>
              </w:rPr>
            </w:pPr>
          </w:p>
          <w:p>
            <w:pPr>
              <w:pStyle w:val="TableParagraph"/>
              <w:numPr>
                <w:ilvl w:val="2"/>
                <w:numId w:val="7"/>
              </w:numPr>
              <w:tabs>
                <w:tab w:pos="558" w:val="left" w:leader="none"/>
              </w:tabs>
              <w:spacing w:line="240" w:lineRule="auto" w:before="0" w:after="0"/>
              <w:ind w:left="558" w:right="0" w:hanging="443"/>
              <w:jc w:val="both"/>
              <w:rPr>
                <w:rFonts w:ascii="Arial"/>
                <w:b/>
                <w:sz w:val="20"/>
              </w:rPr>
            </w:pPr>
            <w:r>
              <w:rPr>
                <w:rFonts w:ascii="Arial"/>
                <w:b/>
                <w:sz w:val="20"/>
              </w:rPr>
              <w:t>Naturaleza</w:t>
            </w:r>
            <w:r>
              <w:rPr>
                <w:rFonts w:ascii="Arial"/>
                <w:b/>
                <w:spacing w:val="-10"/>
                <w:sz w:val="20"/>
              </w:rPr>
              <w:t> </w:t>
            </w:r>
            <w:r>
              <w:rPr>
                <w:rFonts w:ascii="Arial"/>
                <w:b/>
                <w:sz w:val="20"/>
              </w:rPr>
              <w:t>del</w:t>
            </w:r>
            <w:r>
              <w:rPr>
                <w:rFonts w:ascii="Arial"/>
                <w:b/>
                <w:spacing w:val="-5"/>
                <w:sz w:val="20"/>
              </w:rPr>
              <w:t> </w:t>
            </w:r>
            <w:r>
              <w:rPr>
                <w:rFonts w:ascii="Arial"/>
                <w:b/>
                <w:spacing w:val="-2"/>
                <w:sz w:val="20"/>
              </w:rPr>
              <w:t>proyecto</w:t>
            </w:r>
          </w:p>
          <w:p>
            <w:pPr>
              <w:pStyle w:val="TableParagraph"/>
              <w:spacing w:before="224"/>
              <w:ind w:left="115" w:right="106"/>
              <w:jc w:val="both"/>
              <w:rPr>
                <w:sz w:val="20"/>
              </w:rPr>
            </w:pPr>
            <w:r>
              <w:rPr>
                <w:sz w:val="20"/>
              </w:rPr>
              <w:t>Señalar si el proyecto consiste en una obra o en una actividad o en un conjunto de obras y/o actividades. Indicar si el proyecto forma parte de un plan o de un programa de desarrollo.</w:t>
            </w:r>
          </w:p>
          <w:p>
            <w:pPr>
              <w:pStyle w:val="TableParagraph"/>
              <w:spacing w:before="121"/>
              <w:ind w:left="115" w:right="103"/>
              <w:jc w:val="both"/>
              <w:rPr>
                <w:sz w:val="20"/>
              </w:rPr>
            </w:pPr>
            <w:r>
              <w:rPr>
                <w:sz w:val="20"/>
              </w:rPr>
              <w:t>Indicar</w:t>
            </w:r>
            <w:r>
              <w:rPr>
                <w:spacing w:val="-10"/>
                <w:sz w:val="20"/>
              </w:rPr>
              <w:t> </w:t>
            </w:r>
            <w:r>
              <w:rPr>
                <w:sz w:val="20"/>
              </w:rPr>
              <w:t>si</w:t>
            </w:r>
            <w:r>
              <w:rPr>
                <w:spacing w:val="-12"/>
                <w:sz w:val="20"/>
              </w:rPr>
              <w:t> </w:t>
            </w:r>
            <w:r>
              <w:rPr>
                <w:sz w:val="20"/>
              </w:rPr>
              <w:t>dentro</w:t>
            </w:r>
            <w:r>
              <w:rPr>
                <w:spacing w:val="-9"/>
                <w:sz w:val="20"/>
              </w:rPr>
              <w:t> </w:t>
            </w:r>
            <w:r>
              <w:rPr>
                <w:sz w:val="20"/>
              </w:rPr>
              <w:t>de</w:t>
            </w:r>
            <w:r>
              <w:rPr>
                <w:spacing w:val="-9"/>
                <w:sz w:val="20"/>
              </w:rPr>
              <w:t> </w:t>
            </w:r>
            <w:r>
              <w:rPr>
                <w:sz w:val="20"/>
              </w:rPr>
              <w:t>los</w:t>
            </w:r>
            <w:r>
              <w:rPr>
                <w:spacing w:val="-10"/>
                <w:sz w:val="20"/>
              </w:rPr>
              <w:t> </w:t>
            </w:r>
            <w:r>
              <w:rPr>
                <w:sz w:val="20"/>
              </w:rPr>
              <w:t>objetivos</w:t>
            </w:r>
            <w:r>
              <w:rPr>
                <w:spacing w:val="-10"/>
                <w:sz w:val="20"/>
              </w:rPr>
              <w:t> </w:t>
            </w:r>
            <w:r>
              <w:rPr>
                <w:sz w:val="20"/>
              </w:rPr>
              <w:t>del</w:t>
            </w:r>
            <w:r>
              <w:rPr>
                <w:spacing w:val="-12"/>
                <w:sz w:val="20"/>
              </w:rPr>
              <w:t> </w:t>
            </w:r>
            <w:r>
              <w:rPr>
                <w:sz w:val="20"/>
              </w:rPr>
              <w:t>proyecto</w:t>
            </w:r>
            <w:r>
              <w:rPr>
                <w:spacing w:val="-11"/>
                <w:sz w:val="20"/>
              </w:rPr>
              <w:t> </w:t>
            </w:r>
            <w:r>
              <w:rPr>
                <w:sz w:val="20"/>
              </w:rPr>
              <w:t>considera</w:t>
            </w:r>
            <w:r>
              <w:rPr>
                <w:spacing w:val="-11"/>
                <w:sz w:val="20"/>
              </w:rPr>
              <w:t> </w:t>
            </w:r>
            <w:r>
              <w:rPr>
                <w:sz w:val="20"/>
              </w:rPr>
              <w:t>la</w:t>
            </w:r>
            <w:r>
              <w:rPr>
                <w:spacing w:val="-9"/>
                <w:sz w:val="20"/>
              </w:rPr>
              <w:t> </w:t>
            </w:r>
            <w:r>
              <w:rPr>
                <w:sz w:val="20"/>
              </w:rPr>
              <w:t>realización</w:t>
            </w:r>
            <w:r>
              <w:rPr>
                <w:spacing w:val="-9"/>
                <w:sz w:val="20"/>
              </w:rPr>
              <w:t> </w:t>
            </w:r>
            <w:r>
              <w:rPr>
                <w:sz w:val="20"/>
              </w:rPr>
              <w:t>de</w:t>
            </w:r>
            <w:r>
              <w:rPr>
                <w:spacing w:val="-12"/>
                <w:sz w:val="20"/>
              </w:rPr>
              <w:t> </w:t>
            </w:r>
            <w:r>
              <w:rPr>
                <w:sz w:val="20"/>
              </w:rPr>
              <w:t>obras</w:t>
            </w:r>
            <w:r>
              <w:rPr>
                <w:spacing w:val="-10"/>
                <w:sz w:val="20"/>
              </w:rPr>
              <w:t> </w:t>
            </w:r>
            <w:r>
              <w:rPr>
                <w:sz w:val="20"/>
              </w:rPr>
              <w:t>de</w:t>
            </w:r>
            <w:r>
              <w:rPr>
                <w:spacing w:val="-10"/>
                <w:sz w:val="20"/>
              </w:rPr>
              <w:t> </w:t>
            </w:r>
            <w:r>
              <w:rPr>
                <w:sz w:val="20"/>
              </w:rPr>
              <w:t>protección</w:t>
            </w:r>
            <w:r>
              <w:rPr>
                <w:spacing w:val="-11"/>
                <w:sz w:val="20"/>
              </w:rPr>
              <w:t> </w:t>
            </w:r>
            <w:r>
              <w:rPr>
                <w:sz w:val="20"/>
              </w:rPr>
              <w:t>costera con énfasis en la reducción de riesgos en materia de protección civil a la población de la zona, causados por desastres naturales que pudieran presentarse en el futuro.</w:t>
            </w:r>
          </w:p>
          <w:p>
            <w:pPr>
              <w:pStyle w:val="TableParagraph"/>
              <w:numPr>
                <w:ilvl w:val="2"/>
                <w:numId w:val="7"/>
              </w:numPr>
              <w:tabs>
                <w:tab w:pos="669" w:val="left" w:leader="none"/>
              </w:tabs>
              <w:spacing w:line="240" w:lineRule="auto" w:before="119" w:after="0"/>
              <w:ind w:left="669" w:right="0" w:hanging="554"/>
              <w:jc w:val="left"/>
              <w:rPr>
                <w:rFonts w:ascii="Arial" w:hAnsi="Arial"/>
                <w:b/>
                <w:sz w:val="20"/>
              </w:rPr>
            </w:pPr>
            <w:r>
              <w:rPr>
                <w:rFonts w:ascii="Arial" w:hAnsi="Arial"/>
                <w:b/>
                <w:sz w:val="20"/>
              </w:rPr>
              <w:t>Ubicación</w:t>
            </w:r>
            <w:r>
              <w:rPr>
                <w:rFonts w:ascii="Arial" w:hAnsi="Arial"/>
                <w:b/>
                <w:spacing w:val="-5"/>
                <w:sz w:val="20"/>
              </w:rPr>
              <w:t> </w:t>
            </w:r>
            <w:r>
              <w:rPr>
                <w:rFonts w:ascii="Arial" w:hAnsi="Arial"/>
                <w:b/>
                <w:sz w:val="20"/>
              </w:rPr>
              <w:t>y</w:t>
            </w:r>
            <w:r>
              <w:rPr>
                <w:rFonts w:ascii="Arial" w:hAnsi="Arial"/>
                <w:b/>
                <w:spacing w:val="-8"/>
                <w:sz w:val="20"/>
              </w:rPr>
              <w:t> </w:t>
            </w:r>
            <w:r>
              <w:rPr>
                <w:rFonts w:ascii="Arial" w:hAnsi="Arial"/>
                <w:b/>
                <w:sz w:val="20"/>
              </w:rPr>
              <w:t>dimensiones</w:t>
            </w:r>
            <w:r>
              <w:rPr>
                <w:rFonts w:ascii="Arial" w:hAnsi="Arial"/>
                <w:b/>
                <w:spacing w:val="-9"/>
                <w:sz w:val="20"/>
              </w:rPr>
              <w:t> </w:t>
            </w:r>
            <w:r>
              <w:rPr>
                <w:rFonts w:ascii="Arial" w:hAnsi="Arial"/>
                <w:b/>
                <w:sz w:val="20"/>
              </w:rPr>
              <w:t>del</w:t>
            </w:r>
            <w:r>
              <w:rPr>
                <w:rFonts w:ascii="Arial" w:hAnsi="Arial"/>
                <w:b/>
                <w:spacing w:val="-7"/>
                <w:sz w:val="20"/>
              </w:rPr>
              <w:t> </w:t>
            </w:r>
            <w:r>
              <w:rPr>
                <w:rFonts w:ascii="Arial" w:hAnsi="Arial"/>
                <w:b/>
                <w:spacing w:val="-2"/>
                <w:sz w:val="20"/>
              </w:rPr>
              <w:t>proyecto</w:t>
            </w:r>
          </w:p>
          <w:p>
            <w:pPr>
              <w:pStyle w:val="TableParagraph"/>
              <w:spacing w:before="202"/>
              <w:ind w:left="115" w:right="179"/>
              <w:jc w:val="both"/>
              <w:rPr>
                <w:sz w:val="20"/>
              </w:rPr>
            </w:pPr>
            <w:r>
              <w:rPr>
                <w:sz w:val="20"/>
              </w:rPr>
              <w:t>Ubicar</w:t>
            </w:r>
            <w:r>
              <w:rPr>
                <w:spacing w:val="-7"/>
                <w:sz w:val="20"/>
              </w:rPr>
              <w:t> </w:t>
            </w:r>
            <w:r>
              <w:rPr>
                <w:sz w:val="20"/>
              </w:rPr>
              <w:t>el</w:t>
            </w:r>
            <w:r>
              <w:rPr>
                <w:spacing w:val="-8"/>
                <w:sz w:val="20"/>
              </w:rPr>
              <w:t> </w:t>
            </w:r>
            <w:r>
              <w:rPr>
                <w:sz w:val="20"/>
              </w:rPr>
              <w:t>proyecto,</w:t>
            </w:r>
            <w:r>
              <w:rPr>
                <w:spacing w:val="-6"/>
                <w:sz w:val="20"/>
              </w:rPr>
              <w:t> </w:t>
            </w:r>
            <w:r>
              <w:rPr>
                <w:sz w:val="20"/>
              </w:rPr>
              <w:t>indicando</w:t>
            </w:r>
            <w:r>
              <w:rPr>
                <w:spacing w:val="-7"/>
                <w:sz w:val="20"/>
              </w:rPr>
              <w:t> </w:t>
            </w:r>
            <w:r>
              <w:rPr>
                <w:sz w:val="20"/>
              </w:rPr>
              <w:t>las</w:t>
            </w:r>
            <w:r>
              <w:rPr>
                <w:spacing w:val="-7"/>
                <w:sz w:val="20"/>
              </w:rPr>
              <w:t> </w:t>
            </w:r>
            <w:r>
              <w:rPr>
                <w:sz w:val="20"/>
              </w:rPr>
              <w:t>coordenadas</w:t>
            </w:r>
            <w:r>
              <w:rPr>
                <w:spacing w:val="-4"/>
                <w:sz w:val="20"/>
              </w:rPr>
              <w:t> </w:t>
            </w:r>
            <w:r>
              <w:rPr>
                <w:sz w:val="20"/>
              </w:rPr>
              <w:t>geográficas</w:t>
            </w:r>
            <w:r>
              <w:rPr>
                <w:spacing w:val="-3"/>
                <w:sz w:val="20"/>
              </w:rPr>
              <w:t> </w:t>
            </w:r>
            <w:r>
              <w:rPr>
                <w:sz w:val="20"/>
              </w:rPr>
              <w:t>o</w:t>
            </w:r>
            <w:r>
              <w:rPr>
                <w:spacing w:val="-8"/>
                <w:sz w:val="20"/>
              </w:rPr>
              <w:t> </w:t>
            </w:r>
            <w:r>
              <w:rPr>
                <w:sz w:val="20"/>
              </w:rPr>
              <w:t>UTM</w:t>
            </w:r>
            <w:r>
              <w:rPr>
                <w:spacing w:val="-8"/>
                <w:sz w:val="20"/>
              </w:rPr>
              <w:t> </w:t>
            </w:r>
            <w:r>
              <w:rPr>
                <w:sz w:val="20"/>
              </w:rPr>
              <w:t>(especificando</w:t>
            </w:r>
            <w:r>
              <w:rPr>
                <w:spacing w:val="-3"/>
                <w:sz w:val="20"/>
              </w:rPr>
              <w:t> </w:t>
            </w:r>
            <w:r>
              <w:rPr>
                <w:sz w:val="20"/>
              </w:rPr>
              <w:t>zona</w:t>
            </w:r>
            <w:r>
              <w:rPr>
                <w:spacing w:val="-5"/>
                <w:sz w:val="20"/>
              </w:rPr>
              <w:t> </w:t>
            </w:r>
            <w:r>
              <w:rPr>
                <w:sz w:val="20"/>
              </w:rPr>
              <w:t>y</w:t>
            </w:r>
            <w:r>
              <w:rPr>
                <w:spacing w:val="-9"/>
                <w:sz w:val="20"/>
              </w:rPr>
              <w:t> </w:t>
            </w:r>
            <w:r>
              <w:rPr>
                <w:sz w:val="20"/>
              </w:rPr>
              <w:t>datum)</w:t>
            </w:r>
            <w:r>
              <w:rPr>
                <w:spacing w:val="-7"/>
                <w:sz w:val="20"/>
              </w:rPr>
              <w:t> </w:t>
            </w:r>
            <w:r>
              <w:rPr>
                <w:sz w:val="20"/>
              </w:rPr>
              <w:t>de los vértices que definen el o los polígonos que lo delimitan (ver Anexo 1). Así como la superficie total</w:t>
            </w:r>
            <w:r>
              <w:rPr>
                <w:spacing w:val="-11"/>
                <w:sz w:val="20"/>
              </w:rPr>
              <w:t> </w:t>
            </w:r>
            <w:r>
              <w:rPr>
                <w:sz w:val="20"/>
              </w:rPr>
              <w:t>requerida</w:t>
            </w:r>
            <w:r>
              <w:rPr>
                <w:spacing w:val="-11"/>
                <w:sz w:val="20"/>
              </w:rPr>
              <w:t> </w:t>
            </w:r>
            <w:r>
              <w:rPr>
                <w:sz w:val="20"/>
              </w:rPr>
              <w:t>para</w:t>
            </w:r>
            <w:r>
              <w:rPr>
                <w:spacing w:val="-7"/>
                <w:sz w:val="20"/>
              </w:rPr>
              <w:t> </w:t>
            </w:r>
            <w:r>
              <w:rPr>
                <w:sz w:val="20"/>
              </w:rPr>
              <w:t>el</w:t>
            </w:r>
            <w:r>
              <w:rPr>
                <w:spacing w:val="-9"/>
                <w:sz w:val="20"/>
              </w:rPr>
              <w:t> </w:t>
            </w:r>
            <w:r>
              <w:rPr>
                <w:sz w:val="20"/>
              </w:rPr>
              <w:t>proyecto,</w:t>
            </w:r>
            <w:r>
              <w:rPr>
                <w:spacing w:val="-3"/>
                <w:sz w:val="20"/>
              </w:rPr>
              <w:t> </w:t>
            </w:r>
            <w:r>
              <w:rPr>
                <w:sz w:val="20"/>
              </w:rPr>
              <w:t>y</w:t>
            </w:r>
            <w:r>
              <w:rPr>
                <w:spacing w:val="-14"/>
                <w:sz w:val="20"/>
              </w:rPr>
              <w:t> </w:t>
            </w:r>
            <w:r>
              <w:rPr>
                <w:sz w:val="20"/>
              </w:rPr>
              <w:t>en</w:t>
            </w:r>
            <w:r>
              <w:rPr>
                <w:spacing w:val="-10"/>
                <w:sz w:val="20"/>
              </w:rPr>
              <w:t> </w:t>
            </w:r>
            <w:r>
              <w:rPr>
                <w:sz w:val="20"/>
              </w:rPr>
              <w:t>su</w:t>
            </w:r>
            <w:r>
              <w:rPr>
                <w:spacing w:val="-10"/>
                <w:sz w:val="20"/>
              </w:rPr>
              <w:t> </w:t>
            </w:r>
            <w:r>
              <w:rPr>
                <w:sz w:val="20"/>
              </w:rPr>
              <w:t>caso</w:t>
            </w:r>
            <w:r>
              <w:rPr>
                <w:spacing w:val="-8"/>
                <w:sz w:val="20"/>
              </w:rPr>
              <w:t> </w:t>
            </w:r>
            <w:r>
              <w:rPr>
                <w:sz w:val="20"/>
              </w:rPr>
              <w:t>especificar</w:t>
            </w:r>
            <w:r>
              <w:rPr>
                <w:spacing w:val="-9"/>
                <w:sz w:val="20"/>
              </w:rPr>
              <w:t> </w:t>
            </w:r>
            <w:r>
              <w:rPr>
                <w:sz w:val="20"/>
              </w:rPr>
              <w:t>la</w:t>
            </w:r>
            <w:r>
              <w:rPr>
                <w:spacing w:val="-8"/>
                <w:sz w:val="20"/>
              </w:rPr>
              <w:t> </w:t>
            </w:r>
            <w:r>
              <w:rPr>
                <w:sz w:val="20"/>
              </w:rPr>
              <w:t>superficie</w:t>
            </w:r>
            <w:r>
              <w:rPr>
                <w:spacing w:val="-8"/>
                <w:sz w:val="20"/>
              </w:rPr>
              <w:t> </w:t>
            </w:r>
            <w:r>
              <w:rPr>
                <w:sz w:val="20"/>
              </w:rPr>
              <w:t>a</w:t>
            </w:r>
            <w:r>
              <w:rPr>
                <w:spacing w:val="-10"/>
                <w:sz w:val="20"/>
              </w:rPr>
              <w:t> </w:t>
            </w:r>
            <w:r>
              <w:rPr>
                <w:sz w:val="20"/>
              </w:rPr>
              <w:t>afectar</w:t>
            </w:r>
            <w:r>
              <w:rPr>
                <w:spacing w:val="-10"/>
                <w:sz w:val="20"/>
              </w:rPr>
              <w:t> </w:t>
            </w:r>
            <w:r>
              <w:rPr>
                <w:sz w:val="20"/>
              </w:rPr>
              <w:t>(en</w:t>
            </w:r>
            <w:r>
              <w:rPr>
                <w:spacing w:val="-9"/>
                <w:sz w:val="20"/>
              </w:rPr>
              <w:t> </w:t>
            </w:r>
            <w:r>
              <w:rPr>
                <w:sz w:val="20"/>
              </w:rPr>
              <w:t>m</w:t>
            </w:r>
            <w:r>
              <w:rPr>
                <w:position w:val="6"/>
                <w:sz w:val="13"/>
              </w:rPr>
              <w:t>2</w:t>
            </w:r>
            <w:r>
              <w:rPr>
                <w:sz w:val="20"/>
              </w:rPr>
              <w:t>)</w:t>
            </w:r>
            <w:r>
              <w:rPr>
                <w:spacing w:val="-12"/>
                <w:sz w:val="20"/>
              </w:rPr>
              <w:t> </w:t>
            </w:r>
            <w:r>
              <w:rPr>
                <w:sz w:val="20"/>
              </w:rPr>
              <w:t>con</w:t>
            </w:r>
            <w:r>
              <w:rPr>
                <w:spacing w:val="-11"/>
                <w:sz w:val="20"/>
              </w:rPr>
              <w:t> </w:t>
            </w:r>
            <w:r>
              <w:rPr>
                <w:sz w:val="20"/>
              </w:rPr>
              <w:t>respecto a la cobertura vegetal del área del proyecto, por tipo de comunidad vegetal existente en el predio</w:t>
            </w:r>
          </w:p>
        </w:tc>
        <w:tc>
          <w:tcPr>
            <w:tcW w:w="111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7"/>
              <w:rPr>
                <w:sz w:val="20"/>
              </w:rPr>
            </w:pPr>
          </w:p>
          <w:p>
            <w:pPr>
              <w:pStyle w:val="TableParagraph"/>
              <w:ind w:left="11" w:right="5"/>
              <w:jc w:val="center"/>
              <w:rPr>
                <w:sz w:val="20"/>
              </w:rPr>
            </w:pPr>
            <w:r>
              <w:rPr>
                <w:spacing w:val="-10"/>
                <w:sz w:val="20"/>
              </w:rPr>
              <w:t>3</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77"/>
              <w:rPr>
                <w:sz w:val="20"/>
              </w:rPr>
            </w:pPr>
          </w:p>
          <w:p>
            <w:pPr>
              <w:pStyle w:val="TableParagraph"/>
              <w:ind w:left="11" w:right="1"/>
              <w:jc w:val="center"/>
              <w:rPr>
                <w:sz w:val="20"/>
              </w:rPr>
            </w:pPr>
            <w:r>
              <w:rPr>
                <w:spacing w:val="-10"/>
                <w:sz w:val="20"/>
              </w:rPr>
              <w:t>2</w:t>
            </w:r>
          </w:p>
        </w:tc>
        <w:tc>
          <w:tcPr>
            <w:tcW w:w="2823" w:type="dxa"/>
          </w:tcPr>
          <w:p>
            <w:pPr>
              <w:pStyle w:val="TableParagraph"/>
              <w:rPr>
                <w:sz w:val="20"/>
              </w:rPr>
            </w:pPr>
          </w:p>
          <w:p>
            <w:pPr>
              <w:pStyle w:val="TableParagraph"/>
              <w:rPr>
                <w:sz w:val="20"/>
              </w:rPr>
            </w:pPr>
          </w:p>
          <w:p>
            <w:pPr>
              <w:pStyle w:val="TableParagraph"/>
              <w:spacing w:before="106"/>
              <w:rPr>
                <w:sz w:val="20"/>
              </w:rPr>
            </w:pPr>
          </w:p>
          <w:p>
            <w:pPr>
              <w:pStyle w:val="TableParagraph"/>
              <w:ind w:left="108" w:right="97"/>
              <w:jc w:val="both"/>
              <w:rPr>
                <w:sz w:val="20"/>
              </w:rPr>
            </w:pPr>
            <w:r>
              <w:rPr>
                <w:sz w:val="20"/>
              </w:rPr>
              <w:t>Identificación del proyecto. Es importante que el</w:t>
            </w:r>
            <w:r>
              <w:rPr>
                <w:spacing w:val="-2"/>
                <w:sz w:val="20"/>
              </w:rPr>
              <w:t> </w:t>
            </w:r>
            <w:r>
              <w:rPr>
                <w:sz w:val="20"/>
              </w:rPr>
              <w:t>nombre del proyecto no presente variaciones en los diferentes capítulos y apartados de la </w:t>
            </w:r>
            <w:r>
              <w:rPr>
                <w:spacing w:val="-2"/>
                <w:sz w:val="20"/>
              </w:rPr>
              <w:t>MIA-P.</w:t>
            </w:r>
          </w:p>
          <w:p>
            <w:pPr>
              <w:pStyle w:val="TableParagraph"/>
              <w:ind w:left="108" w:right="96"/>
              <w:jc w:val="both"/>
              <w:rPr>
                <w:sz w:val="20"/>
              </w:rPr>
            </w:pPr>
            <w:r>
              <w:rPr>
                <w:sz w:val="20"/>
              </w:rPr>
              <w:t>Los criterios generales que aplica el equipo de evaluación al analizar la información</w:t>
            </w:r>
            <w:r>
              <w:rPr>
                <w:spacing w:val="-14"/>
                <w:sz w:val="20"/>
              </w:rPr>
              <w:t> </w:t>
            </w:r>
            <w:r>
              <w:rPr>
                <w:sz w:val="20"/>
              </w:rPr>
              <w:t>de</w:t>
            </w:r>
            <w:r>
              <w:rPr>
                <w:spacing w:val="6"/>
                <w:sz w:val="20"/>
              </w:rPr>
              <w:t> </w:t>
            </w:r>
            <w:r>
              <w:rPr>
                <w:sz w:val="20"/>
              </w:rPr>
              <w:t>este</w:t>
            </w:r>
            <w:r>
              <w:rPr>
                <w:spacing w:val="-14"/>
                <w:sz w:val="20"/>
              </w:rPr>
              <w:t> </w:t>
            </w:r>
            <w:r>
              <w:rPr>
                <w:sz w:val="20"/>
              </w:rPr>
              <w:t>apartado </w:t>
            </w:r>
            <w:r>
              <w:rPr>
                <w:spacing w:val="-4"/>
                <w:sz w:val="20"/>
              </w:rPr>
              <w:t>son:</w:t>
            </w:r>
          </w:p>
          <w:p>
            <w:pPr>
              <w:pStyle w:val="TableParagraph"/>
              <w:numPr>
                <w:ilvl w:val="0"/>
                <w:numId w:val="8"/>
              </w:numPr>
              <w:tabs>
                <w:tab w:pos="457" w:val="left" w:leader="none"/>
                <w:tab w:pos="461" w:val="left" w:leader="none"/>
              </w:tabs>
              <w:spacing w:line="230" w:lineRule="exact" w:before="4" w:after="0"/>
              <w:ind w:left="461" w:right="96" w:hanging="286"/>
              <w:jc w:val="both"/>
              <w:rPr>
                <w:sz w:val="20"/>
              </w:rPr>
            </w:pPr>
            <w:r>
              <w:rPr>
                <w:sz w:val="20"/>
              </w:rPr>
              <w:t>La formulación de los objetivos del proyecto debe ser clara y precisa.</w:t>
            </w:r>
          </w:p>
          <w:p>
            <w:pPr>
              <w:pStyle w:val="TableParagraph"/>
              <w:numPr>
                <w:ilvl w:val="0"/>
                <w:numId w:val="8"/>
              </w:numPr>
              <w:tabs>
                <w:tab w:pos="573" w:val="left" w:leader="none"/>
              </w:tabs>
              <w:spacing w:line="230" w:lineRule="exact" w:before="2" w:after="0"/>
              <w:ind w:left="573" w:right="97" w:hanging="425"/>
              <w:jc w:val="both"/>
              <w:rPr>
                <w:sz w:val="20"/>
              </w:rPr>
            </w:pPr>
            <w:r>
              <w:rPr>
                <w:sz w:val="20"/>
              </w:rPr>
              <w:t>La descripción del proyecto debe ser clara y objetiva.</w:t>
            </w:r>
          </w:p>
          <w:p>
            <w:pPr>
              <w:pStyle w:val="TableParagraph"/>
              <w:numPr>
                <w:ilvl w:val="0"/>
                <w:numId w:val="8"/>
              </w:numPr>
              <w:tabs>
                <w:tab w:pos="573" w:val="left" w:leader="none"/>
              </w:tabs>
              <w:spacing w:line="229" w:lineRule="exact" w:before="0" w:after="0"/>
              <w:ind w:left="573" w:right="0" w:hanging="424"/>
              <w:jc w:val="both"/>
              <w:rPr>
                <w:sz w:val="20"/>
              </w:rPr>
            </w:pPr>
            <w:r>
              <w:rPr>
                <w:sz w:val="20"/>
              </w:rPr>
              <w:t>La</w:t>
            </w:r>
            <w:r>
              <w:rPr>
                <w:spacing w:val="72"/>
                <w:w w:val="150"/>
                <w:sz w:val="20"/>
              </w:rPr>
              <w:t>  </w:t>
            </w:r>
            <w:r>
              <w:rPr>
                <w:sz w:val="20"/>
              </w:rPr>
              <w:t>descripción</w:t>
            </w:r>
            <w:r>
              <w:rPr>
                <w:spacing w:val="72"/>
                <w:w w:val="150"/>
                <w:sz w:val="20"/>
              </w:rPr>
              <w:t>  </w:t>
            </w:r>
            <w:r>
              <w:rPr>
                <w:spacing w:val="-5"/>
                <w:sz w:val="20"/>
              </w:rPr>
              <w:t>del</w:t>
            </w:r>
          </w:p>
          <w:p>
            <w:pPr>
              <w:pStyle w:val="TableParagraph"/>
              <w:ind w:left="573" w:right="95"/>
              <w:jc w:val="both"/>
              <w:rPr>
                <w:sz w:val="20"/>
              </w:rPr>
            </w:pPr>
            <w:r>
              <w:rPr>
                <w:spacing w:val="-2"/>
                <w:sz w:val="20"/>
              </w:rPr>
              <w:t>proyecto</w:t>
            </w:r>
            <w:r>
              <w:rPr>
                <w:spacing w:val="-11"/>
                <w:sz w:val="20"/>
              </w:rPr>
              <w:t> </w:t>
            </w:r>
            <w:r>
              <w:rPr>
                <w:spacing w:val="-2"/>
                <w:sz w:val="20"/>
              </w:rPr>
              <w:t>debe</w:t>
            </w:r>
            <w:r>
              <w:rPr>
                <w:spacing w:val="-11"/>
                <w:sz w:val="20"/>
              </w:rPr>
              <w:t> </w:t>
            </w:r>
            <w:r>
              <w:rPr>
                <w:spacing w:val="-2"/>
                <w:sz w:val="20"/>
              </w:rPr>
              <w:t>presentar </w:t>
            </w:r>
            <w:r>
              <w:rPr>
                <w:sz w:val="20"/>
              </w:rPr>
              <w:t>todas las actividades que</w:t>
            </w:r>
            <w:r>
              <w:rPr>
                <w:spacing w:val="-3"/>
                <w:sz w:val="20"/>
              </w:rPr>
              <w:t> </w:t>
            </w:r>
            <w:r>
              <w:rPr>
                <w:sz w:val="20"/>
              </w:rPr>
              <w:t>considera</w:t>
            </w:r>
            <w:r>
              <w:rPr>
                <w:spacing w:val="-2"/>
                <w:sz w:val="20"/>
              </w:rPr>
              <w:t> </w:t>
            </w:r>
            <w:r>
              <w:rPr>
                <w:sz w:val="20"/>
              </w:rPr>
              <w:t>el</w:t>
            </w:r>
            <w:r>
              <w:rPr>
                <w:spacing w:val="-4"/>
                <w:sz w:val="20"/>
              </w:rPr>
              <w:t> </w:t>
            </w:r>
            <w:r>
              <w:rPr>
                <w:sz w:val="20"/>
              </w:rPr>
              <w:t>mismo (desde preparación hasta clausura).</w:t>
            </w:r>
          </w:p>
          <w:p>
            <w:pPr>
              <w:pStyle w:val="TableParagraph"/>
              <w:ind w:left="108" w:right="95"/>
              <w:jc w:val="both"/>
              <w:rPr>
                <w:sz w:val="20"/>
              </w:rPr>
            </w:pPr>
            <w:r>
              <w:rPr>
                <w:sz w:val="20"/>
              </w:rPr>
              <w:t>Disponer de una visión objetiva de las obras y actividades</w:t>
            </w:r>
            <w:r>
              <w:rPr>
                <w:spacing w:val="-9"/>
                <w:sz w:val="20"/>
              </w:rPr>
              <w:t> </w:t>
            </w:r>
            <w:r>
              <w:rPr>
                <w:sz w:val="20"/>
              </w:rPr>
              <w:t>que</w:t>
            </w:r>
            <w:r>
              <w:rPr>
                <w:spacing w:val="-11"/>
                <w:sz w:val="20"/>
              </w:rPr>
              <w:t> </w:t>
            </w:r>
            <w:r>
              <w:rPr>
                <w:sz w:val="20"/>
              </w:rPr>
              <w:t>conforman</w:t>
            </w:r>
            <w:r>
              <w:rPr>
                <w:spacing w:val="-13"/>
                <w:sz w:val="20"/>
              </w:rPr>
              <w:t> </w:t>
            </w:r>
            <w:r>
              <w:rPr>
                <w:sz w:val="20"/>
              </w:rPr>
              <w:t>el proyecto</w:t>
            </w:r>
            <w:r>
              <w:rPr>
                <w:spacing w:val="-5"/>
                <w:sz w:val="20"/>
              </w:rPr>
              <w:t> </w:t>
            </w:r>
            <w:r>
              <w:rPr>
                <w:sz w:val="20"/>
              </w:rPr>
              <w:t>y</w:t>
            </w:r>
            <w:r>
              <w:rPr>
                <w:spacing w:val="-9"/>
                <w:sz w:val="20"/>
              </w:rPr>
              <w:t> </w:t>
            </w:r>
            <w:r>
              <w:rPr>
                <w:sz w:val="20"/>
              </w:rPr>
              <w:t>que</w:t>
            </w:r>
            <w:r>
              <w:rPr>
                <w:spacing w:val="-8"/>
                <w:sz w:val="20"/>
              </w:rPr>
              <w:t> </w:t>
            </w:r>
            <w:r>
              <w:rPr>
                <w:sz w:val="20"/>
              </w:rPr>
              <w:t>conduzca</w:t>
            </w:r>
            <w:r>
              <w:rPr>
                <w:spacing w:val="-6"/>
                <w:sz w:val="20"/>
              </w:rPr>
              <w:t> </w:t>
            </w:r>
            <w:r>
              <w:rPr>
                <w:sz w:val="20"/>
              </w:rPr>
              <w:t>a</w:t>
            </w:r>
            <w:r>
              <w:rPr>
                <w:spacing w:val="-6"/>
                <w:sz w:val="20"/>
              </w:rPr>
              <w:t> </w:t>
            </w:r>
            <w:r>
              <w:rPr>
                <w:sz w:val="20"/>
              </w:rPr>
              <w:t>la correcta definición e identificación de los componentes del proyecto que pudieran causar impactos al ambiente.</w:t>
            </w:r>
          </w:p>
          <w:p>
            <w:pPr>
              <w:pStyle w:val="TableParagraph"/>
              <w:spacing w:line="208" w:lineRule="auto" w:before="229"/>
              <w:ind w:left="108" w:right="96"/>
              <w:jc w:val="both"/>
              <w:rPr>
                <w:sz w:val="20"/>
              </w:rPr>
            </w:pPr>
            <w:r>
              <w:rPr>
                <w:sz w:val="20"/>
              </w:rPr>
              <w:t>Ubicar con precisión el proyecto e indicar las probables áreas de afectación ambiental del proyecto. La carencia de precisión</w:t>
            </w:r>
            <w:r>
              <w:rPr>
                <w:spacing w:val="-14"/>
                <w:sz w:val="20"/>
              </w:rPr>
              <w:t> </w:t>
            </w:r>
            <w:r>
              <w:rPr>
                <w:sz w:val="20"/>
              </w:rPr>
              <w:t>en</w:t>
            </w:r>
            <w:r>
              <w:rPr>
                <w:spacing w:val="-14"/>
                <w:sz w:val="20"/>
              </w:rPr>
              <w:t> </w:t>
            </w:r>
            <w:r>
              <w:rPr>
                <w:sz w:val="20"/>
              </w:rPr>
              <w:t>este</w:t>
            </w:r>
            <w:r>
              <w:rPr>
                <w:spacing w:val="-14"/>
                <w:sz w:val="20"/>
              </w:rPr>
              <w:t> </w:t>
            </w:r>
            <w:r>
              <w:rPr>
                <w:sz w:val="20"/>
              </w:rPr>
              <w:t>rubro</w:t>
            </w:r>
            <w:r>
              <w:rPr>
                <w:spacing w:val="-14"/>
                <w:sz w:val="20"/>
              </w:rPr>
              <w:t> </w:t>
            </w:r>
            <w:r>
              <w:rPr>
                <w:sz w:val="20"/>
              </w:rPr>
              <w:t>obliga a la autoridad a solicitar información adicional.</w:t>
            </w:r>
          </w:p>
        </w:tc>
      </w:tr>
    </w:tbl>
    <w:p>
      <w:pPr>
        <w:pStyle w:val="TableParagraph"/>
        <w:spacing w:after="0" w:line="208" w:lineRule="auto"/>
        <w:jc w:val="both"/>
        <w:rPr>
          <w:sz w:val="20"/>
        </w:rPr>
        <w:sectPr>
          <w:pgSz w:w="15840" w:h="12240" w:orient="landscape"/>
          <w:pgMar w:top="540" w:bottom="280" w:left="720" w:right="1080"/>
        </w:sectPr>
      </w:pPr>
    </w:p>
    <w:p>
      <w:pPr>
        <w:pStyle w:val="BodyText"/>
        <w:spacing w:before="3"/>
        <w:rPr>
          <w:sz w:val="2"/>
        </w:rPr>
      </w:pPr>
      <w:r>
        <w:rPr>
          <w:sz w:val="2"/>
        </w:rPr>
        <mc:AlternateContent>
          <mc:Choice Requires="wps">
            <w:drawing>
              <wp:anchor distT="0" distB="0" distL="0" distR="0" allowOverlap="1" layoutInCell="1" locked="0" behindDoc="0" simplePos="0" relativeHeight="15749632">
                <wp:simplePos x="0" y="0"/>
                <wp:positionH relativeFrom="page">
                  <wp:posOffset>449580</wp:posOffset>
                </wp:positionH>
                <wp:positionV relativeFrom="page">
                  <wp:posOffset>806145</wp:posOffset>
                </wp:positionV>
                <wp:extent cx="9525" cy="12700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9525" cy="127000"/>
                        </a:xfrm>
                        <a:custGeom>
                          <a:avLst/>
                          <a:gdLst/>
                          <a:ahLst/>
                          <a:cxnLst/>
                          <a:rect l="l" t="t" r="r" b="b"/>
                          <a:pathLst>
                            <a:path w="9525" h="127000">
                              <a:moveTo>
                                <a:pt x="9143" y="0"/>
                              </a:moveTo>
                              <a:lnTo>
                                <a:pt x="0" y="0"/>
                              </a:lnTo>
                              <a:lnTo>
                                <a:pt x="0" y="126796"/>
                              </a:lnTo>
                              <a:lnTo>
                                <a:pt x="9143" y="126796"/>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63.476002pt;width:.72pt;height:9.984pt;mso-position-horizontal-relative:page;mso-position-vertical-relative:page;z-index:15749632" id="docshape150" filled="true" fillcolor="#000000" stroked="false">
                <v:fill type="solid"/>
                <w10:wrap type="none"/>
              </v:rect>
            </w:pict>
          </mc:Fallback>
        </mc:AlternateContent>
      </w:r>
    </w:p>
    <w:tbl>
      <w:tblPr>
        <w:tblW w:w="0" w:type="auto"/>
        <w:jc w:val="left"/>
        <w:tblInd w:w="7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9630" w:hRule="atLeast"/>
        </w:trPr>
        <w:tc>
          <w:tcPr>
            <w:tcW w:w="9061" w:type="dxa"/>
            <w:tcBorders>
              <w:left w:val="nil"/>
              <w:bottom w:val="nil"/>
            </w:tcBorders>
          </w:tcPr>
          <w:p>
            <w:pPr>
              <w:pStyle w:val="TableParagraph"/>
              <w:spacing w:line="265" w:lineRule="exact"/>
              <w:ind w:left="115"/>
              <w:rPr>
                <w:rFonts w:ascii="Calibri"/>
                <w:sz w:val="22"/>
              </w:rPr>
            </w:pPr>
            <w:r>
              <w:rPr>
                <w:sz w:val="20"/>
              </w:rPr>
              <w:t>(selva,</w:t>
            </w:r>
            <w:r>
              <w:rPr>
                <w:spacing w:val="-8"/>
                <w:sz w:val="20"/>
              </w:rPr>
              <w:t> </w:t>
            </w:r>
            <w:r>
              <w:rPr>
                <w:sz w:val="20"/>
              </w:rPr>
              <w:t>manglar,</w:t>
            </w:r>
            <w:r>
              <w:rPr>
                <w:spacing w:val="-9"/>
                <w:sz w:val="20"/>
              </w:rPr>
              <w:t> </w:t>
            </w:r>
            <w:r>
              <w:rPr>
                <w:sz w:val="20"/>
              </w:rPr>
              <w:t>tular,</w:t>
            </w:r>
            <w:r>
              <w:rPr>
                <w:spacing w:val="-6"/>
                <w:sz w:val="20"/>
              </w:rPr>
              <w:t> </w:t>
            </w:r>
            <w:r>
              <w:rPr>
                <w:sz w:val="20"/>
              </w:rPr>
              <w:t>bosque,</w:t>
            </w:r>
            <w:r>
              <w:rPr>
                <w:spacing w:val="-9"/>
                <w:sz w:val="20"/>
              </w:rPr>
              <w:t> </w:t>
            </w:r>
            <w:r>
              <w:rPr>
                <w:spacing w:val="-2"/>
                <w:sz w:val="20"/>
              </w:rPr>
              <w:t>etc.)</w:t>
            </w:r>
            <w:r>
              <w:rPr>
                <w:rFonts w:ascii="Calibri"/>
                <w:b/>
                <w:spacing w:val="-2"/>
                <w:sz w:val="20"/>
                <w:vertAlign w:val="superscript"/>
              </w:rPr>
              <w:t>14</w:t>
            </w:r>
            <w:r>
              <w:rPr>
                <w:rFonts w:ascii="Calibri"/>
                <w:spacing w:val="-2"/>
                <w:sz w:val="22"/>
                <w:vertAlign w:val="baseline"/>
              </w:rPr>
              <w:t>.</w:t>
            </w:r>
          </w:p>
        </w:tc>
        <w:tc>
          <w:tcPr>
            <w:tcW w:w="1114" w:type="dxa"/>
          </w:tcPr>
          <w:p>
            <w:pPr>
              <w:pStyle w:val="TableParagraph"/>
              <w:rPr>
                <w:rFonts w:ascii="Times New Roman"/>
                <w:sz w:val="16"/>
              </w:rPr>
            </w:pPr>
          </w:p>
        </w:tc>
        <w:tc>
          <w:tcPr>
            <w:tcW w:w="2823" w:type="dxa"/>
          </w:tcPr>
          <w:p>
            <w:pPr>
              <w:pStyle w:val="TableParagraph"/>
              <w:rPr>
                <w:rFonts w:ascii="Times New Roman"/>
                <w:sz w:val="16"/>
              </w:rPr>
            </w:pPr>
          </w:p>
        </w:tc>
      </w:tr>
    </w:tbl>
    <w:p>
      <w:pPr>
        <w:pStyle w:val="TableParagraph"/>
        <w:spacing w:after="0"/>
        <w:rPr>
          <w:rFonts w:ascii="Times New Roman"/>
          <w:sz w:val="16"/>
        </w:rPr>
        <w:sectPr>
          <w:pgSz w:w="15840" w:h="12240" w:orient="landscape"/>
          <w:pgMar w:top="540" w:bottom="280" w:left="72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9"/>
      </w:pPr>
    </w:p>
    <w:p>
      <w:pPr>
        <w:pStyle w:val="BodyText"/>
        <w:spacing w:line="20" w:lineRule="exact"/>
        <w:ind w:left="696"/>
        <w:rPr>
          <w:sz w:val="2"/>
        </w:rPr>
      </w:pPr>
      <w:r>
        <w:rPr>
          <w:sz w:val="2"/>
        </w:rPr>
        <mc:AlternateContent>
          <mc:Choice Requires="wps">
            <w:drawing>
              <wp:inline distT="0" distB="0" distL="0" distR="0">
                <wp:extent cx="1829435" cy="9525"/>
                <wp:effectExtent l="0" t="0" r="0" b="0"/>
                <wp:docPr id="161" name="Group 161"/>
                <wp:cNvGraphicFramePr>
                  <a:graphicFrameLocks/>
                </wp:cNvGraphicFramePr>
                <a:graphic>
                  <a:graphicData uri="http://schemas.microsoft.com/office/word/2010/wordprocessingGroup">
                    <wpg:wgp>
                      <wpg:cNvPr id="161" name="Group 161"/>
                      <wpg:cNvGrpSpPr/>
                      <wpg:grpSpPr>
                        <a:xfrm>
                          <a:off x="0" y="0"/>
                          <a:ext cx="1829435" cy="9525"/>
                          <a:chExt cx="1829435" cy="9525"/>
                        </a:xfrm>
                      </wpg:grpSpPr>
                      <wps:wsp>
                        <wps:cNvPr id="162" name="Graphic 162"/>
                        <wps:cNvSpPr/>
                        <wps:spPr>
                          <a:xfrm>
                            <a:off x="0" y="0"/>
                            <a:ext cx="1829435" cy="9525"/>
                          </a:xfrm>
                          <a:custGeom>
                            <a:avLst/>
                            <a:gdLst/>
                            <a:ahLst/>
                            <a:cxnLst/>
                            <a:rect l="l" t="t" r="r" b="b"/>
                            <a:pathLst>
                              <a:path w="1829435" h="9525">
                                <a:moveTo>
                                  <a:pt x="1829053" y="0"/>
                                </a:moveTo>
                                <a:lnTo>
                                  <a:pt x="0" y="0"/>
                                </a:lnTo>
                                <a:lnTo>
                                  <a:pt x="0" y="9143"/>
                                </a:lnTo>
                                <a:lnTo>
                                  <a:pt x="1829053" y="9143"/>
                                </a:lnTo>
                                <a:lnTo>
                                  <a:pt x="18290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050pt;height:.75pt;mso-position-horizontal-relative:char;mso-position-vertical-relative:line" id="docshapegroup151" coordorigin="0,0" coordsize="2881,15">
                <v:rect style="position:absolute;left:0;top:0;width:2881;height:15" id="docshape152" filled="true" fillcolor="#000000" stroked="false">
                  <v:fill type="solid"/>
                </v:rect>
              </v:group>
            </w:pict>
          </mc:Fallback>
        </mc:AlternateContent>
      </w:r>
      <w:r>
        <w:rPr>
          <w:sz w:val="2"/>
        </w:rPr>
      </w:r>
    </w:p>
    <w:p>
      <w:pPr>
        <w:pStyle w:val="ListParagraph"/>
        <w:numPr>
          <w:ilvl w:val="0"/>
          <w:numId w:val="4"/>
        </w:numPr>
        <w:tabs>
          <w:tab w:pos="894" w:val="left" w:leader="none"/>
        </w:tabs>
        <w:spacing w:line="249" w:lineRule="auto" w:before="100" w:after="0"/>
        <w:ind w:left="696" w:right="657" w:firstLine="0"/>
        <w:jc w:val="both"/>
        <w:rPr>
          <w:position w:val="6"/>
          <w:sz w:val="13"/>
        </w:rPr>
      </w:pPr>
      <w:r>
        <w:rPr>
          <w:sz w:val="14"/>
        </w:rPr>
        <w:t>En</w:t>
      </w:r>
      <w:r>
        <w:rPr>
          <w:spacing w:val="-2"/>
          <w:sz w:val="14"/>
        </w:rPr>
        <w:t> </w:t>
      </w:r>
      <w:r>
        <w:rPr>
          <w:sz w:val="14"/>
        </w:rPr>
        <w:t>caso de que</w:t>
      </w:r>
      <w:r>
        <w:rPr>
          <w:spacing w:val="-2"/>
          <w:sz w:val="14"/>
        </w:rPr>
        <w:t> </w:t>
      </w:r>
      <w:r>
        <w:rPr>
          <w:sz w:val="14"/>
        </w:rPr>
        <w:t>para</w:t>
      </w:r>
      <w:r>
        <w:rPr>
          <w:spacing w:val="-2"/>
          <w:sz w:val="14"/>
        </w:rPr>
        <w:t> </w:t>
      </w:r>
      <w:r>
        <w:rPr>
          <w:sz w:val="14"/>
        </w:rPr>
        <w:t>la realización del proyecto</w:t>
      </w:r>
      <w:r>
        <w:rPr>
          <w:spacing w:val="-3"/>
          <w:sz w:val="14"/>
        </w:rPr>
        <w:t> </w:t>
      </w:r>
      <w:r>
        <w:rPr>
          <w:sz w:val="14"/>
        </w:rPr>
        <w:t>se</w:t>
      </w:r>
      <w:r>
        <w:rPr>
          <w:spacing w:val="-2"/>
          <w:sz w:val="14"/>
        </w:rPr>
        <w:t> </w:t>
      </w:r>
      <w:r>
        <w:rPr>
          <w:sz w:val="14"/>
        </w:rPr>
        <w:t>requiera el</w:t>
      </w:r>
      <w:r>
        <w:rPr>
          <w:spacing w:val="-2"/>
          <w:sz w:val="14"/>
        </w:rPr>
        <w:t> </w:t>
      </w:r>
      <w:r>
        <w:rPr>
          <w:sz w:val="14"/>
        </w:rPr>
        <w:t>cambio de uso de</w:t>
      </w:r>
      <w:r>
        <w:rPr>
          <w:spacing w:val="-2"/>
          <w:sz w:val="14"/>
        </w:rPr>
        <w:t> </w:t>
      </w:r>
      <w:r>
        <w:rPr>
          <w:sz w:val="14"/>
        </w:rPr>
        <w:t>suelo</w:t>
      </w:r>
      <w:r>
        <w:rPr>
          <w:spacing w:val="-2"/>
          <w:sz w:val="14"/>
        </w:rPr>
        <w:t> </w:t>
      </w:r>
      <w:r>
        <w:rPr>
          <w:sz w:val="14"/>
        </w:rPr>
        <w:t>de</w:t>
      </w:r>
      <w:r>
        <w:rPr>
          <w:spacing w:val="-2"/>
          <w:sz w:val="14"/>
        </w:rPr>
        <w:t> </w:t>
      </w:r>
      <w:r>
        <w:rPr>
          <w:sz w:val="14"/>
        </w:rPr>
        <w:t>áreas</w:t>
      </w:r>
      <w:r>
        <w:rPr>
          <w:spacing w:val="-2"/>
          <w:sz w:val="14"/>
        </w:rPr>
        <w:t> </w:t>
      </w:r>
      <w:r>
        <w:rPr>
          <w:sz w:val="14"/>
        </w:rPr>
        <w:t>forestales así</w:t>
      </w:r>
      <w:r>
        <w:rPr>
          <w:spacing w:val="-4"/>
          <w:sz w:val="14"/>
        </w:rPr>
        <w:t> </w:t>
      </w:r>
      <w:r>
        <w:rPr>
          <w:sz w:val="14"/>
        </w:rPr>
        <w:t>como de</w:t>
      </w:r>
      <w:r>
        <w:rPr>
          <w:spacing w:val="-2"/>
          <w:sz w:val="14"/>
        </w:rPr>
        <w:t> </w:t>
      </w:r>
      <w:r>
        <w:rPr>
          <w:sz w:val="14"/>
        </w:rPr>
        <w:t>selvas o de zonas áridas, de conformidad</w:t>
      </w:r>
      <w:r>
        <w:rPr>
          <w:spacing w:val="-2"/>
          <w:sz w:val="14"/>
        </w:rPr>
        <w:t> </w:t>
      </w:r>
      <w:r>
        <w:rPr>
          <w:sz w:val="14"/>
        </w:rPr>
        <w:t>con el</w:t>
      </w:r>
      <w:r>
        <w:rPr>
          <w:spacing w:val="-2"/>
          <w:sz w:val="14"/>
        </w:rPr>
        <w:t> </w:t>
      </w:r>
      <w:r>
        <w:rPr>
          <w:sz w:val="14"/>
        </w:rPr>
        <w:t>artículo 28 fracción VII</w:t>
      </w:r>
      <w:r>
        <w:rPr>
          <w:spacing w:val="-2"/>
          <w:sz w:val="14"/>
        </w:rPr>
        <w:t> </w:t>
      </w:r>
      <w:r>
        <w:rPr>
          <w:sz w:val="14"/>
        </w:rPr>
        <w:t>de la</w:t>
      </w:r>
      <w:r>
        <w:rPr>
          <w:spacing w:val="-2"/>
          <w:sz w:val="14"/>
        </w:rPr>
        <w:t> </w:t>
      </w:r>
      <w:r>
        <w:rPr>
          <w:sz w:val="14"/>
        </w:rPr>
        <w:t>Ley</w:t>
      </w:r>
      <w:r>
        <w:rPr>
          <w:spacing w:val="40"/>
          <w:sz w:val="14"/>
        </w:rPr>
        <w:t> </w:t>
      </w:r>
      <w:r>
        <w:rPr>
          <w:sz w:val="14"/>
        </w:rPr>
        <w:t>General</w:t>
      </w:r>
      <w:r>
        <w:rPr>
          <w:spacing w:val="-3"/>
          <w:sz w:val="14"/>
        </w:rPr>
        <w:t> </w:t>
      </w:r>
      <w:r>
        <w:rPr>
          <w:sz w:val="14"/>
        </w:rPr>
        <w:t>del</w:t>
      </w:r>
      <w:r>
        <w:rPr>
          <w:spacing w:val="-3"/>
          <w:sz w:val="14"/>
        </w:rPr>
        <w:t> </w:t>
      </w:r>
      <w:r>
        <w:rPr>
          <w:sz w:val="14"/>
        </w:rPr>
        <w:t>Equilibrio</w:t>
      </w:r>
      <w:r>
        <w:rPr>
          <w:spacing w:val="-3"/>
          <w:sz w:val="14"/>
        </w:rPr>
        <w:t> </w:t>
      </w:r>
      <w:r>
        <w:rPr>
          <w:sz w:val="14"/>
        </w:rPr>
        <w:t>Ecológico</w:t>
      </w:r>
      <w:r>
        <w:rPr>
          <w:spacing w:val="-1"/>
          <w:sz w:val="14"/>
        </w:rPr>
        <w:t> </w:t>
      </w:r>
      <w:r>
        <w:rPr>
          <w:sz w:val="14"/>
        </w:rPr>
        <w:t>y</w:t>
      </w:r>
      <w:r>
        <w:rPr>
          <w:spacing w:val="-5"/>
          <w:sz w:val="14"/>
        </w:rPr>
        <w:t> </w:t>
      </w:r>
      <w:r>
        <w:rPr>
          <w:sz w:val="14"/>
        </w:rPr>
        <w:t>la</w:t>
      </w:r>
      <w:r>
        <w:rPr>
          <w:spacing w:val="-3"/>
          <w:sz w:val="14"/>
        </w:rPr>
        <w:t> </w:t>
      </w:r>
      <w:r>
        <w:rPr>
          <w:sz w:val="14"/>
        </w:rPr>
        <w:t>Protección</w:t>
      </w:r>
      <w:r>
        <w:rPr>
          <w:spacing w:val="-1"/>
          <w:sz w:val="14"/>
        </w:rPr>
        <w:t> </w:t>
      </w:r>
      <w:r>
        <w:rPr>
          <w:sz w:val="14"/>
        </w:rPr>
        <w:t>al</w:t>
      </w:r>
      <w:r>
        <w:rPr>
          <w:spacing w:val="-3"/>
          <w:sz w:val="14"/>
        </w:rPr>
        <w:t> </w:t>
      </w:r>
      <w:r>
        <w:rPr>
          <w:sz w:val="14"/>
        </w:rPr>
        <w:t>Ambiente</w:t>
      </w:r>
      <w:r>
        <w:rPr>
          <w:spacing w:val="-1"/>
          <w:sz w:val="14"/>
        </w:rPr>
        <w:t> </w:t>
      </w:r>
      <w:r>
        <w:rPr>
          <w:sz w:val="14"/>
        </w:rPr>
        <w:t>y</w:t>
      </w:r>
      <w:r>
        <w:rPr>
          <w:spacing w:val="-5"/>
          <w:sz w:val="14"/>
        </w:rPr>
        <w:t> </w:t>
      </w:r>
      <w:r>
        <w:rPr>
          <w:sz w:val="14"/>
        </w:rPr>
        <w:t>los</w:t>
      </w:r>
      <w:r>
        <w:rPr>
          <w:spacing w:val="-3"/>
          <w:sz w:val="14"/>
        </w:rPr>
        <w:t> </w:t>
      </w:r>
      <w:r>
        <w:rPr>
          <w:sz w:val="14"/>
        </w:rPr>
        <w:t>artículos</w:t>
      </w:r>
      <w:r>
        <w:rPr>
          <w:spacing w:val="-1"/>
          <w:sz w:val="14"/>
        </w:rPr>
        <w:t> </w:t>
      </w:r>
      <w:r>
        <w:rPr>
          <w:sz w:val="14"/>
        </w:rPr>
        <w:t>5°</w:t>
      </w:r>
      <w:r>
        <w:rPr>
          <w:spacing w:val="-1"/>
          <w:sz w:val="14"/>
        </w:rPr>
        <w:t> </w:t>
      </w:r>
      <w:r>
        <w:rPr>
          <w:sz w:val="14"/>
        </w:rPr>
        <w:t>inciso</w:t>
      </w:r>
      <w:r>
        <w:rPr>
          <w:spacing w:val="-1"/>
          <w:sz w:val="14"/>
        </w:rPr>
        <w:t> </w:t>
      </w:r>
      <w:r>
        <w:rPr>
          <w:sz w:val="14"/>
        </w:rPr>
        <w:t>O,</w:t>
      </w:r>
      <w:r>
        <w:rPr>
          <w:spacing w:val="-1"/>
          <w:sz w:val="14"/>
        </w:rPr>
        <w:t> </w:t>
      </w:r>
      <w:r>
        <w:rPr>
          <w:sz w:val="14"/>
        </w:rPr>
        <w:t>y</w:t>
      </w:r>
      <w:r>
        <w:rPr>
          <w:spacing w:val="-3"/>
          <w:sz w:val="14"/>
        </w:rPr>
        <w:t> </w:t>
      </w:r>
      <w:r>
        <w:rPr>
          <w:sz w:val="14"/>
        </w:rPr>
        <w:t>artículo</w:t>
      </w:r>
      <w:r>
        <w:rPr>
          <w:spacing w:val="-1"/>
          <w:sz w:val="14"/>
        </w:rPr>
        <w:t> </w:t>
      </w:r>
      <w:r>
        <w:rPr>
          <w:sz w:val="14"/>
        </w:rPr>
        <w:t>14</w:t>
      </w:r>
      <w:r>
        <w:rPr>
          <w:spacing w:val="-1"/>
          <w:sz w:val="14"/>
        </w:rPr>
        <w:t> </w:t>
      </w:r>
      <w:r>
        <w:rPr>
          <w:sz w:val="14"/>
        </w:rPr>
        <w:t>de</w:t>
      </w:r>
      <w:r>
        <w:rPr>
          <w:spacing w:val="-3"/>
          <w:sz w:val="14"/>
        </w:rPr>
        <w:t> </w:t>
      </w:r>
      <w:r>
        <w:rPr>
          <w:sz w:val="14"/>
        </w:rPr>
        <w:t>su</w:t>
      </w:r>
      <w:r>
        <w:rPr>
          <w:spacing w:val="-3"/>
          <w:sz w:val="14"/>
        </w:rPr>
        <w:t> </w:t>
      </w:r>
      <w:r>
        <w:rPr>
          <w:sz w:val="14"/>
        </w:rPr>
        <w:t>Reglamento</w:t>
      </w:r>
      <w:r>
        <w:rPr>
          <w:spacing w:val="-3"/>
          <w:sz w:val="14"/>
        </w:rPr>
        <w:t> </w:t>
      </w:r>
      <w:r>
        <w:rPr>
          <w:sz w:val="14"/>
        </w:rPr>
        <w:t>en</w:t>
      </w:r>
      <w:r>
        <w:rPr>
          <w:spacing w:val="-1"/>
          <w:sz w:val="14"/>
        </w:rPr>
        <w:t> </w:t>
      </w:r>
      <w:r>
        <w:rPr>
          <w:sz w:val="14"/>
        </w:rPr>
        <w:t>Materia</w:t>
      </w:r>
      <w:r>
        <w:rPr>
          <w:spacing w:val="-1"/>
          <w:sz w:val="14"/>
        </w:rPr>
        <w:t> </w:t>
      </w:r>
      <w:r>
        <w:rPr>
          <w:sz w:val="14"/>
        </w:rPr>
        <w:t>de</w:t>
      </w:r>
      <w:r>
        <w:rPr>
          <w:spacing w:val="-1"/>
          <w:sz w:val="14"/>
        </w:rPr>
        <w:t> </w:t>
      </w:r>
      <w:r>
        <w:rPr>
          <w:sz w:val="14"/>
        </w:rPr>
        <w:t>Evaluación</w:t>
      </w:r>
      <w:r>
        <w:rPr>
          <w:spacing w:val="-1"/>
          <w:sz w:val="14"/>
        </w:rPr>
        <w:t> </w:t>
      </w:r>
      <w:r>
        <w:rPr>
          <w:sz w:val="14"/>
        </w:rPr>
        <w:t>del Impacto</w:t>
      </w:r>
      <w:r>
        <w:rPr>
          <w:spacing w:val="-3"/>
          <w:sz w:val="14"/>
        </w:rPr>
        <w:t> </w:t>
      </w:r>
      <w:r>
        <w:rPr>
          <w:sz w:val="14"/>
        </w:rPr>
        <w:t>Ambiental,</w:t>
      </w:r>
      <w:r>
        <w:rPr>
          <w:spacing w:val="-1"/>
          <w:sz w:val="14"/>
        </w:rPr>
        <w:t> </w:t>
      </w:r>
      <w:r>
        <w:rPr>
          <w:sz w:val="14"/>
        </w:rPr>
        <w:t>se</w:t>
      </w:r>
      <w:r>
        <w:rPr>
          <w:spacing w:val="-1"/>
          <w:sz w:val="14"/>
        </w:rPr>
        <w:t> </w:t>
      </w:r>
      <w:r>
        <w:rPr>
          <w:sz w:val="14"/>
        </w:rPr>
        <w:t>recomienda</w:t>
      </w:r>
      <w:r>
        <w:rPr>
          <w:spacing w:val="-3"/>
          <w:sz w:val="14"/>
        </w:rPr>
        <w:t> </w:t>
      </w:r>
      <w:r>
        <w:rPr>
          <w:sz w:val="14"/>
        </w:rPr>
        <w:t>manifestarlo</w:t>
      </w:r>
      <w:r>
        <w:rPr>
          <w:spacing w:val="-3"/>
          <w:sz w:val="14"/>
        </w:rPr>
        <w:t> </w:t>
      </w:r>
      <w:r>
        <w:rPr>
          <w:sz w:val="14"/>
        </w:rPr>
        <w:t>en</w:t>
      </w:r>
      <w:r>
        <w:rPr>
          <w:spacing w:val="-3"/>
          <w:sz w:val="14"/>
        </w:rPr>
        <w:t> </w:t>
      </w:r>
      <w:r>
        <w:rPr>
          <w:sz w:val="14"/>
        </w:rPr>
        <w:t>este</w:t>
      </w:r>
      <w:r>
        <w:rPr>
          <w:spacing w:val="40"/>
          <w:sz w:val="14"/>
        </w:rPr>
        <w:t> </w:t>
      </w:r>
      <w:r>
        <w:rPr>
          <w:spacing w:val="-2"/>
          <w:sz w:val="14"/>
        </w:rPr>
        <w:t>apartado</w:t>
      </w:r>
      <w:r>
        <w:rPr>
          <w:spacing w:val="-2"/>
          <w:sz w:val="16"/>
        </w:rPr>
        <w:t>.</w:t>
      </w:r>
    </w:p>
    <w:p>
      <w:pPr>
        <w:pStyle w:val="ListParagraph"/>
        <w:spacing w:after="0" w:line="249" w:lineRule="auto"/>
        <w:jc w:val="both"/>
        <w:rPr>
          <w:position w:val="6"/>
          <w:sz w:val="13"/>
        </w:rPr>
        <w:sectPr>
          <w:pgSz w:w="15840" w:h="12240" w:orient="landscape"/>
          <w:pgMar w:top="138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ind w:left="110" w:right="101"/>
              <w:jc w:val="both"/>
              <w:rPr>
                <w:sz w:val="20"/>
              </w:rPr>
            </w:pPr>
            <w:r>
              <w:rPr>
                <w:sz w:val="20"/>
              </w:rPr>
              <w:t>Presentar un plano de conjunto del proyecto en el cual se muestra la distribución total de las obras que</w:t>
            </w:r>
            <w:r>
              <w:rPr>
                <w:spacing w:val="-4"/>
                <w:sz w:val="20"/>
              </w:rPr>
              <w:t> </w:t>
            </w:r>
            <w:r>
              <w:rPr>
                <w:sz w:val="20"/>
              </w:rPr>
              <w:t>conforman</w:t>
            </w:r>
            <w:r>
              <w:rPr>
                <w:spacing w:val="-5"/>
                <w:sz w:val="20"/>
              </w:rPr>
              <w:t> </w:t>
            </w:r>
            <w:r>
              <w:rPr>
                <w:sz w:val="20"/>
              </w:rPr>
              <w:t>el</w:t>
            </w:r>
            <w:r>
              <w:rPr>
                <w:spacing w:val="-5"/>
                <w:sz w:val="20"/>
              </w:rPr>
              <w:t> </w:t>
            </w:r>
            <w:r>
              <w:rPr>
                <w:sz w:val="20"/>
              </w:rPr>
              <w:t>proyecto,</w:t>
            </w:r>
            <w:r>
              <w:rPr>
                <w:spacing w:val="-2"/>
                <w:sz w:val="20"/>
              </w:rPr>
              <w:t> </w:t>
            </w:r>
            <w:r>
              <w:rPr>
                <w:sz w:val="20"/>
              </w:rPr>
              <w:t>a</w:t>
            </w:r>
            <w:r>
              <w:rPr>
                <w:spacing w:val="-5"/>
                <w:sz w:val="20"/>
              </w:rPr>
              <w:t> </w:t>
            </w:r>
            <w:r>
              <w:rPr>
                <w:sz w:val="20"/>
              </w:rPr>
              <w:t>una</w:t>
            </w:r>
            <w:r>
              <w:rPr>
                <w:spacing w:val="-2"/>
                <w:sz w:val="20"/>
              </w:rPr>
              <w:t> </w:t>
            </w:r>
            <w:r>
              <w:rPr>
                <w:sz w:val="20"/>
              </w:rPr>
              <w:t>escala que</w:t>
            </w:r>
            <w:r>
              <w:rPr>
                <w:spacing w:val="-2"/>
                <w:sz w:val="20"/>
              </w:rPr>
              <w:t> </w:t>
            </w:r>
            <w:r>
              <w:rPr>
                <w:sz w:val="20"/>
              </w:rPr>
              <w:t>permita</w:t>
            </w:r>
            <w:r>
              <w:rPr>
                <w:spacing w:val="-5"/>
                <w:sz w:val="20"/>
              </w:rPr>
              <w:t> </w:t>
            </w:r>
            <w:r>
              <w:rPr>
                <w:sz w:val="20"/>
              </w:rPr>
              <w:t>la</w:t>
            </w:r>
            <w:r>
              <w:rPr>
                <w:spacing w:val="-4"/>
                <w:sz w:val="20"/>
              </w:rPr>
              <w:t> </w:t>
            </w:r>
            <w:r>
              <w:rPr>
                <w:sz w:val="20"/>
              </w:rPr>
              <w:t>visualización</w:t>
            </w:r>
            <w:r>
              <w:rPr>
                <w:spacing w:val="-4"/>
                <w:sz w:val="20"/>
              </w:rPr>
              <w:t> </w:t>
            </w:r>
            <w:r>
              <w:rPr>
                <w:sz w:val="20"/>
              </w:rPr>
              <w:t>objetiva</w:t>
            </w:r>
            <w:r>
              <w:rPr>
                <w:spacing w:val="-4"/>
                <w:sz w:val="20"/>
              </w:rPr>
              <w:t> </w:t>
            </w:r>
            <w:r>
              <w:rPr>
                <w:sz w:val="20"/>
              </w:rPr>
              <w:t>de</w:t>
            </w:r>
            <w:r>
              <w:rPr>
                <w:spacing w:val="-4"/>
                <w:sz w:val="20"/>
              </w:rPr>
              <w:t> </w:t>
            </w:r>
            <w:r>
              <w:rPr>
                <w:sz w:val="20"/>
              </w:rPr>
              <w:t>los</w:t>
            </w:r>
            <w:r>
              <w:rPr>
                <w:spacing w:val="-3"/>
                <w:sz w:val="20"/>
              </w:rPr>
              <w:t> </w:t>
            </w:r>
            <w:r>
              <w:rPr>
                <w:sz w:val="20"/>
              </w:rPr>
              <w:t>detalles,</w:t>
            </w:r>
            <w:r>
              <w:rPr>
                <w:spacing w:val="-4"/>
                <w:sz w:val="20"/>
              </w:rPr>
              <w:t> </w:t>
            </w:r>
            <w:r>
              <w:rPr>
                <w:sz w:val="20"/>
              </w:rPr>
              <w:t>textos e imágenes.</w:t>
            </w:r>
          </w:p>
          <w:p>
            <w:pPr>
              <w:pStyle w:val="TableParagraph"/>
              <w:spacing w:before="11"/>
              <w:rPr>
                <w:sz w:val="20"/>
              </w:rPr>
            </w:pPr>
          </w:p>
          <w:p>
            <w:pPr>
              <w:pStyle w:val="TableParagraph"/>
              <w:numPr>
                <w:ilvl w:val="2"/>
                <w:numId w:val="9"/>
              </w:numPr>
              <w:tabs>
                <w:tab w:pos="623" w:val="left" w:leader="none"/>
              </w:tabs>
              <w:spacing w:line="240" w:lineRule="auto" w:before="0" w:after="0"/>
              <w:ind w:left="623" w:right="0" w:hanging="513"/>
              <w:jc w:val="left"/>
              <w:rPr>
                <w:rFonts w:ascii="Arial" w:hAnsi="Arial"/>
                <w:b/>
                <w:i/>
                <w:sz w:val="20"/>
              </w:rPr>
            </w:pPr>
            <w:r>
              <w:rPr>
                <w:rFonts w:ascii="Arial" w:hAnsi="Arial"/>
                <w:b/>
                <w:i/>
                <w:spacing w:val="-5"/>
                <w:sz w:val="20"/>
              </w:rPr>
              <w:t>Inversión</w:t>
            </w:r>
            <w:r>
              <w:rPr>
                <w:rFonts w:ascii="Arial" w:hAnsi="Arial"/>
                <w:b/>
                <w:i/>
                <w:spacing w:val="-2"/>
                <w:sz w:val="20"/>
              </w:rPr>
              <w:t> requerida</w:t>
            </w:r>
          </w:p>
          <w:p>
            <w:pPr>
              <w:pStyle w:val="TableParagraph"/>
              <w:spacing w:before="111"/>
              <w:ind w:left="110" w:right="104"/>
              <w:jc w:val="both"/>
              <w:rPr>
                <w:sz w:val="20"/>
              </w:rPr>
            </w:pPr>
            <w:r>
              <w:rPr>
                <w:sz w:val="20"/>
              </w:rPr>
              <w:t>Señalar el monto estimado de la inversión total del proyecto y especificar los costos aproximados para aplicar las medidas de prevención y mitigación.</w:t>
            </w:r>
          </w:p>
          <w:p>
            <w:pPr>
              <w:pStyle w:val="TableParagraph"/>
              <w:spacing w:before="118"/>
              <w:rPr>
                <w:sz w:val="20"/>
              </w:rPr>
            </w:pPr>
          </w:p>
          <w:p>
            <w:pPr>
              <w:pStyle w:val="TableParagraph"/>
              <w:ind w:left="110" w:right="104"/>
              <w:jc w:val="both"/>
              <w:rPr>
                <w:sz w:val="20"/>
              </w:rPr>
            </w:pPr>
            <w:r>
              <w:rPr>
                <w:sz w:val="20"/>
              </w:rPr>
              <w:t>Se</w:t>
            </w:r>
            <w:r>
              <w:rPr>
                <w:spacing w:val="-4"/>
                <w:sz w:val="20"/>
              </w:rPr>
              <w:t> </w:t>
            </w:r>
            <w:r>
              <w:rPr>
                <w:sz w:val="20"/>
              </w:rPr>
              <w:t>señalarán</w:t>
            </w:r>
            <w:r>
              <w:rPr>
                <w:spacing w:val="-2"/>
                <w:sz w:val="20"/>
              </w:rPr>
              <w:t> </w:t>
            </w:r>
            <w:r>
              <w:rPr>
                <w:sz w:val="20"/>
              </w:rPr>
              <w:t>las</w:t>
            </w:r>
            <w:r>
              <w:rPr>
                <w:spacing w:val="-3"/>
                <w:sz w:val="20"/>
              </w:rPr>
              <w:t> </w:t>
            </w:r>
            <w:r>
              <w:rPr>
                <w:sz w:val="20"/>
              </w:rPr>
              <w:t>fases</w:t>
            </w:r>
            <w:r>
              <w:rPr>
                <w:spacing w:val="-3"/>
                <w:sz w:val="20"/>
              </w:rPr>
              <w:t> </w:t>
            </w:r>
            <w:r>
              <w:rPr>
                <w:sz w:val="20"/>
              </w:rPr>
              <w:t>o</w:t>
            </w:r>
            <w:r>
              <w:rPr>
                <w:spacing w:val="-2"/>
                <w:sz w:val="20"/>
              </w:rPr>
              <w:t> </w:t>
            </w:r>
            <w:r>
              <w:rPr>
                <w:sz w:val="20"/>
              </w:rPr>
              <w:t>etapas</w:t>
            </w:r>
            <w:r>
              <w:rPr>
                <w:spacing w:val="-3"/>
                <w:sz w:val="20"/>
              </w:rPr>
              <w:t> </w:t>
            </w:r>
            <w:r>
              <w:rPr>
                <w:sz w:val="20"/>
              </w:rPr>
              <w:t>en</w:t>
            </w:r>
            <w:r>
              <w:rPr>
                <w:spacing w:val="-4"/>
                <w:sz w:val="20"/>
              </w:rPr>
              <w:t> </w:t>
            </w:r>
            <w:r>
              <w:rPr>
                <w:sz w:val="20"/>
              </w:rPr>
              <w:t>las</w:t>
            </w:r>
            <w:r>
              <w:rPr>
                <w:spacing w:val="-3"/>
                <w:sz w:val="20"/>
              </w:rPr>
              <w:t> </w:t>
            </w:r>
            <w:r>
              <w:rPr>
                <w:sz w:val="20"/>
              </w:rPr>
              <w:t>que</w:t>
            </w:r>
            <w:r>
              <w:rPr>
                <w:spacing w:val="-4"/>
                <w:sz w:val="20"/>
              </w:rPr>
              <w:t> </w:t>
            </w:r>
            <w:r>
              <w:rPr>
                <w:sz w:val="20"/>
              </w:rPr>
              <w:t>se</w:t>
            </w:r>
            <w:r>
              <w:rPr>
                <w:spacing w:val="-2"/>
                <w:sz w:val="20"/>
              </w:rPr>
              <w:t> </w:t>
            </w:r>
            <w:r>
              <w:rPr>
                <w:sz w:val="20"/>
              </w:rPr>
              <w:t>pretende</w:t>
            </w:r>
            <w:r>
              <w:rPr>
                <w:spacing w:val="-4"/>
                <w:sz w:val="20"/>
              </w:rPr>
              <w:t> </w:t>
            </w:r>
            <w:r>
              <w:rPr>
                <w:sz w:val="20"/>
              </w:rPr>
              <w:t>aplicar</w:t>
            </w:r>
            <w:r>
              <w:rPr>
                <w:spacing w:val="-1"/>
                <w:sz w:val="20"/>
              </w:rPr>
              <w:t> </w:t>
            </w:r>
            <w:r>
              <w:rPr>
                <w:sz w:val="20"/>
              </w:rPr>
              <w:t>el</w:t>
            </w:r>
            <w:r>
              <w:rPr>
                <w:spacing w:val="-5"/>
                <w:sz w:val="20"/>
              </w:rPr>
              <w:t> </w:t>
            </w:r>
            <w:r>
              <w:rPr>
                <w:sz w:val="20"/>
              </w:rPr>
              <w:t>monto</w:t>
            </w:r>
            <w:r>
              <w:rPr>
                <w:spacing w:val="-5"/>
                <w:sz w:val="20"/>
              </w:rPr>
              <w:t> </w:t>
            </w:r>
            <w:r>
              <w:rPr>
                <w:sz w:val="20"/>
              </w:rPr>
              <w:t>reportado,</w:t>
            </w:r>
            <w:r>
              <w:rPr>
                <w:spacing w:val="-4"/>
                <w:sz w:val="20"/>
              </w:rPr>
              <w:t> </w:t>
            </w:r>
            <w:r>
              <w:rPr>
                <w:sz w:val="20"/>
              </w:rPr>
              <w:t>diferenciando</w:t>
            </w:r>
            <w:r>
              <w:rPr>
                <w:spacing w:val="-3"/>
                <w:sz w:val="20"/>
              </w:rPr>
              <w:t> </w:t>
            </w:r>
            <w:r>
              <w:rPr>
                <w:sz w:val="20"/>
              </w:rPr>
              <w:t>la inversión requerida para la preparación, construcción y operación del proyecto.</w:t>
            </w:r>
          </w:p>
          <w:p>
            <w:pPr>
              <w:pStyle w:val="TableParagraph"/>
              <w:spacing w:before="91"/>
              <w:rPr>
                <w:sz w:val="20"/>
              </w:rPr>
            </w:pPr>
          </w:p>
          <w:p>
            <w:pPr>
              <w:pStyle w:val="TableParagraph"/>
              <w:numPr>
                <w:ilvl w:val="2"/>
                <w:numId w:val="9"/>
              </w:numPr>
              <w:tabs>
                <w:tab w:pos="604" w:val="left" w:leader="none"/>
              </w:tabs>
              <w:spacing w:line="240" w:lineRule="auto" w:before="0" w:after="0"/>
              <w:ind w:left="604" w:right="0" w:hanging="494"/>
              <w:jc w:val="left"/>
              <w:rPr>
                <w:rFonts w:ascii="Arial" w:hAnsi="Arial"/>
                <w:b/>
                <w:i/>
                <w:sz w:val="20"/>
              </w:rPr>
            </w:pPr>
            <w:r>
              <w:rPr>
                <w:rFonts w:ascii="Arial" w:hAnsi="Arial"/>
                <w:b/>
                <w:i/>
                <w:sz w:val="20"/>
              </w:rPr>
              <w:t>Urbanización</w:t>
            </w:r>
            <w:r>
              <w:rPr>
                <w:rFonts w:ascii="Arial" w:hAnsi="Arial"/>
                <w:b/>
                <w:i/>
                <w:spacing w:val="-7"/>
                <w:sz w:val="20"/>
              </w:rPr>
              <w:t> </w:t>
            </w:r>
            <w:r>
              <w:rPr>
                <w:rFonts w:ascii="Arial" w:hAnsi="Arial"/>
                <w:b/>
                <w:i/>
                <w:sz w:val="20"/>
              </w:rPr>
              <w:t>del</w:t>
            </w:r>
            <w:r>
              <w:rPr>
                <w:rFonts w:ascii="Arial" w:hAnsi="Arial"/>
                <w:b/>
                <w:i/>
                <w:spacing w:val="-5"/>
                <w:sz w:val="20"/>
              </w:rPr>
              <w:t> </w:t>
            </w:r>
            <w:r>
              <w:rPr>
                <w:rFonts w:ascii="Arial" w:hAnsi="Arial"/>
                <w:b/>
                <w:i/>
                <w:sz w:val="20"/>
              </w:rPr>
              <w:t>área</w:t>
            </w:r>
            <w:r>
              <w:rPr>
                <w:rFonts w:ascii="Arial" w:hAnsi="Arial"/>
                <w:b/>
                <w:i/>
                <w:spacing w:val="-8"/>
                <w:sz w:val="20"/>
              </w:rPr>
              <w:t> </w:t>
            </w:r>
            <w:r>
              <w:rPr>
                <w:rFonts w:ascii="Arial" w:hAnsi="Arial"/>
                <w:b/>
                <w:i/>
                <w:sz w:val="20"/>
              </w:rPr>
              <w:t>y</w:t>
            </w:r>
            <w:r>
              <w:rPr>
                <w:rFonts w:ascii="Arial" w:hAnsi="Arial"/>
                <w:b/>
                <w:i/>
                <w:spacing w:val="-7"/>
                <w:sz w:val="20"/>
              </w:rPr>
              <w:t> </w:t>
            </w:r>
            <w:r>
              <w:rPr>
                <w:rFonts w:ascii="Arial" w:hAnsi="Arial"/>
                <w:b/>
                <w:i/>
                <w:sz w:val="20"/>
              </w:rPr>
              <w:t>descripción</w:t>
            </w:r>
            <w:r>
              <w:rPr>
                <w:rFonts w:ascii="Arial" w:hAnsi="Arial"/>
                <w:b/>
                <w:i/>
                <w:spacing w:val="-6"/>
                <w:sz w:val="20"/>
              </w:rPr>
              <w:t> </w:t>
            </w:r>
            <w:r>
              <w:rPr>
                <w:rFonts w:ascii="Arial" w:hAnsi="Arial"/>
                <w:b/>
                <w:i/>
                <w:sz w:val="20"/>
              </w:rPr>
              <w:t>de</w:t>
            </w:r>
            <w:r>
              <w:rPr>
                <w:rFonts w:ascii="Arial" w:hAnsi="Arial"/>
                <w:b/>
                <w:i/>
                <w:spacing w:val="-7"/>
                <w:sz w:val="20"/>
              </w:rPr>
              <w:t> </w:t>
            </w:r>
            <w:r>
              <w:rPr>
                <w:rFonts w:ascii="Arial" w:hAnsi="Arial"/>
                <w:b/>
                <w:i/>
                <w:sz w:val="20"/>
              </w:rPr>
              <w:t>servicios</w:t>
            </w:r>
            <w:r>
              <w:rPr>
                <w:rFonts w:ascii="Arial" w:hAnsi="Arial"/>
                <w:b/>
                <w:i/>
                <w:spacing w:val="-7"/>
                <w:sz w:val="20"/>
              </w:rPr>
              <w:t> </w:t>
            </w:r>
            <w:r>
              <w:rPr>
                <w:rFonts w:ascii="Arial" w:hAnsi="Arial"/>
                <w:b/>
                <w:i/>
                <w:spacing w:val="-2"/>
                <w:sz w:val="20"/>
              </w:rPr>
              <w:t>requeridos</w:t>
            </w:r>
          </w:p>
          <w:p>
            <w:pPr>
              <w:pStyle w:val="TableParagraph"/>
              <w:spacing w:before="1"/>
              <w:ind w:left="110" w:right="181"/>
              <w:jc w:val="both"/>
              <w:rPr>
                <w:sz w:val="20"/>
              </w:rPr>
            </w:pPr>
            <w:r>
              <w:rPr>
                <w:sz w:val="20"/>
              </w:rPr>
              <w:t>Describir la disponibilidad de servicios básicos (vías de acceso, agua potable, energía eléctrica, drenaje,</w:t>
            </w:r>
            <w:r>
              <w:rPr>
                <w:spacing w:val="-14"/>
                <w:sz w:val="20"/>
              </w:rPr>
              <w:t> </w:t>
            </w:r>
            <w:r>
              <w:rPr>
                <w:sz w:val="20"/>
              </w:rPr>
              <w:t>etc)</w:t>
            </w:r>
            <w:r>
              <w:rPr>
                <w:spacing w:val="-14"/>
                <w:sz w:val="20"/>
              </w:rPr>
              <w:t> </w:t>
            </w:r>
            <w:r>
              <w:rPr>
                <w:sz w:val="20"/>
              </w:rPr>
              <w:t>y</w:t>
            </w:r>
            <w:r>
              <w:rPr>
                <w:spacing w:val="-14"/>
                <w:sz w:val="20"/>
              </w:rPr>
              <w:t> </w:t>
            </w:r>
            <w:r>
              <w:rPr>
                <w:sz w:val="20"/>
              </w:rPr>
              <w:t>de</w:t>
            </w:r>
            <w:r>
              <w:rPr>
                <w:spacing w:val="-14"/>
                <w:sz w:val="20"/>
              </w:rPr>
              <w:t> </w:t>
            </w:r>
            <w:r>
              <w:rPr>
                <w:sz w:val="20"/>
              </w:rPr>
              <w:t>servicios</w:t>
            </w:r>
            <w:r>
              <w:rPr>
                <w:spacing w:val="-14"/>
                <w:sz w:val="20"/>
              </w:rPr>
              <w:t> </w:t>
            </w:r>
            <w:r>
              <w:rPr>
                <w:sz w:val="20"/>
              </w:rPr>
              <w:t>de</w:t>
            </w:r>
            <w:r>
              <w:rPr>
                <w:spacing w:val="-14"/>
                <w:sz w:val="20"/>
              </w:rPr>
              <w:t> </w:t>
            </w:r>
            <w:r>
              <w:rPr>
                <w:sz w:val="20"/>
              </w:rPr>
              <w:t>apoyo</w:t>
            </w:r>
            <w:r>
              <w:rPr>
                <w:spacing w:val="-14"/>
                <w:sz w:val="20"/>
              </w:rPr>
              <w:t> </w:t>
            </w:r>
            <w:r>
              <w:rPr>
                <w:sz w:val="20"/>
              </w:rPr>
              <w:t>(plantas</w:t>
            </w:r>
            <w:r>
              <w:rPr>
                <w:spacing w:val="-14"/>
                <w:sz w:val="20"/>
              </w:rPr>
              <w:t> </w:t>
            </w:r>
            <w:r>
              <w:rPr>
                <w:sz w:val="20"/>
              </w:rPr>
              <w:t>de</w:t>
            </w:r>
            <w:r>
              <w:rPr>
                <w:spacing w:val="-14"/>
                <w:sz w:val="20"/>
              </w:rPr>
              <w:t> </w:t>
            </w:r>
            <w:r>
              <w:rPr>
                <w:sz w:val="20"/>
              </w:rPr>
              <w:t>tratamiento</w:t>
            </w:r>
            <w:r>
              <w:rPr>
                <w:spacing w:val="-13"/>
                <w:sz w:val="20"/>
              </w:rPr>
              <w:t> </w:t>
            </w:r>
            <w:r>
              <w:rPr>
                <w:sz w:val="20"/>
              </w:rPr>
              <w:t>de</w:t>
            </w:r>
            <w:r>
              <w:rPr>
                <w:spacing w:val="-14"/>
                <w:sz w:val="20"/>
              </w:rPr>
              <w:t> </w:t>
            </w:r>
            <w:r>
              <w:rPr>
                <w:sz w:val="20"/>
              </w:rPr>
              <w:t>aguas</w:t>
            </w:r>
            <w:r>
              <w:rPr>
                <w:spacing w:val="-14"/>
                <w:sz w:val="20"/>
              </w:rPr>
              <w:t> </w:t>
            </w:r>
            <w:r>
              <w:rPr>
                <w:sz w:val="20"/>
              </w:rPr>
              <w:t>residuales,</w:t>
            </w:r>
            <w:r>
              <w:rPr>
                <w:spacing w:val="-14"/>
                <w:sz w:val="20"/>
              </w:rPr>
              <w:t> </w:t>
            </w:r>
            <w:r>
              <w:rPr>
                <w:sz w:val="20"/>
              </w:rPr>
              <w:t>líneas</w:t>
            </w:r>
            <w:r>
              <w:rPr>
                <w:spacing w:val="-14"/>
                <w:sz w:val="20"/>
              </w:rPr>
              <w:t> </w:t>
            </w:r>
            <w:r>
              <w:rPr>
                <w:sz w:val="20"/>
              </w:rPr>
              <w:t>telefónicas, etc).</w:t>
            </w:r>
            <w:r>
              <w:rPr>
                <w:spacing w:val="-6"/>
                <w:sz w:val="20"/>
              </w:rPr>
              <w:t> </w:t>
            </w:r>
            <w:r>
              <w:rPr>
                <w:sz w:val="20"/>
              </w:rPr>
              <w:t>De</w:t>
            </w:r>
            <w:r>
              <w:rPr>
                <w:spacing w:val="-6"/>
                <w:sz w:val="20"/>
              </w:rPr>
              <w:t> </w:t>
            </w:r>
            <w:r>
              <w:rPr>
                <w:sz w:val="20"/>
              </w:rPr>
              <w:t>no</w:t>
            </w:r>
            <w:r>
              <w:rPr>
                <w:spacing w:val="-7"/>
                <w:sz w:val="20"/>
              </w:rPr>
              <w:t> </w:t>
            </w:r>
            <w:r>
              <w:rPr>
                <w:sz w:val="20"/>
              </w:rPr>
              <w:t>disponerse</w:t>
            </w:r>
            <w:r>
              <w:rPr>
                <w:spacing w:val="-7"/>
                <w:sz w:val="20"/>
              </w:rPr>
              <w:t> </w:t>
            </w:r>
            <w:r>
              <w:rPr>
                <w:sz w:val="20"/>
              </w:rPr>
              <w:t>en</w:t>
            </w:r>
            <w:r>
              <w:rPr>
                <w:spacing w:val="-7"/>
                <w:sz w:val="20"/>
              </w:rPr>
              <w:t> </w:t>
            </w:r>
            <w:r>
              <w:rPr>
                <w:sz w:val="20"/>
              </w:rPr>
              <w:t>el</w:t>
            </w:r>
            <w:r>
              <w:rPr>
                <w:spacing w:val="-7"/>
                <w:sz w:val="20"/>
              </w:rPr>
              <w:t> </w:t>
            </w:r>
            <w:r>
              <w:rPr>
                <w:sz w:val="20"/>
              </w:rPr>
              <w:t>sitio,</w:t>
            </w:r>
            <w:r>
              <w:rPr>
                <w:spacing w:val="-7"/>
                <w:sz w:val="20"/>
              </w:rPr>
              <w:t> </w:t>
            </w:r>
            <w:r>
              <w:rPr>
                <w:sz w:val="20"/>
              </w:rPr>
              <w:t>indique</w:t>
            </w:r>
            <w:r>
              <w:rPr>
                <w:spacing w:val="-7"/>
                <w:sz w:val="20"/>
              </w:rPr>
              <w:t> </w:t>
            </w:r>
            <w:r>
              <w:rPr>
                <w:sz w:val="20"/>
              </w:rPr>
              <w:t>cual</w:t>
            </w:r>
            <w:r>
              <w:rPr>
                <w:spacing w:val="-8"/>
                <w:sz w:val="20"/>
              </w:rPr>
              <w:t> </w:t>
            </w:r>
            <w:r>
              <w:rPr>
                <w:sz w:val="20"/>
              </w:rPr>
              <w:t>es</w:t>
            </w:r>
            <w:r>
              <w:rPr>
                <w:spacing w:val="-6"/>
                <w:sz w:val="20"/>
              </w:rPr>
              <w:t> </w:t>
            </w:r>
            <w:r>
              <w:rPr>
                <w:sz w:val="20"/>
              </w:rPr>
              <w:t>la</w:t>
            </w:r>
            <w:r>
              <w:rPr>
                <w:spacing w:val="-2"/>
                <w:sz w:val="20"/>
              </w:rPr>
              <w:t> </w:t>
            </w:r>
            <w:r>
              <w:rPr>
                <w:sz w:val="20"/>
              </w:rPr>
              <w:t>infraestructura</w:t>
            </w:r>
            <w:r>
              <w:rPr>
                <w:spacing w:val="-6"/>
                <w:sz w:val="20"/>
              </w:rPr>
              <w:t> </w:t>
            </w:r>
            <w:r>
              <w:rPr>
                <w:sz w:val="20"/>
              </w:rPr>
              <w:t>necesaria</w:t>
            </w:r>
            <w:r>
              <w:rPr>
                <w:spacing w:val="-7"/>
                <w:sz w:val="20"/>
              </w:rPr>
              <w:t> </w:t>
            </w:r>
            <w:r>
              <w:rPr>
                <w:sz w:val="20"/>
              </w:rPr>
              <w:t>para</w:t>
            </w:r>
            <w:r>
              <w:rPr>
                <w:spacing w:val="-4"/>
                <w:sz w:val="20"/>
              </w:rPr>
              <w:t> </w:t>
            </w:r>
            <w:r>
              <w:rPr>
                <w:sz w:val="20"/>
              </w:rPr>
              <w:t>otorgar</w:t>
            </w:r>
            <w:r>
              <w:rPr>
                <w:spacing w:val="-6"/>
                <w:sz w:val="20"/>
              </w:rPr>
              <w:t> </w:t>
            </w:r>
            <w:r>
              <w:rPr>
                <w:sz w:val="20"/>
              </w:rPr>
              <w:t>servicios y quien será el responsable de construirla y/u operarla (promovente o un tercero).</w:t>
            </w:r>
          </w:p>
          <w:p>
            <w:pPr>
              <w:pStyle w:val="TableParagraph"/>
              <w:numPr>
                <w:ilvl w:val="1"/>
                <w:numId w:val="10"/>
              </w:numPr>
              <w:tabs>
                <w:tab w:pos="451" w:val="left" w:leader="none"/>
              </w:tabs>
              <w:spacing w:line="240" w:lineRule="auto" w:before="188" w:after="0"/>
              <w:ind w:left="451" w:right="0" w:hanging="341"/>
              <w:jc w:val="left"/>
              <w:rPr>
                <w:rFonts w:ascii="Arial" w:hAnsi="Arial"/>
                <w:b/>
                <w:i/>
                <w:sz w:val="20"/>
              </w:rPr>
            </w:pPr>
            <w:r>
              <w:rPr>
                <w:rFonts w:ascii="Arial" w:hAnsi="Arial"/>
                <w:b/>
                <w:i/>
                <w:sz w:val="20"/>
              </w:rPr>
              <w:t>Características</w:t>
            </w:r>
            <w:r>
              <w:rPr>
                <w:rFonts w:ascii="Arial" w:hAnsi="Arial"/>
                <w:b/>
                <w:i/>
                <w:spacing w:val="8"/>
                <w:sz w:val="20"/>
              </w:rPr>
              <w:t> </w:t>
            </w:r>
            <w:r>
              <w:rPr>
                <w:rFonts w:ascii="Arial" w:hAnsi="Arial"/>
                <w:b/>
                <w:i/>
                <w:sz w:val="20"/>
              </w:rPr>
              <w:t>particulares</w:t>
            </w:r>
            <w:r>
              <w:rPr>
                <w:rFonts w:ascii="Arial" w:hAnsi="Arial"/>
                <w:b/>
                <w:i/>
                <w:spacing w:val="8"/>
                <w:sz w:val="20"/>
              </w:rPr>
              <w:t> </w:t>
            </w:r>
            <w:r>
              <w:rPr>
                <w:rFonts w:ascii="Arial" w:hAnsi="Arial"/>
                <w:b/>
                <w:i/>
                <w:sz w:val="20"/>
              </w:rPr>
              <w:t>del</w:t>
            </w:r>
            <w:r>
              <w:rPr>
                <w:rFonts w:ascii="Arial" w:hAnsi="Arial"/>
                <w:b/>
                <w:i/>
                <w:spacing w:val="8"/>
                <w:sz w:val="20"/>
              </w:rPr>
              <w:t> </w:t>
            </w:r>
            <w:r>
              <w:rPr>
                <w:rFonts w:ascii="Arial" w:hAnsi="Arial"/>
                <w:b/>
                <w:i/>
                <w:spacing w:val="-2"/>
                <w:sz w:val="20"/>
              </w:rPr>
              <w:t>proyecto</w:t>
            </w:r>
          </w:p>
          <w:p>
            <w:pPr>
              <w:pStyle w:val="TableParagraph"/>
              <w:spacing w:line="285" w:lineRule="auto" w:before="46"/>
              <w:ind w:left="110" w:right="183"/>
              <w:jc w:val="both"/>
              <w:rPr>
                <w:sz w:val="20"/>
              </w:rPr>
            </w:pPr>
            <w:r>
              <w:rPr>
                <w:sz w:val="20"/>
              </w:rPr>
              <w:t>Se</w:t>
            </w:r>
            <w:r>
              <w:rPr>
                <w:spacing w:val="-2"/>
                <w:sz w:val="20"/>
              </w:rPr>
              <w:t> </w:t>
            </w:r>
            <w:r>
              <w:rPr>
                <w:sz w:val="20"/>
              </w:rPr>
              <w:t>describirán</w:t>
            </w:r>
            <w:r>
              <w:rPr>
                <w:spacing w:val="-2"/>
                <w:sz w:val="20"/>
              </w:rPr>
              <w:t> </w:t>
            </w:r>
            <w:r>
              <w:rPr>
                <w:sz w:val="20"/>
              </w:rPr>
              <w:t>las</w:t>
            </w:r>
            <w:r>
              <w:rPr>
                <w:spacing w:val="-1"/>
                <w:sz w:val="20"/>
              </w:rPr>
              <w:t> </w:t>
            </w:r>
            <w:r>
              <w:rPr>
                <w:sz w:val="20"/>
              </w:rPr>
              <w:t>obras y/ o</w:t>
            </w:r>
            <w:r>
              <w:rPr>
                <w:spacing w:val="-2"/>
                <w:sz w:val="20"/>
              </w:rPr>
              <w:t> </w:t>
            </w:r>
            <w:r>
              <w:rPr>
                <w:sz w:val="20"/>
              </w:rPr>
              <w:t>actividades</w:t>
            </w:r>
            <w:r>
              <w:rPr>
                <w:spacing w:val="-1"/>
                <w:sz w:val="20"/>
              </w:rPr>
              <w:t> </w:t>
            </w:r>
            <w:r>
              <w:rPr>
                <w:sz w:val="20"/>
              </w:rPr>
              <w:t>en sus</w:t>
            </w:r>
            <w:r>
              <w:rPr>
                <w:spacing w:val="-1"/>
                <w:sz w:val="20"/>
              </w:rPr>
              <w:t> </w:t>
            </w:r>
            <w:r>
              <w:rPr>
                <w:sz w:val="20"/>
              </w:rPr>
              <w:t>diferentes</w:t>
            </w:r>
            <w:r>
              <w:rPr>
                <w:spacing w:val="-1"/>
                <w:sz w:val="20"/>
              </w:rPr>
              <w:t> </w:t>
            </w:r>
            <w:r>
              <w:rPr>
                <w:sz w:val="20"/>
              </w:rPr>
              <w:t>etapas, así</w:t>
            </w:r>
            <w:r>
              <w:rPr>
                <w:spacing w:val="-2"/>
                <w:sz w:val="20"/>
              </w:rPr>
              <w:t> </w:t>
            </w:r>
            <w:r>
              <w:rPr>
                <w:sz w:val="20"/>
              </w:rPr>
              <w:t>como</w:t>
            </w:r>
            <w:r>
              <w:rPr>
                <w:spacing w:val="-2"/>
                <w:sz w:val="20"/>
              </w:rPr>
              <w:t> </w:t>
            </w:r>
            <w:r>
              <w:rPr>
                <w:sz w:val="20"/>
              </w:rPr>
              <w:t>las</w:t>
            </w:r>
            <w:r>
              <w:rPr>
                <w:spacing w:val="-1"/>
                <w:sz w:val="20"/>
              </w:rPr>
              <w:t> </w:t>
            </w:r>
            <w:r>
              <w:rPr>
                <w:sz w:val="20"/>
              </w:rPr>
              <w:t>obras asociadas y los</w:t>
            </w:r>
            <w:r>
              <w:rPr>
                <w:spacing w:val="-2"/>
                <w:sz w:val="20"/>
              </w:rPr>
              <w:t> </w:t>
            </w:r>
            <w:r>
              <w:rPr>
                <w:sz w:val="20"/>
              </w:rPr>
              <w:t>servicios</w:t>
            </w:r>
            <w:r>
              <w:rPr>
                <w:spacing w:val="-2"/>
                <w:sz w:val="20"/>
              </w:rPr>
              <w:t> </w:t>
            </w:r>
            <w:r>
              <w:rPr>
                <w:sz w:val="20"/>
              </w:rPr>
              <w:t>requeridos,</w:t>
            </w:r>
            <w:r>
              <w:rPr>
                <w:spacing w:val="-3"/>
                <w:sz w:val="20"/>
              </w:rPr>
              <w:t> </w:t>
            </w:r>
            <w:r>
              <w:rPr>
                <w:sz w:val="20"/>
              </w:rPr>
              <w:t>debiendo</w:t>
            </w:r>
            <w:r>
              <w:rPr>
                <w:spacing w:val="-3"/>
                <w:sz w:val="20"/>
              </w:rPr>
              <w:t> </w:t>
            </w:r>
            <w:r>
              <w:rPr>
                <w:sz w:val="20"/>
              </w:rPr>
              <w:t>destacar</w:t>
            </w:r>
            <w:r>
              <w:rPr>
                <w:spacing w:val="-2"/>
                <w:sz w:val="20"/>
              </w:rPr>
              <w:t> </w:t>
            </w:r>
            <w:r>
              <w:rPr>
                <w:sz w:val="20"/>
              </w:rPr>
              <w:t>las</w:t>
            </w:r>
            <w:r>
              <w:rPr>
                <w:spacing w:val="-2"/>
                <w:sz w:val="20"/>
              </w:rPr>
              <w:t> </w:t>
            </w:r>
            <w:r>
              <w:rPr>
                <w:sz w:val="20"/>
              </w:rPr>
              <w:t>principales</w:t>
            </w:r>
            <w:r>
              <w:rPr>
                <w:spacing w:val="-2"/>
                <w:sz w:val="20"/>
              </w:rPr>
              <w:t> </w:t>
            </w:r>
            <w:r>
              <w:rPr>
                <w:sz w:val="20"/>
              </w:rPr>
              <w:t>características</w:t>
            </w:r>
            <w:r>
              <w:rPr>
                <w:spacing w:val="-2"/>
                <w:sz w:val="20"/>
              </w:rPr>
              <w:t> </w:t>
            </w:r>
            <w:r>
              <w:rPr>
                <w:sz w:val="20"/>
              </w:rPr>
              <w:t>de</w:t>
            </w:r>
            <w:r>
              <w:rPr>
                <w:spacing w:val="-3"/>
                <w:sz w:val="20"/>
              </w:rPr>
              <w:t> </w:t>
            </w:r>
            <w:r>
              <w:rPr>
                <w:sz w:val="20"/>
              </w:rPr>
              <w:t>diseño</w:t>
            </w:r>
            <w:r>
              <w:rPr>
                <w:spacing w:val="-3"/>
                <w:sz w:val="20"/>
              </w:rPr>
              <w:t> </w:t>
            </w:r>
            <w:r>
              <w:rPr>
                <w:sz w:val="20"/>
              </w:rPr>
              <w:t>de</w:t>
            </w:r>
            <w:r>
              <w:rPr>
                <w:spacing w:val="-3"/>
                <w:sz w:val="20"/>
              </w:rPr>
              <w:t> </w:t>
            </w:r>
            <w:r>
              <w:rPr>
                <w:sz w:val="20"/>
              </w:rPr>
              <w:t>las</w:t>
            </w:r>
            <w:r>
              <w:rPr>
                <w:spacing w:val="-2"/>
                <w:sz w:val="20"/>
              </w:rPr>
              <w:t> </w:t>
            </w:r>
            <w:r>
              <w:rPr>
                <w:sz w:val="20"/>
              </w:rPr>
              <w:t>obras y actividades.</w:t>
            </w:r>
            <w:r>
              <w:rPr>
                <w:spacing w:val="-6"/>
                <w:sz w:val="20"/>
              </w:rPr>
              <w:t> </w:t>
            </w:r>
            <w:r>
              <w:rPr>
                <w:sz w:val="20"/>
              </w:rPr>
              <w:t>En</w:t>
            </w:r>
            <w:r>
              <w:rPr>
                <w:spacing w:val="-9"/>
                <w:sz w:val="20"/>
              </w:rPr>
              <w:t> </w:t>
            </w:r>
            <w:r>
              <w:rPr>
                <w:sz w:val="20"/>
              </w:rPr>
              <w:t>el</w:t>
            </w:r>
            <w:r>
              <w:rPr>
                <w:spacing w:val="-7"/>
                <w:sz w:val="20"/>
              </w:rPr>
              <w:t> </w:t>
            </w:r>
            <w:r>
              <w:rPr>
                <w:sz w:val="20"/>
              </w:rPr>
              <w:t>anexo</w:t>
            </w:r>
            <w:r>
              <w:rPr>
                <w:spacing w:val="-7"/>
                <w:sz w:val="20"/>
              </w:rPr>
              <w:t> </w:t>
            </w:r>
            <w:r>
              <w:rPr>
                <w:sz w:val="20"/>
              </w:rPr>
              <w:t>2,</w:t>
            </w:r>
            <w:r>
              <w:rPr>
                <w:spacing w:val="-4"/>
                <w:sz w:val="20"/>
              </w:rPr>
              <w:t> </w:t>
            </w:r>
            <w:r>
              <w:rPr>
                <w:sz w:val="20"/>
              </w:rPr>
              <w:t>se</w:t>
            </w:r>
            <w:r>
              <w:rPr>
                <w:spacing w:val="-9"/>
                <w:sz w:val="20"/>
              </w:rPr>
              <w:t> </w:t>
            </w:r>
            <w:r>
              <w:rPr>
                <w:sz w:val="20"/>
              </w:rPr>
              <w:t>describen</w:t>
            </w:r>
            <w:r>
              <w:rPr>
                <w:spacing w:val="-7"/>
                <w:sz w:val="20"/>
              </w:rPr>
              <w:t> </w:t>
            </w:r>
            <w:r>
              <w:rPr>
                <w:sz w:val="20"/>
              </w:rPr>
              <w:t>las</w:t>
            </w:r>
            <w:r>
              <w:rPr>
                <w:spacing w:val="-6"/>
                <w:sz w:val="20"/>
              </w:rPr>
              <w:t> </w:t>
            </w:r>
            <w:r>
              <w:rPr>
                <w:sz w:val="20"/>
              </w:rPr>
              <w:t>obras</w:t>
            </w:r>
            <w:r>
              <w:rPr>
                <w:spacing w:val="-3"/>
                <w:sz w:val="20"/>
              </w:rPr>
              <w:t> </w:t>
            </w:r>
            <w:r>
              <w:rPr>
                <w:sz w:val="20"/>
              </w:rPr>
              <w:t>y</w:t>
            </w:r>
            <w:r>
              <w:rPr>
                <w:spacing w:val="-10"/>
                <w:sz w:val="20"/>
              </w:rPr>
              <w:t> </w:t>
            </w:r>
            <w:r>
              <w:rPr>
                <w:sz w:val="20"/>
              </w:rPr>
              <w:t>actividades</w:t>
            </w:r>
            <w:r>
              <w:rPr>
                <w:spacing w:val="-6"/>
                <w:sz w:val="20"/>
              </w:rPr>
              <w:t> </w:t>
            </w:r>
            <w:r>
              <w:rPr>
                <w:sz w:val="20"/>
              </w:rPr>
              <w:t>para</w:t>
            </w:r>
            <w:r>
              <w:rPr>
                <w:spacing w:val="-7"/>
                <w:sz w:val="20"/>
              </w:rPr>
              <w:t> </w:t>
            </w:r>
            <w:r>
              <w:rPr>
                <w:sz w:val="20"/>
              </w:rPr>
              <w:t>proyectos</w:t>
            </w:r>
            <w:r>
              <w:rPr>
                <w:spacing w:val="-6"/>
                <w:sz w:val="20"/>
              </w:rPr>
              <w:t> </w:t>
            </w:r>
            <w:r>
              <w:rPr>
                <w:sz w:val="20"/>
              </w:rPr>
              <w:t>turísticos,</w:t>
            </w:r>
            <w:r>
              <w:rPr>
                <w:spacing w:val="-9"/>
                <w:sz w:val="20"/>
              </w:rPr>
              <w:t> </w:t>
            </w:r>
            <w:r>
              <w:rPr>
                <w:sz w:val="20"/>
              </w:rPr>
              <w:t>así</w:t>
            </w:r>
            <w:r>
              <w:rPr>
                <w:spacing w:val="-7"/>
                <w:sz w:val="20"/>
              </w:rPr>
              <w:t> </w:t>
            </w:r>
            <w:r>
              <w:rPr>
                <w:sz w:val="20"/>
              </w:rPr>
              <w:t>como la descripción mínima requerida para cada una de ellas.</w:t>
            </w:r>
          </w:p>
          <w:p>
            <w:pPr>
              <w:pStyle w:val="TableParagraph"/>
              <w:spacing w:line="285" w:lineRule="auto" w:before="44"/>
              <w:ind w:left="110" w:right="182"/>
              <w:jc w:val="both"/>
              <w:rPr>
                <w:sz w:val="20"/>
              </w:rPr>
            </w:pPr>
            <w:r>
              <w:rPr>
                <w:sz w:val="20"/>
              </w:rPr>
              <w:t>Describir a detalle si el proyecto pretende la generación de energías limpias</w:t>
            </w:r>
            <w:r>
              <w:rPr>
                <w:spacing w:val="40"/>
                <w:sz w:val="20"/>
              </w:rPr>
              <w:t> </w:t>
            </w:r>
            <w:r>
              <w:rPr>
                <w:sz w:val="20"/>
              </w:rPr>
              <w:t>(congeneración, fuentes renovables),</w:t>
            </w:r>
            <w:r>
              <w:rPr>
                <w:spacing w:val="-1"/>
                <w:sz w:val="20"/>
              </w:rPr>
              <w:t> </w:t>
            </w:r>
            <w:r>
              <w:rPr>
                <w:sz w:val="20"/>
              </w:rPr>
              <w:t>el uso de acondicionamientos del aire</w:t>
            </w:r>
            <w:r>
              <w:rPr>
                <w:spacing w:val="-1"/>
                <w:sz w:val="20"/>
              </w:rPr>
              <w:t> </w:t>
            </w:r>
            <w:r>
              <w:rPr>
                <w:sz w:val="20"/>
              </w:rPr>
              <w:t>que cumplan</w:t>
            </w:r>
            <w:r>
              <w:rPr>
                <w:spacing w:val="-2"/>
                <w:sz w:val="20"/>
              </w:rPr>
              <w:t> </w:t>
            </w:r>
            <w:r>
              <w:rPr>
                <w:sz w:val="20"/>
              </w:rPr>
              <w:t>con las NOM-011-ENER- 2006,</w:t>
            </w:r>
            <w:r>
              <w:rPr>
                <w:spacing w:val="-13"/>
                <w:sz w:val="20"/>
              </w:rPr>
              <w:t> </w:t>
            </w:r>
            <w:r>
              <w:rPr>
                <w:sz w:val="20"/>
              </w:rPr>
              <w:t>NOM-021-ENER/SCFI</w:t>
            </w:r>
            <w:r>
              <w:rPr>
                <w:spacing w:val="-10"/>
                <w:sz w:val="20"/>
              </w:rPr>
              <w:t> </w:t>
            </w:r>
            <w:r>
              <w:rPr>
                <w:sz w:val="20"/>
              </w:rPr>
              <w:t>y</w:t>
            </w:r>
            <w:r>
              <w:rPr>
                <w:spacing w:val="-13"/>
                <w:sz w:val="20"/>
              </w:rPr>
              <w:t> </w:t>
            </w:r>
            <w:r>
              <w:rPr>
                <w:sz w:val="20"/>
              </w:rPr>
              <w:t>la</w:t>
            </w:r>
            <w:r>
              <w:rPr>
                <w:spacing w:val="-12"/>
                <w:sz w:val="20"/>
              </w:rPr>
              <w:t> </w:t>
            </w:r>
            <w:r>
              <w:rPr>
                <w:sz w:val="20"/>
              </w:rPr>
              <w:t>NOM-023-ENER-2010,</w:t>
            </w:r>
            <w:r>
              <w:rPr>
                <w:spacing w:val="-10"/>
                <w:sz w:val="20"/>
              </w:rPr>
              <w:t> </w:t>
            </w:r>
            <w:r>
              <w:rPr>
                <w:sz w:val="20"/>
              </w:rPr>
              <w:t>incluyendo</w:t>
            </w:r>
            <w:r>
              <w:rPr>
                <w:spacing w:val="-12"/>
                <w:sz w:val="20"/>
              </w:rPr>
              <w:t> </w:t>
            </w:r>
            <w:r>
              <w:rPr>
                <w:sz w:val="20"/>
              </w:rPr>
              <w:t>cálculos</w:t>
            </w:r>
            <w:r>
              <w:rPr>
                <w:spacing w:val="-11"/>
                <w:sz w:val="20"/>
              </w:rPr>
              <w:t> </w:t>
            </w:r>
            <w:r>
              <w:rPr>
                <w:sz w:val="20"/>
              </w:rPr>
              <w:t>de</w:t>
            </w:r>
            <w:r>
              <w:rPr>
                <w:spacing w:val="-10"/>
                <w:sz w:val="20"/>
              </w:rPr>
              <w:t> </w:t>
            </w:r>
            <w:r>
              <w:rPr>
                <w:sz w:val="20"/>
              </w:rPr>
              <w:t>utilización</w:t>
            </w:r>
            <w:r>
              <w:rPr>
                <w:spacing w:val="-8"/>
                <w:sz w:val="20"/>
              </w:rPr>
              <w:t> </w:t>
            </w:r>
            <w:r>
              <w:rPr>
                <w:sz w:val="20"/>
              </w:rPr>
              <w:t>y</w:t>
            </w:r>
            <w:r>
              <w:rPr>
                <w:spacing w:val="-14"/>
                <w:sz w:val="20"/>
              </w:rPr>
              <w:t> </w:t>
            </w:r>
            <w:r>
              <w:rPr>
                <w:sz w:val="20"/>
              </w:rPr>
              <w:t>ahorro (de acuerdo con el LMCT “Límite máximo de consumo térmico eléctrico (LMCE) y con el LMCT “Límite máximo de consumo térmico (LMCT); priorizar el uso de refrigerantes naturales como el </w:t>
            </w:r>
            <w:r>
              <w:rPr>
                <w:position w:val="1"/>
                <w:sz w:val="20"/>
              </w:rPr>
              <w:t>CO</w:t>
            </w:r>
            <w:r>
              <w:rPr>
                <w:sz w:val="13"/>
              </w:rPr>
              <w:t>2</w:t>
            </w:r>
            <w:r>
              <w:rPr>
                <w:position w:val="1"/>
                <w:sz w:val="20"/>
              </w:rPr>
              <w:t>, el amoníaco, entre otros y el establecimiento de un sistema de control del rendimiento y </w:t>
            </w:r>
            <w:r>
              <w:rPr>
                <w:sz w:val="20"/>
              </w:rPr>
              <w:t>mantenimiento de</w:t>
            </w:r>
            <w:r>
              <w:rPr>
                <w:spacing w:val="-3"/>
                <w:sz w:val="20"/>
              </w:rPr>
              <w:t> </w:t>
            </w:r>
            <w:r>
              <w:rPr>
                <w:sz w:val="20"/>
              </w:rPr>
              <w:t>calderas y</w:t>
            </w:r>
            <w:r>
              <w:rPr>
                <w:spacing w:val="-4"/>
                <w:sz w:val="20"/>
              </w:rPr>
              <w:t> </w:t>
            </w:r>
            <w:r>
              <w:rPr>
                <w:sz w:val="20"/>
              </w:rPr>
              <w:t>calentadores de agua que</w:t>
            </w:r>
            <w:r>
              <w:rPr>
                <w:spacing w:val="-2"/>
                <w:sz w:val="20"/>
              </w:rPr>
              <w:t> </w:t>
            </w:r>
            <w:r>
              <w:rPr>
                <w:sz w:val="20"/>
              </w:rPr>
              <w:t>cumplan</w:t>
            </w:r>
            <w:r>
              <w:rPr>
                <w:spacing w:val="-3"/>
                <w:sz w:val="20"/>
              </w:rPr>
              <w:t> </w:t>
            </w:r>
            <w:r>
              <w:rPr>
                <w:sz w:val="20"/>
              </w:rPr>
              <w:t>con las disposiciones normativas aplicables</w:t>
            </w:r>
            <w:r>
              <w:rPr>
                <w:spacing w:val="-14"/>
                <w:sz w:val="20"/>
              </w:rPr>
              <w:t> </w:t>
            </w:r>
            <w:r>
              <w:rPr>
                <w:sz w:val="20"/>
              </w:rPr>
              <w:t>(dispongan</w:t>
            </w:r>
            <w:r>
              <w:rPr>
                <w:spacing w:val="-13"/>
                <w:sz w:val="20"/>
              </w:rPr>
              <w:t> </w:t>
            </w:r>
            <w:r>
              <w:rPr>
                <w:sz w:val="20"/>
              </w:rPr>
              <w:t>de</w:t>
            </w:r>
            <w:r>
              <w:rPr>
                <w:spacing w:val="-14"/>
                <w:sz w:val="20"/>
              </w:rPr>
              <w:t> </w:t>
            </w:r>
            <w:r>
              <w:rPr>
                <w:sz w:val="20"/>
              </w:rPr>
              <w:t>controles</w:t>
            </w:r>
            <w:r>
              <w:rPr>
                <w:spacing w:val="-11"/>
                <w:sz w:val="20"/>
              </w:rPr>
              <w:t> </w:t>
            </w:r>
            <w:r>
              <w:rPr>
                <w:sz w:val="20"/>
              </w:rPr>
              <w:t>de</w:t>
            </w:r>
            <w:r>
              <w:rPr>
                <w:spacing w:val="-14"/>
                <w:sz w:val="20"/>
              </w:rPr>
              <w:t> </w:t>
            </w:r>
            <w:r>
              <w:rPr>
                <w:sz w:val="20"/>
              </w:rPr>
              <w:t>temperatura</w:t>
            </w:r>
            <w:r>
              <w:rPr>
                <w:spacing w:val="-14"/>
                <w:sz w:val="20"/>
              </w:rPr>
              <w:t> </w:t>
            </w:r>
            <w:r>
              <w:rPr>
                <w:sz w:val="20"/>
              </w:rPr>
              <w:t>ajustable,</w:t>
            </w:r>
            <w:r>
              <w:rPr>
                <w:spacing w:val="-14"/>
                <w:sz w:val="20"/>
              </w:rPr>
              <w:t> </w:t>
            </w:r>
            <w:r>
              <w:rPr>
                <w:sz w:val="20"/>
              </w:rPr>
              <w:t>estén</w:t>
            </w:r>
            <w:r>
              <w:rPr>
                <w:spacing w:val="-14"/>
                <w:sz w:val="20"/>
              </w:rPr>
              <w:t> </w:t>
            </w:r>
            <w:r>
              <w:rPr>
                <w:sz w:val="20"/>
              </w:rPr>
              <w:t>aislados),</w:t>
            </w:r>
            <w:r>
              <w:rPr>
                <w:spacing w:val="-7"/>
                <w:sz w:val="20"/>
              </w:rPr>
              <w:t> </w:t>
            </w:r>
            <w:r>
              <w:rPr>
                <w:sz w:val="20"/>
              </w:rPr>
              <w:t>así</w:t>
            </w:r>
            <w:r>
              <w:rPr>
                <w:spacing w:val="-14"/>
                <w:sz w:val="20"/>
              </w:rPr>
              <w:t> </w:t>
            </w:r>
            <w:r>
              <w:rPr>
                <w:sz w:val="20"/>
              </w:rPr>
              <w:t>como</w:t>
            </w:r>
            <w:r>
              <w:rPr>
                <w:spacing w:val="-14"/>
                <w:sz w:val="20"/>
              </w:rPr>
              <w:t> </w:t>
            </w:r>
            <w:r>
              <w:rPr>
                <w:sz w:val="20"/>
              </w:rPr>
              <w:t>los</w:t>
            </w:r>
            <w:r>
              <w:rPr>
                <w:spacing w:val="-13"/>
                <w:sz w:val="20"/>
              </w:rPr>
              <w:t> </w:t>
            </w:r>
            <w:r>
              <w:rPr>
                <w:sz w:val="20"/>
              </w:rPr>
              <w:t>aparatos eléctricos a utilizar, indicando para cualquier alternativa el modelo o metodología que evidencie la minimización de gases efecto invernadero con las alternativas propuestas.</w:t>
            </w:r>
          </w:p>
          <w:p>
            <w:pPr>
              <w:pStyle w:val="TableParagraph"/>
              <w:numPr>
                <w:ilvl w:val="2"/>
                <w:numId w:val="10"/>
              </w:numPr>
              <w:tabs>
                <w:tab w:pos="625" w:val="left" w:leader="none"/>
              </w:tabs>
              <w:spacing w:line="240" w:lineRule="auto" w:before="225" w:after="0"/>
              <w:ind w:left="625" w:right="0" w:hanging="515"/>
              <w:jc w:val="left"/>
              <w:rPr>
                <w:rFonts w:ascii="Arial"/>
                <w:b/>
                <w:i/>
                <w:sz w:val="20"/>
              </w:rPr>
            </w:pPr>
            <w:r>
              <w:rPr>
                <w:rFonts w:ascii="Arial"/>
                <w:b/>
                <w:i/>
                <w:spacing w:val="-4"/>
                <w:sz w:val="20"/>
              </w:rPr>
              <w:t>Programa de</w:t>
            </w:r>
            <w:r>
              <w:rPr>
                <w:rFonts w:ascii="Arial"/>
                <w:b/>
                <w:i/>
                <w:spacing w:val="-10"/>
                <w:sz w:val="20"/>
              </w:rPr>
              <w:t> </w:t>
            </w:r>
            <w:r>
              <w:rPr>
                <w:rFonts w:ascii="Arial"/>
                <w:b/>
                <w:i/>
                <w:spacing w:val="-4"/>
                <w:sz w:val="20"/>
              </w:rPr>
              <w:t>trabajo</w:t>
            </w:r>
          </w:p>
          <w:p>
            <w:pPr>
              <w:pStyle w:val="TableParagraph"/>
              <w:spacing w:before="121"/>
              <w:ind w:left="110" w:right="100"/>
              <w:jc w:val="both"/>
              <w:rPr>
                <w:sz w:val="20"/>
              </w:rPr>
            </w:pPr>
            <w:r>
              <w:rPr>
                <w:sz w:val="20"/>
              </w:rPr>
              <w:t>Presentar el programa de trabajo correspondiente a las obras y/o actividades, de forma calendarizada y para toda la vida útil del proyecto. Se considerarán las etapas y tiempos para el cumplimiento de las medidas ambientales propuestas en la MIA-P, las cuales deben ser incluidas como parte de la vida útil del proyecto. Lo anterior define el período de vigencia del resolutivo.</w:t>
            </w:r>
          </w:p>
        </w:tc>
        <w:tc>
          <w:tcPr>
            <w:tcW w:w="1114" w:type="dxa"/>
            <w:tcBorders>
              <w:bottom w:val="nil"/>
            </w:tcBorders>
          </w:tcPr>
          <w:p>
            <w:pPr>
              <w:pStyle w:val="TableParagraph"/>
              <w:rPr>
                <w:sz w:val="24"/>
              </w:rPr>
            </w:pPr>
          </w:p>
          <w:p>
            <w:pPr>
              <w:pStyle w:val="TableParagraph"/>
              <w:spacing w:before="246"/>
              <w:rPr>
                <w:sz w:val="24"/>
              </w:rPr>
            </w:pPr>
          </w:p>
          <w:p>
            <w:pPr>
              <w:pStyle w:val="TableParagraph"/>
              <w:ind w:left="11" w:right="11"/>
              <w:jc w:val="center"/>
              <w:rPr>
                <w:rFonts w:ascii="Times New Roman"/>
                <w:sz w:val="24"/>
              </w:rPr>
            </w:pPr>
            <w:r>
              <w:rPr>
                <w:rFonts w:ascii="Times New Roman"/>
                <w:spacing w:val="-10"/>
                <w:sz w:val="24"/>
              </w:rPr>
              <w:t>1</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229"/>
              <w:rPr>
                <w:sz w:val="24"/>
              </w:rPr>
            </w:pPr>
          </w:p>
          <w:p>
            <w:pPr>
              <w:pStyle w:val="TableParagraph"/>
              <w:ind w:left="11"/>
              <w:jc w:val="center"/>
              <w:rPr>
                <w:rFonts w:ascii="Calibri"/>
                <w:sz w:val="22"/>
              </w:rPr>
            </w:pPr>
            <w:r>
              <w:rPr>
                <w:rFonts w:ascii="Calibri"/>
                <w:spacing w:val="-10"/>
                <w:sz w:val="22"/>
              </w:rPr>
              <w:t>2</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9"/>
              <w:rPr>
                <w:sz w:val="22"/>
              </w:rPr>
            </w:pPr>
          </w:p>
          <w:p>
            <w:pPr>
              <w:pStyle w:val="TableParagraph"/>
              <w:ind w:left="11"/>
              <w:jc w:val="center"/>
              <w:rPr>
                <w:rFonts w:ascii="Calibri"/>
                <w:sz w:val="22"/>
              </w:rPr>
            </w:pPr>
            <w:r>
              <w:rPr>
                <w:rFonts w:ascii="Calibri"/>
                <w:spacing w:val="-10"/>
                <w:sz w:val="22"/>
              </w:rPr>
              <w:t>2</w:t>
            </w:r>
          </w:p>
        </w:tc>
        <w:tc>
          <w:tcPr>
            <w:tcW w:w="2823" w:type="dxa"/>
            <w:tcBorders>
              <w:bottom w:val="nil"/>
            </w:tcBorders>
          </w:tcPr>
          <w:p>
            <w:pPr>
              <w:pStyle w:val="TableParagraph"/>
              <w:rPr>
                <w:sz w:val="20"/>
              </w:rPr>
            </w:pPr>
          </w:p>
          <w:p>
            <w:pPr>
              <w:pStyle w:val="TableParagraph"/>
              <w:spacing w:before="229"/>
              <w:rPr>
                <w:sz w:val="20"/>
              </w:rPr>
            </w:pPr>
          </w:p>
          <w:p>
            <w:pPr>
              <w:pStyle w:val="TableParagraph"/>
              <w:spacing w:line="208" w:lineRule="auto"/>
              <w:ind w:left="108" w:right="96"/>
              <w:jc w:val="both"/>
              <w:rPr>
                <w:sz w:val="20"/>
              </w:rPr>
            </w:pPr>
            <w:r>
              <w:rPr>
                <w:sz w:val="20"/>
              </w:rPr>
              <w:t>Información requerida con fines estadísticos, de competencia</w:t>
            </w:r>
            <w:r>
              <w:rPr>
                <w:spacing w:val="-14"/>
                <w:sz w:val="20"/>
              </w:rPr>
              <w:t> </w:t>
            </w:r>
            <w:r>
              <w:rPr>
                <w:sz w:val="20"/>
              </w:rPr>
              <w:t>y</w:t>
            </w:r>
            <w:r>
              <w:rPr>
                <w:spacing w:val="-14"/>
                <w:sz w:val="20"/>
              </w:rPr>
              <w:t> </w:t>
            </w:r>
            <w:r>
              <w:rPr>
                <w:sz w:val="20"/>
              </w:rPr>
              <w:t>para</w:t>
            </w:r>
            <w:r>
              <w:rPr>
                <w:spacing w:val="-14"/>
                <w:sz w:val="20"/>
              </w:rPr>
              <w:t> </w:t>
            </w:r>
            <w:r>
              <w:rPr>
                <w:sz w:val="20"/>
              </w:rPr>
              <w:t>los</w:t>
            </w:r>
            <w:r>
              <w:rPr>
                <w:spacing w:val="-14"/>
                <w:sz w:val="20"/>
              </w:rPr>
              <w:t> </w:t>
            </w:r>
            <w:r>
              <w:rPr>
                <w:sz w:val="20"/>
              </w:rPr>
              <w:t>casos de</w:t>
            </w:r>
            <w:r>
              <w:rPr>
                <w:spacing w:val="-14"/>
                <w:sz w:val="20"/>
              </w:rPr>
              <w:t> </w:t>
            </w:r>
            <w:r>
              <w:rPr>
                <w:sz w:val="20"/>
              </w:rPr>
              <w:t>proyectos</w:t>
            </w:r>
            <w:r>
              <w:rPr>
                <w:spacing w:val="-14"/>
                <w:sz w:val="20"/>
              </w:rPr>
              <w:t> </w:t>
            </w:r>
            <w:r>
              <w:rPr>
                <w:sz w:val="20"/>
              </w:rPr>
              <w:t>que</w:t>
            </w:r>
            <w:r>
              <w:rPr>
                <w:spacing w:val="-14"/>
                <w:sz w:val="20"/>
              </w:rPr>
              <w:t> </w:t>
            </w:r>
            <w:r>
              <w:rPr>
                <w:sz w:val="20"/>
              </w:rPr>
              <w:t>se</w:t>
            </w:r>
            <w:r>
              <w:rPr>
                <w:spacing w:val="-14"/>
                <w:sz w:val="20"/>
              </w:rPr>
              <w:t> </w:t>
            </w:r>
            <w:r>
              <w:rPr>
                <w:sz w:val="20"/>
              </w:rPr>
              <w:t>ajusten</w:t>
            </w:r>
            <w:r>
              <w:rPr>
                <w:spacing w:val="-14"/>
                <w:sz w:val="20"/>
              </w:rPr>
              <w:t> </w:t>
            </w:r>
            <w:r>
              <w:rPr>
                <w:sz w:val="20"/>
              </w:rPr>
              <w:t>a lo</w:t>
            </w:r>
            <w:r>
              <w:rPr>
                <w:spacing w:val="-14"/>
                <w:sz w:val="20"/>
              </w:rPr>
              <w:t> </w:t>
            </w:r>
            <w:r>
              <w:rPr>
                <w:sz w:val="20"/>
              </w:rPr>
              <w:t>establecido</w:t>
            </w:r>
            <w:r>
              <w:rPr>
                <w:spacing w:val="-14"/>
                <w:sz w:val="20"/>
              </w:rPr>
              <w:t> </w:t>
            </w:r>
            <w:r>
              <w:rPr>
                <w:sz w:val="20"/>
              </w:rPr>
              <w:t>en</w:t>
            </w:r>
            <w:r>
              <w:rPr>
                <w:spacing w:val="-14"/>
                <w:sz w:val="20"/>
              </w:rPr>
              <w:t> </w:t>
            </w:r>
            <w:r>
              <w:rPr>
                <w:sz w:val="20"/>
              </w:rPr>
              <w:t>los</w:t>
            </w:r>
            <w:r>
              <w:rPr>
                <w:spacing w:val="-13"/>
                <w:sz w:val="20"/>
              </w:rPr>
              <w:t> </w:t>
            </w:r>
            <w:r>
              <w:rPr>
                <w:sz w:val="20"/>
              </w:rPr>
              <w:t>artículos 51 y 52 del Reglamento.</w:t>
            </w: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49"/>
              <w:rPr>
                <w:sz w:val="20"/>
              </w:rPr>
            </w:pPr>
          </w:p>
          <w:p>
            <w:pPr>
              <w:pStyle w:val="TableParagraph"/>
              <w:tabs>
                <w:tab w:pos="1837" w:val="left" w:leader="none"/>
              </w:tabs>
              <w:spacing w:before="1"/>
              <w:ind w:left="221" w:right="171"/>
              <w:jc w:val="both"/>
              <w:rPr>
                <w:sz w:val="20"/>
              </w:rPr>
            </w:pPr>
            <w:r>
              <w:rPr>
                <w:sz w:val="20"/>
              </w:rPr>
              <w:t>La menor demanda de apertura de </w:t>
            </w:r>
            <w:r>
              <w:rPr>
                <w:sz w:val="20"/>
              </w:rPr>
              <w:t>servicios ofrece la posibilidad de </w:t>
            </w:r>
            <w:r>
              <w:rPr>
                <w:spacing w:val="-2"/>
                <w:sz w:val="20"/>
              </w:rPr>
              <w:t>reducir</w:t>
            </w:r>
            <w:r>
              <w:rPr>
                <w:sz w:val="20"/>
              </w:rPr>
              <w:tab/>
            </w:r>
            <w:r>
              <w:rPr>
                <w:spacing w:val="-2"/>
                <w:sz w:val="20"/>
              </w:rPr>
              <w:t>impactos </w:t>
            </w:r>
            <w:r>
              <w:rPr>
                <w:sz w:val="20"/>
              </w:rPr>
              <w:t>adicionales, por ello, los proyectos que ofrecen esa característica</w:t>
            </w:r>
            <w:r>
              <w:rPr>
                <w:spacing w:val="-11"/>
                <w:sz w:val="20"/>
              </w:rPr>
              <w:t> </w:t>
            </w:r>
            <w:r>
              <w:rPr>
                <w:sz w:val="20"/>
              </w:rPr>
              <w:t>tienen</w:t>
            </w:r>
            <w:r>
              <w:rPr>
                <w:spacing w:val="-11"/>
                <w:sz w:val="20"/>
              </w:rPr>
              <w:t> </w:t>
            </w:r>
            <w:r>
              <w:rPr>
                <w:sz w:val="20"/>
              </w:rPr>
              <w:t>mayor viabilidad ambiental.</w:t>
            </w:r>
          </w:p>
          <w:p>
            <w:pPr>
              <w:pStyle w:val="TableParagraph"/>
              <w:spacing w:before="197"/>
              <w:ind w:left="108" w:right="97"/>
              <w:jc w:val="both"/>
              <w:rPr>
                <w:sz w:val="20"/>
              </w:rPr>
            </w:pPr>
            <w:r>
              <w:rPr>
                <w:sz w:val="20"/>
              </w:rPr>
              <w:t>Determinar</w:t>
            </w:r>
            <w:r>
              <w:rPr>
                <w:spacing w:val="-14"/>
                <w:sz w:val="20"/>
              </w:rPr>
              <w:t> </w:t>
            </w:r>
            <w:r>
              <w:rPr>
                <w:sz w:val="20"/>
              </w:rPr>
              <w:t>el</w:t>
            </w:r>
            <w:r>
              <w:rPr>
                <w:spacing w:val="-14"/>
                <w:sz w:val="20"/>
              </w:rPr>
              <w:t> </w:t>
            </w:r>
            <w:r>
              <w:rPr>
                <w:sz w:val="20"/>
              </w:rPr>
              <w:t>período</w:t>
            </w:r>
            <w:r>
              <w:rPr>
                <w:spacing w:val="-14"/>
                <w:sz w:val="20"/>
              </w:rPr>
              <w:t> </w:t>
            </w:r>
            <w:r>
              <w:rPr>
                <w:sz w:val="20"/>
              </w:rPr>
              <w:t>de</w:t>
            </w:r>
            <w:r>
              <w:rPr>
                <w:spacing w:val="-14"/>
                <w:sz w:val="20"/>
              </w:rPr>
              <w:t> </w:t>
            </w:r>
            <w:r>
              <w:rPr>
                <w:sz w:val="20"/>
              </w:rPr>
              <w:t>vida útil del proyecto y, con base </w:t>
            </w:r>
            <w:r>
              <w:rPr>
                <w:spacing w:val="-2"/>
                <w:sz w:val="20"/>
              </w:rPr>
              <w:t>en</w:t>
            </w:r>
            <w:r>
              <w:rPr>
                <w:spacing w:val="-10"/>
                <w:sz w:val="20"/>
              </w:rPr>
              <w:t> </w:t>
            </w:r>
            <w:r>
              <w:rPr>
                <w:spacing w:val="-2"/>
                <w:sz w:val="20"/>
              </w:rPr>
              <w:t>ello,</w:t>
            </w:r>
            <w:r>
              <w:rPr>
                <w:spacing w:val="-9"/>
                <w:sz w:val="20"/>
              </w:rPr>
              <w:t> </w:t>
            </w:r>
            <w:r>
              <w:rPr>
                <w:spacing w:val="-2"/>
                <w:sz w:val="20"/>
              </w:rPr>
              <w:t>determinar</w:t>
            </w:r>
            <w:r>
              <w:rPr>
                <w:spacing w:val="-8"/>
                <w:sz w:val="20"/>
              </w:rPr>
              <w:t> </w:t>
            </w:r>
            <w:r>
              <w:rPr>
                <w:spacing w:val="-2"/>
                <w:sz w:val="20"/>
              </w:rPr>
              <w:t>la</w:t>
            </w:r>
            <w:r>
              <w:rPr>
                <w:spacing w:val="-9"/>
                <w:sz w:val="20"/>
              </w:rPr>
              <w:t> </w:t>
            </w:r>
            <w:r>
              <w:rPr>
                <w:spacing w:val="-2"/>
                <w:sz w:val="20"/>
              </w:rPr>
              <w:t>vigencia </w:t>
            </w:r>
            <w:r>
              <w:rPr>
                <w:sz w:val="20"/>
              </w:rPr>
              <w:t>del resolutivo que emita la autoridad. El consultor debe considerar</w:t>
            </w:r>
            <w:r>
              <w:rPr>
                <w:spacing w:val="-9"/>
                <w:sz w:val="20"/>
              </w:rPr>
              <w:t> </w:t>
            </w:r>
            <w:r>
              <w:rPr>
                <w:sz w:val="20"/>
              </w:rPr>
              <w:t>que,</w:t>
            </w:r>
            <w:r>
              <w:rPr>
                <w:spacing w:val="-9"/>
                <w:sz w:val="20"/>
              </w:rPr>
              <w:t> </w:t>
            </w:r>
            <w:r>
              <w:rPr>
                <w:sz w:val="20"/>
              </w:rPr>
              <w:t>de</w:t>
            </w:r>
            <w:r>
              <w:rPr>
                <w:spacing w:val="-10"/>
                <w:sz w:val="20"/>
              </w:rPr>
              <w:t> </w:t>
            </w:r>
            <w:r>
              <w:rPr>
                <w:sz w:val="20"/>
              </w:rPr>
              <w:t>acuerdo</w:t>
            </w:r>
            <w:r>
              <w:rPr>
                <w:spacing w:val="-8"/>
                <w:sz w:val="20"/>
              </w:rPr>
              <w:t> </w:t>
            </w:r>
            <w:r>
              <w:rPr>
                <w:sz w:val="20"/>
              </w:rPr>
              <w:t>a lo dispuesto por la Ley Federal de Procedimiento indicado por el propio promovente</w:t>
            </w:r>
            <w:r>
              <w:rPr>
                <w:spacing w:val="-12"/>
                <w:sz w:val="20"/>
              </w:rPr>
              <w:t> </w:t>
            </w:r>
            <w:r>
              <w:rPr>
                <w:sz w:val="20"/>
              </w:rPr>
              <w:t>en</w:t>
            </w:r>
            <w:r>
              <w:rPr>
                <w:spacing w:val="-12"/>
                <w:sz w:val="20"/>
              </w:rPr>
              <w:t> </w:t>
            </w:r>
            <w:r>
              <w:rPr>
                <w:sz w:val="20"/>
              </w:rPr>
              <w:t>su</w:t>
            </w:r>
            <w:r>
              <w:rPr>
                <w:spacing w:val="-12"/>
                <w:sz w:val="20"/>
              </w:rPr>
              <w:t> </w:t>
            </w:r>
            <w:r>
              <w:rPr>
                <w:sz w:val="20"/>
              </w:rPr>
              <w:t>MIA,</w:t>
            </w:r>
            <w:r>
              <w:rPr>
                <w:spacing w:val="-10"/>
                <w:sz w:val="20"/>
              </w:rPr>
              <w:t> </w:t>
            </w:r>
            <w:r>
              <w:rPr>
                <w:sz w:val="20"/>
              </w:rPr>
              <w:t>por</w:t>
            </w:r>
            <w:r>
              <w:rPr>
                <w:spacing w:val="-11"/>
                <w:sz w:val="20"/>
              </w:rPr>
              <w:t> </w:t>
            </w:r>
            <w:r>
              <w:rPr>
                <w:sz w:val="20"/>
              </w:rPr>
              <w:t>lo que es recomendable que, Administrativo (LFPA), la autoridad</w:t>
            </w:r>
            <w:r>
              <w:rPr>
                <w:spacing w:val="-14"/>
                <w:sz w:val="20"/>
              </w:rPr>
              <w:t> </w:t>
            </w:r>
            <w:r>
              <w:rPr>
                <w:sz w:val="20"/>
              </w:rPr>
              <w:t>no</w:t>
            </w:r>
            <w:r>
              <w:rPr>
                <w:spacing w:val="-14"/>
                <w:sz w:val="20"/>
              </w:rPr>
              <w:t> </w:t>
            </w:r>
            <w:r>
              <w:rPr>
                <w:sz w:val="20"/>
              </w:rPr>
              <w:t>puede</w:t>
            </w:r>
            <w:r>
              <w:rPr>
                <w:spacing w:val="-14"/>
                <w:sz w:val="20"/>
              </w:rPr>
              <w:t> </w:t>
            </w:r>
            <w:r>
              <w:rPr>
                <w:sz w:val="20"/>
              </w:rPr>
              <w:t>asignar</w:t>
            </w:r>
            <w:r>
              <w:rPr>
                <w:spacing w:val="-14"/>
                <w:sz w:val="20"/>
              </w:rPr>
              <w:t> </w:t>
            </w:r>
            <w:r>
              <w:rPr>
                <w:sz w:val="20"/>
              </w:rPr>
              <w:t>ni más ni menos tiempo del indicado por el propio promovente en su MIA, al definir este rubro, se consideren márgenes de manejo que no obliguen a ajustarse a períodos muy estrechos</w:t>
            </w:r>
            <w:r>
              <w:rPr>
                <w:spacing w:val="-1"/>
                <w:sz w:val="20"/>
              </w:rPr>
              <w:t> </w:t>
            </w:r>
            <w:r>
              <w:rPr>
                <w:sz w:val="20"/>
              </w:rPr>
              <w:t>para</w:t>
            </w:r>
            <w:r>
              <w:rPr>
                <w:spacing w:val="-1"/>
                <w:sz w:val="20"/>
              </w:rPr>
              <w:t> </w:t>
            </w:r>
            <w:r>
              <w:rPr>
                <w:sz w:val="20"/>
              </w:rPr>
              <w:t>las diferentes etapas</w:t>
            </w:r>
            <w:r>
              <w:rPr>
                <w:spacing w:val="55"/>
                <w:sz w:val="20"/>
              </w:rPr>
              <w:t>  </w:t>
            </w:r>
            <w:r>
              <w:rPr>
                <w:sz w:val="20"/>
              </w:rPr>
              <w:t>del</w:t>
            </w:r>
            <w:r>
              <w:rPr>
                <w:spacing w:val="57"/>
                <w:sz w:val="20"/>
              </w:rPr>
              <w:t>  </w:t>
            </w:r>
            <w:r>
              <w:rPr>
                <w:sz w:val="20"/>
              </w:rPr>
              <w:t>proyecto.</w:t>
            </w:r>
            <w:r>
              <w:rPr>
                <w:spacing w:val="57"/>
                <w:sz w:val="20"/>
              </w:rPr>
              <w:t>  </w:t>
            </w:r>
            <w:r>
              <w:rPr>
                <w:spacing w:val="-5"/>
                <w:sz w:val="20"/>
              </w:rPr>
              <w:t>La</w:t>
            </w:r>
          </w:p>
        </w:tc>
      </w:tr>
    </w:tbl>
    <w:p>
      <w:pPr>
        <w:pStyle w:val="TableParagraph"/>
        <w:spacing w:after="0"/>
        <w:jc w:val="both"/>
        <w:rPr>
          <w:sz w:val="20"/>
        </w:rPr>
        <w:sectPr>
          <w:pgSz w:w="15840" w:h="12240" w:orient="landscape"/>
          <w:pgMar w:top="540" w:bottom="280" w:left="720" w:right="1080"/>
        </w:sectPr>
      </w:pPr>
    </w:p>
    <w:p>
      <w:pPr>
        <w:pStyle w:val="BodyText"/>
        <w:spacing w:before="3"/>
        <w:rPr>
          <w:sz w:val="2"/>
        </w:rPr>
      </w:pPr>
      <w:r>
        <w:rPr>
          <w:sz w:val="2"/>
        </w:rPr>
        <mc:AlternateContent>
          <mc:Choice Requires="wps">
            <w:drawing>
              <wp:anchor distT="0" distB="0" distL="0" distR="0" allowOverlap="1" layoutInCell="1" locked="0" behindDoc="0" simplePos="0" relativeHeight="15751168">
                <wp:simplePos x="0" y="0"/>
                <wp:positionH relativeFrom="page">
                  <wp:posOffset>449580</wp:posOffset>
                </wp:positionH>
                <wp:positionV relativeFrom="page">
                  <wp:posOffset>1074674</wp:posOffset>
                </wp:positionV>
                <wp:extent cx="9525" cy="220979"/>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9525" cy="220979"/>
                        </a:xfrm>
                        <a:custGeom>
                          <a:avLst/>
                          <a:gdLst/>
                          <a:ahLst/>
                          <a:cxnLst/>
                          <a:rect l="l" t="t" r="r" b="b"/>
                          <a:pathLst>
                            <a:path w="9525" h="220979">
                              <a:moveTo>
                                <a:pt x="9143" y="0"/>
                              </a:moveTo>
                              <a:lnTo>
                                <a:pt x="0" y="0"/>
                              </a:lnTo>
                              <a:lnTo>
                                <a:pt x="0" y="220979"/>
                              </a:lnTo>
                              <a:lnTo>
                                <a:pt x="9143" y="220979"/>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84.620003pt;width:.72pt;height:17.4pt;mso-position-horizontal-relative:page;mso-position-vertical-relative:page;z-index:15751168" id="docshape153" filled="true" fillcolor="#000000" stroked="false">
                <v:fill type="solid"/>
                <w10:wrap type="none"/>
              </v:rect>
            </w:pict>
          </mc:Fallback>
        </mc:AlternateContent>
      </w:r>
      <w:r>
        <w:rPr>
          <w:sz w:val="2"/>
        </w:rPr>
        <mc:AlternateContent>
          <mc:Choice Requires="wps">
            <w:drawing>
              <wp:anchor distT="0" distB="0" distL="0" distR="0" allowOverlap="1" layoutInCell="1" locked="0" behindDoc="0" simplePos="0" relativeHeight="15751680">
                <wp:simplePos x="0" y="0"/>
                <wp:positionH relativeFrom="page">
                  <wp:posOffset>449580</wp:posOffset>
                </wp:positionH>
                <wp:positionV relativeFrom="page">
                  <wp:posOffset>5925058</wp:posOffset>
                </wp:positionV>
                <wp:extent cx="9525" cy="146685"/>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9525" cy="146685"/>
                        </a:xfrm>
                        <a:custGeom>
                          <a:avLst/>
                          <a:gdLst/>
                          <a:ahLst/>
                          <a:cxnLst/>
                          <a:rect l="l" t="t" r="r" b="b"/>
                          <a:pathLst>
                            <a:path w="9525" h="146685">
                              <a:moveTo>
                                <a:pt x="9143" y="0"/>
                              </a:moveTo>
                              <a:lnTo>
                                <a:pt x="0" y="0"/>
                              </a:lnTo>
                              <a:lnTo>
                                <a:pt x="0" y="146304"/>
                              </a:lnTo>
                              <a:lnTo>
                                <a:pt x="9143" y="146304"/>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466.540009pt;width:.72pt;height:11.52pt;mso-position-horizontal-relative:page;mso-position-vertical-relative:page;z-index:15751680" id="docshape154" filled="true" fillcolor="#000000" stroked="false">
                <v:fill type="solid"/>
                <w10:wrap type="none"/>
              </v:rect>
            </w:pict>
          </mc:Fallback>
        </mc:AlternateContent>
      </w: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ind w:left="110" w:right="96"/>
              <w:jc w:val="both"/>
              <w:rPr>
                <w:sz w:val="20"/>
              </w:rPr>
            </w:pPr>
            <w:r>
              <w:rPr>
                <w:sz w:val="20"/>
              </w:rPr>
              <w:t>Es conveniente considerar el tiempo que tomará la construcción los períodos estimados para la obtención</w:t>
            </w:r>
            <w:r>
              <w:rPr>
                <w:spacing w:val="-12"/>
                <w:sz w:val="20"/>
              </w:rPr>
              <w:t> </w:t>
            </w:r>
            <w:r>
              <w:rPr>
                <w:sz w:val="20"/>
              </w:rPr>
              <w:t>de</w:t>
            </w:r>
            <w:r>
              <w:rPr>
                <w:spacing w:val="-11"/>
                <w:sz w:val="20"/>
              </w:rPr>
              <w:t> </w:t>
            </w:r>
            <w:r>
              <w:rPr>
                <w:sz w:val="20"/>
              </w:rPr>
              <w:t>otras</w:t>
            </w:r>
            <w:r>
              <w:rPr>
                <w:spacing w:val="-11"/>
                <w:sz w:val="20"/>
              </w:rPr>
              <w:t> </w:t>
            </w:r>
            <w:r>
              <w:rPr>
                <w:sz w:val="20"/>
              </w:rPr>
              <w:t>autorizaciones</w:t>
            </w:r>
            <w:r>
              <w:rPr>
                <w:spacing w:val="-11"/>
                <w:sz w:val="20"/>
              </w:rPr>
              <w:t> </w:t>
            </w:r>
            <w:r>
              <w:rPr>
                <w:sz w:val="20"/>
              </w:rPr>
              <w:t>como</w:t>
            </w:r>
            <w:r>
              <w:rPr>
                <w:spacing w:val="-12"/>
                <w:sz w:val="20"/>
              </w:rPr>
              <w:t> </w:t>
            </w:r>
            <w:r>
              <w:rPr>
                <w:sz w:val="20"/>
              </w:rPr>
              <w:t>licencias,</w:t>
            </w:r>
            <w:r>
              <w:rPr>
                <w:spacing w:val="-10"/>
                <w:sz w:val="20"/>
              </w:rPr>
              <w:t> </w:t>
            </w:r>
            <w:r>
              <w:rPr>
                <w:sz w:val="20"/>
              </w:rPr>
              <w:t>permisos,</w:t>
            </w:r>
            <w:r>
              <w:rPr>
                <w:spacing w:val="-6"/>
                <w:sz w:val="20"/>
              </w:rPr>
              <w:t> </w:t>
            </w:r>
            <w:r>
              <w:rPr>
                <w:sz w:val="20"/>
              </w:rPr>
              <w:t>licitaciones</w:t>
            </w:r>
            <w:r>
              <w:rPr>
                <w:spacing w:val="-6"/>
                <w:sz w:val="20"/>
              </w:rPr>
              <w:t> </w:t>
            </w:r>
            <w:r>
              <w:rPr>
                <w:sz w:val="20"/>
              </w:rPr>
              <w:t>y</w:t>
            </w:r>
            <w:r>
              <w:rPr>
                <w:spacing w:val="-14"/>
                <w:sz w:val="20"/>
              </w:rPr>
              <w:t> </w:t>
            </w:r>
            <w:r>
              <w:rPr>
                <w:sz w:val="20"/>
              </w:rPr>
              <w:t>obtención</w:t>
            </w:r>
            <w:r>
              <w:rPr>
                <w:spacing w:val="-13"/>
                <w:sz w:val="20"/>
              </w:rPr>
              <w:t> </w:t>
            </w:r>
            <w:r>
              <w:rPr>
                <w:sz w:val="20"/>
              </w:rPr>
              <w:t>de</w:t>
            </w:r>
            <w:r>
              <w:rPr>
                <w:spacing w:val="-12"/>
                <w:sz w:val="20"/>
              </w:rPr>
              <w:t> </w:t>
            </w:r>
            <w:r>
              <w:rPr>
                <w:sz w:val="20"/>
              </w:rPr>
              <w:t>créditos,</w:t>
            </w:r>
            <w:r>
              <w:rPr>
                <w:spacing w:val="-12"/>
                <w:sz w:val="20"/>
              </w:rPr>
              <w:t> </w:t>
            </w:r>
            <w:r>
              <w:rPr>
                <w:sz w:val="20"/>
              </w:rPr>
              <w:t>que puedan llegar a postergar el inicio de la construcción.</w:t>
            </w:r>
          </w:p>
          <w:p>
            <w:pPr>
              <w:pStyle w:val="TableParagraph"/>
              <w:rPr>
                <w:sz w:val="20"/>
              </w:rPr>
            </w:pPr>
          </w:p>
          <w:p>
            <w:pPr>
              <w:pStyle w:val="TableParagraph"/>
              <w:spacing w:before="6"/>
              <w:rPr>
                <w:sz w:val="20"/>
              </w:rPr>
            </w:pPr>
          </w:p>
          <w:p>
            <w:pPr>
              <w:pStyle w:val="TableParagraph"/>
              <w:numPr>
                <w:ilvl w:val="2"/>
                <w:numId w:val="11"/>
              </w:numPr>
              <w:tabs>
                <w:tab w:pos="818" w:val="left" w:leader="none"/>
              </w:tabs>
              <w:spacing w:line="240" w:lineRule="auto" w:before="0" w:after="0"/>
              <w:ind w:left="818" w:right="0" w:hanging="708"/>
              <w:jc w:val="left"/>
              <w:rPr>
                <w:rFonts w:ascii="Arial" w:hAnsi="Arial"/>
                <w:b/>
                <w:i/>
                <w:sz w:val="20"/>
              </w:rPr>
            </w:pPr>
            <w:r>
              <w:rPr>
                <w:rFonts w:ascii="Arial" w:hAnsi="Arial"/>
                <w:b/>
                <w:i/>
                <w:spacing w:val="-2"/>
                <w:sz w:val="20"/>
              </w:rPr>
              <w:t>Representación</w:t>
            </w:r>
            <w:r>
              <w:rPr>
                <w:rFonts w:ascii="Arial" w:hAnsi="Arial"/>
                <w:b/>
                <w:i/>
                <w:spacing w:val="6"/>
                <w:sz w:val="20"/>
              </w:rPr>
              <w:t> </w:t>
            </w:r>
            <w:r>
              <w:rPr>
                <w:rFonts w:ascii="Arial" w:hAnsi="Arial"/>
                <w:b/>
                <w:i/>
                <w:spacing w:val="-2"/>
                <w:sz w:val="20"/>
              </w:rPr>
              <w:t>gráfica</w:t>
            </w:r>
            <w:r>
              <w:rPr>
                <w:rFonts w:ascii="Arial" w:hAnsi="Arial"/>
                <w:b/>
                <w:i/>
                <w:spacing w:val="6"/>
                <w:sz w:val="20"/>
              </w:rPr>
              <w:t> </w:t>
            </w:r>
            <w:r>
              <w:rPr>
                <w:rFonts w:ascii="Arial" w:hAnsi="Arial"/>
                <w:b/>
                <w:i/>
                <w:spacing w:val="-2"/>
                <w:sz w:val="20"/>
              </w:rPr>
              <w:t>local</w:t>
            </w:r>
          </w:p>
          <w:p>
            <w:pPr>
              <w:pStyle w:val="TableParagraph"/>
              <w:spacing w:before="121"/>
              <w:ind w:left="110" w:right="99"/>
              <w:jc w:val="both"/>
              <w:rPr>
                <w:sz w:val="20"/>
              </w:rPr>
            </w:pPr>
            <w:r>
              <w:rPr>
                <w:sz w:val="20"/>
              </w:rPr>
              <w:t>Presentar gráficamente el conjunto del proyecto (preproyecto o anteproyecto), debiendo ser observables las obras que por sus efectos ambientales requieran de mayor detalle. Indicar para el caso de planes o programas, el diseño de la(s) obra(s) tipo. Esta representación deberá ser congruente con la presentada en la sección II.1.2. (Ubicación física).</w:t>
            </w:r>
          </w:p>
          <w:p>
            <w:pPr>
              <w:pStyle w:val="TableParagraph"/>
              <w:numPr>
                <w:ilvl w:val="2"/>
                <w:numId w:val="11"/>
              </w:numPr>
              <w:tabs>
                <w:tab w:pos="625" w:val="left" w:leader="none"/>
              </w:tabs>
              <w:spacing w:line="240" w:lineRule="auto" w:before="229" w:after="0"/>
              <w:ind w:left="625" w:right="0" w:hanging="515"/>
              <w:jc w:val="left"/>
              <w:rPr>
                <w:rFonts w:ascii="Arial" w:hAnsi="Arial"/>
                <w:b/>
                <w:i/>
                <w:sz w:val="20"/>
              </w:rPr>
            </w:pPr>
            <w:r>
              <w:rPr>
                <w:rFonts w:ascii="Arial" w:hAnsi="Arial"/>
                <w:b/>
                <w:i/>
                <w:spacing w:val="14"/>
                <w:sz w:val="20"/>
              </w:rPr>
              <w:t>Etapa</w:t>
            </w:r>
            <w:r>
              <w:rPr>
                <w:rFonts w:ascii="Arial" w:hAnsi="Arial"/>
                <w:b/>
                <w:i/>
                <w:spacing w:val="14"/>
                <w:sz w:val="20"/>
              </w:rPr>
              <w:t> </w:t>
            </w:r>
            <w:r>
              <w:rPr>
                <w:rFonts w:ascii="Arial" w:hAnsi="Arial"/>
                <w:b/>
                <w:i/>
                <w:sz w:val="20"/>
              </w:rPr>
              <w:t>de</w:t>
            </w:r>
            <w:r>
              <w:rPr>
                <w:rFonts w:ascii="Arial" w:hAnsi="Arial"/>
                <w:b/>
                <w:i/>
                <w:spacing w:val="21"/>
                <w:sz w:val="20"/>
              </w:rPr>
              <w:t> </w:t>
            </w:r>
            <w:r>
              <w:rPr>
                <w:rFonts w:ascii="Arial" w:hAnsi="Arial"/>
                <w:b/>
                <w:i/>
                <w:sz w:val="20"/>
              </w:rPr>
              <w:t>Preparación</w:t>
            </w:r>
            <w:r>
              <w:rPr>
                <w:rFonts w:ascii="Arial" w:hAnsi="Arial"/>
                <w:b/>
                <w:i/>
                <w:spacing w:val="-6"/>
                <w:sz w:val="20"/>
              </w:rPr>
              <w:t> </w:t>
            </w:r>
            <w:r>
              <w:rPr>
                <w:rFonts w:ascii="Arial" w:hAnsi="Arial"/>
                <w:b/>
                <w:i/>
                <w:sz w:val="20"/>
              </w:rPr>
              <w:t>del</w:t>
            </w:r>
            <w:r>
              <w:rPr>
                <w:rFonts w:ascii="Arial" w:hAnsi="Arial"/>
                <w:b/>
                <w:i/>
                <w:spacing w:val="-14"/>
                <w:sz w:val="20"/>
              </w:rPr>
              <w:t> </w:t>
            </w:r>
            <w:r>
              <w:rPr>
                <w:rFonts w:ascii="Arial" w:hAnsi="Arial"/>
                <w:b/>
                <w:i/>
                <w:sz w:val="20"/>
              </w:rPr>
              <w:t>sitio</w:t>
            </w:r>
            <w:r>
              <w:rPr>
                <w:rFonts w:ascii="Arial" w:hAnsi="Arial"/>
                <w:b/>
                <w:i/>
                <w:spacing w:val="-13"/>
                <w:sz w:val="20"/>
              </w:rPr>
              <w:t> </w:t>
            </w:r>
            <w:r>
              <w:rPr>
                <w:rFonts w:ascii="Arial" w:hAnsi="Arial"/>
                <w:b/>
                <w:i/>
                <w:sz w:val="20"/>
              </w:rPr>
              <w:t>y</w:t>
            </w:r>
            <w:r>
              <w:rPr>
                <w:rFonts w:ascii="Arial" w:hAnsi="Arial"/>
                <w:b/>
                <w:i/>
                <w:spacing w:val="-11"/>
                <w:sz w:val="20"/>
              </w:rPr>
              <w:t> </w:t>
            </w:r>
            <w:r>
              <w:rPr>
                <w:rFonts w:ascii="Arial" w:hAnsi="Arial"/>
                <w:b/>
                <w:i/>
                <w:spacing w:val="-2"/>
                <w:sz w:val="20"/>
              </w:rPr>
              <w:t>construcción</w:t>
            </w:r>
          </w:p>
          <w:p>
            <w:pPr>
              <w:pStyle w:val="TableParagraph"/>
              <w:spacing w:before="52"/>
              <w:ind w:left="110" w:right="179"/>
              <w:jc w:val="both"/>
              <w:rPr>
                <w:sz w:val="20"/>
              </w:rPr>
            </w:pPr>
            <w:r>
              <w:rPr>
                <w:sz w:val="20"/>
              </w:rPr>
              <w:t>Se describirán las obras y actividades principales del proyecto que se llevarán a cabo en la etapa de preparación y construcción (ver Anexo 3), especificando sus obras provisionales, asociadas y servicios</w:t>
            </w:r>
            <w:r>
              <w:rPr>
                <w:spacing w:val="-3"/>
                <w:sz w:val="20"/>
              </w:rPr>
              <w:t> </w:t>
            </w:r>
            <w:r>
              <w:rPr>
                <w:sz w:val="20"/>
              </w:rPr>
              <w:t>requeridos,</w:t>
            </w:r>
            <w:r>
              <w:rPr>
                <w:spacing w:val="-2"/>
                <w:sz w:val="20"/>
              </w:rPr>
              <w:t> </w:t>
            </w:r>
            <w:r>
              <w:rPr>
                <w:sz w:val="20"/>
              </w:rPr>
              <w:t>en</w:t>
            </w:r>
            <w:r>
              <w:rPr>
                <w:spacing w:val="-5"/>
                <w:sz w:val="20"/>
              </w:rPr>
              <w:t> </w:t>
            </w:r>
            <w:r>
              <w:rPr>
                <w:sz w:val="20"/>
              </w:rPr>
              <w:t>el</w:t>
            </w:r>
            <w:r>
              <w:rPr>
                <w:spacing w:val="-2"/>
                <w:sz w:val="20"/>
              </w:rPr>
              <w:t> </w:t>
            </w:r>
            <w:r>
              <w:rPr>
                <w:sz w:val="20"/>
              </w:rPr>
              <w:t>Anexo</w:t>
            </w:r>
            <w:r>
              <w:rPr>
                <w:spacing w:val="-2"/>
                <w:sz w:val="20"/>
              </w:rPr>
              <w:t> </w:t>
            </w:r>
            <w:r>
              <w:rPr>
                <w:sz w:val="20"/>
              </w:rPr>
              <w:t>4,</w:t>
            </w:r>
            <w:r>
              <w:rPr>
                <w:spacing w:val="-4"/>
                <w:sz w:val="20"/>
              </w:rPr>
              <w:t> </w:t>
            </w:r>
            <w:r>
              <w:rPr>
                <w:sz w:val="20"/>
              </w:rPr>
              <w:t>se</w:t>
            </w:r>
            <w:r>
              <w:rPr>
                <w:spacing w:val="-4"/>
                <w:sz w:val="20"/>
              </w:rPr>
              <w:t> </w:t>
            </w:r>
            <w:r>
              <w:rPr>
                <w:sz w:val="20"/>
              </w:rPr>
              <w:t>describe</w:t>
            </w:r>
            <w:r>
              <w:rPr>
                <w:spacing w:val="-3"/>
                <w:sz w:val="20"/>
              </w:rPr>
              <w:t> </w:t>
            </w:r>
            <w:r>
              <w:rPr>
                <w:sz w:val="20"/>
              </w:rPr>
              <w:t>la</w:t>
            </w:r>
            <w:r>
              <w:rPr>
                <w:spacing w:val="-2"/>
                <w:sz w:val="20"/>
              </w:rPr>
              <w:t> </w:t>
            </w:r>
            <w:r>
              <w:rPr>
                <w:sz w:val="20"/>
              </w:rPr>
              <w:t>información</w:t>
            </w:r>
            <w:r>
              <w:rPr>
                <w:spacing w:val="-7"/>
                <w:sz w:val="20"/>
              </w:rPr>
              <w:t> </w:t>
            </w:r>
            <w:r>
              <w:rPr>
                <w:sz w:val="20"/>
              </w:rPr>
              <w:t>mínima</w:t>
            </w:r>
            <w:r>
              <w:rPr>
                <w:spacing w:val="-4"/>
                <w:sz w:val="20"/>
              </w:rPr>
              <w:t> </w:t>
            </w:r>
            <w:r>
              <w:rPr>
                <w:sz w:val="20"/>
              </w:rPr>
              <w:t>necesaria</w:t>
            </w:r>
            <w:r>
              <w:rPr>
                <w:spacing w:val="-5"/>
                <w:sz w:val="20"/>
              </w:rPr>
              <w:t> </w:t>
            </w:r>
            <w:r>
              <w:rPr>
                <w:sz w:val="20"/>
              </w:rPr>
              <w:t>para</w:t>
            </w:r>
            <w:r>
              <w:rPr>
                <w:spacing w:val="-2"/>
                <w:sz w:val="20"/>
              </w:rPr>
              <w:t> </w:t>
            </w:r>
            <w:r>
              <w:rPr>
                <w:sz w:val="20"/>
              </w:rPr>
              <w:t>describir</w:t>
            </w:r>
            <w:r>
              <w:rPr>
                <w:spacing w:val="-3"/>
                <w:sz w:val="20"/>
              </w:rPr>
              <w:t> </w:t>
            </w:r>
            <w:r>
              <w:rPr>
                <w:sz w:val="20"/>
              </w:rPr>
              <w:t>las obras provisionales y asociadas.</w:t>
            </w:r>
          </w:p>
          <w:p>
            <w:pPr>
              <w:pStyle w:val="TableParagraph"/>
              <w:spacing w:before="114"/>
              <w:ind w:left="110" w:right="104"/>
              <w:jc w:val="both"/>
              <w:rPr>
                <w:sz w:val="20"/>
              </w:rPr>
            </w:pPr>
            <w:r>
              <w:rPr>
                <w:sz w:val="20"/>
              </w:rPr>
              <w:t>Es recomendable se describan someramente los procesos constructivos, y en cada caso, señalar las características de estos que deriven en la generación de impactos al ambiente.</w:t>
            </w:r>
          </w:p>
          <w:p>
            <w:pPr>
              <w:pStyle w:val="TableParagraph"/>
              <w:spacing w:before="90"/>
              <w:rPr>
                <w:sz w:val="20"/>
              </w:rPr>
            </w:pPr>
          </w:p>
          <w:p>
            <w:pPr>
              <w:pStyle w:val="TableParagraph"/>
              <w:numPr>
                <w:ilvl w:val="2"/>
                <w:numId w:val="11"/>
              </w:numPr>
              <w:tabs>
                <w:tab w:pos="623" w:val="left" w:leader="none"/>
              </w:tabs>
              <w:spacing w:line="240" w:lineRule="auto" w:before="0" w:after="0"/>
              <w:ind w:left="623" w:right="0" w:hanging="513"/>
              <w:jc w:val="left"/>
              <w:rPr>
                <w:rFonts w:ascii="Arial" w:hAnsi="Arial"/>
                <w:b/>
                <w:i/>
                <w:sz w:val="20"/>
              </w:rPr>
            </w:pPr>
            <w:r>
              <w:rPr>
                <w:rFonts w:ascii="Arial" w:hAnsi="Arial"/>
                <w:b/>
                <w:i/>
                <w:spacing w:val="-4"/>
                <w:sz w:val="20"/>
              </w:rPr>
              <w:t>Etapa</w:t>
            </w:r>
            <w:r>
              <w:rPr>
                <w:rFonts w:ascii="Arial" w:hAnsi="Arial"/>
                <w:b/>
                <w:i/>
                <w:spacing w:val="-5"/>
                <w:sz w:val="20"/>
              </w:rPr>
              <w:t> </w:t>
            </w:r>
            <w:r>
              <w:rPr>
                <w:rFonts w:ascii="Arial" w:hAnsi="Arial"/>
                <w:b/>
                <w:i/>
                <w:spacing w:val="-4"/>
                <w:sz w:val="20"/>
              </w:rPr>
              <w:t>de</w:t>
            </w:r>
            <w:r>
              <w:rPr>
                <w:rFonts w:ascii="Arial" w:hAnsi="Arial"/>
                <w:b/>
                <w:i/>
                <w:spacing w:val="-10"/>
                <w:sz w:val="20"/>
              </w:rPr>
              <w:t> </w:t>
            </w:r>
            <w:r>
              <w:rPr>
                <w:rFonts w:ascii="Arial" w:hAnsi="Arial"/>
                <w:b/>
                <w:i/>
                <w:spacing w:val="-4"/>
                <w:sz w:val="20"/>
              </w:rPr>
              <w:t>operación</w:t>
            </w:r>
            <w:r>
              <w:rPr>
                <w:rFonts w:ascii="Arial" w:hAnsi="Arial"/>
                <w:b/>
                <w:i/>
                <w:spacing w:val="-1"/>
                <w:sz w:val="20"/>
              </w:rPr>
              <w:t> </w:t>
            </w:r>
            <w:r>
              <w:rPr>
                <w:rFonts w:ascii="Arial" w:hAnsi="Arial"/>
                <w:b/>
                <w:i/>
                <w:spacing w:val="-4"/>
                <w:sz w:val="20"/>
              </w:rPr>
              <w:t>y</w:t>
            </w:r>
            <w:r>
              <w:rPr>
                <w:rFonts w:ascii="Arial" w:hAnsi="Arial"/>
                <w:b/>
                <w:i/>
                <w:spacing w:val="-10"/>
                <w:sz w:val="20"/>
              </w:rPr>
              <w:t> </w:t>
            </w:r>
            <w:r>
              <w:rPr>
                <w:rFonts w:ascii="Arial" w:hAnsi="Arial"/>
                <w:b/>
                <w:i/>
                <w:spacing w:val="-4"/>
                <w:sz w:val="20"/>
              </w:rPr>
              <w:t>mantenimiento</w:t>
            </w:r>
          </w:p>
          <w:p>
            <w:pPr>
              <w:pStyle w:val="TableParagraph"/>
              <w:spacing w:before="118"/>
              <w:ind w:left="110" w:right="98"/>
              <w:jc w:val="both"/>
              <w:rPr>
                <w:sz w:val="20"/>
              </w:rPr>
            </w:pPr>
            <w:r>
              <w:rPr>
                <w:sz w:val="20"/>
              </w:rPr>
              <w:t>Se realizará la descripción de los procesos, procedimientos, tecnología y recursos que serán utilizados. Asimismo, se describirán los procedimientos de mantenimiento preventivo y correctivo que se efectuarán durante la etapa de operación, así como el programa de operación con que se </w:t>
            </w:r>
            <w:r>
              <w:rPr>
                <w:spacing w:val="-2"/>
                <w:sz w:val="20"/>
              </w:rPr>
              <w:t>realizarán.</w:t>
            </w:r>
          </w:p>
          <w:p>
            <w:pPr>
              <w:pStyle w:val="TableParagraph"/>
              <w:spacing w:before="89"/>
              <w:rPr>
                <w:sz w:val="20"/>
              </w:rPr>
            </w:pPr>
          </w:p>
          <w:p>
            <w:pPr>
              <w:pStyle w:val="TableParagraph"/>
              <w:numPr>
                <w:ilvl w:val="2"/>
                <w:numId w:val="11"/>
              </w:numPr>
              <w:tabs>
                <w:tab w:pos="625" w:val="left" w:leader="none"/>
              </w:tabs>
              <w:spacing w:line="240" w:lineRule="auto" w:before="0" w:after="0"/>
              <w:ind w:left="625" w:right="0" w:hanging="515"/>
              <w:jc w:val="left"/>
              <w:rPr>
                <w:rFonts w:ascii="Arial"/>
                <w:b/>
                <w:i/>
                <w:sz w:val="20"/>
              </w:rPr>
            </w:pPr>
            <w:r>
              <w:rPr>
                <w:rFonts w:ascii="Arial"/>
                <w:b/>
                <w:i/>
                <w:spacing w:val="-2"/>
                <w:sz w:val="20"/>
              </w:rPr>
              <w:t>Etapa</w:t>
            </w:r>
            <w:r>
              <w:rPr>
                <w:rFonts w:ascii="Arial"/>
                <w:b/>
                <w:i/>
                <w:spacing w:val="-20"/>
                <w:sz w:val="20"/>
              </w:rPr>
              <w:t> </w:t>
            </w:r>
            <w:r>
              <w:rPr>
                <w:rFonts w:ascii="Arial"/>
                <w:b/>
                <w:i/>
                <w:spacing w:val="-2"/>
                <w:sz w:val="20"/>
              </w:rPr>
              <w:t>de</w:t>
            </w:r>
            <w:r>
              <w:rPr>
                <w:rFonts w:ascii="Arial"/>
                <w:b/>
                <w:i/>
                <w:spacing w:val="-12"/>
                <w:sz w:val="20"/>
              </w:rPr>
              <w:t> </w:t>
            </w:r>
            <w:r>
              <w:rPr>
                <w:rFonts w:ascii="Arial"/>
                <w:b/>
                <w:i/>
                <w:spacing w:val="-2"/>
                <w:sz w:val="20"/>
              </w:rPr>
              <w:t>abandono</w:t>
            </w:r>
            <w:r>
              <w:rPr>
                <w:rFonts w:ascii="Arial"/>
                <w:b/>
                <w:i/>
                <w:spacing w:val="-5"/>
                <w:sz w:val="20"/>
              </w:rPr>
              <w:t> </w:t>
            </w:r>
            <w:r>
              <w:rPr>
                <w:rFonts w:ascii="Arial"/>
                <w:b/>
                <w:i/>
                <w:spacing w:val="-2"/>
                <w:sz w:val="20"/>
              </w:rPr>
              <w:t>del</w:t>
            </w:r>
            <w:r>
              <w:rPr>
                <w:rFonts w:ascii="Arial"/>
                <w:b/>
                <w:i/>
                <w:spacing w:val="-11"/>
                <w:sz w:val="20"/>
              </w:rPr>
              <w:t> </w:t>
            </w:r>
            <w:r>
              <w:rPr>
                <w:rFonts w:ascii="Arial"/>
                <w:b/>
                <w:i/>
                <w:spacing w:val="-4"/>
                <w:sz w:val="20"/>
              </w:rPr>
              <w:t>sitio</w:t>
            </w:r>
          </w:p>
          <w:p>
            <w:pPr>
              <w:pStyle w:val="TableParagraph"/>
              <w:spacing w:before="121"/>
              <w:ind w:left="110" w:right="99"/>
              <w:jc w:val="both"/>
              <w:rPr>
                <w:sz w:val="20"/>
              </w:rPr>
            </w:pPr>
            <w:r>
              <w:rPr>
                <w:sz w:val="20"/>
              </w:rPr>
              <w:t>Describir el programa tentativo de abandono del sitio, que incluya los procedimientos, manejo y destino de materiales y equipos, y los programas de rehabilitación o restauración de los sitios, enfatizando en las medidas de rehabilitación, compensación y restitución.</w:t>
            </w:r>
          </w:p>
          <w:p>
            <w:pPr>
              <w:pStyle w:val="TableParagraph"/>
              <w:spacing w:before="210"/>
              <w:rPr>
                <w:sz w:val="20"/>
              </w:rPr>
            </w:pPr>
          </w:p>
          <w:p>
            <w:pPr>
              <w:pStyle w:val="TableParagraph"/>
              <w:numPr>
                <w:ilvl w:val="2"/>
                <w:numId w:val="11"/>
              </w:numPr>
              <w:tabs>
                <w:tab w:pos="645" w:val="left" w:leader="none"/>
              </w:tabs>
              <w:spacing w:line="240" w:lineRule="auto" w:before="0" w:after="0"/>
              <w:ind w:left="645" w:right="0" w:hanging="535"/>
              <w:jc w:val="left"/>
              <w:rPr>
                <w:rFonts w:ascii="Arial" w:hAnsi="Arial"/>
                <w:b/>
                <w:i/>
                <w:sz w:val="20"/>
              </w:rPr>
            </w:pPr>
            <w:r>
              <w:rPr>
                <w:rFonts w:ascii="Arial" w:hAnsi="Arial"/>
                <w:b/>
                <w:i/>
                <w:spacing w:val="-4"/>
                <w:sz w:val="20"/>
              </w:rPr>
              <w:t>Utilización</w:t>
            </w:r>
            <w:r>
              <w:rPr>
                <w:rFonts w:ascii="Arial" w:hAnsi="Arial"/>
                <w:b/>
                <w:i/>
                <w:spacing w:val="1"/>
                <w:sz w:val="20"/>
              </w:rPr>
              <w:t> </w:t>
            </w:r>
            <w:r>
              <w:rPr>
                <w:rFonts w:ascii="Arial" w:hAnsi="Arial"/>
                <w:b/>
                <w:i/>
                <w:spacing w:val="-4"/>
                <w:sz w:val="20"/>
              </w:rPr>
              <w:t>de</w:t>
            </w:r>
            <w:r>
              <w:rPr>
                <w:rFonts w:ascii="Arial" w:hAnsi="Arial"/>
                <w:b/>
                <w:i/>
                <w:spacing w:val="-10"/>
                <w:sz w:val="20"/>
              </w:rPr>
              <w:t> </w:t>
            </w:r>
            <w:r>
              <w:rPr>
                <w:rFonts w:ascii="Arial" w:hAnsi="Arial"/>
                <w:b/>
                <w:i/>
                <w:spacing w:val="-4"/>
                <w:sz w:val="20"/>
              </w:rPr>
              <w:t>explosivos</w:t>
            </w:r>
          </w:p>
          <w:p>
            <w:pPr>
              <w:pStyle w:val="TableParagraph"/>
              <w:spacing w:before="49"/>
              <w:ind w:left="110" w:right="169"/>
              <w:jc w:val="both"/>
              <w:rPr>
                <w:sz w:val="20"/>
              </w:rPr>
            </w:pPr>
            <w:r>
              <w:rPr>
                <w:sz w:val="20"/>
              </w:rPr>
              <mc:AlternateContent>
                <mc:Choice Requires="wps">
                  <w:drawing>
                    <wp:anchor distT="0" distB="0" distL="0" distR="0" allowOverlap="1" layoutInCell="1" locked="0" behindDoc="1" simplePos="0" relativeHeight="485904384">
                      <wp:simplePos x="0" y="0"/>
                      <wp:positionH relativeFrom="column">
                        <wp:posOffset>4720716</wp:posOffset>
                      </wp:positionH>
                      <wp:positionV relativeFrom="paragraph">
                        <wp:posOffset>308735</wp:posOffset>
                      </wp:positionV>
                      <wp:extent cx="35560" cy="9525"/>
                      <wp:effectExtent l="0" t="0" r="0" b="0"/>
                      <wp:wrapNone/>
                      <wp:docPr id="165" name="Group 165"/>
                      <wp:cNvGraphicFramePr>
                        <a:graphicFrameLocks/>
                      </wp:cNvGraphicFramePr>
                      <a:graphic>
                        <a:graphicData uri="http://schemas.microsoft.com/office/word/2010/wordprocessingGroup">
                          <wpg:wgp>
                            <wpg:cNvPr id="165" name="Group 165"/>
                            <wpg:cNvGrpSpPr/>
                            <wpg:grpSpPr>
                              <a:xfrm>
                                <a:off x="0" y="0"/>
                                <a:ext cx="35560" cy="9525"/>
                                <a:chExt cx="35560" cy="9525"/>
                              </a:xfrm>
                            </wpg:grpSpPr>
                            <wps:wsp>
                              <wps:cNvPr id="166" name="Graphic 166"/>
                              <wps:cNvSpPr/>
                              <wps:spPr>
                                <a:xfrm>
                                  <a:off x="0" y="0"/>
                                  <a:ext cx="35560" cy="9525"/>
                                </a:xfrm>
                                <a:custGeom>
                                  <a:avLst/>
                                  <a:gdLst/>
                                  <a:ahLst/>
                                  <a:cxnLst/>
                                  <a:rect l="l" t="t" r="r" b="b"/>
                                  <a:pathLst>
                                    <a:path w="35560" h="9525">
                                      <a:moveTo>
                                        <a:pt x="35051" y="0"/>
                                      </a:moveTo>
                                      <a:lnTo>
                                        <a:pt x="0" y="0"/>
                                      </a:lnTo>
                                      <a:lnTo>
                                        <a:pt x="0" y="9143"/>
                                      </a:lnTo>
                                      <a:lnTo>
                                        <a:pt x="35051" y="9143"/>
                                      </a:lnTo>
                                      <a:lnTo>
                                        <a:pt x="35051" y="0"/>
                                      </a:lnTo>
                                      <a:close/>
                                    </a:path>
                                  </a:pathLst>
                                </a:custGeom>
                                <a:solidFill>
                                  <a:srgbClr val="623177"/>
                                </a:solidFill>
                              </wps:spPr>
                              <wps:bodyPr wrap="square" lIns="0" tIns="0" rIns="0" bIns="0" rtlCol="0">
                                <a:prstTxWarp prst="textNoShape">
                                  <a:avLst/>
                                </a:prstTxWarp>
                                <a:noAutofit/>
                              </wps:bodyPr>
                            </wps:wsp>
                          </wpg:wgp>
                        </a:graphicData>
                      </a:graphic>
                    </wp:anchor>
                  </w:drawing>
                </mc:Choice>
                <mc:Fallback>
                  <w:pict>
                    <v:group style="position:absolute;margin-left:371.709991pt;margin-top:24.309877pt;width:2.8pt;height:.75pt;mso-position-horizontal-relative:column;mso-position-vertical-relative:paragraph;z-index:-17412096" id="docshapegroup155" coordorigin="7434,486" coordsize="56,15">
                      <v:rect style="position:absolute;left:7434;top:486;width:56;height:15" id="docshape156" filled="true" fillcolor="#623177" stroked="false">
                        <v:fill type="solid"/>
                      </v:rect>
                      <w10:wrap type="none"/>
                    </v:group>
                  </w:pict>
                </mc:Fallback>
              </mc:AlternateContent>
            </w:r>
            <w:r>
              <w:rPr>
                <w:sz w:val="20"/>
              </w:rPr>
              <w:t>En</w:t>
            </w:r>
            <w:r>
              <w:rPr>
                <w:spacing w:val="-5"/>
                <w:sz w:val="20"/>
              </w:rPr>
              <w:t> </w:t>
            </w:r>
            <w:r>
              <w:rPr>
                <w:sz w:val="20"/>
              </w:rPr>
              <w:t>la</w:t>
            </w:r>
            <w:r>
              <w:rPr>
                <w:spacing w:val="-6"/>
                <w:sz w:val="20"/>
              </w:rPr>
              <w:t> </w:t>
            </w:r>
            <w:r>
              <w:rPr>
                <w:sz w:val="20"/>
              </w:rPr>
              <w:t>eventualidad</w:t>
            </w:r>
            <w:r>
              <w:rPr>
                <w:spacing w:val="-6"/>
                <w:sz w:val="20"/>
              </w:rPr>
              <w:t> </w:t>
            </w:r>
            <w:r>
              <w:rPr>
                <w:sz w:val="20"/>
              </w:rPr>
              <w:t>de</w:t>
            </w:r>
            <w:r>
              <w:rPr>
                <w:spacing w:val="-8"/>
                <w:sz w:val="20"/>
              </w:rPr>
              <w:t> </w:t>
            </w:r>
            <w:r>
              <w:rPr>
                <w:sz w:val="20"/>
              </w:rPr>
              <w:t>que</w:t>
            </w:r>
            <w:r>
              <w:rPr>
                <w:spacing w:val="-8"/>
                <w:sz w:val="20"/>
              </w:rPr>
              <w:t> </w:t>
            </w:r>
            <w:r>
              <w:rPr>
                <w:sz w:val="20"/>
              </w:rPr>
              <w:t>se</w:t>
            </w:r>
            <w:r>
              <w:rPr>
                <w:spacing w:val="-8"/>
                <w:sz w:val="20"/>
              </w:rPr>
              <w:t> </w:t>
            </w:r>
            <w:r>
              <w:rPr>
                <w:sz w:val="20"/>
              </w:rPr>
              <w:t>pretenda</w:t>
            </w:r>
            <w:r>
              <w:rPr>
                <w:spacing w:val="-6"/>
                <w:sz w:val="20"/>
              </w:rPr>
              <w:t> </w:t>
            </w:r>
            <w:r>
              <w:rPr>
                <w:sz w:val="20"/>
              </w:rPr>
              <w:t>utilizar</w:t>
            </w:r>
            <w:r>
              <w:rPr>
                <w:spacing w:val="-5"/>
                <w:sz w:val="20"/>
              </w:rPr>
              <w:t> </w:t>
            </w:r>
            <w:r>
              <w:rPr>
                <w:sz w:val="20"/>
              </w:rPr>
              <w:t>algún</w:t>
            </w:r>
            <w:r>
              <w:rPr>
                <w:spacing w:val="-6"/>
                <w:sz w:val="20"/>
              </w:rPr>
              <w:t> </w:t>
            </w:r>
            <w:r>
              <w:rPr>
                <w:sz w:val="20"/>
              </w:rPr>
              <w:t>tipo</w:t>
            </w:r>
            <w:r>
              <w:rPr>
                <w:spacing w:val="-8"/>
                <w:sz w:val="20"/>
              </w:rPr>
              <w:t> </w:t>
            </w:r>
            <w:r>
              <w:rPr>
                <w:sz w:val="20"/>
              </w:rPr>
              <w:t>de</w:t>
            </w:r>
            <w:r>
              <w:rPr>
                <w:spacing w:val="-8"/>
                <w:sz w:val="20"/>
              </w:rPr>
              <w:t> </w:t>
            </w:r>
            <w:r>
              <w:rPr>
                <w:sz w:val="20"/>
              </w:rPr>
              <w:t>explosivo,</w:t>
            </w:r>
            <w:r>
              <w:rPr>
                <w:spacing w:val="-8"/>
                <w:sz w:val="20"/>
              </w:rPr>
              <w:t> </w:t>
            </w:r>
            <w:r>
              <w:rPr>
                <w:sz w:val="20"/>
              </w:rPr>
              <w:t>es</w:t>
            </w:r>
            <w:r>
              <w:rPr>
                <w:spacing w:val="-7"/>
                <w:sz w:val="20"/>
              </w:rPr>
              <w:t> </w:t>
            </w:r>
            <w:r>
              <w:rPr>
                <w:sz w:val="20"/>
              </w:rPr>
              <w:t>conveniente</w:t>
            </w:r>
            <w:r>
              <w:rPr>
                <w:spacing w:val="-6"/>
                <w:sz w:val="20"/>
              </w:rPr>
              <w:t> </w:t>
            </w:r>
            <w:r>
              <w:rPr>
                <w:sz w:val="20"/>
              </w:rPr>
              <w:t>especificar</w:t>
            </w:r>
            <w:r>
              <w:rPr>
                <w:spacing w:val="-4"/>
                <w:sz w:val="20"/>
              </w:rPr>
              <w:t> </w:t>
            </w:r>
            <w:r>
              <w:rPr>
                <w:sz w:val="20"/>
              </w:rPr>
              <w:t>el tipo de explosivo, cantidad a utilizar, actividad o etapa en la que se utilizará</w:t>
            </w:r>
            <w:r>
              <w:rPr>
                <w:color w:val="623177"/>
                <w:sz w:val="20"/>
              </w:rPr>
              <w:t>, </w:t>
            </w:r>
            <w:r>
              <w:rPr>
                <w:sz w:val="20"/>
              </w:rPr>
              <w:t>debe justificar plenamente el uso de estos materiales.</w:t>
            </w:r>
          </w:p>
          <w:p>
            <w:pPr>
              <w:pStyle w:val="TableParagraph"/>
              <w:spacing w:before="16"/>
              <w:rPr>
                <w:sz w:val="20"/>
              </w:rPr>
            </w:pPr>
          </w:p>
          <w:p>
            <w:pPr>
              <w:pStyle w:val="TableParagraph"/>
              <w:numPr>
                <w:ilvl w:val="2"/>
                <w:numId w:val="11"/>
              </w:numPr>
              <w:tabs>
                <w:tab w:pos="700" w:val="left" w:leader="none"/>
              </w:tabs>
              <w:spacing w:line="249" w:lineRule="auto" w:before="0" w:after="0"/>
              <w:ind w:left="110" w:right="1117" w:firstLine="0"/>
              <w:jc w:val="left"/>
              <w:rPr>
                <w:rFonts w:ascii="Arial" w:hAnsi="Arial"/>
                <w:b/>
                <w:i/>
                <w:sz w:val="20"/>
              </w:rPr>
            </w:pPr>
            <w:r>
              <w:rPr>
                <w:rFonts w:ascii="Arial" w:hAnsi="Arial"/>
                <w:b/>
                <w:i/>
                <w:spacing w:val="-6"/>
                <w:sz w:val="20"/>
              </w:rPr>
              <w:t>Generación,</w:t>
            </w:r>
            <w:r>
              <w:rPr>
                <w:rFonts w:ascii="Arial" w:hAnsi="Arial"/>
                <w:b/>
                <w:i/>
                <w:spacing w:val="-8"/>
                <w:sz w:val="20"/>
              </w:rPr>
              <w:t> </w:t>
            </w:r>
            <w:r>
              <w:rPr>
                <w:rFonts w:ascii="Arial" w:hAnsi="Arial"/>
                <w:b/>
                <w:i/>
                <w:spacing w:val="-6"/>
                <w:sz w:val="20"/>
              </w:rPr>
              <w:t>manejo</w:t>
            </w:r>
            <w:r>
              <w:rPr>
                <w:rFonts w:ascii="Arial" w:hAnsi="Arial"/>
                <w:b/>
                <w:i/>
                <w:spacing w:val="-19"/>
                <w:sz w:val="20"/>
              </w:rPr>
              <w:t> </w:t>
            </w:r>
            <w:r>
              <w:rPr>
                <w:rFonts w:ascii="Arial" w:hAnsi="Arial"/>
                <w:b/>
                <w:i/>
                <w:spacing w:val="-6"/>
                <w:sz w:val="20"/>
              </w:rPr>
              <w:t>y</w:t>
            </w:r>
            <w:r>
              <w:rPr>
                <w:rFonts w:ascii="Arial" w:hAnsi="Arial"/>
                <w:b/>
                <w:i/>
                <w:spacing w:val="-13"/>
                <w:sz w:val="20"/>
              </w:rPr>
              <w:t> </w:t>
            </w:r>
            <w:r>
              <w:rPr>
                <w:rFonts w:ascii="Arial" w:hAnsi="Arial"/>
                <w:b/>
                <w:i/>
                <w:spacing w:val="-6"/>
                <w:sz w:val="20"/>
              </w:rPr>
              <w:t>disposición</w:t>
            </w:r>
            <w:r>
              <w:rPr>
                <w:rFonts w:ascii="Arial" w:hAnsi="Arial"/>
                <w:b/>
                <w:i/>
                <w:sz w:val="20"/>
              </w:rPr>
              <w:t> </w:t>
            </w:r>
            <w:r>
              <w:rPr>
                <w:rFonts w:ascii="Arial" w:hAnsi="Arial"/>
                <w:b/>
                <w:i/>
                <w:spacing w:val="-6"/>
                <w:sz w:val="20"/>
              </w:rPr>
              <w:t>de</w:t>
            </w:r>
            <w:r>
              <w:rPr>
                <w:rFonts w:ascii="Arial" w:hAnsi="Arial"/>
                <w:b/>
                <w:i/>
                <w:spacing w:val="-8"/>
                <w:sz w:val="20"/>
              </w:rPr>
              <w:t> </w:t>
            </w:r>
            <w:r>
              <w:rPr>
                <w:rFonts w:ascii="Arial" w:hAnsi="Arial"/>
                <w:b/>
                <w:i/>
                <w:spacing w:val="-6"/>
                <w:sz w:val="20"/>
              </w:rPr>
              <w:t>residuos sólidos,</w:t>
            </w:r>
            <w:r>
              <w:rPr>
                <w:rFonts w:ascii="Arial" w:hAnsi="Arial"/>
                <w:b/>
                <w:i/>
                <w:sz w:val="20"/>
              </w:rPr>
              <w:t> </w:t>
            </w:r>
            <w:r>
              <w:rPr>
                <w:rFonts w:ascii="Arial" w:hAnsi="Arial"/>
                <w:b/>
                <w:i/>
                <w:spacing w:val="-6"/>
                <w:sz w:val="20"/>
              </w:rPr>
              <w:t>líquidos</w:t>
            </w:r>
            <w:r>
              <w:rPr>
                <w:rFonts w:ascii="Arial" w:hAnsi="Arial"/>
                <w:b/>
                <w:i/>
                <w:spacing w:val="18"/>
                <w:sz w:val="20"/>
              </w:rPr>
              <w:t> </w:t>
            </w:r>
            <w:r>
              <w:rPr>
                <w:rFonts w:ascii="Arial" w:hAnsi="Arial"/>
                <w:b/>
                <w:i/>
                <w:spacing w:val="-6"/>
                <w:sz w:val="20"/>
              </w:rPr>
              <w:t>y</w:t>
            </w:r>
            <w:r>
              <w:rPr>
                <w:rFonts w:ascii="Arial" w:hAnsi="Arial"/>
                <w:b/>
                <w:i/>
                <w:spacing w:val="-11"/>
                <w:sz w:val="20"/>
              </w:rPr>
              <w:t> </w:t>
            </w:r>
            <w:r>
              <w:rPr>
                <w:rFonts w:ascii="Arial" w:hAnsi="Arial"/>
                <w:b/>
                <w:i/>
                <w:spacing w:val="-6"/>
                <w:sz w:val="20"/>
              </w:rPr>
              <w:t>emisiones</w:t>
            </w:r>
            <w:r>
              <w:rPr>
                <w:rFonts w:ascii="Arial" w:hAnsi="Arial"/>
                <w:b/>
                <w:i/>
                <w:sz w:val="20"/>
              </w:rPr>
              <w:t> </w:t>
            </w:r>
            <w:r>
              <w:rPr>
                <w:rFonts w:ascii="Arial" w:hAnsi="Arial"/>
                <w:b/>
                <w:i/>
                <w:spacing w:val="-6"/>
                <w:sz w:val="20"/>
              </w:rPr>
              <w:t>a</w:t>
            </w:r>
            <w:r>
              <w:rPr>
                <w:rFonts w:ascii="Arial" w:hAnsi="Arial"/>
                <w:b/>
                <w:i/>
                <w:spacing w:val="-7"/>
                <w:sz w:val="20"/>
              </w:rPr>
              <w:t> </w:t>
            </w:r>
            <w:r>
              <w:rPr>
                <w:rFonts w:ascii="Arial" w:hAnsi="Arial"/>
                <w:b/>
                <w:i/>
                <w:spacing w:val="-6"/>
                <w:sz w:val="20"/>
              </w:rPr>
              <w:t>la </w:t>
            </w:r>
            <w:r>
              <w:rPr>
                <w:rFonts w:ascii="Arial" w:hAnsi="Arial"/>
                <w:b/>
                <w:i/>
                <w:spacing w:val="-2"/>
                <w:sz w:val="20"/>
              </w:rPr>
              <w:t>atmósfera</w:t>
            </w:r>
          </w:p>
          <w:p>
            <w:pPr>
              <w:pStyle w:val="TableParagraph"/>
              <w:spacing w:before="52"/>
              <w:ind w:left="110" w:right="175"/>
              <w:jc w:val="both"/>
              <w:rPr>
                <w:sz w:val="20"/>
              </w:rPr>
            </w:pPr>
            <w:r>
              <w:rPr>
                <w:sz w:val="20"/>
              </w:rPr>
              <w:t>Resulta</w:t>
            </w:r>
            <w:r>
              <w:rPr>
                <w:spacing w:val="-11"/>
                <w:sz w:val="20"/>
              </w:rPr>
              <w:t> </w:t>
            </w:r>
            <w:r>
              <w:rPr>
                <w:sz w:val="20"/>
              </w:rPr>
              <w:t>conveniente</w:t>
            </w:r>
            <w:r>
              <w:rPr>
                <w:spacing w:val="-9"/>
                <w:sz w:val="20"/>
              </w:rPr>
              <w:t> </w:t>
            </w:r>
            <w:r>
              <w:rPr>
                <w:sz w:val="20"/>
              </w:rPr>
              <w:t>identificar</w:t>
            </w:r>
            <w:r>
              <w:rPr>
                <w:spacing w:val="-10"/>
                <w:sz w:val="20"/>
              </w:rPr>
              <w:t> </w:t>
            </w:r>
            <w:r>
              <w:rPr>
                <w:sz w:val="20"/>
              </w:rPr>
              <w:t>los</w:t>
            </w:r>
            <w:r>
              <w:rPr>
                <w:spacing w:val="-10"/>
                <w:sz w:val="20"/>
              </w:rPr>
              <w:t> </w:t>
            </w:r>
            <w:r>
              <w:rPr>
                <w:sz w:val="20"/>
              </w:rPr>
              <w:t>residuos</w:t>
            </w:r>
            <w:r>
              <w:rPr>
                <w:spacing w:val="-10"/>
                <w:sz w:val="20"/>
              </w:rPr>
              <w:t> </w:t>
            </w:r>
            <w:r>
              <w:rPr>
                <w:sz w:val="20"/>
              </w:rPr>
              <w:t>que</w:t>
            </w:r>
            <w:r>
              <w:rPr>
                <w:spacing w:val="-10"/>
                <w:sz w:val="20"/>
              </w:rPr>
              <w:t> </w:t>
            </w:r>
            <w:r>
              <w:rPr>
                <w:sz w:val="20"/>
              </w:rPr>
              <w:t>se</w:t>
            </w:r>
            <w:r>
              <w:rPr>
                <w:spacing w:val="-9"/>
                <w:sz w:val="20"/>
              </w:rPr>
              <w:t> </w:t>
            </w:r>
            <w:r>
              <w:rPr>
                <w:sz w:val="20"/>
              </w:rPr>
              <w:t>generarán</w:t>
            </w:r>
            <w:r>
              <w:rPr>
                <w:spacing w:val="-9"/>
                <w:sz w:val="20"/>
              </w:rPr>
              <w:t> </w:t>
            </w:r>
            <w:r>
              <w:rPr>
                <w:sz w:val="20"/>
              </w:rPr>
              <w:t>en</w:t>
            </w:r>
            <w:r>
              <w:rPr>
                <w:spacing w:val="-10"/>
                <w:sz w:val="20"/>
              </w:rPr>
              <w:t> </w:t>
            </w:r>
            <w:r>
              <w:rPr>
                <w:sz w:val="20"/>
              </w:rPr>
              <w:t>las</w:t>
            </w:r>
            <w:r>
              <w:rPr>
                <w:spacing w:val="-10"/>
                <w:sz w:val="20"/>
              </w:rPr>
              <w:t> </w:t>
            </w:r>
            <w:r>
              <w:rPr>
                <w:sz w:val="20"/>
              </w:rPr>
              <w:t>diferentes</w:t>
            </w:r>
            <w:r>
              <w:rPr>
                <w:spacing w:val="-8"/>
                <w:sz w:val="20"/>
              </w:rPr>
              <w:t> </w:t>
            </w:r>
            <w:r>
              <w:rPr>
                <w:sz w:val="20"/>
              </w:rPr>
              <w:t>etapas</w:t>
            </w:r>
            <w:r>
              <w:rPr>
                <w:spacing w:val="-10"/>
                <w:sz w:val="20"/>
              </w:rPr>
              <w:t> </w:t>
            </w:r>
            <w:r>
              <w:rPr>
                <w:sz w:val="20"/>
              </w:rPr>
              <w:t>del</w:t>
            </w:r>
            <w:r>
              <w:rPr>
                <w:spacing w:val="-10"/>
                <w:sz w:val="20"/>
              </w:rPr>
              <w:t> </w:t>
            </w:r>
            <w:r>
              <w:rPr>
                <w:sz w:val="20"/>
              </w:rPr>
              <w:t>proyecto, así como una estimación de la cantidad de generación de los mismos. Describir su manejo y disposición (ver Anexo 5).</w:t>
            </w:r>
          </w:p>
        </w:tc>
        <w:tc>
          <w:tcPr>
            <w:tcW w:w="1114" w:type="dxa"/>
            <w:tcBorders>
              <w:bottom w:val="nil"/>
            </w:tcBorders>
          </w:tcPr>
          <w:p>
            <w:pPr>
              <w:pStyle w:val="TableParagraph"/>
              <w:rPr>
                <w:sz w:val="22"/>
              </w:rPr>
            </w:pPr>
          </w:p>
          <w:p>
            <w:pPr>
              <w:pStyle w:val="TableParagraph"/>
              <w:rPr>
                <w:sz w:val="22"/>
              </w:rPr>
            </w:pPr>
          </w:p>
          <w:p>
            <w:pPr>
              <w:pStyle w:val="TableParagraph"/>
              <w:rPr>
                <w:sz w:val="22"/>
              </w:rPr>
            </w:pPr>
          </w:p>
          <w:p>
            <w:pPr>
              <w:pStyle w:val="TableParagraph"/>
              <w:spacing w:before="60"/>
              <w:rPr>
                <w:sz w:val="22"/>
              </w:rPr>
            </w:pPr>
          </w:p>
          <w:p>
            <w:pPr>
              <w:pStyle w:val="TableParagraph"/>
              <w:ind w:left="11"/>
              <w:jc w:val="center"/>
              <w:rPr>
                <w:rFonts w:ascii="Calibri"/>
                <w:sz w:val="22"/>
              </w:rPr>
            </w:pPr>
            <w:r>
              <w:rPr>
                <w:rFonts w:ascii="Calibri"/>
                <w:spacing w:val="-10"/>
                <w:sz w:val="22"/>
              </w:rPr>
              <w:t>2</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77"/>
              <w:rPr>
                <w:sz w:val="22"/>
              </w:rPr>
            </w:pPr>
          </w:p>
          <w:p>
            <w:pPr>
              <w:pStyle w:val="TableParagraph"/>
              <w:ind w:left="11"/>
              <w:jc w:val="center"/>
              <w:rPr>
                <w:rFonts w:ascii="Calibri"/>
                <w:sz w:val="22"/>
              </w:rPr>
            </w:pPr>
            <w:r>
              <w:rPr>
                <w:rFonts w:ascii="Calibri"/>
                <w:spacing w:val="-10"/>
                <w:sz w:val="22"/>
              </w:rPr>
              <w:t>2</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09"/>
              <w:rPr>
                <w:sz w:val="22"/>
              </w:rPr>
            </w:pPr>
          </w:p>
          <w:p>
            <w:pPr>
              <w:pStyle w:val="TableParagraph"/>
              <w:ind w:left="11"/>
              <w:jc w:val="center"/>
              <w:rPr>
                <w:rFonts w:ascii="Calibri"/>
                <w:sz w:val="22"/>
              </w:rPr>
            </w:pPr>
            <w:r>
              <w:rPr>
                <w:rFonts w:ascii="Calibri"/>
                <w:spacing w:val="-10"/>
                <w:sz w:val="22"/>
              </w:rPr>
              <w:t>2</w:t>
            </w: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80"/>
              <w:rPr>
                <w:sz w:val="22"/>
              </w:rPr>
            </w:pPr>
          </w:p>
          <w:p>
            <w:pPr>
              <w:pStyle w:val="TableParagraph"/>
              <w:ind w:left="11"/>
              <w:jc w:val="center"/>
              <w:rPr>
                <w:rFonts w:ascii="Calibri"/>
                <w:sz w:val="22"/>
              </w:rPr>
            </w:pPr>
            <w:r>
              <w:rPr>
                <w:rFonts w:ascii="Calibri"/>
                <w:spacing w:val="-10"/>
                <w:sz w:val="22"/>
              </w:rPr>
              <w:t>2</w:t>
            </w:r>
          </w:p>
          <w:p>
            <w:pPr>
              <w:pStyle w:val="TableParagraph"/>
              <w:rPr>
                <w:sz w:val="22"/>
              </w:rPr>
            </w:pPr>
          </w:p>
          <w:p>
            <w:pPr>
              <w:pStyle w:val="TableParagraph"/>
              <w:rPr>
                <w:sz w:val="22"/>
              </w:rPr>
            </w:pPr>
          </w:p>
          <w:p>
            <w:pPr>
              <w:pStyle w:val="TableParagraph"/>
              <w:spacing w:before="45"/>
              <w:rPr>
                <w:sz w:val="22"/>
              </w:rPr>
            </w:pPr>
          </w:p>
          <w:p>
            <w:pPr>
              <w:pStyle w:val="TableParagraph"/>
              <w:ind w:left="11"/>
              <w:jc w:val="center"/>
              <w:rPr>
                <w:rFonts w:ascii="Calibri"/>
                <w:sz w:val="22"/>
              </w:rPr>
            </w:pPr>
            <w:r>
              <w:rPr>
                <w:rFonts w:ascii="Calibri"/>
                <w:spacing w:val="-10"/>
                <w:sz w:val="22"/>
              </w:rPr>
              <w:t>3</w:t>
            </w:r>
          </w:p>
        </w:tc>
        <w:tc>
          <w:tcPr>
            <w:tcW w:w="2823" w:type="dxa"/>
            <w:tcBorders>
              <w:bottom w:val="nil"/>
            </w:tcBorders>
          </w:tcPr>
          <w:p>
            <w:pPr>
              <w:pStyle w:val="TableParagraph"/>
              <w:tabs>
                <w:tab w:pos="1679" w:val="left" w:leader="none"/>
              </w:tabs>
              <w:ind w:left="108" w:right="96"/>
              <w:jc w:val="both"/>
              <w:rPr>
                <w:sz w:val="20"/>
              </w:rPr>
            </w:pPr>
            <w:r>
              <w:rPr>
                <w:sz w:val="20"/>
              </w:rPr>
              <w:t>carencia</w:t>
            </w:r>
            <w:r>
              <w:rPr>
                <w:spacing w:val="-8"/>
                <w:sz w:val="20"/>
              </w:rPr>
              <w:t> </w:t>
            </w:r>
            <w:r>
              <w:rPr>
                <w:sz w:val="20"/>
              </w:rPr>
              <w:t>de</w:t>
            </w:r>
            <w:r>
              <w:rPr>
                <w:spacing w:val="-9"/>
                <w:sz w:val="20"/>
              </w:rPr>
              <w:t> </w:t>
            </w:r>
            <w:r>
              <w:rPr>
                <w:sz w:val="20"/>
              </w:rPr>
              <w:t>precisión</w:t>
            </w:r>
            <w:r>
              <w:rPr>
                <w:spacing w:val="-8"/>
                <w:sz w:val="20"/>
              </w:rPr>
              <w:t> </w:t>
            </w:r>
            <w:r>
              <w:rPr>
                <w:sz w:val="20"/>
              </w:rPr>
              <w:t>en</w:t>
            </w:r>
            <w:r>
              <w:rPr>
                <w:spacing w:val="-9"/>
                <w:sz w:val="20"/>
              </w:rPr>
              <w:t> </w:t>
            </w:r>
            <w:r>
              <w:rPr>
                <w:sz w:val="20"/>
              </w:rPr>
              <w:t>este rubro obliga a la autoridad a </w:t>
            </w:r>
            <w:r>
              <w:rPr>
                <w:spacing w:val="-2"/>
                <w:sz w:val="20"/>
              </w:rPr>
              <w:t>solicitar</w:t>
            </w:r>
            <w:r>
              <w:rPr>
                <w:sz w:val="20"/>
              </w:rPr>
              <w:tab/>
            </w:r>
            <w:r>
              <w:rPr>
                <w:spacing w:val="-2"/>
                <w:sz w:val="20"/>
              </w:rPr>
              <w:t>información adicional.</w:t>
            </w:r>
          </w:p>
          <w:p>
            <w:pPr>
              <w:pStyle w:val="TableParagraph"/>
              <w:spacing w:before="227"/>
              <w:ind w:left="108" w:right="96"/>
              <w:jc w:val="both"/>
              <w:rPr>
                <w:sz w:val="20"/>
              </w:rPr>
            </w:pPr>
            <w:r>
              <w:rPr>
                <w:sz w:val="20"/>
              </w:rPr>
              <w:t>Disponer de información base respecto de la dimensión del proyecto para compararla con la extensión que podrían alcanzar los impactos significativos en el área de influencia del </w:t>
            </w:r>
            <w:r>
              <w:rPr>
                <w:spacing w:val="-2"/>
                <w:sz w:val="20"/>
              </w:rPr>
              <w:t>proyecto.</w:t>
            </w:r>
          </w:p>
          <w:p>
            <w:pPr>
              <w:pStyle w:val="TableParagraph"/>
              <w:spacing w:before="2"/>
              <w:rPr>
                <w:sz w:val="20"/>
              </w:rPr>
            </w:pPr>
          </w:p>
          <w:p>
            <w:pPr>
              <w:pStyle w:val="TableParagraph"/>
              <w:tabs>
                <w:tab w:pos="2379" w:val="left" w:leader="none"/>
              </w:tabs>
              <w:ind w:left="108" w:right="96"/>
              <w:jc w:val="both"/>
              <w:rPr>
                <w:sz w:val="20"/>
              </w:rPr>
            </w:pPr>
            <w:r>
              <w:rPr>
                <w:sz w:val="20"/>
              </w:rPr>
              <w:t>En estos tres </w:t>
            </w:r>
            <w:r>
              <w:rPr>
                <w:sz w:val="20"/>
              </w:rPr>
              <w:t>rubros, identificar los principales componentes del proyecto, en</w:t>
            </w:r>
            <w:r>
              <w:rPr>
                <w:spacing w:val="-7"/>
                <w:sz w:val="20"/>
              </w:rPr>
              <w:t> </w:t>
            </w:r>
            <w:r>
              <w:rPr>
                <w:sz w:val="20"/>
              </w:rPr>
              <w:t>estas</w:t>
            </w:r>
            <w:r>
              <w:rPr>
                <w:spacing w:val="-6"/>
                <w:sz w:val="20"/>
              </w:rPr>
              <w:t> </w:t>
            </w:r>
            <w:r>
              <w:rPr>
                <w:sz w:val="20"/>
              </w:rPr>
              <w:t>etapas,</w:t>
            </w:r>
            <w:r>
              <w:rPr>
                <w:spacing w:val="-6"/>
                <w:sz w:val="20"/>
              </w:rPr>
              <w:t> </w:t>
            </w:r>
            <w:r>
              <w:rPr>
                <w:sz w:val="20"/>
              </w:rPr>
              <w:t>para</w:t>
            </w:r>
            <w:r>
              <w:rPr>
                <w:spacing w:val="-6"/>
                <w:sz w:val="20"/>
              </w:rPr>
              <w:t> </w:t>
            </w:r>
            <w:r>
              <w:rPr>
                <w:sz w:val="20"/>
              </w:rPr>
              <w:t>valorar la objetividad de la identificación</w:t>
            </w:r>
            <w:r>
              <w:rPr>
                <w:spacing w:val="-12"/>
                <w:sz w:val="20"/>
              </w:rPr>
              <w:t> </w:t>
            </w:r>
            <w:r>
              <w:rPr>
                <w:sz w:val="20"/>
              </w:rPr>
              <w:t>de</w:t>
            </w:r>
            <w:r>
              <w:rPr>
                <w:spacing w:val="-11"/>
                <w:sz w:val="20"/>
              </w:rPr>
              <w:t> </w:t>
            </w:r>
            <w:r>
              <w:rPr>
                <w:sz w:val="20"/>
              </w:rPr>
              <w:t>los</w:t>
            </w:r>
            <w:r>
              <w:rPr>
                <w:spacing w:val="-11"/>
                <w:sz w:val="20"/>
              </w:rPr>
              <w:t> </w:t>
            </w:r>
            <w:r>
              <w:rPr>
                <w:sz w:val="20"/>
              </w:rPr>
              <w:t>impactos </w:t>
            </w:r>
            <w:r>
              <w:rPr>
                <w:spacing w:val="-2"/>
                <w:sz w:val="20"/>
              </w:rPr>
              <w:t>significativos</w:t>
            </w:r>
            <w:r>
              <w:rPr>
                <w:sz w:val="20"/>
              </w:rPr>
              <w:tab/>
            </w:r>
            <w:r>
              <w:rPr>
                <w:spacing w:val="-4"/>
                <w:sz w:val="20"/>
              </w:rPr>
              <w:t>que </w:t>
            </w:r>
            <w:r>
              <w:rPr>
                <w:sz w:val="20"/>
              </w:rPr>
              <w:t>potencialmente podrían incidir sobre los diferentes factores ambientales.</w:t>
            </w:r>
          </w:p>
          <w:p>
            <w:pPr>
              <w:pStyle w:val="TableParagraph"/>
              <w:spacing w:before="72"/>
              <w:rPr>
                <w:sz w:val="20"/>
              </w:rPr>
            </w:pPr>
          </w:p>
          <w:p>
            <w:pPr>
              <w:pStyle w:val="TableParagraph"/>
              <w:ind w:left="141" w:right="172"/>
              <w:jc w:val="both"/>
              <w:rPr>
                <w:sz w:val="20"/>
              </w:rPr>
            </w:pPr>
            <w:r>
              <w:rPr>
                <w:sz w:val="20"/>
              </w:rPr>
              <w:t>En el desarrollo de éste apartado se consideran los daños que se pueden propiciar al ambiente.</w:t>
            </w:r>
          </w:p>
          <w:p>
            <w:pPr>
              <w:pStyle w:val="TableParagraph"/>
              <w:spacing w:before="9"/>
              <w:rPr>
                <w:sz w:val="20"/>
              </w:rPr>
            </w:pPr>
          </w:p>
          <w:p>
            <w:pPr>
              <w:pStyle w:val="TableParagraph"/>
              <w:ind w:left="141" w:right="173"/>
              <w:jc w:val="both"/>
              <w:rPr>
                <w:sz w:val="20"/>
              </w:rPr>
            </w:pPr>
            <w:r>
              <w:rPr>
                <w:sz w:val="20"/>
              </w:rPr>
              <w:t>En este apartado se debe indicar</w:t>
            </w:r>
            <w:r>
              <w:rPr>
                <w:spacing w:val="-14"/>
                <w:sz w:val="20"/>
              </w:rPr>
              <w:t> </w:t>
            </w:r>
            <w:r>
              <w:rPr>
                <w:sz w:val="20"/>
              </w:rPr>
              <w:t>de</w:t>
            </w:r>
            <w:r>
              <w:rPr>
                <w:spacing w:val="-14"/>
                <w:sz w:val="20"/>
              </w:rPr>
              <w:t> </w:t>
            </w:r>
            <w:r>
              <w:rPr>
                <w:sz w:val="20"/>
              </w:rPr>
              <w:t>manera</w:t>
            </w:r>
            <w:r>
              <w:rPr>
                <w:spacing w:val="-14"/>
                <w:sz w:val="20"/>
              </w:rPr>
              <w:t> </w:t>
            </w:r>
            <w:r>
              <w:rPr>
                <w:sz w:val="20"/>
              </w:rPr>
              <w:t>precisa</w:t>
            </w:r>
            <w:r>
              <w:rPr>
                <w:spacing w:val="-13"/>
                <w:sz w:val="20"/>
              </w:rPr>
              <w:t> </w:t>
            </w:r>
            <w:r>
              <w:rPr>
                <w:sz w:val="20"/>
              </w:rPr>
              <w:t>el manejo correcto de los residuos y asegurar que tengan cubiertas sus demandas a futuro.</w:t>
            </w:r>
          </w:p>
        </w:tc>
      </w:tr>
    </w:tbl>
    <w:p>
      <w:pPr>
        <w:pStyle w:val="TableParagraph"/>
        <w:spacing w:after="0"/>
        <w:jc w:val="both"/>
        <w:rPr>
          <w:sz w:val="20"/>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11"/>
              <w:jc w:val="center"/>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spacing w:before="117"/>
              <w:ind w:left="110" w:right="90"/>
              <w:jc w:val="both"/>
              <w:rPr>
                <w:sz w:val="20"/>
              </w:rPr>
            </w:pPr>
            <w:r>
              <w:rPr>
                <w:sz w:val="20"/>
              </w:rPr>
              <w:t>Es necesario identificar y reportar la disponibilidad de servicios de infraestructura para el manejo y disposición final de los residuos, en la localidad, tales como: rellenos sanitarios, plantas de tratamiento</w:t>
            </w:r>
            <w:r>
              <w:rPr>
                <w:spacing w:val="40"/>
                <w:sz w:val="20"/>
              </w:rPr>
              <w:t> </w:t>
            </w:r>
            <w:r>
              <w:rPr>
                <w:sz w:val="20"/>
              </w:rPr>
              <w:t>de aguas residuales municipales, servicios de separación, manejo, tratamiento, reciclamiento</w:t>
            </w:r>
            <w:r>
              <w:rPr>
                <w:spacing w:val="-10"/>
                <w:sz w:val="20"/>
              </w:rPr>
              <w:t> </w:t>
            </w:r>
            <w:r>
              <w:rPr>
                <w:sz w:val="20"/>
              </w:rPr>
              <w:t>o</w:t>
            </w:r>
            <w:r>
              <w:rPr>
                <w:spacing w:val="-11"/>
                <w:sz w:val="20"/>
              </w:rPr>
              <w:t> </w:t>
            </w:r>
            <w:r>
              <w:rPr>
                <w:sz w:val="20"/>
              </w:rPr>
              <w:t>confinamiento</w:t>
            </w:r>
            <w:r>
              <w:rPr>
                <w:spacing w:val="-11"/>
                <w:sz w:val="20"/>
              </w:rPr>
              <w:t> </w:t>
            </w:r>
            <w:r>
              <w:rPr>
                <w:sz w:val="20"/>
              </w:rPr>
              <w:t>de</w:t>
            </w:r>
            <w:r>
              <w:rPr>
                <w:spacing w:val="-11"/>
                <w:sz w:val="20"/>
              </w:rPr>
              <w:t> </w:t>
            </w:r>
            <w:r>
              <w:rPr>
                <w:sz w:val="20"/>
              </w:rPr>
              <w:t>residuos,</w:t>
            </w:r>
            <w:r>
              <w:rPr>
                <w:spacing w:val="-11"/>
                <w:sz w:val="20"/>
              </w:rPr>
              <w:t> </w:t>
            </w:r>
            <w:r>
              <w:rPr>
                <w:sz w:val="20"/>
              </w:rPr>
              <w:t>entre</w:t>
            </w:r>
            <w:r>
              <w:rPr>
                <w:spacing w:val="-11"/>
                <w:sz w:val="20"/>
              </w:rPr>
              <w:t> </w:t>
            </w:r>
            <w:r>
              <w:rPr>
                <w:sz w:val="20"/>
              </w:rPr>
              <w:t>otros.</w:t>
            </w:r>
            <w:r>
              <w:rPr>
                <w:spacing w:val="-11"/>
                <w:sz w:val="20"/>
              </w:rPr>
              <w:t> </w:t>
            </w:r>
            <w:r>
              <w:rPr>
                <w:sz w:val="20"/>
              </w:rPr>
              <w:t>En</w:t>
            </w:r>
            <w:r>
              <w:rPr>
                <w:spacing w:val="-11"/>
                <w:sz w:val="20"/>
              </w:rPr>
              <w:t> </w:t>
            </w:r>
            <w:r>
              <w:rPr>
                <w:sz w:val="20"/>
              </w:rPr>
              <w:t>caso</w:t>
            </w:r>
            <w:r>
              <w:rPr>
                <w:spacing w:val="-11"/>
                <w:sz w:val="20"/>
              </w:rPr>
              <w:t> </w:t>
            </w:r>
            <w:r>
              <w:rPr>
                <w:sz w:val="20"/>
              </w:rPr>
              <w:t>de</w:t>
            </w:r>
            <w:r>
              <w:rPr>
                <w:spacing w:val="-11"/>
                <w:sz w:val="20"/>
              </w:rPr>
              <w:t> </w:t>
            </w:r>
            <w:r>
              <w:rPr>
                <w:sz w:val="20"/>
              </w:rPr>
              <w:t>hacer</w:t>
            </w:r>
            <w:r>
              <w:rPr>
                <w:spacing w:val="-10"/>
                <w:sz w:val="20"/>
              </w:rPr>
              <w:t> </w:t>
            </w:r>
            <w:r>
              <w:rPr>
                <w:sz w:val="20"/>
              </w:rPr>
              <w:t>uso</w:t>
            </w:r>
            <w:r>
              <w:rPr>
                <w:spacing w:val="-11"/>
                <w:sz w:val="20"/>
              </w:rPr>
              <w:t> </w:t>
            </w:r>
            <w:r>
              <w:rPr>
                <w:sz w:val="20"/>
              </w:rPr>
              <w:t>de</w:t>
            </w:r>
            <w:r>
              <w:rPr>
                <w:spacing w:val="-11"/>
                <w:sz w:val="20"/>
              </w:rPr>
              <w:t> </w:t>
            </w:r>
            <w:r>
              <w:rPr>
                <w:sz w:val="20"/>
              </w:rPr>
              <w:t>ellos</w:t>
            </w:r>
            <w:r>
              <w:rPr>
                <w:spacing w:val="-10"/>
                <w:sz w:val="20"/>
              </w:rPr>
              <w:t> </w:t>
            </w:r>
            <w:r>
              <w:rPr>
                <w:sz w:val="20"/>
              </w:rPr>
              <w:t>indicar</w:t>
            </w:r>
            <w:r>
              <w:rPr>
                <w:spacing w:val="-10"/>
                <w:sz w:val="20"/>
              </w:rPr>
              <w:t> </w:t>
            </w:r>
            <w:r>
              <w:rPr>
                <w:sz w:val="20"/>
              </w:rPr>
              <w:t>si</w:t>
            </w:r>
            <w:r>
              <w:rPr>
                <w:spacing w:val="-11"/>
                <w:sz w:val="20"/>
              </w:rPr>
              <w:t> </w:t>
            </w:r>
            <w:r>
              <w:rPr>
                <w:sz w:val="20"/>
              </w:rPr>
              <w:t>estos servicios son suficientes para cubrir las demandas presentes y futuras del proyecto y de otros proyectos presentes en la zona.</w:t>
            </w:r>
          </w:p>
          <w:p>
            <w:pPr>
              <w:pStyle w:val="TableParagraph"/>
              <w:numPr>
                <w:ilvl w:val="2"/>
                <w:numId w:val="12"/>
              </w:numPr>
              <w:tabs>
                <w:tab w:pos="661" w:val="left" w:leader="none"/>
              </w:tabs>
              <w:spacing w:line="240" w:lineRule="auto" w:before="120" w:after="0"/>
              <w:ind w:left="661" w:right="0" w:hanging="551"/>
              <w:jc w:val="left"/>
              <w:rPr>
                <w:rFonts w:ascii="Arial" w:hAnsi="Arial"/>
                <w:b/>
                <w:i/>
                <w:sz w:val="20"/>
              </w:rPr>
            </w:pPr>
            <w:r>
              <w:rPr>
                <w:rFonts w:ascii="Arial" w:hAnsi="Arial"/>
                <w:b/>
                <w:i/>
                <w:sz w:val="20"/>
              </w:rPr>
              <w:t>Generación</w:t>
            </w:r>
            <w:r>
              <w:rPr>
                <w:rFonts w:ascii="Arial" w:hAnsi="Arial"/>
                <w:b/>
                <w:i/>
                <w:spacing w:val="-8"/>
                <w:sz w:val="20"/>
              </w:rPr>
              <w:t> </w:t>
            </w:r>
            <w:r>
              <w:rPr>
                <w:rFonts w:ascii="Arial" w:hAnsi="Arial"/>
                <w:b/>
                <w:i/>
                <w:sz w:val="20"/>
              </w:rPr>
              <w:t>de</w:t>
            </w:r>
            <w:r>
              <w:rPr>
                <w:rFonts w:ascii="Arial" w:hAnsi="Arial"/>
                <w:b/>
                <w:i/>
                <w:spacing w:val="-8"/>
                <w:sz w:val="20"/>
              </w:rPr>
              <w:t> </w:t>
            </w:r>
            <w:r>
              <w:rPr>
                <w:rFonts w:ascii="Arial" w:hAnsi="Arial"/>
                <w:b/>
                <w:i/>
                <w:sz w:val="20"/>
              </w:rPr>
              <w:t>gases</w:t>
            </w:r>
            <w:r>
              <w:rPr>
                <w:rFonts w:ascii="Arial" w:hAnsi="Arial"/>
                <w:b/>
                <w:i/>
                <w:spacing w:val="-9"/>
                <w:sz w:val="20"/>
              </w:rPr>
              <w:t> </w:t>
            </w:r>
            <w:r>
              <w:rPr>
                <w:rFonts w:ascii="Arial" w:hAnsi="Arial"/>
                <w:b/>
                <w:i/>
                <w:sz w:val="20"/>
              </w:rPr>
              <w:t>efecto</w:t>
            </w:r>
            <w:r>
              <w:rPr>
                <w:rFonts w:ascii="Arial" w:hAnsi="Arial"/>
                <w:b/>
                <w:i/>
                <w:spacing w:val="-7"/>
                <w:sz w:val="20"/>
              </w:rPr>
              <w:t> </w:t>
            </w:r>
            <w:r>
              <w:rPr>
                <w:rFonts w:ascii="Arial" w:hAnsi="Arial"/>
                <w:b/>
                <w:i/>
                <w:spacing w:val="-2"/>
                <w:sz w:val="20"/>
              </w:rPr>
              <w:t>invernadero</w:t>
            </w:r>
          </w:p>
          <w:p>
            <w:pPr>
              <w:pStyle w:val="TableParagraph"/>
              <w:spacing w:before="121"/>
              <w:ind w:left="165"/>
              <w:jc w:val="both"/>
              <w:rPr>
                <w:sz w:val="20"/>
              </w:rPr>
            </w:pPr>
            <w:r>
              <w:rPr>
                <w:sz w:val="20"/>
              </w:rPr>
              <w:t>Identificar</w:t>
            </w:r>
            <w:r>
              <w:rPr>
                <w:spacing w:val="-7"/>
                <w:sz w:val="20"/>
              </w:rPr>
              <w:t> </w:t>
            </w:r>
            <w:r>
              <w:rPr>
                <w:sz w:val="20"/>
              </w:rPr>
              <w:t>por</w:t>
            </w:r>
            <w:r>
              <w:rPr>
                <w:spacing w:val="-3"/>
                <w:sz w:val="20"/>
              </w:rPr>
              <w:t> </w:t>
            </w:r>
            <w:r>
              <w:rPr>
                <w:sz w:val="20"/>
              </w:rPr>
              <w:t>etapa</w:t>
            </w:r>
            <w:r>
              <w:rPr>
                <w:spacing w:val="-6"/>
                <w:sz w:val="20"/>
              </w:rPr>
              <w:t> </w:t>
            </w:r>
            <w:r>
              <w:rPr>
                <w:sz w:val="20"/>
              </w:rPr>
              <w:t>si</w:t>
            </w:r>
            <w:r>
              <w:rPr>
                <w:spacing w:val="-6"/>
                <w:sz w:val="20"/>
              </w:rPr>
              <w:t> </w:t>
            </w:r>
            <w:r>
              <w:rPr>
                <w:sz w:val="20"/>
              </w:rPr>
              <w:t>el</w:t>
            </w:r>
            <w:r>
              <w:rPr>
                <w:spacing w:val="-5"/>
                <w:sz w:val="20"/>
              </w:rPr>
              <w:t> </w:t>
            </w:r>
            <w:r>
              <w:rPr>
                <w:spacing w:val="-2"/>
                <w:sz w:val="20"/>
              </w:rPr>
              <w:t>proyecto:</w:t>
            </w:r>
          </w:p>
          <w:p>
            <w:pPr>
              <w:pStyle w:val="TableParagraph"/>
              <w:numPr>
                <w:ilvl w:val="3"/>
                <w:numId w:val="12"/>
              </w:numPr>
              <w:tabs>
                <w:tab w:pos="827" w:val="left" w:leader="none"/>
              </w:tabs>
              <w:spacing w:line="240" w:lineRule="auto" w:before="120" w:after="0"/>
              <w:ind w:left="110" w:right="96" w:firstLine="0"/>
              <w:jc w:val="left"/>
              <w:rPr>
                <w:rFonts w:ascii="Arial" w:hAnsi="Arial"/>
                <w:b/>
                <w:i/>
                <w:position w:val="1"/>
                <w:sz w:val="20"/>
              </w:rPr>
            </w:pPr>
            <w:r>
              <w:rPr>
                <w:position w:val="1"/>
                <w:sz w:val="20"/>
              </w:rPr>
              <w:t>Generará</w:t>
            </w:r>
            <w:r>
              <w:rPr>
                <w:spacing w:val="-3"/>
                <w:position w:val="1"/>
                <w:sz w:val="20"/>
              </w:rPr>
              <w:t> </w:t>
            </w:r>
            <w:r>
              <w:rPr>
                <w:position w:val="1"/>
                <w:sz w:val="20"/>
              </w:rPr>
              <w:t>gases</w:t>
            </w:r>
            <w:r>
              <w:rPr>
                <w:spacing w:val="-5"/>
                <w:position w:val="1"/>
                <w:sz w:val="20"/>
              </w:rPr>
              <w:t> </w:t>
            </w:r>
            <w:r>
              <w:rPr>
                <w:position w:val="1"/>
                <w:sz w:val="20"/>
              </w:rPr>
              <w:t>efecto</w:t>
            </w:r>
            <w:r>
              <w:rPr>
                <w:spacing w:val="-4"/>
                <w:position w:val="1"/>
                <w:sz w:val="20"/>
              </w:rPr>
              <w:t> </w:t>
            </w:r>
            <w:r>
              <w:rPr>
                <w:position w:val="1"/>
                <w:sz w:val="20"/>
              </w:rPr>
              <w:t>invernadero,</w:t>
            </w:r>
            <w:r>
              <w:rPr>
                <w:spacing w:val="-4"/>
                <w:position w:val="1"/>
                <w:sz w:val="20"/>
              </w:rPr>
              <w:t> </w:t>
            </w:r>
            <w:r>
              <w:rPr>
                <w:position w:val="1"/>
                <w:sz w:val="20"/>
              </w:rPr>
              <w:t>como</w:t>
            </w:r>
            <w:r>
              <w:rPr>
                <w:spacing w:val="-6"/>
                <w:position w:val="1"/>
                <w:sz w:val="20"/>
              </w:rPr>
              <w:t> </w:t>
            </w:r>
            <w:r>
              <w:rPr>
                <w:position w:val="1"/>
                <w:sz w:val="20"/>
              </w:rPr>
              <w:t>es</w:t>
            </w:r>
            <w:r>
              <w:rPr>
                <w:spacing w:val="-2"/>
                <w:position w:val="1"/>
                <w:sz w:val="20"/>
              </w:rPr>
              <w:t> </w:t>
            </w:r>
            <w:r>
              <w:rPr>
                <w:position w:val="1"/>
                <w:sz w:val="20"/>
              </w:rPr>
              <w:t>el</w:t>
            </w:r>
            <w:r>
              <w:rPr>
                <w:spacing w:val="-7"/>
                <w:position w:val="1"/>
                <w:sz w:val="20"/>
              </w:rPr>
              <w:t> </w:t>
            </w:r>
            <w:r>
              <w:rPr>
                <w:position w:val="1"/>
                <w:sz w:val="20"/>
              </w:rPr>
              <w:t>caso</w:t>
            </w:r>
            <w:r>
              <w:rPr>
                <w:spacing w:val="-4"/>
                <w:position w:val="1"/>
                <w:sz w:val="20"/>
              </w:rPr>
              <w:t> </w:t>
            </w:r>
            <w:r>
              <w:rPr>
                <w:position w:val="1"/>
                <w:sz w:val="20"/>
              </w:rPr>
              <w:t>de</w:t>
            </w:r>
            <w:r>
              <w:rPr>
                <w:spacing w:val="-6"/>
                <w:position w:val="1"/>
                <w:sz w:val="20"/>
              </w:rPr>
              <w:t> </w:t>
            </w:r>
            <w:r>
              <w:rPr>
                <w:position w:val="1"/>
                <w:sz w:val="20"/>
              </w:rPr>
              <w:t>H</w:t>
            </w:r>
            <w:r>
              <w:rPr>
                <w:sz w:val="13"/>
              </w:rPr>
              <w:t>2</w:t>
            </w:r>
            <w:r>
              <w:rPr>
                <w:position w:val="1"/>
                <w:sz w:val="20"/>
              </w:rPr>
              <w:t>0,</w:t>
            </w:r>
            <w:r>
              <w:rPr>
                <w:spacing w:val="-4"/>
                <w:position w:val="1"/>
                <w:sz w:val="20"/>
              </w:rPr>
              <w:t> </w:t>
            </w:r>
            <w:r>
              <w:rPr>
                <w:position w:val="1"/>
                <w:sz w:val="20"/>
              </w:rPr>
              <w:t>C0</w:t>
            </w:r>
            <w:r>
              <w:rPr>
                <w:sz w:val="13"/>
              </w:rPr>
              <w:t>2</w:t>
            </w:r>
            <w:r>
              <w:rPr>
                <w:position w:val="1"/>
                <w:sz w:val="20"/>
              </w:rPr>
              <w:t>,</w:t>
            </w:r>
            <w:r>
              <w:rPr>
                <w:spacing w:val="-5"/>
                <w:position w:val="1"/>
                <w:sz w:val="20"/>
              </w:rPr>
              <w:t> </w:t>
            </w:r>
            <w:r>
              <w:rPr>
                <w:position w:val="1"/>
                <w:sz w:val="20"/>
              </w:rPr>
              <w:t>CH</w:t>
            </w:r>
            <w:r>
              <w:rPr>
                <w:sz w:val="13"/>
              </w:rPr>
              <w:t>4</w:t>
            </w:r>
            <w:r>
              <w:rPr>
                <w:position w:val="1"/>
                <w:sz w:val="20"/>
              </w:rPr>
              <w:t>,</w:t>
            </w:r>
            <w:r>
              <w:rPr>
                <w:spacing w:val="-5"/>
                <w:position w:val="1"/>
                <w:sz w:val="20"/>
              </w:rPr>
              <w:t> </w:t>
            </w:r>
            <w:r>
              <w:rPr>
                <w:position w:val="1"/>
                <w:sz w:val="20"/>
              </w:rPr>
              <w:t>N</w:t>
            </w:r>
            <w:r>
              <w:rPr>
                <w:sz w:val="13"/>
              </w:rPr>
              <w:t>2</w:t>
            </w:r>
            <w:r>
              <w:rPr>
                <w:position w:val="1"/>
                <w:sz w:val="20"/>
              </w:rPr>
              <w:t>0,</w:t>
            </w:r>
            <w:r>
              <w:rPr>
                <w:spacing w:val="-6"/>
                <w:position w:val="1"/>
                <w:sz w:val="20"/>
              </w:rPr>
              <w:t> </w:t>
            </w:r>
            <w:r>
              <w:rPr>
                <w:position w:val="1"/>
                <w:sz w:val="20"/>
              </w:rPr>
              <w:t>CFC,</w:t>
            </w:r>
            <w:r>
              <w:rPr>
                <w:spacing w:val="-5"/>
                <w:position w:val="1"/>
                <w:sz w:val="20"/>
              </w:rPr>
              <w:t> </w:t>
            </w:r>
            <w:r>
              <w:rPr>
                <w:position w:val="1"/>
                <w:sz w:val="20"/>
              </w:rPr>
              <w:t>O</w:t>
            </w:r>
            <w:r>
              <w:rPr>
                <w:sz w:val="13"/>
              </w:rPr>
              <w:t>3</w:t>
            </w:r>
            <w:r>
              <w:rPr>
                <w:position w:val="1"/>
                <w:sz w:val="20"/>
              </w:rPr>
              <w:t>,</w:t>
            </w:r>
            <w:r>
              <w:rPr>
                <w:spacing w:val="-3"/>
                <w:position w:val="1"/>
                <w:sz w:val="20"/>
              </w:rPr>
              <w:t> </w:t>
            </w:r>
            <w:r>
              <w:rPr>
                <w:position w:val="1"/>
                <w:sz w:val="20"/>
              </w:rPr>
              <w:t>entre </w:t>
            </w:r>
            <w:r>
              <w:rPr>
                <w:spacing w:val="-2"/>
                <w:sz w:val="20"/>
              </w:rPr>
              <w:t>otros.</w:t>
            </w:r>
          </w:p>
          <w:p>
            <w:pPr>
              <w:pStyle w:val="TableParagraph"/>
              <w:numPr>
                <w:ilvl w:val="3"/>
                <w:numId w:val="12"/>
              </w:numPr>
              <w:tabs>
                <w:tab w:pos="820" w:val="left" w:leader="none"/>
              </w:tabs>
              <w:spacing w:line="240" w:lineRule="auto" w:before="119" w:after="0"/>
              <w:ind w:left="110" w:right="99" w:firstLine="0"/>
              <w:jc w:val="left"/>
              <w:rPr>
                <w:rFonts w:ascii="Arial" w:hAnsi="Arial"/>
                <w:b/>
                <w:i/>
                <w:sz w:val="20"/>
              </w:rPr>
            </w:pPr>
            <w:r>
              <w:rPr>
                <w:sz w:val="20"/>
              </w:rPr>
              <w:t>Por</w:t>
            </w:r>
            <w:r>
              <w:rPr>
                <w:spacing w:val="-13"/>
                <w:sz w:val="20"/>
              </w:rPr>
              <w:t> </w:t>
            </w:r>
            <w:r>
              <w:rPr>
                <w:sz w:val="20"/>
              </w:rPr>
              <w:t>cada</w:t>
            </w:r>
            <w:r>
              <w:rPr>
                <w:spacing w:val="-14"/>
                <w:sz w:val="20"/>
              </w:rPr>
              <w:t> </w:t>
            </w:r>
            <w:r>
              <w:rPr>
                <w:sz w:val="20"/>
              </w:rPr>
              <w:t>gas</w:t>
            </w:r>
            <w:r>
              <w:rPr>
                <w:spacing w:val="-13"/>
                <w:sz w:val="20"/>
              </w:rPr>
              <w:t> </w:t>
            </w:r>
            <w:r>
              <w:rPr>
                <w:sz w:val="20"/>
              </w:rPr>
              <w:t>de</w:t>
            </w:r>
            <w:r>
              <w:rPr>
                <w:spacing w:val="-12"/>
                <w:sz w:val="20"/>
              </w:rPr>
              <w:t> </w:t>
            </w:r>
            <w:r>
              <w:rPr>
                <w:sz w:val="20"/>
              </w:rPr>
              <w:t>efecto</w:t>
            </w:r>
            <w:r>
              <w:rPr>
                <w:spacing w:val="-14"/>
                <w:sz w:val="20"/>
              </w:rPr>
              <w:t> </w:t>
            </w:r>
            <w:r>
              <w:rPr>
                <w:sz w:val="20"/>
              </w:rPr>
              <w:t>invernadero</w:t>
            </w:r>
            <w:r>
              <w:rPr>
                <w:spacing w:val="-11"/>
                <w:sz w:val="20"/>
              </w:rPr>
              <w:t> </w:t>
            </w:r>
            <w:r>
              <w:rPr>
                <w:sz w:val="20"/>
              </w:rPr>
              <w:t>producto</w:t>
            </w:r>
            <w:r>
              <w:rPr>
                <w:spacing w:val="-6"/>
                <w:sz w:val="20"/>
              </w:rPr>
              <w:t> </w:t>
            </w:r>
            <w:r>
              <w:rPr>
                <w:sz w:val="20"/>
              </w:rPr>
              <w:t>de</w:t>
            </w:r>
            <w:r>
              <w:rPr>
                <w:spacing w:val="-14"/>
                <w:sz w:val="20"/>
              </w:rPr>
              <w:t> </w:t>
            </w:r>
            <w:r>
              <w:rPr>
                <w:sz w:val="20"/>
              </w:rPr>
              <w:t>la</w:t>
            </w:r>
            <w:r>
              <w:rPr>
                <w:spacing w:val="-14"/>
                <w:sz w:val="20"/>
              </w:rPr>
              <w:t> </w:t>
            </w:r>
            <w:r>
              <w:rPr>
                <w:sz w:val="20"/>
              </w:rPr>
              <w:t>ejecución</w:t>
            </w:r>
            <w:r>
              <w:rPr>
                <w:spacing w:val="-12"/>
                <w:sz w:val="20"/>
              </w:rPr>
              <w:t> </w:t>
            </w:r>
            <w:r>
              <w:rPr>
                <w:sz w:val="20"/>
              </w:rPr>
              <w:t>del</w:t>
            </w:r>
            <w:r>
              <w:rPr>
                <w:spacing w:val="-14"/>
                <w:sz w:val="20"/>
              </w:rPr>
              <w:t> </w:t>
            </w:r>
            <w:r>
              <w:rPr>
                <w:sz w:val="20"/>
              </w:rPr>
              <w:t>proyecto,</w:t>
            </w:r>
            <w:r>
              <w:rPr>
                <w:spacing w:val="-14"/>
                <w:sz w:val="20"/>
              </w:rPr>
              <w:t> </w:t>
            </w:r>
            <w:r>
              <w:rPr>
                <w:sz w:val="20"/>
              </w:rPr>
              <w:t>estime</w:t>
            </w:r>
            <w:r>
              <w:rPr>
                <w:spacing w:val="-13"/>
                <w:sz w:val="20"/>
              </w:rPr>
              <w:t> </w:t>
            </w:r>
            <w:r>
              <w:rPr>
                <w:sz w:val="20"/>
              </w:rPr>
              <w:t>la</w:t>
            </w:r>
            <w:r>
              <w:rPr>
                <w:spacing w:val="-14"/>
                <w:sz w:val="20"/>
              </w:rPr>
              <w:t> </w:t>
            </w:r>
            <w:r>
              <w:rPr>
                <w:sz w:val="20"/>
              </w:rPr>
              <w:t>cantidad </w:t>
            </w:r>
            <w:r>
              <w:rPr>
                <w:spacing w:val="-2"/>
                <w:sz w:val="20"/>
              </w:rPr>
              <w:t>emitida.</w:t>
            </w:r>
          </w:p>
          <w:p>
            <w:pPr>
              <w:pStyle w:val="TableParagraph"/>
              <w:numPr>
                <w:ilvl w:val="3"/>
                <w:numId w:val="12"/>
              </w:numPr>
              <w:tabs>
                <w:tab w:pos="829" w:val="left" w:leader="none"/>
              </w:tabs>
              <w:spacing w:line="240" w:lineRule="auto" w:before="121" w:after="0"/>
              <w:ind w:left="829" w:right="0" w:hanging="719"/>
              <w:jc w:val="left"/>
              <w:rPr>
                <w:rFonts w:ascii="Arial" w:hAnsi="Arial"/>
                <w:b/>
                <w:i/>
                <w:sz w:val="20"/>
              </w:rPr>
            </w:pPr>
            <w:r>
              <w:rPr>
                <w:sz w:val="20"/>
              </w:rPr>
              <w:t>Estimar</w:t>
            </w:r>
            <w:r>
              <w:rPr>
                <w:spacing w:val="-7"/>
                <w:sz w:val="20"/>
              </w:rPr>
              <w:t> </w:t>
            </w:r>
            <w:r>
              <w:rPr>
                <w:sz w:val="20"/>
              </w:rPr>
              <w:t>la</w:t>
            </w:r>
            <w:r>
              <w:rPr>
                <w:spacing w:val="-6"/>
                <w:sz w:val="20"/>
              </w:rPr>
              <w:t> </w:t>
            </w:r>
            <w:r>
              <w:rPr>
                <w:sz w:val="20"/>
              </w:rPr>
              <w:t>cantidad</w:t>
            </w:r>
            <w:r>
              <w:rPr>
                <w:spacing w:val="-5"/>
                <w:sz w:val="20"/>
              </w:rPr>
              <w:t> </w:t>
            </w:r>
            <w:r>
              <w:rPr>
                <w:sz w:val="20"/>
              </w:rPr>
              <w:t>de</w:t>
            </w:r>
            <w:r>
              <w:rPr>
                <w:spacing w:val="-7"/>
                <w:sz w:val="20"/>
              </w:rPr>
              <w:t> </w:t>
            </w:r>
            <w:r>
              <w:rPr>
                <w:sz w:val="20"/>
              </w:rPr>
              <w:t>energía</w:t>
            </w:r>
            <w:r>
              <w:rPr>
                <w:spacing w:val="-7"/>
                <w:sz w:val="20"/>
              </w:rPr>
              <w:t> </w:t>
            </w:r>
            <w:r>
              <w:rPr>
                <w:sz w:val="20"/>
              </w:rPr>
              <w:t>que</w:t>
            </w:r>
            <w:r>
              <w:rPr>
                <w:spacing w:val="-7"/>
                <w:sz w:val="20"/>
              </w:rPr>
              <w:t> </w:t>
            </w:r>
            <w:r>
              <w:rPr>
                <w:sz w:val="20"/>
              </w:rPr>
              <w:t>será</w:t>
            </w:r>
            <w:r>
              <w:rPr>
                <w:spacing w:val="-5"/>
                <w:sz w:val="20"/>
              </w:rPr>
              <w:t> </w:t>
            </w:r>
            <w:r>
              <w:rPr>
                <w:sz w:val="20"/>
              </w:rPr>
              <w:t>disipada</w:t>
            </w:r>
            <w:r>
              <w:rPr>
                <w:spacing w:val="-7"/>
                <w:sz w:val="20"/>
              </w:rPr>
              <w:t> </w:t>
            </w:r>
            <w:r>
              <w:rPr>
                <w:sz w:val="20"/>
              </w:rPr>
              <w:t>por</w:t>
            </w:r>
            <w:r>
              <w:rPr>
                <w:spacing w:val="-6"/>
                <w:sz w:val="20"/>
              </w:rPr>
              <w:t> </w:t>
            </w:r>
            <w:r>
              <w:rPr>
                <w:sz w:val="20"/>
              </w:rPr>
              <w:t>el</w:t>
            </w:r>
            <w:r>
              <w:rPr>
                <w:spacing w:val="-6"/>
                <w:sz w:val="20"/>
              </w:rPr>
              <w:t> </w:t>
            </w:r>
            <w:r>
              <w:rPr>
                <w:sz w:val="20"/>
              </w:rPr>
              <w:t>desarrollo</w:t>
            </w:r>
            <w:r>
              <w:rPr>
                <w:spacing w:val="-5"/>
                <w:sz w:val="20"/>
              </w:rPr>
              <w:t> </w:t>
            </w:r>
            <w:r>
              <w:rPr>
                <w:sz w:val="20"/>
              </w:rPr>
              <w:t>del</w:t>
            </w:r>
            <w:r>
              <w:rPr>
                <w:spacing w:val="-7"/>
                <w:sz w:val="20"/>
              </w:rPr>
              <w:t> </w:t>
            </w:r>
            <w:r>
              <w:rPr>
                <w:spacing w:val="-2"/>
                <w:sz w:val="20"/>
              </w:rPr>
              <w:t>proyecto</w:t>
            </w:r>
          </w:p>
          <w:p>
            <w:pPr>
              <w:pStyle w:val="TableParagraph"/>
              <w:spacing w:before="181"/>
              <w:rPr>
                <w:sz w:val="20"/>
              </w:rPr>
            </w:pPr>
          </w:p>
          <w:p>
            <w:pPr>
              <w:pStyle w:val="TableParagraph"/>
              <w:spacing w:line="247" w:lineRule="auto"/>
              <w:ind w:left="593" w:right="464" w:hanging="483"/>
              <w:rPr>
                <w:rFonts w:ascii="Arial" w:hAnsi="Arial"/>
                <w:b/>
                <w:i/>
                <w:sz w:val="20"/>
              </w:rPr>
            </w:pPr>
            <w:r>
              <w:rPr>
                <w:rFonts w:ascii="Arial" w:hAnsi="Arial"/>
                <w:b/>
                <w:i/>
                <w:w w:val="90"/>
                <w:sz w:val="20"/>
              </w:rPr>
              <w:t>III.</w:t>
            </w:r>
            <w:r>
              <w:rPr>
                <w:rFonts w:ascii="Arial" w:hAnsi="Arial"/>
                <w:b/>
                <w:i/>
                <w:spacing w:val="36"/>
                <w:sz w:val="20"/>
              </w:rPr>
              <w:t> </w:t>
            </w:r>
            <w:r>
              <w:rPr>
                <w:rFonts w:ascii="Arial" w:hAnsi="Arial"/>
                <w:b/>
                <w:i/>
                <w:w w:val="90"/>
                <w:sz w:val="20"/>
              </w:rPr>
              <w:t>VINCULACIÓN</w:t>
            </w:r>
            <w:r>
              <w:rPr>
                <w:rFonts w:ascii="Arial" w:hAnsi="Arial"/>
                <w:b/>
                <w:i/>
                <w:spacing w:val="-4"/>
                <w:w w:val="90"/>
                <w:sz w:val="20"/>
              </w:rPr>
              <w:t> </w:t>
            </w:r>
            <w:r>
              <w:rPr>
                <w:rFonts w:ascii="Arial" w:hAnsi="Arial"/>
                <w:b/>
                <w:i/>
                <w:w w:val="90"/>
                <w:sz w:val="20"/>
              </w:rPr>
              <w:t>CON</w:t>
            </w:r>
            <w:r>
              <w:rPr>
                <w:rFonts w:ascii="Arial" w:hAnsi="Arial"/>
                <w:b/>
                <w:i/>
                <w:spacing w:val="-4"/>
                <w:w w:val="90"/>
                <w:sz w:val="20"/>
              </w:rPr>
              <w:t> </w:t>
            </w:r>
            <w:r>
              <w:rPr>
                <w:rFonts w:ascii="Arial" w:hAnsi="Arial"/>
                <w:b/>
                <w:i/>
                <w:w w:val="90"/>
                <w:sz w:val="20"/>
              </w:rPr>
              <w:t>LOS</w:t>
            </w:r>
            <w:r>
              <w:rPr>
                <w:rFonts w:ascii="Arial" w:hAnsi="Arial"/>
                <w:b/>
                <w:i/>
                <w:spacing w:val="-5"/>
                <w:w w:val="90"/>
                <w:sz w:val="20"/>
              </w:rPr>
              <w:t> </w:t>
            </w:r>
            <w:r>
              <w:rPr>
                <w:rFonts w:ascii="Arial" w:hAnsi="Arial"/>
                <w:b/>
                <w:i/>
                <w:w w:val="90"/>
                <w:sz w:val="20"/>
              </w:rPr>
              <w:t>ORDENAMIENTOS</w:t>
            </w:r>
            <w:r>
              <w:rPr>
                <w:rFonts w:ascii="Arial" w:hAnsi="Arial"/>
                <w:b/>
                <w:i/>
                <w:spacing w:val="-3"/>
                <w:w w:val="90"/>
                <w:sz w:val="20"/>
              </w:rPr>
              <w:t> </w:t>
            </w:r>
            <w:r>
              <w:rPr>
                <w:rFonts w:ascii="Arial" w:hAnsi="Arial"/>
                <w:b/>
                <w:i/>
                <w:w w:val="90"/>
                <w:sz w:val="20"/>
              </w:rPr>
              <w:t>JURIDICOS</w:t>
            </w:r>
            <w:r>
              <w:rPr>
                <w:rFonts w:ascii="Arial" w:hAnsi="Arial"/>
                <w:b/>
                <w:i/>
                <w:spacing w:val="-3"/>
                <w:w w:val="90"/>
                <w:sz w:val="20"/>
              </w:rPr>
              <w:t> </w:t>
            </w:r>
            <w:r>
              <w:rPr>
                <w:rFonts w:ascii="Arial" w:hAnsi="Arial"/>
                <w:b/>
                <w:i/>
                <w:w w:val="90"/>
                <w:sz w:val="20"/>
              </w:rPr>
              <w:t>APLICABLES</w:t>
            </w:r>
            <w:r>
              <w:rPr>
                <w:rFonts w:ascii="Arial" w:hAnsi="Arial"/>
                <w:b/>
                <w:i/>
                <w:spacing w:val="-3"/>
                <w:w w:val="90"/>
                <w:sz w:val="20"/>
              </w:rPr>
              <w:t> </w:t>
            </w:r>
            <w:r>
              <w:rPr>
                <w:rFonts w:ascii="Arial" w:hAnsi="Arial"/>
                <w:b/>
                <w:i/>
                <w:w w:val="90"/>
                <w:sz w:val="20"/>
              </w:rPr>
              <w:t>EN</w:t>
            </w:r>
            <w:r>
              <w:rPr>
                <w:rFonts w:ascii="Arial" w:hAnsi="Arial"/>
                <w:b/>
                <w:i/>
                <w:spacing w:val="-3"/>
                <w:w w:val="90"/>
                <w:sz w:val="20"/>
              </w:rPr>
              <w:t> </w:t>
            </w:r>
            <w:r>
              <w:rPr>
                <w:rFonts w:ascii="Arial" w:hAnsi="Arial"/>
                <w:b/>
                <w:i/>
                <w:w w:val="90"/>
                <w:sz w:val="20"/>
              </w:rPr>
              <w:t>MATERIA AMBIENTAL Y, EN SU CASO, CON LA REGULACIÓN DEL USO DE SUELO</w:t>
            </w:r>
          </w:p>
          <w:p>
            <w:pPr>
              <w:pStyle w:val="TableParagraph"/>
              <w:spacing w:before="169"/>
              <w:rPr>
                <w:sz w:val="20"/>
              </w:rPr>
            </w:pPr>
          </w:p>
          <w:p>
            <w:pPr>
              <w:pStyle w:val="TableParagraph"/>
              <w:spacing w:before="1"/>
              <w:ind w:left="110" w:right="101"/>
              <w:jc w:val="both"/>
              <w:rPr>
                <w:sz w:val="20"/>
              </w:rPr>
            </w:pPr>
            <w:r>
              <w:rPr>
                <w:sz w:val="20"/>
              </w:rPr>
              <w:t>En</w:t>
            </w:r>
            <w:r>
              <w:rPr>
                <w:spacing w:val="-8"/>
                <w:sz w:val="20"/>
              </w:rPr>
              <w:t> </w:t>
            </w:r>
            <w:r>
              <w:rPr>
                <w:sz w:val="20"/>
              </w:rPr>
              <w:t>este</w:t>
            </w:r>
            <w:r>
              <w:rPr>
                <w:spacing w:val="-6"/>
                <w:sz w:val="20"/>
              </w:rPr>
              <w:t> </w:t>
            </w:r>
            <w:r>
              <w:rPr>
                <w:sz w:val="20"/>
              </w:rPr>
              <w:t>apartado,</w:t>
            </w:r>
            <w:r>
              <w:rPr>
                <w:spacing w:val="-8"/>
                <w:sz w:val="20"/>
              </w:rPr>
              <w:t> </w:t>
            </w:r>
            <w:r>
              <w:rPr>
                <w:sz w:val="20"/>
              </w:rPr>
              <w:t>se</w:t>
            </w:r>
            <w:r>
              <w:rPr>
                <w:spacing w:val="-8"/>
                <w:sz w:val="20"/>
              </w:rPr>
              <w:t> </w:t>
            </w:r>
            <w:r>
              <w:rPr>
                <w:sz w:val="20"/>
              </w:rPr>
              <w:t>requiere</w:t>
            </w:r>
            <w:r>
              <w:rPr>
                <w:spacing w:val="-8"/>
                <w:sz w:val="20"/>
              </w:rPr>
              <w:t> </w:t>
            </w:r>
            <w:r>
              <w:rPr>
                <w:sz w:val="20"/>
              </w:rPr>
              <w:t>que</w:t>
            </w:r>
            <w:r>
              <w:rPr>
                <w:spacing w:val="-8"/>
                <w:sz w:val="20"/>
              </w:rPr>
              <w:t> </w:t>
            </w:r>
            <w:r>
              <w:rPr>
                <w:sz w:val="20"/>
              </w:rPr>
              <w:t>el</w:t>
            </w:r>
            <w:r>
              <w:rPr>
                <w:spacing w:val="-8"/>
                <w:sz w:val="20"/>
              </w:rPr>
              <w:t> </w:t>
            </w:r>
            <w:r>
              <w:rPr>
                <w:sz w:val="20"/>
              </w:rPr>
              <w:t>promovente</w:t>
            </w:r>
            <w:r>
              <w:rPr>
                <w:spacing w:val="-8"/>
                <w:sz w:val="20"/>
              </w:rPr>
              <w:t> </w:t>
            </w:r>
            <w:r>
              <w:rPr>
                <w:sz w:val="20"/>
              </w:rPr>
              <w:t>identifique</w:t>
            </w:r>
            <w:r>
              <w:rPr>
                <w:spacing w:val="-8"/>
                <w:sz w:val="20"/>
              </w:rPr>
              <w:t> </w:t>
            </w:r>
            <w:r>
              <w:rPr>
                <w:sz w:val="20"/>
              </w:rPr>
              <w:t>los</w:t>
            </w:r>
            <w:r>
              <w:rPr>
                <w:spacing w:val="-4"/>
                <w:sz w:val="20"/>
              </w:rPr>
              <w:t> </w:t>
            </w:r>
            <w:r>
              <w:rPr>
                <w:sz w:val="20"/>
              </w:rPr>
              <w:t>instrumentos</w:t>
            </w:r>
            <w:r>
              <w:rPr>
                <w:spacing w:val="-7"/>
                <w:sz w:val="20"/>
              </w:rPr>
              <w:t> </w:t>
            </w:r>
            <w:r>
              <w:rPr>
                <w:sz w:val="20"/>
              </w:rPr>
              <w:t>jurídicos,</w:t>
            </w:r>
            <w:r>
              <w:rPr>
                <w:spacing w:val="-7"/>
                <w:sz w:val="20"/>
              </w:rPr>
              <w:t> </w:t>
            </w:r>
            <w:r>
              <w:rPr>
                <w:sz w:val="20"/>
              </w:rPr>
              <w:t>normativos</w:t>
            </w:r>
            <w:r>
              <w:rPr>
                <w:spacing w:val="-7"/>
                <w:sz w:val="20"/>
              </w:rPr>
              <w:t> </w:t>
            </w:r>
            <w:r>
              <w:rPr>
                <w:sz w:val="20"/>
              </w:rPr>
              <w:t>o administrativos</w:t>
            </w:r>
            <w:r>
              <w:rPr>
                <w:spacing w:val="-4"/>
                <w:sz w:val="20"/>
              </w:rPr>
              <w:t> </w:t>
            </w:r>
            <w:r>
              <w:rPr>
                <w:sz w:val="20"/>
              </w:rPr>
              <w:t>que</w:t>
            </w:r>
            <w:r>
              <w:rPr>
                <w:spacing w:val="-5"/>
                <w:sz w:val="20"/>
              </w:rPr>
              <w:t> </w:t>
            </w:r>
            <w:r>
              <w:rPr>
                <w:sz w:val="20"/>
              </w:rPr>
              <w:t>regulan</w:t>
            </w:r>
            <w:r>
              <w:rPr>
                <w:spacing w:val="-3"/>
                <w:sz w:val="20"/>
              </w:rPr>
              <w:t> </w:t>
            </w:r>
            <w:r>
              <w:rPr>
                <w:sz w:val="20"/>
              </w:rPr>
              <w:t>la</w:t>
            </w:r>
            <w:r>
              <w:rPr>
                <w:spacing w:val="-5"/>
                <w:sz w:val="20"/>
              </w:rPr>
              <w:t> </w:t>
            </w:r>
            <w:r>
              <w:rPr>
                <w:sz w:val="20"/>
              </w:rPr>
              <w:t>obra</w:t>
            </w:r>
            <w:r>
              <w:rPr>
                <w:spacing w:val="-3"/>
                <w:sz w:val="20"/>
              </w:rPr>
              <w:t> </w:t>
            </w:r>
            <w:r>
              <w:rPr>
                <w:sz w:val="20"/>
              </w:rPr>
              <w:t>y/o</w:t>
            </w:r>
            <w:r>
              <w:rPr>
                <w:spacing w:val="-5"/>
                <w:sz w:val="20"/>
              </w:rPr>
              <w:t> </w:t>
            </w:r>
            <w:r>
              <w:rPr>
                <w:sz w:val="20"/>
              </w:rPr>
              <w:t>la</w:t>
            </w:r>
            <w:r>
              <w:rPr>
                <w:spacing w:val="-3"/>
                <w:sz w:val="20"/>
              </w:rPr>
              <w:t> </w:t>
            </w:r>
            <w:r>
              <w:rPr>
                <w:sz w:val="20"/>
              </w:rPr>
              <w:t>actividad</w:t>
            </w:r>
            <w:r>
              <w:rPr>
                <w:spacing w:val="-3"/>
                <w:sz w:val="20"/>
              </w:rPr>
              <w:t> </w:t>
            </w:r>
            <w:r>
              <w:rPr>
                <w:sz w:val="20"/>
              </w:rPr>
              <w:t>que</w:t>
            </w:r>
            <w:r>
              <w:rPr>
                <w:spacing w:val="-3"/>
                <w:sz w:val="20"/>
              </w:rPr>
              <w:t> </w:t>
            </w:r>
            <w:r>
              <w:rPr>
                <w:sz w:val="20"/>
              </w:rPr>
              <w:t>integra</w:t>
            </w:r>
            <w:r>
              <w:rPr>
                <w:spacing w:val="-5"/>
                <w:sz w:val="20"/>
              </w:rPr>
              <w:t> </w:t>
            </w:r>
            <w:r>
              <w:rPr>
                <w:sz w:val="20"/>
              </w:rPr>
              <w:t>su</w:t>
            </w:r>
            <w:r>
              <w:rPr>
                <w:spacing w:val="-5"/>
                <w:sz w:val="20"/>
              </w:rPr>
              <w:t> </w:t>
            </w:r>
            <w:r>
              <w:rPr>
                <w:sz w:val="20"/>
              </w:rPr>
              <w:t>proyecto,</w:t>
            </w:r>
            <w:r>
              <w:rPr>
                <w:spacing w:val="-3"/>
                <w:sz w:val="20"/>
              </w:rPr>
              <w:t> </w:t>
            </w:r>
            <w:r>
              <w:rPr>
                <w:sz w:val="20"/>
              </w:rPr>
              <w:t>inmediatamente</w:t>
            </w:r>
            <w:r>
              <w:rPr>
                <w:spacing w:val="-6"/>
                <w:sz w:val="20"/>
              </w:rPr>
              <w:t> </w:t>
            </w:r>
            <w:r>
              <w:rPr>
                <w:sz w:val="20"/>
              </w:rPr>
              <w:t>deberá hacer un ANÁLISIS que determine la congruencia o cómo se ajusta el proyecto a las disposiciones de dichos instrumentos.</w:t>
            </w:r>
          </w:p>
          <w:p>
            <w:pPr>
              <w:pStyle w:val="TableParagraph"/>
              <w:spacing w:before="119"/>
              <w:ind w:left="110" w:right="178"/>
              <w:jc w:val="both"/>
              <w:rPr>
                <w:sz w:val="20"/>
              </w:rPr>
            </w:pPr>
            <w:r>
              <w:rPr>
                <w:sz w:val="20"/>
              </w:rPr>
              <w:t>En</w:t>
            </w:r>
            <w:r>
              <w:rPr>
                <w:spacing w:val="-1"/>
                <w:sz w:val="20"/>
              </w:rPr>
              <w:t> </w:t>
            </w:r>
            <w:r>
              <w:rPr>
                <w:sz w:val="20"/>
              </w:rPr>
              <w:t>el</w:t>
            </w:r>
            <w:r>
              <w:rPr>
                <w:spacing w:val="-2"/>
                <w:sz w:val="20"/>
              </w:rPr>
              <w:t> </w:t>
            </w:r>
            <w:r>
              <w:rPr>
                <w:sz w:val="20"/>
              </w:rPr>
              <w:t>evento de que el proyecto</w:t>
            </w:r>
            <w:r>
              <w:rPr>
                <w:spacing w:val="-1"/>
                <w:sz w:val="20"/>
              </w:rPr>
              <w:t> </w:t>
            </w:r>
            <w:r>
              <w:rPr>
                <w:sz w:val="20"/>
              </w:rPr>
              <w:t>no se</w:t>
            </w:r>
            <w:r>
              <w:rPr>
                <w:spacing w:val="-1"/>
                <w:sz w:val="20"/>
              </w:rPr>
              <w:t> </w:t>
            </w:r>
            <w:r>
              <w:rPr>
                <w:sz w:val="20"/>
              </w:rPr>
              <w:t>ajuste a</w:t>
            </w:r>
            <w:r>
              <w:rPr>
                <w:spacing w:val="-1"/>
                <w:sz w:val="20"/>
              </w:rPr>
              <w:t> </w:t>
            </w:r>
            <w:r>
              <w:rPr>
                <w:sz w:val="20"/>
              </w:rPr>
              <w:t>lo</w:t>
            </w:r>
            <w:r>
              <w:rPr>
                <w:spacing w:val="-1"/>
                <w:sz w:val="20"/>
              </w:rPr>
              <w:t> </w:t>
            </w:r>
            <w:r>
              <w:rPr>
                <w:sz w:val="20"/>
              </w:rPr>
              <w:t>que dispone literalmente</w:t>
            </w:r>
            <w:r>
              <w:rPr>
                <w:spacing w:val="-1"/>
                <w:sz w:val="20"/>
              </w:rPr>
              <w:t> </w:t>
            </w:r>
            <w:r>
              <w:rPr>
                <w:sz w:val="20"/>
              </w:rPr>
              <w:t>el instrumento</w:t>
            </w:r>
            <w:r>
              <w:rPr>
                <w:spacing w:val="-1"/>
                <w:sz w:val="20"/>
              </w:rPr>
              <w:t> </w:t>
            </w:r>
            <w:r>
              <w:rPr>
                <w:sz w:val="20"/>
              </w:rPr>
              <w:t>aplicable respectivo,</w:t>
            </w:r>
            <w:r>
              <w:rPr>
                <w:spacing w:val="-2"/>
                <w:sz w:val="20"/>
              </w:rPr>
              <w:t> </w:t>
            </w:r>
            <w:r>
              <w:rPr>
                <w:sz w:val="20"/>
              </w:rPr>
              <w:t>el</w:t>
            </w:r>
            <w:r>
              <w:rPr>
                <w:spacing w:val="-3"/>
                <w:sz w:val="20"/>
              </w:rPr>
              <w:t> </w:t>
            </w:r>
            <w:r>
              <w:rPr>
                <w:sz w:val="20"/>
              </w:rPr>
              <w:t>consultor</w:t>
            </w:r>
            <w:r>
              <w:rPr>
                <w:spacing w:val="-1"/>
                <w:sz w:val="20"/>
              </w:rPr>
              <w:t> </w:t>
            </w:r>
            <w:r>
              <w:rPr>
                <w:sz w:val="20"/>
              </w:rPr>
              <w:t>podrá</w:t>
            </w:r>
            <w:r>
              <w:rPr>
                <w:spacing w:val="-4"/>
                <w:sz w:val="20"/>
              </w:rPr>
              <w:t> </w:t>
            </w:r>
            <w:r>
              <w:rPr>
                <w:sz w:val="20"/>
              </w:rPr>
              <w:t>presentar</w:t>
            </w:r>
            <w:r>
              <w:rPr>
                <w:spacing w:val="-1"/>
                <w:sz w:val="20"/>
              </w:rPr>
              <w:t> </w:t>
            </w:r>
            <w:r>
              <w:rPr>
                <w:sz w:val="20"/>
              </w:rPr>
              <w:t>las</w:t>
            </w:r>
            <w:r>
              <w:rPr>
                <w:spacing w:val="-3"/>
                <w:sz w:val="20"/>
              </w:rPr>
              <w:t> </w:t>
            </w:r>
            <w:r>
              <w:rPr>
                <w:sz w:val="20"/>
              </w:rPr>
              <w:t>propuestas</w:t>
            </w:r>
            <w:r>
              <w:rPr>
                <w:spacing w:val="-3"/>
                <w:sz w:val="20"/>
              </w:rPr>
              <w:t> </w:t>
            </w:r>
            <w:r>
              <w:rPr>
                <w:sz w:val="20"/>
              </w:rPr>
              <w:t>(de</w:t>
            </w:r>
            <w:r>
              <w:rPr>
                <w:spacing w:val="-5"/>
                <w:sz w:val="20"/>
              </w:rPr>
              <w:t> </w:t>
            </w:r>
            <w:r>
              <w:rPr>
                <w:sz w:val="20"/>
              </w:rPr>
              <w:t>modificación</w:t>
            </w:r>
            <w:r>
              <w:rPr>
                <w:spacing w:val="-4"/>
                <w:sz w:val="20"/>
              </w:rPr>
              <w:t> </w:t>
            </w:r>
            <w:r>
              <w:rPr>
                <w:sz w:val="20"/>
              </w:rPr>
              <w:t>del</w:t>
            </w:r>
            <w:r>
              <w:rPr>
                <w:spacing w:val="-3"/>
                <w:sz w:val="20"/>
              </w:rPr>
              <w:t> </w:t>
            </w:r>
            <w:r>
              <w:rPr>
                <w:sz w:val="20"/>
              </w:rPr>
              <w:t>diseño,</w:t>
            </w:r>
            <w:r>
              <w:rPr>
                <w:spacing w:val="-4"/>
                <w:sz w:val="20"/>
              </w:rPr>
              <w:t> </w:t>
            </w:r>
            <w:r>
              <w:rPr>
                <w:sz w:val="20"/>
              </w:rPr>
              <w:t>ubicación</w:t>
            </w:r>
            <w:r>
              <w:rPr>
                <w:spacing w:val="-3"/>
                <w:sz w:val="20"/>
              </w:rPr>
              <w:t> </w:t>
            </w:r>
            <w:r>
              <w:rPr>
                <w:sz w:val="20"/>
              </w:rPr>
              <w:t>o</w:t>
            </w:r>
            <w:r>
              <w:rPr>
                <w:spacing w:val="-2"/>
                <w:sz w:val="20"/>
              </w:rPr>
              <w:t> </w:t>
            </w:r>
            <w:r>
              <w:rPr>
                <w:sz w:val="20"/>
              </w:rPr>
              <w:t>de corrección de algún proceso) cuyo objetivo sea el de ajustar el proyecto para que satisfaga el requerimiento</w:t>
            </w:r>
            <w:r>
              <w:rPr>
                <w:spacing w:val="-14"/>
                <w:sz w:val="20"/>
              </w:rPr>
              <w:t> </w:t>
            </w:r>
            <w:r>
              <w:rPr>
                <w:sz w:val="20"/>
              </w:rPr>
              <w:t>de</w:t>
            </w:r>
            <w:r>
              <w:rPr>
                <w:spacing w:val="-14"/>
                <w:sz w:val="20"/>
              </w:rPr>
              <w:t> </w:t>
            </w:r>
            <w:r>
              <w:rPr>
                <w:sz w:val="20"/>
              </w:rPr>
              <w:t>la</w:t>
            </w:r>
            <w:r>
              <w:rPr>
                <w:spacing w:val="-14"/>
                <w:sz w:val="20"/>
              </w:rPr>
              <w:t> </w:t>
            </w:r>
            <w:r>
              <w:rPr>
                <w:sz w:val="20"/>
              </w:rPr>
              <w:t>disposición</w:t>
            </w:r>
            <w:r>
              <w:rPr>
                <w:spacing w:val="-14"/>
                <w:sz w:val="20"/>
              </w:rPr>
              <w:t> </w:t>
            </w:r>
            <w:r>
              <w:rPr>
                <w:sz w:val="20"/>
              </w:rPr>
              <w:t>correspondiente.</w:t>
            </w:r>
            <w:r>
              <w:rPr>
                <w:spacing w:val="-14"/>
                <w:sz w:val="20"/>
              </w:rPr>
              <w:t> </w:t>
            </w:r>
            <w:r>
              <w:rPr>
                <w:sz w:val="20"/>
              </w:rPr>
              <w:t>Se</w:t>
            </w:r>
            <w:r>
              <w:rPr>
                <w:spacing w:val="-14"/>
                <w:sz w:val="20"/>
              </w:rPr>
              <w:t> </w:t>
            </w:r>
            <w:r>
              <w:rPr>
                <w:sz w:val="20"/>
              </w:rPr>
              <w:t>reitera</w:t>
            </w:r>
            <w:r>
              <w:rPr>
                <w:spacing w:val="-14"/>
                <w:sz w:val="20"/>
              </w:rPr>
              <w:t> </w:t>
            </w:r>
            <w:r>
              <w:rPr>
                <w:sz w:val="20"/>
              </w:rPr>
              <w:t>que</w:t>
            </w:r>
            <w:r>
              <w:rPr>
                <w:spacing w:val="-14"/>
                <w:sz w:val="20"/>
              </w:rPr>
              <w:t> </w:t>
            </w:r>
            <w:r>
              <w:rPr>
                <w:sz w:val="20"/>
              </w:rPr>
              <w:t>lo</w:t>
            </w:r>
            <w:r>
              <w:rPr>
                <w:spacing w:val="-14"/>
                <w:sz w:val="20"/>
              </w:rPr>
              <w:t> </w:t>
            </w:r>
            <w:r>
              <w:rPr>
                <w:sz w:val="20"/>
              </w:rPr>
              <w:t>antes</w:t>
            </w:r>
            <w:r>
              <w:rPr>
                <w:spacing w:val="-13"/>
                <w:sz w:val="20"/>
              </w:rPr>
              <w:t> </w:t>
            </w:r>
            <w:r>
              <w:rPr>
                <w:sz w:val="20"/>
              </w:rPr>
              <w:t>señalado</w:t>
            </w:r>
            <w:r>
              <w:rPr>
                <w:spacing w:val="-14"/>
                <w:sz w:val="20"/>
              </w:rPr>
              <w:t> </w:t>
            </w:r>
            <w:r>
              <w:rPr>
                <w:sz w:val="20"/>
              </w:rPr>
              <w:t>aplica,</w:t>
            </w:r>
            <w:r>
              <w:rPr>
                <w:spacing w:val="-14"/>
                <w:sz w:val="20"/>
              </w:rPr>
              <w:t> </w:t>
            </w:r>
            <w:r>
              <w:rPr>
                <w:sz w:val="20"/>
              </w:rPr>
              <w:t>sobre</w:t>
            </w:r>
            <w:r>
              <w:rPr>
                <w:spacing w:val="-14"/>
                <w:sz w:val="20"/>
              </w:rPr>
              <w:t> </w:t>
            </w:r>
            <w:r>
              <w:rPr>
                <w:sz w:val="20"/>
              </w:rPr>
              <w:t>todo, cuando la aplicación literal de la norma o de la disposición respectiva pudiera no cumplirse con el diseño o el proceso propuesto en el proyecto. Si existieran consideraciones o medidas complementarias,</w:t>
            </w:r>
            <w:r>
              <w:rPr>
                <w:spacing w:val="-8"/>
                <w:sz w:val="20"/>
              </w:rPr>
              <w:t> </w:t>
            </w:r>
            <w:r>
              <w:rPr>
                <w:sz w:val="20"/>
              </w:rPr>
              <w:t>congruentes</w:t>
            </w:r>
            <w:r>
              <w:rPr>
                <w:spacing w:val="-5"/>
                <w:sz w:val="20"/>
              </w:rPr>
              <w:t> </w:t>
            </w:r>
            <w:r>
              <w:rPr>
                <w:sz w:val="20"/>
              </w:rPr>
              <w:t>y</w:t>
            </w:r>
            <w:r>
              <w:rPr>
                <w:spacing w:val="-11"/>
                <w:sz w:val="20"/>
              </w:rPr>
              <w:t> </w:t>
            </w:r>
            <w:r>
              <w:rPr>
                <w:sz w:val="20"/>
              </w:rPr>
              <w:t>objetivas,</w:t>
            </w:r>
            <w:r>
              <w:rPr>
                <w:spacing w:val="-8"/>
                <w:sz w:val="20"/>
              </w:rPr>
              <w:t> </w:t>
            </w:r>
            <w:r>
              <w:rPr>
                <w:sz w:val="20"/>
              </w:rPr>
              <w:t>que</w:t>
            </w:r>
            <w:r>
              <w:rPr>
                <w:spacing w:val="-8"/>
                <w:sz w:val="20"/>
              </w:rPr>
              <w:t> </w:t>
            </w:r>
            <w:r>
              <w:rPr>
                <w:sz w:val="20"/>
              </w:rPr>
              <w:t>cumplan</w:t>
            </w:r>
            <w:r>
              <w:rPr>
                <w:spacing w:val="-8"/>
                <w:sz w:val="20"/>
              </w:rPr>
              <w:t> </w:t>
            </w:r>
            <w:r>
              <w:rPr>
                <w:sz w:val="20"/>
              </w:rPr>
              <w:t>el</w:t>
            </w:r>
            <w:r>
              <w:rPr>
                <w:spacing w:val="-9"/>
                <w:sz w:val="20"/>
              </w:rPr>
              <w:t> </w:t>
            </w:r>
            <w:r>
              <w:rPr>
                <w:sz w:val="20"/>
              </w:rPr>
              <w:t>mismo</w:t>
            </w:r>
            <w:r>
              <w:rPr>
                <w:spacing w:val="-8"/>
                <w:sz w:val="20"/>
              </w:rPr>
              <w:t> </w:t>
            </w:r>
            <w:r>
              <w:rPr>
                <w:sz w:val="20"/>
              </w:rPr>
              <w:t>objetivo</w:t>
            </w:r>
            <w:r>
              <w:rPr>
                <w:spacing w:val="-8"/>
                <w:sz w:val="20"/>
              </w:rPr>
              <w:t> </w:t>
            </w:r>
            <w:r>
              <w:rPr>
                <w:sz w:val="20"/>
              </w:rPr>
              <w:t>de</w:t>
            </w:r>
            <w:r>
              <w:rPr>
                <w:spacing w:val="-8"/>
                <w:sz w:val="20"/>
              </w:rPr>
              <w:t> </w:t>
            </w:r>
            <w:r>
              <w:rPr>
                <w:sz w:val="20"/>
              </w:rPr>
              <w:t>la</w:t>
            </w:r>
            <w:r>
              <w:rPr>
                <w:spacing w:val="-8"/>
                <w:sz w:val="20"/>
              </w:rPr>
              <w:t> </w:t>
            </w:r>
            <w:r>
              <w:rPr>
                <w:sz w:val="20"/>
              </w:rPr>
              <w:t>norma,</w:t>
            </w:r>
            <w:r>
              <w:rPr>
                <w:spacing w:val="-8"/>
                <w:sz w:val="20"/>
              </w:rPr>
              <w:t> </w:t>
            </w:r>
            <w:r>
              <w:rPr>
                <w:sz w:val="20"/>
              </w:rPr>
              <w:t>el</w:t>
            </w:r>
            <w:r>
              <w:rPr>
                <w:spacing w:val="-9"/>
                <w:sz w:val="20"/>
              </w:rPr>
              <w:t> </w:t>
            </w:r>
            <w:r>
              <w:rPr>
                <w:sz w:val="20"/>
              </w:rPr>
              <w:t>promotor del</w:t>
            </w:r>
            <w:r>
              <w:rPr>
                <w:spacing w:val="-10"/>
                <w:sz w:val="20"/>
              </w:rPr>
              <w:t> </w:t>
            </w:r>
            <w:r>
              <w:rPr>
                <w:sz w:val="20"/>
              </w:rPr>
              <w:t>proyecto</w:t>
            </w:r>
            <w:r>
              <w:rPr>
                <w:spacing w:val="-9"/>
                <w:sz w:val="20"/>
              </w:rPr>
              <w:t> </w:t>
            </w:r>
            <w:r>
              <w:rPr>
                <w:sz w:val="20"/>
              </w:rPr>
              <w:t>puede</w:t>
            </w:r>
            <w:r>
              <w:rPr>
                <w:spacing w:val="-7"/>
                <w:sz w:val="20"/>
              </w:rPr>
              <w:t> </w:t>
            </w:r>
            <w:r>
              <w:rPr>
                <w:sz w:val="20"/>
              </w:rPr>
              <w:t>incorporarlas</w:t>
            </w:r>
            <w:r>
              <w:rPr>
                <w:spacing w:val="-8"/>
                <w:sz w:val="20"/>
              </w:rPr>
              <w:t> </w:t>
            </w:r>
            <w:r>
              <w:rPr>
                <w:sz w:val="20"/>
              </w:rPr>
              <w:t>como</w:t>
            </w:r>
            <w:r>
              <w:rPr>
                <w:spacing w:val="-9"/>
                <w:sz w:val="20"/>
              </w:rPr>
              <w:t> </w:t>
            </w:r>
            <w:r>
              <w:rPr>
                <w:sz w:val="20"/>
              </w:rPr>
              <w:t>una</w:t>
            </w:r>
            <w:r>
              <w:rPr>
                <w:spacing w:val="-9"/>
                <w:sz w:val="20"/>
              </w:rPr>
              <w:t> </w:t>
            </w:r>
            <w:r>
              <w:rPr>
                <w:sz w:val="20"/>
              </w:rPr>
              <w:t>alternativa</w:t>
            </w:r>
            <w:r>
              <w:rPr>
                <w:spacing w:val="-9"/>
                <w:sz w:val="20"/>
              </w:rPr>
              <w:t> </w:t>
            </w:r>
            <w:r>
              <w:rPr>
                <w:sz w:val="20"/>
              </w:rPr>
              <w:t>de</w:t>
            </w:r>
            <w:r>
              <w:rPr>
                <w:spacing w:val="-9"/>
                <w:sz w:val="20"/>
              </w:rPr>
              <w:t> </w:t>
            </w:r>
            <w:r>
              <w:rPr>
                <w:sz w:val="20"/>
              </w:rPr>
              <w:t>cumplimiento</w:t>
            </w:r>
            <w:r>
              <w:rPr>
                <w:spacing w:val="-9"/>
                <w:sz w:val="20"/>
              </w:rPr>
              <w:t> </w:t>
            </w:r>
            <w:r>
              <w:rPr>
                <w:sz w:val="20"/>
              </w:rPr>
              <w:t>al</w:t>
            </w:r>
            <w:r>
              <w:rPr>
                <w:spacing w:val="-8"/>
                <w:sz w:val="20"/>
              </w:rPr>
              <w:t> </w:t>
            </w:r>
            <w:r>
              <w:rPr>
                <w:sz w:val="20"/>
              </w:rPr>
              <w:t>objetivo</w:t>
            </w:r>
            <w:r>
              <w:rPr>
                <w:spacing w:val="-7"/>
                <w:sz w:val="20"/>
              </w:rPr>
              <w:t> </w:t>
            </w:r>
            <w:r>
              <w:rPr>
                <w:sz w:val="20"/>
              </w:rPr>
              <w:t>de</w:t>
            </w:r>
            <w:r>
              <w:rPr>
                <w:spacing w:val="-9"/>
                <w:sz w:val="20"/>
              </w:rPr>
              <w:t> </w:t>
            </w:r>
            <w:r>
              <w:rPr>
                <w:sz w:val="20"/>
              </w:rPr>
              <w:t>la</w:t>
            </w:r>
            <w:r>
              <w:rPr>
                <w:spacing w:val="-7"/>
                <w:sz w:val="20"/>
              </w:rPr>
              <w:t> </w:t>
            </w:r>
            <w:r>
              <w:rPr>
                <w:sz w:val="20"/>
              </w:rPr>
              <w:t>disposición </w:t>
            </w:r>
            <w:r>
              <w:rPr>
                <w:spacing w:val="-2"/>
                <w:sz w:val="20"/>
              </w:rPr>
              <w:t>correspondiente.</w:t>
            </w:r>
          </w:p>
          <w:p>
            <w:pPr>
              <w:pStyle w:val="TableParagraph"/>
              <w:spacing w:before="147"/>
              <w:rPr>
                <w:sz w:val="20"/>
              </w:rPr>
            </w:pPr>
          </w:p>
          <w:p>
            <w:pPr>
              <w:pStyle w:val="TableParagraph"/>
              <w:ind w:left="110"/>
              <w:jc w:val="both"/>
              <w:rPr>
                <w:sz w:val="20"/>
              </w:rPr>
            </w:pPr>
            <w:r>
              <w:rPr>
                <w:sz w:val="20"/>
              </w:rPr>
              <w:t>Entre</w:t>
            </w:r>
            <w:r>
              <w:rPr>
                <w:spacing w:val="-7"/>
                <w:sz w:val="20"/>
              </w:rPr>
              <w:t> </w:t>
            </w:r>
            <w:r>
              <w:rPr>
                <w:sz w:val="20"/>
              </w:rPr>
              <w:t>los</w:t>
            </w:r>
            <w:r>
              <w:rPr>
                <w:spacing w:val="-5"/>
                <w:sz w:val="20"/>
              </w:rPr>
              <w:t> </w:t>
            </w:r>
            <w:r>
              <w:rPr>
                <w:sz w:val="20"/>
              </w:rPr>
              <w:t>instrumentos</w:t>
            </w:r>
            <w:r>
              <w:rPr>
                <w:spacing w:val="-8"/>
                <w:sz w:val="20"/>
              </w:rPr>
              <w:t> </w:t>
            </w:r>
            <w:r>
              <w:rPr>
                <w:sz w:val="20"/>
              </w:rPr>
              <w:t>jurídicos</w:t>
            </w:r>
            <w:r>
              <w:rPr>
                <w:spacing w:val="-7"/>
                <w:sz w:val="20"/>
              </w:rPr>
              <w:t> </w:t>
            </w:r>
            <w:r>
              <w:rPr>
                <w:sz w:val="20"/>
              </w:rPr>
              <w:t>que</w:t>
            </w:r>
            <w:r>
              <w:rPr>
                <w:spacing w:val="-7"/>
                <w:sz w:val="20"/>
              </w:rPr>
              <w:t> </w:t>
            </w:r>
            <w:r>
              <w:rPr>
                <w:sz w:val="20"/>
              </w:rPr>
              <w:t>pudieran</w:t>
            </w:r>
            <w:r>
              <w:rPr>
                <w:spacing w:val="-9"/>
                <w:sz w:val="20"/>
              </w:rPr>
              <w:t> </w:t>
            </w:r>
            <w:r>
              <w:rPr>
                <w:sz w:val="20"/>
              </w:rPr>
              <w:t>aplicar,</w:t>
            </w:r>
            <w:r>
              <w:rPr>
                <w:spacing w:val="-8"/>
                <w:sz w:val="20"/>
              </w:rPr>
              <w:t> </w:t>
            </w:r>
            <w:r>
              <w:rPr>
                <w:sz w:val="20"/>
              </w:rPr>
              <w:t>se</w:t>
            </w:r>
            <w:r>
              <w:rPr>
                <w:spacing w:val="-9"/>
                <w:sz w:val="20"/>
              </w:rPr>
              <w:t> </w:t>
            </w:r>
            <w:r>
              <w:rPr>
                <w:sz w:val="20"/>
              </w:rPr>
              <w:t>señalan</w:t>
            </w:r>
            <w:r>
              <w:rPr>
                <w:spacing w:val="-6"/>
                <w:sz w:val="20"/>
              </w:rPr>
              <w:t> </w:t>
            </w:r>
            <w:r>
              <w:rPr>
                <w:sz w:val="20"/>
              </w:rPr>
              <w:t>los</w:t>
            </w:r>
            <w:r>
              <w:rPr>
                <w:spacing w:val="-8"/>
                <w:sz w:val="20"/>
              </w:rPr>
              <w:t> </w:t>
            </w:r>
            <w:r>
              <w:rPr>
                <w:spacing w:val="-2"/>
                <w:sz w:val="20"/>
              </w:rPr>
              <w:t>siguientes:</w:t>
            </w:r>
          </w:p>
          <w:p>
            <w:pPr>
              <w:pStyle w:val="TableParagraph"/>
              <w:numPr>
                <w:ilvl w:val="0"/>
                <w:numId w:val="13"/>
              </w:numPr>
              <w:tabs>
                <w:tab w:pos="676" w:val="left" w:leader="none"/>
              </w:tabs>
              <w:spacing w:line="240" w:lineRule="auto" w:before="185" w:after="0"/>
              <w:ind w:left="676" w:right="0" w:hanging="566"/>
              <w:jc w:val="left"/>
              <w:rPr>
                <w:rFonts w:ascii="Arial" w:hAnsi="Arial"/>
                <w:b/>
                <w:sz w:val="20"/>
              </w:rPr>
            </w:pPr>
            <w:r>
              <w:rPr>
                <w:rFonts w:ascii="Arial" w:hAnsi="Arial"/>
                <w:b/>
                <w:sz w:val="20"/>
                <w:u w:val="single"/>
              </w:rPr>
              <w:t>Programas</w:t>
            </w:r>
            <w:r>
              <w:rPr>
                <w:rFonts w:ascii="Arial" w:hAnsi="Arial"/>
                <w:b/>
                <w:spacing w:val="-7"/>
                <w:sz w:val="20"/>
                <w:u w:val="single"/>
              </w:rPr>
              <w:t> </w:t>
            </w:r>
            <w:r>
              <w:rPr>
                <w:rFonts w:ascii="Arial" w:hAnsi="Arial"/>
                <w:b/>
                <w:sz w:val="20"/>
                <w:u w:val="single"/>
              </w:rPr>
              <w:t>de</w:t>
            </w:r>
            <w:r>
              <w:rPr>
                <w:rFonts w:ascii="Arial" w:hAnsi="Arial"/>
                <w:b/>
                <w:spacing w:val="-10"/>
                <w:sz w:val="20"/>
                <w:u w:val="single"/>
              </w:rPr>
              <w:t> </w:t>
            </w:r>
            <w:r>
              <w:rPr>
                <w:rFonts w:ascii="Arial" w:hAnsi="Arial"/>
                <w:b/>
                <w:sz w:val="20"/>
                <w:u w:val="single"/>
              </w:rPr>
              <w:t>ordenamiento</w:t>
            </w:r>
            <w:r>
              <w:rPr>
                <w:rFonts w:ascii="Arial" w:hAnsi="Arial"/>
                <w:b/>
                <w:spacing w:val="-8"/>
                <w:sz w:val="20"/>
                <w:u w:val="single"/>
              </w:rPr>
              <w:t> </w:t>
            </w:r>
            <w:r>
              <w:rPr>
                <w:rFonts w:ascii="Arial" w:hAnsi="Arial"/>
                <w:b/>
                <w:sz w:val="20"/>
                <w:u w:val="single"/>
              </w:rPr>
              <w:t>ecológico</w:t>
            </w:r>
            <w:r>
              <w:rPr>
                <w:rFonts w:ascii="Arial" w:hAnsi="Arial"/>
                <w:b/>
                <w:spacing w:val="-10"/>
                <w:sz w:val="20"/>
                <w:u w:val="single"/>
              </w:rPr>
              <w:t> </w:t>
            </w:r>
            <w:r>
              <w:rPr>
                <w:rFonts w:ascii="Arial" w:hAnsi="Arial"/>
                <w:b/>
                <w:sz w:val="20"/>
                <w:u w:val="single"/>
              </w:rPr>
              <w:t>del</w:t>
            </w:r>
            <w:r>
              <w:rPr>
                <w:rFonts w:ascii="Arial" w:hAnsi="Arial"/>
                <w:b/>
                <w:spacing w:val="-9"/>
                <w:sz w:val="20"/>
                <w:u w:val="single"/>
              </w:rPr>
              <w:t> </w:t>
            </w:r>
            <w:r>
              <w:rPr>
                <w:rFonts w:ascii="Arial" w:hAnsi="Arial"/>
                <w:b/>
                <w:sz w:val="20"/>
                <w:u w:val="single"/>
              </w:rPr>
              <w:t>territorio</w:t>
            </w:r>
            <w:r>
              <w:rPr>
                <w:rFonts w:ascii="Arial" w:hAnsi="Arial"/>
                <w:b/>
                <w:spacing w:val="-5"/>
                <w:sz w:val="20"/>
                <w:u w:val="single"/>
              </w:rPr>
              <w:t> </w:t>
            </w:r>
            <w:r>
              <w:rPr>
                <w:rFonts w:ascii="Arial" w:hAnsi="Arial"/>
                <w:b/>
                <w:spacing w:val="-2"/>
                <w:sz w:val="20"/>
                <w:u w:val="single"/>
              </w:rPr>
              <w:t>(POET)</w:t>
            </w:r>
          </w:p>
          <w:p>
            <w:pPr>
              <w:pStyle w:val="TableParagraph"/>
              <w:spacing w:line="242" w:lineRule="auto" w:before="120"/>
              <w:ind w:left="110" w:right="181"/>
              <w:jc w:val="both"/>
              <w:rPr>
                <w:sz w:val="20"/>
              </w:rPr>
            </w:pPr>
            <w:r>
              <w:rPr>
                <w:sz w:val="20"/>
              </w:rPr>
              <w:t>En estos instrumentos deberán identificarse las </w:t>
            </w:r>
            <w:r>
              <w:rPr>
                <w:rFonts w:ascii="Arial" w:hAnsi="Arial"/>
                <w:b/>
                <w:sz w:val="20"/>
              </w:rPr>
              <w:t>unidades de gestión ambiental </w:t>
            </w:r>
            <w:r>
              <w:rPr>
                <w:sz w:val="20"/>
              </w:rPr>
              <w:t>(UGA’s) en las que se desarrollará el proyecto, y </w:t>
            </w:r>
            <w:r>
              <w:rPr>
                <w:rFonts w:ascii="Arial" w:hAnsi="Arial"/>
                <w:b/>
                <w:sz w:val="20"/>
              </w:rPr>
              <w:t>con base en el análisis de sus políticas y sus criterios, se establecerá la congruencia del proyecto </w:t>
            </w:r>
            <w:r>
              <w:rPr>
                <w:sz w:val="20"/>
              </w:rPr>
              <w:t>y se definirá la forma en que se dará cumplimiento a dicho ordenamiento.</w:t>
            </w:r>
          </w:p>
        </w:tc>
        <w:tc>
          <w:tcPr>
            <w:tcW w:w="1114" w:type="dxa"/>
            <w:tcBorders>
              <w:bottom w:val="nil"/>
            </w:tcBorders>
          </w:tcPr>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rPr>
                <w:sz w:val="22"/>
              </w:rPr>
            </w:pPr>
          </w:p>
          <w:p>
            <w:pPr>
              <w:pStyle w:val="TableParagraph"/>
              <w:spacing w:before="137"/>
              <w:rPr>
                <w:sz w:val="22"/>
              </w:rPr>
            </w:pPr>
          </w:p>
          <w:p>
            <w:pPr>
              <w:pStyle w:val="TableParagraph"/>
              <w:spacing w:before="1"/>
              <w:ind w:left="11" w:right="4"/>
              <w:jc w:val="center"/>
              <w:rPr>
                <w:sz w:val="22"/>
              </w:rPr>
            </w:pPr>
            <w:r>
              <w:rPr>
                <w:spacing w:val="-10"/>
                <w:sz w:val="22"/>
              </w:rPr>
              <w:t>3</w:t>
            </w:r>
          </w:p>
        </w:tc>
        <w:tc>
          <w:tcPr>
            <w:tcW w:w="2823"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8"/>
              <w:rPr>
                <w:sz w:val="20"/>
              </w:rPr>
            </w:pPr>
          </w:p>
          <w:p>
            <w:pPr>
              <w:pStyle w:val="TableParagraph"/>
              <w:ind w:left="108" w:right="96"/>
              <w:jc w:val="both"/>
              <w:rPr>
                <w:sz w:val="20"/>
              </w:rPr>
            </w:pPr>
            <w:r>
              <w:rPr>
                <w:sz w:val="20"/>
              </w:rPr>
              <w:t>Todos</w:t>
            </w:r>
            <w:r>
              <w:rPr>
                <w:spacing w:val="-8"/>
                <w:sz w:val="20"/>
              </w:rPr>
              <w:t> </w:t>
            </w:r>
            <w:r>
              <w:rPr>
                <w:sz w:val="20"/>
              </w:rPr>
              <w:t>los</w:t>
            </w:r>
            <w:r>
              <w:rPr>
                <w:spacing w:val="-8"/>
                <w:sz w:val="20"/>
              </w:rPr>
              <w:t> </w:t>
            </w:r>
            <w:r>
              <w:rPr>
                <w:sz w:val="20"/>
              </w:rPr>
              <w:t>contenidos</w:t>
            </w:r>
            <w:r>
              <w:rPr>
                <w:spacing w:val="-8"/>
                <w:sz w:val="20"/>
              </w:rPr>
              <w:t> </w:t>
            </w:r>
            <w:r>
              <w:rPr>
                <w:sz w:val="20"/>
              </w:rPr>
              <w:t>de</w:t>
            </w:r>
            <w:r>
              <w:rPr>
                <w:spacing w:val="-10"/>
                <w:sz w:val="20"/>
              </w:rPr>
              <w:t> </w:t>
            </w:r>
            <w:r>
              <w:rPr>
                <w:sz w:val="20"/>
              </w:rPr>
              <w:t>este capítulo son de importancia medular para que la autoridad pueda evaluar el proyecto. La carencia de análisis y vinculación de un instrumento aplicable puede ser</w:t>
            </w:r>
            <w:r>
              <w:rPr>
                <w:spacing w:val="-12"/>
                <w:sz w:val="20"/>
              </w:rPr>
              <w:t> </w:t>
            </w:r>
            <w:r>
              <w:rPr>
                <w:sz w:val="20"/>
              </w:rPr>
              <w:t>causa</w:t>
            </w:r>
            <w:r>
              <w:rPr>
                <w:spacing w:val="-13"/>
                <w:sz w:val="20"/>
              </w:rPr>
              <w:t> </w:t>
            </w:r>
            <w:r>
              <w:rPr>
                <w:sz w:val="20"/>
              </w:rPr>
              <w:t>suficiente</w:t>
            </w:r>
            <w:r>
              <w:rPr>
                <w:spacing w:val="-11"/>
                <w:sz w:val="20"/>
              </w:rPr>
              <w:t> </w:t>
            </w:r>
            <w:r>
              <w:rPr>
                <w:sz w:val="20"/>
              </w:rPr>
              <w:t>para</w:t>
            </w:r>
            <w:r>
              <w:rPr>
                <w:spacing w:val="-10"/>
                <w:sz w:val="20"/>
              </w:rPr>
              <w:t> </w:t>
            </w:r>
            <w:r>
              <w:rPr>
                <w:sz w:val="20"/>
              </w:rPr>
              <w:t>que la autoridad declare la no autorización del proyecto, sobre todo porque tal disposición</w:t>
            </w:r>
            <w:r>
              <w:rPr>
                <w:spacing w:val="-2"/>
                <w:sz w:val="20"/>
              </w:rPr>
              <w:t> </w:t>
            </w:r>
            <w:r>
              <w:rPr>
                <w:sz w:val="20"/>
              </w:rPr>
              <w:t>pudiera</w:t>
            </w:r>
            <w:r>
              <w:rPr>
                <w:spacing w:val="-1"/>
                <w:sz w:val="20"/>
              </w:rPr>
              <w:t> </w:t>
            </w:r>
            <w:r>
              <w:rPr>
                <w:sz w:val="20"/>
              </w:rPr>
              <w:t>incidir de tal forma en el proyecto que, las modificaciones que tuvieran que hacerse al diseño o a los procesos del proyecto</w:t>
            </w:r>
            <w:r>
              <w:rPr>
                <w:spacing w:val="-12"/>
                <w:sz w:val="20"/>
              </w:rPr>
              <w:t> </w:t>
            </w:r>
            <w:r>
              <w:rPr>
                <w:sz w:val="20"/>
              </w:rPr>
              <w:t>tendrían</w:t>
            </w:r>
            <w:r>
              <w:rPr>
                <w:spacing w:val="-11"/>
                <w:sz w:val="20"/>
              </w:rPr>
              <w:t> </w:t>
            </w:r>
            <w:r>
              <w:rPr>
                <w:sz w:val="20"/>
              </w:rPr>
              <w:t>que</w:t>
            </w:r>
            <w:r>
              <w:rPr>
                <w:spacing w:val="-11"/>
                <w:sz w:val="20"/>
              </w:rPr>
              <w:t> </w:t>
            </w:r>
            <w:r>
              <w:rPr>
                <w:sz w:val="20"/>
              </w:rPr>
              <w:t>obligar a modificaciones en el resto de los capítulos de la MIA.</w:t>
            </w:r>
          </w:p>
          <w:p>
            <w:pPr>
              <w:pStyle w:val="TableParagraph"/>
              <w:spacing w:before="91"/>
              <w:rPr>
                <w:sz w:val="20"/>
              </w:rPr>
            </w:pPr>
          </w:p>
          <w:p>
            <w:pPr>
              <w:pStyle w:val="TableParagraph"/>
              <w:ind w:left="108" w:right="96"/>
              <w:jc w:val="both"/>
              <w:rPr>
                <w:sz w:val="20"/>
              </w:rPr>
            </w:pPr>
            <w:r>
              <w:rPr>
                <w:sz w:val="20"/>
              </w:rPr>
              <w:t>La no presentación de un trabajo de análisis que se requiere en este capítulo, será</w:t>
            </w:r>
            <w:r>
              <w:rPr>
                <w:spacing w:val="-4"/>
                <w:sz w:val="20"/>
              </w:rPr>
              <w:t> </w:t>
            </w:r>
            <w:r>
              <w:rPr>
                <w:sz w:val="20"/>
              </w:rPr>
              <w:t>razón</w:t>
            </w:r>
            <w:r>
              <w:rPr>
                <w:spacing w:val="-4"/>
                <w:sz w:val="20"/>
              </w:rPr>
              <w:t> </w:t>
            </w:r>
            <w:r>
              <w:rPr>
                <w:sz w:val="20"/>
              </w:rPr>
              <w:t>suficiente</w:t>
            </w:r>
            <w:r>
              <w:rPr>
                <w:spacing w:val="-4"/>
                <w:sz w:val="20"/>
              </w:rPr>
              <w:t> </w:t>
            </w:r>
            <w:r>
              <w:rPr>
                <w:sz w:val="20"/>
              </w:rPr>
              <w:t>para</w:t>
            </w:r>
            <w:r>
              <w:rPr>
                <w:spacing w:val="-2"/>
                <w:sz w:val="20"/>
              </w:rPr>
              <w:t> </w:t>
            </w:r>
            <w:r>
              <w:rPr>
                <w:sz w:val="20"/>
              </w:rPr>
              <w:t>no autorizar el proyecto, incluso aunque únicamente se hubiera presentado una lista de instrumentos que, a criterio de quien elaboró la MIA,</w:t>
            </w:r>
            <w:r>
              <w:rPr>
                <w:spacing w:val="39"/>
                <w:sz w:val="20"/>
              </w:rPr>
              <w:t> </w:t>
            </w:r>
            <w:r>
              <w:rPr>
                <w:sz w:val="20"/>
              </w:rPr>
              <w:t>tengan</w:t>
            </w:r>
            <w:r>
              <w:rPr>
                <w:spacing w:val="39"/>
                <w:sz w:val="20"/>
              </w:rPr>
              <w:t> </w:t>
            </w:r>
            <w:r>
              <w:rPr>
                <w:sz w:val="20"/>
              </w:rPr>
              <w:t>relación</w:t>
            </w:r>
            <w:r>
              <w:rPr>
                <w:spacing w:val="37"/>
                <w:sz w:val="20"/>
              </w:rPr>
              <w:t> </w:t>
            </w:r>
            <w:r>
              <w:rPr>
                <w:sz w:val="20"/>
              </w:rPr>
              <w:t>con</w:t>
            </w:r>
            <w:r>
              <w:rPr>
                <w:spacing w:val="39"/>
                <w:sz w:val="20"/>
              </w:rPr>
              <w:t> </w:t>
            </w:r>
            <w:r>
              <w:rPr>
                <w:spacing w:val="-5"/>
                <w:sz w:val="20"/>
              </w:rPr>
              <w:t>el</w:t>
            </w:r>
          </w:p>
          <w:p>
            <w:pPr>
              <w:pStyle w:val="TableParagraph"/>
              <w:spacing w:line="220" w:lineRule="exact"/>
              <w:ind w:left="108"/>
              <w:rPr>
                <w:sz w:val="20"/>
              </w:rPr>
            </w:pPr>
            <w:r>
              <w:rPr>
                <w:spacing w:val="-2"/>
                <w:sz w:val="20"/>
              </w:rPr>
              <w:t>proyecto.</w:t>
            </w:r>
          </w:p>
        </w:tc>
      </w:tr>
    </w:tbl>
    <w:p>
      <w:pPr>
        <w:pStyle w:val="TableParagraph"/>
        <w:spacing w:after="0" w:line="220" w:lineRule="exact"/>
        <w:rPr>
          <w:sz w:val="20"/>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74" w:hRule="atLeast"/>
        </w:trPr>
        <w:tc>
          <w:tcPr>
            <w:tcW w:w="9061" w:type="dxa"/>
            <w:tcBorders>
              <w:bottom w:val="nil"/>
            </w:tcBorders>
          </w:tcPr>
          <w:p>
            <w:pPr>
              <w:pStyle w:val="TableParagraph"/>
              <w:spacing w:before="117"/>
              <w:ind w:left="110" w:right="97"/>
              <w:jc w:val="both"/>
              <w:rPr>
                <w:sz w:val="20"/>
              </w:rPr>
            </w:pPr>
            <w:r>
              <w:rPr>
                <w:sz w:val="20"/>
              </w:rPr>
              <w:t>En</w:t>
            </w:r>
            <w:r>
              <w:rPr>
                <w:spacing w:val="-9"/>
                <w:sz w:val="20"/>
              </w:rPr>
              <w:t> </w:t>
            </w:r>
            <w:r>
              <w:rPr>
                <w:sz w:val="20"/>
              </w:rPr>
              <w:t>este</w:t>
            </w:r>
            <w:r>
              <w:rPr>
                <w:spacing w:val="-9"/>
                <w:sz w:val="20"/>
              </w:rPr>
              <w:t> </w:t>
            </w:r>
            <w:r>
              <w:rPr>
                <w:sz w:val="20"/>
              </w:rPr>
              <w:t>caso,</w:t>
            </w:r>
            <w:r>
              <w:rPr>
                <w:spacing w:val="-9"/>
                <w:sz w:val="20"/>
              </w:rPr>
              <w:t> </w:t>
            </w:r>
            <w:r>
              <w:rPr>
                <w:sz w:val="20"/>
              </w:rPr>
              <w:t>los</w:t>
            </w:r>
            <w:r>
              <w:rPr>
                <w:spacing w:val="-8"/>
                <w:sz w:val="20"/>
              </w:rPr>
              <w:t> </w:t>
            </w:r>
            <w:r>
              <w:rPr>
                <w:sz w:val="20"/>
              </w:rPr>
              <w:t>planteamientos</w:t>
            </w:r>
            <w:r>
              <w:rPr>
                <w:spacing w:val="-8"/>
                <w:sz w:val="20"/>
              </w:rPr>
              <w:t> </w:t>
            </w:r>
            <w:r>
              <w:rPr>
                <w:sz w:val="20"/>
              </w:rPr>
              <w:t>que</w:t>
            </w:r>
            <w:r>
              <w:rPr>
                <w:spacing w:val="-9"/>
                <w:sz w:val="20"/>
              </w:rPr>
              <w:t> </w:t>
            </w:r>
            <w:r>
              <w:rPr>
                <w:sz w:val="20"/>
              </w:rPr>
              <w:t>se</w:t>
            </w:r>
            <w:r>
              <w:rPr>
                <w:spacing w:val="-7"/>
                <w:sz w:val="20"/>
              </w:rPr>
              <w:t> </w:t>
            </w:r>
            <w:r>
              <w:rPr>
                <w:sz w:val="20"/>
              </w:rPr>
              <w:t>hagan</w:t>
            </w:r>
            <w:r>
              <w:rPr>
                <w:spacing w:val="-9"/>
                <w:sz w:val="20"/>
              </w:rPr>
              <w:t> </w:t>
            </w:r>
            <w:r>
              <w:rPr>
                <w:sz w:val="20"/>
              </w:rPr>
              <w:t>deberán</w:t>
            </w:r>
            <w:r>
              <w:rPr>
                <w:spacing w:val="-9"/>
                <w:sz w:val="20"/>
              </w:rPr>
              <w:t> </w:t>
            </w:r>
            <w:r>
              <w:rPr>
                <w:sz w:val="20"/>
              </w:rPr>
              <w:t>ser</w:t>
            </w:r>
            <w:r>
              <w:rPr>
                <w:spacing w:val="-8"/>
                <w:sz w:val="20"/>
              </w:rPr>
              <w:t> </w:t>
            </w:r>
            <w:r>
              <w:rPr>
                <w:sz w:val="20"/>
              </w:rPr>
              <w:t>congruentes</w:t>
            </w:r>
            <w:r>
              <w:rPr>
                <w:spacing w:val="-8"/>
                <w:sz w:val="20"/>
              </w:rPr>
              <w:t> </w:t>
            </w:r>
            <w:r>
              <w:rPr>
                <w:sz w:val="20"/>
              </w:rPr>
              <w:t>con</w:t>
            </w:r>
            <w:r>
              <w:rPr>
                <w:spacing w:val="-7"/>
                <w:sz w:val="20"/>
              </w:rPr>
              <w:t> </w:t>
            </w:r>
            <w:r>
              <w:rPr>
                <w:sz w:val="20"/>
              </w:rPr>
              <w:t>el</w:t>
            </w:r>
            <w:r>
              <w:rPr>
                <w:spacing w:val="-8"/>
                <w:sz w:val="20"/>
              </w:rPr>
              <w:t> </w:t>
            </w:r>
            <w:r>
              <w:rPr>
                <w:sz w:val="20"/>
              </w:rPr>
              <w:t>diseño</w:t>
            </w:r>
            <w:r>
              <w:rPr>
                <w:spacing w:val="-9"/>
                <w:sz w:val="20"/>
              </w:rPr>
              <w:t> </w:t>
            </w:r>
            <w:r>
              <w:rPr>
                <w:sz w:val="20"/>
              </w:rPr>
              <w:t>del</w:t>
            </w:r>
            <w:r>
              <w:rPr>
                <w:spacing w:val="-10"/>
                <w:sz w:val="20"/>
              </w:rPr>
              <w:t> </w:t>
            </w:r>
            <w:r>
              <w:rPr>
                <w:sz w:val="20"/>
              </w:rPr>
              <w:t>proyecto, o con las características del proceso (capítulo II), ó con las medidas de prevención y mitigación de los impactos ambientales que se propongan en el capítulo VI.</w:t>
            </w:r>
          </w:p>
          <w:p>
            <w:pPr>
              <w:pStyle w:val="TableParagraph"/>
              <w:spacing w:before="121"/>
              <w:ind w:left="110" w:right="103"/>
              <w:jc w:val="both"/>
              <w:rPr>
                <w:sz w:val="20"/>
              </w:rPr>
            </w:pPr>
            <w:r>
              <w:rPr>
                <w:sz w:val="20"/>
              </w:rPr>
              <w:t>Se</w:t>
            </w:r>
            <w:r>
              <w:rPr>
                <w:spacing w:val="-14"/>
                <w:sz w:val="20"/>
              </w:rPr>
              <w:t> </w:t>
            </w:r>
            <w:r>
              <w:rPr>
                <w:sz w:val="20"/>
              </w:rPr>
              <w:t>recomienda</w:t>
            </w:r>
            <w:r>
              <w:rPr>
                <w:spacing w:val="-14"/>
                <w:sz w:val="20"/>
              </w:rPr>
              <w:t> </w:t>
            </w:r>
            <w:r>
              <w:rPr>
                <w:sz w:val="20"/>
              </w:rPr>
              <w:t>determinar</w:t>
            </w:r>
            <w:r>
              <w:rPr>
                <w:spacing w:val="-14"/>
                <w:sz w:val="20"/>
              </w:rPr>
              <w:t> </w:t>
            </w:r>
            <w:r>
              <w:rPr>
                <w:sz w:val="20"/>
              </w:rPr>
              <w:t>la</w:t>
            </w:r>
            <w:r>
              <w:rPr>
                <w:spacing w:val="-14"/>
                <w:sz w:val="20"/>
              </w:rPr>
              <w:t> </w:t>
            </w:r>
            <w:r>
              <w:rPr>
                <w:sz w:val="20"/>
              </w:rPr>
              <w:t>congruencia</w:t>
            </w:r>
            <w:r>
              <w:rPr>
                <w:spacing w:val="-14"/>
                <w:sz w:val="20"/>
              </w:rPr>
              <w:t> </w:t>
            </w:r>
            <w:r>
              <w:rPr>
                <w:sz w:val="20"/>
              </w:rPr>
              <w:t>del</w:t>
            </w:r>
            <w:r>
              <w:rPr>
                <w:spacing w:val="-14"/>
                <w:sz w:val="20"/>
              </w:rPr>
              <w:t> </w:t>
            </w:r>
            <w:r>
              <w:rPr>
                <w:sz w:val="20"/>
              </w:rPr>
              <w:t>proyecto</w:t>
            </w:r>
            <w:r>
              <w:rPr>
                <w:spacing w:val="-14"/>
                <w:sz w:val="20"/>
              </w:rPr>
              <w:t> </w:t>
            </w:r>
            <w:r>
              <w:rPr>
                <w:sz w:val="20"/>
              </w:rPr>
              <w:t>con</w:t>
            </w:r>
            <w:r>
              <w:rPr>
                <w:spacing w:val="-14"/>
                <w:sz w:val="20"/>
              </w:rPr>
              <w:t> </w:t>
            </w:r>
            <w:r>
              <w:rPr>
                <w:sz w:val="20"/>
              </w:rPr>
              <w:t>le</w:t>
            </w:r>
            <w:r>
              <w:rPr>
                <w:spacing w:val="-12"/>
                <w:sz w:val="20"/>
              </w:rPr>
              <w:t> </w:t>
            </w:r>
            <w:r>
              <w:rPr>
                <w:sz w:val="20"/>
              </w:rPr>
              <w:t>POET</w:t>
            </w:r>
            <w:r>
              <w:rPr>
                <w:spacing w:val="-11"/>
                <w:sz w:val="20"/>
              </w:rPr>
              <w:t> </w:t>
            </w:r>
            <w:r>
              <w:rPr>
                <w:sz w:val="20"/>
              </w:rPr>
              <w:t>utilizando</w:t>
            </w:r>
            <w:r>
              <w:rPr>
                <w:spacing w:val="-12"/>
                <w:sz w:val="20"/>
              </w:rPr>
              <w:t> </w:t>
            </w:r>
            <w:r>
              <w:rPr>
                <w:sz w:val="20"/>
              </w:rPr>
              <w:t>la</w:t>
            </w:r>
            <w:r>
              <w:rPr>
                <w:spacing w:val="-14"/>
                <w:sz w:val="20"/>
              </w:rPr>
              <w:t> </w:t>
            </w:r>
            <w:r>
              <w:rPr>
                <w:sz w:val="20"/>
              </w:rPr>
              <w:t>siguiente</w:t>
            </w:r>
            <w:r>
              <w:rPr>
                <w:spacing w:val="-14"/>
                <w:sz w:val="20"/>
              </w:rPr>
              <w:t> </w:t>
            </w:r>
            <w:r>
              <w:rPr>
                <w:sz w:val="20"/>
              </w:rPr>
              <w:t>secuencia de análisis, con la cual se identificará y analizará:</w:t>
            </w:r>
          </w:p>
          <w:p>
            <w:pPr>
              <w:pStyle w:val="TableParagraph"/>
              <w:numPr>
                <w:ilvl w:val="0"/>
                <w:numId w:val="14"/>
              </w:numPr>
              <w:tabs>
                <w:tab w:pos="1104" w:val="left" w:leader="none"/>
              </w:tabs>
              <w:spacing w:line="240" w:lineRule="auto" w:before="119" w:after="0"/>
              <w:ind w:left="1104" w:right="0" w:hanging="526"/>
              <w:jc w:val="left"/>
              <w:rPr>
                <w:sz w:val="20"/>
              </w:rPr>
            </w:pPr>
            <w:r>
              <w:rPr>
                <w:sz w:val="20"/>
              </w:rPr>
              <w:t>Las</w:t>
            </w:r>
            <w:r>
              <w:rPr>
                <w:spacing w:val="-6"/>
                <w:sz w:val="20"/>
              </w:rPr>
              <w:t> </w:t>
            </w:r>
            <w:r>
              <w:rPr>
                <w:sz w:val="20"/>
              </w:rPr>
              <w:t>unidades</w:t>
            </w:r>
            <w:r>
              <w:rPr>
                <w:spacing w:val="-6"/>
                <w:sz w:val="20"/>
              </w:rPr>
              <w:t> </w:t>
            </w:r>
            <w:r>
              <w:rPr>
                <w:sz w:val="20"/>
              </w:rPr>
              <w:t>de</w:t>
            </w:r>
            <w:r>
              <w:rPr>
                <w:spacing w:val="-6"/>
                <w:sz w:val="20"/>
              </w:rPr>
              <w:t> </w:t>
            </w:r>
            <w:r>
              <w:rPr>
                <w:sz w:val="20"/>
              </w:rPr>
              <w:t>gestión</w:t>
            </w:r>
            <w:r>
              <w:rPr>
                <w:spacing w:val="-7"/>
                <w:sz w:val="20"/>
              </w:rPr>
              <w:t> </w:t>
            </w:r>
            <w:r>
              <w:rPr>
                <w:sz w:val="20"/>
              </w:rPr>
              <w:t>ambiental</w:t>
            </w:r>
            <w:r>
              <w:rPr>
                <w:spacing w:val="-8"/>
                <w:sz w:val="20"/>
              </w:rPr>
              <w:t> </w:t>
            </w:r>
            <w:r>
              <w:rPr>
                <w:sz w:val="20"/>
              </w:rPr>
              <w:t>(UGA)</w:t>
            </w:r>
            <w:r>
              <w:rPr>
                <w:spacing w:val="-5"/>
                <w:sz w:val="20"/>
              </w:rPr>
              <w:t> </w:t>
            </w:r>
            <w:r>
              <w:rPr>
                <w:sz w:val="20"/>
              </w:rPr>
              <w:t>en</w:t>
            </w:r>
            <w:r>
              <w:rPr>
                <w:spacing w:val="-6"/>
                <w:sz w:val="20"/>
              </w:rPr>
              <w:t> </w:t>
            </w:r>
            <w:r>
              <w:rPr>
                <w:sz w:val="20"/>
              </w:rPr>
              <w:t>las</w:t>
            </w:r>
            <w:r>
              <w:rPr>
                <w:spacing w:val="-6"/>
                <w:sz w:val="20"/>
              </w:rPr>
              <w:t> </w:t>
            </w:r>
            <w:r>
              <w:rPr>
                <w:sz w:val="20"/>
              </w:rPr>
              <w:t>que</w:t>
            </w:r>
            <w:r>
              <w:rPr>
                <w:spacing w:val="-5"/>
                <w:sz w:val="20"/>
              </w:rPr>
              <w:t> </w:t>
            </w:r>
            <w:r>
              <w:rPr>
                <w:sz w:val="20"/>
              </w:rPr>
              <w:t>se</w:t>
            </w:r>
            <w:r>
              <w:rPr>
                <w:spacing w:val="-7"/>
                <w:sz w:val="20"/>
              </w:rPr>
              <w:t> </w:t>
            </w:r>
            <w:r>
              <w:rPr>
                <w:sz w:val="20"/>
              </w:rPr>
              <w:t>desarrollará</w:t>
            </w:r>
            <w:r>
              <w:rPr>
                <w:spacing w:val="-5"/>
                <w:sz w:val="20"/>
              </w:rPr>
              <w:t> </w:t>
            </w:r>
            <w:r>
              <w:rPr>
                <w:sz w:val="20"/>
              </w:rPr>
              <w:t>el</w:t>
            </w:r>
            <w:r>
              <w:rPr>
                <w:spacing w:val="-7"/>
                <w:sz w:val="20"/>
              </w:rPr>
              <w:t> </w:t>
            </w:r>
            <w:r>
              <w:rPr>
                <w:spacing w:val="-2"/>
                <w:sz w:val="20"/>
              </w:rPr>
              <w:t>mismo.</w:t>
            </w:r>
          </w:p>
          <w:p>
            <w:pPr>
              <w:pStyle w:val="TableParagraph"/>
              <w:numPr>
                <w:ilvl w:val="0"/>
                <w:numId w:val="14"/>
              </w:numPr>
              <w:tabs>
                <w:tab w:pos="1034" w:val="left" w:leader="none"/>
                <w:tab w:pos="1037" w:val="left" w:leader="none"/>
              </w:tabs>
              <w:spacing w:line="240" w:lineRule="auto" w:before="120" w:after="0"/>
              <w:ind w:left="1037" w:right="102" w:hanging="504"/>
              <w:jc w:val="both"/>
              <w:rPr>
                <w:sz w:val="20"/>
              </w:rPr>
            </w:pPr>
            <w:r>
              <w:rPr>
                <w:sz w:val="20"/>
              </w:rPr>
              <w:t>En</w:t>
            </w:r>
            <w:r>
              <w:rPr>
                <w:spacing w:val="-7"/>
                <w:sz w:val="20"/>
              </w:rPr>
              <w:t> </w:t>
            </w:r>
            <w:r>
              <w:rPr>
                <w:sz w:val="20"/>
              </w:rPr>
              <w:t>la</w:t>
            </w:r>
            <w:r>
              <w:rPr>
                <w:spacing w:val="-9"/>
                <w:sz w:val="20"/>
              </w:rPr>
              <w:t> </w:t>
            </w:r>
            <w:r>
              <w:rPr>
                <w:sz w:val="20"/>
              </w:rPr>
              <w:t>siguiente</w:t>
            </w:r>
            <w:r>
              <w:rPr>
                <w:spacing w:val="-9"/>
                <w:sz w:val="20"/>
              </w:rPr>
              <w:t> </w:t>
            </w:r>
            <w:r>
              <w:rPr>
                <w:sz w:val="20"/>
              </w:rPr>
              <w:t>parte,</w:t>
            </w:r>
            <w:r>
              <w:rPr>
                <w:spacing w:val="-9"/>
                <w:sz w:val="20"/>
              </w:rPr>
              <w:t> </w:t>
            </w:r>
            <w:r>
              <w:rPr>
                <w:sz w:val="20"/>
              </w:rPr>
              <w:t>se</w:t>
            </w:r>
            <w:r>
              <w:rPr>
                <w:spacing w:val="-7"/>
                <w:sz w:val="20"/>
              </w:rPr>
              <w:t> </w:t>
            </w:r>
            <w:r>
              <w:rPr>
                <w:sz w:val="20"/>
              </w:rPr>
              <w:t>deberá</w:t>
            </w:r>
            <w:r>
              <w:rPr>
                <w:spacing w:val="-9"/>
                <w:sz w:val="20"/>
              </w:rPr>
              <w:t> </w:t>
            </w:r>
            <w:r>
              <w:rPr>
                <w:sz w:val="20"/>
              </w:rPr>
              <w:t>analizar</w:t>
            </w:r>
            <w:r>
              <w:rPr>
                <w:spacing w:val="-8"/>
                <w:sz w:val="20"/>
              </w:rPr>
              <w:t> </w:t>
            </w:r>
            <w:r>
              <w:rPr>
                <w:sz w:val="20"/>
              </w:rPr>
              <w:t>si</w:t>
            </w:r>
            <w:r>
              <w:rPr>
                <w:spacing w:val="-7"/>
                <w:sz w:val="20"/>
              </w:rPr>
              <w:t> </w:t>
            </w:r>
            <w:r>
              <w:rPr>
                <w:sz w:val="20"/>
              </w:rPr>
              <w:t>el</w:t>
            </w:r>
            <w:r>
              <w:rPr>
                <w:spacing w:val="-8"/>
                <w:sz w:val="20"/>
              </w:rPr>
              <w:t> </w:t>
            </w:r>
            <w:r>
              <w:rPr>
                <w:sz w:val="20"/>
              </w:rPr>
              <w:t>proyecto</w:t>
            </w:r>
            <w:r>
              <w:rPr>
                <w:spacing w:val="-7"/>
                <w:sz w:val="20"/>
              </w:rPr>
              <w:t> </w:t>
            </w:r>
            <w:r>
              <w:rPr>
                <w:sz w:val="20"/>
              </w:rPr>
              <w:t>es</w:t>
            </w:r>
            <w:r>
              <w:rPr>
                <w:spacing w:val="-8"/>
                <w:sz w:val="20"/>
              </w:rPr>
              <w:t> </w:t>
            </w:r>
            <w:r>
              <w:rPr>
                <w:sz w:val="20"/>
              </w:rPr>
              <w:t>acorde</w:t>
            </w:r>
            <w:r>
              <w:rPr>
                <w:spacing w:val="-9"/>
                <w:sz w:val="20"/>
              </w:rPr>
              <w:t> </w:t>
            </w:r>
            <w:r>
              <w:rPr>
                <w:sz w:val="20"/>
              </w:rPr>
              <w:t>con</w:t>
            </w:r>
            <w:r>
              <w:rPr>
                <w:spacing w:val="-7"/>
                <w:sz w:val="20"/>
              </w:rPr>
              <w:t> </w:t>
            </w:r>
            <w:r>
              <w:rPr>
                <w:sz w:val="20"/>
              </w:rPr>
              <w:t>las</w:t>
            </w:r>
            <w:r>
              <w:rPr>
                <w:spacing w:val="-6"/>
                <w:sz w:val="20"/>
              </w:rPr>
              <w:t> </w:t>
            </w:r>
            <w:r>
              <w:rPr>
                <w:sz w:val="20"/>
              </w:rPr>
              <w:t>políticas</w:t>
            </w:r>
            <w:r>
              <w:rPr>
                <w:spacing w:val="-6"/>
                <w:sz w:val="20"/>
              </w:rPr>
              <w:t> </w:t>
            </w:r>
            <w:r>
              <w:rPr>
                <w:sz w:val="20"/>
              </w:rPr>
              <w:t>de</w:t>
            </w:r>
            <w:r>
              <w:rPr>
                <w:spacing w:val="-9"/>
                <w:sz w:val="20"/>
              </w:rPr>
              <w:t> </w:t>
            </w:r>
            <w:r>
              <w:rPr>
                <w:sz w:val="20"/>
              </w:rPr>
              <w:t>cada </w:t>
            </w:r>
            <w:r>
              <w:rPr>
                <w:spacing w:val="-4"/>
                <w:sz w:val="20"/>
              </w:rPr>
              <w:t>UGA.</w:t>
            </w:r>
          </w:p>
          <w:p>
            <w:pPr>
              <w:pStyle w:val="TableParagraph"/>
              <w:numPr>
                <w:ilvl w:val="0"/>
                <w:numId w:val="14"/>
              </w:numPr>
              <w:tabs>
                <w:tab w:pos="1036" w:val="left" w:leader="none"/>
              </w:tabs>
              <w:spacing w:line="240" w:lineRule="auto" w:before="121" w:after="0"/>
              <w:ind w:left="1036" w:right="0" w:hanging="547"/>
              <w:jc w:val="left"/>
              <w:rPr>
                <w:sz w:val="20"/>
              </w:rPr>
            </w:pPr>
            <w:r>
              <w:rPr>
                <w:sz w:val="20"/>
              </w:rPr>
              <w:t>Enseguida</w:t>
            </w:r>
            <w:r>
              <w:rPr>
                <w:spacing w:val="-8"/>
                <w:sz w:val="20"/>
              </w:rPr>
              <w:t> </w:t>
            </w:r>
            <w:r>
              <w:rPr>
                <w:sz w:val="20"/>
              </w:rPr>
              <w:t>se</w:t>
            </w:r>
            <w:r>
              <w:rPr>
                <w:spacing w:val="-6"/>
                <w:sz w:val="20"/>
              </w:rPr>
              <w:t> </w:t>
            </w:r>
            <w:r>
              <w:rPr>
                <w:sz w:val="20"/>
              </w:rPr>
              <w:t>analizará</w:t>
            </w:r>
            <w:r>
              <w:rPr>
                <w:spacing w:val="-4"/>
                <w:sz w:val="20"/>
              </w:rPr>
              <w:t> </w:t>
            </w:r>
            <w:r>
              <w:rPr>
                <w:sz w:val="20"/>
              </w:rPr>
              <w:t>si</w:t>
            </w:r>
            <w:r>
              <w:rPr>
                <w:spacing w:val="-8"/>
                <w:sz w:val="20"/>
              </w:rPr>
              <w:t> </w:t>
            </w:r>
            <w:r>
              <w:rPr>
                <w:sz w:val="20"/>
              </w:rPr>
              <w:t>se</w:t>
            </w:r>
            <w:r>
              <w:rPr>
                <w:spacing w:val="-7"/>
                <w:sz w:val="20"/>
              </w:rPr>
              <w:t> </w:t>
            </w:r>
            <w:r>
              <w:rPr>
                <w:sz w:val="20"/>
              </w:rPr>
              <w:t>es</w:t>
            </w:r>
            <w:r>
              <w:rPr>
                <w:spacing w:val="-6"/>
                <w:sz w:val="20"/>
              </w:rPr>
              <w:t> </w:t>
            </w:r>
            <w:r>
              <w:rPr>
                <w:sz w:val="20"/>
              </w:rPr>
              <w:t>concordante</w:t>
            </w:r>
            <w:r>
              <w:rPr>
                <w:spacing w:val="-5"/>
                <w:sz w:val="20"/>
              </w:rPr>
              <w:t> </w:t>
            </w:r>
            <w:r>
              <w:rPr>
                <w:sz w:val="20"/>
              </w:rPr>
              <w:t>con</w:t>
            </w:r>
            <w:r>
              <w:rPr>
                <w:spacing w:val="-7"/>
                <w:sz w:val="20"/>
              </w:rPr>
              <w:t> </w:t>
            </w:r>
            <w:r>
              <w:rPr>
                <w:sz w:val="20"/>
              </w:rPr>
              <w:t>los</w:t>
            </w:r>
            <w:r>
              <w:rPr>
                <w:spacing w:val="-6"/>
                <w:sz w:val="20"/>
              </w:rPr>
              <w:t> </w:t>
            </w:r>
            <w:r>
              <w:rPr>
                <w:sz w:val="20"/>
              </w:rPr>
              <w:t>usos</w:t>
            </w:r>
            <w:r>
              <w:rPr>
                <w:spacing w:val="-6"/>
                <w:sz w:val="20"/>
              </w:rPr>
              <w:t> </w:t>
            </w:r>
            <w:r>
              <w:rPr>
                <w:sz w:val="20"/>
              </w:rPr>
              <w:t>permitidos</w:t>
            </w:r>
            <w:r>
              <w:rPr>
                <w:spacing w:val="-4"/>
                <w:sz w:val="20"/>
              </w:rPr>
              <w:t> </w:t>
            </w:r>
            <w:r>
              <w:rPr>
                <w:sz w:val="20"/>
              </w:rPr>
              <w:t>y</w:t>
            </w:r>
            <w:r>
              <w:rPr>
                <w:spacing w:val="-10"/>
                <w:sz w:val="20"/>
              </w:rPr>
              <w:t> </w:t>
            </w:r>
            <w:r>
              <w:rPr>
                <w:spacing w:val="-2"/>
                <w:sz w:val="20"/>
              </w:rPr>
              <w:t>compatibles.</w:t>
            </w:r>
          </w:p>
          <w:p>
            <w:pPr>
              <w:pStyle w:val="TableParagraph"/>
              <w:numPr>
                <w:ilvl w:val="0"/>
                <w:numId w:val="14"/>
              </w:numPr>
              <w:tabs>
                <w:tab w:pos="1033" w:val="left" w:leader="none"/>
                <w:tab w:pos="1037" w:val="left" w:leader="none"/>
              </w:tabs>
              <w:spacing w:line="240" w:lineRule="auto" w:before="118" w:after="0"/>
              <w:ind w:left="1037" w:right="96" w:hanging="560"/>
              <w:jc w:val="both"/>
              <w:rPr>
                <w:sz w:val="20"/>
              </w:rPr>
            </w:pPr>
            <w:r>
              <w:rPr>
                <w:sz w:val="20"/>
              </w:rPr>
              <w:t>Una vez</w:t>
            </w:r>
            <w:r>
              <w:rPr>
                <w:spacing w:val="-2"/>
                <w:sz w:val="20"/>
              </w:rPr>
              <w:t> </w:t>
            </w:r>
            <w:r>
              <w:rPr>
                <w:sz w:val="20"/>
              </w:rPr>
              <w:t>que</w:t>
            </w:r>
            <w:r>
              <w:rPr>
                <w:spacing w:val="-2"/>
                <w:sz w:val="20"/>
              </w:rPr>
              <w:t> </w:t>
            </w:r>
            <w:r>
              <w:rPr>
                <w:sz w:val="20"/>
              </w:rPr>
              <w:t>se ha verificado</w:t>
            </w:r>
            <w:r>
              <w:rPr>
                <w:spacing w:val="-2"/>
                <w:sz w:val="20"/>
              </w:rPr>
              <w:t> </w:t>
            </w:r>
            <w:r>
              <w:rPr>
                <w:sz w:val="20"/>
              </w:rPr>
              <w:t>que</w:t>
            </w:r>
            <w:r>
              <w:rPr>
                <w:spacing w:val="-2"/>
                <w:sz w:val="20"/>
              </w:rPr>
              <w:t> </w:t>
            </w:r>
            <w:r>
              <w:rPr>
                <w:sz w:val="20"/>
              </w:rPr>
              <w:t>el</w:t>
            </w:r>
            <w:r>
              <w:rPr>
                <w:spacing w:val="-2"/>
                <w:sz w:val="20"/>
              </w:rPr>
              <w:t> </w:t>
            </w:r>
            <w:r>
              <w:rPr>
                <w:sz w:val="20"/>
              </w:rPr>
              <w:t>proyecto</w:t>
            </w:r>
            <w:r>
              <w:rPr>
                <w:spacing w:val="-1"/>
                <w:sz w:val="20"/>
              </w:rPr>
              <w:t> </w:t>
            </w:r>
            <w:r>
              <w:rPr>
                <w:sz w:val="20"/>
              </w:rPr>
              <w:t>se</w:t>
            </w:r>
            <w:r>
              <w:rPr>
                <w:spacing w:val="-1"/>
                <w:sz w:val="20"/>
              </w:rPr>
              <w:t> </w:t>
            </w:r>
            <w:r>
              <w:rPr>
                <w:sz w:val="20"/>
              </w:rPr>
              <w:t>ajusta</w:t>
            </w:r>
            <w:r>
              <w:rPr>
                <w:spacing w:val="-1"/>
                <w:sz w:val="20"/>
              </w:rPr>
              <w:t> </w:t>
            </w:r>
            <w:r>
              <w:rPr>
                <w:sz w:val="20"/>
              </w:rPr>
              <w:t>a las disposiciones anteriormente señaladas, se deben identificar los criterios ecológicos por UGA que le son aplicables al </w:t>
            </w:r>
            <w:r>
              <w:rPr>
                <w:spacing w:val="-2"/>
                <w:sz w:val="20"/>
              </w:rPr>
              <w:t>proyecto.</w:t>
            </w:r>
          </w:p>
          <w:p>
            <w:pPr>
              <w:pStyle w:val="TableParagraph"/>
              <w:spacing w:before="122"/>
              <w:ind w:left="110" w:right="180"/>
              <w:jc w:val="both"/>
              <w:rPr>
                <w:sz w:val="20"/>
              </w:rPr>
            </w:pPr>
            <w:r>
              <w:rPr>
                <w:sz w:val="20"/>
              </w:rPr>
              <w:t>Es</w:t>
            </w:r>
            <w:r>
              <w:rPr>
                <w:spacing w:val="-1"/>
                <w:sz w:val="20"/>
              </w:rPr>
              <w:t> </w:t>
            </w:r>
            <w:r>
              <w:rPr>
                <w:sz w:val="20"/>
              </w:rPr>
              <w:t>importante que para los anteriores puntos,</w:t>
            </w:r>
            <w:r>
              <w:rPr>
                <w:spacing w:val="-2"/>
                <w:sz w:val="20"/>
              </w:rPr>
              <w:t> </w:t>
            </w:r>
            <w:r>
              <w:rPr>
                <w:sz w:val="20"/>
              </w:rPr>
              <w:t>se presente un análisis</w:t>
            </w:r>
            <w:r>
              <w:rPr>
                <w:spacing w:val="-1"/>
                <w:sz w:val="20"/>
              </w:rPr>
              <w:t> </w:t>
            </w:r>
            <w:r>
              <w:rPr>
                <w:sz w:val="20"/>
              </w:rPr>
              <w:t>técnico donde</w:t>
            </w:r>
            <w:r>
              <w:rPr>
                <w:spacing w:val="-2"/>
                <w:sz w:val="20"/>
              </w:rPr>
              <w:t> </w:t>
            </w:r>
            <w:r>
              <w:rPr>
                <w:sz w:val="20"/>
              </w:rPr>
              <w:t>se demuestre que el proyecto se ajusta a las políticas, usos y criterios, discutiendo de forma específica si el proyecto</w:t>
            </w:r>
            <w:r>
              <w:rPr>
                <w:spacing w:val="-6"/>
                <w:sz w:val="20"/>
              </w:rPr>
              <w:t> </w:t>
            </w:r>
            <w:r>
              <w:rPr>
                <w:sz w:val="20"/>
              </w:rPr>
              <w:t>cumple</w:t>
            </w:r>
            <w:r>
              <w:rPr>
                <w:spacing w:val="-4"/>
                <w:sz w:val="20"/>
              </w:rPr>
              <w:t> </w:t>
            </w:r>
            <w:r>
              <w:rPr>
                <w:sz w:val="20"/>
              </w:rPr>
              <w:t>con</w:t>
            </w:r>
            <w:r>
              <w:rPr>
                <w:spacing w:val="-3"/>
                <w:sz w:val="20"/>
              </w:rPr>
              <w:t> </w:t>
            </w:r>
            <w:r>
              <w:rPr>
                <w:sz w:val="20"/>
              </w:rPr>
              <w:t>éstos</w:t>
            </w:r>
            <w:r>
              <w:rPr>
                <w:spacing w:val="-2"/>
                <w:sz w:val="20"/>
              </w:rPr>
              <w:t> </w:t>
            </w:r>
            <w:r>
              <w:rPr>
                <w:sz w:val="20"/>
              </w:rPr>
              <w:t>de</w:t>
            </w:r>
            <w:r>
              <w:rPr>
                <w:spacing w:val="-6"/>
                <w:sz w:val="20"/>
              </w:rPr>
              <w:t> </w:t>
            </w:r>
            <w:r>
              <w:rPr>
                <w:sz w:val="20"/>
              </w:rPr>
              <w:t>forma</w:t>
            </w:r>
            <w:r>
              <w:rPr>
                <w:spacing w:val="-6"/>
                <w:sz w:val="20"/>
              </w:rPr>
              <w:t> </w:t>
            </w:r>
            <w:r>
              <w:rPr>
                <w:sz w:val="20"/>
              </w:rPr>
              <w:t>lisa</w:t>
            </w:r>
            <w:r>
              <w:rPr>
                <w:spacing w:val="-3"/>
                <w:sz w:val="20"/>
              </w:rPr>
              <w:t> </w:t>
            </w:r>
            <w:r>
              <w:rPr>
                <w:sz w:val="20"/>
              </w:rPr>
              <w:t>y</w:t>
            </w:r>
            <w:r>
              <w:rPr>
                <w:spacing w:val="-7"/>
                <w:sz w:val="20"/>
              </w:rPr>
              <w:t> </w:t>
            </w:r>
            <w:r>
              <w:rPr>
                <w:sz w:val="20"/>
              </w:rPr>
              <w:t>llana</w:t>
            </w:r>
            <w:r>
              <w:rPr>
                <w:spacing w:val="-6"/>
                <w:sz w:val="20"/>
              </w:rPr>
              <w:t> </w:t>
            </w:r>
            <w:r>
              <w:rPr>
                <w:sz w:val="20"/>
              </w:rPr>
              <w:t>o</w:t>
            </w:r>
            <w:r>
              <w:rPr>
                <w:spacing w:val="-4"/>
                <w:sz w:val="20"/>
              </w:rPr>
              <w:t> </w:t>
            </w:r>
            <w:r>
              <w:rPr>
                <w:sz w:val="20"/>
              </w:rPr>
              <w:t>lo</w:t>
            </w:r>
            <w:r>
              <w:rPr>
                <w:spacing w:val="-4"/>
                <w:sz w:val="20"/>
              </w:rPr>
              <w:t> </w:t>
            </w:r>
            <w:r>
              <w:rPr>
                <w:sz w:val="20"/>
              </w:rPr>
              <w:t>interpreta</w:t>
            </w:r>
            <w:r>
              <w:rPr>
                <w:spacing w:val="-4"/>
                <w:sz w:val="20"/>
              </w:rPr>
              <w:t> </w:t>
            </w:r>
            <w:r>
              <w:rPr>
                <w:sz w:val="20"/>
              </w:rPr>
              <w:t>ajustándose</w:t>
            </w:r>
            <w:r>
              <w:rPr>
                <w:spacing w:val="-6"/>
                <w:sz w:val="20"/>
              </w:rPr>
              <w:t> </w:t>
            </w:r>
            <w:r>
              <w:rPr>
                <w:sz w:val="20"/>
              </w:rPr>
              <w:t>al</w:t>
            </w:r>
            <w:r>
              <w:rPr>
                <w:spacing w:val="-4"/>
                <w:sz w:val="20"/>
              </w:rPr>
              <w:t> </w:t>
            </w:r>
            <w:r>
              <w:rPr>
                <w:sz w:val="20"/>
              </w:rPr>
              <w:t>espíritu</w:t>
            </w:r>
            <w:r>
              <w:rPr>
                <w:spacing w:val="-6"/>
                <w:sz w:val="20"/>
              </w:rPr>
              <w:t> </w:t>
            </w:r>
            <w:r>
              <w:rPr>
                <w:sz w:val="20"/>
              </w:rPr>
              <w:t>del</w:t>
            </w:r>
            <w:r>
              <w:rPr>
                <w:spacing w:val="-5"/>
                <w:sz w:val="20"/>
              </w:rPr>
              <w:t> </w:t>
            </w:r>
            <w:r>
              <w:rPr>
                <w:sz w:val="20"/>
              </w:rPr>
              <w:t>mismo</w:t>
            </w:r>
            <w:r>
              <w:rPr>
                <w:spacing w:val="-6"/>
                <w:sz w:val="20"/>
              </w:rPr>
              <w:t> </w:t>
            </w:r>
            <w:r>
              <w:rPr>
                <w:sz w:val="20"/>
              </w:rPr>
              <w:t>en cuanto a los aspectos ambientales.</w:t>
            </w:r>
          </w:p>
          <w:p>
            <w:pPr>
              <w:pStyle w:val="TableParagraph"/>
              <w:numPr>
                <w:ilvl w:val="0"/>
                <w:numId w:val="15"/>
              </w:numPr>
              <w:tabs>
                <w:tab w:pos="676" w:val="left" w:leader="none"/>
              </w:tabs>
              <w:spacing w:line="240" w:lineRule="auto" w:before="117" w:after="0"/>
              <w:ind w:left="676" w:right="0" w:hanging="566"/>
              <w:jc w:val="left"/>
              <w:rPr>
                <w:rFonts w:ascii="Arial" w:hAnsi="Arial"/>
                <w:b/>
                <w:sz w:val="20"/>
              </w:rPr>
            </w:pPr>
            <w:r>
              <w:rPr>
                <w:rFonts w:ascii="Arial" w:hAnsi="Arial"/>
                <w:b/>
                <w:sz w:val="20"/>
                <w:u w:val="single"/>
              </w:rPr>
              <w:t>Área</w:t>
            </w:r>
            <w:r>
              <w:rPr>
                <w:rFonts w:ascii="Arial" w:hAnsi="Arial"/>
                <w:b/>
                <w:spacing w:val="-8"/>
                <w:sz w:val="20"/>
                <w:u w:val="single"/>
              </w:rPr>
              <w:t> </w:t>
            </w:r>
            <w:r>
              <w:rPr>
                <w:rFonts w:ascii="Arial" w:hAnsi="Arial"/>
                <w:b/>
                <w:sz w:val="20"/>
                <w:u w:val="single"/>
              </w:rPr>
              <w:t>Natural</w:t>
            </w:r>
            <w:r>
              <w:rPr>
                <w:rFonts w:ascii="Arial" w:hAnsi="Arial"/>
                <w:b/>
                <w:spacing w:val="-9"/>
                <w:sz w:val="20"/>
                <w:u w:val="single"/>
              </w:rPr>
              <w:t> </w:t>
            </w:r>
            <w:r>
              <w:rPr>
                <w:rFonts w:ascii="Arial" w:hAnsi="Arial"/>
                <w:b/>
                <w:sz w:val="20"/>
                <w:u w:val="single"/>
              </w:rPr>
              <w:t>Protegida</w:t>
            </w:r>
            <w:r>
              <w:rPr>
                <w:rFonts w:ascii="Arial" w:hAnsi="Arial"/>
                <w:b/>
                <w:spacing w:val="-9"/>
                <w:sz w:val="20"/>
                <w:u w:val="single"/>
              </w:rPr>
              <w:t> </w:t>
            </w:r>
            <w:r>
              <w:rPr>
                <w:rFonts w:ascii="Arial" w:hAnsi="Arial"/>
                <w:b/>
                <w:spacing w:val="-2"/>
                <w:sz w:val="20"/>
                <w:u w:val="single"/>
              </w:rPr>
              <w:t>(ANP)</w:t>
            </w:r>
          </w:p>
          <w:p>
            <w:pPr>
              <w:pStyle w:val="TableParagraph"/>
              <w:spacing w:before="123"/>
              <w:ind w:left="110" w:right="95"/>
              <w:jc w:val="both"/>
              <w:rPr>
                <w:sz w:val="20"/>
              </w:rPr>
            </w:pPr>
            <w:r>
              <w:rPr>
                <w:sz w:val="20"/>
              </w:rPr>
              <w:t>Se</w:t>
            </w:r>
            <w:r>
              <w:rPr>
                <w:spacing w:val="-7"/>
                <w:sz w:val="20"/>
              </w:rPr>
              <w:t> </w:t>
            </w:r>
            <w:r>
              <w:rPr>
                <w:sz w:val="20"/>
              </w:rPr>
              <w:t>deberá</w:t>
            </w:r>
            <w:r>
              <w:rPr>
                <w:spacing w:val="-7"/>
                <w:sz w:val="20"/>
              </w:rPr>
              <w:t> </w:t>
            </w:r>
            <w:r>
              <w:rPr>
                <w:sz w:val="20"/>
              </w:rPr>
              <w:t>identificar</w:t>
            </w:r>
            <w:r>
              <w:rPr>
                <w:spacing w:val="-8"/>
                <w:sz w:val="20"/>
              </w:rPr>
              <w:t> </w:t>
            </w:r>
            <w:r>
              <w:rPr>
                <w:sz w:val="20"/>
              </w:rPr>
              <w:t>el</w:t>
            </w:r>
            <w:r>
              <w:rPr>
                <w:spacing w:val="-7"/>
                <w:sz w:val="20"/>
              </w:rPr>
              <w:t> </w:t>
            </w:r>
            <w:r>
              <w:rPr>
                <w:sz w:val="20"/>
              </w:rPr>
              <w:t>Área</w:t>
            </w:r>
            <w:r>
              <w:rPr>
                <w:spacing w:val="-8"/>
                <w:sz w:val="20"/>
              </w:rPr>
              <w:t> </w:t>
            </w:r>
            <w:r>
              <w:rPr>
                <w:sz w:val="20"/>
              </w:rPr>
              <w:t>Natural</w:t>
            </w:r>
            <w:r>
              <w:rPr>
                <w:spacing w:val="-7"/>
                <w:sz w:val="20"/>
              </w:rPr>
              <w:t> </w:t>
            </w:r>
            <w:r>
              <w:rPr>
                <w:sz w:val="20"/>
              </w:rPr>
              <w:t>Protegida</w:t>
            </w:r>
            <w:r>
              <w:rPr>
                <w:spacing w:val="-7"/>
                <w:sz w:val="20"/>
              </w:rPr>
              <w:t> </w:t>
            </w:r>
            <w:r>
              <w:rPr>
                <w:sz w:val="20"/>
              </w:rPr>
              <w:t>(ANP),</w:t>
            </w:r>
            <w:r>
              <w:rPr>
                <w:spacing w:val="-6"/>
                <w:sz w:val="20"/>
              </w:rPr>
              <w:t> </w:t>
            </w:r>
            <w:r>
              <w:rPr>
                <w:sz w:val="20"/>
              </w:rPr>
              <w:t>de</w:t>
            </w:r>
            <w:r>
              <w:rPr>
                <w:spacing w:val="-8"/>
                <w:sz w:val="20"/>
              </w:rPr>
              <w:t> </w:t>
            </w:r>
            <w:r>
              <w:rPr>
                <w:sz w:val="20"/>
              </w:rPr>
              <w:t>competencia</w:t>
            </w:r>
            <w:r>
              <w:rPr>
                <w:spacing w:val="-7"/>
                <w:sz w:val="20"/>
              </w:rPr>
              <w:t> </w:t>
            </w:r>
            <w:r>
              <w:rPr>
                <w:sz w:val="20"/>
              </w:rPr>
              <w:t>federal</w:t>
            </w:r>
            <w:r>
              <w:rPr>
                <w:spacing w:val="-7"/>
                <w:sz w:val="20"/>
              </w:rPr>
              <w:t> </w:t>
            </w:r>
            <w:r>
              <w:rPr>
                <w:sz w:val="20"/>
              </w:rPr>
              <w:t>o</w:t>
            </w:r>
            <w:r>
              <w:rPr>
                <w:spacing w:val="-7"/>
                <w:sz w:val="20"/>
              </w:rPr>
              <w:t> </w:t>
            </w:r>
            <w:r>
              <w:rPr>
                <w:sz w:val="20"/>
              </w:rPr>
              <w:t>estatal,</w:t>
            </w:r>
            <w:r>
              <w:rPr>
                <w:spacing w:val="-4"/>
                <w:sz w:val="20"/>
              </w:rPr>
              <w:t> </w:t>
            </w:r>
            <w:r>
              <w:rPr>
                <w:sz w:val="20"/>
              </w:rPr>
              <w:t>la</w:t>
            </w:r>
            <w:r>
              <w:rPr>
                <w:spacing w:val="-8"/>
                <w:sz w:val="20"/>
              </w:rPr>
              <w:t> </w:t>
            </w:r>
            <w:r>
              <w:rPr>
                <w:sz w:val="20"/>
              </w:rPr>
              <w:t>categoría que ocupa así como la(s) zona(s) especifica(s) donde será desarrollada la obra o actividad, se recomienda que lo anterior se acompañe de una representación gráfica en la cual se ubique la poligonal</w:t>
            </w:r>
            <w:r>
              <w:rPr>
                <w:spacing w:val="-4"/>
                <w:sz w:val="20"/>
              </w:rPr>
              <w:t> </w:t>
            </w:r>
            <w:r>
              <w:rPr>
                <w:sz w:val="20"/>
              </w:rPr>
              <w:t>de</w:t>
            </w:r>
            <w:r>
              <w:rPr>
                <w:spacing w:val="-3"/>
                <w:sz w:val="20"/>
              </w:rPr>
              <w:t> </w:t>
            </w:r>
            <w:r>
              <w:rPr>
                <w:sz w:val="20"/>
              </w:rPr>
              <w:t>la</w:t>
            </w:r>
            <w:r>
              <w:rPr>
                <w:spacing w:val="-1"/>
                <w:sz w:val="20"/>
              </w:rPr>
              <w:t> </w:t>
            </w:r>
            <w:r>
              <w:rPr>
                <w:sz w:val="20"/>
              </w:rPr>
              <w:t>ANP y</w:t>
            </w:r>
            <w:r>
              <w:rPr>
                <w:spacing w:val="-4"/>
                <w:sz w:val="20"/>
              </w:rPr>
              <w:t> </w:t>
            </w:r>
            <w:r>
              <w:rPr>
                <w:sz w:val="20"/>
              </w:rPr>
              <w:t>la</w:t>
            </w:r>
            <w:r>
              <w:rPr>
                <w:spacing w:val="-1"/>
                <w:sz w:val="20"/>
              </w:rPr>
              <w:t> </w:t>
            </w:r>
            <w:r>
              <w:rPr>
                <w:sz w:val="20"/>
              </w:rPr>
              <w:t>correspondiente</w:t>
            </w:r>
            <w:r>
              <w:rPr>
                <w:spacing w:val="-3"/>
                <w:sz w:val="20"/>
              </w:rPr>
              <w:t> </w:t>
            </w:r>
            <w:r>
              <w:rPr>
                <w:sz w:val="20"/>
              </w:rPr>
              <w:t>al</w:t>
            </w:r>
            <w:r>
              <w:rPr>
                <w:spacing w:val="-4"/>
                <w:sz w:val="20"/>
              </w:rPr>
              <w:t> </w:t>
            </w:r>
            <w:r>
              <w:rPr>
                <w:sz w:val="20"/>
              </w:rPr>
              <w:t>proyecto,</w:t>
            </w:r>
            <w:r>
              <w:rPr>
                <w:spacing w:val="-1"/>
                <w:sz w:val="20"/>
              </w:rPr>
              <w:t> </w:t>
            </w:r>
            <w:r>
              <w:rPr>
                <w:sz w:val="20"/>
              </w:rPr>
              <w:t>señalando</w:t>
            </w:r>
            <w:r>
              <w:rPr>
                <w:spacing w:val="-3"/>
                <w:sz w:val="20"/>
              </w:rPr>
              <w:t> </w:t>
            </w:r>
            <w:r>
              <w:rPr>
                <w:sz w:val="20"/>
              </w:rPr>
              <w:t>la</w:t>
            </w:r>
            <w:r>
              <w:rPr>
                <w:spacing w:val="-3"/>
                <w:sz w:val="20"/>
              </w:rPr>
              <w:t> </w:t>
            </w:r>
            <w:r>
              <w:rPr>
                <w:sz w:val="20"/>
              </w:rPr>
              <w:t>o</w:t>
            </w:r>
            <w:r>
              <w:rPr>
                <w:spacing w:val="-1"/>
                <w:sz w:val="20"/>
              </w:rPr>
              <w:t> </w:t>
            </w:r>
            <w:r>
              <w:rPr>
                <w:sz w:val="20"/>
              </w:rPr>
              <w:t>las</w:t>
            </w:r>
            <w:r>
              <w:rPr>
                <w:spacing w:val="-2"/>
                <w:sz w:val="20"/>
              </w:rPr>
              <w:t> </w:t>
            </w:r>
            <w:r>
              <w:rPr>
                <w:sz w:val="20"/>
              </w:rPr>
              <w:t>subzonas</w:t>
            </w:r>
            <w:r>
              <w:rPr>
                <w:spacing w:val="-2"/>
                <w:sz w:val="20"/>
              </w:rPr>
              <w:t> </w:t>
            </w:r>
            <w:r>
              <w:rPr>
                <w:sz w:val="20"/>
              </w:rPr>
              <w:t>en</w:t>
            </w:r>
            <w:r>
              <w:rPr>
                <w:spacing w:val="-4"/>
                <w:sz w:val="20"/>
              </w:rPr>
              <w:t> </w:t>
            </w:r>
            <w:r>
              <w:rPr>
                <w:sz w:val="20"/>
              </w:rPr>
              <w:t>las</w:t>
            </w:r>
            <w:r>
              <w:rPr>
                <w:spacing w:val="-2"/>
                <w:sz w:val="20"/>
              </w:rPr>
              <w:t> </w:t>
            </w:r>
            <w:r>
              <w:rPr>
                <w:sz w:val="20"/>
              </w:rPr>
              <w:t>que</w:t>
            </w:r>
            <w:r>
              <w:rPr>
                <w:spacing w:val="-3"/>
                <w:sz w:val="20"/>
              </w:rPr>
              <w:t> </w:t>
            </w:r>
            <w:r>
              <w:rPr>
                <w:sz w:val="20"/>
              </w:rPr>
              <w:t>incide el proyecto (áreas núcleo; las áreas de amortiguamiento, etc.), lo anterior para lograr una mejor referencia de la trascendencia de los impactos que ocasionará el proyecto, por otro lado </w:t>
            </w:r>
            <w:r>
              <w:rPr>
                <w:rFonts w:ascii="Arial" w:hAnsi="Arial"/>
                <w:b/>
                <w:sz w:val="20"/>
              </w:rPr>
              <w:t>deberá analizar</w:t>
            </w:r>
            <w:r>
              <w:rPr>
                <w:rFonts w:ascii="Arial" w:hAnsi="Arial"/>
                <w:b/>
                <w:spacing w:val="-8"/>
                <w:sz w:val="20"/>
              </w:rPr>
              <w:t> </w:t>
            </w:r>
            <w:r>
              <w:rPr>
                <w:rFonts w:ascii="Arial" w:hAnsi="Arial"/>
                <w:b/>
                <w:sz w:val="20"/>
              </w:rPr>
              <w:t>y</w:t>
            </w:r>
            <w:r>
              <w:rPr>
                <w:rFonts w:ascii="Arial" w:hAnsi="Arial"/>
                <w:b/>
                <w:spacing w:val="-12"/>
                <w:sz w:val="20"/>
              </w:rPr>
              <w:t> </w:t>
            </w:r>
            <w:r>
              <w:rPr>
                <w:rFonts w:ascii="Arial" w:hAnsi="Arial"/>
                <w:b/>
                <w:sz w:val="20"/>
              </w:rPr>
              <w:t>describir</w:t>
            </w:r>
            <w:r>
              <w:rPr>
                <w:rFonts w:ascii="Arial" w:hAnsi="Arial"/>
                <w:b/>
                <w:spacing w:val="-10"/>
                <w:sz w:val="20"/>
              </w:rPr>
              <w:t> </w:t>
            </w:r>
            <w:r>
              <w:rPr>
                <w:rFonts w:ascii="Arial" w:hAnsi="Arial"/>
                <w:b/>
                <w:sz w:val="20"/>
              </w:rPr>
              <w:t>el</w:t>
            </w:r>
            <w:r>
              <w:rPr>
                <w:rFonts w:ascii="Arial" w:hAnsi="Arial"/>
                <w:b/>
                <w:spacing w:val="-10"/>
                <w:sz w:val="20"/>
              </w:rPr>
              <w:t> </w:t>
            </w:r>
            <w:r>
              <w:rPr>
                <w:rFonts w:ascii="Arial" w:hAnsi="Arial"/>
                <w:b/>
                <w:sz w:val="20"/>
              </w:rPr>
              <w:t>grado</w:t>
            </w:r>
            <w:r>
              <w:rPr>
                <w:rFonts w:ascii="Arial" w:hAnsi="Arial"/>
                <w:b/>
                <w:spacing w:val="-9"/>
                <w:sz w:val="20"/>
              </w:rPr>
              <w:t> </w:t>
            </w:r>
            <w:r>
              <w:rPr>
                <w:rFonts w:ascii="Arial" w:hAnsi="Arial"/>
                <w:b/>
                <w:sz w:val="20"/>
              </w:rPr>
              <w:t>de</w:t>
            </w:r>
            <w:r>
              <w:rPr>
                <w:rFonts w:ascii="Arial" w:hAnsi="Arial"/>
                <w:b/>
                <w:spacing w:val="-10"/>
                <w:sz w:val="20"/>
              </w:rPr>
              <w:t> </w:t>
            </w:r>
            <w:r>
              <w:rPr>
                <w:rFonts w:ascii="Arial" w:hAnsi="Arial"/>
                <w:b/>
                <w:sz w:val="20"/>
              </w:rPr>
              <w:t>compatibilidad</w:t>
            </w:r>
            <w:r>
              <w:rPr>
                <w:rFonts w:ascii="Arial" w:hAnsi="Arial"/>
                <w:b/>
                <w:spacing w:val="-9"/>
                <w:sz w:val="20"/>
              </w:rPr>
              <w:t> </w:t>
            </w:r>
            <w:r>
              <w:rPr>
                <w:rFonts w:ascii="Arial" w:hAnsi="Arial"/>
                <w:b/>
                <w:sz w:val="20"/>
              </w:rPr>
              <w:t>de</w:t>
            </w:r>
            <w:r>
              <w:rPr>
                <w:rFonts w:ascii="Arial" w:hAnsi="Arial"/>
                <w:b/>
                <w:spacing w:val="-10"/>
                <w:sz w:val="20"/>
              </w:rPr>
              <w:t> </w:t>
            </w:r>
            <w:r>
              <w:rPr>
                <w:rFonts w:ascii="Arial" w:hAnsi="Arial"/>
                <w:b/>
                <w:sz w:val="20"/>
              </w:rPr>
              <w:t>la</w:t>
            </w:r>
            <w:r>
              <w:rPr>
                <w:rFonts w:ascii="Arial" w:hAnsi="Arial"/>
                <w:b/>
                <w:spacing w:val="-10"/>
                <w:sz w:val="20"/>
              </w:rPr>
              <w:t> </w:t>
            </w:r>
            <w:r>
              <w:rPr>
                <w:rFonts w:ascii="Arial" w:hAnsi="Arial"/>
                <w:b/>
                <w:sz w:val="20"/>
              </w:rPr>
              <w:t>obra</w:t>
            </w:r>
            <w:r>
              <w:rPr>
                <w:rFonts w:ascii="Arial" w:hAnsi="Arial"/>
                <w:b/>
                <w:spacing w:val="-10"/>
                <w:sz w:val="20"/>
              </w:rPr>
              <w:t> </w:t>
            </w:r>
            <w:r>
              <w:rPr>
                <w:rFonts w:ascii="Arial" w:hAnsi="Arial"/>
                <w:b/>
                <w:sz w:val="20"/>
              </w:rPr>
              <w:t>o</w:t>
            </w:r>
            <w:r>
              <w:rPr>
                <w:rFonts w:ascii="Arial" w:hAnsi="Arial"/>
                <w:b/>
                <w:spacing w:val="-9"/>
                <w:sz w:val="20"/>
              </w:rPr>
              <w:t> </w:t>
            </w:r>
            <w:r>
              <w:rPr>
                <w:rFonts w:ascii="Arial" w:hAnsi="Arial"/>
                <w:b/>
                <w:sz w:val="20"/>
              </w:rPr>
              <w:t>actividad</w:t>
            </w:r>
            <w:r>
              <w:rPr>
                <w:rFonts w:ascii="Arial" w:hAnsi="Arial"/>
                <w:b/>
                <w:spacing w:val="-2"/>
                <w:sz w:val="20"/>
              </w:rPr>
              <w:t> </w:t>
            </w:r>
            <w:r>
              <w:rPr>
                <w:rFonts w:ascii="Arial" w:hAnsi="Arial"/>
                <w:b/>
                <w:sz w:val="20"/>
              </w:rPr>
              <w:t>proyectada</w:t>
            </w:r>
            <w:r>
              <w:rPr>
                <w:rFonts w:ascii="Arial" w:hAnsi="Arial"/>
                <w:b/>
                <w:spacing w:val="-10"/>
                <w:sz w:val="20"/>
              </w:rPr>
              <w:t> </w:t>
            </w:r>
            <w:r>
              <w:rPr>
                <w:rFonts w:ascii="Arial" w:hAnsi="Arial"/>
                <w:b/>
                <w:sz w:val="20"/>
              </w:rPr>
              <w:t>con</w:t>
            </w:r>
            <w:r>
              <w:rPr>
                <w:rFonts w:ascii="Arial" w:hAnsi="Arial"/>
                <w:b/>
                <w:spacing w:val="-9"/>
                <w:sz w:val="20"/>
              </w:rPr>
              <w:t> </w:t>
            </w:r>
            <w:r>
              <w:rPr>
                <w:rFonts w:ascii="Arial" w:hAnsi="Arial"/>
                <w:b/>
                <w:sz w:val="20"/>
              </w:rPr>
              <w:t>respecto a las disposiciones del decreto y/o del programa de manejo del ANP correspondiente</w:t>
            </w:r>
            <w:r>
              <w:rPr>
                <w:sz w:val="20"/>
              </w:rPr>
              <w:t>, así como a las políticas (criterios de regulación y de restricción de cada zona) establecidas en la documentación vigente.</w:t>
            </w:r>
          </w:p>
          <w:p>
            <w:pPr>
              <w:pStyle w:val="TableParagraph"/>
              <w:spacing w:before="119"/>
              <w:ind w:left="110" w:right="188"/>
              <w:jc w:val="both"/>
              <w:rPr>
                <w:sz w:val="20"/>
              </w:rPr>
            </w:pPr>
            <w:r>
              <w:rPr>
                <w:sz w:val="20"/>
              </w:rPr>
              <w:t>En este caso, los planteamientos que se hagan deberán ser absolutamente congruentes con el diseño</w:t>
            </w:r>
            <w:r>
              <w:rPr>
                <w:spacing w:val="-4"/>
                <w:sz w:val="20"/>
              </w:rPr>
              <w:t> </w:t>
            </w:r>
            <w:r>
              <w:rPr>
                <w:sz w:val="20"/>
              </w:rPr>
              <w:t>del</w:t>
            </w:r>
            <w:r>
              <w:rPr>
                <w:spacing w:val="-3"/>
                <w:sz w:val="20"/>
              </w:rPr>
              <w:t> </w:t>
            </w:r>
            <w:r>
              <w:rPr>
                <w:sz w:val="20"/>
              </w:rPr>
              <w:t>proyecto,</w:t>
            </w:r>
            <w:r>
              <w:rPr>
                <w:spacing w:val="-2"/>
                <w:sz w:val="20"/>
              </w:rPr>
              <w:t> </w:t>
            </w:r>
            <w:r>
              <w:rPr>
                <w:sz w:val="20"/>
              </w:rPr>
              <w:t>o</w:t>
            </w:r>
            <w:r>
              <w:rPr>
                <w:spacing w:val="-2"/>
                <w:sz w:val="20"/>
              </w:rPr>
              <w:t> </w:t>
            </w:r>
            <w:r>
              <w:rPr>
                <w:sz w:val="20"/>
              </w:rPr>
              <w:t>con</w:t>
            </w:r>
            <w:r>
              <w:rPr>
                <w:spacing w:val="-3"/>
                <w:sz w:val="20"/>
              </w:rPr>
              <w:t> </w:t>
            </w:r>
            <w:r>
              <w:rPr>
                <w:sz w:val="20"/>
              </w:rPr>
              <w:t>las</w:t>
            </w:r>
            <w:r>
              <w:rPr>
                <w:spacing w:val="-3"/>
                <w:sz w:val="20"/>
              </w:rPr>
              <w:t> </w:t>
            </w:r>
            <w:r>
              <w:rPr>
                <w:sz w:val="20"/>
              </w:rPr>
              <w:t>características</w:t>
            </w:r>
            <w:r>
              <w:rPr>
                <w:spacing w:val="-3"/>
                <w:sz w:val="20"/>
              </w:rPr>
              <w:t> </w:t>
            </w:r>
            <w:r>
              <w:rPr>
                <w:sz w:val="20"/>
              </w:rPr>
              <w:t>del</w:t>
            </w:r>
            <w:r>
              <w:rPr>
                <w:spacing w:val="-3"/>
                <w:sz w:val="20"/>
              </w:rPr>
              <w:t> </w:t>
            </w:r>
            <w:r>
              <w:rPr>
                <w:sz w:val="20"/>
              </w:rPr>
              <w:t>proceso</w:t>
            </w:r>
            <w:r>
              <w:rPr>
                <w:spacing w:val="-4"/>
                <w:sz w:val="20"/>
              </w:rPr>
              <w:t> </w:t>
            </w:r>
            <w:r>
              <w:rPr>
                <w:sz w:val="20"/>
              </w:rPr>
              <w:t>(capítulo</w:t>
            </w:r>
            <w:r>
              <w:rPr>
                <w:spacing w:val="-2"/>
                <w:sz w:val="20"/>
              </w:rPr>
              <w:t> </w:t>
            </w:r>
            <w:r>
              <w:rPr>
                <w:sz w:val="20"/>
              </w:rPr>
              <w:t>II),</w:t>
            </w:r>
            <w:r>
              <w:rPr>
                <w:spacing w:val="-4"/>
                <w:sz w:val="20"/>
              </w:rPr>
              <w:t> </w:t>
            </w:r>
            <w:r>
              <w:rPr>
                <w:sz w:val="20"/>
              </w:rPr>
              <w:t>ó</w:t>
            </w:r>
            <w:r>
              <w:rPr>
                <w:spacing w:val="-2"/>
                <w:sz w:val="20"/>
              </w:rPr>
              <w:t> </w:t>
            </w:r>
            <w:r>
              <w:rPr>
                <w:sz w:val="20"/>
              </w:rPr>
              <w:t>con</w:t>
            </w:r>
            <w:r>
              <w:rPr>
                <w:spacing w:val="-2"/>
                <w:sz w:val="20"/>
              </w:rPr>
              <w:t> </w:t>
            </w:r>
            <w:r>
              <w:rPr>
                <w:sz w:val="20"/>
              </w:rPr>
              <w:t>las</w:t>
            </w:r>
            <w:r>
              <w:rPr>
                <w:spacing w:val="-1"/>
                <w:sz w:val="20"/>
              </w:rPr>
              <w:t> </w:t>
            </w:r>
            <w:r>
              <w:rPr>
                <w:sz w:val="20"/>
              </w:rPr>
              <w:t>estrategias</w:t>
            </w:r>
            <w:r>
              <w:rPr>
                <w:spacing w:val="-3"/>
                <w:sz w:val="20"/>
              </w:rPr>
              <w:t> </w:t>
            </w:r>
            <w:r>
              <w:rPr>
                <w:sz w:val="20"/>
              </w:rPr>
              <w:t>para</w:t>
            </w:r>
            <w:r>
              <w:rPr>
                <w:spacing w:val="-2"/>
                <w:sz w:val="20"/>
              </w:rPr>
              <w:t> </w:t>
            </w:r>
            <w:r>
              <w:rPr>
                <w:sz w:val="20"/>
              </w:rPr>
              <w:t>la prevención y mitigación de los impactos ambientales que se propongan en el capítulo VI.</w:t>
            </w:r>
          </w:p>
          <w:p>
            <w:pPr>
              <w:pStyle w:val="TableParagraph"/>
              <w:spacing w:before="120"/>
              <w:rPr>
                <w:sz w:val="20"/>
              </w:rPr>
            </w:pPr>
          </w:p>
          <w:p>
            <w:pPr>
              <w:pStyle w:val="TableParagraph"/>
              <w:numPr>
                <w:ilvl w:val="0"/>
                <w:numId w:val="15"/>
              </w:numPr>
              <w:tabs>
                <w:tab w:pos="676" w:val="left" w:leader="none"/>
              </w:tabs>
              <w:spacing w:line="240" w:lineRule="auto" w:before="0" w:after="0"/>
              <w:ind w:left="676" w:right="0" w:hanging="566"/>
              <w:jc w:val="left"/>
              <w:rPr>
                <w:rFonts w:ascii="Arial" w:hAnsi="Arial"/>
                <w:b/>
                <w:sz w:val="20"/>
              </w:rPr>
            </w:pPr>
            <w:r>
              <w:rPr>
                <w:rFonts w:ascii="Arial" w:hAnsi="Arial"/>
                <w:b/>
                <w:sz w:val="20"/>
                <w:u w:val="single"/>
              </w:rPr>
              <w:t>Planes</w:t>
            </w:r>
            <w:r>
              <w:rPr>
                <w:rFonts w:ascii="Arial" w:hAnsi="Arial"/>
                <w:b/>
                <w:spacing w:val="-7"/>
                <w:sz w:val="20"/>
                <w:u w:val="single"/>
              </w:rPr>
              <w:t> </w:t>
            </w:r>
            <w:r>
              <w:rPr>
                <w:rFonts w:ascii="Arial" w:hAnsi="Arial"/>
                <w:b/>
                <w:sz w:val="20"/>
                <w:u w:val="single"/>
              </w:rPr>
              <w:t>y</w:t>
            </w:r>
            <w:r>
              <w:rPr>
                <w:rFonts w:ascii="Arial" w:hAnsi="Arial"/>
                <w:b/>
                <w:spacing w:val="-9"/>
                <w:sz w:val="20"/>
                <w:u w:val="single"/>
              </w:rPr>
              <w:t> </w:t>
            </w:r>
            <w:r>
              <w:rPr>
                <w:rFonts w:ascii="Arial" w:hAnsi="Arial"/>
                <w:b/>
                <w:sz w:val="20"/>
                <w:u w:val="single"/>
              </w:rPr>
              <w:t>Programas</w:t>
            </w:r>
            <w:r>
              <w:rPr>
                <w:rFonts w:ascii="Arial" w:hAnsi="Arial"/>
                <w:b/>
                <w:spacing w:val="-7"/>
                <w:sz w:val="20"/>
                <w:u w:val="single"/>
              </w:rPr>
              <w:t> </w:t>
            </w:r>
            <w:r>
              <w:rPr>
                <w:rFonts w:ascii="Arial" w:hAnsi="Arial"/>
                <w:b/>
                <w:sz w:val="20"/>
                <w:u w:val="single"/>
              </w:rPr>
              <w:t>de</w:t>
            </w:r>
            <w:r>
              <w:rPr>
                <w:rFonts w:ascii="Arial" w:hAnsi="Arial"/>
                <w:b/>
                <w:spacing w:val="-7"/>
                <w:sz w:val="20"/>
                <w:u w:val="single"/>
              </w:rPr>
              <w:t> </w:t>
            </w:r>
            <w:r>
              <w:rPr>
                <w:rFonts w:ascii="Arial" w:hAnsi="Arial"/>
                <w:b/>
                <w:sz w:val="20"/>
                <w:u w:val="single"/>
              </w:rPr>
              <w:t>Desarrollo</w:t>
            </w:r>
            <w:r>
              <w:rPr>
                <w:rFonts w:ascii="Arial" w:hAnsi="Arial"/>
                <w:b/>
                <w:spacing w:val="-8"/>
                <w:sz w:val="20"/>
                <w:u w:val="single"/>
              </w:rPr>
              <w:t> </w:t>
            </w:r>
            <w:r>
              <w:rPr>
                <w:rFonts w:ascii="Arial" w:hAnsi="Arial"/>
                <w:b/>
                <w:sz w:val="20"/>
                <w:u w:val="single"/>
              </w:rPr>
              <w:t>Urbano</w:t>
            </w:r>
            <w:r>
              <w:rPr>
                <w:rFonts w:ascii="Arial" w:hAnsi="Arial"/>
                <w:b/>
                <w:spacing w:val="-7"/>
                <w:sz w:val="20"/>
                <w:u w:val="single"/>
              </w:rPr>
              <w:t> </w:t>
            </w:r>
            <w:r>
              <w:rPr>
                <w:rFonts w:ascii="Arial" w:hAnsi="Arial"/>
                <w:b/>
                <w:spacing w:val="-2"/>
                <w:sz w:val="20"/>
                <w:u w:val="single"/>
              </w:rPr>
              <w:t>Municipales.</w:t>
            </w:r>
          </w:p>
          <w:p>
            <w:pPr>
              <w:pStyle w:val="TableParagraph"/>
              <w:spacing w:before="121"/>
              <w:ind w:left="110" w:right="102"/>
              <w:jc w:val="both"/>
              <w:rPr>
                <w:sz w:val="20"/>
              </w:rPr>
            </w:pPr>
            <w:r>
              <w:rPr>
                <w:sz w:val="20"/>
              </w:rPr>
              <w:t>En estos instrumentos deberán identificarse los usos y destinos del área donde se pretende desarrollar</w:t>
            </w:r>
            <w:r>
              <w:rPr>
                <w:spacing w:val="-6"/>
                <w:sz w:val="20"/>
              </w:rPr>
              <w:t> </w:t>
            </w:r>
            <w:r>
              <w:rPr>
                <w:sz w:val="20"/>
              </w:rPr>
              <w:t>el</w:t>
            </w:r>
            <w:r>
              <w:rPr>
                <w:spacing w:val="-5"/>
                <w:sz w:val="20"/>
              </w:rPr>
              <w:t> </w:t>
            </w:r>
            <w:r>
              <w:rPr>
                <w:sz w:val="20"/>
              </w:rPr>
              <w:t>proyecto,</w:t>
            </w:r>
            <w:r>
              <w:rPr>
                <w:spacing w:val="-5"/>
                <w:sz w:val="20"/>
              </w:rPr>
              <w:t> </w:t>
            </w:r>
            <w:r>
              <w:rPr>
                <w:sz w:val="20"/>
              </w:rPr>
              <w:t>analizando</w:t>
            </w:r>
            <w:r>
              <w:rPr>
                <w:spacing w:val="-5"/>
                <w:sz w:val="20"/>
              </w:rPr>
              <w:t> </w:t>
            </w:r>
            <w:r>
              <w:rPr>
                <w:sz w:val="20"/>
              </w:rPr>
              <w:t>la</w:t>
            </w:r>
            <w:r>
              <w:rPr>
                <w:spacing w:val="-5"/>
                <w:sz w:val="20"/>
              </w:rPr>
              <w:t> </w:t>
            </w:r>
            <w:r>
              <w:rPr>
                <w:sz w:val="20"/>
              </w:rPr>
              <w:t>compatibilidad</w:t>
            </w:r>
            <w:r>
              <w:rPr>
                <w:spacing w:val="-6"/>
                <w:sz w:val="20"/>
              </w:rPr>
              <w:t> </w:t>
            </w:r>
            <w:r>
              <w:rPr>
                <w:sz w:val="20"/>
              </w:rPr>
              <w:t>entre</w:t>
            </w:r>
            <w:r>
              <w:rPr>
                <w:spacing w:val="-6"/>
                <w:sz w:val="20"/>
              </w:rPr>
              <w:t> </w:t>
            </w:r>
            <w:r>
              <w:rPr>
                <w:sz w:val="20"/>
              </w:rPr>
              <w:t>este</w:t>
            </w:r>
            <w:r>
              <w:rPr>
                <w:spacing w:val="-5"/>
                <w:sz w:val="20"/>
              </w:rPr>
              <w:t> </w:t>
            </w:r>
            <w:r>
              <w:rPr>
                <w:sz w:val="20"/>
              </w:rPr>
              <w:t>último</w:t>
            </w:r>
            <w:r>
              <w:rPr>
                <w:spacing w:val="-4"/>
                <w:sz w:val="20"/>
              </w:rPr>
              <w:t> </w:t>
            </w:r>
            <w:r>
              <w:rPr>
                <w:sz w:val="20"/>
              </w:rPr>
              <w:t>y</w:t>
            </w:r>
            <w:r>
              <w:rPr>
                <w:spacing w:val="-7"/>
                <w:sz w:val="20"/>
              </w:rPr>
              <w:t> </w:t>
            </w:r>
            <w:r>
              <w:rPr>
                <w:sz w:val="20"/>
              </w:rPr>
              <w:t>el</w:t>
            </w:r>
            <w:r>
              <w:rPr>
                <w:spacing w:val="-6"/>
                <w:sz w:val="20"/>
              </w:rPr>
              <w:t> </w:t>
            </w:r>
            <w:r>
              <w:rPr>
                <w:sz w:val="20"/>
              </w:rPr>
              <w:t>PDU,</w:t>
            </w:r>
            <w:r>
              <w:rPr>
                <w:spacing w:val="-4"/>
                <w:sz w:val="20"/>
              </w:rPr>
              <w:t> </w:t>
            </w:r>
            <w:r>
              <w:rPr>
                <w:sz w:val="20"/>
              </w:rPr>
              <w:t>en</w:t>
            </w:r>
            <w:r>
              <w:rPr>
                <w:spacing w:val="-5"/>
                <w:sz w:val="20"/>
              </w:rPr>
              <w:t> </w:t>
            </w:r>
            <w:r>
              <w:rPr>
                <w:sz w:val="20"/>
              </w:rPr>
              <w:t>los</w:t>
            </w:r>
            <w:r>
              <w:rPr>
                <w:spacing w:val="-6"/>
                <w:sz w:val="20"/>
              </w:rPr>
              <w:t> </w:t>
            </w:r>
            <w:r>
              <w:rPr>
                <w:sz w:val="20"/>
              </w:rPr>
              <w:t>casos</w:t>
            </w:r>
            <w:r>
              <w:rPr>
                <w:spacing w:val="-3"/>
                <w:sz w:val="20"/>
              </w:rPr>
              <w:t> </w:t>
            </w:r>
            <w:r>
              <w:rPr>
                <w:sz w:val="20"/>
              </w:rPr>
              <w:t>que</w:t>
            </w:r>
            <w:r>
              <w:rPr>
                <w:spacing w:val="-6"/>
                <w:sz w:val="20"/>
              </w:rPr>
              <w:t> </w:t>
            </w:r>
            <w:r>
              <w:rPr>
                <w:sz w:val="20"/>
              </w:rPr>
              <w:t>no se cumpla estrictamente con las restricciones impuestas se podrá realizar el análisis ambiental de las mismas, señalando las medidas que cumplan de forma complementaria o paralela con los aspectos ambientales de las restricciones.</w:t>
            </w:r>
          </w:p>
          <w:p>
            <w:pPr>
              <w:pStyle w:val="TableParagraph"/>
              <w:spacing w:before="122"/>
              <w:ind w:left="110"/>
              <w:jc w:val="both"/>
              <w:rPr>
                <w:sz w:val="20"/>
              </w:rPr>
            </w:pPr>
            <w:r>
              <w:rPr>
                <w:sz w:val="20"/>
              </w:rPr>
              <w:t>En</w:t>
            </w:r>
            <w:r>
              <w:rPr>
                <w:spacing w:val="18"/>
                <w:sz w:val="20"/>
              </w:rPr>
              <w:t> </w:t>
            </w:r>
            <w:r>
              <w:rPr>
                <w:sz w:val="20"/>
              </w:rPr>
              <w:t>este</w:t>
            </w:r>
            <w:r>
              <w:rPr>
                <w:spacing w:val="15"/>
                <w:sz w:val="20"/>
              </w:rPr>
              <w:t> </w:t>
            </w:r>
            <w:r>
              <w:rPr>
                <w:sz w:val="20"/>
              </w:rPr>
              <w:t>caso,</w:t>
            </w:r>
            <w:r>
              <w:rPr>
                <w:spacing w:val="18"/>
                <w:sz w:val="20"/>
              </w:rPr>
              <w:t> </w:t>
            </w:r>
            <w:r>
              <w:rPr>
                <w:sz w:val="20"/>
              </w:rPr>
              <w:t>los</w:t>
            </w:r>
            <w:r>
              <w:rPr>
                <w:spacing w:val="19"/>
                <w:sz w:val="20"/>
              </w:rPr>
              <w:t> </w:t>
            </w:r>
            <w:r>
              <w:rPr>
                <w:sz w:val="20"/>
              </w:rPr>
              <w:t>planteamientos</w:t>
            </w:r>
            <w:r>
              <w:rPr>
                <w:spacing w:val="17"/>
                <w:sz w:val="20"/>
              </w:rPr>
              <w:t> </w:t>
            </w:r>
            <w:r>
              <w:rPr>
                <w:sz w:val="20"/>
              </w:rPr>
              <w:t>que</w:t>
            </w:r>
            <w:r>
              <w:rPr>
                <w:spacing w:val="18"/>
                <w:sz w:val="20"/>
              </w:rPr>
              <w:t> </w:t>
            </w:r>
            <w:r>
              <w:rPr>
                <w:sz w:val="20"/>
              </w:rPr>
              <w:t>se</w:t>
            </w:r>
            <w:r>
              <w:rPr>
                <w:spacing w:val="16"/>
                <w:sz w:val="20"/>
              </w:rPr>
              <w:t> </w:t>
            </w:r>
            <w:r>
              <w:rPr>
                <w:sz w:val="20"/>
              </w:rPr>
              <w:t>hagan</w:t>
            </w:r>
            <w:r>
              <w:rPr>
                <w:spacing w:val="18"/>
                <w:sz w:val="20"/>
              </w:rPr>
              <w:t> </w:t>
            </w:r>
            <w:r>
              <w:rPr>
                <w:sz w:val="20"/>
              </w:rPr>
              <w:t>deberán</w:t>
            </w:r>
            <w:r>
              <w:rPr>
                <w:spacing w:val="17"/>
                <w:sz w:val="20"/>
              </w:rPr>
              <w:t> </w:t>
            </w:r>
            <w:r>
              <w:rPr>
                <w:sz w:val="20"/>
              </w:rPr>
              <w:t>ser</w:t>
            </w:r>
            <w:r>
              <w:rPr>
                <w:spacing w:val="19"/>
                <w:sz w:val="20"/>
              </w:rPr>
              <w:t> </w:t>
            </w:r>
            <w:r>
              <w:rPr>
                <w:sz w:val="20"/>
              </w:rPr>
              <w:t>absolutamente</w:t>
            </w:r>
            <w:r>
              <w:rPr>
                <w:spacing w:val="15"/>
                <w:sz w:val="20"/>
              </w:rPr>
              <w:t> </w:t>
            </w:r>
            <w:r>
              <w:rPr>
                <w:sz w:val="20"/>
              </w:rPr>
              <w:t>congruentes</w:t>
            </w:r>
            <w:r>
              <w:rPr>
                <w:spacing w:val="18"/>
                <w:sz w:val="20"/>
              </w:rPr>
              <w:t> </w:t>
            </w:r>
            <w:r>
              <w:rPr>
                <w:sz w:val="20"/>
              </w:rPr>
              <w:t>con</w:t>
            </w:r>
            <w:r>
              <w:rPr>
                <w:spacing w:val="17"/>
                <w:sz w:val="20"/>
              </w:rPr>
              <w:t> </w:t>
            </w:r>
            <w:r>
              <w:rPr>
                <w:spacing w:val="-5"/>
                <w:sz w:val="20"/>
              </w:rPr>
              <w:t>el</w:t>
            </w:r>
          </w:p>
        </w:tc>
        <w:tc>
          <w:tcPr>
            <w:tcW w:w="1114" w:type="dxa"/>
            <w:tcBorders>
              <w:bottom w:val="nil"/>
            </w:tcBorders>
          </w:tcPr>
          <w:p>
            <w:pPr>
              <w:pStyle w:val="TableParagraph"/>
              <w:rPr>
                <w:rFonts w:ascii="Times New Roman"/>
                <w:sz w:val="18"/>
              </w:rPr>
            </w:pPr>
          </w:p>
        </w:tc>
        <w:tc>
          <w:tcPr>
            <w:tcW w:w="2823" w:type="dxa"/>
            <w:tcBorders>
              <w:bottom w:val="nil"/>
            </w:tcBorders>
          </w:tcPr>
          <w:p>
            <w:pPr>
              <w:pStyle w:val="TableParagraph"/>
              <w:spacing w:before="117"/>
              <w:rPr>
                <w:sz w:val="20"/>
              </w:rPr>
            </w:pPr>
          </w:p>
          <w:p>
            <w:pPr>
              <w:pStyle w:val="TableParagraph"/>
              <w:spacing w:before="1"/>
              <w:ind w:left="108" w:right="97"/>
              <w:jc w:val="both"/>
              <w:rPr>
                <w:sz w:val="20"/>
              </w:rPr>
            </w:pPr>
            <w:r>
              <w:rPr>
                <w:sz w:val="20"/>
              </w:rPr>
              <w:t>El análisis que realiza la autoridad se orienta a determinar la viabilidad jurídica del proyecto, valorando las propuestas de congruencia que haga el promovente con los instrumentos jurídicos, con los otros capítulos de la</w:t>
            </w:r>
            <w:r>
              <w:rPr>
                <w:spacing w:val="-1"/>
                <w:sz w:val="20"/>
              </w:rPr>
              <w:t> </w:t>
            </w:r>
            <w:r>
              <w:rPr>
                <w:sz w:val="20"/>
              </w:rPr>
              <w:t>MIA, en</w:t>
            </w:r>
            <w:r>
              <w:rPr>
                <w:spacing w:val="-14"/>
                <w:sz w:val="20"/>
              </w:rPr>
              <w:t> </w:t>
            </w:r>
            <w:r>
              <w:rPr>
                <w:sz w:val="20"/>
              </w:rPr>
              <w:t>particular</w:t>
            </w:r>
            <w:r>
              <w:rPr>
                <w:spacing w:val="-14"/>
                <w:sz w:val="20"/>
              </w:rPr>
              <w:t> </w:t>
            </w:r>
            <w:r>
              <w:rPr>
                <w:sz w:val="20"/>
              </w:rPr>
              <w:t>con</w:t>
            </w:r>
            <w:r>
              <w:rPr>
                <w:spacing w:val="-14"/>
                <w:sz w:val="20"/>
              </w:rPr>
              <w:t> </w:t>
            </w:r>
            <w:r>
              <w:rPr>
                <w:sz w:val="20"/>
              </w:rPr>
              <w:t>los</w:t>
            </w:r>
            <w:r>
              <w:rPr>
                <w:spacing w:val="-14"/>
                <w:sz w:val="20"/>
              </w:rPr>
              <w:t> </w:t>
            </w:r>
            <w:r>
              <w:rPr>
                <w:sz w:val="20"/>
              </w:rPr>
              <w:t>capítulos II y VI.</w:t>
            </w:r>
          </w:p>
          <w:p>
            <w:pPr>
              <w:pStyle w:val="TableParagraph"/>
              <w:spacing w:line="208" w:lineRule="auto" w:before="120"/>
              <w:ind w:left="108" w:right="96"/>
              <w:jc w:val="both"/>
              <w:rPr>
                <w:sz w:val="20"/>
              </w:rPr>
            </w:pPr>
            <w:r>
              <w:rPr>
                <w:sz w:val="20"/>
              </w:rPr>
              <w:t>Se destaca que, la palabra “vincular”</w:t>
            </w:r>
            <w:r>
              <w:rPr>
                <w:spacing w:val="-14"/>
                <w:sz w:val="20"/>
              </w:rPr>
              <w:t> </w:t>
            </w:r>
            <w:r>
              <w:rPr>
                <w:sz w:val="20"/>
              </w:rPr>
              <w:t>significa</w:t>
            </w:r>
            <w:r>
              <w:rPr>
                <w:spacing w:val="-14"/>
                <w:sz w:val="20"/>
              </w:rPr>
              <w:t> </w:t>
            </w:r>
            <w:r>
              <w:rPr>
                <w:sz w:val="20"/>
              </w:rPr>
              <w:t>“relacionar una</w:t>
            </w:r>
            <w:r>
              <w:rPr>
                <w:spacing w:val="-14"/>
                <w:sz w:val="20"/>
              </w:rPr>
              <w:t> </w:t>
            </w:r>
            <w:r>
              <w:rPr>
                <w:sz w:val="20"/>
              </w:rPr>
              <w:t>cosa</w:t>
            </w:r>
            <w:r>
              <w:rPr>
                <w:spacing w:val="-14"/>
                <w:sz w:val="20"/>
              </w:rPr>
              <w:t> </w:t>
            </w:r>
            <w:r>
              <w:rPr>
                <w:sz w:val="20"/>
              </w:rPr>
              <w:t>con</w:t>
            </w:r>
            <w:r>
              <w:rPr>
                <w:spacing w:val="-14"/>
                <w:sz w:val="20"/>
              </w:rPr>
              <w:t> </w:t>
            </w:r>
            <w:r>
              <w:rPr>
                <w:sz w:val="20"/>
              </w:rPr>
              <w:t>otra”,</w:t>
            </w:r>
            <w:r>
              <w:rPr>
                <w:spacing w:val="-14"/>
                <w:sz w:val="20"/>
              </w:rPr>
              <w:t> </w:t>
            </w:r>
            <w:r>
              <w:rPr>
                <w:sz w:val="20"/>
              </w:rPr>
              <w:t>por</w:t>
            </w:r>
            <w:r>
              <w:rPr>
                <w:spacing w:val="-14"/>
                <w:sz w:val="20"/>
              </w:rPr>
              <w:t> </w:t>
            </w:r>
            <w:r>
              <w:rPr>
                <w:sz w:val="20"/>
              </w:rPr>
              <w:t>lo</w:t>
            </w:r>
            <w:r>
              <w:rPr>
                <w:spacing w:val="-14"/>
                <w:sz w:val="20"/>
              </w:rPr>
              <w:t> </w:t>
            </w:r>
            <w:r>
              <w:rPr>
                <w:sz w:val="20"/>
              </w:rPr>
              <w:t>que se reitera que no debe presentarse</w:t>
            </w:r>
            <w:r>
              <w:rPr>
                <w:spacing w:val="-11"/>
                <w:sz w:val="20"/>
              </w:rPr>
              <w:t> </w:t>
            </w:r>
            <w:r>
              <w:rPr>
                <w:sz w:val="20"/>
              </w:rPr>
              <w:t>un</w:t>
            </w:r>
            <w:r>
              <w:rPr>
                <w:spacing w:val="-11"/>
                <w:sz w:val="20"/>
              </w:rPr>
              <w:t> </w:t>
            </w:r>
            <w:r>
              <w:rPr>
                <w:sz w:val="20"/>
              </w:rPr>
              <w:t>simple</w:t>
            </w:r>
            <w:r>
              <w:rPr>
                <w:spacing w:val="-11"/>
                <w:sz w:val="20"/>
              </w:rPr>
              <w:t> </w:t>
            </w:r>
            <w:r>
              <w:rPr>
                <w:sz w:val="20"/>
              </w:rPr>
              <w:t>listado de instrumentos jurídicos o, además del listado hacer la transcripción</w:t>
            </w:r>
            <w:r>
              <w:rPr>
                <w:spacing w:val="-10"/>
                <w:sz w:val="20"/>
              </w:rPr>
              <w:t> </w:t>
            </w:r>
            <w:r>
              <w:rPr>
                <w:sz w:val="20"/>
              </w:rPr>
              <w:t>exclusiva</w:t>
            </w:r>
            <w:r>
              <w:rPr>
                <w:spacing w:val="-12"/>
                <w:sz w:val="20"/>
              </w:rPr>
              <w:t> </w:t>
            </w:r>
            <w:r>
              <w:rPr>
                <w:sz w:val="20"/>
              </w:rPr>
              <w:t>de</w:t>
            </w:r>
            <w:r>
              <w:rPr>
                <w:spacing w:val="-12"/>
                <w:sz w:val="20"/>
              </w:rPr>
              <w:t> </w:t>
            </w:r>
            <w:r>
              <w:rPr>
                <w:sz w:val="20"/>
              </w:rPr>
              <w:t>los mismos, ya que, de hacer esto, el capítulo III de la MIA se tomará como no </w:t>
            </w:r>
            <w:r>
              <w:rPr>
                <w:spacing w:val="-2"/>
                <w:sz w:val="20"/>
              </w:rPr>
              <w:t>presentado.</w:t>
            </w:r>
          </w:p>
          <w:p>
            <w:pPr>
              <w:pStyle w:val="TableParagraph"/>
              <w:tabs>
                <w:tab w:pos="2492" w:val="left" w:leader="none"/>
              </w:tabs>
              <w:spacing w:before="199"/>
              <w:ind w:left="108" w:right="94"/>
              <w:jc w:val="both"/>
              <w:rPr>
                <w:sz w:val="20"/>
              </w:rPr>
            </w:pPr>
            <w:r>
              <w:rPr>
                <w:sz w:val="20"/>
              </w:rPr>
              <w:t>Por último, se deberá considerar todos los instrumentos jurídicos y de gestión de territorio que traten de los efectos adversos del cambio climático</w:t>
            </w:r>
            <w:r>
              <w:rPr>
                <w:spacing w:val="-7"/>
                <w:sz w:val="20"/>
              </w:rPr>
              <w:t> </w:t>
            </w:r>
            <w:r>
              <w:rPr>
                <w:sz w:val="20"/>
              </w:rPr>
              <w:t>y</w:t>
            </w:r>
            <w:r>
              <w:rPr>
                <w:spacing w:val="-13"/>
                <w:sz w:val="20"/>
              </w:rPr>
              <w:t> </w:t>
            </w:r>
            <w:r>
              <w:rPr>
                <w:sz w:val="20"/>
              </w:rPr>
              <w:t>de</w:t>
            </w:r>
            <w:r>
              <w:rPr>
                <w:spacing w:val="-10"/>
                <w:sz w:val="20"/>
              </w:rPr>
              <w:t> </w:t>
            </w:r>
            <w:r>
              <w:rPr>
                <w:sz w:val="20"/>
              </w:rPr>
              <w:t>la</w:t>
            </w:r>
            <w:r>
              <w:rPr>
                <w:spacing w:val="-8"/>
                <w:sz w:val="20"/>
              </w:rPr>
              <w:t> </w:t>
            </w:r>
            <w:r>
              <w:rPr>
                <w:sz w:val="20"/>
              </w:rPr>
              <w:t>adaptación</w:t>
            </w:r>
            <w:r>
              <w:rPr>
                <w:spacing w:val="-6"/>
                <w:sz w:val="20"/>
              </w:rPr>
              <w:t> </w:t>
            </w:r>
            <w:r>
              <w:rPr>
                <w:sz w:val="20"/>
              </w:rPr>
              <w:t>y </w:t>
            </w:r>
            <w:r>
              <w:rPr>
                <w:spacing w:val="-2"/>
                <w:sz w:val="20"/>
              </w:rPr>
              <w:t>reducción</w:t>
            </w:r>
            <w:r>
              <w:rPr>
                <w:spacing w:val="-9"/>
                <w:sz w:val="20"/>
              </w:rPr>
              <w:t> </w:t>
            </w:r>
            <w:r>
              <w:rPr>
                <w:spacing w:val="-2"/>
                <w:sz w:val="20"/>
              </w:rPr>
              <w:t>de</w:t>
            </w:r>
            <w:r>
              <w:rPr>
                <w:spacing w:val="-8"/>
                <w:sz w:val="20"/>
              </w:rPr>
              <w:t> </w:t>
            </w:r>
            <w:r>
              <w:rPr>
                <w:spacing w:val="-2"/>
                <w:sz w:val="20"/>
              </w:rPr>
              <w:t>la</w:t>
            </w:r>
            <w:r>
              <w:rPr>
                <w:spacing w:val="-6"/>
                <w:sz w:val="20"/>
              </w:rPr>
              <w:t> </w:t>
            </w:r>
            <w:r>
              <w:rPr>
                <w:spacing w:val="-2"/>
                <w:sz w:val="20"/>
              </w:rPr>
              <w:t>vulnerabilidad </w:t>
            </w:r>
            <w:r>
              <w:rPr>
                <w:sz w:val="20"/>
              </w:rPr>
              <w:t>física y social en la planeación</w:t>
            </w:r>
            <w:r>
              <w:rPr>
                <w:spacing w:val="-1"/>
                <w:sz w:val="20"/>
              </w:rPr>
              <w:t> </w:t>
            </w:r>
            <w:r>
              <w:rPr>
                <w:sz w:val="20"/>
              </w:rPr>
              <w:t>y</w:t>
            </w:r>
            <w:r>
              <w:rPr>
                <w:spacing w:val="-7"/>
                <w:sz w:val="20"/>
              </w:rPr>
              <w:t> </w:t>
            </w:r>
            <w:r>
              <w:rPr>
                <w:sz w:val="20"/>
              </w:rPr>
              <w:t>construcción</w:t>
            </w:r>
            <w:r>
              <w:rPr>
                <w:spacing w:val="-2"/>
                <w:sz w:val="20"/>
              </w:rPr>
              <w:t> </w:t>
            </w:r>
            <w:r>
              <w:rPr>
                <w:sz w:val="20"/>
              </w:rPr>
              <w:t>de </w:t>
            </w:r>
            <w:r>
              <w:rPr>
                <w:spacing w:val="-2"/>
                <w:sz w:val="20"/>
              </w:rPr>
              <w:t>infraestructura</w:t>
            </w:r>
            <w:r>
              <w:rPr>
                <w:sz w:val="20"/>
              </w:rPr>
              <w:tab/>
            </w:r>
            <w:r>
              <w:rPr>
                <w:spacing w:val="-6"/>
                <w:sz w:val="20"/>
              </w:rPr>
              <w:t>en </w:t>
            </w:r>
            <w:r>
              <w:rPr>
                <w:sz w:val="20"/>
              </w:rPr>
              <w:t>ecosistemas costeros.</w:t>
            </w:r>
          </w:p>
        </w:tc>
      </w:tr>
    </w:tbl>
    <w:p>
      <w:pPr>
        <w:pStyle w:val="TableParagraph"/>
        <w:spacing w:after="0"/>
        <w:jc w:val="both"/>
        <w:rPr>
          <w:sz w:val="20"/>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ind w:left="110" w:right="191"/>
              <w:jc w:val="both"/>
              <w:rPr>
                <w:sz w:val="20"/>
              </w:rPr>
            </w:pPr>
            <w:r>
              <w:rPr>
                <w:sz w:val="20"/>
              </w:rPr>
              <w:t>diseño</w:t>
            </w:r>
            <w:r>
              <w:rPr>
                <w:spacing w:val="-4"/>
                <w:sz w:val="20"/>
              </w:rPr>
              <w:t> </w:t>
            </w:r>
            <w:r>
              <w:rPr>
                <w:sz w:val="20"/>
              </w:rPr>
              <w:t>del</w:t>
            </w:r>
            <w:r>
              <w:rPr>
                <w:spacing w:val="-3"/>
                <w:sz w:val="20"/>
              </w:rPr>
              <w:t> </w:t>
            </w:r>
            <w:r>
              <w:rPr>
                <w:sz w:val="20"/>
              </w:rPr>
              <w:t>proyecto,</w:t>
            </w:r>
            <w:r>
              <w:rPr>
                <w:spacing w:val="-2"/>
                <w:sz w:val="20"/>
              </w:rPr>
              <w:t> </w:t>
            </w:r>
            <w:r>
              <w:rPr>
                <w:sz w:val="20"/>
              </w:rPr>
              <w:t>o</w:t>
            </w:r>
            <w:r>
              <w:rPr>
                <w:spacing w:val="-2"/>
                <w:sz w:val="20"/>
              </w:rPr>
              <w:t> </w:t>
            </w:r>
            <w:r>
              <w:rPr>
                <w:sz w:val="20"/>
              </w:rPr>
              <w:t>con</w:t>
            </w:r>
            <w:r>
              <w:rPr>
                <w:spacing w:val="-3"/>
                <w:sz w:val="20"/>
              </w:rPr>
              <w:t> </w:t>
            </w:r>
            <w:r>
              <w:rPr>
                <w:sz w:val="20"/>
              </w:rPr>
              <w:t>las</w:t>
            </w:r>
            <w:r>
              <w:rPr>
                <w:spacing w:val="-3"/>
                <w:sz w:val="20"/>
              </w:rPr>
              <w:t> </w:t>
            </w:r>
            <w:r>
              <w:rPr>
                <w:sz w:val="20"/>
              </w:rPr>
              <w:t>características</w:t>
            </w:r>
            <w:r>
              <w:rPr>
                <w:spacing w:val="-3"/>
                <w:sz w:val="20"/>
              </w:rPr>
              <w:t> </w:t>
            </w:r>
            <w:r>
              <w:rPr>
                <w:sz w:val="20"/>
              </w:rPr>
              <w:t>del</w:t>
            </w:r>
            <w:r>
              <w:rPr>
                <w:spacing w:val="-3"/>
                <w:sz w:val="20"/>
              </w:rPr>
              <w:t> </w:t>
            </w:r>
            <w:r>
              <w:rPr>
                <w:sz w:val="20"/>
              </w:rPr>
              <w:t>proceso</w:t>
            </w:r>
            <w:r>
              <w:rPr>
                <w:spacing w:val="-4"/>
                <w:sz w:val="20"/>
              </w:rPr>
              <w:t> </w:t>
            </w:r>
            <w:r>
              <w:rPr>
                <w:sz w:val="20"/>
              </w:rPr>
              <w:t>(capítulo</w:t>
            </w:r>
            <w:r>
              <w:rPr>
                <w:spacing w:val="-2"/>
                <w:sz w:val="20"/>
              </w:rPr>
              <w:t> </w:t>
            </w:r>
            <w:r>
              <w:rPr>
                <w:sz w:val="20"/>
              </w:rPr>
              <w:t>II),</w:t>
            </w:r>
            <w:r>
              <w:rPr>
                <w:spacing w:val="-4"/>
                <w:sz w:val="20"/>
              </w:rPr>
              <w:t> </w:t>
            </w:r>
            <w:r>
              <w:rPr>
                <w:sz w:val="20"/>
              </w:rPr>
              <w:t>ó</w:t>
            </w:r>
            <w:r>
              <w:rPr>
                <w:spacing w:val="-2"/>
                <w:sz w:val="20"/>
              </w:rPr>
              <w:t> </w:t>
            </w:r>
            <w:r>
              <w:rPr>
                <w:sz w:val="20"/>
              </w:rPr>
              <w:t>con</w:t>
            </w:r>
            <w:r>
              <w:rPr>
                <w:spacing w:val="-2"/>
                <w:sz w:val="20"/>
              </w:rPr>
              <w:t> </w:t>
            </w:r>
            <w:r>
              <w:rPr>
                <w:sz w:val="20"/>
              </w:rPr>
              <w:t>las</w:t>
            </w:r>
            <w:r>
              <w:rPr>
                <w:spacing w:val="-1"/>
                <w:sz w:val="20"/>
              </w:rPr>
              <w:t> </w:t>
            </w:r>
            <w:r>
              <w:rPr>
                <w:sz w:val="20"/>
              </w:rPr>
              <w:t>estrategias</w:t>
            </w:r>
            <w:r>
              <w:rPr>
                <w:spacing w:val="-3"/>
                <w:sz w:val="20"/>
              </w:rPr>
              <w:t> </w:t>
            </w:r>
            <w:r>
              <w:rPr>
                <w:sz w:val="20"/>
              </w:rPr>
              <w:t>para</w:t>
            </w:r>
            <w:r>
              <w:rPr>
                <w:spacing w:val="-2"/>
                <w:sz w:val="20"/>
              </w:rPr>
              <w:t> </w:t>
            </w:r>
            <w:r>
              <w:rPr>
                <w:sz w:val="20"/>
              </w:rPr>
              <w:t>la prevención y mitigación de los impactos ambientales que se propongan en el capítulo VI.</w:t>
            </w:r>
          </w:p>
          <w:p>
            <w:pPr>
              <w:pStyle w:val="TableParagraph"/>
              <w:spacing w:before="116"/>
              <w:rPr>
                <w:sz w:val="20"/>
              </w:rPr>
            </w:pPr>
          </w:p>
          <w:p>
            <w:pPr>
              <w:pStyle w:val="TableParagraph"/>
              <w:numPr>
                <w:ilvl w:val="0"/>
                <w:numId w:val="16"/>
              </w:numPr>
              <w:tabs>
                <w:tab w:pos="676" w:val="left" w:leader="none"/>
              </w:tabs>
              <w:spacing w:line="240" w:lineRule="auto" w:before="0" w:after="0"/>
              <w:ind w:left="676" w:right="0" w:hanging="566"/>
              <w:jc w:val="left"/>
              <w:rPr>
                <w:rFonts w:ascii="Arial" w:hAnsi="Arial"/>
                <w:b/>
                <w:sz w:val="20"/>
              </w:rPr>
            </w:pPr>
            <w:r>
              <w:rPr>
                <w:rFonts w:ascii="Arial" w:hAnsi="Arial"/>
                <w:b/>
                <w:sz w:val="20"/>
                <w:u w:val="single"/>
              </w:rPr>
              <w:t>Normas</w:t>
            </w:r>
            <w:r>
              <w:rPr>
                <w:rFonts w:ascii="Arial" w:hAnsi="Arial"/>
                <w:b/>
                <w:spacing w:val="-11"/>
                <w:sz w:val="20"/>
                <w:u w:val="single"/>
              </w:rPr>
              <w:t> </w:t>
            </w:r>
            <w:r>
              <w:rPr>
                <w:rFonts w:ascii="Arial" w:hAnsi="Arial"/>
                <w:b/>
                <w:sz w:val="20"/>
                <w:u w:val="single"/>
              </w:rPr>
              <w:t>Oficiales</w:t>
            </w:r>
            <w:r>
              <w:rPr>
                <w:rFonts w:ascii="Arial" w:hAnsi="Arial"/>
                <w:b/>
                <w:spacing w:val="-11"/>
                <w:sz w:val="20"/>
                <w:u w:val="single"/>
              </w:rPr>
              <w:t> </w:t>
            </w:r>
            <w:r>
              <w:rPr>
                <w:rFonts w:ascii="Arial" w:hAnsi="Arial"/>
                <w:b/>
                <w:spacing w:val="-2"/>
                <w:sz w:val="20"/>
                <w:u w:val="single"/>
              </w:rPr>
              <w:t>Mexicanas</w:t>
            </w:r>
          </w:p>
          <w:p>
            <w:pPr>
              <w:pStyle w:val="TableParagraph"/>
              <w:spacing w:before="29"/>
              <w:rPr>
                <w:sz w:val="20"/>
              </w:rPr>
            </w:pPr>
          </w:p>
          <w:p>
            <w:pPr>
              <w:pStyle w:val="TableParagraph"/>
              <w:spacing w:before="1"/>
              <w:ind w:left="110" w:right="93"/>
              <w:jc w:val="both"/>
              <w:rPr>
                <w:sz w:val="20"/>
              </w:rPr>
            </w:pPr>
            <w:r>
              <w:rPr>
                <w:sz w:val="20"/>
              </w:rPr>
              <w:t>Se deberá analizar detalladamente y exponer de manera concisa y objetiva cuáles son las especificaciones</w:t>
            </w:r>
            <w:r>
              <w:rPr>
                <w:spacing w:val="-4"/>
                <w:sz w:val="20"/>
              </w:rPr>
              <w:t> </w:t>
            </w:r>
            <w:r>
              <w:rPr>
                <w:sz w:val="20"/>
              </w:rPr>
              <w:t>establecidas</w:t>
            </w:r>
            <w:r>
              <w:rPr>
                <w:spacing w:val="-4"/>
                <w:sz w:val="20"/>
              </w:rPr>
              <w:t> </w:t>
            </w:r>
            <w:r>
              <w:rPr>
                <w:sz w:val="20"/>
              </w:rPr>
              <w:t>en</w:t>
            </w:r>
            <w:r>
              <w:rPr>
                <w:spacing w:val="-4"/>
                <w:sz w:val="20"/>
              </w:rPr>
              <w:t> </w:t>
            </w:r>
            <w:r>
              <w:rPr>
                <w:sz w:val="20"/>
              </w:rPr>
              <w:t>las</w:t>
            </w:r>
            <w:r>
              <w:rPr>
                <w:spacing w:val="-2"/>
                <w:sz w:val="20"/>
              </w:rPr>
              <w:t> </w:t>
            </w:r>
            <w:r>
              <w:rPr>
                <w:sz w:val="20"/>
              </w:rPr>
              <w:t>normas</w:t>
            </w:r>
            <w:r>
              <w:rPr>
                <w:spacing w:val="-4"/>
                <w:sz w:val="20"/>
              </w:rPr>
              <w:t> </w:t>
            </w:r>
            <w:r>
              <w:rPr>
                <w:sz w:val="20"/>
              </w:rPr>
              <w:t>oficiales</w:t>
            </w:r>
            <w:r>
              <w:rPr>
                <w:spacing w:val="-2"/>
                <w:sz w:val="20"/>
              </w:rPr>
              <w:t> </w:t>
            </w:r>
            <w:r>
              <w:rPr>
                <w:sz w:val="20"/>
              </w:rPr>
              <w:t>mexicanas</w:t>
            </w:r>
            <w:r>
              <w:rPr>
                <w:spacing w:val="-4"/>
                <w:sz w:val="20"/>
              </w:rPr>
              <w:t> </w:t>
            </w:r>
            <w:r>
              <w:rPr>
                <w:sz w:val="20"/>
              </w:rPr>
              <w:t>vigentes</w:t>
            </w:r>
            <w:r>
              <w:rPr>
                <w:spacing w:val="-2"/>
                <w:sz w:val="20"/>
              </w:rPr>
              <w:t> </w:t>
            </w:r>
            <w:r>
              <w:rPr>
                <w:sz w:val="20"/>
              </w:rPr>
              <w:t>que</w:t>
            </w:r>
            <w:r>
              <w:rPr>
                <w:spacing w:val="-3"/>
                <w:sz w:val="20"/>
              </w:rPr>
              <w:t> </w:t>
            </w:r>
            <w:r>
              <w:rPr>
                <w:sz w:val="20"/>
              </w:rPr>
              <w:t>deberán</w:t>
            </w:r>
            <w:r>
              <w:rPr>
                <w:spacing w:val="-4"/>
                <w:sz w:val="20"/>
              </w:rPr>
              <w:t> </w:t>
            </w:r>
            <w:r>
              <w:rPr>
                <w:sz w:val="20"/>
              </w:rPr>
              <w:t>aplicar</w:t>
            </w:r>
            <w:r>
              <w:rPr>
                <w:spacing w:val="-2"/>
                <w:sz w:val="20"/>
              </w:rPr>
              <w:t> </w:t>
            </w:r>
            <w:r>
              <w:rPr>
                <w:sz w:val="20"/>
              </w:rPr>
              <w:t>a</w:t>
            </w:r>
            <w:r>
              <w:rPr>
                <w:spacing w:val="-5"/>
                <w:sz w:val="20"/>
              </w:rPr>
              <w:t> </w:t>
            </w:r>
            <w:r>
              <w:rPr>
                <w:sz w:val="20"/>
              </w:rPr>
              <w:t>las obras y</w:t>
            </w:r>
            <w:r>
              <w:rPr>
                <w:spacing w:val="-5"/>
                <w:sz w:val="20"/>
              </w:rPr>
              <w:t> </w:t>
            </w:r>
            <w:r>
              <w:rPr>
                <w:sz w:val="20"/>
              </w:rPr>
              <w:t>actividades</w:t>
            </w:r>
            <w:r>
              <w:rPr>
                <w:spacing w:val="-3"/>
                <w:sz w:val="20"/>
              </w:rPr>
              <w:t> </w:t>
            </w:r>
            <w:r>
              <w:rPr>
                <w:sz w:val="20"/>
              </w:rPr>
              <w:t>proyectadas y</w:t>
            </w:r>
            <w:r>
              <w:rPr>
                <w:spacing w:val="-5"/>
                <w:sz w:val="20"/>
              </w:rPr>
              <w:t> </w:t>
            </w:r>
            <w:r>
              <w:rPr>
                <w:rFonts w:ascii="Arial" w:hAnsi="Arial"/>
                <w:b/>
                <w:sz w:val="20"/>
                <w:u w:val="single"/>
              </w:rPr>
              <w:t>cómo</w:t>
            </w:r>
            <w:r>
              <w:rPr>
                <w:rFonts w:ascii="Arial" w:hAnsi="Arial"/>
                <w:b/>
                <w:spacing w:val="-1"/>
                <w:sz w:val="20"/>
                <w:u w:val="single"/>
              </w:rPr>
              <w:t> </w:t>
            </w:r>
            <w:r>
              <w:rPr>
                <w:rFonts w:ascii="Arial" w:hAnsi="Arial"/>
                <w:b/>
                <w:sz w:val="20"/>
                <w:u w:val="single"/>
              </w:rPr>
              <w:t>cumple</w:t>
            </w:r>
            <w:r>
              <w:rPr>
                <w:rFonts w:ascii="Arial" w:hAnsi="Arial"/>
                <w:b/>
                <w:spacing w:val="-2"/>
                <w:sz w:val="20"/>
                <w:u w:val="single"/>
              </w:rPr>
              <w:t> </w:t>
            </w:r>
            <w:r>
              <w:rPr>
                <w:rFonts w:ascii="Arial" w:hAnsi="Arial"/>
                <w:b/>
                <w:sz w:val="20"/>
                <w:u w:val="single"/>
              </w:rPr>
              <w:t>el</w:t>
            </w:r>
            <w:r>
              <w:rPr>
                <w:rFonts w:ascii="Arial" w:hAnsi="Arial"/>
                <w:b/>
                <w:spacing w:val="-2"/>
                <w:sz w:val="20"/>
                <w:u w:val="single"/>
              </w:rPr>
              <w:t> </w:t>
            </w:r>
            <w:r>
              <w:rPr>
                <w:rFonts w:ascii="Arial" w:hAnsi="Arial"/>
                <w:b/>
                <w:sz w:val="20"/>
                <w:u w:val="single"/>
              </w:rPr>
              <w:t>proyecto</w:t>
            </w:r>
            <w:r>
              <w:rPr>
                <w:rFonts w:ascii="Arial" w:hAnsi="Arial"/>
                <w:b/>
                <w:spacing w:val="-1"/>
                <w:sz w:val="20"/>
                <w:u w:val="single"/>
              </w:rPr>
              <w:t> </w:t>
            </w:r>
            <w:r>
              <w:rPr>
                <w:rFonts w:ascii="Arial" w:hAnsi="Arial"/>
                <w:b/>
                <w:sz w:val="20"/>
                <w:u w:val="single"/>
              </w:rPr>
              <w:t>cada</w:t>
            </w:r>
            <w:r>
              <w:rPr>
                <w:rFonts w:ascii="Arial" w:hAnsi="Arial"/>
                <w:b/>
                <w:spacing w:val="-2"/>
                <w:sz w:val="20"/>
                <w:u w:val="single"/>
              </w:rPr>
              <w:t> </w:t>
            </w:r>
            <w:r>
              <w:rPr>
                <w:rFonts w:ascii="Arial" w:hAnsi="Arial"/>
                <w:b/>
                <w:sz w:val="20"/>
                <w:u w:val="single"/>
              </w:rPr>
              <w:t>una</w:t>
            </w:r>
            <w:r>
              <w:rPr>
                <w:rFonts w:ascii="Arial" w:hAnsi="Arial"/>
                <w:b/>
                <w:spacing w:val="-2"/>
                <w:sz w:val="20"/>
                <w:u w:val="single"/>
              </w:rPr>
              <w:t> </w:t>
            </w:r>
            <w:r>
              <w:rPr>
                <w:rFonts w:ascii="Arial" w:hAnsi="Arial"/>
                <w:b/>
                <w:sz w:val="20"/>
                <w:u w:val="single"/>
              </w:rPr>
              <w:t>de</w:t>
            </w:r>
            <w:r>
              <w:rPr>
                <w:rFonts w:ascii="Arial" w:hAnsi="Arial"/>
                <w:b/>
                <w:spacing w:val="-2"/>
                <w:sz w:val="20"/>
                <w:u w:val="single"/>
              </w:rPr>
              <w:t> </w:t>
            </w:r>
            <w:r>
              <w:rPr>
                <w:rFonts w:ascii="Arial" w:hAnsi="Arial"/>
                <w:b/>
                <w:sz w:val="20"/>
                <w:u w:val="single"/>
              </w:rPr>
              <w:t>ellas</w:t>
            </w:r>
            <w:r>
              <w:rPr>
                <w:sz w:val="20"/>
              </w:rPr>
              <w:t>.</w:t>
            </w:r>
            <w:r>
              <w:rPr>
                <w:spacing w:val="-2"/>
                <w:sz w:val="20"/>
              </w:rPr>
              <w:t> </w:t>
            </w:r>
            <w:r>
              <w:rPr>
                <w:sz w:val="20"/>
              </w:rPr>
              <w:t>En</w:t>
            </w:r>
            <w:r>
              <w:rPr>
                <w:spacing w:val="-4"/>
                <w:sz w:val="20"/>
              </w:rPr>
              <w:t> </w:t>
            </w:r>
            <w:r>
              <w:rPr>
                <w:sz w:val="20"/>
              </w:rPr>
              <w:t>este</w:t>
            </w:r>
            <w:r>
              <w:rPr>
                <w:spacing w:val="-4"/>
                <w:sz w:val="20"/>
              </w:rPr>
              <w:t> </w:t>
            </w:r>
            <w:r>
              <w:rPr>
                <w:sz w:val="20"/>
              </w:rPr>
              <w:t>caso, los planteamientos</w:t>
            </w:r>
            <w:r>
              <w:rPr>
                <w:spacing w:val="-6"/>
                <w:sz w:val="20"/>
              </w:rPr>
              <w:t> </w:t>
            </w:r>
            <w:r>
              <w:rPr>
                <w:sz w:val="20"/>
              </w:rPr>
              <w:t>que</w:t>
            </w:r>
            <w:r>
              <w:rPr>
                <w:spacing w:val="-5"/>
                <w:sz w:val="20"/>
              </w:rPr>
              <w:t> </w:t>
            </w:r>
            <w:r>
              <w:rPr>
                <w:sz w:val="20"/>
              </w:rPr>
              <w:t>se</w:t>
            </w:r>
            <w:r>
              <w:rPr>
                <w:spacing w:val="-7"/>
                <w:sz w:val="20"/>
              </w:rPr>
              <w:t> </w:t>
            </w:r>
            <w:r>
              <w:rPr>
                <w:sz w:val="20"/>
              </w:rPr>
              <w:t>hagan</w:t>
            </w:r>
            <w:r>
              <w:rPr>
                <w:spacing w:val="-7"/>
                <w:sz w:val="20"/>
              </w:rPr>
              <w:t> </w:t>
            </w:r>
            <w:r>
              <w:rPr>
                <w:sz w:val="20"/>
              </w:rPr>
              <w:t>deberán</w:t>
            </w:r>
            <w:r>
              <w:rPr>
                <w:spacing w:val="-7"/>
                <w:sz w:val="20"/>
              </w:rPr>
              <w:t> </w:t>
            </w:r>
            <w:r>
              <w:rPr>
                <w:sz w:val="20"/>
              </w:rPr>
              <w:t>ser</w:t>
            </w:r>
            <w:r>
              <w:rPr>
                <w:spacing w:val="-6"/>
                <w:sz w:val="20"/>
              </w:rPr>
              <w:t> </w:t>
            </w:r>
            <w:r>
              <w:rPr>
                <w:sz w:val="20"/>
              </w:rPr>
              <w:t>absolutamente</w:t>
            </w:r>
            <w:r>
              <w:rPr>
                <w:spacing w:val="-7"/>
                <w:sz w:val="20"/>
              </w:rPr>
              <w:t> </w:t>
            </w:r>
            <w:r>
              <w:rPr>
                <w:sz w:val="20"/>
              </w:rPr>
              <w:t>congruentes</w:t>
            </w:r>
            <w:r>
              <w:rPr>
                <w:spacing w:val="-5"/>
                <w:sz w:val="20"/>
              </w:rPr>
              <w:t> </w:t>
            </w:r>
            <w:r>
              <w:rPr>
                <w:sz w:val="20"/>
              </w:rPr>
              <w:t>con</w:t>
            </w:r>
            <w:r>
              <w:rPr>
                <w:spacing w:val="-5"/>
                <w:sz w:val="20"/>
              </w:rPr>
              <w:t> </w:t>
            </w:r>
            <w:r>
              <w:rPr>
                <w:sz w:val="20"/>
              </w:rPr>
              <w:t>el</w:t>
            </w:r>
            <w:r>
              <w:rPr>
                <w:spacing w:val="-6"/>
                <w:sz w:val="20"/>
              </w:rPr>
              <w:t> </w:t>
            </w:r>
            <w:r>
              <w:rPr>
                <w:sz w:val="20"/>
              </w:rPr>
              <w:t>diseño</w:t>
            </w:r>
            <w:r>
              <w:rPr>
                <w:spacing w:val="-7"/>
                <w:sz w:val="20"/>
              </w:rPr>
              <w:t> </w:t>
            </w:r>
            <w:r>
              <w:rPr>
                <w:sz w:val="20"/>
              </w:rPr>
              <w:t>del</w:t>
            </w:r>
            <w:r>
              <w:rPr>
                <w:spacing w:val="-5"/>
                <w:sz w:val="20"/>
              </w:rPr>
              <w:t> </w:t>
            </w:r>
            <w:r>
              <w:rPr>
                <w:sz w:val="20"/>
              </w:rPr>
              <w:t>proyecto,</w:t>
            </w:r>
            <w:r>
              <w:rPr>
                <w:spacing w:val="-4"/>
                <w:sz w:val="20"/>
              </w:rPr>
              <w:t> </w:t>
            </w:r>
            <w:r>
              <w:rPr>
                <w:sz w:val="20"/>
              </w:rPr>
              <w:t>o con</w:t>
            </w:r>
            <w:r>
              <w:rPr>
                <w:spacing w:val="-6"/>
                <w:sz w:val="20"/>
              </w:rPr>
              <w:t> </w:t>
            </w:r>
            <w:r>
              <w:rPr>
                <w:sz w:val="20"/>
              </w:rPr>
              <w:t>las</w:t>
            </w:r>
            <w:r>
              <w:rPr>
                <w:spacing w:val="-5"/>
                <w:sz w:val="20"/>
              </w:rPr>
              <w:t> </w:t>
            </w:r>
            <w:r>
              <w:rPr>
                <w:sz w:val="20"/>
              </w:rPr>
              <w:t>características</w:t>
            </w:r>
            <w:r>
              <w:rPr>
                <w:spacing w:val="-5"/>
                <w:sz w:val="20"/>
              </w:rPr>
              <w:t> </w:t>
            </w:r>
            <w:r>
              <w:rPr>
                <w:sz w:val="20"/>
              </w:rPr>
              <w:t>del</w:t>
            </w:r>
            <w:r>
              <w:rPr>
                <w:spacing w:val="-4"/>
                <w:sz w:val="20"/>
              </w:rPr>
              <w:t> </w:t>
            </w:r>
            <w:r>
              <w:rPr>
                <w:sz w:val="20"/>
              </w:rPr>
              <w:t>proceso</w:t>
            </w:r>
            <w:r>
              <w:rPr>
                <w:spacing w:val="-6"/>
                <w:sz w:val="20"/>
              </w:rPr>
              <w:t> </w:t>
            </w:r>
            <w:r>
              <w:rPr>
                <w:sz w:val="20"/>
              </w:rPr>
              <w:t>(capítulo</w:t>
            </w:r>
            <w:r>
              <w:rPr>
                <w:spacing w:val="-6"/>
                <w:sz w:val="20"/>
              </w:rPr>
              <w:t> </w:t>
            </w:r>
            <w:r>
              <w:rPr>
                <w:sz w:val="20"/>
              </w:rPr>
              <w:t>II),</w:t>
            </w:r>
            <w:r>
              <w:rPr>
                <w:spacing w:val="-5"/>
                <w:sz w:val="20"/>
              </w:rPr>
              <w:t> </w:t>
            </w:r>
            <w:r>
              <w:rPr>
                <w:sz w:val="20"/>
              </w:rPr>
              <w:t>ó</w:t>
            </w:r>
            <w:r>
              <w:rPr>
                <w:spacing w:val="-6"/>
                <w:sz w:val="20"/>
              </w:rPr>
              <w:t> </w:t>
            </w:r>
            <w:r>
              <w:rPr>
                <w:sz w:val="20"/>
              </w:rPr>
              <w:t>con</w:t>
            </w:r>
            <w:r>
              <w:rPr>
                <w:spacing w:val="-4"/>
                <w:sz w:val="20"/>
              </w:rPr>
              <w:t> </w:t>
            </w:r>
            <w:r>
              <w:rPr>
                <w:sz w:val="20"/>
              </w:rPr>
              <w:t>las</w:t>
            </w:r>
            <w:r>
              <w:rPr>
                <w:spacing w:val="-5"/>
                <w:sz w:val="20"/>
              </w:rPr>
              <w:t> </w:t>
            </w:r>
            <w:r>
              <w:rPr>
                <w:sz w:val="20"/>
              </w:rPr>
              <w:t>estrategias</w:t>
            </w:r>
            <w:r>
              <w:rPr>
                <w:spacing w:val="-5"/>
                <w:sz w:val="20"/>
              </w:rPr>
              <w:t> </w:t>
            </w:r>
            <w:r>
              <w:rPr>
                <w:sz w:val="20"/>
              </w:rPr>
              <w:t>para</w:t>
            </w:r>
            <w:r>
              <w:rPr>
                <w:spacing w:val="-5"/>
                <w:sz w:val="20"/>
              </w:rPr>
              <w:t> </w:t>
            </w:r>
            <w:r>
              <w:rPr>
                <w:sz w:val="20"/>
              </w:rPr>
              <w:t>la</w:t>
            </w:r>
            <w:r>
              <w:rPr>
                <w:spacing w:val="-6"/>
                <w:sz w:val="20"/>
              </w:rPr>
              <w:t> </w:t>
            </w:r>
            <w:r>
              <w:rPr>
                <w:sz w:val="20"/>
              </w:rPr>
              <w:t>prevención</w:t>
            </w:r>
            <w:r>
              <w:rPr>
                <w:spacing w:val="-3"/>
                <w:sz w:val="20"/>
              </w:rPr>
              <w:t> </w:t>
            </w:r>
            <w:r>
              <w:rPr>
                <w:sz w:val="20"/>
              </w:rPr>
              <w:t>y</w:t>
            </w:r>
            <w:r>
              <w:rPr>
                <w:spacing w:val="-9"/>
                <w:sz w:val="20"/>
              </w:rPr>
              <w:t> </w:t>
            </w:r>
            <w:r>
              <w:rPr>
                <w:sz w:val="20"/>
              </w:rPr>
              <w:t>mitigación de los impactos ambientales que se propongan en el capítulo VI.</w:t>
            </w:r>
          </w:p>
          <w:p>
            <w:pPr>
              <w:pStyle w:val="TableParagraph"/>
              <w:spacing w:before="1"/>
              <w:rPr>
                <w:sz w:val="20"/>
              </w:rPr>
            </w:pPr>
          </w:p>
          <w:p>
            <w:pPr>
              <w:pStyle w:val="TableParagraph"/>
              <w:ind w:left="110" w:right="94"/>
              <w:jc w:val="both"/>
              <w:rPr>
                <w:sz w:val="20"/>
              </w:rPr>
            </w:pPr>
            <w:r>
              <w:rPr>
                <w:sz w:val="20"/>
              </w:rPr>
              <w:t>Asimismo, se deberá considerar las siguientes normas NOM-011-ENER-2006, NOM-021- ENER/SCFI, NOM-023-ENER-2010, NOM-008-ENER-2001, entre otras.</w:t>
            </w:r>
          </w:p>
          <w:p>
            <w:pPr>
              <w:pStyle w:val="TableParagraph"/>
              <w:spacing w:before="118"/>
              <w:ind w:left="110" w:right="94"/>
              <w:jc w:val="both"/>
              <w:rPr>
                <w:sz w:val="20"/>
              </w:rPr>
            </w:pPr>
            <w:r>
              <w:rPr>
                <w:sz w:val="20"/>
              </w:rPr>
              <w:t>En</w:t>
            </w:r>
            <w:r>
              <w:rPr>
                <w:spacing w:val="-14"/>
                <w:sz w:val="20"/>
              </w:rPr>
              <w:t> </w:t>
            </w:r>
            <w:r>
              <w:rPr>
                <w:sz w:val="20"/>
              </w:rPr>
              <w:t>el</w:t>
            </w:r>
            <w:r>
              <w:rPr>
                <w:spacing w:val="-14"/>
                <w:sz w:val="20"/>
              </w:rPr>
              <w:t> </w:t>
            </w:r>
            <w:r>
              <w:rPr>
                <w:sz w:val="20"/>
              </w:rPr>
              <w:t>caso</w:t>
            </w:r>
            <w:r>
              <w:rPr>
                <w:spacing w:val="-14"/>
                <w:sz w:val="20"/>
              </w:rPr>
              <w:t> </w:t>
            </w:r>
            <w:r>
              <w:rPr>
                <w:sz w:val="20"/>
              </w:rPr>
              <w:t>de</w:t>
            </w:r>
            <w:r>
              <w:rPr>
                <w:spacing w:val="-14"/>
                <w:sz w:val="20"/>
              </w:rPr>
              <w:t> </w:t>
            </w:r>
            <w:r>
              <w:rPr>
                <w:sz w:val="20"/>
              </w:rPr>
              <w:t>que</w:t>
            </w:r>
            <w:r>
              <w:rPr>
                <w:spacing w:val="-14"/>
                <w:sz w:val="20"/>
              </w:rPr>
              <w:t> </w:t>
            </w:r>
            <w:r>
              <w:rPr>
                <w:sz w:val="20"/>
              </w:rPr>
              <w:t>el</w:t>
            </w:r>
            <w:r>
              <w:rPr>
                <w:spacing w:val="-14"/>
                <w:sz w:val="20"/>
              </w:rPr>
              <w:t> </w:t>
            </w:r>
            <w:r>
              <w:rPr>
                <w:sz w:val="20"/>
              </w:rPr>
              <w:t>inventario</w:t>
            </w:r>
            <w:r>
              <w:rPr>
                <w:spacing w:val="-14"/>
                <w:sz w:val="20"/>
              </w:rPr>
              <w:t> </w:t>
            </w:r>
            <w:r>
              <w:rPr>
                <w:sz w:val="20"/>
              </w:rPr>
              <w:t>ambiental</w:t>
            </w:r>
            <w:r>
              <w:rPr>
                <w:spacing w:val="-14"/>
                <w:sz w:val="20"/>
              </w:rPr>
              <w:t> </w:t>
            </w:r>
            <w:r>
              <w:rPr>
                <w:sz w:val="20"/>
              </w:rPr>
              <w:t>reporte</w:t>
            </w:r>
            <w:r>
              <w:rPr>
                <w:spacing w:val="-14"/>
                <w:sz w:val="20"/>
              </w:rPr>
              <w:t> </w:t>
            </w:r>
            <w:r>
              <w:rPr>
                <w:sz w:val="20"/>
              </w:rPr>
              <w:t>la</w:t>
            </w:r>
            <w:r>
              <w:rPr>
                <w:spacing w:val="-13"/>
                <w:sz w:val="20"/>
              </w:rPr>
              <w:t> </w:t>
            </w:r>
            <w:r>
              <w:rPr>
                <w:sz w:val="20"/>
              </w:rPr>
              <w:t>presencia</w:t>
            </w:r>
            <w:r>
              <w:rPr>
                <w:spacing w:val="-14"/>
                <w:sz w:val="20"/>
              </w:rPr>
              <w:t> </w:t>
            </w:r>
            <w:r>
              <w:rPr>
                <w:sz w:val="20"/>
              </w:rPr>
              <w:t>de</w:t>
            </w:r>
            <w:r>
              <w:rPr>
                <w:spacing w:val="-14"/>
                <w:sz w:val="20"/>
              </w:rPr>
              <w:t> </w:t>
            </w:r>
            <w:r>
              <w:rPr>
                <w:sz w:val="20"/>
              </w:rPr>
              <w:t>especies</w:t>
            </w:r>
            <w:r>
              <w:rPr>
                <w:spacing w:val="-14"/>
                <w:sz w:val="20"/>
              </w:rPr>
              <w:t> </w:t>
            </w:r>
            <w:r>
              <w:rPr>
                <w:sz w:val="20"/>
              </w:rPr>
              <w:t>en</w:t>
            </w:r>
            <w:r>
              <w:rPr>
                <w:spacing w:val="-14"/>
                <w:sz w:val="20"/>
              </w:rPr>
              <w:t> </w:t>
            </w:r>
            <w:r>
              <w:rPr>
                <w:sz w:val="20"/>
              </w:rPr>
              <w:t>algún</w:t>
            </w:r>
            <w:r>
              <w:rPr>
                <w:spacing w:val="-14"/>
                <w:sz w:val="20"/>
              </w:rPr>
              <w:t> </w:t>
            </w:r>
            <w:r>
              <w:rPr>
                <w:sz w:val="20"/>
              </w:rPr>
              <w:t>estatus</w:t>
            </w:r>
            <w:r>
              <w:rPr>
                <w:spacing w:val="-14"/>
                <w:sz w:val="20"/>
              </w:rPr>
              <w:t> </w:t>
            </w:r>
            <w:r>
              <w:rPr>
                <w:sz w:val="20"/>
              </w:rPr>
              <w:t>de</w:t>
            </w:r>
            <w:r>
              <w:rPr>
                <w:spacing w:val="-14"/>
                <w:sz w:val="20"/>
              </w:rPr>
              <w:t> </w:t>
            </w:r>
            <w:r>
              <w:rPr>
                <w:sz w:val="20"/>
              </w:rPr>
              <w:t>riesgo, enlistada</w:t>
            </w:r>
            <w:r>
              <w:rPr>
                <w:spacing w:val="-7"/>
                <w:sz w:val="20"/>
              </w:rPr>
              <w:t> </w:t>
            </w:r>
            <w:r>
              <w:rPr>
                <w:sz w:val="20"/>
              </w:rPr>
              <w:t>en</w:t>
            </w:r>
            <w:r>
              <w:rPr>
                <w:spacing w:val="-7"/>
                <w:sz w:val="20"/>
              </w:rPr>
              <w:t> </w:t>
            </w:r>
            <w:r>
              <w:rPr>
                <w:sz w:val="20"/>
              </w:rPr>
              <w:t>la</w:t>
            </w:r>
            <w:r>
              <w:rPr>
                <w:spacing w:val="-5"/>
                <w:sz w:val="20"/>
              </w:rPr>
              <w:t> </w:t>
            </w:r>
            <w:r>
              <w:rPr>
                <w:rFonts w:ascii="Arial" w:hAnsi="Arial"/>
                <w:b/>
                <w:sz w:val="20"/>
              </w:rPr>
              <w:t>NOM-059-SEMARNAT-2010</w:t>
            </w:r>
            <w:r>
              <w:rPr>
                <w:sz w:val="20"/>
              </w:rPr>
              <w:t>,</w:t>
            </w:r>
            <w:r>
              <w:rPr>
                <w:spacing w:val="-6"/>
                <w:sz w:val="20"/>
              </w:rPr>
              <w:t> </w:t>
            </w:r>
            <w:r>
              <w:rPr>
                <w:sz w:val="20"/>
              </w:rPr>
              <w:t>se</w:t>
            </w:r>
            <w:r>
              <w:rPr>
                <w:spacing w:val="-4"/>
                <w:sz w:val="20"/>
              </w:rPr>
              <w:t> </w:t>
            </w:r>
            <w:r>
              <w:rPr>
                <w:sz w:val="20"/>
              </w:rPr>
              <w:t>deberá</w:t>
            </w:r>
            <w:r>
              <w:rPr>
                <w:spacing w:val="-7"/>
                <w:sz w:val="20"/>
              </w:rPr>
              <w:t> </w:t>
            </w:r>
            <w:r>
              <w:rPr>
                <w:sz w:val="20"/>
              </w:rPr>
              <w:t>consultar</w:t>
            </w:r>
            <w:r>
              <w:rPr>
                <w:spacing w:val="-4"/>
                <w:sz w:val="20"/>
              </w:rPr>
              <w:t> </w:t>
            </w:r>
            <w:r>
              <w:rPr>
                <w:sz w:val="20"/>
              </w:rPr>
              <w:t>la</w:t>
            </w:r>
            <w:r>
              <w:rPr>
                <w:spacing w:val="-7"/>
                <w:sz w:val="20"/>
              </w:rPr>
              <w:t> </w:t>
            </w:r>
            <w:r>
              <w:rPr>
                <w:sz w:val="20"/>
              </w:rPr>
              <w:t>Ley</w:t>
            </w:r>
            <w:r>
              <w:rPr>
                <w:spacing w:val="-10"/>
                <w:sz w:val="20"/>
              </w:rPr>
              <w:t> </w:t>
            </w:r>
            <w:r>
              <w:rPr>
                <w:sz w:val="20"/>
              </w:rPr>
              <w:t>General</w:t>
            </w:r>
            <w:r>
              <w:rPr>
                <w:spacing w:val="-2"/>
                <w:sz w:val="20"/>
              </w:rPr>
              <w:t> </w:t>
            </w:r>
            <w:r>
              <w:rPr>
                <w:sz w:val="20"/>
              </w:rPr>
              <w:t>de</w:t>
            </w:r>
            <w:r>
              <w:rPr>
                <w:spacing w:val="-2"/>
                <w:sz w:val="20"/>
              </w:rPr>
              <w:t> </w:t>
            </w:r>
            <w:r>
              <w:rPr>
                <w:sz w:val="20"/>
              </w:rPr>
              <w:t>Vida</w:t>
            </w:r>
            <w:r>
              <w:rPr>
                <w:spacing w:val="-4"/>
                <w:sz w:val="20"/>
              </w:rPr>
              <w:t> </w:t>
            </w:r>
            <w:r>
              <w:rPr>
                <w:sz w:val="20"/>
              </w:rPr>
              <w:t>Silvestre</w:t>
            </w:r>
            <w:r>
              <w:rPr>
                <w:spacing w:val="-7"/>
                <w:sz w:val="20"/>
              </w:rPr>
              <w:t> </w:t>
            </w:r>
            <w:r>
              <w:rPr>
                <w:sz w:val="20"/>
              </w:rPr>
              <w:t>a efecto de determinar las medidas que pueden aplicar para asegurar la preservación de los ejemplares respectivos. Particular atención y análisis deberá realizarse en la eventualidad de identificar especies amenazadas o en peligro de extinción, toda vez</w:t>
            </w:r>
            <w:r>
              <w:rPr>
                <w:spacing w:val="-2"/>
                <w:sz w:val="20"/>
              </w:rPr>
              <w:t> </w:t>
            </w:r>
            <w:r>
              <w:rPr>
                <w:sz w:val="20"/>
              </w:rPr>
              <w:t>que, de acuerdo al inciso b) de la</w:t>
            </w:r>
            <w:r>
              <w:rPr>
                <w:spacing w:val="-1"/>
                <w:sz w:val="20"/>
              </w:rPr>
              <w:t> </w:t>
            </w:r>
            <w:r>
              <w:rPr>
                <w:sz w:val="20"/>
              </w:rPr>
              <w:t>fracción</w:t>
            </w:r>
            <w:r>
              <w:rPr>
                <w:spacing w:val="-2"/>
                <w:sz w:val="20"/>
              </w:rPr>
              <w:t> </w:t>
            </w:r>
            <w:r>
              <w:rPr>
                <w:sz w:val="20"/>
              </w:rPr>
              <w:t>III</w:t>
            </w:r>
            <w:r>
              <w:rPr>
                <w:spacing w:val="-1"/>
                <w:sz w:val="20"/>
              </w:rPr>
              <w:t> </w:t>
            </w:r>
            <w:r>
              <w:rPr>
                <w:sz w:val="20"/>
              </w:rPr>
              <w:t>del artículo</w:t>
            </w:r>
            <w:r>
              <w:rPr>
                <w:spacing w:val="-1"/>
                <w:sz w:val="20"/>
              </w:rPr>
              <w:t> </w:t>
            </w:r>
            <w:r>
              <w:rPr>
                <w:sz w:val="20"/>
              </w:rPr>
              <w:t>35 de</w:t>
            </w:r>
            <w:r>
              <w:rPr>
                <w:spacing w:val="-2"/>
                <w:sz w:val="20"/>
              </w:rPr>
              <w:t> </w:t>
            </w:r>
            <w:r>
              <w:rPr>
                <w:sz w:val="20"/>
              </w:rPr>
              <w:t>la</w:t>
            </w:r>
            <w:r>
              <w:rPr>
                <w:spacing w:val="-1"/>
                <w:sz w:val="20"/>
              </w:rPr>
              <w:t> </w:t>
            </w:r>
            <w:r>
              <w:rPr>
                <w:sz w:val="20"/>
              </w:rPr>
              <w:t>LGEEPA,</w:t>
            </w:r>
            <w:r>
              <w:rPr>
                <w:spacing w:val="-1"/>
                <w:sz w:val="20"/>
              </w:rPr>
              <w:t> </w:t>
            </w:r>
            <w:r>
              <w:rPr>
                <w:sz w:val="20"/>
              </w:rPr>
              <w:t>una de</w:t>
            </w:r>
            <w:r>
              <w:rPr>
                <w:spacing w:val="-2"/>
                <w:sz w:val="20"/>
              </w:rPr>
              <w:t> </w:t>
            </w:r>
            <w:r>
              <w:rPr>
                <w:sz w:val="20"/>
              </w:rPr>
              <w:t>las razones que</w:t>
            </w:r>
            <w:r>
              <w:rPr>
                <w:spacing w:val="-1"/>
                <w:sz w:val="20"/>
              </w:rPr>
              <w:t> </w:t>
            </w:r>
            <w:r>
              <w:rPr>
                <w:sz w:val="20"/>
              </w:rPr>
              <w:t>tiene la</w:t>
            </w:r>
            <w:r>
              <w:rPr>
                <w:spacing w:val="-1"/>
                <w:sz w:val="20"/>
              </w:rPr>
              <w:t> </w:t>
            </w:r>
            <w:r>
              <w:rPr>
                <w:sz w:val="20"/>
              </w:rPr>
              <w:t>autoridad</w:t>
            </w:r>
            <w:r>
              <w:rPr>
                <w:spacing w:val="-1"/>
                <w:sz w:val="20"/>
              </w:rPr>
              <w:t> </w:t>
            </w:r>
            <w:r>
              <w:rPr>
                <w:sz w:val="20"/>
              </w:rPr>
              <w:t>para</w:t>
            </w:r>
            <w:r>
              <w:rPr>
                <w:spacing w:val="-1"/>
                <w:sz w:val="20"/>
              </w:rPr>
              <w:t> </w:t>
            </w:r>
            <w:r>
              <w:rPr>
                <w:sz w:val="20"/>
              </w:rPr>
              <w:t>negar la autorización solicitada es cuando se prevé que la obra o actividad que integre al proyecto pueda propiciar que una o más especies sean declaradas como amenazadas o en peligro de extinción, o cuando</w:t>
            </w:r>
            <w:r>
              <w:rPr>
                <w:spacing w:val="-12"/>
                <w:sz w:val="20"/>
              </w:rPr>
              <w:t> </w:t>
            </w:r>
            <w:r>
              <w:rPr>
                <w:sz w:val="20"/>
              </w:rPr>
              <w:t>se</w:t>
            </w:r>
            <w:r>
              <w:rPr>
                <w:spacing w:val="-11"/>
                <w:sz w:val="20"/>
              </w:rPr>
              <w:t> </w:t>
            </w:r>
            <w:r>
              <w:rPr>
                <w:sz w:val="20"/>
              </w:rPr>
              <w:t>afecte</w:t>
            </w:r>
            <w:r>
              <w:rPr>
                <w:spacing w:val="-14"/>
                <w:sz w:val="20"/>
              </w:rPr>
              <w:t> </w:t>
            </w:r>
            <w:r>
              <w:rPr>
                <w:sz w:val="20"/>
              </w:rPr>
              <w:t>a</w:t>
            </w:r>
            <w:r>
              <w:rPr>
                <w:spacing w:val="-12"/>
                <w:sz w:val="20"/>
              </w:rPr>
              <w:t> </w:t>
            </w:r>
            <w:r>
              <w:rPr>
                <w:sz w:val="20"/>
              </w:rPr>
              <w:t>una</w:t>
            </w:r>
            <w:r>
              <w:rPr>
                <w:spacing w:val="-11"/>
                <w:sz w:val="20"/>
              </w:rPr>
              <w:t> </w:t>
            </w:r>
            <w:r>
              <w:rPr>
                <w:sz w:val="20"/>
              </w:rPr>
              <w:t>de</w:t>
            </w:r>
            <w:r>
              <w:rPr>
                <w:spacing w:val="-7"/>
                <w:sz w:val="20"/>
              </w:rPr>
              <w:t> </w:t>
            </w:r>
            <w:r>
              <w:rPr>
                <w:sz w:val="20"/>
              </w:rPr>
              <w:t>dichas</w:t>
            </w:r>
            <w:r>
              <w:rPr>
                <w:spacing w:val="-10"/>
                <w:sz w:val="20"/>
              </w:rPr>
              <w:t> </w:t>
            </w:r>
            <w:r>
              <w:rPr>
                <w:sz w:val="20"/>
              </w:rPr>
              <w:t>especies.</w:t>
            </w:r>
            <w:r>
              <w:rPr>
                <w:spacing w:val="-14"/>
                <w:sz w:val="20"/>
              </w:rPr>
              <w:t> </w:t>
            </w:r>
            <w:r>
              <w:rPr>
                <w:sz w:val="20"/>
              </w:rPr>
              <w:t>La</w:t>
            </w:r>
            <w:r>
              <w:rPr>
                <w:spacing w:val="-11"/>
                <w:sz w:val="20"/>
              </w:rPr>
              <w:t> </w:t>
            </w:r>
            <w:r>
              <w:rPr>
                <w:sz w:val="20"/>
              </w:rPr>
              <w:t>presencia</w:t>
            </w:r>
            <w:r>
              <w:rPr>
                <w:spacing w:val="-14"/>
                <w:sz w:val="20"/>
              </w:rPr>
              <w:t> </w:t>
            </w:r>
            <w:r>
              <w:rPr>
                <w:sz w:val="20"/>
              </w:rPr>
              <w:t>de</w:t>
            </w:r>
            <w:r>
              <w:rPr>
                <w:spacing w:val="-11"/>
                <w:sz w:val="20"/>
              </w:rPr>
              <w:t> </w:t>
            </w:r>
            <w:r>
              <w:rPr>
                <w:sz w:val="20"/>
              </w:rPr>
              <w:t>especies</w:t>
            </w:r>
            <w:r>
              <w:rPr>
                <w:spacing w:val="-10"/>
                <w:sz w:val="20"/>
              </w:rPr>
              <w:t> </w:t>
            </w:r>
            <w:r>
              <w:rPr>
                <w:sz w:val="20"/>
              </w:rPr>
              <w:t>con</w:t>
            </w:r>
            <w:r>
              <w:rPr>
                <w:spacing w:val="-12"/>
                <w:sz w:val="20"/>
              </w:rPr>
              <w:t> </w:t>
            </w:r>
            <w:r>
              <w:rPr>
                <w:sz w:val="20"/>
              </w:rPr>
              <w:t>ese</w:t>
            </w:r>
            <w:r>
              <w:rPr>
                <w:spacing w:val="-11"/>
                <w:sz w:val="20"/>
              </w:rPr>
              <w:t> </w:t>
            </w:r>
            <w:r>
              <w:rPr>
                <w:sz w:val="20"/>
              </w:rPr>
              <w:t>estatus</w:t>
            </w:r>
            <w:r>
              <w:rPr>
                <w:spacing w:val="-12"/>
                <w:sz w:val="20"/>
              </w:rPr>
              <w:t> </w:t>
            </w:r>
            <w:r>
              <w:rPr>
                <w:sz w:val="20"/>
              </w:rPr>
              <w:t>de</w:t>
            </w:r>
            <w:r>
              <w:rPr>
                <w:spacing w:val="-11"/>
                <w:sz w:val="20"/>
              </w:rPr>
              <w:t> </w:t>
            </w:r>
            <w:r>
              <w:rPr>
                <w:sz w:val="20"/>
              </w:rPr>
              <w:t>protección, en el Sistema Ambiental y muy</w:t>
            </w:r>
            <w:r>
              <w:rPr>
                <w:spacing w:val="-2"/>
                <w:sz w:val="20"/>
              </w:rPr>
              <w:t> </w:t>
            </w:r>
            <w:r>
              <w:rPr>
                <w:sz w:val="20"/>
              </w:rPr>
              <w:t>especialmente en la zona de influencia del proyecto, debe obligar a analizar</w:t>
            </w:r>
            <w:r>
              <w:rPr>
                <w:spacing w:val="-1"/>
                <w:sz w:val="20"/>
              </w:rPr>
              <w:t> </w:t>
            </w:r>
            <w:r>
              <w:rPr>
                <w:sz w:val="20"/>
              </w:rPr>
              <w:t>detenidamente</w:t>
            </w:r>
            <w:r>
              <w:rPr>
                <w:spacing w:val="-2"/>
                <w:sz w:val="20"/>
              </w:rPr>
              <w:t> </w:t>
            </w:r>
            <w:r>
              <w:rPr>
                <w:sz w:val="20"/>
              </w:rPr>
              <w:t>la adopción de las</w:t>
            </w:r>
            <w:r>
              <w:rPr>
                <w:spacing w:val="-1"/>
                <w:sz w:val="20"/>
              </w:rPr>
              <w:t> </w:t>
            </w:r>
            <w:r>
              <w:rPr>
                <w:sz w:val="20"/>
              </w:rPr>
              <w:t>acciones</w:t>
            </w:r>
            <w:r>
              <w:rPr>
                <w:spacing w:val="-1"/>
                <w:sz w:val="20"/>
              </w:rPr>
              <w:t> </w:t>
            </w:r>
            <w:r>
              <w:rPr>
                <w:sz w:val="20"/>
              </w:rPr>
              <w:t>que</w:t>
            </w:r>
            <w:r>
              <w:rPr>
                <w:spacing w:val="-3"/>
                <w:sz w:val="20"/>
              </w:rPr>
              <w:t> </w:t>
            </w:r>
            <w:r>
              <w:rPr>
                <w:sz w:val="20"/>
              </w:rPr>
              <w:t>establezca</w:t>
            </w:r>
            <w:r>
              <w:rPr>
                <w:spacing w:val="-2"/>
                <w:sz w:val="20"/>
              </w:rPr>
              <w:t> </w:t>
            </w:r>
            <w:r>
              <w:rPr>
                <w:sz w:val="20"/>
              </w:rPr>
              <w:t>el</w:t>
            </w:r>
            <w:r>
              <w:rPr>
                <w:spacing w:val="-3"/>
                <w:sz w:val="20"/>
              </w:rPr>
              <w:t> </w:t>
            </w:r>
            <w:r>
              <w:rPr>
                <w:sz w:val="20"/>
              </w:rPr>
              <w:t>marco</w:t>
            </w:r>
            <w:r>
              <w:rPr>
                <w:spacing w:val="-2"/>
                <w:sz w:val="20"/>
              </w:rPr>
              <w:t> </w:t>
            </w:r>
            <w:r>
              <w:rPr>
                <w:sz w:val="20"/>
              </w:rPr>
              <w:t>jurídico</w:t>
            </w:r>
            <w:r>
              <w:rPr>
                <w:spacing w:val="-2"/>
                <w:sz w:val="20"/>
              </w:rPr>
              <w:t> </w:t>
            </w:r>
            <w:r>
              <w:rPr>
                <w:sz w:val="20"/>
              </w:rPr>
              <w:t>para</w:t>
            </w:r>
            <w:r>
              <w:rPr>
                <w:spacing w:val="-2"/>
                <w:sz w:val="20"/>
              </w:rPr>
              <w:t> </w:t>
            </w:r>
            <w:r>
              <w:rPr>
                <w:sz w:val="20"/>
              </w:rPr>
              <w:t>asegurar que tal afectación no ocurra.</w:t>
            </w:r>
          </w:p>
          <w:p>
            <w:pPr>
              <w:pStyle w:val="TableParagraph"/>
              <w:spacing w:line="230" w:lineRule="auto" w:before="119"/>
              <w:ind w:left="110" w:right="98"/>
              <w:jc w:val="both"/>
              <w:rPr>
                <w:sz w:val="20"/>
              </w:rPr>
            </w:pPr>
            <w:r>
              <w:rPr>
                <w:sz w:val="20"/>
              </w:rPr>
              <w:t>Es</w:t>
            </w:r>
            <w:r>
              <w:rPr>
                <w:spacing w:val="-6"/>
                <w:sz w:val="20"/>
              </w:rPr>
              <w:t> </w:t>
            </w:r>
            <w:r>
              <w:rPr>
                <w:sz w:val="20"/>
              </w:rPr>
              <w:t>conveniente</w:t>
            </w:r>
            <w:r>
              <w:rPr>
                <w:spacing w:val="-8"/>
                <w:sz w:val="20"/>
              </w:rPr>
              <w:t> </w:t>
            </w:r>
            <w:r>
              <w:rPr>
                <w:sz w:val="20"/>
              </w:rPr>
              <w:t>señalar</w:t>
            </w:r>
            <w:r>
              <w:rPr>
                <w:spacing w:val="-7"/>
                <w:sz w:val="20"/>
              </w:rPr>
              <w:t> </w:t>
            </w:r>
            <w:r>
              <w:rPr>
                <w:sz w:val="20"/>
              </w:rPr>
              <w:t>que,</w:t>
            </w:r>
            <w:r>
              <w:rPr>
                <w:spacing w:val="-8"/>
                <w:sz w:val="20"/>
              </w:rPr>
              <w:t> </w:t>
            </w:r>
            <w:r>
              <w:rPr>
                <w:sz w:val="20"/>
              </w:rPr>
              <w:t>generalmente,</w:t>
            </w:r>
            <w:r>
              <w:rPr>
                <w:spacing w:val="-3"/>
                <w:sz w:val="20"/>
              </w:rPr>
              <w:t> </w:t>
            </w:r>
            <w:r>
              <w:rPr>
                <w:sz w:val="20"/>
                <w:u w:val="single"/>
              </w:rPr>
              <w:t>no</w:t>
            </w:r>
            <w:r>
              <w:rPr>
                <w:spacing w:val="-6"/>
                <w:sz w:val="20"/>
                <w:u w:val="single"/>
              </w:rPr>
              <w:t> </w:t>
            </w:r>
            <w:r>
              <w:rPr>
                <w:sz w:val="20"/>
                <w:u w:val="single"/>
              </w:rPr>
              <w:t>todas</w:t>
            </w:r>
            <w:r>
              <w:rPr>
                <w:spacing w:val="-7"/>
                <w:sz w:val="20"/>
                <w:u w:val="single"/>
              </w:rPr>
              <w:t> </w:t>
            </w:r>
            <w:r>
              <w:rPr>
                <w:sz w:val="20"/>
                <w:u w:val="single"/>
              </w:rPr>
              <w:t>las</w:t>
            </w:r>
            <w:r>
              <w:rPr>
                <w:spacing w:val="-7"/>
                <w:sz w:val="20"/>
                <w:u w:val="single"/>
              </w:rPr>
              <w:t> </w:t>
            </w:r>
            <w:r>
              <w:rPr>
                <w:sz w:val="20"/>
                <w:u w:val="single"/>
              </w:rPr>
              <w:t>especificaciones</w:t>
            </w:r>
            <w:r>
              <w:rPr>
                <w:spacing w:val="-6"/>
                <w:sz w:val="20"/>
                <w:u w:val="single"/>
              </w:rPr>
              <w:t> </w:t>
            </w:r>
            <w:r>
              <w:rPr>
                <w:sz w:val="20"/>
                <w:u w:val="single"/>
              </w:rPr>
              <w:t>establecidas</w:t>
            </w:r>
            <w:r>
              <w:rPr>
                <w:spacing w:val="-6"/>
                <w:sz w:val="20"/>
                <w:u w:val="single"/>
              </w:rPr>
              <w:t> </w:t>
            </w:r>
            <w:r>
              <w:rPr>
                <w:sz w:val="20"/>
                <w:u w:val="single"/>
              </w:rPr>
              <w:t>en</w:t>
            </w:r>
            <w:r>
              <w:rPr>
                <w:spacing w:val="-6"/>
                <w:sz w:val="20"/>
                <w:u w:val="single"/>
              </w:rPr>
              <w:t> </w:t>
            </w:r>
            <w:r>
              <w:rPr>
                <w:sz w:val="20"/>
                <w:u w:val="single"/>
              </w:rPr>
              <w:t>una</w:t>
            </w:r>
            <w:r>
              <w:rPr>
                <w:spacing w:val="-8"/>
                <w:sz w:val="20"/>
                <w:u w:val="single"/>
              </w:rPr>
              <w:t> </w:t>
            </w:r>
            <w:r>
              <w:rPr>
                <w:sz w:val="20"/>
                <w:u w:val="single"/>
              </w:rPr>
              <w:t>NOM</w:t>
            </w:r>
            <w:r>
              <w:rPr>
                <w:sz w:val="20"/>
              </w:rPr>
              <w:t> </w:t>
            </w:r>
            <w:r>
              <w:rPr>
                <w:sz w:val="20"/>
                <w:u w:val="single"/>
              </w:rPr>
              <w:t>necesariamente deben aplicar a un proyecto determinado</w:t>
            </w:r>
            <w:r>
              <w:rPr>
                <w:sz w:val="20"/>
              </w:rPr>
              <w:t>, de lo anterior deriva la importancia de realizar un análisis minucioso y determinar cuáles disposiciones aplican para detallar de manera objetiva</w:t>
            </w:r>
            <w:r>
              <w:rPr>
                <w:spacing w:val="40"/>
                <w:sz w:val="20"/>
              </w:rPr>
              <w:t> </w:t>
            </w:r>
            <w:r>
              <w:rPr>
                <w:sz w:val="20"/>
              </w:rPr>
              <w:t>cómo se ajusta el proyecto a las mismas.</w:t>
            </w:r>
          </w:p>
          <w:p>
            <w:pPr>
              <w:pStyle w:val="TableParagraph"/>
              <w:numPr>
                <w:ilvl w:val="0"/>
                <w:numId w:val="16"/>
              </w:numPr>
              <w:tabs>
                <w:tab w:pos="676" w:val="left" w:leader="none"/>
              </w:tabs>
              <w:spacing w:line="240" w:lineRule="auto" w:before="117" w:after="0"/>
              <w:ind w:left="676" w:right="0" w:hanging="566"/>
              <w:jc w:val="left"/>
              <w:rPr>
                <w:rFonts w:ascii="Arial" w:hAnsi="Arial"/>
                <w:b/>
                <w:sz w:val="20"/>
              </w:rPr>
            </w:pPr>
            <w:r>
              <w:rPr>
                <w:rFonts w:ascii="Arial" w:hAnsi="Arial"/>
                <w:b/>
                <w:sz w:val="20"/>
                <w:u w:val="single"/>
              </w:rPr>
              <w:t>Otros</w:t>
            </w:r>
            <w:r>
              <w:rPr>
                <w:rFonts w:ascii="Arial" w:hAnsi="Arial"/>
                <w:b/>
                <w:spacing w:val="-9"/>
                <w:sz w:val="20"/>
                <w:u w:val="single"/>
              </w:rPr>
              <w:t> </w:t>
            </w:r>
            <w:r>
              <w:rPr>
                <w:rFonts w:ascii="Arial" w:hAnsi="Arial"/>
                <w:b/>
                <w:sz w:val="20"/>
                <w:u w:val="single"/>
              </w:rPr>
              <w:t>instrumentos</w:t>
            </w:r>
            <w:r>
              <w:rPr>
                <w:rFonts w:ascii="Arial" w:hAnsi="Arial"/>
                <w:b/>
                <w:spacing w:val="-8"/>
                <w:sz w:val="20"/>
                <w:u w:val="single"/>
              </w:rPr>
              <w:t> </w:t>
            </w:r>
            <w:r>
              <w:rPr>
                <w:rFonts w:ascii="Arial" w:hAnsi="Arial"/>
                <w:b/>
                <w:sz w:val="20"/>
                <w:u w:val="single"/>
              </w:rPr>
              <w:t>a</w:t>
            </w:r>
            <w:r>
              <w:rPr>
                <w:rFonts w:ascii="Arial" w:hAnsi="Arial"/>
                <w:b/>
                <w:spacing w:val="-9"/>
                <w:sz w:val="20"/>
                <w:u w:val="single"/>
              </w:rPr>
              <w:t> </w:t>
            </w:r>
            <w:r>
              <w:rPr>
                <w:rFonts w:ascii="Arial" w:hAnsi="Arial"/>
                <w:b/>
                <w:spacing w:val="-2"/>
                <w:sz w:val="20"/>
                <w:u w:val="single"/>
              </w:rPr>
              <w:t>considerar.</w:t>
            </w:r>
          </w:p>
          <w:p>
            <w:pPr>
              <w:pStyle w:val="TableParagraph"/>
              <w:spacing w:before="123"/>
              <w:ind w:left="110"/>
              <w:jc w:val="both"/>
              <w:rPr>
                <w:sz w:val="20"/>
              </w:rPr>
            </w:pPr>
            <w:r>
              <w:rPr>
                <w:sz w:val="20"/>
              </w:rPr>
              <w:t>El</w:t>
            </w:r>
            <w:r>
              <w:rPr>
                <w:spacing w:val="-7"/>
                <w:sz w:val="20"/>
              </w:rPr>
              <w:t> </w:t>
            </w:r>
            <w:r>
              <w:rPr>
                <w:sz w:val="20"/>
              </w:rPr>
              <w:t>análisis</w:t>
            </w:r>
            <w:r>
              <w:rPr>
                <w:spacing w:val="-7"/>
                <w:sz w:val="20"/>
              </w:rPr>
              <w:t> </w:t>
            </w:r>
            <w:r>
              <w:rPr>
                <w:sz w:val="20"/>
              </w:rPr>
              <w:t>a</w:t>
            </w:r>
            <w:r>
              <w:rPr>
                <w:spacing w:val="-8"/>
                <w:sz w:val="20"/>
              </w:rPr>
              <w:t> </w:t>
            </w:r>
            <w:r>
              <w:rPr>
                <w:sz w:val="20"/>
              </w:rPr>
              <w:t>incluir,</w:t>
            </w:r>
            <w:r>
              <w:rPr>
                <w:spacing w:val="-7"/>
                <w:sz w:val="20"/>
              </w:rPr>
              <w:t> </w:t>
            </w:r>
            <w:r>
              <w:rPr>
                <w:sz w:val="20"/>
              </w:rPr>
              <w:t>deberá</w:t>
            </w:r>
            <w:r>
              <w:rPr>
                <w:spacing w:val="-6"/>
                <w:sz w:val="20"/>
              </w:rPr>
              <w:t> </w:t>
            </w:r>
            <w:r>
              <w:rPr>
                <w:sz w:val="20"/>
              </w:rPr>
              <w:t>demostrar</w:t>
            </w:r>
            <w:r>
              <w:rPr>
                <w:spacing w:val="-8"/>
                <w:sz w:val="20"/>
              </w:rPr>
              <w:t> </w:t>
            </w:r>
            <w:r>
              <w:rPr>
                <w:sz w:val="20"/>
              </w:rPr>
              <w:t>la</w:t>
            </w:r>
            <w:r>
              <w:rPr>
                <w:spacing w:val="-7"/>
                <w:sz w:val="20"/>
              </w:rPr>
              <w:t> </w:t>
            </w:r>
            <w:r>
              <w:rPr>
                <w:sz w:val="20"/>
              </w:rPr>
              <w:t>congruencia</w:t>
            </w:r>
            <w:r>
              <w:rPr>
                <w:spacing w:val="-6"/>
                <w:sz w:val="20"/>
              </w:rPr>
              <w:t> </w:t>
            </w:r>
            <w:r>
              <w:rPr>
                <w:sz w:val="20"/>
              </w:rPr>
              <w:t>del</w:t>
            </w:r>
            <w:r>
              <w:rPr>
                <w:spacing w:val="-8"/>
                <w:sz w:val="20"/>
              </w:rPr>
              <w:t> </w:t>
            </w:r>
            <w:r>
              <w:rPr>
                <w:sz w:val="20"/>
              </w:rPr>
              <w:t>proyecto</w:t>
            </w:r>
            <w:r>
              <w:rPr>
                <w:spacing w:val="-7"/>
                <w:sz w:val="20"/>
              </w:rPr>
              <w:t> </w:t>
            </w:r>
            <w:r>
              <w:rPr>
                <w:sz w:val="20"/>
              </w:rPr>
              <w:t>con</w:t>
            </w:r>
            <w:r>
              <w:rPr>
                <w:spacing w:val="-7"/>
                <w:sz w:val="20"/>
              </w:rPr>
              <w:t> </w:t>
            </w:r>
            <w:r>
              <w:rPr>
                <w:sz w:val="20"/>
              </w:rPr>
              <w:t>lo</w:t>
            </w:r>
            <w:r>
              <w:rPr>
                <w:spacing w:val="-6"/>
                <w:sz w:val="20"/>
              </w:rPr>
              <w:t> </w:t>
            </w:r>
            <w:r>
              <w:rPr>
                <w:sz w:val="20"/>
              </w:rPr>
              <w:t>dispuesto</w:t>
            </w:r>
            <w:r>
              <w:rPr>
                <w:spacing w:val="-7"/>
                <w:sz w:val="20"/>
              </w:rPr>
              <w:t> </w:t>
            </w:r>
            <w:r>
              <w:rPr>
                <w:spacing w:val="-5"/>
                <w:sz w:val="20"/>
              </w:rPr>
              <w:t>en:</w:t>
            </w:r>
          </w:p>
          <w:p>
            <w:pPr>
              <w:pStyle w:val="TableParagraph"/>
              <w:numPr>
                <w:ilvl w:val="0"/>
                <w:numId w:val="17"/>
              </w:numPr>
              <w:tabs>
                <w:tab w:pos="365" w:val="left" w:leader="none"/>
              </w:tabs>
              <w:spacing w:line="240" w:lineRule="auto" w:before="120" w:after="0"/>
              <w:ind w:left="365" w:right="96" w:hanging="255"/>
              <w:jc w:val="both"/>
              <w:rPr>
                <w:sz w:val="20"/>
              </w:rPr>
            </w:pPr>
            <w:r>
              <w:rPr>
                <w:sz w:val="20"/>
              </w:rPr>
              <w:t>Leyes: Constitución Política de los Estados Unidos Mexicanos, Ley General del Equilibrio Ecológico y la Protección al Ambiente (LGEEPA), Ley General de Vida Silvestre (cuando hay especies con categoría de riesgo), Ley General de Desarrollo Forestal Sustentable (cuando se requiere evaluar el impacto ambiental derivado del cambio de uso del suelo), Ley de Aguas Nacionales, Ley General para la Prevención y Gestión Integral de Residuos,</w:t>
            </w:r>
            <w:r>
              <w:rPr>
                <w:spacing w:val="40"/>
                <w:sz w:val="20"/>
              </w:rPr>
              <w:t> </w:t>
            </w:r>
            <w:r>
              <w:rPr>
                <w:sz w:val="20"/>
              </w:rPr>
              <w:t>Ley General de Cambio Climático y otras regulaciones inherentes al proyecto.</w:t>
            </w:r>
          </w:p>
          <w:p>
            <w:pPr>
              <w:pStyle w:val="TableParagraph"/>
              <w:numPr>
                <w:ilvl w:val="0"/>
                <w:numId w:val="17"/>
              </w:numPr>
              <w:tabs>
                <w:tab w:pos="364" w:val="left" w:leader="none"/>
              </w:tabs>
              <w:spacing w:line="240" w:lineRule="auto" w:before="119" w:after="0"/>
              <w:ind w:left="364" w:right="0" w:hanging="254"/>
              <w:jc w:val="left"/>
              <w:rPr>
                <w:sz w:val="20"/>
              </w:rPr>
            </w:pPr>
            <w:r>
              <w:rPr>
                <w:sz w:val="20"/>
              </w:rPr>
              <w:t>Reglamentos</w:t>
            </w:r>
            <w:r>
              <w:rPr>
                <w:spacing w:val="-7"/>
                <w:sz w:val="20"/>
              </w:rPr>
              <w:t> </w:t>
            </w:r>
            <w:r>
              <w:rPr>
                <w:sz w:val="20"/>
              </w:rPr>
              <w:t>de</w:t>
            </w:r>
            <w:r>
              <w:rPr>
                <w:spacing w:val="-6"/>
                <w:sz w:val="20"/>
              </w:rPr>
              <w:t> </w:t>
            </w:r>
            <w:r>
              <w:rPr>
                <w:sz w:val="20"/>
              </w:rPr>
              <w:t>la</w:t>
            </w:r>
            <w:r>
              <w:rPr>
                <w:spacing w:val="-8"/>
                <w:sz w:val="20"/>
              </w:rPr>
              <w:t> </w:t>
            </w:r>
            <w:r>
              <w:rPr>
                <w:sz w:val="20"/>
              </w:rPr>
              <w:t>LGEEPA</w:t>
            </w:r>
            <w:r>
              <w:rPr>
                <w:spacing w:val="-7"/>
                <w:sz w:val="20"/>
              </w:rPr>
              <w:t> </w:t>
            </w:r>
            <w:r>
              <w:rPr>
                <w:sz w:val="20"/>
              </w:rPr>
              <w:t>relacionados</w:t>
            </w:r>
            <w:r>
              <w:rPr>
                <w:spacing w:val="-7"/>
                <w:sz w:val="20"/>
              </w:rPr>
              <w:t> </w:t>
            </w:r>
            <w:r>
              <w:rPr>
                <w:sz w:val="20"/>
              </w:rPr>
              <w:t>con</w:t>
            </w:r>
            <w:r>
              <w:rPr>
                <w:spacing w:val="-8"/>
                <w:sz w:val="20"/>
              </w:rPr>
              <w:t> </w:t>
            </w:r>
            <w:r>
              <w:rPr>
                <w:sz w:val="20"/>
              </w:rPr>
              <w:t>el</w:t>
            </w:r>
            <w:r>
              <w:rPr>
                <w:spacing w:val="-8"/>
                <w:sz w:val="20"/>
              </w:rPr>
              <w:t> </w:t>
            </w:r>
            <w:r>
              <w:rPr>
                <w:spacing w:val="-2"/>
                <w:sz w:val="20"/>
              </w:rPr>
              <w:t>proyecto.</w:t>
            </w:r>
          </w:p>
        </w:tc>
        <w:tc>
          <w:tcPr>
            <w:tcW w:w="1114" w:type="dxa"/>
            <w:tcBorders>
              <w:bottom w:val="nil"/>
            </w:tcBorders>
          </w:tcPr>
          <w:p>
            <w:pPr>
              <w:pStyle w:val="TableParagraph"/>
              <w:rPr>
                <w:rFonts w:ascii="Times New Roman"/>
                <w:sz w:val="18"/>
              </w:rPr>
            </w:pPr>
          </w:p>
        </w:tc>
        <w:tc>
          <w:tcPr>
            <w:tcW w:w="2823"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62" w:hRule="atLeast"/>
        </w:trPr>
        <w:tc>
          <w:tcPr>
            <w:tcW w:w="9061" w:type="dxa"/>
            <w:tcBorders>
              <w:bottom w:val="nil"/>
            </w:tcBorders>
          </w:tcPr>
          <w:p>
            <w:pPr>
              <w:pStyle w:val="TableParagraph"/>
              <w:numPr>
                <w:ilvl w:val="0"/>
                <w:numId w:val="18"/>
              </w:numPr>
              <w:tabs>
                <w:tab w:pos="365" w:val="left" w:leader="none"/>
              </w:tabs>
              <w:spacing w:line="240" w:lineRule="auto" w:before="0" w:after="0"/>
              <w:ind w:left="365" w:right="98" w:hanging="255"/>
              <w:jc w:val="both"/>
              <w:rPr>
                <w:sz w:val="20"/>
              </w:rPr>
            </w:pPr>
            <w:r>
              <w:rPr>
                <w:sz w:val="20"/>
              </w:rPr>
              <w:t>Programa Nacional de Desarrollo Urbano Estrategia Nacional de Cambio Climático, Programa Sectorial de Turismo 2013-2018 y</w:t>
            </w:r>
            <w:r>
              <w:rPr>
                <w:spacing w:val="-1"/>
                <w:sz w:val="20"/>
              </w:rPr>
              <w:t> </w:t>
            </w:r>
            <w:r>
              <w:rPr>
                <w:sz w:val="20"/>
              </w:rPr>
              <w:t>Programa Sectorial de Medio Ambiente y Recursos Naturales (PROMARNAT), entre otros.</w:t>
            </w:r>
          </w:p>
          <w:p>
            <w:pPr>
              <w:pStyle w:val="TableParagraph"/>
              <w:numPr>
                <w:ilvl w:val="0"/>
                <w:numId w:val="18"/>
              </w:numPr>
              <w:tabs>
                <w:tab w:pos="365" w:val="left" w:leader="none"/>
              </w:tabs>
              <w:spacing w:line="240" w:lineRule="auto" w:before="118" w:after="0"/>
              <w:ind w:left="365" w:right="104" w:hanging="255"/>
              <w:jc w:val="both"/>
              <w:rPr>
                <w:sz w:val="20"/>
              </w:rPr>
            </w:pPr>
            <w:r>
              <w:rPr>
                <w:sz w:val="20"/>
              </w:rPr>
              <w:t>La</w:t>
            </w:r>
            <w:r>
              <w:rPr>
                <w:spacing w:val="-2"/>
                <w:sz w:val="20"/>
              </w:rPr>
              <w:t> </w:t>
            </w:r>
            <w:r>
              <w:rPr>
                <w:sz w:val="20"/>
              </w:rPr>
              <w:t>Ley</w:t>
            </w:r>
            <w:r>
              <w:rPr>
                <w:spacing w:val="-2"/>
                <w:sz w:val="20"/>
              </w:rPr>
              <w:t> </w:t>
            </w:r>
            <w:r>
              <w:rPr>
                <w:sz w:val="20"/>
              </w:rPr>
              <w:t>para</w:t>
            </w:r>
            <w:r>
              <w:rPr>
                <w:spacing w:val="-2"/>
                <w:sz w:val="20"/>
              </w:rPr>
              <w:t> </w:t>
            </w:r>
            <w:r>
              <w:rPr>
                <w:sz w:val="20"/>
              </w:rPr>
              <w:t>el Aprovechamiento</w:t>
            </w:r>
            <w:r>
              <w:rPr>
                <w:spacing w:val="-2"/>
                <w:sz w:val="20"/>
              </w:rPr>
              <w:t> </w:t>
            </w:r>
            <w:r>
              <w:rPr>
                <w:sz w:val="20"/>
              </w:rPr>
              <w:t>de Energías</w:t>
            </w:r>
            <w:r>
              <w:rPr>
                <w:spacing w:val="-1"/>
                <w:sz w:val="20"/>
              </w:rPr>
              <w:t> </w:t>
            </w:r>
            <w:r>
              <w:rPr>
                <w:sz w:val="20"/>
              </w:rPr>
              <w:t>Renovables y</w:t>
            </w:r>
            <w:r>
              <w:rPr>
                <w:spacing w:val="-2"/>
                <w:sz w:val="20"/>
              </w:rPr>
              <w:t> </w:t>
            </w:r>
            <w:r>
              <w:rPr>
                <w:sz w:val="20"/>
              </w:rPr>
              <w:t>el</w:t>
            </w:r>
            <w:r>
              <w:rPr>
                <w:spacing w:val="-2"/>
                <w:sz w:val="20"/>
              </w:rPr>
              <w:t> </w:t>
            </w:r>
            <w:r>
              <w:rPr>
                <w:sz w:val="20"/>
              </w:rPr>
              <w:t>Financiamiento para</w:t>
            </w:r>
            <w:r>
              <w:rPr>
                <w:spacing w:val="-2"/>
                <w:sz w:val="20"/>
              </w:rPr>
              <w:t> </w:t>
            </w:r>
            <w:r>
              <w:rPr>
                <w:sz w:val="20"/>
              </w:rPr>
              <w:t>la</w:t>
            </w:r>
            <w:r>
              <w:rPr>
                <w:spacing w:val="-2"/>
                <w:sz w:val="20"/>
              </w:rPr>
              <w:t> </w:t>
            </w:r>
            <w:r>
              <w:rPr>
                <w:sz w:val="20"/>
              </w:rPr>
              <w:t>Transición </w:t>
            </w:r>
            <w:r>
              <w:rPr>
                <w:spacing w:val="-2"/>
                <w:sz w:val="20"/>
              </w:rPr>
              <w:t>Energética</w:t>
            </w:r>
          </w:p>
          <w:p>
            <w:pPr>
              <w:pStyle w:val="TableParagraph"/>
              <w:numPr>
                <w:ilvl w:val="0"/>
                <w:numId w:val="18"/>
              </w:numPr>
              <w:tabs>
                <w:tab w:pos="364" w:val="left" w:leader="none"/>
              </w:tabs>
              <w:spacing w:line="240" w:lineRule="auto" w:before="119" w:after="0"/>
              <w:ind w:left="364" w:right="0" w:hanging="254"/>
              <w:jc w:val="left"/>
              <w:rPr>
                <w:sz w:val="20"/>
              </w:rPr>
            </w:pPr>
            <w:r>
              <w:rPr>
                <w:sz w:val="20"/>
              </w:rPr>
              <w:t>Convenios</w:t>
            </w:r>
            <w:r>
              <w:rPr>
                <w:spacing w:val="-10"/>
                <w:sz w:val="20"/>
              </w:rPr>
              <w:t> </w:t>
            </w:r>
            <w:r>
              <w:rPr>
                <w:sz w:val="20"/>
              </w:rPr>
              <w:t>o</w:t>
            </w:r>
            <w:r>
              <w:rPr>
                <w:spacing w:val="-8"/>
                <w:sz w:val="20"/>
              </w:rPr>
              <w:t> </w:t>
            </w:r>
            <w:r>
              <w:rPr>
                <w:sz w:val="20"/>
              </w:rPr>
              <w:t>tratados</w:t>
            </w:r>
            <w:r>
              <w:rPr>
                <w:spacing w:val="-9"/>
                <w:sz w:val="20"/>
              </w:rPr>
              <w:t> </w:t>
            </w:r>
            <w:r>
              <w:rPr>
                <w:sz w:val="20"/>
              </w:rPr>
              <w:t>internacionales,</w:t>
            </w:r>
            <w:r>
              <w:rPr>
                <w:spacing w:val="-8"/>
                <w:sz w:val="20"/>
              </w:rPr>
              <w:t> </w:t>
            </w:r>
            <w:r>
              <w:rPr>
                <w:sz w:val="20"/>
              </w:rPr>
              <w:t>tales</w:t>
            </w:r>
            <w:r>
              <w:rPr>
                <w:spacing w:val="-9"/>
                <w:sz w:val="20"/>
              </w:rPr>
              <w:t> </w:t>
            </w:r>
            <w:r>
              <w:rPr>
                <w:sz w:val="20"/>
              </w:rPr>
              <w:t>como</w:t>
            </w:r>
            <w:r>
              <w:rPr>
                <w:spacing w:val="-10"/>
                <w:sz w:val="20"/>
              </w:rPr>
              <w:t> </w:t>
            </w:r>
            <w:r>
              <w:rPr>
                <w:sz w:val="20"/>
              </w:rPr>
              <w:t>CITES,</w:t>
            </w:r>
            <w:r>
              <w:rPr>
                <w:spacing w:val="-10"/>
                <w:sz w:val="20"/>
              </w:rPr>
              <w:t> </w:t>
            </w:r>
            <w:r>
              <w:rPr>
                <w:sz w:val="20"/>
              </w:rPr>
              <w:t>tratados</w:t>
            </w:r>
            <w:r>
              <w:rPr>
                <w:spacing w:val="-9"/>
                <w:sz w:val="20"/>
              </w:rPr>
              <w:t> </w:t>
            </w:r>
            <w:r>
              <w:rPr>
                <w:sz w:val="20"/>
              </w:rPr>
              <w:t>fronterizos,</w:t>
            </w:r>
            <w:r>
              <w:rPr>
                <w:spacing w:val="-10"/>
                <w:sz w:val="20"/>
              </w:rPr>
              <w:t> </w:t>
            </w:r>
            <w:r>
              <w:rPr>
                <w:spacing w:val="-4"/>
                <w:sz w:val="20"/>
              </w:rPr>
              <w:t>etc.</w:t>
            </w:r>
          </w:p>
          <w:p>
            <w:pPr>
              <w:pStyle w:val="TableParagraph"/>
              <w:spacing w:before="120"/>
              <w:ind w:left="110" w:right="99"/>
              <w:jc w:val="both"/>
              <w:rPr>
                <w:sz w:val="20"/>
              </w:rPr>
            </w:pPr>
            <w:r>
              <w:rPr>
                <w:sz w:val="20"/>
              </w:rPr>
              <w:t>En</w:t>
            </w:r>
            <w:r>
              <w:rPr>
                <w:spacing w:val="-5"/>
                <w:sz w:val="20"/>
              </w:rPr>
              <w:t> </w:t>
            </w:r>
            <w:r>
              <w:rPr>
                <w:sz w:val="20"/>
              </w:rPr>
              <w:t>la</w:t>
            </w:r>
            <w:r>
              <w:rPr>
                <w:spacing w:val="-2"/>
                <w:sz w:val="20"/>
              </w:rPr>
              <w:t> </w:t>
            </w:r>
            <w:r>
              <w:rPr>
                <w:sz w:val="20"/>
              </w:rPr>
              <w:t>MIA-P</w:t>
            </w:r>
            <w:r>
              <w:rPr>
                <w:spacing w:val="-7"/>
                <w:sz w:val="20"/>
              </w:rPr>
              <w:t> </w:t>
            </w:r>
            <w:r>
              <w:rPr>
                <w:sz w:val="20"/>
              </w:rPr>
              <w:t>se</w:t>
            </w:r>
            <w:r>
              <w:rPr>
                <w:spacing w:val="-5"/>
                <w:sz w:val="20"/>
              </w:rPr>
              <w:t> </w:t>
            </w:r>
            <w:r>
              <w:rPr>
                <w:sz w:val="20"/>
              </w:rPr>
              <w:t>deberán</w:t>
            </w:r>
            <w:r>
              <w:rPr>
                <w:spacing w:val="-4"/>
                <w:sz w:val="20"/>
              </w:rPr>
              <w:t> </w:t>
            </w:r>
            <w:r>
              <w:rPr>
                <w:sz w:val="20"/>
              </w:rPr>
              <w:t>identificar</w:t>
            </w:r>
            <w:r>
              <w:rPr>
                <w:spacing w:val="-4"/>
                <w:sz w:val="20"/>
              </w:rPr>
              <w:t> </w:t>
            </w:r>
            <w:r>
              <w:rPr>
                <w:sz w:val="20"/>
              </w:rPr>
              <w:t>las</w:t>
            </w:r>
            <w:r>
              <w:rPr>
                <w:spacing w:val="-6"/>
                <w:sz w:val="20"/>
              </w:rPr>
              <w:t> </w:t>
            </w:r>
            <w:r>
              <w:rPr>
                <w:sz w:val="20"/>
              </w:rPr>
              <w:t>restricciones</w:t>
            </w:r>
            <w:r>
              <w:rPr>
                <w:spacing w:val="-3"/>
                <w:sz w:val="20"/>
              </w:rPr>
              <w:t> </w:t>
            </w:r>
            <w:r>
              <w:rPr>
                <w:sz w:val="20"/>
              </w:rPr>
              <w:t>derivadas</w:t>
            </w:r>
            <w:r>
              <w:rPr>
                <w:spacing w:val="-3"/>
                <w:sz w:val="20"/>
              </w:rPr>
              <w:t> </w:t>
            </w:r>
            <w:r>
              <w:rPr>
                <w:sz w:val="20"/>
              </w:rPr>
              <w:t>de</w:t>
            </w:r>
            <w:r>
              <w:rPr>
                <w:spacing w:val="-5"/>
                <w:sz w:val="20"/>
              </w:rPr>
              <w:t> </w:t>
            </w:r>
            <w:r>
              <w:rPr>
                <w:sz w:val="20"/>
              </w:rPr>
              <w:t>la</w:t>
            </w:r>
            <w:r>
              <w:rPr>
                <w:spacing w:val="-4"/>
                <w:sz w:val="20"/>
              </w:rPr>
              <w:t> </w:t>
            </w:r>
            <w:r>
              <w:rPr>
                <w:sz w:val="20"/>
              </w:rPr>
              <w:t>aplicación</w:t>
            </w:r>
            <w:r>
              <w:rPr>
                <w:spacing w:val="-5"/>
                <w:sz w:val="20"/>
              </w:rPr>
              <w:t> </w:t>
            </w:r>
            <w:r>
              <w:rPr>
                <w:sz w:val="20"/>
              </w:rPr>
              <w:t>de</w:t>
            </w:r>
            <w:r>
              <w:rPr>
                <w:spacing w:val="-5"/>
                <w:sz w:val="20"/>
              </w:rPr>
              <w:t> </w:t>
            </w:r>
            <w:r>
              <w:rPr>
                <w:sz w:val="20"/>
              </w:rPr>
              <w:t>otros</w:t>
            </w:r>
            <w:r>
              <w:rPr>
                <w:spacing w:val="-6"/>
                <w:sz w:val="20"/>
              </w:rPr>
              <w:t> </w:t>
            </w:r>
            <w:r>
              <w:rPr>
                <w:sz w:val="20"/>
              </w:rPr>
              <w:t>instrumentos jurídicos</w:t>
            </w:r>
            <w:r>
              <w:rPr>
                <w:spacing w:val="-14"/>
                <w:sz w:val="20"/>
              </w:rPr>
              <w:t> </w:t>
            </w:r>
            <w:r>
              <w:rPr>
                <w:sz w:val="20"/>
              </w:rPr>
              <w:t>que</w:t>
            </w:r>
            <w:r>
              <w:rPr>
                <w:spacing w:val="-14"/>
                <w:sz w:val="20"/>
              </w:rPr>
              <w:t> </w:t>
            </w:r>
            <w:r>
              <w:rPr>
                <w:sz w:val="20"/>
              </w:rPr>
              <w:t>regulen</w:t>
            </w:r>
            <w:r>
              <w:rPr>
                <w:spacing w:val="-14"/>
                <w:sz w:val="20"/>
              </w:rPr>
              <w:t> </w:t>
            </w:r>
            <w:r>
              <w:rPr>
                <w:sz w:val="20"/>
              </w:rPr>
              <w:t>las</w:t>
            </w:r>
            <w:r>
              <w:rPr>
                <w:spacing w:val="-14"/>
                <w:sz w:val="20"/>
              </w:rPr>
              <w:t> </w:t>
            </w:r>
            <w:r>
              <w:rPr>
                <w:sz w:val="20"/>
              </w:rPr>
              <w:t>obras</w:t>
            </w:r>
            <w:r>
              <w:rPr>
                <w:spacing w:val="-14"/>
                <w:sz w:val="20"/>
              </w:rPr>
              <w:t> </w:t>
            </w:r>
            <w:r>
              <w:rPr>
                <w:sz w:val="20"/>
              </w:rPr>
              <w:t>y</w:t>
            </w:r>
            <w:r>
              <w:rPr>
                <w:spacing w:val="-14"/>
                <w:sz w:val="20"/>
              </w:rPr>
              <w:t> </w:t>
            </w:r>
            <w:r>
              <w:rPr>
                <w:sz w:val="20"/>
              </w:rPr>
              <w:t>actividades</w:t>
            </w:r>
            <w:r>
              <w:rPr>
                <w:spacing w:val="-14"/>
                <w:sz w:val="20"/>
              </w:rPr>
              <w:t> </w:t>
            </w:r>
            <w:r>
              <w:rPr>
                <w:sz w:val="20"/>
              </w:rPr>
              <w:t>en</w:t>
            </w:r>
            <w:r>
              <w:rPr>
                <w:spacing w:val="-14"/>
                <w:sz w:val="20"/>
              </w:rPr>
              <w:t> </w:t>
            </w:r>
            <w:r>
              <w:rPr>
                <w:sz w:val="20"/>
              </w:rPr>
              <w:t>zonas</w:t>
            </w:r>
            <w:r>
              <w:rPr>
                <w:spacing w:val="-14"/>
                <w:sz w:val="20"/>
              </w:rPr>
              <w:t> </w:t>
            </w:r>
            <w:r>
              <w:rPr>
                <w:sz w:val="20"/>
              </w:rPr>
              <w:t>arqueológicas,</w:t>
            </w:r>
            <w:r>
              <w:rPr>
                <w:spacing w:val="-13"/>
                <w:sz w:val="20"/>
              </w:rPr>
              <w:t> </w:t>
            </w:r>
            <w:r>
              <w:rPr>
                <w:sz w:val="20"/>
              </w:rPr>
              <w:t>sitios</w:t>
            </w:r>
            <w:r>
              <w:rPr>
                <w:spacing w:val="-14"/>
                <w:sz w:val="20"/>
              </w:rPr>
              <w:t> </w:t>
            </w:r>
            <w:r>
              <w:rPr>
                <w:sz w:val="20"/>
              </w:rPr>
              <w:t>de</w:t>
            </w:r>
            <w:r>
              <w:rPr>
                <w:spacing w:val="-14"/>
                <w:sz w:val="20"/>
              </w:rPr>
              <w:t> </w:t>
            </w:r>
            <w:r>
              <w:rPr>
                <w:sz w:val="20"/>
              </w:rPr>
              <w:t>valor</w:t>
            </w:r>
            <w:r>
              <w:rPr>
                <w:spacing w:val="-14"/>
                <w:sz w:val="20"/>
              </w:rPr>
              <w:t> </w:t>
            </w:r>
            <w:r>
              <w:rPr>
                <w:sz w:val="20"/>
              </w:rPr>
              <w:t>histórico,</w:t>
            </w:r>
            <w:r>
              <w:rPr>
                <w:spacing w:val="-14"/>
                <w:sz w:val="20"/>
              </w:rPr>
              <w:t> </w:t>
            </w:r>
            <w:r>
              <w:rPr>
                <w:sz w:val="20"/>
              </w:rPr>
              <w:t>centros ceremoniales indígenas y similares. En el caso de que haya restricciones derivadas de esos instrumentos jurídicos, el promovente deberá indicar cómo pretende ajustar su proyecto a las </w:t>
            </w:r>
            <w:r>
              <w:rPr>
                <w:spacing w:val="-2"/>
                <w:sz w:val="20"/>
              </w:rPr>
              <w:t>mismas.</w:t>
            </w:r>
          </w:p>
        </w:tc>
        <w:tc>
          <w:tcPr>
            <w:tcW w:w="1114" w:type="dxa"/>
            <w:tcBorders>
              <w:bottom w:val="nil"/>
            </w:tcBorders>
          </w:tcPr>
          <w:p>
            <w:pPr>
              <w:pStyle w:val="TableParagraph"/>
              <w:rPr>
                <w:rFonts w:ascii="Times New Roman"/>
                <w:sz w:val="18"/>
              </w:rPr>
            </w:pPr>
          </w:p>
        </w:tc>
        <w:tc>
          <w:tcPr>
            <w:tcW w:w="2823"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11"/>
              <w:jc w:val="center"/>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9061" w:type="dxa"/>
            <w:tcBorders>
              <w:bottom w:val="nil"/>
            </w:tcBorders>
          </w:tcPr>
          <w:p>
            <w:pPr>
              <w:pStyle w:val="TableParagraph"/>
              <w:spacing w:line="304" w:lineRule="auto" w:before="88"/>
              <w:ind w:left="593" w:right="125" w:hanging="370"/>
              <w:rPr>
                <w:rFonts w:ascii="Arial" w:hAnsi="Arial"/>
                <w:b/>
                <w:i/>
                <w:sz w:val="20"/>
              </w:rPr>
            </w:pPr>
            <w:r>
              <w:rPr>
                <w:rFonts w:ascii="Arial" w:hAnsi="Arial"/>
                <w:b/>
                <w:i/>
                <w:w w:val="90"/>
                <w:sz w:val="20"/>
              </w:rPr>
              <w:t>IV.</w:t>
            </w:r>
            <w:r>
              <w:rPr>
                <w:rFonts w:ascii="Arial" w:hAnsi="Arial"/>
                <w:b/>
                <w:i/>
                <w:spacing w:val="37"/>
                <w:sz w:val="20"/>
              </w:rPr>
              <w:t> </w:t>
            </w:r>
            <w:r>
              <w:rPr>
                <w:rFonts w:ascii="Arial" w:hAnsi="Arial"/>
                <w:b/>
                <w:i/>
                <w:w w:val="90"/>
                <w:sz w:val="20"/>
              </w:rPr>
              <w:t>DESCRIPCIÓN</w:t>
            </w:r>
            <w:r>
              <w:rPr>
                <w:rFonts w:ascii="Arial" w:hAnsi="Arial"/>
                <w:b/>
                <w:i/>
                <w:spacing w:val="-3"/>
                <w:w w:val="90"/>
                <w:sz w:val="20"/>
              </w:rPr>
              <w:t> </w:t>
            </w:r>
            <w:r>
              <w:rPr>
                <w:rFonts w:ascii="Arial" w:hAnsi="Arial"/>
                <w:b/>
                <w:i/>
                <w:w w:val="90"/>
                <w:sz w:val="20"/>
              </w:rPr>
              <w:t>DEL</w:t>
            </w:r>
            <w:r>
              <w:rPr>
                <w:rFonts w:ascii="Arial" w:hAnsi="Arial"/>
                <w:b/>
                <w:i/>
                <w:spacing w:val="-2"/>
                <w:w w:val="90"/>
                <w:sz w:val="20"/>
              </w:rPr>
              <w:t> </w:t>
            </w:r>
            <w:r>
              <w:rPr>
                <w:rFonts w:ascii="Arial" w:hAnsi="Arial"/>
                <w:b/>
                <w:i/>
                <w:w w:val="90"/>
                <w:sz w:val="20"/>
              </w:rPr>
              <w:t>SISTEMA</w:t>
            </w:r>
            <w:r>
              <w:rPr>
                <w:rFonts w:ascii="Arial" w:hAnsi="Arial"/>
                <w:b/>
                <w:i/>
                <w:spacing w:val="-3"/>
                <w:w w:val="90"/>
                <w:sz w:val="20"/>
              </w:rPr>
              <w:t> </w:t>
            </w:r>
            <w:r>
              <w:rPr>
                <w:rFonts w:ascii="Arial" w:hAnsi="Arial"/>
                <w:b/>
                <w:i/>
                <w:w w:val="90"/>
                <w:sz w:val="20"/>
              </w:rPr>
              <w:t>AMBIENTAL</w:t>
            </w:r>
            <w:r>
              <w:rPr>
                <w:rFonts w:ascii="Arial" w:hAnsi="Arial"/>
                <w:b/>
                <w:i/>
                <w:spacing w:val="-2"/>
                <w:w w:val="90"/>
                <w:sz w:val="20"/>
              </w:rPr>
              <w:t> </w:t>
            </w:r>
            <w:r>
              <w:rPr>
                <w:rFonts w:ascii="Arial" w:hAnsi="Arial"/>
                <w:b/>
                <w:i/>
                <w:w w:val="90"/>
                <w:sz w:val="20"/>
              </w:rPr>
              <w:t>Y</w:t>
            </w:r>
            <w:r>
              <w:rPr>
                <w:rFonts w:ascii="Arial" w:hAnsi="Arial"/>
                <w:b/>
                <w:i/>
                <w:spacing w:val="-2"/>
                <w:w w:val="90"/>
                <w:sz w:val="20"/>
              </w:rPr>
              <w:t> </w:t>
            </w:r>
            <w:r>
              <w:rPr>
                <w:rFonts w:ascii="Arial" w:hAnsi="Arial"/>
                <w:b/>
                <w:i/>
                <w:w w:val="90"/>
                <w:sz w:val="20"/>
              </w:rPr>
              <w:t>SEÑALAMIENTO</w:t>
            </w:r>
            <w:r>
              <w:rPr>
                <w:rFonts w:ascii="Arial" w:hAnsi="Arial"/>
                <w:b/>
                <w:i/>
                <w:spacing w:val="-1"/>
                <w:w w:val="90"/>
                <w:sz w:val="20"/>
              </w:rPr>
              <w:t> </w:t>
            </w:r>
            <w:r>
              <w:rPr>
                <w:rFonts w:ascii="Arial" w:hAnsi="Arial"/>
                <w:b/>
                <w:i/>
                <w:w w:val="90"/>
                <w:sz w:val="20"/>
              </w:rPr>
              <w:t>DE</w:t>
            </w:r>
            <w:r>
              <w:rPr>
                <w:rFonts w:ascii="Arial" w:hAnsi="Arial"/>
                <w:b/>
                <w:i/>
                <w:spacing w:val="-2"/>
                <w:w w:val="90"/>
                <w:sz w:val="20"/>
              </w:rPr>
              <w:t> </w:t>
            </w:r>
            <w:r>
              <w:rPr>
                <w:rFonts w:ascii="Arial" w:hAnsi="Arial"/>
                <w:b/>
                <w:i/>
                <w:w w:val="90"/>
                <w:sz w:val="20"/>
              </w:rPr>
              <w:t>LA</w:t>
            </w:r>
            <w:r>
              <w:rPr>
                <w:rFonts w:ascii="Arial" w:hAnsi="Arial"/>
                <w:b/>
                <w:i/>
                <w:spacing w:val="-3"/>
                <w:w w:val="90"/>
                <w:sz w:val="20"/>
              </w:rPr>
              <w:t> </w:t>
            </w:r>
            <w:r>
              <w:rPr>
                <w:rFonts w:ascii="Arial" w:hAnsi="Arial"/>
                <w:b/>
                <w:i/>
                <w:w w:val="90"/>
                <w:sz w:val="20"/>
              </w:rPr>
              <w:t>PROBLEMÁTICA AMBIENTAL DETECTADA EN EL ÁREA DE INFLUENCIA DEL PROYECTO</w:t>
            </w:r>
          </w:p>
          <w:p>
            <w:pPr>
              <w:pStyle w:val="TableParagraph"/>
              <w:spacing w:before="88"/>
              <w:ind w:left="110"/>
              <w:jc w:val="both"/>
              <w:rPr>
                <w:rFonts w:ascii="Arial"/>
                <w:b/>
                <w:i/>
                <w:sz w:val="20"/>
              </w:rPr>
            </w:pPr>
            <w:r>
              <w:rPr>
                <w:rFonts w:ascii="Arial"/>
                <w:b/>
                <w:i/>
                <w:w w:val="85"/>
                <w:sz w:val="20"/>
              </w:rPr>
              <w:t>Inventario</w:t>
            </w:r>
            <w:r>
              <w:rPr>
                <w:rFonts w:ascii="Arial"/>
                <w:b/>
                <w:i/>
                <w:spacing w:val="28"/>
                <w:sz w:val="20"/>
              </w:rPr>
              <w:t> </w:t>
            </w:r>
            <w:r>
              <w:rPr>
                <w:rFonts w:ascii="Arial"/>
                <w:b/>
                <w:i/>
                <w:spacing w:val="-2"/>
                <w:w w:val="95"/>
                <w:sz w:val="20"/>
              </w:rPr>
              <w:t>Ambiental</w:t>
            </w:r>
          </w:p>
          <w:p>
            <w:pPr>
              <w:pStyle w:val="TableParagraph"/>
              <w:spacing w:before="49"/>
              <w:ind w:left="110" w:right="169"/>
              <w:jc w:val="both"/>
              <w:rPr>
                <w:sz w:val="20"/>
              </w:rPr>
            </w:pPr>
            <w:r>
              <w:rPr>
                <w:sz w:val="20"/>
              </w:rPr>
              <w:t>El objetivo de este apartado se orienta a ofrecer una caracterización del medio en sus elementos bióticos y abióticos, describiendo y analizando, en forma integral, los componentes del sistema ambiental en</w:t>
            </w:r>
            <w:r>
              <w:rPr>
                <w:spacing w:val="-1"/>
                <w:sz w:val="20"/>
              </w:rPr>
              <w:t> </w:t>
            </w:r>
            <w:r>
              <w:rPr>
                <w:sz w:val="20"/>
              </w:rPr>
              <w:t>donde</w:t>
            </w:r>
            <w:r>
              <w:rPr>
                <w:spacing w:val="-1"/>
                <w:sz w:val="20"/>
              </w:rPr>
              <w:t> </w:t>
            </w:r>
            <w:r>
              <w:rPr>
                <w:sz w:val="20"/>
              </w:rPr>
              <w:t>se encuentra inserto el proyecto, todo ello con el</w:t>
            </w:r>
            <w:r>
              <w:rPr>
                <w:spacing w:val="-2"/>
                <w:sz w:val="20"/>
              </w:rPr>
              <w:t> </w:t>
            </w:r>
            <w:r>
              <w:rPr>
                <w:sz w:val="20"/>
              </w:rPr>
              <w:t>objeto de hacer una</w:t>
            </w:r>
            <w:r>
              <w:rPr>
                <w:spacing w:val="-1"/>
                <w:sz w:val="20"/>
              </w:rPr>
              <w:t> </w:t>
            </w:r>
            <w:r>
              <w:rPr>
                <w:sz w:val="20"/>
              </w:rPr>
              <w:t>correcta identificación de sus condiciones ambientales, de las principales tendencias de desarrollo y/o deterioro. Se deberán considerar los lineamientos de planeación de los capítulos siguientes, así como</w:t>
            </w:r>
            <w:r>
              <w:rPr>
                <w:spacing w:val="-5"/>
                <w:sz w:val="20"/>
              </w:rPr>
              <w:t> </w:t>
            </w:r>
            <w:r>
              <w:rPr>
                <w:sz w:val="20"/>
              </w:rPr>
              <w:t>aquellas</w:t>
            </w:r>
            <w:r>
              <w:rPr>
                <w:spacing w:val="-4"/>
                <w:sz w:val="20"/>
              </w:rPr>
              <w:t> </w:t>
            </w:r>
            <w:r>
              <w:rPr>
                <w:sz w:val="20"/>
              </w:rPr>
              <w:t>conclusiones</w:t>
            </w:r>
            <w:r>
              <w:rPr>
                <w:spacing w:val="-4"/>
                <w:sz w:val="20"/>
              </w:rPr>
              <w:t> </w:t>
            </w:r>
            <w:r>
              <w:rPr>
                <w:sz w:val="20"/>
              </w:rPr>
              <w:t>derivadas</w:t>
            </w:r>
            <w:r>
              <w:rPr>
                <w:spacing w:val="-4"/>
                <w:sz w:val="20"/>
              </w:rPr>
              <w:t> </w:t>
            </w:r>
            <w:r>
              <w:rPr>
                <w:sz w:val="20"/>
              </w:rPr>
              <w:t>de</w:t>
            </w:r>
            <w:r>
              <w:rPr>
                <w:spacing w:val="-5"/>
                <w:sz w:val="20"/>
              </w:rPr>
              <w:t> </w:t>
            </w:r>
            <w:r>
              <w:rPr>
                <w:sz w:val="20"/>
              </w:rPr>
              <w:t>la</w:t>
            </w:r>
            <w:r>
              <w:rPr>
                <w:spacing w:val="-5"/>
                <w:sz w:val="20"/>
              </w:rPr>
              <w:t> </w:t>
            </w:r>
            <w:r>
              <w:rPr>
                <w:sz w:val="20"/>
              </w:rPr>
              <w:t>consulta</w:t>
            </w:r>
            <w:r>
              <w:rPr>
                <w:spacing w:val="-5"/>
                <w:sz w:val="20"/>
              </w:rPr>
              <w:t> </w:t>
            </w:r>
            <w:r>
              <w:rPr>
                <w:sz w:val="20"/>
              </w:rPr>
              <w:t>bibliográfica</w:t>
            </w:r>
            <w:r>
              <w:rPr>
                <w:spacing w:val="-5"/>
                <w:sz w:val="20"/>
              </w:rPr>
              <w:t> </w:t>
            </w:r>
            <w:r>
              <w:rPr>
                <w:sz w:val="20"/>
              </w:rPr>
              <w:t>las</w:t>
            </w:r>
            <w:r>
              <w:rPr>
                <w:spacing w:val="-4"/>
                <w:sz w:val="20"/>
              </w:rPr>
              <w:t> </w:t>
            </w:r>
            <w:r>
              <w:rPr>
                <w:sz w:val="20"/>
              </w:rPr>
              <w:t>que</w:t>
            </w:r>
            <w:r>
              <w:rPr>
                <w:spacing w:val="-5"/>
                <w:sz w:val="20"/>
              </w:rPr>
              <w:t> </w:t>
            </w:r>
            <w:r>
              <w:rPr>
                <w:sz w:val="20"/>
              </w:rPr>
              <w:t>podrán</w:t>
            </w:r>
            <w:r>
              <w:rPr>
                <w:spacing w:val="-3"/>
                <w:sz w:val="20"/>
              </w:rPr>
              <w:t> </w:t>
            </w:r>
            <w:r>
              <w:rPr>
                <w:sz w:val="20"/>
              </w:rPr>
              <w:t>ser</w:t>
            </w:r>
            <w:r>
              <w:rPr>
                <w:spacing w:val="-5"/>
                <w:sz w:val="20"/>
              </w:rPr>
              <w:t> </w:t>
            </w:r>
            <w:r>
              <w:rPr>
                <w:sz w:val="20"/>
              </w:rPr>
              <w:t>corroboradas o solicitadas por la autoridad ambiental.</w:t>
            </w:r>
          </w:p>
          <w:p>
            <w:pPr>
              <w:pStyle w:val="TableParagraph"/>
              <w:spacing w:before="152"/>
              <w:rPr>
                <w:sz w:val="20"/>
              </w:rPr>
            </w:pPr>
          </w:p>
          <w:p>
            <w:pPr>
              <w:pStyle w:val="TableParagraph"/>
              <w:numPr>
                <w:ilvl w:val="1"/>
                <w:numId w:val="19"/>
              </w:numPr>
              <w:tabs>
                <w:tab w:pos="519" w:val="left" w:leader="none"/>
              </w:tabs>
              <w:spacing w:line="240" w:lineRule="auto" w:before="0" w:after="0"/>
              <w:ind w:left="519" w:right="0" w:hanging="409"/>
              <w:jc w:val="left"/>
              <w:rPr>
                <w:rFonts w:ascii="Arial" w:hAnsi="Arial"/>
                <w:b/>
                <w:i/>
                <w:sz w:val="20"/>
              </w:rPr>
            </w:pPr>
            <w:r>
              <w:rPr>
                <w:rFonts w:ascii="Arial" w:hAnsi="Arial"/>
                <w:b/>
                <w:i/>
                <w:sz w:val="20"/>
              </w:rPr>
              <w:t>Delimitación</w:t>
            </w:r>
            <w:r>
              <w:rPr>
                <w:rFonts w:ascii="Arial" w:hAnsi="Arial"/>
                <w:b/>
                <w:i/>
                <w:spacing w:val="-7"/>
                <w:sz w:val="20"/>
              </w:rPr>
              <w:t> </w:t>
            </w:r>
            <w:r>
              <w:rPr>
                <w:rFonts w:ascii="Arial" w:hAnsi="Arial"/>
                <w:b/>
                <w:i/>
                <w:sz w:val="20"/>
              </w:rPr>
              <w:t>del</w:t>
            </w:r>
            <w:r>
              <w:rPr>
                <w:rFonts w:ascii="Arial" w:hAnsi="Arial"/>
                <w:b/>
                <w:i/>
                <w:spacing w:val="-6"/>
                <w:sz w:val="20"/>
              </w:rPr>
              <w:t> </w:t>
            </w:r>
            <w:r>
              <w:rPr>
                <w:rFonts w:ascii="Arial" w:hAnsi="Arial"/>
                <w:b/>
                <w:i/>
                <w:sz w:val="20"/>
              </w:rPr>
              <w:t>área</w:t>
            </w:r>
            <w:r>
              <w:rPr>
                <w:rFonts w:ascii="Arial" w:hAnsi="Arial"/>
                <w:b/>
                <w:i/>
                <w:spacing w:val="-6"/>
                <w:sz w:val="20"/>
              </w:rPr>
              <w:t> </w:t>
            </w:r>
            <w:r>
              <w:rPr>
                <w:rFonts w:ascii="Arial" w:hAnsi="Arial"/>
                <w:b/>
                <w:i/>
                <w:sz w:val="20"/>
              </w:rPr>
              <w:t>de</w:t>
            </w:r>
            <w:r>
              <w:rPr>
                <w:rFonts w:ascii="Arial" w:hAnsi="Arial"/>
                <w:b/>
                <w:i/>
                <w:spacing w:val="-8"/>
                <w:sz w:val="20"/>
              </w:rPr>
              <w:t> </w:t>
            </w:r>
            <w:r>
              <w:rPr>
                <w:rFonts w:ascii="Arial" w:hAnsi="Arial"/>
                <w:b/>
                <w:i/>
                <w:spacing w:val="-2"/>
                <w:sz w:val="20"/>
              </w:rPr>
              <w:t>influencia</w:t>
            </w:r>
          </w:p>
          <w:p>
            <w:pPr>
              <w:pStyle w:val="TableParagraph"/>
              <w:spacing w:before="51"/>
              <w:ind w:left="110" w:right="170"/>
              <w:jc w:val="both"/>
              <w:rPr>
                <w:sz w:val="20"/>
              </w:rPr>
            </w:pPr>
            <w:r>
              <w:rPr>
                <w:sz w:val="20"/>
              </w:rPr>
              <w:t>Se</w:t>
            </w:r>
            <w:r>
              <w:rPr>
                <w:spacing w:val="-2"/>
                <w:sz w:val="20"/>
              </w:rPr>
              <w:t> </w:t>
            </w:r>
            <w:r>
              <w:rPr>
                <w:sz w:val="20"/>
              </w:rPr>
              <w:t>deberá</w:t>
            </w:r>
            <w:r>
              <w:rPr>
                <w:spacing w:val="-2"/>
                <w:sz w:val="20"/>
              </w:rPr>
              <w:t> </w:t>
            </w:r>
            <w:r>
              <w:rPr>
                <w:sz w:val="20"/>
              </w:rPr>
              <w:t>hacer</w:t>
            </w:r>
            <w:r>
              <w:rPr>
                <w:spacing w:val="-1"/>
                <w:sz w:val="20"/>
              </w:rPr>
              <w:t> </w:t>
            </w:r>
            <w:r>
              <w:rPr>
                <w:sz w:val="20"/>
              </w:rPr>
              <w:t>referencia</w:t>
            </w:r>
            <w:r>
              <w:rPr>
                <w:spacing w:val="-2"/>
                <w:sz w:val="20"/>
              </w:rPr>
              <w:t> </w:t>
            </w:r>
            <w:r>
              <w:rPr>
                <w:sz w:val="20"/>
              </w:rPr>
              <w:t>al</w:t>
            </w:r>
            <w:r>
              <w:rPr>
                <w:spacing w:val="-3"/>
                <w:sz w:val="20"/>
              </w:rPr>
              <w:t> </w:t>
            </w:r>
            <w:r>
              <w:rPr>
                <w:sz w:val="20"/>
              </w:rPr>
              <w:t>área</w:t>
            </w:r>
            <w:r>
              <w:rPr>
                <w:spacing w:val="-3"/>
                <w:sz w:val="20"/>
              </w:rPr>
              <w:t> </w:t>
            </w:r>
            <w:r>
              <w:rPr>
                <w:sz w:val="20"/>
              </w:rPr>
              <w:t>de</w:t>
            </w:r>
            <w:r>
              <w:rPr>
                <w:spacing w:val="-2"/>
                <w:sz w:val="20"/>
              </w:rPr>
              <w:t> </w:t>
            </w:r>
            <w:r>
              <w:rPr>
                <w:sz w:val="20"/>
              </w:rPr>
              <w:t>influencia,</w:t>
            </w:r>
            <w:r>
              <w:rPr>
                <w:spacing w:val="-2"/>
                <w:sz w:val="20"/>
              </w:rPr>
              <w:t> </w:t>
            </w:r>
            <w:r>
              <w:rPr>
                <w:sz w:val="20"/>
              </w:rPr>
              <w:t>la</w:t>
            </w:r>
            <w:r>
              <w:rPr>
                <w:spacing w:val="-2"/>
                <w:sz w:val="20"/>
              </w:rPr>
              <w:t> </w:t>
            </w:r>
            <w:r>
              <w:rPr>
                <w:sz w:val="20"/>
              </w:rPr>
              <w:t>cual</w:t>
            </w:r>
            <w:r>
              <w:rPr>
                <w:spacing w:val="-5"/>
                <w:sz w:val="20"/>
              </w:rPr>
              <w:t> </w:t>
            </w:r>
            <w:r>
              <w:rPr>
                <w:sz w:val="20"/>
              </w:rPr>
              <w:t>se</w:t>
            </w:r>
            <w:r>
              <w:rPr>
                <w:spacing w:val="-2"/>
                <w:sz w:val="20"/>
              </w:rPr>
              <w:t> </w:t>
            </w:r>
            <w:r>
              <w:rPr>
                <w:sz w:val="20"/>
              </w:rPr>
              <w:t>define</w:t>
            </w:r>
            <w:r>
              <w:rPr>
                <w:spacing w:val="-2"/>
                <w:sz w:val="20"/>
              </w:rPr>
              <w:t> </w:t>
            </w:r>
            <w:r>
              <w:rPr>
                <w:sz w:val="20"/>
              </w:rPr>
              <w:t>por</w:t>
            </w:r>
            <w:r>
              <w:rPr>
                <w:spacing w:val="-1"/>
                <w:sz w:val="20"/>
              </w:rPr>
              <w:t> </w:t>
            </w:r>
            <w:r>
              <w:rPr>
                <w:sz w:val="20"/>
              </w:rPr>
              <w:t>los</w:t>
            </w:r>
            <w:r>
              <w:rPr>
                <w:spacing w:val="-3"/>
                <w:sz w:val="20"/>
              </w:rPr>
              <w:t> </w:t>
            </w:r>
            <w:r>
              <w:rPr>
                <w:sz w:val="20"/>
              </w:rPr>
              <w:t>procesos</w:t>
            </w:r>
            <w:r>
              <w:rPr>
                <w:spacing w:val="-3"/>
                <w:sz w:val="20"/>
              </w:rPr>
              <w:t> </w:t>
            </w:r>
            <w:r>
              <w:rPr>
                <w:sz w:val="20"/>
              </w:rPr>
              <w:t>que</w:t>
            </w:r>
            <w:r>
              <w:rPr>
                <w:spacing w:val="-2"/>
                <w:sz w:val="20"/>
              </w:rPr>
              <w:t> </w:t>
            </w:r>
            <w:r>
              <w:rPr>
                <w:sz w:val="20"/>
              </w:rPr>
              <w:t>se llevan a cabo</w:t>
            </w:r>
            <w:r>
              <w:rPr>
                <w:spacing w:val="-6"/>
                <w:sz w:val="20"/>
              </w:rPr>
              <w:t> </w:t>
            </w:r>
            <w:r>
              <w:rPr>
                <w:sz w:val="20"/>
              </w:rPr>
              <w:t>en</w:t>
            </w:r>
            <w:r>
              <w:rPr>
                <w:spacing w:val="-4"/>
                <w:sz w:val="20"/>
              </w:rPr>
              <w:t> </w:t>
            </w:r>
            <w:r>
              <w:rPr>
                <w:sz w:val="20"/>
              </w:rPr>
              <w:t>la</w:t>
            </w:r>
            <w:r>
              <w:rPr>
                <w:spacing w:val="-4"/>
                <w:sz w:val="20"/>
              </w:rPr>
              <w:t> </w:t>
            </w:r>
            <w:r>
              <w:rPr>
                <w:sz w:val="20"/>
              </w:rPr>
              <w:t>zona</w:t>
            </w:r>
            <w:r>
              <w:rPr>
                <w:spacing w:val="-4"/>
                <w:sz w:val="20"/>
              </w:rPr>
              <w:t> </w:t>
            </w:r>
            <w:r>
              <w:rPr>
                <w:sz w:val="20"/>
              </w:rPr>
              <w:t>donde</w:t>
            </w:r>
            <w:r>
              <w:rPr>
                <w:spacing w:val="-6"/>
                <w:sz w:val="20"/>
              </w:rPr>
              <w:t> </w:t>
            </w:r>
            <w:r>
              <w:rPr>
                <w:sz w:val="20"/>
              </w:rPr>
              <w:t>se</w:t>
            </w:r>
            <w:r>
              <w:rPr>
                <w:spacing w:val="-6"/>
                <w:sz w:val="20"/>
              </w:rPr>
              <w:t> </w:t>
            </w:r>
            <w:r>
              <w:rPr>
                <w:sz w:val="20"/>
              </w:rPr>
              <w:t>pretende</w:t>
            </w:r>
            <w:r>
              <w:rPr>
                <w:spacing w:val="-6"/>
                <w:sz w:val="20"/>
              </w:rPr>
              <w:t> </w:t>
            </w:r>
            <w:r>
              <w:rPr>
                <w:sz w:val="20"/>
              </w:rPr>
              <w:t>insertar</w:t>
            </w:r>
            <w:r>
              <w:rPr>
                <w:spacing w:val="-5"/>
                <w:sz w:val="20"/>
              </w:rPr>
              <w:t> </w:t>
            </w:r>
            <w:r>
              <w:rPr>
                <w:sz w:val="20"/>
              </w:rPr>
              <w:t>el</w:t>
            </w:r>
            <w:r>
              <w:rPr>
                <w:spacing w:val="-7"/>
                <w:sz w:val="20"/>
              </w:rPr>
              <w:t> </w:t>
            </w:r>
            <w:r>
              <w:rPr>
                <w:sz w:val="20"/>
              </w:rPr>
              <w:t>proyecto,</w:t>
            </w:r>
            <w:r>
              <w:rPr>
                <w:spacing w:val="-4"/>
                <w:sz w:val="20"/>
              </w:rPr>
              <w:t> </w:t>
            </w:r>
            <w:r>
              <w:rPr>
                <w:sz w:val="20"/>
              </w:rPr>
              <w:t>y</w:t>
            </w:r>
            <w:r>
              <w:rPr>
                <w:spacing w:val="-9"/>
                <w:sz w:val="20"/>
              </w:rPr>
              <w:t> </w:t>
            </w:r>
            <w:r>
              <w:rPr>
                <w:sz w:val="20"/>
              </w:rPr>
              <w:t>por</w:t>
            </w:r>
            <w:r>
              <w:rPr>
                <w:spacing w:val="-5"/>
                <w:sz w:val="20"/>
              </w:rPr>
              <w:t> </w:t>
            </w:r>
            <w:r>
              <w:rPr>
                <w:sz w:val="20"/>
              </w:rPr>
              <w:t>el</w:t>
            </w:r>
            <w:r>
              <w:rPr>
                <w:spacing w:val="-6"/>
                <w:sz w:val="20"/>
              </w:rPr>
              <w:t> </w:t>
            </w:r>
            <w:r>
              <w:rPr>
                <w:sz w:val="20"/>
              </w:rPr>
              <w:t>área</w:t>
            </w:r>
            <w:r>
              <w:rPr>
                <w:spacing w:val="-5"/>
                <w:sz w:val="20"/>
              </w:rPr>
              <w:t> </w:t>
            </w:r>
            <w:r>
              <w:rPr>
                <w:sz w:val="20"/>
              </w:rPr>
              <w:t>de</w:t>
            </w:r>
            <w:r>
              <w:rPr>
                <w:spacing w:val="-6"/>
                <w:sz w:val="20"/>
              </w:rPr>
              <w:t> </w:t>
            </w:r>
            <w:r>
              <w:rPr>
                <w:sz w:val="20"/>
              </w:rPr>
              <w:t>distribución</w:t>
            </w:r>
            <w:r>
              <w:rPr>
                <w:spacing w:val="-6"/>
                <w:sz w:val="20"/>
              </w:rPr>
              <w:t> </w:t>
            </w:r>
            <w:r>
              <w:rPr>
                <w:sz w:val="20"/>
              </w:rPr>
              <w:t>o</w:t>
            </w:r>
            <w:r>
              <w:rPr>
                <w:spacing w:val="-6"/>
                <w:sz w:val="20"/>
              </w:rPr>
              <w:t> </w:t>
            </w:r>
            <w:r>
              <w:rPr>
                <w:sz w:val="20"/>
              </w:rPr>
              <w:t>amplitud</w:t>
            </w:r>
            <w:r>
              <w:rPr>
                <w:spacing w:val="-6"/>
                <w:sz w:val="20"/>
              </w:rPr>
              <w:t> </w:t>
            </w:r>
            <w:r>
              <w:rPr>
                <w:sz w:val="20"/>
              </w:rPr>
              <w:t>que puedan</w:t>
            </w:r>
            <w:r>
              <w:rPr>
                <w:spacing w:val="-10"/>
                <w:sz w:val="20"/>
              </w:rPr>
              <w:t> </w:t>
            </w:r>
            <w:r>
              <w:rPr>
                <w:sz w:val="20"/>
              </w:rPr>
              <w:t>llegar</w:t>
            </w:r>
            <w:r>
              <w:rPr>
                <w:spacing w:val="-10"/>
                <w:sz w:val="20"/>
              </w:rPr>
              <w:t> </w:t>
            </w:r>
            <w:r>
              <w:rPr>
                <w:sz w:val="20"/>
              </w:rPr>
              <w:t>a</w:t>
            </w:r>
            <w:r>
              <w:rPr>
                <w:spacing w:val="-9"/>
                <w:sz w:val="20"/>
              </w:rPr>
              <w:t> </w:t>
            </w:r>
            <w:r>
              <w:rPr>
                <w:sz w:val="20"/>
              </w:rPr>
              <w:t>tener</w:t>
            </w:r>
            <w:r>
              <w:rPr>
                <w:spacing w:val="-8"/>
                <w:sz w:val="20"/>
              </w:rPr>
              <w:t> </w:t>
            </w:r>
            <w:r>
              <w:rPr>
                <w:sz w:val="20"/>
              </w:rPr>
              <w:t>los</w:t>
            </w:r>
            <w:r>
              <w:rPr>
                <w:spacing w:val="-10"/>
                <w:sz w:val="20"/>
              </w:rPr>
              <w:t> </w:t>
            </w:r>
            <w:r>
              <w:rPr>
                <w:sz w:val="20"/>
              </w:rPr>
              <w:t>efectos</w:t>
            </w:r>
            <w:r>
              <w:rPr>
                <w:spacing w:val="-11"/>
                <w:sz w:val="20"/>
              </w:rPr>
              <w:t> </w:t>
            </w:r>
            <w:r>
              <w:rPr>
                <w:sz w:val="20"/>
              </w:rPr>
              <w:t>o</w:t>
            </w:r>
            <w:r>
              <w:rPr>
                <w:spacing w:val="-9"/>
                <w:sz w:val="20"/>
              </w:rPr>
              <w:t> </w:t>
            </w:r>
            <w:r>
              <w:rPr>
                <w:sz w:val="20"/>
              </w:rPr>
              <w:t>impactos</w:t>
            </w:r>
            <w:r>
              <w:rPr>
                <w:spacing w:val="-11"/>
                <w:sz w:val="20"/>
              </w:rPr>
              <w:t> </w:t>
            </w:r>
            <w:r>
              <w:rPr>
                <w:sz w:val="20"/>
              </w:rPr>
              <w:t>ambientales</w:t>
            </w:r>
            <w:r>
              <w:rPr>
                <w:spacing w:val="-10"/>
                <w:sz w:val="20"/>
              </w:rPr>
              <w:t> </w:t>
            </w:r>
            <w:r>
              <w:rPr>
                <w:sz w:val="20"/>
              </w:rPr>
              <w:t>de</w:t>
            </w:r>
            <w:r>
              <w:rPr>
                <w:spacing w:val="-10"/>
                <w:sz w:val="20"/>
              </w:rPr>
              <w:t> </w:t>
            </w:r>
            <w:r>
              <w:rPr>
                <w:sz w:val="20"/>
              </w:rPr>
              <w:t>las</w:t>
            </w:r>
            <w:r>
              <w:rPr>
                <w:spacing w:val="-10"/>
                <w:sz w:val="20"/>
              </w:rPr>
              <w:t> </w:t>
            </w:r>
            <w:r>
              <w:rPr>
                <w:sz w:val="20"/>
              </w:rPr>
              <w:t>obras</w:t>
            </w:r>
            <w:r>
              <w:rPr>
                <w:spacing w:val="-5"/>
                <w:sz w:val="20"/>
              </w:rPr>
              <w:t> </w:t>
            </w:r>
            <w:r>
              <w:rPr>
                <w:sz w:val="20"/>
              </w:rPr>
              <w:t>y</w:t>
            </w:r>
            <w:r>
              <w:rPr>
                <w:spacing w:val="-11"/>
                <w:sz w:val="20"/>
              </w:rPr>
              <w:t> </w:t>
            </w:r>
            <w:r>
              <w:rPr>
                <w:sz w:val="20"/>
              </w:rPr>
              <w:t>actividades</w:t>
            </w:r>
            <w:r>
              <w:rPr>
                <w:spacing w:val="-10"/>
                <w:sz w:val="20"/>
              </w:rPr>
              <w:t> </w:t>
            </w:r>
            <w:r>
              <w:rPr>
                <w:sz w:val="20"/>
              </w:rPr>
              <w:t>que</w:t>
            </w:r>
            <w:r>
              <w:rPr>
                <w:spacing w:val="-9"/>
                <w:sz w:val="20"/>
              </w:rPr>
              <w:t> </w:t>
            </w:r>
            <w:r>
              <w:rPr>
                <w:sz w:val="20"/>
              </w:rPr>
              <w:t>comprende el desarrollo del proyecto, incluyendo un análisis que evidencie la amplitud de los impactos ambientales que pudiera ocasionar el proyecto, así como un plano topográfico o fotografía aérea donde se muestre el área de influencia definida para el proyecto.</w:t>
            </w:r>
          </w:p>
          <w:p>
            <w:pPr>
              <w:pStyle w:val="TableParagraph"/>
              <w:spacing w:before="195"/>
              <w:rPr>
                <w:sz w:val="20"/>
              </w:rPr>
            </w:pPr>
          </w:p>
          <w:p>
            <w:pPr>
              <w:pStyle w:val="TableParagraph"/>
              <w:numPr>
                <w:ilvl w:val="1"/>
                <w:numId w:val="19"/>
              </w:numPr>
              <w:tabs>
                <w:tab w:pos="519" w:val="left" w:leader="none"/>
              </w:tabs>
              <w:spacing w:line="240" w:lineRule="auto" w:before="0" w:after="0"/>
              <w:ind w:left="519" w:right="0" w:hanging="409"/>
              <w:jc w:val="left"/>
              <w:rPr>
                <w:rFonts w:ascii="Arial" w:hAnsi="Arial"/>
                <w:b/>
                <w:i/>
                <w:sz w:val="20"/>
              </w:rPr>
            </w:pPr>
            <w:r>
              <w:rPr>
                <w:rFonts w:ascii="Arial" w:hAnsi="Arial"/>
                <w:b/>
                <w:i/>
                <w:sz w:val="20"/>
              </w:rPr>
              <w:t>Delimitación</w:t>
            </w:r>
            <w:r>
              <w:rPr>
                <w:rFonts w:ascii="Arial" w:hAnsi="Arial"/>
                <w:b/>
                <w:i/>
                <w:spacing w:val="-10"/>
                <w:sz w:val="20"/>
              </w:rPr>
              <w:t> </w:t>
            </w:r>
            <w:r>
              <w:rPr>
                <w:rFonts w:ascii="Arial" w:hAnsi="Arial"/>
                <w:b/>
                <w:i/>
                <w:sz w:val="20"/>
              </w:rPr>
              <w:t>del</w:t>
            </w:r>
            <w:r>
              <w:rPr>
                <w:rFonts w:ascii="Arial" w:hAnsi="Arial"/>
                <w:b/>
                <w:i/>
                <w:spacing w:val="-7"/>
                <w:sz w:val="20"/>
              </w:rPr>
              <w:t> </w:t>
            </w:r>
            <w:r>
              <w:rPr>
                <w:rFonts w:ascii="Arial" w:hAnsi="Arial"/>
                <w:b/>
                <w:i/>
                <w:sz w:val="20"/>
              </w:rPr>
              <w:t>sistema</w:t>
            </w:r>
            <w:r>
              <w:rPr>
                <w:rFonts w:ascii="Arial" w:hAnsi="Arial"/>
                <w:b/>
                <w:i/>
                <w:spacing w:val="-10"/>
                <w:sz w:val="20"/>
              </w:rPr>
              <w:t> </w:t>
            </w:r>
            <w:r>
              <w:rPr>
                <w:rFonts w:ascii="Arial" w:hAnsi="Arial"/>
                <w:b/>
                <w:i/>
                <w:spacing w:val="-2"/>
                <w:sz w:val="20"/>
              </w:rPr>
              <w:t>ambiental</w:t>
            </w:r>
          </w:p>
          <w:p>
            <w:pPr>
              <w:pStyle w:val="TableParagraph"/>
              <w:spacing w:before="1"/>
              <w:ind w:left="110" w:right="93"/>
              <w:jc w:val="both"/>
              <w:rPr>
                <w:sz w:val="20"/>
              </w:rPr>
            </w:pPr>
            <w:r>
              <w:rPr>
                <w:sz w:val="20"/>
              </w:rPr>
              <w:t>Para</w:t>
            </w:r>
            <w:r>
              <w:rPr>
                <w:spacing w:val="-6"/>
                <w:sz w:val="20"/>
              </w:rPr>
              <w:t> </w:t>
            </w:r>
            <w:r>
              <w:rPr>
                <w:sz w:val="20"/>
              </w:rPr>
              <w:t>delimitar</w:t>
            </w:r>
            <w:r>
              <w:rPr>
                <w:spacing w:val="-6"/>
                <w:sz w:val="20"/>
              </w:rPr>
              <w:t> </w:t>
            </w:r>
            <w:r>
              <w:rPr>
                <w:sz w:val="20"/>
              </w:rPr>
              <w:t>el</w:t>
            </w:r>
            <w:r>
              <w:rPr>
                <w:spacing w:val="-8"/>
                <w:sz w:val="20"/>
              </w:rPr>
              <w:t> </w:t>
            </w:r>
            <w:r>
              <w:rPr>
                <w:sz w:val="20"/>
              </w:rPr>
              <w:t>sistema</w:t>
            </w:r>
            <w:r>
              <w:rPr>
                <w:spacing w:val="-7"/>
                <w:sz w:val="20"/>
              </w:rPr>
              <w:t> </w:t>
            </w:r>
            <w:r>
              <w:rPr>
                <w:sz w:val="20"/>
              </w:rPr>
              <w:t>ambiental</w:t>
            </w:r>
            <w:r>
              <w:rPr>
                <w:spacing w:val="-6"/>
                <w:sz w:val="20"/>
              </w:rPr>
              <w:t> </w:t>
            </w:r>
            <w:r>
              <w:rPr>
                <w:sz w:val="20"/>
              </w:rPr>
              <w:t>se</w:t>
            </w:r>
            <w:r>
              <w:rPr>
                <w:spacing w:val="-7"/>
                <w:sz w:val="20"/>
              </w:rPr>
              <w:t> </w:t>
            </w:r>
            <w:r>
              <w:rPr>
                <w:sz w:val="20"/>
              </w:rPr>
              <w:t>deberá</w:t>
            </w:r>
            <w:r>
              <w:rPr>
                <w:spacing w:val="-3"/>
                <w:sz w:val="20"/>
              </w:rPr>
              <w:t> </w:t>
            </w:r>
            <w:r>
              <w:rPr>
                <w:sz w:val="20"/>
              </w:rPr>
              <w:t>proporcionar</w:t>
            </w:r>
            <w:r>
              <w:rPr>
                <w:spacing w:val="-6"/>
                <w:sz w:val="20"/>
              </w:rPr>
              <w:t> </w:t>
            </w:r>
            <w:r>
              <w:rPr>
                <w:sz w:val="20"/>
              </w:rPr>
              <w:t>la</w:t>
            </w:r>
            <w:r>
              <w:rPr>
                <w:spacing w:val="-7"/>
                <w:sz w:val="20"/>
              </w:rPr>
              <w:t> </w:t>
            </w:r>
            <w:r>
              <w:rPr>
                <w:sz w:val="20"/>
              </w:rPr>
              <w:t>justificación</w:t>
            </w:r>
            <w:r>
              <w:rPr>
                <w:spacing w:val="-7"/>
                <w:sz w:val="20"/>
              </w:rPr>
              <w:t> </w:t>
            </w:r>
            <w:r>
              <w:rPr>
                <w:sz w:val="20"/>
              </w:rPr>
              <w:t>técnica</w:t>
            </w:r>
            <w:r>
              <w:rPr>
                <w:spacing w:val="-5"/>
                <w:sz w:val="20"/>
              </w:rPr>
              <w:t> </w:t>
            </w:r>
            <w:r>
              <w:rPr>
                <w:sz w:val="20"/>
              </w:rPr>
              <w:t>de</w:t>
            </w:r>
            <w:r>
              <w:rPr>
                <w:spacing w:val="-7"/>
                <w:sz w:val="20"/>
              </w:rPr>
              <w:t> </w:t>
            </w:r>
            <w:r>
              <w:rPr>
                <w:sz w:val="20"/>
              </w:rPr>
              <w:t>la</w:t>
            </w:r>
            <w:r>
              <w:rPr>
                <w:spacing w:val="-4"/>
                <w:sz w:val="20"/>
              </w:rPr>
              <w:t> </w:t>
            </w:r>
            <w:r>
              <w:rPr>
                <w:sz w:val="20"/>
              </w:rPr>
              <w:t>delimitación, en la que se incluya los criterios y análisis utilizados, cabe señalar que la delimitación del Sistema Ambiental (SA), deberá sustentarse con los límites naturales de los elementos bióticos y abióticos existentes, así como en los procesos ecosistémicos, con los cuales interactuarán las obras y actividades del proyecto, para el caso de obras y actividades en zona terrestre se podrá utilizar la regionalización establecida por las Unidades de Gestión Ambiental del ordenamiento ecológico (cuando exista para el sitio), la zonificación de usos de suelo cuando existe un plan o programa de desarrollo urbano o la zonificación establecida en un decreto de área natural protegida, microcuencas,</w:t>
            </w:r>
            <w:r>
              <w:rPr>
                <w:spacing w:val="-3"/>
                <w:sz w:val="20"/>
              </w:rPr>
              <w:t> </w:t>
            </w:r>
            <w:r>
              <w:rPr>
                <w:sz w:val="20"/>
              </w:rPr>
              <w:t>topoformas,</w:t>
            </w:r>
            <w:r>
              <w:rPr>
                <w:spacing w:val="-3"/>
                <w:sz w:val="20"/>
              </w:rPr>
              <w:t> </w:t>
            </w:r>
            <w:r>
              <w:rPr>
                <w:sz w:val="20"/>
              </w:rPr>
              <w:t>entre</w:t>
            </w:r>
            <w:r>
              <w:rPr>
                <w:spacing w:val="-1"/>
                <w:sz w:val="20"/>
              </w:rPr>
              <w:t> </w:t>
            </w:r>
            <w:r>
              <w:rPr>
                <w:sz w:val="20"/>
              </w:rPr>
              <w:t>otros. Para el</w:t>
            </w:r>
            <w:r>
              <w:rPr>
                <w:spacing w:val="-4"/>
                <w:sz w:val="20"/>
              </w:rPr>
              <w:t> </w:t>
            </w:r>
            <w:r>
              <w:rPr>
                <w:sz w:val="20"/>
              </w:rPr>
              <w:t>caso</w:t>
            </w:r>
            <w:r>
              <w:rPr>
                <w:spacing w:val="-1"/>
                <w:sz w:val="20"/>
              </w:rPr>
              <w:t> </w:t>
            </w:r>
            <w:r>
              <w:rPr>
                <w:sz w:val="20"/>
              </w:rPr>
              <w:t>de</w:t>
            </w:r>
            <w:r>
              <w:rPr>
                <w:spacing w:val="-3"/>
                <w:sz w:val="20"/>
              </w:rPr>
              <w:t> </w:t>
            </w:r>
            <w:r>
              <w:rPr>
                <w:sz w:val="20"/>
              </w:rPr>
              <w:t>obras y</w:t>
            </w:r>
            <w:r>
              <w:rPr>
                <w:spacing w:val="-4"/>
                <w:sz w:val="20"/>
              </w:rPr>
              <w:t> </w:t>
            </w:r>
            <w:r>
              <w:rPr>
                <w:sz w:val="20"/>
              </w:rPr>
              <w:t>actividades</w:t>
            </w:r>
            <w:r>
              <w:rPr>
                <w:spacing w:val="-2"/>
                <w:sz w:val="20"/>
              </w:rPr>
              <w:t> </w:t>
            </w:r>
            <w:r>
              <w:rPr>
                <w:sz w:val="20"/>
              </w:rPr>
              <w:t>que</w:t>
            </w:r>
            <w:r>
              <w:rPr>
                <w:spacing w:val="-1"/>
                <w:sz w:val="20"/>
              </w:rPr>
              <w:t> </w:t>
            </w:r>
            <w:r>
              <w:rPr>
                <w:sz w:val="20"/>
              </w:rPr>
              <w:t>se</w:t>
            </w:r>
            <w:r>
              <w:rPr>
                <w:spacing w:val="-3"/>
                <w:sz w:val="20"/>
              </w:rPr>
              <w:t> </w:t>
            </w:r>
            <w:r>
              <w:rPr>
                <w:sz w:val="20"/>
              </w:rPr>
              <w:t>pretendan</w:t>
            </w:r>
            <w:r>
              <w:rPr>
                <w:spacing w:val="-1"/>
                <w:sz w:val="20"/>
              </w:rPr>
              <w:t> </w:t>
            </w:r>
            <w:r>
              <w:rPr>
                <w:sz w:val="20"/>
              </w:rPr>
              <w:t>llevar a cabo en la zona marina es importante manejar escalas acordes con el enfoque de componente o proceso, así como el tipo y la extensión de los impactos ambientales, de forma tal que se deberá considerar</w:t>
            </w:r>
            <w:r>
              <w:rPr>
                <w:spacing w:val="-1"/>
                <w:sz w:val="20"/>
              </w:rPr>
              <w:t> </w:t>
            </w:r>
            <w:r>
              <w:rPr>
                <w:sz w:val="20"/>
              </w:rPr>
              <w:t>para</w:t>
            </w:r>
            <w:r>
              <w:rPr>
                <w:spacing w:val="-2"/>
                <w:sz w:val="20"/>
              </w:rPr>
              <w:t> </w:t>
            </w:r>
            <w:r>
              <w:rPr>
                <w:sz w:val="20"/>
              </w:rPr>
              <w:t>la</w:t>
            </w:r>
            <w:r>
              <w:rPr>
                <w:spacing w:val="-2"/>
                <w:sz w:val="20"/>
              </w:rPr>
              <w:t> </w:t>
            </w:r>
            <w:r>
              <w:rPr>
                <w:sz w:val="20"/>
              </w:rPr>
              <w:t>delimitación</w:t>
            </w:r>
            <w:r>
              <w:rPr>
                <w:spacing w:val="-3"/>
                <w:sz w:val="20"/>
              </w:rPr>
              <w:t> </w:t>
            </w:r>
            <w:r>
              <w:rPr>
                <w:sz w:val="20"/>
              </w:rPr>
              <w:t>del</w:t>
            </w:r>
            <w:r>
              <w:rPr>
                <w:spacing w:val="-3"/>
                <w:sz w:val="20"/>
              </w:rPr>
              <w:t> </w:t>
            </w:r>
            <w:r>
              <w:rPr>
                <w:sz w:val="20"/>
              </w:rPr>
              <w:t>sistema</w:t>
            </w:r>
            <w:r>
              <w:rPr>
                <w:spacing w:val="-2"/>
                <w:sz w:val="20"/>
              </w:rPr>
              <w:t> </w:t>
            </w:r>
            <w:r>
              <w:rPr>
                <w:sz w:val="20"/>
              </w:rPr>
              <w:t>ambiental</w:t>
            </w:r>
            <w:r>
              <w:rPr>
                <w:spacing w:val="-3"/>
                <w:sz w:val="20"/>
              </w:rPr>
              <w:t> </w:t>
            </w:r>
            <w:r>
              <w:rPr>
                <w:sz w:val="20"/>
              </w:rPr>
              <w:t>la</w:t>
            </w:r>
            <w:r>
              <w:rPr>
                <w:spacing w:val="-2"/>
                <w:sz w:val="20"/>
              </w:rPr>
              <w:t> </w:t>
            </w:r>
            <w:r>
              <w:rPr>
                <w:sz w:val="20"/>
              </w:rPr>
              <w:t>estructura,</w:t>
            </w:r>
            <w:r>
              <w:rPr>
                <w:spacing w:val="-2"/>
                <w:sz w:val="20"/>
              </w:rPr>
              <w:t> </w:t>
            </w:r>
            <w:r>
              <w:rPr>
                <w:sz w:val="20"/>
              </w:rPr>
              <w:t>el</w:t>
            </w:r>
            <w:r>
              <w:rPr>
                <w:spacing w:val="-3"/>
                <w:sz w:val="20"/>
              </w:rPr>
              <w:t> </w:t>
            </w:r>
            <w:r>
              <w:rPr>
                <w:sz w:val="20"/>
              </w:rPr>
              <w:t>funcionamiento y</w:t>
            </w:r>
            <w:r>
              <w:rPr>
                <w:spacing w:val="-5"/>
                <w:sz w:val="20"/>
              </w:rPr>
              <w:t> </w:t>
            </w:r>
            <w:r>
              <w:rPr>
                <w:sz w:val="20"/>
              </w:rPr>
              <w:t>dinámica</w:t>
            </w:r>
            <w:r>
              <w:rPr>
                <w:spacing w:val="-2"/>
                <w:sz w:val="20"/>
              </w:rPr>
              <w:t> </w:t>
            </w:r>
            <w:r>
              <w:rPr>
                <w:sz w:val="20"/>
              </w:rPr>
              <w:t>de los ecosistemas, recursos y servicios ambientales costeros y marinos. Dicho SA podrá definirse en unidades ambientales definidas como son: la rompiente arrecifal, el arrecife profundo, barreras e islas, laguna arrecifal, arenales submarinos, pradera de pastos, entre otros.</w:t>
            </w:r>
          </w:p>
          <w:p>
            <w:pPr>
              <w:pStyle w:val="TableParagraph"/>
              <w:rPr>
                <w:sz w:val="20"/>
              </w:rPr>
            </w:pPr>
          </w:p>
          <w:p>
            <w:pPr>
              <w:pStyle w:val="TableParagraph"/>
              <w:ind w:left="110" w:right="95"/>
              <w:jc w:val="both"/>
              <w:rPr>
                <w:sz w:val="20"/>
              </w:rPr>
            </w:pPr>
            <w:r>
              <w:rPr>
                <w:sz w:val="20"/>
              </w:rPr>
              <w:t>La delimitación del SA equivale a definir la unidad geográfica de referencia para la toma de decisiones en materia de evaluación del impacto ambiental. Este objetivo, pudiera homologarse al intento de definir los límites del o de los ecosistemas presentes en el área donde va a establecerse el</w:t>
            </w:r>
            <w:r>
              <w:rPr>
                <w:spacing w:val="-8"/>
                <w:sz w:val="20"/>
              </w:rPr>
              <w:t> </w:t>
            </w:r>
            <w:r>
              <w:rPr>
                <w:sz w:val="20"/>
              </w:rPr>
              <w:t>proyecto,</w:t>
            </w:r>
            <w:r>
              <w:rPr>
                <w:spacing w:val="-7"/>
                <w:sz w:val="20"/>
              </w:rPr>
              <w:t> </w:t>
            </w:r>
            <w:r>
              <w:rPr>
                <w:sz w:val="20"/>
              </w:rPr>
              <w:t>tal</w:t>
            </w:r>
            <w:r>
              <w:rPr>
                <w:spacing w:val="-8"/>
                <w:sz w:val="20"/>
              </w:rPr>
              <w:t> </w:t>
            </w:r>
            <w:r>
              <w:rPr>
                <w:sz w:val="20"/>
              </w:rPr>
              <w:t>delimitación</w:t>
            </w:r>
            <w:r>
              <w:rPr>
                <w:spacing w:val="-5"/>
                <w:sz w:val="20"/>
              </w:rPr>
              <w:t> </w:t>
            </w:r>
            <w:r>
              <w:rPr>
                <w:sz w:val="20"/>
              </w:rPr>
              <w:t>se</w:t>
            </w:r>
            <w:r>
              <w:rPr>
                <w:spacing w:val="-7"/>
                <w:sz w:val="20"/>
              </w:rPr>
              <w:t> </w:t>
            </w:r>
            <w:r>
              <w:rPr>
                <w:sz w:val="20"/>
              </w:rPr>
              <w:t>concibe</w:t>
            </w:r>
            <w:r>
              <w:rPr>
                <w:spacing w:val="-7"/>
                <w:sz w:val="20"/>
              </w:rPr>
              <w:t> </w:t>
            </w:r>
            <w:r>
              <w:rPr>
                <w:sz w:val="20"/>
              </w:rPr>
              <w:t>en</w:t>
            </w:r>
            <w:r>
              <w:rPr>
                <w:spacing w:val="-7"/>
                <w:sz w:val="20"/>
              </w:rPr>
              <w:t> </w:t>
            </w:r>
            <w:r>
              <w:rPr>
                <w:sz w:val="20"/>
              </w:rPr>
              <w:t>términos</w:t>
            </w:r>
            <w:r>
              <w:rPr>
                <w:spacing w:val="-5"/>
                <w:sz w:val="20"/>
              </w:rPr>
              <w:t> </w:t>
            </w:r>
            <w:r>
              <w:rPr>
                <w:sz w:val="20"/>
              </w:rPr>
              <w:t>operativos</w:t>
            </w:r>
            <w:r>
              <w:rPr>
                <w:spacing w:val="-6"/>
                <w:sz w:val="20"/>
              </w:rPr>
              <w:t> </w:t>
            </w:r>
            <w:r>
              <w:rPr>
                <w:sz w:val="20"/>
              </w:rPr>
              <w:t>a</w:t>
            </w:r>
            <w:r>
              <w:rPr>
                <w:spacing w:val="-7"/>
                <w:sz w:val="20"/>
              </w:rPr>
              <w:t> </w:t>
            </w:r>
            <w:r>
              <w:rPr>
                <w:sz w:val="20"/>
              </w:rPr>
              <w:t>través</w:t>
            </w:r>
            <w:r>
              <w:rPr>
                <w:spacing w:val="-6"/>
                <w:sz w:val="20"/>
              </w:rPr>
              <w:t> </w:t>
            </w:r>
            <w:r>
              <w:rPr>
                <w:sz w:val="20"/>
              </w:rPr>
              <w:t>de</w:t>
            </w:r>
            <w:r>
              <w:rPr>
                <w:spacing w:val="-7"/>
                <w:sz w:val="20"/>
              </w:rPr>
              <w:t> </w:t>
            </w:r>
            <w:r>
              <w:rPr>
                <w:sz w:val="20"/>
              </w:rPr>
              <w:t>la</w:t>
            </w:r>
            <w:r>
              <w:rPr>
                <w:spacing w:val="-7"/>
                <w:sz w:val="20"/>
              </w:rPr>
              <w:t> </w:t>
            </w:r>
            <w:r>
              <w:rPr>
                <w:sz w:val="20"/>
              </w:rPr>
              <w:t>aplicación</w:t>
            </w:r>
            <w:r>
              <w:rPr>
                <w:spacing w:val="-7"/>
                <w:sz w:val="20"/>
              </w:rPr>
              <w:t> </w:t>
            </w:r>
            <w:r>
              <w:rPr>
                <w:sz w:val="20"/>
              </w:rPr>
              <w:t>del</w:t>
            </w:r>
            <w:r>
              <w:rPr>
                <w:spacing w:val="-7"/>
                <w:sz w:val="20"/>
              </w:rPr>
              <w:t> </w:t>
            </w:r>
            <w:r>
              <w:rPr>
                <w:sz w:val="20"/>
              </w:rPr>
              <w:t>concepto</w:t>
            </w:r>
          </w:p>
        </w:tc>
        <w:tc>
          <w:tcPr>
            <w:tcW w:w="1114"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89"/>
              <w:rPr>
                <w:sz w:val="20"/>
              </w:rPr>
            </w:pPr>
          </w:p>
          <w:p>
            <w:pPr>
              <w:pStyle w:val="TableParagraph"/>
              <w:ind w:left="11" w:right="5"/>
              <w:jc w:val="center"/>
              <w:rPr>
                <w:sz w:val="20"/>
              </w:rPr>
            </w:pPr>
            <w:r>
              <w:rPr>
                <w:spacing w:val="-10"/>
                <w:sz w:val="20"/>
              </w:rPr>
              <w:t>3</w:t>
            </w:r>
          </w:p>
        </w:tc>
        <w:tc>
          <w:tcPr>
            <w:tcW w:w="2823"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8"/>
              <w:rPr>
                <w:sz w:val="20"/>
              </w:rPr>
            </w:pPr>
          </w:p>
          <w:p>
            <w:pPr>
              <w:pStyle w:val="TableParagraph"/>
              <w:ind w:left="108" w:right="95"/>
              <w:jc w:val="both"/>
              <w:rPr>
                <w:sz w:val="20"/>
              </w:rPr>
            </w:pPr>
            <w:r>
              <w:rPr>
                <w:sz w:val="20"/>
              </w:rPr>
              <w:t>La delimitación del Sistema Ambiental no debe ser “confundida” con el área de influencia del proyecto. El criterio que aplica la autoridad cuando este apartado se circunscribe únicamente a una delimitación del área de influencia del proyecto, o a una propuesta alejada del concepto que la autoridad establece en esta guía para el</w:t>
            </w:r>
            <w:r>
              <w:rPr>
                <w:spacing w:val="-14"/>
                <w:sz w:val="20"/>
              </w:rPr>
              <w:t> </w:t>
            </w:r>
            <w:r>
              <w:rPr>
                <w:sz w:val="20"/>
              </w:rPr>
              <w:t>sistema</w:t>
            </w:r>
            <w:r>
              <w:rPr>
                <w:spacing w:val="-14"/>
                <w:sz w:val="20"/>
              </w:rPr>
              <w:t> </w:t>
            </w:r>
            <w:r>
              <w:rPr>
                <w:sz w:val="20"/>
              </w:rPr>
              <w:t>ambiental,</w:t>
            </w:r>
            <w:r>
              <w:rPr>
                <w:spacing w:val="-14"/>
                <w:sz w:val="20"/>
              </w:rPr>
              <w:t> </w:t>
            </w:r>
            <w:r>
              <w:rPr>
                <w:sz w:val="20"/>
              </w:rPr>
              <w:t>obliga</w:t>
            </w:r>
            <w:r>
              <w:rPr>
                <w:spacing w:val="-14"/>
                <w:sz w:val="20"/>
              </w:rPr>
              <w:t> </w:t>
            </w:r>
            <w:r>
              <w:rPr>
                <w:sz w:val="20"/>
              </w:rPr>
              <w:t>a no autorizar el proyecto toda vez que, el no identificar de manera correcta el sistema ambiental, el análisis de los capítulos V, VI y VII pudo haber sido realizado sobre bases equivocadas o diferente al estado que prevalece en relación a la integridad funcional del o de los ecosistemas ubicados en ese sistema ambiental.</w:t>
            </w:r>
          </w:p>
        </w:tc>
      </w:tr>
    </w:tbl>
    <w:p>
      <w:pPr>
        <w:pStyle w:val="TableParagraph"/>
        <w:spacing w:after="0"/>
        <w:jc w:val="both"/>
        <w:rPr>
          <w:sz w:val="20"/>
        </w:rPr>
        <w:sectPr>
          <w:pgSz w:w="15840" w:h="12240" w:orient="landscape"/>
          <w:pgMar w:top="540" w:bottom="280" w:left="720" w:right="1080"/>
        </w:sectPr>
      </w:pPr>
    </w:p>
    <w:p>
      <w:pPr>
        <w:pStyle w:val="BodyText"/>
        <w:spacing w:before="3"/>
        <w:rPr>
          <w:sz w:val="2"/>
        </w:rPr>
      </w:pPr>
      <w:r>
        <w:rPr>
          <w:sz w:val="2"/>
        </w:rPr>
        <mc:AlternateContent>
          <mc:Choice Requires="wps">
            <w:drawing>
              <wp:anchor distT="0" distB="0" distL="0" distR="0" allowOverlap="1" layoutInCell="1" locked="0" behindDoc="0" simplePos="0" relativeHeight="15753728">
                <wp:simplePos x="0" y="0"/>
                <wp:positionH relativeFrom="page">
                  <wp:posOffset>449580</wp:posOffset>
                </wp:positionH>
                <wp:positionV relativeFrom="page">
                  <wp:posOffset>4914265</wp:posOffset>
                </wp:positionV>
                <wp:extent cx="9525" cy="14478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9525" cy="144780"/>
                        </a:xfrm>
                        <a:custGeom>
                          <a:avLst/>
                          <a:gdLst/>
                          <a:ahLst/>
                          <a:cxnLst/>
                          <a:rect l="l" t="t" r="r" b="b"/>
                          <a:pathLst>
                            <a:path w="9525" h="144780">
                              <a:moveTo>
                                <a:pt x="9143" y="0"/>
                              </a:moveTo>
                              <a:lnTo>
                                <a:pt x="0" y="0"/>
                              </a:lnTo>
                              <a:lnTo>
                                <a:pt x="0" y="144780"/>
                              </a:lnTo>
                              <a:lnTo>
                                <a:pt x="9143" y="144780"/>
                              </a:lnTo>
                              <a:lnTo>
                                <a:pt x="914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400002pt;margin-top:386.950012pt;width:.72pt;height:11.4pt;mso-position-horizontal-relative:page;mso-position-vertical-relative:page;z-index:15753728" id="docshape157" filled="true" fillcolor="#000000" stroked="false">
                <v:fill type="solid"/>
                <w10:wrap type="none"/>
              </v:rect>
            </w:pict>
          </mc:Fallback>
        </mc:AlternateContent>
      </w: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40" w:hRule="atLeast"/>
        </w:trPr>
        <w:tc>
          <w:tcPr>
            <w:tcW w:w="9061" w:type="dxa"/>
            <w:tcBorders>
              <w:bottom w:val="nil"/>
            </w:tcBorders>
          </w:tcPr>
          <w:p>
            <w:pPr>
              <w:pStyle w:val="TableParagraph"/>
              <w:ind w:left="110" w:right="104"/>
              <w:jc w:val="both"/>
              <w:rPr>
                <w:sz w:val="20"/>
              </w:rPr>
            </w:pPr>
            <w:r>
              <w:rPr>
                <w:sz w:val="20"/>
              </w:rPr>
              <w:t>de</w:t>
            </w:r>
            <w:r>
              <w:rPr>
                <w:spacing w:val="-7"/>
                <w:sz w:val="20"/>
              </w:rPr>
              <w:t> </w:t>
            </w:r>
            <w:r>
              <w:rPr>
                <w:sz w:val="20"/>
              </w:rPr>
              <w:t>sistema</w:t>
            </w:r>
            <w:r>
              <w:rPr>
                <w:spacing w:val="-7"/>
                <w:sz w:val="20"/>
              </w:rPr>
              <w:t> </w:t>
            </w:r>
            <w:r>
              <w:rPr>
                <w:sz w:val="20"/>
              </w:rPr>
              <w:t>ambiental,</w:t>
            </w:r>
            <w:r>
              <w:rPr>
                <w:spacing w:val="-6"/>
                <w:sz w:val="20"/>
              </w:rPr>
              <w:t> </w:t>
            </w:r>
            <w:r>
              <w:rPr>
                <w:sz w:val="20"/>
              </w:rPr>
              <w:t>el</w:t>
            </w:r>
            <w:r>
              <w:rPr>
                <w:spacing w:val="-5"/>
                <w:sz w:val="20"/>
              </w:rPr>
              <w:t> </w:t>
            </w:r>
            <w:r>
              <w:rPr>
                <w:sz w:val="20"/>
              </w:rPr>
              <w:t>cual</w:t>
            </w:r>
            <w:r>
              <w:rPr>
                <w:spacing w:val="-8"/>
                <w:sz w:val="20"/>
              </w:rPr>
              <w:t> </w:t>
            </w:r>
            <w:r>
              <w:rPr>
                <w:sz w:val="20"/>
              </w:rPr>
              <w:t>se</w:t>
            </w:r>
            <w:r>
              <w:rPr>
                <w:spacing w:val="-5"/>
                <w:sz w:val="20"/>
              </w:rPr>
              <w:t> </w:t>
            </w:r>
            <w:r>
              <w:rPr>
                <w:sz w:val="20"/>
              </w:rPr>
              <w:t>circunscribe</w:t>
            </w:r>
            <w:r>
              <w:rPr>
                <w:spacing w:val="-4"/>
                <w:sz w:val="20"/>
              </w:rPr>
              <w:t> </w:t>
            </w:r>
            <w:r>
              <w:rPr>
                <w:sz w:val="20"/>
              </w:rPr>
              <w:t>a</w:t>
            </w:r>
            <w:r>
              <w:rPr>
                <w:spacing w:val="-5"/>
                <w:sz w:val="20"/>
              </w:rPr>
              <w:t> </w:t>
            </w:r>
            <w:r>
              <w:rPr>
                <w:sz w:val="20"/>
              </w:rPr>
              <w:t>una</w:t>
            </w:r>
            <w:r>
              <w:rPr>
                <w:spacing w:val="-5"/>
                <w:sz w:val="20"/>
              </w:rPr>
              <w:t> </w:t>
            </w:r>
            <w:r>
              <w:rPr>
                <w:sz w:val="20"/>
              </w:rPr>
              <w:t>expresión</w:t>
            </w:r>
            <w:r>
              <w:rPr>
                <w:spacing w:val="-5"/>
                <w:sz w:val="20"/>
              </w:rPr>
              <w:t> </w:t>
            </w:r>
            <w:r>
              <w:rPr>
                <w:sz w:val="20"/>
              </w:rPr>
              <w:t>objetiva,</w:t>
            </w:r>
            <w:r>
              <w:rPr>
                <w:spacing w:val="-5"/>
                <w:sz w:val="20"/>
              </w:rPr>
              <w:t> </w:t>
            </w:r>
            <w:r>
              <w:rPr>
                <w:sz w:val="20"/>
              </w:rPr>
              <w:t>inventariable</w:t>
            </w:r>
            <w:r>
              <w:rPr>
                <w:spacing w:val="-2"/>
                <w:sz w:val="20"/>
              </w:rPr>
              <w:t> </w:t>
            </w:r>
            <w:r>
              <w:rPr>
                <w:sz w:val="20"/>
              </w:rPr>
              <w:t>y</w:t>
            </w:r>
            <w:r>
              <w:rPr>
                <w:spacing w:val="-7"/>
                <w:sz w:val="20"/>
              </w:rPr>
              <w:t> </w:t>
            </w:r>
            <w:r>
              <w:rPr>
                <w:sz w:val="20"/>
              </w:rPr>
              <w:t>cartografiable de los ecosistemas.</w:t>
            </w:r>
          </w:p>
          <w:p>
            <w:pPr>
              <w:pStyle w:val="TableParagraph"/>
              <w:spacing w:before="228"/>
              <w:ind w:left="110" w:right="95"/>
              <w:jc w:val="both"/>
              <w:rPr>
                <w:sz w:val="20"/>
              </w:rPr>
            </w:pPr>
            <w:r>
              <w:rPr>
                <w:sz w:val="20"/>
              </w:rPr>
              <w:t>De manera colateral, la aplicación de este concepto intenta evitar la presentación temática, fraccionada</w:t>
            </w:r>
            <w:r>
              <w:rPr>
                <w:spacing w:val="-14"/>
                <w:sz w:val="20"/>
              </w:rPr>
              <w:t> </w:t>
            </w:r>
            <w:r>
              <w:rPr>
                <w:sz w:val="20"/>
              </w:rPr>
              <w:t>con</w:t>
            </w:r>
            <w:r>
              <w:rPr>
                <w:spacing w:val="-14"/>
                <w:sz w:val="20"/>
              </w:rPr>
              <w:t> </w:t>
            </w:r>
            <w:r>
              <w:rPr>
                <w:sz w:val="20"/>
              </w:rPr>
              <w:t>la</w:t>
            </w:r>
            <w:r>
              <w:rPr>
                <w:spacing w:val="-14"/>
                <w:sz w:val="20"/>
              </w:rPr>
              <w:t> </w:t>
            </w:r>
            <w:r>
              <w:rPr>
                <w:sz w:val="20"/>
              </w:rPr>
              <w:t>que,</w:t>
            </w:r>
            <w:r>
              <w:rPr>
                <w:spacing w:val="-14"/>
                <w:sz w:val="20"/>
              </w:rPr>
              <w:t> </w:t>
            </w:r>
            <w:r>
              <w:rPr>
                <w:sz w:val="20"/>
              </w:rPr>
              <w:t>genéricamente</w:t>
            </w:r>
            <w:r>
              <w:rPr>
                <w:spacing w:val="-14"/>
                <w:sz w:val="20"/>
              </w:rPr>
              <w:t> </w:t>
            </w:r>
            <w:r>
              <w:rPr>
                <w:sz w:val="20"/>
              </w:rPr>
              <w:t>se</w:t>
            </w:r>
            <w:r>
              <w:rPr>
                <w:spacing w:val="-14"/>
                <w:sz w:val="20"/>
              </w:rPr>
              <w:t> </w:t>
            </w:r>
            <w:r>
              <w:rPr>
                <w:sz w:val="20"/>
              </w:rPr>
              <w:t>describe</w:t>
            </w:r>
            <w:r>
              <w:rPr>
                <w:spacing w:val="-14"/>
                <w:sz w:val="20"/>
              </w:rPr>
              <w:t> </w:t>
            </w:r>
            <w:r>
              <w:rPr>
                <w:sz w:val="20"/>
              </w:rPr>
              <w:t>al</w:t>
            </w:r>
            <w:r>
              <w:rPr>
                <w:spacing w:val="-14"/>
                <w:sz w:val="20"/>
              </w:rPr>
              <w:t> </w:t>
            </w:r>
            <w:r>
              <w:rPr>
                <w:sz w:val="20"/>
              </w:rPr>
              <w:t>ambiente</w:t>
            </w:r>
            <w:r>
              <w:rPr>
                <w:spacing w:val="-14"/>
                <w:sz w:val="20"/>
              </w:rPr>
              <w:t> </w:t>
            </w:r>
            <w:r>
              <w:rPr>
                <w:sz w:val="20"/>
              </w:rPr>
              <w:t>en</w:t>
            </w:r>
            <w:r>
              <w:rPr>
                <w:spacing w:val="-13"/>
                <w:sz w:val="20"/>
              </w:rPr>
              <w:t> </w:t>
            </w:r>
            <w:r>
              <w:rPr>
                <w:sz w:val="20"/>
              </w:rPr>
              <w:t>los</w:t>
            </w:r>
            <w:r>
              <w:rPr>
                <w:spacing w:val="-14"/>
                <w:sz w:val="20"/>
              </w:rPr>
              <w:t> </w:t>
            </w:r>
            <w:r>
              <w:rPr>
                <w:sz w:val="20"/>
              </w:rPr>
              <w:t>estudios</w:t>
            </w:r>
            <w:r>
              <w:rPr>
                <w:spacing w:val="-14"/>
                <w:sz w:val="20"/>
              </w:rPr>
              <w:t> </w:t>
            </w:r>
            <w:r>
              <w:rPr>
                <w:sz w:val="20"/>
              </w:rPr>
              <w:t>de</w:t>
            </w:r>
            <w:r>
              <w:rPr>
                <w:spacing w:val="-14"/>
                <w:sz w:val="20"/>
              </w:rPr>
              <w:t> </w:t>
            </w:r>
            <w:r>
              <w:rPr>
                <w:sz w:val="20"/>
              </w:rPr>
              <w:t>impacto</w:t>
            </w:r>
            <w:r>
              <w:rPr>
                <w:spacing w:val="-14"/>
                <w:sz w:val="20"/>
              </w:rPr>
              <w:t> </w:t>
            </w:r>
            <w:r>
              <w:rPr>
                <w:sz w:val="20"/>
              </w:rPr>
              <w:t>ambiental, fraccionándolo en componentes inconexos y genéricos (suelo, aire, agua, flora y fauna, etc), para sustituirlo por información geográfica integral referida a áreas territoriales relativamente homogéneas, también llamadas por algunos autores como “unidades naturales” ó “unidades ambientales” y que para efectos de nuestro marco normativo, se identifican como “sistema ambiental”, las cuales, deben entenderse como una expresión práctica del o de los ecosistemas donde se inserta el proyecto derivada de la selección e interrelación de componentes o procesos ecosistémicos (Figura 5), por lo que, bajo esa consideración deben ser presentadas en la manifestación de impacto ambiental</w:t>
            </w:r>
          </w:p>
          <w:p>
            <w:pPr>
              <w:pStyle w:val="TableParagraph"/>
              <w:spacing w:before="60"/>
              <w:rPr>
                <w:sz w:val="20"/>
              </w:rPr>
            </w:pPr>
          </w:p>
          <w:p>
            <w:pPr>
              <w:pStyle w:val="TableParagraph"/>
              <w:tabs>
                <w:tab w:pos="2150" w:val="left" w:leader="none"/>
              </w:tabs>
              <w:spacing w:before="1"/>
              <w:ind w:right="121"/>
              <w:jc w:val="center"/>
              <w:rPr>
                <w:rFonts w:ascii="Arial Black" w:hAnsi="Arial Black"/>
                <w:sz w:val="14"/>
              </w:rPr>
            </w:pPr>
            <w:r>
              <w:rPr>
                <w:rFonts w:ascii="Arial Black" w:hAnsi="Arial Black"/>
                <w:spacing w:val="-5"/>
                <w:position w:val="-11"/>
                <w:sz w:val="14"/>
              </w:rPr>
              <w:t>Río</w:t>
            </w:r>
            <w:r>
              <w:rPr>
                <w:rFonts w:ascii="Arial Black" w:hAnsi="Arial Black"/>
                <w:position w:val="-11"/>
                <w:sz w:val="14"/>
              </w:rPr>
              <w:tab/>
            </w:r>
            <w:r>
              <w:rPr>
                <w:rFonts w:ascii="Arial Black" w:hAnsi="Arial Black"/>
                <w:spacing w:val="-2"/>
                <w:sz w:val="14"/>
              </w:rPr>
              <w:t>Poblacion</w:t>
            </w:r>
          </w:p>
          <w:p>
            <w:pPr>
              <w:pStyle w:val="TableParagraph"/>
              <w:rPr>
                <w:sz w:val="14"/>
              </w:rPr>
            </w:pPr>
          </w:p>
          <w:p>
            <w:pPr>
              <w:pStyle w:val="TableParagraph"/>
              <w:rPr>
                <w:sz w:val="14"/>
              </w:rPr>
            </w:pPr>
          </w:p>
          <w:p>
            <w:pPr>
              <w:pStyle w:val="TableParagraph"/>
              <w:rPr>
                <w:sz w:val="14"/>
              </w:rPr>
            </w:pPr>
          </w:p>
          <w:p>
            <w:pPr>
              <w:pStyle w:val="TableParagraph"/>
              <w:spacing w:before="94"/>
              <w:rPr>
                <w:sz w:val="14"/>
              </w:rPr>
            </w:pPr>
          </w:p>
          <w:p>
            <w:pPr>
              <w:pStyle w:val="TableParagraph"/>
              <w:tabs>
                <w:tab w:pos="7361" w:val="left" w:leader="none"/>
              </w:tabs>
              <w:ind w:left="295"/>
              <w:rPr>
                <w:rFonts w:ascii="Arial Black" w:hAnsi="Arial Black"/>
                <w:sz w:val="14"/>
              </w:rPr>
            </w:pPr>
            <w:r>
              <w:rPr>
                <w:rFonts w:ascii="Arial Black" w:hAnsi="Arial Black"/>
                <w:sz w:val="14"/>
              </w:rPr>
              <mc:AlternateContent>
                <mc:Choice Requires="wps">
                  <w:drawing>
                    <wp:anchor distT="0" distB="0" distL="0" distR="0" allowOverlap="1" layoutInCell="1" locked="0" behindDoc="1" simplePos="0" relativeHeight="485906432">
                      <wp:simplePos x="0" y="0"/>
                      <wp:positionH relativeFrom="column">
                        <wp:posOffset>481583</wp:posOffset>
                      </wp:positionH>
                      <wp:positionV relativeFrom="paragraph">
                        <wp:posOffset>-678254</wp:posOffset>
                      </wp:positionV>
                      <wp:extent cx="4707890" cy="2729865"/>
                      <wp:effectExtent l="0" t="0" r="0" b="0"/>
                      <wp:wrapNone/>
                      <wp:docPr id="168" name="Group 168"/>
                      <wp:cNvGraphicFramePr>
                        <a:graphicFrameLocks/>
                      </wp:cNvGraphicFramePr>
                      <a:graphic>
                        <a:graphicData uri="http://schemas.microsoft.com/office/word/2010/wordprocessingGroup">
                          <wpg:wgp>
                            <wpg:cNvPr id="168" name="Group 168"/>
                            <wpg:cNvGrpSpPr/>
                            <wpg:grpSpPr>
                              <a:xfrm>
                                <a:off x="0" y="0"/>
                                <a:ext cx="4707890" cy="2729865"/>
                                <a:chExt cx="4707890" cy="2729865"/>
                              </a:xfrm>
                            </wpg:grpSpPr>
                            <wps:wsp>
                              <wps:cNvPr id="169" name="Graphic 169"/>
                              <wps:cNvSpPr/>
                              <wps:spPr>
                                <a:xfrm>
                                  <a:off x="3729354" y="1059307"/>
                                  <a:ext cx="274955" cy="364490"/>
                                </a:xfrm>
                                <a:custGeom>
                                  <a:avLst/>
                                  <a:gdLst/>
                                  <a:ahLst/>
                                  <a:cxnLst/>
                                  <a:rect l="l" t="t" r="r" b="b"/>
                                  <a:pathLst>
                                    <a:path w="274955" h="364490">
                                      <a:moveTo>
                                        <a:pt x="274447" y="0"/>
                                      </a:moveTo>
                                      <a:lnTo>
                                        <a:pt x="252770" y="44948"/>
                                      </a:lnTo>
                                      <a:lnTo>
                                        <a:pt x="225664" y="84422"/>
                                      </a:lnTo>
                                      <a:lnTo>
                                        <a:pt x="194198" y="117475"/>
                                      </a:lnTo>
                                      <a:lnTo>
                                        <a:pt x="159441" y="143161"/>
                                      </a:lnTo>
                                      <a:lnTo>
                                        <a:pt x="122461" y="160537"/>
                                      </a:lnTo>
                                      <a:lnTo>
                                        <a:pt x="84327" y="168656"/>
                                      </a:lnTo>
                                      <a:lnTo>
                                        <a:pt x="109854" y="103505"/>
                                      </a:lnTo>
                                      <a:lnTo>
                                        <a:pt x="0" y="225551"/>
                                      </a:lnTo>
                                      <a:lnTo>
                                        <a:pt x="7492" y="364109"/>
                                      </a:lnTo>
                                      <a:lnTo>
                                        <a:pt x="33147" y="298958"/>
                                      </a:lnTo>
                                      <a:lnTo>
                                        <a:pt x="71280" y="290839"/>
                                      </a:lnTo>
                                      <a:lnTo>
                                        <a:pt x="108260" y="273463"/>
                                      </a:lnTo>
                                      <a:lnTo>
                                        <a:pt x="143017" y="247776"/>
                                      </a:lnTo>
                                      <a:lnTo>
                                        <a:pt x="174483" y="214724"/>
                                      </a:lnTo>
                                      <a:lnTo>
                                        <a:pt x="201589" y="175250"/>
                                      </a:lnTo>
                                      <a:lnTo>
                                        <a:pt x="223265" y="130301"/>
                                      </a:lnTo>
                                      <a:lnTo>
                                        <a:pt x="274447" y="0"/>
                                      </a:lnTo>
                                      <a:close/>
                                    </a:path>
                                  </a:pathLst>
                                </a:custGeom>
                                <a:solidFill>
                                  <a:srgbClr val="BADFE2"/>
                                </a:solidFill>
                              </wps:spPr>
                              <wps:bodyPr wrap="square" lIns="0" tIns="0" rIns="0" bIns="0" rtlCol="0">
                                <a:prstTxWarp prst="textNoShape">
                                  <a:avLst/>
                                </a:prstTxWarp>
                                <a:noAutofit/>
                              </wps:bodyPr>
                            </wps:wsp>
                            <wps:wsp>
                              <wps:cNvPr id="170" name="Graphic 170"/>
                              <wps:cNvSpPr/>
                              <wps:spPr>
                                <a:xfrm>
                                  <a:off x="3879469" y="772413"/>
                                  <a:ext cx="146685" cy="349250"/>
                                </a:xfrm>
                                <a:custGeom>
                                  <a:avLst/>
                                  <a:gdLst/>
                                  <a:ahLst/>
                                  <a:cxnLst/>
                                  <a:rect l="l" t="t" r="r" b="b"/>
                                  <a:pathLst>
                                    <a:path w="146685" h="349250">
                                      <a:moveTo>
                                        <a:pt x="51180" y="0"/>
                                      </a:moveTo>
                                      <a:lnTo>
                                        <a:pt x="0" y="130175"/>
                                      </a:lnTo>
                                      <a:lnTo>
                                        <a:pt x="38334" y="153873"/>
                                      </a:lnTo>
                                      <a:lnTo>
                                        <a:pt x="67653" y="189915"/>
                                      </a:lnTo>
                                      <a:lnTo>
                                        <a:pt x="86986" y="236016"/>
                                      </a:lnTo>
                                      <a:lnTo>
                                        <a:pt x="95365" y="289890"/>
                                      </a:lnTo>
                                      <a:lnTo>
                                        <a:pt x="91821" y="349250"/>
                                      </a:lnTo>
                                      <a:lnTo>
                                        <a:pt x="101151" y="334470"/>
                                      </a:lnTo>
                                      <a:lnTo>
                                        <a:pt x="124333" y="286892"/>
                                      </a:lnTo>
                                      <a:lnTo>
                                        <a:pt x="140221" y="233925"/>
                                      </a:lnTo>
                                      <a:lnTo>
                                        <a:pt x="146597" y="182085"/>
                                      </a:lnTo>
                                      <a:lnTo>
                                        <a:pt x="143900" y="133094"/>
                                      </a:lnTo>
                                      <a:lnTo>
                                        <a:pt x="132570" y="88670"/>
                                      </a:lnTo>
                                      <a:lnTo>
                                        <a:pt x="113047" y="50534"/>
                                      </a:lnTo>
                                      <a:lnTo>
                                        <a:pt x="85770" y="20404"/>
                                      </a:lnTo>
                                      <a:lnTo>
                                        <a:pt x="51180" y="0"/>
                                      </a:lnTo>
                                      <a:close/>
                                    </a:path>
                                  </a:pathLst>
                                </a:custGeom>
                                <a:solidFill>
                                  <a:srgbClr val="95B4B6"/>
                                </a:solidFill>
                              </wps:spPr>
                              <wps:bodyPr wrap="square" lIns="0" tIns="0" rIns="0" bIns="0" rtlCol="0">
                                <a:prstTxWarp prst="textNoShape">
                                  <a:avLst/>
                                </a:prstTxWarp>
                                <a:noAutofit/>
                              </wps:bodyPr>
                            </wps:wsp>
                            <wps:wsp>
                              <wps:cNvPr id="171" name="Graphic 171"/>
                              <wps:cNvSpPr/>
                              <wps:spPr>
                                <a:xfrm>
                                  <a:off x="3729354" y="772413"/>
                                  <a:ext cx="297180" cy="651510"/>
                                </a:xfrm>
                                <a:custGeom>
                                  <a:avLst/>
                                  <a:gdLst/>
                                  <a:ahLst/>
                                  <a:cxnLst/>
                                  <a:rect l="l" t="t" r="r" b="b"/>
                                  <a:pathLst>
                                    <a:path w="297180" h="651510">
                                      <a:moveTo>
                                        <a:pt x="241935" y="349250"/>
                                      </a:moveTo>
                                      <a:lnTo>
                                        <a:pt x="245479" y="289890"/>
                                      </a:lnTo>
                                      <a:lnTo>
                                        <a:pt x="237100" y="236016"/>
                                      </a:lnTo>
                                      <a:lnTo>
                                        <a:pt x="217767" y="189915"/>
                                      </a:lnTo>
                                      <a:lnTo>
                                        <a:pt x="188448" y="153873"/>
                                      </a:lnTo>
                                      <a:lnTo>
                                        <a:pt x="150113" y="130175"/>
                                      </a:lnTo>
                                      <a:lnTo>
                                        <a:pt x="201294" y="0"/>
                                      </a:lnTo>
                                      <a:lnTo>
                                        <a:pt x="235884" y="20404"/>
                                      </a:lnTo>
                                      <a:lnTo>
                                        <a:pt x="263161" y="50534"/>
                                      </a:lnTo>
                                      <a:lnTo>
                                        <a:pt x="282684" y="88670"/>
                                      </a:lnTo>
                                      <a:lnTo>
                                        <a:pt x="294014" y="133094"/>
                                      </a:lnTo>
                                      <a:lnTo>
                                        <a:pt x="296711" y="182085"/>
                                      </a:lnTo>
                                      <a:lnTo>
                                        <a:pt x="290335" y="233925"/>
                                      </a:lnTo>
                                      <a:lnTo>
                                        <a:pt x="274447" y="286892"/>
                                      </a:lnTo>
                                      <a:lnTo>
                                        <a:pt x="223265" y="417194"/>
                                      </a:lnTo>
                                      <a:lnTo>
                                        <a:pt x="201589" y="462143"/>
                                      </a:lnTo>
                                      <a:lnTo>
                                        <a:pt x="174483" y="501617"/>
                                      </a:lnTo>
                                      <a:lnTo>
                                        <a:pt x="143017" y="534669"/>
                                      </a:lnTo>
                                      <a:lnTo>
                                        <a:pt x="108260" y="560356"/>
                                      </a:lnTo>
                                      <a:lnTo>
                                        <a:pt x="71280" y="577732"/>
                                      </a:lnTo>
                                      <a:lnTo>
                                        <a:pt x="33147" y="585851"/>
                                      </a:lnTo>
                                      <a:lnTo>
                                        <a:pt x="7492" y="651001"/>
                                      </a:lnTo>
                                      <a:lnTo>
                                        <a:pt x="0" y="512444"/>
                                      </a:lnTo>
                                      <a:lnTo>
                                        <a:pt x="109854" y="390398"/>
                                      </a:lnTo>
                                      <a:lnTo>
                                        <a:pt x="84327" y="455549"/>
                                      </a:lnTo>
                                      <a:lnTo>
                                        <a:pt x="122461" y="447430"/>
                                      </a:lnTo>
                                      <a:lnTo>
                                        <a:pt x="159441" y="430054"/>
                                      </a:lnTo>
                                      <a:lnTo>
                                        <a:pt x="194198" y="404368"/>
                                      </a:lnTo>
                                      <a:lnTo>
                                        <a:pt x="225664" y="371315"/>
                                      </a:lnTo>
                                      <a:lnTo>
                                        <a:pt x="252770" y="331841"/>
                                      </a:lnTo>
                                      <a:lnTo>
                                        <a:pt x="274447" y="286892"/>
                                      </a:lnTo>
                                    </a:path>
                                  </a:pathLst>
                                </a:custGeom>
                                <a:ln w="9525">
                                  <a:solidFill>
                                    <a:srgbClr val="000000"/>
                                  </a:solidFill>
                                  <a:prstDash val="solid"/>
                                </a:ln>
                              </wps:spPr>
                              <wps:bodyPr wrap="square" lIns="0" tIns="0" rIns="0" bIns="0" rtlCol="0">
                                <a:prstTxWarp prst="textNoShape">
                                  <a:avLst/>
                                </a:prstTxWarp>
                                <a:noAutofit/>
                              </wps:bodyPr>
                            </wps:wsp>
                            <wps:wsp>
                              <wps:cNvPr id="172" name="Graphic 172"/>
                              <wps:cNvSpPr/>
                              <wps:spPr>
                                <a:xfrm>
                                  <a:off x="3389376" y="9144"/>
                                  <a:ext cx="1313815" cy="688975"/>
                                </a:xfrm>
                                <a:custGeom>
                                  <a:avLst/>
                                  <a:gdLst/>
                                  <a:ahLst/>
                                  <a:cxnLst/>
                                  <a:rect l="l" t="t" r="r" b="b"/>
                                  <a:pathLst>
                                    <a:path w="1313815" h="688975">
                                      <a:moveTo>
                                        <a:pt x="649224" y="0"/>
                                      </a:moveTo>
                                      <a:lnTo>
                                        <a:pt x="6280" y="346751"/>
                                      </a:lnTo>
                                      <a:lnTo>
                                        <a:pt x="649224" y="688848"/>
                                      </a:lnTo>
                                      <a:lnTo>
                                        <a:pt x="1313688" y="332994"/>
                                      </a:lnTo>
                                      <a:lnTo>
                                        <a:pt x="649224" y="0"/>
                                      </a:lnTo>
                                      <a:close/>
                                    </a:path>
                                    <a:path w="1313815" h="688975">
                                      <a:moveTo>
                                        <a:pt x="1905" y="344424"/>
                                      </a:moveTo>
                                      <a:lnTo>
                                        <a:pt x="0" y="350138"/>
                                      </a:lnTo>
                                      <a:lnTo>
                                        <a:pt x="6280" y="346751"/>
                                      </a:lnTo>
                                      <a:lnTo>
                                        <a:pt x="1905" y="344424"/>
                                      </a:lnTo>
                                      <a:close/>
                                    </a:path>
                                  </a:pathLst>
                                </a:custGeom>
                                <a:solidFill>
                                  <a:srgbClr val="808000">
                                    <a:alpha val="65097"/>
                                  </a:srgbClr>
                                </a:solidFill>
                              </wps:spPr>
                              <wps:bodyPr wrap="square" lIns="0" tIns="0" rIns="0" bIns="0" rtlCol="0">
                                <a:prstTxWarp prst="textNoShape">
                                  <a:avLst/>
                                </a:prstTxWarp>
                                <a:noAutofit/>
                              </wps:bodyPr>
                            </wps:wsp>
                            <wps:wsp>
                              <wps:cNvPr id="173" name="Graphic 173"/>
                              <wps:cNvSpPr/>
                              <wps:spPr>
                                <a:xfrm>
                                  <a:off x="3389376" y="9144"/>
                                  <a:ext cx="1313815" cy="688975"/>
                                </a:xfrm>
                                <a:custGeom>
                                  <a:avLst/>
                                  <a:gdLst/>
                                  <a:ahLst/>
                                  <a:cxnLst/>
                                  <a:rect l="l" t="t" r="r" b="b"/>
                                  <a:pathLst>
                                    <a:path w="1313815" h="688975">
                                      <a:moveTo>
                                        <a:pt x="1905" y="344424"/>
                                      </a:moveTo>
                                      <a:lnTo>
                                        <a:pt x="649224" y="688848"/>
                                      </a:lnTo>
                                      <a:lnTo>
                                        <a:pt x="1313688" y="332994"/>
                                      </a:lnTo>
                                      <a:lnTo>
                                        <a:pt x="649224" y="0"/>
                                      </a:lnTo>
                                      <a:lnTo>
                                        <a:pt x="0" y="350138"/>
                                      </a:lnTo>
                                      <a:lnTo>
                                        <a:pt x="1905" y="344424"/>
                                      </a:lnTo>
                                      <a:close/>
                                    </a:path>
                                  </a:pathLst>
                                </a:custGeom>
                                <a:ln w="9144">
                                  <a:solidFill>
                                    <a:srgbClr val="000000"/>
                                  </a:solidFill>
                                  <a:prstDash val="solid"/>
                                </a:ln>
                              </wps:spPr>
                              <wps:bodyPr wrap="square" lIns="0" tIns="0" rIns="0" bIns="0" rtlCol="0">
                                <a:prstTxWarp prst="textNoShape">
                                  <a:avLst/>
                                </a:prstTxWarp>
                                <a:noAutofit/>
                              </wps:bodyPr>
                            </wps:wsp>
                            <wps:wsp>
                              <wps:cNvPr id="174" name="Graphic 174"/>
                              <wps:cNvSpPr/>
                              <wps:spPr>
                                <a:xfrm>
                                  <a:off x="4034028" y="80772"/>
                                  <a:ext cx="276225" cy="187960"/>
                                </a:xfrm>
                                <a:custGeom>
                                  <a:avLst/>
                                  <a:gdLst/>
                                  <a:ahLst/>
                                  <a:cxnLst/>
                                  <a:rect l="l" t="t" r="r" b="b"/>
                                  <a:pathLst>
                                    <a:path w="276225" h="187960">
                                      <a:moveTo>
                                        <a:pt x="136525" y="0"/>
                                      </a:moveTo>
                                      <a:lnTo>
                                        <a:pt x="85343" y="40004"/>
                                      </a:lnTo>
                                      <a:lnTo>
                                        <a:pt x="46481" y="14223"/>
                                      </a:lnTo>
                                      <a:lnTo>
                                        <a:pt x="0" y="45719"/>
                                      </a:lnTo>
                                      <a:lnTo>
                                        <a:pt x="53975" y="165607"/>
                                      </a:lnTo>
                                      <a:lnTo>
                                        <a:pt x="91058" y="162686"/>
                                      </a:lnTo>
                                      <a:lnTo>
                                        <a:pt x="128015" y="179831"/>
                                      </a:lnTo>
                                      <a:lnTo>
                                        <a:pt x="175387" y="187451"/>
                                      </a:lnTo>
                                      <a:lnTo>
                                        <a:pt x="170687" y="142747"/>
                                      </a:lnTo>
                                      <a:lnTo>
                                        <a:pt x="175387" y="100837"/>
                                      </a:lnTo>
                                      <a:lnTo>
                                        <a:pt x="275843" y="68452"/>
                                      </a:lnTo>
                                      <a:lnTo>
                                        <a:pt x="136525" y="0"/>
                                      </a:lnTo>
                                      <a:close/>
                                    </a:path>
                                  </a:pathLst>
                                </a:custGeom>
                                <a:solidFill>
                                  <a:srgbClr val="800080">
                                    <a:alpha val="45097"/>
                                  </a:srgbClr>
                                </a:solidFill>
                              </wps:spPr>
                              <wps:bodyPr wrap="square" lIns="0" tIns="0" rIns="0" bIns="0" rtlCol="0">
                                <a:prstTxWarp prst="textNoShape">
                                  <a:avLst/>
                                </a:prstTxWarp>
                                <a:noAutofit/>
                              </wps:bodyPr>
                            </wps:wsp>
                            <wps:wsp>
                              <wps:cNvPr id="175" name="Graphic 175"/>
                              <wps:cNvSpPr/>
                              <wps:spPr>
                                <a:xfrm>
                                  <a:off x="4034028" y="80772"/>
                                  <a:ext cx="276225" cy="187960"/>
                                </a:xfrm>
                                <a:custGeom>
                                  <a:avLst/>
                                  <a:gdLst/>
                                  <a:ahLst/>
                                  <a:cxnLst/>
                                  <a:rect l="l" t="t" r="r" b="b"/>
                                  <a:pathLst>
                                    <a:path w="276225" h="187960">
                                      <a:moveTo>
                                        <a:pt x="136525" y="0"/>
                                      </a:moveTo>
                                      <a:lnTo>
                                        <a:pt x="85343" y="40004"/>
                                      </a:lnTo>
                                      <a:lnTo>
                                        <a:pt x="46481" y="14223"/>
                                      </a:lnTo>
                                      <a:lnTo>
                                        <a:pt x="0" y="45719"/>
                                      </a:lnTo>
                                      <a:lnTo>
                                        <a:pt x="53975" y="165607"/>
                                      </a:lnTo>
                                      <a:lnTo>
                                        <a:pt x="91058" y="162686"/>
                                      </a:lnTo>
                                      <a:lnTo>
                                        <a:pt x="128015" y="179831"/>
                                      </a:lnTo>
                                      <a:lnTo>
                                        <a:pt x="175387" y="187451"/>
                                      </a:lnTo>
                                      <a:lnTo>
                                        <a:pt x="170687" y="142747"/>
                                      </a:lnTo>
                                      <a:lnTo>
                                        <a:pt x="175387" y="100837"/>
                                      </a:lnTo>
                                      <a:lnTo>
                                        <a:pt x="275843" y="68452"/>
                                      </a:lnTo>
                                      <a:lnTo>
                                        <a:pt x="136525" y="0"/>
                                      </a:lnTo>
                                      <a:close/>
                                    </a:path>
                                  </a:pathLst>
                                </a:custGeom>
                                <a:ln w="9144">
                                  <a:solidFill>
                                    <a:srgbClr val="000000"/>
                                  </a:solidFill>
                                  <a:prstDash val="solid"/>
                                </a:ln>
                              </wps:spPr>
                              <wps:bodyPr wrap="square" lIns="0" tIns="0" rIns="0" bIns="0" rtlCol="0">
                                <a:prstTxWarp prst="textNoShape">
                                  <a:avLst/>
                                </a:prstTxWarp>
                                <a:noAutofit/>
                              </wps:bodyPr>
                            </wps:wsp>
                            <wps:wsp>
                              <wps:cNvPr id="176" name="Graphic 176"/>
                              <wps:cNvSpPr/>
                              <wps:spPr>
                                <a:xfrm>
                                  <a:off x="3939540" y="397763"/>
                                  <a:ext cx="48895" cy="56515"/>
                                </a:xfrm>
                                <a:custGeom>
                                  <a:avLst/>
                                  <a:gdLst/>
                                  <a:ahLst/>
                                  <a:cxnLst/>
                                  <a:rect l="l" t="t" r="r" b="b"/>
                                  <a:pathLst>
                                    <a:path w="48895" h="56515">
                                      <a:moveTo>
                                        <a:pt x="31495" y="0"/>
                                      </a:moveTo>
                                      <a:lnTo>
                                        <a:pt x="0" y="30987"/>
                                      </a:lnTo>
                                      <a:lnTo>
                                        <a:pt x="17271" y="56387"/>
                                      </a:lnTo>
                                      <a:lnTo>
                                        <a:pt x="48767" y="30987"/>
                                      </a:lnTo>
                                      <a:lnTo>
                                        <a:pt x="31495" y="0"/>
                                      </a:lnTo>
                                      <a:close/>
                                    </a:path>
                                  </a:pathLst>
                                </a:custGeom>
                                <a:solidFill>
                                  <a:srgbClr val="800080">
                                    <a:alpha val="39999"/>
                                  </a:srgbClr>
                                </a:solidFill>
                              </wps:spPr>
                              <wps:bodyPr wrap="square" lIns="0" tIns="0" rIns="0" bIns="0" rtlCol="0">
                                <a:prstTxWarp prst="textNoShape">
                                  <a:avLst/>
                                </a:prstTxWarp>
                                <a:noAutofit/>
                              </wps:bodyPr>
                            </wps:wsp>
                            <wps:wsp>
                              <wps:cNvPr id="177" name="Graphic 177"/>
                              <wps:cNvSpPr/>
                              <wps:spPr>
                                <a:xfrm>
                                  <a:off x="3939540" y="397763"/>
                                  <a:ext cx="48895" cy="56515"/>
                                </a:xfrm>
                                <a:custGeom>
                                  <a:avLst/>
                                  <a:gdLst/>
                                  <a:ahLst/>
                                  <a:cxnLst/>
                                  <a:rect l="l" t="t" r="r" b="b"/>
                                  <a:pathLst>
                                    <a:path w="48895" h="56515">
                                      <a:moveTo>
                                        <a:pt x="31495" y="0"/>
                                      </a:moveTo>
                                      <a:lnTo>
                                        <a:pt x="0" y="30987"/>
                                      </a:lnTo>
                                      <a:lnTo>
                                        <a:pt x="17271" y="56387"/>
                                      </a:lnTo>
                                      <a:lnTo>
                                        <a:pt x="48767" y="30987"/>
                                      </a:lnTo>
                                      <a:lnTo>
                                        <a:pt x="31495" y="0"/>
                                      </a:lnTo>
                                      <a:close/>
                                    </a:path>
                                  </a:pathLst>
                                </a:custGeom>
                                <a:ln w="9144">
                                  <a:solidFill>
                                    <a:srgbClr val="000000"/>
                                  </a:solidFill>
                                  <a:prstDash val="solid"/>
                                </a:ln>
                              </wps:spPr>
                              <wps:bodyPr wrap="square" lIns="0" tIns="0" rIns="0" bIns="0" rtlCol="0">
                                <a:prstTxWarp prst="textNoShape">
                                  <a:avLst/>
                                </a:prstTxWarp>
                                <a:noAutofit/>
                              </wps:bodyPr>
                            </wps:wsp>
                            <pic:pic>
                              <pic:nvPicPr>
                                <pic:cNvPr id="178" name="Image 178"/>
                                <pic:cNvPicPr/>
                              </pic:nvPicPr>
                              <pic:blipFill>
                                <a:blip r:embed="rId36" cstate="print"/>
                                <a:stretch>
                                  <a:fillRect/>
                                </a:stretch>
                              </pic:blipFill>
                              <pic:spPr>
                                <a:xfrm>
                                  <a:off x="3683508" y="335279"/>
                                  <a:ext cx="99060" cy="64008"/>
                                </a:xfrm>
                                <a:prstGeom prst="rect">
                                  <a:avLst/>
                                </a:prstGeom>
                              </pic:spPr>
                            </pic:pic>
                            <wps:wsp>
                              <wps:cNvPr id="179" name="Graphic 179"/>
                              <wps:cNvSpPr/>
                              <wps:spPr>
                                <a:xfrm>
                                  <a:off x="3570732" y="100584"/>
                                  <a:ext cx="638810" cy="340360"/>
                                </a:xfrm>
                                <a:custGeom>
                                  <a:avLst/>
                                  <a:gdLst/>
                                  <a:ahLst/>
                                  <a:cxnLst/>
                                  <a:rect l="l" t="t" r="r" b="b"/>
                                  <a:pathLst>
                                    <a:path w="638810" h="340360">
                                      <a:moveTo>
                                        <a:pt x="0" y="339852"/>
                                      </a:moveTo>
                                      <a:lnTo>
                                        <a:pt x="9445" y="336673"/>
                                      </a:lnTo>
                                      <a:lnTo>
                                        <a:pt x="22796" y="332041"/>
                                      </a:lnTo>
                                      <a:lnTo>
                                        <a:pt x="39004" y="327028"/>
                                      </a:lnTo>
                                      <a:lnTo>
                                        <a:pt x="77396" y="319037"/>
                                      </a:lnTo>
                                      <a:lnTo>
                                        <a:pt x="124620" y="311652"/>
                                      </a:lnTo>
                                      <a:lnTo>
                                        <a:pt x="170511" y="306018"/>
                                      </a:lnTo>
                                      <a:lnTo>
                                        <a:pt x="192420" y="303815"/>
                                      </a:lnTo>
                                      <a:lnTo>
                                        <a:pt x="215020" y="301089"/>
                                      </a:lnTo>
                                      <a:lnTo>
                                        <a:pt x="267315" y="291703"/>
                                      </a:lnTo>
                                      <a:lnTo>
                                        <a:pt x="328441" y="276764"/>
                                      </a:lnTo>
                                      <a:lnTo>
                                        <a:pt x="381652" y="250922"/>
                                      </a:lnTo>
                                      <a:lnTo>
                                        <a:pt x="427281" y="214175"/>
                                      </a:lnTo>
                                      <a:lnTo>
                                        <a:pt x="458473" y="172469"/>
                                      </a:lnTo>
                                      <a:lnTo>
                                        <a:pt x="467042" y="149066"/>
                                      </a:lnTo>
                                      <a:lnTo>
                                        <a:pt x="475611" y="126567"/>
                                      </a:lnTo>
                                      <a:lnTo>
                                        <a:pt x="488441" y="107569"/>
                                      </a:lnTo>
                                      <a:lnTo>
                                        <a:pt x="507688" y="94202"/>
                                      </a:lnTo>
                                      <a:lnTo>
                                        <a:pt x="530590" y="84740"/>
                                      </a:lnTo>
                                      <a:lnTo>
                                        <a:pt x="554039" y="75993"/>
                                      </a:lnTo>
                                      <a:lnTo>
                                        <a:pt x="574928" y="64770"/>
                                      </a:lnTo>
                                      <a:lnTo>
                                        <a:pt x="593389" y="48863"/>
                                      </a:lnTo>
                                      <a:lnTo>
                                        <a:pt x="610981" y="30575"/>
                                      </a:lnTo>
                                      <a:lnTo>
                                        <a:pt x="626453" y="13192"/>
                                      </a:lnTo>
                                      <a:lnTo>
                                        <a:pt x="638555" y="0"/>
                                      </a:lnTo>
                                    </a:path>
                                  </a:pathLst>
                                </a:custGeom>
                                <a:ln w="64008">
                                  <a:solidFill>
                                    <a:srgbClr val="000000"/>
                                  </a:solidFill>
                                  <a:prstDash val="solid"/>
                                </a:ln>
                              </wps:spPr>
                              <wps:bodyPr wrap="square" lIns="0" tIns="0" rIns="0" bIns="0" rtlCol="0">
                                <a:prstTxWarp prst="textNoShape">
                                  <a:avLst/>
                                </a:prstTxWarp>
                                <a:noAutofit/>
                              </wps:bodyPr>
                            </wps:wsp>
                            <wps:wsp>
                              <wps:cNvPr id="180" name="Graphic 180"/>
                              <wps:cNvSpPr/>
                              <wps:spPr>
                                <a:xfrm>
                                  <a:off x="3519678" y="52577"/>
                                  <a:ext cx="862965" cy="432434"/>
                                </a:xfrm>
                                <a:custGeom>
                                  <a:avLst/>
                                  <a:gdLst/>
                                  <a:ahLst/>
                                  <a:cxnLst/>
                                  <a:rect l="l" t="t" r="r" b="b"/>
                                  <a:pathLst>
                                    <a:path w="862965" h="432434">
                                      <a:moveTo>
                                        <a:pt x="173735" y="432308"/>
                                      </a:moveTo>
                                      <a:lnTo>
                                        <a:pt x="205972" y="416192"/>
                                      </a:lnTo>
                                      <a:lnTo>
                                        <a:pt x="238363" y="402161"/>
                                      </a:lnTo>
                                      <a:lnTo>
                                        <a:pt x="270730" y="392249"/>
                                      </a:lnTo>
                                      <a:lnTo>
                                        <a:pt x="302894" y="388492"/>
                                      </a:lnTo>
                                      <a:lnTo>
                                        <a:pt x="336079" y="396267"/>
                                      </a:lnTo>
                                      <a:lnTo>
                                        <a:pt x="370062" y="412876"/>
                                      </a:lnTo>
                                      <a:lnTo>
                                        <a:pt x="402782" y="428247"/>
                                      </a:lnTo>
                                      <a:lnTo>
                                        <a:pt x="457838" y="419933"/>
                                      </a:lnTo>
                                      <a:lnTo>
                                        <a:pt x="501011" y="370228"/>
                                      </a:lnTo>
                                      <a:lnTo>
                                        <a:pt x="530550" y="322050"/>
                                      </a:lnTo>
                                      <a:lnTo>
                                        <a:pt x="537527" y="296973"/>
                                      </a:lnTo>
                                      <a:lnTo>
                                        <a:pt x="545742" y="274540"/>
                                      </a:lnTo>
                                      <a:lnTo>
                                        <a:pt x="561339" y="258952"/>
                                      </a:lnTo>
                                      <a:lnTo>
                                        <a:pt x="589577" y="254970"/>
                                      </a:lnTo>
                                      <a:lnTo>
                                        <a:pt x="625982" y="259000"/>
                                      </a:lnTo>
                                      <a:lnTo>
                                        <a:pt x="662388" y="263007"/>
                                      </a:lnTo>
                                      <a:lnTo>
                                        <a:pt x="690626" y="258952"/>
                                      </a:lnTo>
                                      <a:lnTo>
                                        <a:pt x="705296" y="242508"/>
                                      </a:lnTo>
                                      <a:lnTo>
                                        <a:pt x="711977" y="218551"/>
                                      </a:lnTo>
                                      <a:lnTo>
                                        <a:pt x="718683" y="193141"/>
                                      </a:lnTo>
                                      <a:lnTo>
                                        <a:pt x="733425" y="172338"/>
                                      </a:lnTo>
                                      <a:lnTo>
                                        <a:pt x="758517" y="157900"/>
                                      </a:lnTo>
                                      <a:lnTo>
                                        <a:pt x="789765" y="146653"/>
                                      </a:lnTo>
                                      <a:lnTo>
                                        <a:pt x="825132" y="137548"/>
                                      </a:lnTo>
                                      <a:lnTo>
                                        <a:pt x="862583" y="129539"/>
                                      </a:lnTo>
                                    </a:path>
                                    <a:path w="862965" h="432434">
                                      <a:moveTo>
                                        <a:pt x="0" y="345439"/>
                                      </a:moveTo>
                                      <a:lnTo>
                                        <a:pt x="24126" y="350226"/>
                                      </a:lnTo>
                                      <a:lnTo>
                                        <a:pt x="47275" y="353250"/>
                                      </a:lnTo>
                                      <a:lnTo>
                                        <a:pt x="68472" y="352369"/>
                                      </a:lnTo>
                                      <a:lnTo>
                                        <a:pt x="86740" y="345439"/>
                                      </a:lnTo>
                                      <a:lnTo>
                                        <a:pt x="100643" y="327852"/>
                                      </a:lnTo>
                                      <a:lnTo>
                                        <a:pt x="110997" y="302085"/>
                                      </a:lnTo>
                                      <a:lnTo>
                                        <a:pt x="119923" y="276342"/>
                                      </a:lnTo>
                                      <a:lnTo>
                                        <a:pt x="129539" y="258825"/>
                                      </a:lnTo>
                                      <a:lnTo>
                                        <a:pt x="138422" y="251700"/>
                                      </a:lnTo>
                                      <a:lnTo>
                                        <a:pt x="146113" y="250586"/>
                                      </a:lnTo>
                                      <a:lnTo>
                                        <a:pt x="156471" y="253593"/>
                                      </a:lnTo>
                                      <a:lnTo>
                                        <a:pt x="173354" y="258825"/>
                                      </a:lnTo>
                                      <a:lnTo>
                                        <a:pt x="199634" y="269813"/>
                                      </a:lnTo>
                                      <a:lnTo>
                                        <a:pt x="232806" y="286051"/>
                                      </a:lnTo>
                                      <a:lnTo>
                                        <a:pt x="268670" y="299598"/>
                                      </a:lnTo>
                                      <a:lnTo>
                                        <a:pt x="338246" y="290214"/>
                                      </a:lnTo>
                                      <a:lnTo>
                                        <a:pt x="375650" y="267462"/>
                                      </a:lnTo>
                                      <a:lnTo>
                                        <a:pt x="409124" y="240613"/>
                                      </a:lnTo>
                                      <a:lnTo>
                                        <a:pt x="441831" y="193510"/>
                                      </a:lnTo>
                                      <a:lnTo>
                                        <a:pt x="440801" y="170195"/>
                                      </a:lnTo>
                                      <a:lnTo>
                                        <a:pt x="435651" y="148143"/>
                                      </a:lnTo>
                                      <a:lnTo>
                                        <a:pt x="432562" y="129412"/>
                                      </a:lnTo>
                                      <a:lnTo>
                                        <a:pt x="431633" y="115510"/>
                                      </a:lnTo>
                                      <a:lnTo>
                                        <a:pt x="430085" y="105156"/>
                                      </a:lnTo>
                                      <a:lnTo>
                                        <a:pt x="429775" y="96230"/>
                                      </a:lnTo>
                                      <a:lnTo>
                                        <a:pt x="457672" y="53681"/>
                                      </a:lnTo>
                                      <a:lnTo>
                                        <a:pt x="500675" y="32111"/>
                                      </a:lnTo>
                                      <a:lnTo>
                                        <a:pt x="567481" y="10687"/>
                                      </a:lnTo>
                                      <a:lnTo>
                                        <a:pt x="605027" y="0"/>
                                      </a:lnTo>
                                    </a:path>
                                  </a:pathLst>
                                </a:custGeom>
                                <a:ln w="38100">
                                  <a:solidFill>
                                    <a:srgbClr val="FF0000"/>
                                  </a:solidFill>
                                  <a:prstDash val="sysDot"/>
                                </a:ln>
                              </wps:spPr>
                              <wps:bodyPr wrap="square" lIns="0" tIns="0" rIns="0" bIns="0" rtlCol="0">
                                <a:prstTxWarp prst="textNoShape">
                                  <a:avLst/>
                                </a:prstTxWarp>
                                <a:noAutofit/>
                              </wps:bodyPr>
                            </wps:wsp>
                            <wps:wsp>
                              <wps:cNvPr id="181" name="Graphic 181"/>
                              <wps:cNvSpPr/>
                              <wps:spPr>
                                <a:xfrm>
                                  <a:off x="3212211" y="88137"/>
                                  <a:ext cx="866775" cy="354330"/>
                                </a:xfrm>
                                <a:custGeom>
                                  <a:avLst/>
                                  <a:gdLst/>
                                  <a:ahLst/>
                                  <a:cxnLst/>
                                  <a:rect l="l" t="t" r="r" b="b"/>
                                  <a:pathLst>
                                    <a:path w="866775" h="354330">
                                      <a:moveTo>
                                        <a:pt x="859421" y="52324"/>
                                      </a:moveTo>
                                      <a:lnTo>
                                        <a:pt x="803021" y="52324"/>
                                      </a:lnTo>
                                      <a:lnTo>
                                        <a:pt x="790219" y="52324"/>
                                      </a:lnTo>
                                      <a:lnTo>
                                        <a:pt x="788670" y="83439"/>
                                      </a:lnTo>
                                      <a:lnTo>
                                        <a:pt x="859421" y="52324"/>
                                      </a:lnTo>
                                      <a:close/>
                                    </a:path>
                                    <a:path w="866775" h="354330">
                                      <a:moveTo>
                                        <a:pt x="866648" y="49149"/>
                                      </a:moveTo>
                                      <a:lnTo>
                                        <a:pt x="792480" y="7366"/>
                                      </a:lnTo>
                                      <a:lnTo>
                                        <a:pt x="790892" y="39001"/>
                                      </a:lnTo>
                                      <a:lnTo>
                                        <a:pt x="3683" y="0"/>
                                      </a:lnTo>
                                      <a:lnTo>
                                        <a:pt x="3429" y="6350"/>
                                      </a:lnTo>
                                      <a:lnTo>
                                        <a:pt x="0" y="11684"/>
                                      </a:lnTo>
                                      <a:lnTo>
                                        <a:pt x="410997" y="273265"/>
                                      </a:lnTo>
                                      <a:lnTo>
                                        <a:pt x="393954" y="300101"/>
                                      </a:lnTo>
                                      <a:lnTo>
                                        <a:pt x="478663" y="308864"/>
                                      </a:lnTo>
                                      <a:lnTo>
                                        <a:pt x="461391" y="280035"/>
                                      </a:lnTo>
                                      <a:lnTo>
                                        <a:pt x="434848" y="235712"/>
                                      </a:lnTo>
                                      <a:lnTo>
                                        <a:pt x="417791" y="262559"/>
                                      </a:lnTo>
                                      <a:lnTo>
                                        <a:pt x="91046" y="54610"/>
                                      </a:lnTo>
                                      <a:lnTo>
                                        <a:pt x="665861" y="325399"/>
                                      </a:lnTo>
                                      <a:lnTo>
                                        <a:pt x="652399" y="354076"/>
                                      </a:lnTo>
                                      <a:lnTo>
                                        <a:pt x="737489" y="352044"/>
                                      </a:lnTo>
                                      <a:lnTo>
                                        <a:pt x="720775" y="330835"/>
                                      </a:lnTo>
                                      <a:lnTo>
                                        <a:pt x="684784" y="285115"/>
                                      </a:lnTo>
                                      <a:lnTo>
                                        <a:pt x="671271" y="313880"/>
                                      </a:lnTo>
                                      <a:lnTo>
                                        <a:pt x="35115" y="14312"/>
                                      </a:lnTo>
                                      <a:lnTo>
                                        <a:pt x="790257" y="51701"/>
                                      </a:lnTo>
                                      <a:lnTo>
                                        <a:pt x="803033" y="51701"/>
                                      </a:lnTo>
                                      <a:lnTo>
                                        <a:pt x="860856" y="51701"/>
                                      </a:lnTo>
                                      <a:lnTo>
                                        <a:pt x="866648" y="49149"/>
                                      </a:lnTo>
                                      <a:close/>
                                    </a:path>
                                  </a:pathLst>
                                </a:custGeom>
                                <a:solidFill>
                                  <a:srgbClr val="000000"/>
                                </a:solidFill>
                              </wps:spPr>
                              <wps:bodyPr wrap="square" lIns="0" tIns="0" rIns="0" bIns="0" rtlCol="0">
                                <a:prstTxWarp prst="textNoShape">
                                  <a:avLst/>
                                </a:prstTxWarp>
                                <a:noAutofit/>
                              </wps:bodyPr>
                            </wps:wsp>
                            <wps:wsp>
                              <wps:cNvPr id="182" name="Graphic 182"/>
                              <wps:cNvSpPr/>
                              <wps:spPr>
                                <a:xfrm>
                                  <a:off x="2754248" y="1918842"/>
                                  <a:ext cx="325120" cy="309880"/>
                                </a:xfrm>
                                <a:custGeom>
                                  <a:avLst/>
                                  <a:gdLst/>
                                  <a:ahLst/>
                                  <a:cxnLst/>
                                  <a:rect l="l" t="t" r="r" b="b"/>
                                  <a:pathLst>
                                    <a:path w="325120" h="309880">
                                      <a:moveTo>
                                        <a:pt x="0" y="0"/>
                                      </a:moveTo>
                                      <a:lnTo>
                                        <a:pt x="59689" y="32766"/>
                                      </a:lnTo>
                                      <a:lnTo>
                                        <a:pt x="63142" y="71791"/>
                                      </a:lnTo>
                                      <a:lnTo>
                                        <a:pt x="76007" y="110866"/>
                                      </a:lnTo>
                                      <a:lnTo>
                                        <a:pt x="97472" y="148812"/>
                                      </a:lnTo>
                                      <a:lnTo>
                                        <a:pt x="126727" y="184451"/>
                                      </a:lnTo>
                                      <a:lnTo>
                                        <a:pt x="162959" y="216604"/>
                                      </a:lnTo>
                                      <a:lnTo>
                                        <a:pt x="205359" y="244094"/>
                                      </a:lnTo>
                                      <a:lnTo>
                                        <a:pt x="324866" y="309499"/>
                                      </a:lnTo>
                                      <a:lnTo>
                                        <a:pt x="282511" y="282053"/>
                                      </a:lnTo>
                                      <a:lnTo>
                                        <a:pt x="246295" y="249912"/>
                                      </a:lnTo>
                                      <a:lnTo>
                                        <a:pt x="217042" y="214264"/>
                                      </a:lnTo>
                                      <a:lnTo>
                                        <a:pt x="195579" y="176299"/>
                                      </a:lnTo>
                                      <a:lnTo>
                                        <a:pt x="182731" y="137205"/>
                                      </a:lnTo>
                                      <a:lnTo>
                                        <a:pt x="179324" y="98171"/>
                                      </a:lnTo>
                                      <a:lnTo>
                                        <a:pt x="239013" y="130937"/>
                                      </a:lnTo>
                                      <a:lnTo>
                                        <a:pt x="135000" y="8255"/>
                                      </a:lnTo>
                                      <a:lnTo>
                                        <a:pt x="0" y="0"/>
                                      </a:lnTo>
                                      <a:close/>
                                    </a:path>
                                  </a:pathLst>
                                </a:custGeom>
                                <a:solidFill>
                                  <a:srgbClr val="BADFE2"/>
                                </a:solidFill>
                              </wps:spPr>
                              <wps:bodyPr wrap="square" lIns="0" tIns="0" rIns="0" bIns="0" rtlCol="0">
                                <a:prstTxWarp prst="textNoShape">
                                  <a:avLst/>
                                </a:prstTxWarp>
                                <a:noAutofit/>
                              </wps:bodyPr>
                            </wps:wsp>
                            <wps:wsp>
                              <wps:cNvPr id="183" name="Graphic 183"/>
                              <wps:cNvSpPr/>
                              <wps:spPr>
                                <a:xfrm>
                                  <a:off x="3022726" y="2127885"/>
                                  <a:ext cx="353060" cy="140335"/>
                                </a:xfrm>
                                <a:custGeom>
                                  <a:avLst/>
                                  <a:gdLst/>
                                  <a:ahLst/>
                                  <a:cxnLst/>
                                  <a:rect l="l" t="t" r="r" b="b"/>
                                  <a:pathLst>
                                    <a:path w="353060" h="140335">
                                      <a:moveTo>
                                        <a:pt x="233298" y="0"/>
                                      </a:moveTo>
                                      <a:lnTo>
                                        <a:pt x="210223" y="30130"/>
                                      </a:lnTo>
                                      <a:lnTo>
                                        <a:pt x="178910" y="52832"/>
                                      </a:lnTo>
                                      <a:lnTo>
                                        <a:pt x="140795" y="67722"/>
                                      </a:lnTo>
                                      <a:lnTo>
                                        <a:pt x="97314" y="74422"/>
                                      </a:lnTo>
                                      <a:lnTo>
                                        <a:pt x="49904" y="72548"/>
                                      </a:lnTo>
                                      <a:lnTo>
                                        <a:pt x="0" y="61722"/>
                                      </a:lnTo>
                                      <a:lnTo>
                                        <a:pt x="13204" y="72382"/>
                                      </a:lnTo>
                                      <a:lnTo>
                                        <a:pt x="56387" y="100457"/>
                                      </a:lnTo>
                                      <a:lnTo>
                                        <a:pt x="107504" y="123234"/>
                                      </a:lnTo>
                                      <a:lnTo>
                                        <a:pt x="158651" y="136406"/>
                                      </a:lnTo>
                                      <a:lnTo>
                                        <a:pt x="208057" y="140178"/>
                                      </a:lnTo>
                                      <a:lnTo>
                                        <a:pt x="253948" y="134758"/>
                                      </a:lnTo>
                                      <a:lnTo>
                                        <a:pt x="294551" y="120351"/>
                                      </a:lnTo>
                                      <a:lnTo>
                                        <a:pt x="328095" y="97164"/>
                                      </a:lnTo>
                                      <a:lnTo>
                                        <a:pt x="352805" y="65405"/>
                                      </a:lnTo>
                                      <a:lnTo>
                                        <a:pt x="233298" y="0"/>
                                      </a:lnTo>
                                      <a:close/>
                                    </a:path>
                                  </a:pathLst>
                                </a:custGeom>
                                <a:solidFill>
                                  <a:srgbClr val="95B4B6"/>
                                </a:solidFill>
                              </wps:spPr>
                              <wps:bodyPr wrap="square" lIns="0" tIns="0" rIns="0" bIns="0" rtlCol="0">
                                <a:prstTxWarp prst="textNoShape">
                                  <a:avLst/>
                                </a:prstTxWarp>
                                <a:noAutofit/>
                              </wps:bodyPr>
                            </wps:wsp>
                            <wps:wsp>
                              <wps:cNvPr id="184" name="Graphic 184"/>
                              <wps:cNvSpPr/>
                              <wps:spPr>
                                <a:xfrm>
                                  <a:off x="2754248" y="1918842"/>
                                  <a:ext cx="621665" cy="349250"/>
                                </a:xfrm>
                                <a:custGeom>
                                  <a:avLst/>
                                  <a:gdLst/>
                                  <a:ahLst/>
                                  <a:cxnLst/>
                                  <a:rect l="l" t="t" r="r" b="b"/>
                                  <a:pathLst>
                                    <a:path w="621665" h="349250">
                                      <a:moveTo>
                                        <a:pt x="268478" y="270764"/>
                                      </a:moveTo>
                                      <a:lnTo>
                                        <a:pt x="318382" y="281590"/>
                                      </a:lnTo>
                                      <a:lnTo>
                                        <a:pt x="365792" y="283464"/>
                                      </a:lnTo>
                                      <a:lnTo>
                                        <a:pt x="409273" y="276764"/>
                                      </a:lnTo>
                                      <a:lnTo>
                                        <a:pt x="447388" y="261874"/>
                                      </a:lnTo>
                                      <a:lnTo>
                                        <a:pt x="478701" y="239172"/>
                                      </a:lnTo>
                                      <a:lnTo>
                                        <a:pt x="501776" y="209042"/>
                                      </a:lnTo>
                                      <a:lnTo>
                                        <a:pt x="621284" y="274447"/>
                                      </a:lnTo>
                                      <a:lnTo>
                                        <a:pt x="596573" y="306206"/>
                                      </a:lnTo>
                                      <a:lnTo>
                                        <a:pt x="563029" y="329393"/>
                                      </a:lnTo>
                                      <a:lnTo>
                                        <a:pt x="522426" y="343800"/>
                                      </a:lnTo>
                                      <a:lnTo>
                                        <a:pt x="476535" y="349220"/>
                                      </a:lnTo>
                                      <a:lnTo>
                                        <a:pt x="427129" y="345448"/>
                                      </a:lnTo>
                                      <a:lnTo>
                                        <a:pt x="375982" y="332276"/>
                                      </a:lnTo>
                                      <a:lnTo>
                                        <a:pt x="324866" y="309499"/>
                                      </a:lnTo>
                                      <a:lnTo>
                                        <a:pt x="205359" y="244094"/>
                                      </a:lnTo>
                                      <a:lnTo>
                                        <a:pt x="162959" y="216604"/>
                                      </a:lnTo>
                                      <a:lnTo>
                                        <a:pt x="126727" y="184451"/>
                                      </a:lnTo>
                                      <a:lnTo>
                                        <a:pt x="97472" y="148812"/>
                                      </a:lnTo>
                                      <a:lnTo>
                                        <a:pt x="76007" y="110866"/>
                                      </a:lnTo>
                                      <a:lnTo>
                                        <a:pt x="63142" y="71791"/>
                                      </a:lnTo>
                                      <a:lnTo>
                                        <a:pt x="59689" y="32766"/>
                                      </a:lnTo>
                                      <a:lnTo>
                                        <a:pt x="0" y="0"/>
                                      </a:lnTo>
                                      <a:lnTo>
                                        <a:pt x="135000" y="8255"/>
                                      </a:lnTo>
                                      <a:lnTo>
                                        <a:pt x="239013" y="130937"/>
                                      </a:lnTo>
                                      <a:lnTo>
                                        <a:pt x="179324" y="98171"/>
                                      </a:lnTo>
                                      <a:lnTo>
                                        <a:pt x="182731" y="137205"/>
                                      </a:lnTo>
                                      <a:lnTo>
                                        <a:pt x="195579" y="176299"/>
                                      </a:lnTo>
                                      <a:lnTo>
                                        <a:pt x="217042" y="214264"/>
                                      </a:lnTo>
                                      <a:lnTo>
                                        <a:pt x="246295" y="249912"/>
                                      </a:lnTo>
                                      <a:lnTo>
                                        <a:pt x="282511" y="282053"/>
                                      </a:lnTo>
                                      <a:lnTo>
                                        <a:pt x="324866" y="309499"/>
                                      </a:lnTo>
                                    </a:path>
                                  </a:pathLst>
                                </a:custGeom>
                                <a:ln w="9524">
                                  <a:solidFill>
                                    <a:srgbClr val="000000"/>
                                  </a:solidFill>
                                  <a:prstDash val="solid"/>
                                </a:ln>
                              </wps:spPr>
                              <wps:bodyPr wrap="square" lIns="0" tIns="0" rIns="0" bIns="0" rtlCol="0">
                                <a:prstTxWarp prst="textNoShape">
                                  <a:avLst/>
                                </a:prstTxWarp>
                                <a:noAutofit/>
                              </wps:bodyPr>
                            </wps:wsp>
                            <wps:wsp>
                              <wps:cNvPr id="185" name="Graphic 185"/>
                              <wps:cNvSpPr/>
                              <wps:spPr>
                                <a:xfrm>
                                  <a:off x="3281171" y="2031492"/>
                                  <a:ext cx="1312545" cy="690880"/>
                                </a:xfrm>
                                <a:custGeom>
                                  <a:avLst/>
                                  <a:gdLst/>
                                  <a:ahLst/>
                                  <a:cxnLst/>
                                  <a:rect l="l" t="t" r="r" b="b"/>
                                  <a:pathLst>
                                    <a:path w="1312545" h="690880">
                                      <a:moveTo>
                                        <a:pt x="648462" y="0"/>
                                      </a:moveTo>
                                      <a:lnTo>
                                        <a:pt x="6262" y="347512"/>
                                      </a:lnTo>
                                      <a:lnTo>
                                        <a:pt x="648462" y="690372"/>
                                      </a:lnTo>
                                      <a:lnTo>
                                        <a:pt x="1312164" y="333756"/>
                                      </a:lnTo>
                                      <a:lnTo>
                                        <a:pt x="648462" y="0"/>
                                      </a:lnTo>
                                      <a:close/>
                                    </a:path>
                                    <a:path w="1312545" h="690880">
                                      <a:moveTo>
                                        <a:pt x="1905" y="345186"/>
                                      </a:moveTo>
                                      <a:lnTo>
                                        <a:pt x="0" y="350900"/>
                                      </a:lnTo>
                                      <a:lnTo>
                                        <a:pt x="6262" y="347512"/>
                                      </a:lnTo>
                                      <a:lnTo>
                                        <a:pt x="1905" y="345186"/>
                                      </a:lnTo>
                                      <a:close/>
                                    </a:path>
                                  </a:pathLst>
                                </a:custGeom>
                                <a:solidFill>
                                  <a:srgbClr val="808000">
                                    <a:alpha val="65097"/>
                                  </a:srgbClr>
                                </a:solidFill>
                              </wps:spPr>
                              <wps:bodyPr wrap="square" lIns="0" tIns="0" rIns="0" bIns="0" rtlCol="0">
                                <a:prstTxWarp prst="textNoShape">
                                  <a:avLst/>
                                </a:prstTxWarp>
                                <a:noAutofit/>
                              </wps:bodyPr>
                            </wps:wsp>
                            <wps:wsp>
                              <wps:cNvPr id="186" name="Graphic 186"/>
                              <wps:cNvSpPr/>
                              <wps:spPr>
                                <a:xfrm>
                                  <a:off x="3281171" y="2031492"/>
                                  <a:ext cx="1312545" cy="690880"/>
                                </a:xfrm>
                                <a:custGeom>
                                  <a:avLst/>
                                  <a:gdLst/>
                                  <a:ahLst/>
                                  <a:cxnLst/>
                                  <a:rect l="l" t="t" r="r" b="b"/>
                                  <a:pathLst>
                                    <a:path w="1312545" h="690880">
                                      <a:moveTo>
                                        <a:pt x="1905" y="345186"/>
                                      </a:moveTo>
                                      <a:lnTo>
                                        <a:pt x="648462" y="690372"/>
                                      </a:lnTo>
                                      <a:lnTo>
                                        <a:pt x="1312164" y="333756"/>
                                      </a:lnTo>
                                      <a:lnTo>
                                        <a:pt x="648462" y="0"/>
                                      </a:lnTo>
                                      <a:lnTo>
                                        <a:pt x="0" y="350900"/>
                                      </a:lnTo>
                                      <a:lnTo>
                                        <a:pt x="1905" y="345186"/>
                                      </a:lnTo>
                                      <a:close/>
                                    </a:path>
                                  </a:pathLst>
                                </a:custGeom>
                                <a:ln w="9144">
                                  <a:solidFill>
                                    <a:srgbClr val="000000"/>
                                  </a:solidFill>
                                  <a:prstDash val="solid"/>
                                </a:ln>
                              </wps:spPr>
                              <wps:bodyPr wrap="square" lIns="0" tIns="0" rIns="0" bIns="0" rtlCol="0">
                                <a:prstTxWarp prst="textNoShape">
                                  <a:avLst/>
                                </a:prstTxWarp>
                                <a:noAutofit/>
                              </wps:bodyPr>
                            </wps:wsp>
                            <wps:wsp>
                              <wps:cNvPr id="187" name="Graphic 187"/>
                              <wps:cNvSpPr/>
                              <wps:spPr>
                                <a:xfrm>
                                  <a:off x="3461003" y="2124455"/>
                                  <a:ext cx="640080" cy="340360"/>
                                </a:xfrm>
                                <a:custGeom>
                                  <a:avLst/>
                                  <a:gdLst/>
                                  <a:ahLst/>
                                  <a:cxnLst/>
                                  <a:rect l="l" t="t" r="r" b="b"/>
                                  <a:pathLst>
                                    <a:path w="640080" h="340360">
                                      <a:moveTo>
                                        <a:pt x="0" y="339852"/>
                                      </a:moveTo>
                                      <a:lnTo>
                                        <a:pt x="9465" y="336673"/>
                                      </a:lnTo>
                                      <a:lnTo>
                                        <a:pt x="22860" y="332041"/>
                                      </a:lnTo>
                                      <a:lnTo>
                                        <a:pt x="39112" y="327028"/>
                                      </a:lnTo>
                                      <a:lnTo>
                                        <a:pt x="77598" y="319037"/>
                                      </a:lnTo>
                                      <a:lnTo>
                                        <a:pt x="124926" y="311652"/>
                                      </a:lnTo>
                                      <a:lnTo>
                                        <a:pt x="170914" y="306018"/>
                                      </a:lnTo>
                                      <a:lnTo>
                                        <a:pt x="192881" y="303815"/>
                                      </a:lnTo>
                                      <a:lnTo>
                                        <a:pt x="215562" y="301089"/>
                                      </a:lnTo>
                                      <a:lnTo>
                                        <a:pt x="267969" y="291703"/>
                                      </a:lnTo>
                                      <a:lnTo>
                                        <a:pt x="329184" y="276764"/>
                                      </a:lnTo>
                                      <a:lnTo>
                                        <a:pt x="382508" y="250922"/>
                                      </a:lnTo>
                                      <a:lnTo>
                                        <a:pt x="428275" y="214175"/>
                                      </a:lnTo>
                                      <a:lnTo>
                                        <a:pt x="459545" y="172469"/>
                                      </a:lnTo>
                                      <a:lnTo>
                                        <a:pt x="468122" y="149066"/>
                                      </a:lnTo>
                                      <a:lnTo>
                                        <a:pt x="476698" y="126567"/>
                                      </a:lnTo>
                                      <a:lnTo>
                                        <a:pt x="489584" y="107569"/>
                                      </a:lnTo>
                                      <a:lnTo>
                                        <a:pt x="508851" y="94202"/>
                                      </a:lnTo>
                                      <a:lnTo>
                                        <a:pt x="531796" y="84740"/>
                                      </a:lnTo>
                                      <a:lnTo>
                                        <a:pt x="555289" y="75993"/>
                                      </a:lnTo>
                                      <a:lnTo>
                                        <a:pt x="576199" y="64770"/>
                                      </a:lnTo>
                                      <a:lnTo>
                                        <a:pt x="594752" y="48863"/>
                                      </a:lnTo>
                                      <a:lnTo>
                                        <a:pt x="612425" y="30575"/>
                                      </a:lnTo>
                                      <a:lnTo>
                                        <a:pt x="627955" y="13192"/>
                                      </a:lnTo>
                                      <a:lnTo>
                                        <a:pt x="640079" y="0"/>
                                      </a:lnTo>
                                    </a:path>
                                  </a:pathLst>
                                </a:custGeom>
                                <a:ln w="64008">
                                  <a:solidFill>
                                    <a:srgbClr val="000000"/>
                                  </a:solidFill>
                                  <a:prstDash val="solid"/>
                                </a:ln>
                              </wps:spPr>
                              <wps:bodyPr wrap="square" lIns="0" tIns="0" rIns="0" bIns="0" rtlCol="0">
                                <a:prstTxWarp prst="textNoShape">
                                  <a:avLst/>
                                </a:prstTxWarp>
                                <a:noAutofit/>
                              </wps:bodyPr>
                            </wps:wsp>
                            <wps:wsp>
                              <wps:cNvPr id="188" name="Graphic 188"/>
                              <wps:cNvSpPr/>
                              <wps:spPr>
                                <a:xfrm>
                                  <a:off x="3583685" y="2309510"/>
                                  <a:ext cx="702945" cy="186055"/>
                                </a:xfrm>
                                <a:custGeom>
                                  <a:avLst/>
                                  <a:gdLst/>
                                  <a:ahLst/>
                                  <a:cxnLst/>
                                  <a:rect l="l" t="t" r="r" b="b"/>
                                  <a:pathLst>
                                    <a:path w="702945" h="186055">
                                      <a:moveTo>
                                        <a:pt x="0" y="3286"/>
                                      </a:moveTo>
                                      <a:lnTo>
                                        <a:pt x="11269" y="2206"/>
                                      </a:lnTo>
                                      <a:lnTo>
                                        <a:pt x="27479" y="841"/>
                                      </a:lnTo>
                                      <a:lnTo>
                                        <a:pt x="45666" y="0"/>
                                      </a:lnTo>
                                      <a:lnTo>
                                        <a:pt x="62864" y="492"/>
                                      </a:lnTo>
                                      <a:lnTo>
                                        <a:pt x="104334" y="6385"/>
                                      </a:lnTo>
                                      <a:lnTo>
                                        <a:pt x="156418" y="22137"/>
                                      </a:lnTo>
                                      <a:lnTo>
                                        <a:pt x="194198" y="35829"/>
                                      </a:lnTo>
                                      <a:lnTo>
                                        <a:pt x="234098" y="48998"/>
                                      </a:lnTo>
                                      <a:lnTo>
                                        <a:pt x="271272" y="57642"/>
                                      </a:lnTo>
                                      <a:lnTo>
                                        <a:pt x="305329" y="57659"/>
                                      </a:lnTo>
                                      <a:lnTo>
                                        <a:pt x="338756" y="52260"/>
                                      </a:lnTo>
                                      <a:lnTo>
                                        <a:pt x="371302" y="48123"/>
                                      </a:lnTo>
                                      <a:lnTo>
                                        <a:pt x="402717" y="51927"/>
                                      </a:lnTo>
                                      <a:lnTo>
                                        <a:pt x="431647" y="69042"/>
                                      </a:lnTo>
                                      <a:lnTo>
                                        <a:pt x="458708" y="95027"/>
                                      </a:lnTo>
                                      <a:lnTo>
                                        <a:pt x="486316" y="121560"/>
                                      </a:lnTo>
                                      <a:lnTo>
                                        <a:pt x="516889" y="140319"/>
                                      </a:lnTo>
                                      <a:lnTo>
                                        <a:pt x="554305" y="147891"/>
                                      </a:lnTo>
                                      <a:lnTo>
                                        <a:pt x="596185" y="149272"/>
                                      </a:lnTo>
                                      <a:lnTo>
                                        <a:pt x="635565" y="149034"/>
                                      </a:lnTo>
                                      <a:lnTo>
                                        <a:pt x="665480" y="151749"/>
                                      </a:lnTo>
                                      <a:lnTo>
                                        <a:pt x="683061" y="159392"/>
                                      </a:lnTo>
                                      <a:lnTo>
                                        <a:pt x="692594" y="169275"/>
                                      </a:lnTo>
                                      <a:lnTo>
                                        <a:pt x="697841" y="178966"/>
                                      </a:lnTo>
                                      <a:lnTo>
                                        <a:pt x="702563" y="186039"/>
                                      </a:lnTo>
                                    </a:path>
                                  </a:pathLst>
                                </a:custGeom>
                                <a:ln w="50292">
                                  <a:solidFill>
                                    <a:srgbClr val="33CCCC"/>
                                  </a:solidFill>
                                  <a:prstDash val="solid"/>
                                </a:ln>
                              </wps:spPr>
                              <wps:bodyPr wrap="square" lIns="0" tIns="0" rIns="0" bIns="0" rtlCol="0">
                                <a:prstTxWarp prst="textNoShape">
                                  <a:avLst/>
                                </a:prstTxWarp>
                                <a:noAutofit/>
                              </wps:bodyPr>
                            </wps:wsp>
                            <pic:pic>
                              <pic:nvPicPr>
                                <pic:cNvPr id="189" name="Image 189"/>
                                <pic:cNvPicPr/>
                              </pic:nvPicPr>
                              <pic:blipFill>
                                <a:blip r:embed="rId37" cstate="print"/>
                                <a:stretch>
                                  <a:fillRect/>
                                </a:stretch>
                              </pic:blipFill>
                              <pic:spPr>
                                <a:xfrm>
                                  <a:off x="4241291" y="2267711"/>
                                  <a:ext cx="183046" cy="229806"/>
                                </a:xfrm>
                                <a:prstGeom prst="rect">
                                  <a:avLst/>
                                </a:prstGeom>
                              </pic:spPr>
                            </pic:pic>
                            <pic:pic>
                              <pic:nvPicPr>
                                <pic:cNvPr id="190" name="Image 190"/>
                                <pic:cNvPicPr/>
                              </pic:nvPicPr>
                              <pic:blipFill>
                                <a:blip r:embed="rId38" cstate="print"/>
                                <a:stretch>
                                  <a:fillRect/>
                                </a:stretch>
                              </pic:blipFill>
                              <pic:spPr>
                                <a:xfrm>
                                  <a:off x="3666321" y="2223516"/>
                                  <a:ext cx="64430" cy="117347"/>
                                </a:xfrm>
                                <a:prstGeom prst="rect">
                                  <a:avLst/>
                                </a:prstGeom>
                              </pic:spPr>
                            </pic:pic>
                            <wps:wsp>
                              <wps:cNvPr id="191" name="Graphic 191"/>
                              <wps:cNvSpPr/>
                              <wps:spPr>
                                <a:xfrm>
                                  <a:off x="3797808" y="2433827"/>
                                  <a:ext cx="326390" cy="203200"/>
                                </a:xfrm>
                                <a:custGeom>
                                  <a:avLst/>
                                  <a:gdLst/>
                                  <a:ahLst/>
                                  <a:cxnLst/>
                                  <a:rect l="l" t="t" r="r" b="b"/>
                                  <a:pathLst>
                                    <a:path w="326390" h="203200">
                                      <a:moveTo>
                                        <a:pt x="174498" y="0"/>
                                      </a:moveTo>
                                      <a:lnTo>
                                        <a:pt x="129666" y="29591"/>
                                      </a:lnTo>
                                      <a:lnTo>
                                        <a:pt x="86740" y="29591"/>
                                      </a:lnTo>
                                      <a:lnTo>
                                        <a:pt x="34289" y="68833"/>
                                      </a:lnTo>
                                      <a:lnTo>
                                        <a:pt x="0" y="116586"/>
                                      </a:lnTo>
                                      <a:lnTo>
                                        <a:pt x="42925" y="116586"/>
                                      </a:lnTo>
                                      <a:lnTo>
                                        <a:pt x="31496" y="143382"/>
                                      </a:lnTo>
                                      <a:lnTo>
                                        <a:pt x="42925" y="202692"/>
                                      </a:lnTo>
                                      <a:lnTo>
                                        <a:pt x="129666" y="202692"/>
                                      </a:lnTo>
                                      <a:lnTo>
                                        <a:pt x="129666" y="159638"/>
                                      </a:lnTo>
                                      <a:lnTo>
                                        <a:pt x="148716" y="189356"/>
                                      </a:lnTo>
                                      <a:lnTo>
                                        <a:pt x="172592" y="202692"/>
                                      </a:lnTo>
                                      <a:lnTo>
                                        <a:pt x="220345" y="160655"/>
                                      </a:lnTo>
                                      <a:lnTo>
                                        <a:pt x="259334" y="116586"/>
                                      </a:lnTo>
                                      <a:lnTo>
                                        <a:pt x="294639" y="126237"/>
                                      </a:lnTo>
                                      <a:lnTo>
                                        <a:pt x="326136" y="103250"/>
                                      </a:lnTo>
                                      <a:lnTo>
                                        <a:pt x="266064" y="65912"/>
                                      </a:lnTo>
                                      <a:lnTo>
                                        <a:pt x="234569" y="5714"/>
                                      </a:lnTo>
                                      <a:lnTo>
                                        <a:pt x="174498" y="0"/>
                                      </a:lnTo>
                                      <a:close/>
                                    </a:path>
                                  </a:pathLst>
                                </a:custGeom>
                                <a:solidFill>
                                  <a:srgbClr val="00FF00">
                                    <a:alpha val="83921"/>
                                  </a:srgbClr>
                                </a:solidFill>
                              </wps:spPr>
                              <wps:bodyPr wrap="square" lIns="0" tIns="0" rIns="0" bIns="0" rtlCol="0">
                                <a:prstTxWarp prst="textNoShape">
                                  <a:avLst/>
                                </a:prstTxWarp>
                                <a:noAutofit/>
                              </wps:bodyPr>
                            </wps:wsp>
                            <wps:wsp>
                              <wps:cNvPr id="192" name="Graphic 192"/>
                              <wps:cNvSpPr/>
                              <wps:spPr>
                                <a:xfrm>
                                  <a:off x="3797808" y="2433827"/>
                                  <a:ext cx="326390" cy="203200"/>
                                </a:xfrm>
                                <a:custGeom>
                                  <a:avLst/>
                                  <a:gdLst/>
                                  <a:ahLst/>
                                  <a:cxnLst/>
                                  <a:rect l="l" t="t" r="r" b="b"/>
                                  <a:pathLst>
                                    <a:path w="326390" h="203200">
                                      <a:moveTo>
                                        <a:pt x="86740" y="29591"/>
                                      </a:moveTo>
                                      <a:lnTo>
                                        <a:pt x="34289" y="68833"/>
                                      </a:lnTo>
                                      <a:lnTo>
                                        <a:pt x="0" y="116586"/>
                                      </a:lnTo>
                                      <a:lnTo>
                                        <a:pt x="42925" y="116586"/>
                                      </a:lnTo>
                                      <a:lnTo>
                                        <a:pt x="31496" y="143382"/>
                                      </a:lnTo>
                                      <a:lnTo>
                                        <a:pt x="42925" y="202692"/>
                                      </a:lnTo>
                                      <a:lnTo>
                                        <a:pt x="86740" y="202692"/>
                                      </a:lnTo>
                                      <a:lnTo>
                                        <a:pt x="129666" y="202692"/>
                                      </a:lnTo>
                                      <a:lnTo>
                                        <a:pt x="129666" y="159638"/>
                                      </a:lnTo>
                                      <a:lnTo>
                                        <a:pt x="148716" y="189356"/>
                                      </a:lnTo>
                                      <a:lnTo>
                                        <a:pt x="172592" y="202692"/>
                                      </a:lnTo>
                                      <a:lnTo>
                                        <a:pt x="220345" y="160655"/>
                                      </a:lnTo>
                                      <a:lnTo>
                                        <a:pt x="259334" y="116586"/>
                                      </a:lnTo>
                                      <a:lnTo>
                                        <a:pt x="294639" y="126237"/>
                                      </a:lnTo>
                                      <a:lnTo>
                                        <a:pt x="326136" y="103250"/>
                                      </a:lnTo>
                                      <a:lnTo>
                                        <a:pt x="266064" y="65912"/>
                                      </a:lnTo>
                                      <a:lnTo>
                                        <a:pt x="234569" y="5714"/>
                                      </a:lnTo>
                                      <a:lnTo>
                                        <a:pt x="174498" y="0"/>
                                      </a:lnTo>
                                      <a:lnTo>
                                        <a:pt x="129666" y="29591"/>
                                      </a:lnTo>
                                      <a:lnTo>
                                        <a:pt x="86740" y="29591"/>
                                      </a:lnTo>
                                      <a:close/>
                                    </a:path>
                                  </a:pathLst>
                                </a:custGeom>
                                <a:ln w="9144">
                                  <a:solidFill>
                                    <a:srgbClr val="000000"/>
                                  </a:solidFill>
                                  <a:prstDash val="solid"/>
                                </a:ln>
                              </wps:spPr>
                              <wps:bodyPr wrap="square" lIns="0" tIns="0" rIns="0" bIns="0" rtlCol="0">
                                <a:prstTxWarp prst="textNoShape">
                                  <a:avLst/>
                                </a:prstTxWarp>
                                <a:noAutofit/>
                              </wps:bodyPr>
                            </wps:wsp>
                            <wps:wsp>
                              <wps:cNvPr id="193" name="Graphic 193"/>
                              <wps:cNvSpPr/>
                              <wps:spPr>
                                <a:xfrm>
                                  <a:off x="3454146" y="2190874"/>
                                  <a:ext cx="820419" cy="504190"/>
                                </a:xfrm>
                                <a:custGeom>
                                  <a:avLst/>
                                  <a:gdLst/>
                                  <a:ahLst/>
                                  <a:cxnLst/>
                                  <a:rect l="l" t="t" r="r" b="b"/>
                                  <a:pathLst>
                                    <a:path w="820419" h="504190">
                                      <a:moveTo>
                                        <a:pt x="140208" y="335916"/>
                                      </a:moveTo>
                                      <a:lnTo>
                                        <a:pt x="161010" y="335881"/>
                                      </a:lnTo>
                                      <a:lnTo>
                                        <a:pt x="191182" y="336583"/>
                                      </a:lnTo>
                                      <a:lnTo>
                                        <a:pt x="222950" y="336952"/>
                                      </a:lnTo>
                                      <a:lnTo>
                                        <a:pt x="248538" y="335916"/>
                                      </a:lnTo>
                                      <a:lnTo>
                                        <a:pt x="266531" y="331708"/>
                                      </a:lnTo>
                                      <a:lnTo>
                                        <a:pt x="281035" y="325296"/>
                                      </a:lnTo>
                                      <a:lnTo>
                                        <a:pt x="292848" y="319432"/>
                                      </a:lnTo>
                                      <a:lnTo>
                                        <a:pt x="302767" y="316866"/>
                                      </a:lnTo>
                                      <a:lnTo>
                                        <a:pt x="327947" y="360515"/>
                                      </a:lnTo>
                                      <a:lnTo>
                                        <a:pt x="328469" y="389701"/>
                                      </a:lnTo>
                                      <a:lnTo>
                                        <a:pt x="330396" y="419078"/>
                                      </a:lnTo>
                                      <a:lnTo>
                                        <a:pt x="336931" y="441453"/>
                                      </a:lnTo>
                                      <a:lnTo>
                                        <a:pt x="349644" y="454088"/>
                                      </a:lnTo>
                                      <a:lnTo>
                                        <a:pt x="366537" y="461377"/>
                                      </a:lnTo>
                                      <a:lnTo>
                                        <a:pt x="385740" y="466546"/>
                                      </a:lnTo>
                                      <a:lnTo>
                                        <a:pt x="405384" y="472822"/>
                                      </a:lnTo>
                                      <a:lnTo>
                                        <a:pt x="425412" y="482778"/>
                                      </a:lnTo>
                                      <a:lnTo>
                                        <a:pt x="446833" y="494174"/>
                                      </a:lnTo>
                                      <a:lnTo>
                                        <a:pt x="469659" y="502737"/>
                                      </a:lnTo>
                                      <a:lnTo>
                                        <a:pt x="521146" y="495623"/>
                                      </a:lnTo>
                                      <a:lnTo>
                                        <a:pt x="579538" y="462151"/>
                                      </a:lnTo>
                                      <a:lnTo>
                                        <a:pt x="621895" y="432373"/>
                                      </a:lnTo>
                                      <a:lnTo>
                                        <a:pt x="635222" y="418498"/>
                                      </a:lnTo>
                                      <a:lnTo>
                                        <a:pt x="648215" y="405147"/>
                                      </a:lnTo>
                                      <a:lnTo>
                                        <a:pt x="664972" y="392939"/>
                                      </a:lnTo>
                                      <a:lnTo>
                                        <a:pt x="688159" y="382010"/>
                                      </a:lnTo>
                                      <a:lnTo>
                                        <a:pt x="715216" y="371889"/>
                                      </a:lnTo>
                                      <a:lnTo>
                                        <a:pt x="742106" y="362293"/>
                                      </a:lnTo>
                                      <a:lnTo>
                                        <a:pt x="764794" y="352934"/>
                                      </a:lnTo>
                                      <a:lnTo>
                                        <a:pt x="782621" y="343173"/>
                                      </a:lnTo>
                                      <a:lnTo>
                                        <a:pt x="797687" y="333138"/>
                                      </a:lnTo>
                                      <a:lnTo>
                                        <a:pt x="810085" y="323984"/>
                                      </a:lnTo>
                                      <a:lnTo>
                                        <a:pt x="819912" y="316866"/>
                                      </a:lnTo>
                                    </a:path>
                                    <a:path w="820419" h="504190">
                                      <a:moveTo>
                                        <a:pt x="0" y="273940"/>
                                      </a:moveTo>
                                      <a:lnTo>
                                        <a:pt x="26217" y="238454"/>
                                      </a:lnTo>
                                      <a:lnTo>
                                        <a:pt x="69443" y="224464"/>
                                      </a:lnTo>
                                      <a:lnTo>
                                        <a:pt x="136685" y="219571"/>
                                      </a:lnTo>
                                      <a:lnTo>
                                        <a:pt x="156972" y="218695"/>
                                      </a:lnTo>
                                      <a:lnTo>
                                        <a:pt x="158114" y="219356"/>
                                      </a:lnTo>
                                      <a:lnTo>
                                        <a:pt x="146970" y="221601"/>
                                      </a:lnTo>
                                      <a:lnTo>
                                        <a:pt x="133683" y="223821"/>
                                      </a:lnTo>
                                      <a:lnTo>
                                        <a:pt x="128397" y="224410"/>
                                      </a:lnTo>
                                      <a:lnTo>
                                        <a:pt x="136138" y="222742"/>
                                      </a:lnTo>
                                      <a:lnTo>
                                        <a:pt x="150891" y="219442"/>
                                      </a:lnTo>
                                      <a:lnTo>
                                        <a:pt x="166526" y="215070"/>
                                      </a:lnTo>
                                      <a:lnTo>
                                        <a:pt x="176911" y="210186"/>
                                      </a:lnTo>
                                      <a:lnTo>
                                        <a:pt x="181516" y="204291"/>
                                      </a:lnTo>
                                      <a:lnTo>
                                        <a:pt x="183086" y="197598"/>
                                      </a:lnTo>
                                      <a:lnTo>
                                        <a:pt x="180393" y="191452"/>
                                      </a:lnTo>
                                      <a:lnTo>
                                        <a:pt x="172212" y="187199"/>
                                      </a:lnTo>
                                      <a:lnTo>
                                        <a:pt x="154408" y="187610"/>
                                      </a:lnTo>
                                      <a:lnTo>
                                        <a:pt x="129031" y="191152"/>
                                      </a:lnTo>
                                      <a:lnTo>
                                        <a:pt x="103846" y="192718"/>
                                      </a:lnTo>
                                      <a:lnTo>
                                        <a:pt x="86613" y="187199"/>
                                      </a:lnTo>
                                      <a:lnTo>
                                        <a:pt x="79488" y="170074"/>
                                      </a:lnTo>
                                      <a:lnTo>
                                        <a:pt x="78374" y="144972"/>
                                      </a:lnTo>
                                      <a:lnTo>
                                        <a:pt x="81381" y="119298"/>
                                      </a:lnTo>
                                      <a:lnTo>
                                        <a:pt x="86613" y="100458"/>
                                      </a:lnTo>
                                      <a:lnTo>
                                        <a:pt x="95196" y="91634"/>
                                      </a:lnTo>
                                      <a:lnTo>
                                        <a:pt x="107838" y="88441"/>
                                      </a:lnTo>
                                      <a:lnTo>
                                        <a:pt x="121743" y="87225"/>
                                      </a:lnTo>
                                      <a:lnTo>
                                        <a:pt x="134112" y="84329"/>
                                      </a:lnTo>
                                      <a:lnTo>
                                        <a:pt x="144190" y="77983"/>
                                      </a:lnTo>
                                      <a:lnTo>
                                        <a:pt x="153495" y="70232"/>
                                      </a:lnTo>
                                      <a:lnTo>
                                        <a:pt x="162633" y="62863"/>
                                      </a:lnTo>
                                      <a:lnTo>
                                        <a:pt x="172212" y="57659"/>
                                      </a:lnTo>
                                      <a:lnTo>
                                        <a:pt x="182610" y="56552"/>
                                      </a:lnTo>
                                      <a:lnTo>
                                        <a:pt x="193675" y="58326"/>
                                      </a:lnTo>
                                      <a:lnTo>
                                        <a:pt x="204930" y="59767"/>
                                      </a:lnTo>
                                      <a:lnTo>
                                        <a:pt x="215900" y="57659"/>
                                      </a:lnTo>
                                      <a:lnTo>
                                        <a:pt x="226587" y="49059"/>
                                      </a:lnTo>
                                      <a:lnTo>
                                        <a:pt x="237299" y="36196"/>
                                      </a:lnTo>
                                      <a:lnTo>
                                        <a:pt x="248011" y="23334"/>
                                      </a:lnTo>
                                      <a:lnTo>
                                        <a:pt x="258699" y="14733"/>
                                      </a:lnTo>
                                      <a:lnTo>
                                        <a:pt x="270117" y="12215"/>
                                      </a:lnTo>
                                      <a:lnTo>
                                        <a:pt x="282035" y="12971"/>
                                      </a:lnTo>
                                      <a:lnTo>
                                        <a:pt x="293239" y="14608"/>
                                      </a:lnTo>
                                      <a:lnTo>
                                        <a:pt x="302513" y="14733"/>
                                      </a:lnTo>
                                      <a:lnTo>
                                        <a:pt x="308244" y="10775"/>
                                      </a:lnTo>
                                      <a:lnTo>
                                        <a:pt x="311404" y="4494"/>
                                      </a:lnTo>
                                      <a:lnTo>
                                        <a:pt x="314372" y="0"/>
                                      </a:lnTo>
                                      <a:lnTo>
                                        <a:pt x="343138" y="30720"/>
                                      </a:lnTo>
                                      <a:lnTo>
                                        <a:pt x="362458" y="61469"/>
                                      </a:lnTo>
                                      <a:lnTo>
                                        <a:pt x="361725" y="63946"/>
                                      </a:lnTo>
                                      <a:lnTo>
                                        <a:pt x="356314" y="60612"/>
                                      </a:lnTo>
                                      <a:lnTo>
                                        <a:pt x="349688" y="56755"/>
                                      </a:lnTo>
                                      <a:lnTo>
                                        <a:pt x="345313" y="57659"/>
                                      </a:lnTo>
                                      <a:lnTo>
                                        <a:pt x="343134" y="65133"/>
                                      </a:lnTo>
                                      <a:lnTo>
                                        <a:pt x="341693" y="76201"/>
                                      </a:lnTo>
                                      <a:lnTo>
                                        <a:pt x="342062" y="88699"/>
                                      </a:lnTo>
                                      <a:lnTo>
                                        <a:pt x="360235" y="126001"/>
                                      </a:lnTo>
                                      <a:lnTo>
                                        <a:pt x="388112" y="144400"/>
                                      </a:lnTo>
                                      <a:lnTo>
                                        <a:pt x="409094" y="143168"/>
                                      </a:lnTo>
                                      <a:lnTo>
                                        <a:pt x="434816" y="136161"/>
                                      </a:lnTo>
                                      <a:lnTo>
                                        <a:pt x="462871" y="128988"/>
                                      </a:lnTo>
                                      <a:lnTo>
                                        <a:pt x="490854" y="127255"/>
                                      </a:lnTo>
                                      <a:lnTo>
                                        <a:pt x="520283" y="133774"/>
                                      </a:lnTo>
                                      <a:lnTo>
                                        <a:pt x="551783" y="145115"/>
                                      </a:lnTo>
                                      <a:lnTo>
                                        <a:pt x="581330" y="157527"/>
                                      </a:lnTo>
                                      <a:lnTo>
                                        <a:pt x="604901" y="167260"/>
                                      </a:lnTo>
                                      <a:lnTo>
                                        <a:pt x="646811" y="187199"/>
                                      </a:lnTo>
                                      <a:lnTo>
                                        <a:pt x="671893" y="203709"/>
                                      </a:lnTo>
                                      <a:lnTo>
                                        <a:pt x="684637" y="212203"/>
                                      </a:lnTo>
                                      <a:lnTo>
                                        <a:pt x="723949" y="228482"/>
                                      </a:lnTo>
                                      <a:lnTo>
                                        <a:pt x="733298" y="230125"/>
                                      </a:lnTo>
                                      <a:lnTo>
                                        <a:pt x="743610" y="228929"/>
                                      </a:lnTo>
                                      <a:lnTo>
                                        <a:pt x="754364" y="225506"/>
                                      </a:lnTo>
                                      <a:lnTo>
                                        <a:pt x="765284" y="224393"/>
                                      </a:lnTo>
                                      <a:lnTo>
                                        <a:pt x="776097" y="230125"/>
                                      </a:lnTo>
                                      <a:lnTo>
                                        <a:pt x="787925" y="247715"/>
                                      </a:lnTo>
                                      <a:lnTo>
                                        <a:pt x="800528" y="273496"/>
                                      </a:lnTo>
                                      <a:lnTo>
                                        <a:pt x="811869" y="299277"/>
                                      </a:lnTo>
                                      <a:lnTo>
                                        <a:pt x="819912" y="316866"/>
                                      </a:lnTo>
                                    </a:path>
                                  </a:pathLst>
                                </a:custGeom>
                                <a:ln w="38100">
                                  <a:solidFill>
                                    <a:srgbClr val="FF0000"/>
                                  </a:solidFill>
                                  <a:prstDash val="sysDot"/>
                                </a:ln>
                              </wps:spPr>
                              <wps:bodyPr wrap="square" lIns="0" tIns="0" rIns="0" bIns="0" rtlCol="0">
                                <a:prstTxWarp prst="textNoShape">
                                  <a:avLst/>
                                </a:prstTxWarp>
                                <a:noAutofit/>
                              </wps:bodyPr>
                            </wps:wsp>
                            <wps:wsp>
                              <wps:cNvPr id="194" name="Graphic 194"/>
                              <wps:cNvSpPr/>
                              <wps:spPr>
                                <a:xfrm>
                                  <a:off x="3364610" y="2537079"/>
                                  <a:ext cx="562610" cy="192405"/>
                                </a:xfrm>
                                <a:custGeom>
                                  <a:avLst/>
                                  <a:gdLst/>
                                  <a:ahLst/>
                                  <a:cxnLst/>
                                  <a:rect l="l" t="t" r="r" b="b"/>
                                  <a:pathLst>
                                    <a:path w="562610" h="192405">
                                      <a:moveTo>
                                        <a:pt x="487730" y="30399"/>
                                      </a:moveTo>
                                      <a:lnTo>
                                        <a:pt x="0" y="180212"/>
                                      </a:lnTo>
                                      <a:lnTo>
                                        <a:pt x="3810" y="192278"/>
                                      </a:lnTo>
                                      <a:lnTo>
                                        <a:pt x="491473" y="42608"/>
                                      </a:lnTo>
                                      <a:lnTo>
                                        <a:pt x="487730" y="30399"/>
                                      </a:lnTo>
                                      <a:close/>
                                    </a:path>
                                    <a:path w="562610" h="192405">
                                      <a:moveTo>
                                        <a:pt x="549285" y="26669"/>
                                      </a:moveTo>
                                      <a:lnTo>
                                        <a:pt x="499872" y="26669"/>
                                      </a:lnTo>
                                      <a:lnTo>
                                        <a:pt x="503682" y="38862"/>
                                      </a:lnTo>
                                      <a:lnTo>
                                        <a:pt x="491473" y="42608"/>
                                      </a:lnTo>
                                      <a:lnTo>
                                        <a:pt x="500761" y="72898"/>
                                      </a:lnTo>
                                      <a:lnTo>
                                        <a:pt x="549285" y="26669"/>
                                      </a:lnTo>
                                      <a:close/>
                                    </a:path>
                                    <a:path w="562610" h="192405">
                                      <a:moveTo>
                                        <a:pt x="499872" y="26669"/>
                                      </a:moveTo>
                                      <a:lnTo>
                                        <a:pt x="487730" y="30399"/>
                                      </a:lnTo>
                                      <a:lnTo>
                                        <a:pt x="491473" y="42608"/>
                                      </a:lnTo>
                                      <a:lnTo>
                                        <a:pt x="503682" y="38862"/>
                                      </a:lnTo>
                                      <a:lnTo>
                                        <a:pt x="499872" y="26669"/>
                                      </a:lnTo>
                                      <a:close/>
                                    </a:path>
                                    <a:path w="562610" h="192405">
                                      <a:moveTo>
                                        <a:pt x="478409" y="0"/>
                                      </a:moveTo>
                                      <a:lnTo>
                                        <a:pt x="487730" y="30399"/>
                                      </a:lnTo>
                                      <a:lnTo>
                                        <a:pt x="499872" y="26669"/>
                                      </a:lnTo>
                                      <a:lnTo>
                                        <a:pt x="549285" y="26669"/>
                                      </a:lnTo>
                                      <a:lnTo>
                                        <a:pt x="562483" y="14097"/>
                                      </a:lnTo>
                                      <a:lnTo>
                                        <a:pt x="478409" y="0"/>
                                      </a:lnTo>
                                      <a:close/>
                                    </a:path>
                                  </a:pathLst>
                                </a:custGeom>
                                <a:solidFill>
                                  <a:srgbClr val="000000"/>
                                </a:solidFill>
                              </wps:spPr>
                              <wps:bodyPr wrap="square" lIns="0" tIns="0" rIns="0" bIns="0" rtlCol="0">
                                <a:prstTxWarp prst="textNoShape">
                                  <a:avLst/>
                                </a:prstTxWarp>
                                <a:noAutofit/>
                              </wps:bodyPr>
                            </wps:wsp>
                            <wps:wsp>
                              <wps:cNvPr id="195" name="Graphic 195"/>
                              <wps:cNvSpPr/>
                              <wps:spPr>
                                <a:xfrm>
                                  <a:off x="796798" y="1334135"/>
                                  <a:ext cx="236854" cy="400685"/>
                                </a:xfrm>
                                <a:custGeom>
                                  <a:avLst/>
                                  <a:gdLst/>
                                  <a:ahLst/>
                                  <a:cxnLst/>
                                  <a:rect l="l" t="t" r="r" b="b"/>
                                  <a:pathLst>
                                    <a:path w="236854" h="400685">
                                      <a:moveTo>
                                        <a:pt x="208153" y="0"/>
                                      </a:moveTo>
                                      <a:lnTo>
                                        <a:pt x="192786" y="68325"/>
                                      </a:lnTo>
                                      <a:lnTo>
                                        <a:pt x="156307" y="82188"/>
                                      </a:lnTo>
                                      <a:lnTo>
                                        <a:pt x="122404" y="105014"/>
                                      </a:lnTo>
                                      <a:lnTo>
                                        <a:pt x="91979" y="135715"/>
                                      </a:lnTo>
                                      <a:lnTo>
                                        <a:pt x="65936" y="173199"/>
                                      </a:lnTo>
                                      <a:lnTo>
                                        <a:pt x="45177" y="216378"/>
                                      </a:lnTo>
                                      <a:lnTo>
                                        <a:pt x="30607" y="264159"/>
                                      </a:lnTo>
                                      <a:lnTo>
                                        <a:pt x="0" y="400684"/>
                                      </a:lnTo>
                                      <a:lnTo>
                                        <a:pt x="14570" y="352947"/>
                                      </a:lnTo>
                                      <a:lnTo>
                                        <a:pt x="35329" y="309781"/>
                                      </a:lnTo>
                                      <a:lnTo>
                                        <a:pt x="61372" y="272288"/>
                                      </a:lnTo>
                                      <a:lnTo>
                                        <a:pt x="91797" y="241568"/>
                                      </a:lnTo>
                                      <a:lnTo>
                                        <a:pt x="125700" y="218722"/>
                                      </a:lnTo>
                                      <a:lnTo>
                                        <a:pt x="162179" y="204850"/>
                                      </a:lnTo>
                                      <a:lnTo>
                                        <a:pt x="146812" y="273176"/>
                                      </a:lnTo>
                                      <a:lnTo>
                                        <a:pt x="236728" y="135762"/>
                                      </a:lnTo>
                                      <a:lnTo>
                                        <a:pt x="208153" y="0"/>
                                      </a:lnTo>
                                      <a:close/>
                                    </a:path>
                                  </a:pathLst>
                                </a:custGeom>
                                <a:solidFill>
                                  <a:srgbClr val="BADFE2"/>
                                </a:solidFill>
                              </wps:spPr>
                              <wps:bodyPr wrap="square" lIns="0" tIns="0" rIns="0" bIns="0" rtlCol="0">
                                <a:prstTxWarp prst="textNoShape">
                                  <a:avLst/>
                                </a:prstTxWarp>
                                <a:noAutofit/>
                              </wps:bodyPr>
                            </wps:wsp>
                            <wps:wsp>
                              <wps:cNvPr id="196" name="Graphic 196"/>
                              <wps:cNvSpPr/>
                              <wps:spPr>
                                <a:xfrm>
                                  <a:off x="789226" y="1668145"/>
                                  <a:ext cx="154940" cy="339090"/>
                                </a:xfrm>
                                <a:custGeom>
                                  <a:avLst/>
                                  <a:gdLst/>
                                  <a:ahLst/>
                                  <a:cxnLst/>
                                  <a:rect l="l" t="t" r="r" b="b"/>
                                  <a:pathLst>
                                    <a:path w="154940" h="339090">
                                      <a:moveTo>
                                        <a:pt x="30177" y="0"/>
                                      </a:moveTo>
                                      <a:lnTo>
                                        <a:pt x="11925" y="49470"/>
                                      </a:lnTo>
                                      <a:lnTo>
                                        <a:pt x="0" y="121453"/>
                                      </a:lnTo>
                                      <a:lnTo>
                                        <a:pt x="1643" y="173666"/>
                                      </a:lnTo>
                                      <a:lnTo>
                                        <a:pt x="11810" y="221679"/>
                                      </a:lnTo>
                                      <a:lnTo>
                                        <a:pt x="29811" y="263861"/>
                                      </a:lnTo>
                                      <a:lnTo>
                                        <a:pt x="54954" y="298579"/>
                                      </a:lnTo>
                                      <a:lnTo>
                                        <a:pt x="86548" y="324199"/>
                                      </a:lnTo>
                                      <a:lnTo>
                                        <a:pt x="123903" y="339090"/>
                                      </a:lnTo>
                                      <a:lnTo>
                                        <a:pt x="154510" y="202438"/>
                                      </a:lnTo>
                                      <a:lnTo>
                                        <a:pt x="113014" y="184944"/>
                                      </a:lnTo>
                                      <a:lnTo>
                                        <a:pt x="78540" y="153838"/>
                                      </a:lnTo>
                                      <a:lnTo>
                                        <a:pt x="52381" y="111235"/>
                                      </a:lnTo>
                                      <a:lnTo>
                                        <a:pt x="35829" y="59251"/>
                                      </a:lnTo>
                                      <a:lnTo>
                                        <a:pt x="30177" y="0"/>
                                      </a:lnTo>
                                      <a:close/>
                                    </a:path>
                                  </a:pathLst>
                                </a:custGeom>
                                <a:solidFill>
                                  <a:srgbClr val="95B4B6"/>
                                </a:solidFill>
                              </wps:spPr>
                              <wps:bodyPr wrap="square" lIns="0" tIns="0" rIns="0" bIns="0" rtlCol="0">
                                <a:prstTxWarp prst="textNoShape">
                                  <a:avLst/>
                                </a:prstTxWarp>
                                <a:noAutofit/>
                              </wps:bodyPr>
                            </wps:wsp>
                            <wps:wsp>
                              <wps:cNvPr id="197" name="Graphic 197"/>
                              <wps:cNvSpPr/>
                              <wps:spPr>
                                <a:xfrm>
                                  <a:off x="789226" y="1334135"/>
                                  <a:ext cx="244475" cy="673100"/>
                                </a:xfrm>
                                <a:custGeom>
                                  <a:avLst/>
                                  <a:gdLst/>
                                  <a:ahLst/>
                                  <a:cxnLst/>
                                  <a:rect l="l" t="t" r="r" b="b"/>
                                  <a:pathLst>
                                    <a:path w="244475" h="673100">
                                      <a:moveTo>
                                        <a:pt x="30177" y="334009"/>
                                      </a:moveTo>
                                      <a:lnTo>
                                        <a:pt x="35829" y="393261"/>
                                      </a:lnTo>
                                      <a:lnTo>
                                        <a:pt x="52381" y="445245"/>
                                      </a:lnTo>
                                      <a:lnTo>
                                        <a:pt x="78540" y="487848"/>
                                      </a:lnTo>
                                      <a:lnTo>
                                        <a:pt x="113014" y="518954"/>
                                      </a:lnTo>
                                      <a:lnTo>
                                        <a:pt x="154510" y="536447"/>
                                      </a:lnTo>
                                      <a:lnTo>
                                        <a:pt x="123903" y="673099"/>
                                      </a:lnTo>
                                      <a:lnTo>
                                        <a:pt x="86548" y="658209"/>
                                      </a:lnTo>
                                      <a:lnTo>
                                        <a:pt x="54954" y="632589"/>
                                      </a:lnTo>
                                      <a:lnTo>
                                        <a:pt x="29811" y="597871"/>
                                      </a:lnTo>
                                      <a:lnTo>
                                        <a:pt x="11810" y="555689"/>
                                      </a:lnTo>
                                      <a:lnTo>
                                        <a:pt x="1643" y="507676"/>
                                      </a:lnTo>
                                      <a:lnTo>
                                        <a:pt x="0" y="455463"/>
                                      </a:lnTo>
                                      <a:lnTo>
                                        <a:pt x="7571" y="400684"/>
                                      </a:lnTo>
                                      <a:lnTo>
                                        <a:pt x="38178" y="264159"/>
                                      </a:lnTo>
                                      <a:lnTo>
                                        <a:pt x="52749" y="216378"/>
                                      </a:lnTo>
                                      <a:lnTo>
                                        <a:pt x="73508" y="173199"/>
                                      </a:lnTo>
                                      <a:lnTo>
                                        <a:pt x="99551" y="135715"/>
                                      </a:lnTo>
                                      <a:lnTo>
                                        <a:pt x="129976" y="105014"/>
                                      </a:lnTo>
                                      <a:lnTo>
                                        <a:pt x="163879" y="82188"/>
                                      </a:lnTo>
                                      <a:lnTo>
                                        <a:pt x="200357" y="68325"/>
                                      </a:lnTo>
                                      <a:lnTo>
                                        <a:pt x="215724" y="0"/>
                                      </a:lnTo>
                                      <a:lnTo>
                                        <a:pt x="244299" y="135762"/>
                                      </a:lnTo>
                                      <a:lnTo>
                                        <a:pt x="154383" y="273176"/>
                                      </a:lnTo>
                                      <a:lnTo>
                                        <a:pt x="169750" y="204850"/>
                                      </a:lnTo>
                                      <a:lnTo>
                                        <a:pt x="133272" y="218722"/>
                                      </a:lnTo>
                                      <a:lnTo>
                                        <a:pt x="99369" y="241568"/>
                                      </a:lnTo>
                                      <a:lnTo>
                                        <a:pt x="68944" y="272288"/>
                                      </a:lnTo>
                                      <a:lnTo>
                                        <a:pt x="42901" y="309781"/>
                                      </a:lnTo>
                                      <a:lnTo>
                                        <a:pt x="22142" y="352947"/>
                                      </a:lnTo>
                                      <a:lnTo>
                                        <a:pt x="7571" y="400684"/>
                                      </a:lnTo>
                                    </a:path>
                                  </a:pathLst>
                                </a:custGeom>
                                <a:ln w="9525">
                                  <a:solidFill>
                                    <a:srgbClr val="000000"/>
                                  </a:solidFill>
                                  <a:prstDash val="solid"/>
                                </a:ln>
                              </wps:spPr>
                              <wps:bodyPr wrap="square" lIns="0" tIns="0" rIns="0" bIns="0" rtlCol="0">
                                <a:prstTxWarp prst="textNoShape">
                                  <a:avLst/>
                                </a:prstTxWarp>
                                <a:noAutofit/>
                              </wps:bodyPr>
                            </wps:wsp>
                            <wps:wsp>
                              <wps:cNvPr id="198" name="Graphic 198"/>
                              <wps:cNvSpPr/>
                              <wps:spPr>
                                <a:xfrm>
                                  <a:off x="1693798" y="292734"/>
                                  <a:ext cx="367030" cy="270510"/>
                                </a:xfrm>
                                <a:custGeom>
                                  <a:avLst/>
                                  <a:gdLst/>
                                  <a:ahLst/>
                                  <a:cxnLst/>
                                  <a:rect l="l" t="t" r="r" b="b"/>
                                  <a:pathLst>
                                    <a:path w="367030" h="270510">
                                      <a:moveTo>
                                        <a:pt x="0" y="0"/>
                                      </a:moveTo>
                                      <a:lnTo>
                                        <a:pt x="45938" y="21013"/>
                                      </a:lnTo>
                                      <a:lnTo>
                                        <a:pt x="86454" y="47540"/>
                                      </a:lnTo>
                                      <a:lnTo>
                                        <a:pt x="120570" y="78533"/>
                                      </a:lnTo>
                                      <a:lnTo>
                                        <a:pt x="147310" y="112945"/>
                                      </a:lnTo>
                                      <a:lnTo>
                                        <a:pt x="165696" y="149727"/>
                                      </a:lnTo>
                                      <a:lnTo>
                                        <a:pt x="174751" y="187832"/>
                                      </a:lnTo>
                                      <a:lnTo>
                                        <a:pt x="110870" y="164210"/>
                                      </a:lnTo>
                                      <a:lnTo>
                                        <a:pt x="231647" y="270509"/>
                                      </a:lnTo>
                                      <a:lnTo>
                                        <a:pt x="366521" y="258952"/>
                                      </a:lnTo>
                                      <a:lnTo>
                                        <a:pt x="302641" y="235203"/>
                                      </a:lnTo>
                                      <a:lnTo>
                                        <a:pt x="293532" y="197142"/>
                                      </a:lnTo>
                                      <a:lnTo>
                                        <a:pt x="275110" y="160372"/>
                                      </a:lnTo>
                                      <a:lnTo>
                                        <a:pt x="248348" y="125952"/>
                                      </a:lnTo>
                                      <a:lnTo>
                                        <a:pt x="214220" y="94939"/>
                                      </a:lnTo>
                                      <a:lnTo>
                                        <a:pt x="173700" y="68393"/>
                                      </a:lnTo>
                                      <a:lnTo>
                                        <a:pt x="127761" y="47370"/>
                                      </a:lnTo>
                                      <a:lnTo>
                                        <a:pt x="0" y="0"/>
                                      </a:lnTo>
                                      <a:close/>
                                    </a:path>
                                  </a:pathLst>
                                </a:custGeom>
                                <a:solidFill>
                                  <a:srgbClr val="BADFE2"/>
                                </a:solidFill>
                              </wps:spPr>
                              <wps:bodyPr wrap="square" lIns="0" tIns="0" rIns="0" bIns="0" rtlCol="0">
                                <a:prstTxWarp prst="textNoShape">
                                  <a:avLst/>
                                </a:prstTxWarp>
                                <a:noAutofit/>
                              </wps:bodyPr>
                            </wps:wsp>
                            <wps:wsp>
                              <wps:cNvPr id="199" name="Graphic 199"/>
                              <wps:cNvSpPr/>
                              <wps:spPr>
                                <a:xfrm>
                                  <a:off x="1405636" y="272021"/>
                                  <a:ext cx="349885" cy="146050"/>
                                </a:xfrm>
                                <a:custGeom>
                                  <a:avLst/>
                                  <a:gdLst/>
                                  <a:ahLst/>
                                  <a:cxnLst/>
                                  <a:rect l="l" t="t" r="r" b="b"/>
                                  <a:pathLst>
                                    <a:path w="349885" h="146050">
                                      <a:moveTo>
                                        <a:pt x="181759" y="0"/>
                                      </a:moveTo>
                                      <a:lnTo>
                                        <a:pt x="132331" y="3452"/>
                                      </a:lnTo>
                                      <a:lnTo>
                                        <a:pt x="87717" y="15488"/>
                                      </a:lnTo>
                                      <a:lnTo>
                                        <a:pt x="49641" y="35642"/>
                                      </a:lnTo>
                                      <a:lnTo>
                                        <a:pt x="19827" y="63448"/>
                                      </a:lnTo>
                                      <a:lnTo>
                                        <a:pt x="0" y="98437"/>
                                      </a:lnTo>
                                      <a:lnTo>
                                        <a:pt x="127762" y="145808"/>
                                      </a:lnTo>
                                      <a:lnTo>
                                        <a:pt x="146225" y="112631"/>
                                      </a:lnTo>
                                      <a:lnTo>
                                        <a:pt x="173910" y="85620"/>
                                      </a:lnTo>
                                      <a:lnTo>
                                        <a:pt x="209454" y="65354"/>
                                      </a:lnTo>
                                      <a:lnTo>
                                        <a:pt x="251497" y="52412"/>
                                      </a:lnTo>
                                      <a:lnTo>
                                        <a:pt x="298676" y="47372"/>
                                      </a:lnTo>
                                      <a:lnTo>
                                        <a:pt x="349631" y="50812"/>
                                      </a:lnTo>
                                      <a:lnTo>
                                        <a:pt x="334972" y="42198"/>
                                      </a:lnTo>
                                      <a:lnTo>
                                        <a:pt x="319801" y="34287"/>
                                      </a:lnTo>
                                      <a:lnTo>
                                        <a:pt x="304178" y="27113"/>
                                      </a:lnTo>
                                      <a:lnTo>
                                        <a:pt x="288163" y="20713"/>
                                      </a:lnTo>
                                      <a:lnTo>
                                        <a:pt x="234278" y="5598"/>
                                      </a:lnTo>
                                      <a:lnTo>
                                        <a:pt x="181759" y="0"/>
                                      </a:lnTo>
                                      <a:close/>
                                    </a:path>
                                  </a:pathLst>
                                </a:custGeom>
                                <a:solidFill>
                                  <a:srgbClr val="95B4B6"/>
                                </a:solidFill>
                              </wps:spPr>
                              <wps:bodyPr wrap="square" lIns="0" tIns="0" rIns="0" bIns="0" rtlCol="0">
                                <a:prstTxWarp prst="textNoShape">
                                  <a:avLst/>
                                </a:prstTxWarp>
                                <a:noAutofit/>
                              </wps:bodyPr>
                            </wps:wsp>
                            <wps:wsp>
                              <wps:cNvPr id="200" name="Graphic 200"/>
                              <wps:cNvSpPr/>
                              <wps:spPr>
                                <a:xfrm>
                                  <a:off x="1405636" y="272021"/>
                                  <a:ext cx="654685" cy="291465"/>
                                </a:xfrm>
                                <a:custGeom>
                                  <a:avLst/>
                                  <a:gdLst/>
                                  <a:ahLst/>
                                  <a:cxnLst/>
                                  <a:rect l="l" t="t" r="r" b="b"/>
                                  <a:pathLst>
                                    <a:path w="654685" h="291465">
                                      <a:moveTo>
                                        <a:pt x="349631" y="50812"/>
                                      </a:moveTo>
                                      <a:lnTo>
                                        <a:pt x="298676" y="47372"/>
                                      </a:lnTo>
                                      <a:lnTo>
                                        <a:pt x="251497" y="52412"/>
                                      </a:lnTo>
                                      <a:lnTo>
                                        <a:pt x="209454" y="65354"/>
                                      </a:lnTo>
                                      <a:lnTo>
                                        <a:pt x="173910" y="85620"/>
                                      </a:lnTo>
                                      <a:lnTo>
                                        <a:pt x="146225" y="112631"/>
                                      </a:lnTo>
                                      <a:lnTo>
                                        <a:pt x="127762" y="145808"/>
                                      </a:lnTo>
                                      <a:lnTo>
                                        <a:pt x="0" y="98437"/>
                                      </a:lnTo>
                                      <a:lnTo>
                                        <a:pt x="19827" y="63448"/>
                                      </a:lnTo>
                                      <a:lnTo>
                                        <a:pt x="49641" y="35642"/>
                                      </a:lnTo>
                                      <a:lnTo>
                                        <a:pt x="87717" y="15488"/>
                                      </a:lnTo>
                                      <a:lnTo>
                                        <a:pt x="132331" y="3452"/>
                                      </a:lnTo>
                                      <a:lnTo>
                                        <a:pt x="181759" y="0"/>
                                      </a:lnTo>
                                      <a:lnTo>
                                        <a:pt x="234278" y="5598"/>
                                      </a:lnTo>
                                      <a:lnTo>
                                        <a:pt x="288163" y="20713"/>
                                      </a:lnTo>
                                      <a:lnTo>
                                        <a:pt x="415925" y="68084"/>
                                      </a:lnTo>
                                      <a:lnTo>
                                        <a:pt x="461863" y="89106"/>
                                      </a:lnTo>
                                      <a:lnTo>
                                        <a:pt x="502383" y="115653"/>
                                      </a:lnTo>
                                      <a:lnTo>
                                        <a:pt x="536511" y="146666"/>
                                      </a:lnTo>
                                      <a:lnTo>
                                        <a:pt x="563273" y="181086"/>
                                      </a:lnTo>
                                      <a:lnTo>
                                        <a:pt x="581695" y="217856"/>
                                      </a:lnTo>
                                      <a:lnTo>
                                        <a:pt x="590804" y="255917"/>
                                      </a:lnTo>
                                      <a:lnTo>
                                        <a:pt x="654685" y="279666"/>
                                      </a:lnTo>
                                      <a:lnTo>
                                        <a:pt x="519811" y="291223"/>
                                      </a:lnTo>
                                      <a:lnTo>
                                        <a:pt x="399034" y="184924"/>
                                      </a:lnTo>
                                      <a:lnTo>
                                        <a:pt x="462914" y="208546"/>
                                      </a:lnTo>
                                      <a:lnTo>
                                        <a:pt x="453859" y="170441"/>
                                      </a:lnTo>
                                      <a:lnTo>
                                        <a:pt x="435473" y="133659"/>
                                      </a:lnTo>
                                      <a:lnTo>
                                        <a:pt x="408733" y="99247"/>
                                      </a:lnTo>
                                      <a:lnTo>
                                        <a:pt x="374617" y="68254"/>
                                      </a:lnTo>
                                      <a:lnTo>
                                        <a:pt x="334101" y="41727"/>
                                      </a:lnTo>
                                      <a:lnTo>
                                        <a:pt x="288163" y="20713"/>
                                      </a:lnTo>
                                    </a:path>
                                  </a:pathLst>
                                </a:custGeom>
                                <a:ln w="9525">
                                  <a:solidFill>
                                    <a:srgbClr val="000000"/>
                                  </a:solidFill>
                                  <a:prstDash val="solid"/>
                                </a:ln>
                              </wps:spPr>
                              <wps:bodyPr wrap="square" lIns="0" tIns="0" rIns="0" bIns="0" rtlCol="0">
                                <a:prstTxWarp prst="textNoShape">
                                  <a:avLst/>
                                </a:prstTxWarp>
                                <a:noAutofit/>
                              </wps:bodyPr>
                            </wps:wsp>
                            <wps:wsp>
                              <wps:cNvPr id="201" name="Graphic 201"/>
                              <wps:cNvSpPr/>
                              <wps:spPr>
                                <a:xfrm>
                                  <a:off x="4572" y="4572"/>
                                  <a:ext cx="1313815" cy="690880"/>
                                </a:xfrm>
                                <a:custGeom>
                                  <a:avLst/>
                                  <a:gdLst/>
                                  <a:ahLst/>
                                  <a:cxnLst/>
                                  <a:rect l="l" t="t" r="r" b="b"/>
                                  <a:pathLst>
                                    <a:path w="1313815" h="690880">
                                      <a:moveTo>
                                        <a:pt x="649224" y="0"/>
                                      </a:moveTo>
                                      <a:lnTo>
                                        <a:pt x="6268" y="347512"/>
                                      </a:lnTo>
                                      <a:lnTo>
                                        <a:pt x="649224" y="690371"/>
                                      </a:lnTo>
                                      <a:lnTo>
                                        <a:pt x="1313688" y="333755"/>
                                      </a:lnTo>
                                      <a:lnTo>
                                        <a:pt x="649224" y="0"/>
                                      </a:lnTo>
                                      <a:close/>
                                    </a:path>
                                    <a:path w="1313815" h="690880">
                                      <a:moveTo>
                                        <a:pt x="1905" y="345185"/>
                                      </a:moveTo>
                                      <a:lnTo>
                                        <a:pt x="0" y="350900"/>
                                      </a:lnTo>
                                      <a:lnTo>
                                        <a:pt x="6268" y="347512"/>
                                      </a:lnTo>
                                      <a:lnTo>
                                        <a:pt x="1905" y="345185"/>
                                      </a:lnTo>
                                      <a:close/>
                                    </a:path>
                                  </a:pathLst>
                                </a:custGeom>
                                <a:solidFill>
                                  <a:srgbClr val="808000">
                                    <a:alpha val="65097"/>
                                  </a:srgbClr>
                                </a:solidFill>
                              </wps:spPr>
                              <wps:bodyPr wrap="square" lIns="0" tIns="0" rIns="0" bIns="0" rtlCol="0">
                                <a:prstTxWarp prst="textNoShape">
                                  <a:avLst/>
                                </a:prstTxWarp>
                                <a:noAutofit/>
                              </wps:bodyPr>
                            </wps:wsp>
                            <wps:wsp>
                              <wps:cNvPr id="202" name="Graphic 202"/>
                              <wps:cNvSpPr/>
                              <wps:spPr>
                                <a:xfrm>
                                  <a:off x="4572" y="4572"/>
                                  <a:ext cx="1313815" cy="690880"/>
                                </a:xfrm>
                                <a:custGeom>
                                  <a:avLst/>
                                  <a:gdLst/>
                                  <a:ahLst/>
                                  <a:cxnLst/>
                                  <a:rect l="l" t="t" r="r" b="b"/>
                                  <a:pathLst>
                                    <a:path w="1313815" h="690880">
                                      <a:moveTo>
                                        <a:pt x="1905" y="345185"/>
                                      </a:moveTo>
                                      <a:lnTo>
                                        <a:pt x="649224" y="690371"/>
                                      </a:lnTo>
                                      <a:lnTo>
                                        <a:pt x="1313688" y="333755"/>
                                      </a:lnTo>
                                      <a:lnTo>
                                        <a:pt x="649224" y="0"/>
                                      </a:lnTo>
                                      <a:lnTo>
                                        <a:pt x="0" y="350900"/>
                                      </a:lnTo>
                                      <a:lnTo>
                                        <a:pt x="1905" y="345185"/>
                                      </a:lnTo>
                                      <a:close/>
                                    </a:path>
                                  </a:pathLst>
                                </a:custGeom>
                                <a:ln w="9143">
                                  <a:solidFill>
                                    <a:srgbClr val="000000"/>
                                  </a:solidFill>
                                  <a:prstDash val="solid"/>
                                </a:ln>
                              </wps:spPr>
                              <wps:bodyPr wrap="square" lIns="0" tIns="0" rIns="0" bIns="0" rtlCol="0">
                                <a:prstTxWarp prst="textNoShape">
                                  <a:avLst/>
                                </a:prstTxWarp>
                                <a:noAutofit/>
                              </wps:bodyPr>
                            </wps:wsp>
                            <wps:wsp>
                              <wps:cNvPr id="203" name="Graphic 203"/>
                              <wps:cNvSpPr/>
                              <wps:spPr>
                                <a:xfrm>
                                  <a:off x="185928" y="91439"/>
                                  <a:ext cx="638810" cy="340360"/>
                                </a:xfrm>
                                <a:custGeom>
                                  <a:avLst/>
                                  <a:gdLst/>
                                  <a:ahLst/>
                                  <a:cxnLst/>
                                  <a:rect l="l" t="t" r="r" b="b"/>
                                  <a:pathLst>
                                    <a:path w="638810" h="340360">
                                      <a:moveTo>
                                        <a:pt x="0" y="339851"/>
                                      </a:moveTo>
                                      <a:lnTo>
                                        <a:pt x="9445" y="336673"/>
                                      </a:lnTo>
                                      <a:lnTo>
                                        <a:pt x="22796" y="332041"/>
                                      </a:lnTo>
                                      <a:lnTo>
                                        <a:pt x="39004" y="327028"/>
                                      </a:lnTo>
                                      <a:lnTo>
                                        <a:pt x="77396" y="319037"/>
                                      </a:lnTo>
                                      <a:lnTo>
                                        <a:pt x="124620" y="311652"/>
                                      </a:lnTo>
                                      <a:lnTo>
                                        <a:pt x="170511" y="306018"/>
                                      </a:lnTo>
                                      <a:lnTo>
                                        <a:pt x="192420" y="303815"/>
                                      </a:lnTo>
                                      <a:lnTo>
                                        <a:pt x="215020" y="301089"/>
                                      </a:lnTo>
                                      <a:lnTo>
                                        <a:pt x="267315" y="291703"/>
                                      </a:lnTo>
                                      <a:lnTo>
                                        <a:pt x="328441" y="276764"/>
                                      </a:lnTo>
                                      <a:lnTo>
                                        <a:pt x="381652" y="250922"/>
                                      </a:lnTo>
                                      <a:lnTo>
                                        <a:pt x="427281" y="214175"/>
                                      </a:lnTo>
                                      <a:lnTo>
                                        <a:pt x="458473" y="172469"/>
                                      </a:lnTo>
                                      <a:lnTo>
                                        <a:pt x="467042" y="149066"/>
                                      </a:lnTo>
                                      <a:lnTo>
                                        <a:pt x="475611" y="126567"/>
                                      </a:lnTo>
                                      <a:lnTo>
                                        <a:pt x="488442" y="107568"/>
                                      </a:lnTo>
                                      <a:lnTo>
                                        <a:pt x="507688" y="94202"/>
                                      </a:lnTo>
                                      <a:lnTo>
                                        <a:pt x="530590" y="84740"/>
                                      </a:lnTo>
                                      <a:lnTo>
                                        <a:pt x="554039" y="75993"/>
                                      </a:lnTo>
                                      <a:lnTo>
                                        <a:pt x="574929" y="64770"/>
                                      </a:lnTo>
                                      <a:lnTo>
                                        <a:pt x="593389" y="48863"/>
                                      </a:lnTo>
                                      <a:lnTo>
                                        <a:pt x="610981" y="30575"/>
                                      </a:lnTo>
                                      <a:lnTo>
                                        <a:pt x="626453" y="13192"/>
                                      </a:lnTo>
                                      <a:lnTo>
                                        <a:pt x="638556" y="0"/>
                                      </a:lnTo>
                                    </a:path>
                                  </a:pathLst>
                                </a:custGeom>
                                <a:ln w="64008">
                                  <a:solidFill>
                                    <a:srgbClr val="000000"/>
                                  </a:solidFill>
                                  <a:prstDash val="solid"/>
                                </a:ln>
                              </wps:spPr>
                              <wps:bodyPr wrap="square" lIns="0" tIns="0" rIns="0" bIns="0" rtlCol="0">
                                <a:prstTxWarp prst="textNoShape">
                                  <a:avLst/>
                                </a:prstTxWarp>
                                <a:noAutofit/>
                              </wps:bodyPr>
                            </wps:wsp>
                            <wps:wsp>
                              <wps:cNvPr id="204" name="Graphic 204"/>
                              <wps:cNvSpPr/>
                              <wps:spPr>
                                <a:xfrm>
                                  <a:off x="282769" y="166322"/>
                                  <a:ext cx="802005" cy="356235"/>
                                </a:xfrm>
                                <a:custGeom>
                                  <a:avLst/>
                                  <a:gdLst/>
                                  <a:ahLst/>
                                  <a:cxnLst/>
                                  <a:rect l="l" t="t" r="r" b="b"/>
                                  <a:pathLst>
                                    <a:path w="802005" h="356235">
                                      <a:moveTo>
                                        <a:pt x="801556" y="49704"/>
                                      </a:moveTo>
                                      <a:lnTo>
                                        <a:pt x="782090" y="83673"/>
                                      </a:lnTo>
                                      <a:lnTo>
                                        <a:pt x="752153" y="141906"/>
                                      </a:lnTo>
                                      <a:lnTo>
                                        <a:pt x="720784" y="150415"/>
                                      </a:lnTo>
                                      <a:lnTo>
                                        <a:pt x="647652" y="132816"/>
                                      </a:lnTo>
                                      <a:lnTo>
                                        <a:pt x="598076" y="120284"/>
                                      </a:lnTo>
                                      <a:lnTo>
                                        <a:pt x="542843" y="106103"/>
                                      </a:lnTo>
                                      <a:lnTo>
                                        <a:pt x="484217" y="90905"/>
                                      </a:lnTo>
                                      <a:lnTo>
                                        <a:pt x="424460" y="75319"/>
                                      </a:lnTo>
                                      <a:lnTo>
                                        <a:pt x="365834" y="59976"/>
                                      </a:lnTo>
                                      <a:lnTo>
                                        <a:pt x="310601" y="45505"/>
                                      </a:lnTo>
                                      <a:lnTo>
                                        <a:pt x="261025" y="32538"/>
                                      </a:lnTo>
                                      <a:lnTo>
                                        <a:pt x="219368" y="21705"/>
                                      </a:lnTo>
                                      <a:lnTo>
                                        <a:pt x="187892" y="13636"/>
                                      </a:lnTo>
                                      <a:lnTo>
                                        <a:pt x="144881" y="2049"/>
                                      </a:lnTo>
                                      <a:lnTo>
                                        <a:pt x="141077" y="0"/>
                                      </a:lnTo>
                                      <a:lnTo>
                                        <a:pt x="152584" y="3117"/>
                                      </a:lnTo>
                                      <a:lnTo>
                                        <a:pt x="155507" y="7032"/>
                                      </a:lnTo>
                                      <a:lnTo>
                                        <a:pt x="145488" y="11904"/>
                                      </a:lnTo>
                                      <a:lnTo>
                                        <a:pt x="134314" y="19621"/>
                                      </a:lnTo>
                                      <a:lnTo>
                                        <a:pt x="122593" y="28410"/>
                                      </a:lnTo>
                                      <a:lnTo>
                                        <a:pt x="110930" y="36496"/>
                                      </a:lnTo>
                                      <a:lnTo>
                                        <a:pt x="98671" y="42719"/>
                                      </a:lnTo>
                                      <a:lnTo>
                                        <a:pt x="85626" y="48180"/>
                                      </a:lnTo>
                                      <a:lnTo>
                                        <a:pt x="73104" y="54213"/>
                                      </a:lnTo>
                                      <a:lnTo>
                                        <a:pt x="62416" y="62150"/>
                                      </a:lnTo>
                                      <a:lnTo>
                                        <a:pt x="45630" y="67558"/>
                                      </a:lnTo>
                                      <a:lnTo>
                                        <a:pt x="19901" y="71552"/>
                                      </a:lnTo>
                                      <a:lnTo>
                                        <a:pt x="0" y="77960"/>
                                      </a:lnTo>
                                      <a:lnTo>
                                        <a:pt x="36762" y="113331"/>
                                      </a:lnTo>
                                      <a:lnTo>
                                        <a:pt x="100647" y="141782"/>
                                      </a:lnTo>
                                      <a:lnTo>
                                        <a:pt x="144343" y="159782"/>
                                      </a:lnTo>
                                      <a:lnTo>
                                        <a:pt x="193862" y="179612"/>
                                      </a:lnTo>
                                      <a:lnTo>
                                        <a:pt x="247695" y="200758"/>
                                      </a:lnTo>
                                      <a:lnTo>
                                        <a:pt x="304331" y="222707"/>
                                      </a:lnTo>
                                      <a:lnTo>
                                        <a:pt x="362260" y="244945"/>
                                      </a:lnTo>
                                      <a:lnTo>
                                        <a:pt x="419974" y="266958"/>
                                      </a:lnTo>
                                      <a:lnTo>
                                        <a:pt x="475962" y="288230"/>
                                      </a:lnTo>
                                      <a:lnTo>
                                        <a:pt x="528714" y="308250"/>
                                      </a:lnTo>
                                      <a:lnTo>
                                        <a:pt x="576720" y="326502"/>
                                      </a:lnTo>
                                      <a:lnTo>
                                        <a:pt x="618472" y="342472"/>
                                      </a:lnTo>
                                      <a:lnTo>
                                        <a:pt x="652458" y="355647"/>
                                      </a:lnTo>
                                    </a:path>
                                  </a:pathLst>
                                </a:custGeom>
                                <a:ln w="38100">
                                  <a:solidFill>
                                    <a:srgbClr val="FF0000"/>
                                  </a:solidFill>
                                  <a:prstDash val="sysDot"/>
                                </a:ln>
                              </wps:spPr>
                              <wps:bodyPr wrap="square" lIns="0" tIns="0" rIns="0" bIns="0" rtlCol="0">
                                <a:prstTxWarp prst="textNoShape">
                                  <a:avLst/>
                                </a:prstTxWarp>
                                <a:noAutofit/>
                              </wps:bodyPr>
                            </wps:wsp>
                            <wps:wsp>
                              <wps:cNvPr id="205" name="Graphic 205"/>
                              <wps:cNvSpPr/>
                              <wps:spPr>
                                <a:xfrm>
                                  <a:off x="358902" y="276494"/>
                                  <a:ext cx="702945" cy="186055"/>
                                </a:xfrm>
                                <a:custGeom>
                                  <a:avLst/>
                                  <a:gdLst/>
                                  <a:ahLst/>
                                  <a:cxnLst/>
                                  <a:rect l="l" t="t" r="r" b="b"/>
                                  <a:pathLst>
                                    <a:path w="702945" h="186055">
                                      <a:moveTo>
                                        <a:pt x="0" y="3286"/>
                                      </a:moveTo>
                                      <a:lnTo>
                                        <a:pt x="11269" y="2206"/>
                                      </a:lnTo>
                                      <a:lnTo>
                                        <a:pt x="27479" y="841"/>
                                      </a:lnTo>
                                      <a:lnTo>
                                        <a:pt x="45666" y="0"/>
                                      </a:lnTo>
                                      <a:lnTo>
                                        <a:pt x="62864" y="492"/>
                                      </a:lnTo>
                                      <a:lnTo>
                                        <a:pt x="104334" y="6385"/>
                                      </a:lnTo>
                                      <a:lnTo>
                                        <a:pt x="156418" y="22137"/>
                                      </a:lnTo>
                                      <a:lnTo>
                                        <a:pt x="194198" y="35829"/>
                                      </a:lnTo>
                                      <a:lnTo>
                                        <a:pt x="234098" y="48998"/>
                                      </a:lnTo>
                                      <a:lnTo>
                                        <a:pt x="271272" y="57642"/>
                                      </a:lnTo>
                                      <a:lnTo>
                                        <a:pt x="305329" y="57659"/>
                                      </a:lnTo>
                                      <a:lnTo>
                                        <a:pt x="338756" y="52260"/>
                                      </a:lnTo>
                                      <a:lnTo>
                                        <a:pt x="371302" y="48123"/>
                                      </a:lnTo>
                                      <a:lnTo>
                                        <a:pt x="402717" y="51927"/>
                                      </a:lnTo>
                                      <a:lnTo>
                                        <a:pt x="431647" y="69042"/>
                                      </a:lnTo>
                                      <a:lnTo>
                                        <a:pt x="458708" y="95027"/>
                                      </a:lnTo>
                                      <a:lnTo>
                                        <a:pt x="486316" y="121560"/>
                                      </a:lnTo>
                                      <a:lnTo>
                                        <a:pt x="516889" y="140319"/>
                                      </a:lnTo>
                                      <a:lnTo>
                                        <a:pt x="554305" y="147891"/>
                                      </a:lnTo>
                                      <a:lnTo>
                                        <a:pt x="596185" y="149272"/>
                                      </a:lnTo>
                                      <a:lnTo>
                                        <a:pt x="635565" y="149034"/>
                                      </a:lnTo>
                                      <a:lnTo>
                                        <a:pt x="665480" y="151749"/>
                                      </a:lnTo>
                                      <a:lnTo>
                                        <a:pt x="683061" y="159392"/>
                                      </a:lnTo>
                                      <a:lnTo>
                                        <a:pt x="692594" y="169275"/>
                                      </a:lnTo>
                                      <a:lnTo>
                                        <a:pt x="697841" y="178966"/>
                                      </a:lnTo>
                                      <a:lnTo>
                                        <a:pt x="702563" y="186039"/>
                                      </a:lnTo>
                                    </a:path>
                                  </a:pathLst>
                                </a:custGeom>
                                <a:ln w="50292">
                                  <a:solidFill>
                                    <a:srgbClr val="33CCCC"/>
                                  </a:solidFill>
                                  <a:prstDash val="solid"/>
                                </a:ln>
                              </wps:spPr>
                              <wps:bodyPr wrap="square" lIns="0" tIns="0" rIns="0" bIns="0" rtlCol="0">
                                <a:prstTxWarp prst="textNoShape">
                                  <a:avLst/>
                                </a:prstTxWarp>
                                <a:noAutofit/>
                              </wps:bodyPr>
                            </wps:wsp>
                            <pic:pic>
                              <pic:nvPicPr>
                                <pic:cNvPr id="206" name="Image 206"/>
                                <pic:cNvPicPr/>
                              </pic:nvPicPr>
                              <pic:blipFill>
                                <a:blip r:embed="rId39" cstate="print"/>
                                <a:stretch>
                                  <a:fillRect/>
                                </a:stretch>
                              </pic:blipFill>
                              <pic:spPr>
                                <a:xfrm>
                                  <a:off x="1016508" y="234695"/>
                                  <a:ext cx="183046" cy="229806"/>
                                </a:xfrm>
                                <a:prstGeom prst="rect">
                                  <a:avLst/>
                                </a:prstGeom>
                              </pic:spPr>
                            </pic:pic>
                            <pic:pic>
                              <pic:nvPicPr>
                                <pic:cNvPr id="207" name="Image 207"/>
                                <pic:cNvPicPr/>
                              </pic:nvPicPr>
                              <pic:blipFill>
                                <a:blip r:embed="rId40" cstate="print"/>
                                <a:stretch>
                                  <a:fillRect/>
                                </a:stretch>
                              </pic:blipFill>
                              <pic:spPr>
                                <a:xfrm>
                                  <a:off x="441537" y="190500"/>
                                  <a:ext cx="64430" cy="117348"/>
                                </a:xfrm>
                                <a:prstGeom prst="rect">
                                  <a:avLst/>
                                </a:prstGeom>
                              </pic:spPr>
                            </pic:pic>
                            <wps:wsp>
                              <wps:cNvPr id="208" name="Graphic 208"/>
                              <wps:cNvSpPr/>
                              <wps:spPr>
                                <a:xfrm>
                                  <a:off x="1139952" y="185928"/>
                                  <a:ext cx="303530" cy="108585"/>
                                </a:xfrm>
                                <a:custGeom>
                                  <a:avLst/>
                                  <a:gdLst/>
                                  <a:ahLst/>
                                  <a:cxnLst/>
                                  <a:rect l="l" t="t" r="r" b="b"/>
                                  <a:pathLst>
                                    <a:path w="303530" h="108585">
                                      <a:moveTo>
                                        <a:pt x="62737" y="35051"/>
                                      </a:moveTo>
                                      <a:lnTo>
                                        <a:pt x="0" y="92710"/>
                                      </a:lnTo>
                                      <a:lnTo>
                                        <a:pt x="83693" y="108203"/>
                                      </a:lnTo>
                                      <a:lnTo>
                                        <a:pt x="75980" y="81279"/>
                                      </a:lnTo>
                                      <a:lnTo>
                                        <a:pt x="62737" y="81279"/>
                                      </a:lnTo>
                                      <a:lnTo>
                                        <a:pt x="59308" y="69087"/>
                                      </a:lnTo>
                                      <a:lnTo>
                                        <a:pt x="71486" y="65592"/>
                                      </a:lnTo>
                                      <a:lnTo>
                                        <a:pt x="62737" y="35051"/>
                                      </a:lnTo>
                                      <a:close/>
                                    </a:path>
                                    <a:path w="303530" h="108585">
                                      <a:moveTo>
                                        <a:pt x="71486" y="65592"/>
                                      </a:moveTo>
                                      <a:lnTo>
                                        <a:pt x="59308" y="69087"/>
                                      </a:lnTo>
                                      <a:lnTo>
                                        <a:pt x="62737" y="81279"/>
                                      </a:lnTo>
                                      <a:lnTo>
                                        <a:pt x="74974" y="77769"/>
                                      </a:lnTo>
                                      <a:lnTo>
                                        <a:pt x="71486" y="65592"/>
                                      </a:lnTo>
                                      <a:close/>
                                    </a:path>
                                    <a:path w="303530" h="108585">
                                      <a:moveTo>
                                        <a:pt x="74974" y="77769"/>
                                      </a:moveTo>
                                      <a:lnTo>
                                        <a:pt x="62737" y="81279"/>
                                      </a:lnTo>
                                      <a:lnTo>
                                        <a:pt x="75980" y="81279"/>
                                      </a:lnTo>
                                      <a:lnTo>
                                        <a:pt x="74974" y="77769"/>
                                      </a:lnTo>
                                      <a:close/>
                                    </a:path>
                                    <a:path w="303530" h="108585">
                                      <a:moveTo>
                                        <a:pt x="299974" y="0"/>
                                      </a:moveTo>
                                      <a:lnTo>
                                        <a:pt x="71486" y="65592"/>
                                      </a:lnTo>
                                      <a:lnTo>
                                        <a:pt x="74974" y="77769"/>
                                      </a:lnTo>
                                      <a:lnTo>
                                        <a:pt x="303530" y="12191"/>
                                      </a:lnTo>
                                      <a:lnTo>
                                        <a:pt x="299974"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159763" y="495300"/>
                                  <a:ext cx="2374900" cy="1466215"/>
                                </a:xfrm>
                                <a:custGeom>
                                  <a:avLst/>
                                  <a:gdLst/>
                                  <a:ahLst/>
                                  <a:cxnLst/>
                                  <a:rect l="l" t="t" r="r" b="b"/>
                                  <a:pathLst>
                                    <a:path w="2374900" h="1466215">
                                      <a:moveTo>
                                        <a:pt x="1187831" y="0"/>
                                      </a:moveTo>
                                      <a:lnTo>
                                        <a:pt x="41782" y="744854"/>
                                      </a:lnTo>
                                      <a:lnTo>
                                        <a:pt x="0" y="763524"/>
                                      </a:lnTo>
                                      <a:lnTo>
                                        <a:pt x="1187831" y="1466088"/>
                                      </a:lnTo>
                                      <a:lnTo>
                                        <a:pt x="2374392" y="737362"/>
                                      </a:lnTo>
                                      <a:lnTo>
                                        <a:pt x="1187831" y="0"/>
                                      </a:lnTo>
                                      <a:close/>
                                    </a:path>
                                  </a:pathLst>
                                </a:custGeom>
                                <a:solidFill>
                                  <a:srgbClr val="808000">
                                    <a:alpha val="65097"/>
                                  </a:srgbClr>
                                </a:solidFill>
                              </wps:spPr>
                              <wps:bodyPr wrap="square" lIns="0" tIns="0" rIns="0" bIns="0" rtlCol="0">
                                <a:prstTxWarp prst="textNoShape">
                                  <a:avLst/>
                                </a:prstTxWarp>
                                <a:noAutofit/>
                              </wps:bodyPr>
                            </wps:wsp>
                            <wps:wsp>
                              <wps:cNvPr id="210" name="Graphic 210"/>
                              <wps:cNvSpPr/>
                              <wps:spPr>
                                <a:xfrm>
                                  <a:off x="1159763" y="495300"/>
                                  <a:ext cx="2374900" cy="1466215"/>
                                </a:xfrm>
                                <a:custGeom>
                                  <a:avLst/>
                                  <a:gdLst/>
                                  <a:ahLst/>
                                  <a:cxnLst/>
                                  <a:rect l="l" t="t" r="r" b="b"/>
                                  <a:pathLst>
                                    <a:path w="2374900" h="1466215">
                                      <a:moveTo>
                                        <a:pt x="0" y="763524"/>
                                      </a:moveTo>
                                      <a:lnTo>
                                        <a:pt x="1187831" y="1466088"/>
                                      </a:lnTo>
                                      <a:lnTo>
                                        <a:pt x="2374392" y="737362"/>
                                      </a:lnTo>
                                      <a:lnTo>
                                        <a:pt x="1187831" y="0"/>
                                      </a:lnTo>
                                      <a:lnTo>
                                        <a:pt x="41782" y="744854"/>
                                      </a:lnTo>
                                      <a:lnTo>
                                        <a:pt x="0" y="763524"/>
                                      </a:lnTo>
                                      <a:close/>
                                    </a:path>
                                  </a:pathLst>
                                </a:custGeom>
                                <a:ln w="9144">
                                  <a:solidFill>
                                    <a:srgbClr val="000000"/>
                                  </a:solidFill>
                                  <a:prstDash val="solid"/>
                                </a:ln>
                              </wps:spPr>
                              <wps:bodyPr wrap="square" lIns="0" tIns="0" rIns="0" bIns="0" rtlCol="0">
                                <a:prstTxWarp prst="textNoShape">
                                  <a:avLst/>
                                </a:prstTxWarp>
                                <a:noAutofit/>
                              </wps:bodyPr>
                            </wps:wsp>
                            <wps:wsp>
                              <wps:cNvPr id="211" name="Graphic 211"/>
                              <wps:cNvSpPr/>
                              <wps:spPr>
                                <a:xfrm>
                                  <a:off x="1517903" y="719327"/>
                                  <a:ext cx="1213485" cy="734695"/>
                                </a:xfrm>
                                <a:custGeom>
                                  <a:avLst/>
                                  <a:gdLst/>
                                  <a:ahLst/>
                                  <a:cxnLst/>
                                  <a:rect l="l" t="t" r="r" b="b"/>
                                  <a:pathLst>
                                    <a:path w="1213485" h="734695">
                                      <a:moveTo>
                                        <a:pt x="0" y="734567"/>
                                      </a:moveTo>
                                      <a:lnTo>
                                        <a:pt x="17926" y="727594"/>
                                      </a:lnTo>
                                      <a:lnTo>
                                        <a:pt x="43306" y="717550"/>
                                      </a:lnTo>
                                      <a:lnTo>
                                        <a:pt x="74116" y="706743"/>
                                      </a:lnTo>
                                      <a:lnTo>
                                        <a:pt x="147060" y="689483"/>
                                      </a:lnTo>
                                      <a:lnTo>
                                        <a:pt x="190896" y="681291"/>
                                      </a:lnTo>
                                      <a:lnTo>
                                        <a:pt x="236757" y="673481"/>
                                      </a:lnTo>
                                      <a:lnTo>
                                        <a:pt x="281559" y="666623"/>
                                      </a:lnTo>
                                      <a:lnTo>
                                        <a:pt x="323879" y="661362"/>
                                      </a:lnTo>
                                      <a:lnTo>
                                        <a:pt x="365521" y="656637"/>
                                      </a:lnTo>
                                      <a:lnTo>
                                        <a:pt x="408521" y="650746"/>
                                      </a:lnTo>
                                      <a:lnTo>
                                        <a:pt x="454914" y="641985"/>
                                      </a:lnTo>
                                      <a:lnTo>
                                        <a:pt x="496740" y="632968"/>
                                      </a:lnTo>
                                      <a:lnTo>
                                        <a:pt x="542456" y="622548"/>
                                      </a:lnTo>
                                      <a:lnTo>
                                        <a:pt x="589458" y="609843"/>
                                      </a:lnTo>
                                      <a:lnTo>
                                        <a:pt x="635144" y="593968"/>
                                      </a:lnTo>
                                      <a:lnTo>
                                        <a:pt x="676909" y="574039"/>
                                      </a:lnTo>
                                      <a:lnTo>
                                        <a:pt x="715550" y="549335"/>
                                      </a:lnTo>
                                      <a:lnTo>
                                        <a:pt x="752801" y="520364"/>
                                      </a:lnTo>
                                      <a:lnTo>
                                        <a:pt x="787698" y="488314"/>
                                      </a:lnTo>
                                      <a:lnTo>
                                        <a:pt x="819280" y="454375"/>
                                      </a:lnTo>
                                      <a:lnTo>
                                        <a:pt x="846582" y="419735"/>
                                      </a:lnTo>
                                      <a:lnTo>
                                        <a:pt x="870962" y="372804"/>
                                      </a:lnTo>
                                      <a:lnTo>
                                        <a:pt x="887221" y="322230"/>
                                      </a:lnTo>
                                      <a:lnTo>
                                        <a:pt x="903481" y="273609"/>
                                      </a:lnTo>
                                      <a:lnTo>
                                        <a:pt x="927862" y="232537"/>
                                      </a:lnTo>
                                      <a:lnTo>
                                        <a:pt x="964451" y="203586"/>
                                      </a:lnTo>
                                      <a:lnTo>
                                        <a:pt x="1007983" y="183149"/>
                                      </a:lnTo>
                                      <a:lnTo>
                                        <a:pt x="1052538" y="164260"/>
                                      </a:lnTo>
                                      <a:lnTo>
                                        <a:pt x="1092200" y="139953"/>
                                      </a:lnTo>
                                      <a:lnTo>
                                        <a:pt x="1127307" y="105638"/>
                                      </a:lnTo>
                                      <a:lnTo>
                                        <a:pt x="1160748" y="66119"/>
                                      </a:lnTo>
                                      <a:lnTo>
                                        <a:pt x="1190140" y="28529"/>
                                      </a:lnTo>
                                      <a:lnTo>
                                        <a:pt x="1213104" y="0"/>
                                      </a:lnTo>
                                    </a:path>
                                  </a:pathLst>
                                </a:custGeom>
                                <a:ln w="64008">
                                  <a:solidFill>
                                    <a:srgbClr val="000000"/>
                                  </a:solidFill>
                                  <a:prstDash val="solid"/>
                                </a:ln>
                              </wps:spPr>
                              <wps:bodyPr wrap="square" lIns="0" tIns="0" rIns="0" bIns="0" rtlCol="0">
                                <a:prstTxWarp prst="textNoShape">
                                  <a:avLst/>
                                </a:prstTxWarp>
                                <a:noAutofit/>
                              </wps:bodyPr>
                            </wps:wsp>
                            <wps:wsp>
                              <wps:cNvPr id="212" name="Graphic 212"/>
                              <wps:cNvSpPr/>
                              <wps:spPr>
                                <a:xfrm>
                                  <a:off x="1730501" y="1079753"/>
                                  <a:ext cx="1518920" cy="445134"/>
                                </a:xfrm>
                                <a:custGeom>
                                  <a:avLst/>
                                  <a:gdLst/>
                                  <a:ahLst/>
                                  <a:cxnLst/>
                                  <a:rect l="l" t="t" r="r" b="b"/>
                                  <a:pathLst>
                                    <a:path w="1518920" h="445134">
                                      <a:moveTo>
                                        <a:pt x="0" y="40132"/>
                                      </a:moveTo>
                                      <a:lnTo>
                                        <a:pt x="21064" y="37508"/>
                                      </a:lnTo>
                                      <a:lnTo>
                                        <a:pt x="51165" y="34766"/>
                                      </a:lnTo>
                                      <a:lnTo>
                                        <a:pt x="84957" y="33309"/>
                                      </a:lnTo>
                                      <a:lnTo>
                                        <a:pt x="117093" y="34544"/>
                                      </a:lnTo>
                                      <a:lnTo>
                                        <a:pt x="166131" y="39385"/>
                                      </a:lnTo>
                                      <a:lnTo>
                                        <a:pt x="234315" y="56514"/>
                                      </a:lnTo>
                                      <a:lnTo>
                                        <a:pt x="270587" y="68393"/>
                                      </a:lnTo>
                                      <a:lnTo>
                                        <a:pt x="313887" y="84572"/>
                                      </a:lnTo>
                                      <a:lnTo>
                                        <a:pt x="361569" y="102727"/>
                                      </a:lnTo>
                                      <a:lnTo>
                                        <a:pt x="410986" y="120532"/>
                                      </a:lnTo>
                                      <a:lnTo>
                                        <a:pt x="459493" y="135663"/>
                                      </a:lnTo>
                                      <a:lnTo>
                                        <a:pt x="504444" y="145796"/>
                                      </a:lnTo>
                                      <a:lnTo>
                                        <a:pt x="555511" y="146878"/>
                                      </a:lnTo>
                                      <a:lnTo>
                                        <a:pt x="605621" y="139730"/>
                                      </a:lnTo>
                                      <a:lnTo>
                                        <a:pt x="654670" y="130937"/>
                                      </a:lnTo>
                                      <a:lnTo>
                                        <a:pt x="702555" y="127081"/>
                                      </a:lnTo>
                                      <a:lnTo>
                                        <a:pt x="749172" y="134747"/>
                                      </a:lnTo>
                                      <a:lnTo>
                                        <a:pt x="785847" y="154353"/>
                                      </a:lnTo>
                                      <a:lnTo>
                                        <a:pt x="820194" y="183858"/>
                                      </a:lnTo>
                                      <a:lnTo>
                                        <a:pt x="853567" y="218535"/>
                                      </a:lnTo>
                                      <a:lnTo>
                                        <a:pt x="887320" y="253656"/>
                                      </a:lnTo>
                                      <a:lnTo>
                                        <a:pt x="922810" y="284495"/>
                                      </a:lnTo>
                                      <a:lnTo>
                                        <a:pt x="961390" y="306324"/>
                                      </a:lnTo>
                                      <a:lnTo>
                                        <a:pt x="1005821" y="317317"/>
                                      </a:lnTo>
                                      <a:lnTo>
                                        <a:pt x="1055600" y="320910"/>
                                      </a:lnTo>
                                      <a:lnTo>
                                        <a:pt x="1107185" y="320452"/>
                                      </a:lnTo>
                                      <a:lnTo>
                                        <a:pt x="1157035" y="319296"/>
                                      </a:lnTo>
                                      <a:lnTo>
                                        <a:pt x="1201608" y="320793"/>
                                      </a:lnTo>
                                      <a:lnTo>
                                        <a:pt x="1237360" y="328295"/>
                                      </a:lnTo>
                                      <a:lnTo>
                                        <a:pt x="1273956" y="352907"/>
                                      </a:lnTo>
                                      <a:lnTo>
                                        <a:pt x="1296955" y="386127"/>
                                      </a:lnTo>
                                      <a:lnTo>
                                        <a:pt x="1311906" y="419609"/>
                                      </a:lnTo>
                                      <a:lnTo>
                                        <a:pt x="1324356" y="445008"/>
                                      </a:lnTo>
                                    </a:path>
                                    <a:path w="1518920" h="445134">
                                      <a:moveTo>
                                        <a:pt x="1271016" y="336423"/>
                                      </a:moveTo>
                                      <a:lnTo>
                                        <a:pt x="1315021" y="345799"/>
                                      </a:lnTo>
                                      <a:lnTo>
                                        <a:pt x="1357693" y="351710"/>
                                      </a:lnTo>
                                      <a:lnTo>
                                        <a:pt x="1397031" y="349978"/>
                                      </a:lnTo>
                                      <a:lnTo>
                                        <a:pt x="1459067" y="306044"/>
                                      </a:lnTo>
                                      <a:lnTo>
                                        <a:pt x="1481931" y="262270"/>
                                      </a:lnTo>
                                      <a:lnTo>
                                        <a:pt x="1499794" y="213282"/>
                                      </a:lnTo>
                                      <a:lnTo>
                                        <a:pt x="1512823" y="167259"/>
                                      </a:lnTo>
                                      <a:lnTo>
                                        <a:pt x="1518824" y="121515"/>
                                      </a:lnTo>
                                      <a:lnTo>
                                        <a:pt x="1518158" y="73151"/>
                                      </a:lnTo>
                                      <a:lnTo>
                                        <a:pt x="1514824" y="30027"/>
                                      </a:lnTo>
                                      <a:lnTo>
                                        <a:pt x="1512823" y="0"/>
                                      </a:lnTo>
                                    </a:path>
                                  </a:pathLst>
                                </a:custGeom>
                                <a:ln w="50292">
                                  <a:solidFill>
                                    <a:srgbClr val="33CCCC"/>
                                  </a:solidFill>
                                  <a:prstDash val="solid"/>
                                </a:ln>
                              </wps:spPr>
                              <wps:bodyPr wrap="square" lIns="0" tIns="0" rIns="0" bIns="0" rtlCol="0">
                                <a:prstTxWarp prst="textNoShape">
                                  <a:avLst/>
                                </a:prstTxWarp>
                                <a:noAutofit/>
                              </wps:bodyPr>
                            </wps:wsp>
                            <pic:pic>
                              <pic:nvPicPr>
                                <pic:cNvPr id="213" name="Image 213"/>
                                <pic:cNvPicPr/>
                              </pic:nvPicPr>
                              <pic:blipFill>
                                <a:blip r:embed="rId41" cstate="print"/>
                                <a:stretch>
                                  <a:fillRect/>
                                </a:stretch>
                              </pic:blipFill>
                              <pic:spPr>
                                <a:xfrm>
                                  <a:off x="1903529" y="922019"/>
                                  <a:ext cx="100530" cy="228600"/>
                                </a:xfrm>
                                <a:prstGeom prst="rect">
                                  <a:avLst/>
                                </a:prstGeom>
                              </pic:spPr>
                            </pic:pic>
                            <wps:wsp>
                              <wps:cNvPr id="214" name="Graphic 214"/>
                              <wps:cNvSpPr/>
                              <wps:spPr>
                                <a:xfrm>
                                  <a:off x="2362200" y="693419"/>
                                  <a:ext cx="548640" cy="393700"/>
                                </a:xfrm>
                                <a:custGeom>
                                  <a:avLst/>
                                  <a:gdLst/>
                                  <a:ahLst/>
                                  <a:cxnLst/>
                                  <a:rect l="l" t="t" r="r" b="b"/>
                                  <a:pathLst>
                                    <a:path w="548640" h="393700">
                                      <a:moveTo>
                                        <a:pt x="290957" y="0"/>
                                      </a:moveTo>
                                      <a:lnTo>
                                        <a:pt x="169291" y="103886"/>
                                      </a:lnTo>
                                      <a:lnTo>
                                        <a:pt x="92202" y="53721"/>
                                      </a:lnTo>
                                      <a:lnTo>
                                        <a:pt x="0" y="115570"/>
                                      </a:lnTo>
                                      <a:lnTo>
                                        <a:pt x="107442" y="350138"/>
                                      </a:lnTo>
                                      <a:lnTo>
                                        <a:pt x="180721" y="344805"/>
                                      </a:lnTo>
                                      <a:lnTo>
                                        <a:pt x="254888" y="377952"/>
                                      </a:lnTo>
                                      <a:lnTo>
                                        <a:pt x="348996" y="393192"/>
                                      </a:lnTo>
                                      <a:lnTo>
                                        <a:pt x="339471" y="305435"/>
                                      </a:lnTo>
                                      <a:lnTo>
                                        <a:pt x="348996" y="223900"/>
                                      </a:lnTo>
                                      <a:lnTo>
                                        <a:pt x="548640" y="160274"/>
                                      </a:lnTo>
                                      <a:lnTo>
                                        <a:pt x="290957" y="0"/>
                                      </a:lnTo>
                                      <a:close/>
                                    </a:path>
                                  </a:pathLst>
                                </a:custGeom>
                                <a:solidFill>
                                  <a:srgbClr val="800080">
                                    <a:alpha val="45097"/>
                                  </a:srgbClr>
                                </a:solidFill>
                              </wps:spPr>
                              <wps:bodyPr wrap="square" lIns="0" tIns="0" rIns="0" bIns="0" rtlCol="0">
                                <a:prstTxWarp prst="textNoShape">
                                  <a:avLst/>
                                </a:prstTxWarp>
                                <a:noAutofit/>
                              </wps:bodyPr>
                            </wps:wsp>
                            <wps:wsp>
                              <wps:cNvPr id="215" name="Graphic 215"/>
                              <wps:cNvSpPr/>
                              <wps:spPr>
                                <a:xfrm>
                                  <a:off x="2362200" y="693419"/>
                                  <a:ext cx="548640" cy="393700"/>
                                </a:xfrm>
                                <a:custGeom>
                                  <a:avLst/>
                                  <a:gdLst/>
                                  <a:ahLst/>
                                  <a:cxnLst/>
                                  <a:rect l="l" t="t" r="r" b="b"/>
                                  <a:pathLst>
                                    <a:path w="548640" h="393700">
                                      <a:moveTo>
                                        <a:pt x="290957" y="0"/>
                                      </a:moveTo>
                                      <a:lnTo>
                                        <a:pt x="169291" y="103886"/>
                                      </a:lnTo>
                                      <a:lnTo>
                                        <a:pt x="92202" y="53721"/>
                                      </a:lnTo>
                                      <a:lnTo>
                                        <a:pt x="0" y="115570"/>
                                      </a:lnTo>
                                      <a:lnTo>
                                        <a:pt x="107442" y="350138"/>
                                      </a:lnTo>
                                      <a:lnTo>
                                        <a:pt x="180721" y="344805"/>
                                      </a:lnTo>
                                      <a:lnTo>
                                        <a:pt x="254888" y="377952"/>
                                      </a:lnTo>
                                      <a:lnTo>
                                        <a:pt x="348996" y="393192"/>
                                      </a:lnTo>
                                      <a:lnTo>
                                        <a:pt x="339471" y="305435"/>
                                      </a:lnTo>
                                      <a:lnTo>
                                        <a:pt x="348996" y="223900"/>
                                      </a:lnTo>
                                      <a:lnTo>
                                        <a:pt x="548640" y="160274"/>
                                      </a:lnTo>
                                      <a:lnTo>
                                        <a:pt x="290957" y="0"/>
                                      </a:lnTo>
                                      <a:close/>
                                    </a:path>
                                  </a:pathLst>
                                </a:custGeom>
                                <a:ln w="9144">
                                  <a:solidFill>
                                    <a:srgbClr val="000000"/>
                                  </a:solidFill>
                                  <a:prstDash val="solid"/>
                                </a:ln>
                              </wps:spPr>
                              <wps:bodyPr wrap="square" lIns="0" tIns="0" rIns="0" bIns="0" rtlCol="0">
                                <a:prstTxWarp prst="textNoShape">
                                  <a:avLst/>
                                </a:prstTxWarp>
                                <a:noAutofit/>
                              </wps:bodyPr>
                            </wps:wsp>
                            <pic:pic>
                              <pic:nvPicPr>
                                <pic:cNvPr id="216" name="Image 216"/>
                                <pic:cNvPicPr/>
                              </pic:nvPicPr>
                              <pic:blipFill>
                                <a:blip r:embed="rId42" cstate="print"/>
                                <a:stretch>
                                  <a:fillRect/>
                                </a:stretch>
                              </pic:blipFill>
                              <pic:spPr>
                                <a:xfrm>
                                  <a:off x="2049779" y="1392936"/>
                                  <a:ext cx="106679" cy="120396"/>
                                </a:xfrm>
                                <a:prstGeom prst="rect">
                                  <a:avLst/>
                                </a:prstGeom>
                              </pic:spPr>
                            </pic:pic>
                            <pic:pic>
                              <pic:nvPicPr>
                                <pic:cNvPr id="217" name="Image 217"/>
                                <pic:cNvPicPr/>
                              </pic:nvPicPr>
                              <pic:blipFill>
                                <a:blip r:embed="rId43" cstate="print"/>
                                <a:stretch>
                                  <a:fillRect/>
                                </a:stretch>
                              </pic:blipFill>
                              <pic:spPr>
                                <a:xfrm>
                                  <a:off x="1671827" y="1223772"/>
                                  <a:ext cx="185928" cy="115824"/>
                                </a:xfrm>
                                <a:prstGeom prst="rect">
                                  <a:avLst/>
                                </a:prstGeom>
                              </pic:spPr>
                            </pic:pic>
                            <wps:wsp>
                              <wps:cNvPr id="218" name="Graphic 218"/>
                              <wps:cNvSpPr/>
                              <wps:spPr>
                                <a:xfrm>
                                  <a:off x="2097023" y="1341119"/>
                                  <a:ext cx="737870" cy="451484"/>
                                </a:xfrm>
                                <a:custGeom>
                                  <a:avLst/>
                                  <a:gdLst/>
                                  <a:ahLst/>
                                  <a:cxnLst/>
                                  <a:rect l="l" t="t" r="r" b="b"/>
                                  <a:pathLst>
                                    <a:path w="737870" h="451484">
                                      <a:moveTo>
                                        <a:pt x="394716" y="0"/>
                                      </a:moveTo>
                                      <a:lnTo>
                                        <a:pt x="293370" y="65912"/>
                                      </a:lnTo>
                                      <a:lnTo>
                                        <a:pt x="196214" y="65912"/>
                                      </a:lnTo>
                                      <a:lnTo>
                                        <a:pt x="77597" y="153162"/>
                                      </a:lnTo>
                                      <a:lnTo>
                                        <a:pt x="0" y="259587"/>
                                      </a:lnTo>
                                      <a:lnTo>
                                        <a:pt x="97028" y="259587"/>
                                      </a:lnTo>
                                      <a:lnTo>
                                        <a:pt x="71120" y="319150"/>
                                      </a:lnTo>
                                      <a:lnTo>
                                        <a:pt x="97028" y="451104"/>
                                      </a:lnTo>
                                      <a:lnTo>
                                        <a:pt x="293370" y="451104"/>
                                      </a:lnTo>
                                      <a:lnTo>
                                        <a:pt x="293370" y="355346"/>
                                      </a:lnTo>
                                      <a:lnTo>
                                        <a:pt x="336423" y="421259"/>
                                      </a:lnTo>
                                      <a:lnTo>
                                        <a:pt x="390398" y="451104"/>
                                      </a:lnTo>
                                      <a:lnTo>
                                        <a:pt x="498221" y="357505"/>
                                      </a:lnTo>
                                      <a:lnTo>
                                        <a:pt x="586613" y="259587"/>
                                      </a:lnTo>
                                      <a:lnTo>
                                        <a:pt x="666496" y="280924"/>
                                      </a:lnTo>
                                      <a:lnTo>
                                        <a:pt x="737616" y="229870"/>
                                      </a:lnTo>
                                      <a:lnTo>
                                        <a:pt x="601726" y="146812"/>
                                      </a:lnTo>
                                      <a:lnTo>
                                        <a:pt x="530606" y="12827"/>
                                      </a:lnTo>
                                      <a:lnTo>
                                        <a:pt x="394716" y="0"/>
                                      </a:lnTo>
                                      <a:close/>
                                    </a:path>
                                  </a:pathLst>
                                </a:custGeom>
                                <a:solidFill>
                                  <a:srgbClr val="00FF00">
                                    <a:alpha val="83921"/>
                                  </a:srgbClr>
                                </a:solidFill>
                              </wps:spPr>
                              <wps:bodyPr wrap="square" lIns="0" tIns="0" rIns="0" bIns="0" rtlCol="0">
                                <a:prstTxWarp prst="textNoShape">
                                  <a:avLst/>
                                </a:prstTxWarp>
                                <a:noAutofit/>
                              </wps:bodyPr>
                            </wps:wsp>
                            <wps:wsp>
                              <wps:cNvPr id="219" name="Graphic 219"/>
                              <wps:cNvSpPr/>
                              <wps:spPr>
                                <a:xfrm>
                                  <a:off x="2097023" y="1341119"/>
                                  <a:ext cx="737870" cy="451484"/>
                                </a:xfrm>
                                <a:custGeom>
                                  <a:avLst/>
                                  <a:gdLst/>
                                  <a:ahLst/>
                                  <a:cxnLst/>
                                  <a:rect l="l" t="t" r="r" b="b"/>
                                  <a:pathLst>
                                    <a:path w="737870" h="451484">
                                      <a:moveTo>
                                        <a:pt x="196214" y="65912"/>
                                      </a:moveTo>
                                      <a:lnTo>
                                        <a:pt x="77597" y="153162"/>
                                      </a:lnTo>
                                      <a:lnTo>
                                        <a:pt x="0" y="259587"/>
                                      </a:lnTo>
                                      <a:lnTo>
                                        <a:pt x="97028" y="259587"/>
                                      </a:lnTo>
                                      <a:lnTo>
                                        <a:pt x="71120" y="319150"/>
                                      </a:lnTo>
                                      <a:lnTo>
                                        <a:pt x="97028" y="451104"/>
                                      </a:lnTo>
                                      <a:lnTo>
                                        <a:pt x="196214" y="451104"/>
                                      </a:lnTo>
                                      <a:lnTo>
                                        <a:pt x="293370" y="451104"/>
                                      </a:lnTo>
                                      <a:lnTo>
                                        <a:pt x="293370" y="355346"/>
                                      </a:lnTo>
                                      <a:lnTo>
                                        <a:pt x="336423" y="421259"/>
                                      </a:lnTo>
                                      <a:lnTo>
                                        <a:pt x="390398" y="451104"/>
                                      </a:lnTo>
                                      <a:lnTo>
                                        <a:pt x="498221" y="357505"/>
                                      </a:lnTo>
                                      <a:lnTo>
                                        <a:pt x="586613" y="259587"/>
                                      </a:lnTo>
                                      <a:lnTo>
                                        <a:pt x="666496" y="280924"/>
                                      </a:lnTo>
                                      <a:lnTo>
                                        <a:pt x="737616" y="229870"/>
                                      </a:lnTo>
                                      <a:lnTo>
                                        <a:pt x="601726" y="146812"/>
                                      </a:lnTo>
                                      <a:lnTo>
                                        <a:pt x="530606" y="12827"/>
                                      </a:lnTo>
                                      <a:lnTo>
                                        <a:pt x="394716" y="0"/>
                                      </a:lnTo>
                                      <a:lnTo>
                                        <a:pt x="293370" y="65912"/>
                                      </a:lnTo>
                                      <a:lnTo>
                                        <a:pt x="196214" y="6591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919998pt;margin-top:-53.405899pt;width:370.7pt;height:214.95pt;mso-position-horizontal-relative:column;mso-position-vertical-relative:paragraph;z-index:-17410048" id="docshapegroup158" coordorigin="758,-1068" coordsize="7414,4299">
                      <v:shape style="position:absolute;left:6631;top:600;width:433;height:574" id="docshape159" coordorigin="6631,600" coordsize="433,574" path="m7064,600l7029,671,6987,733,6937,785,6882,826,6824,853,6764,866,6804,763,6631,955,6643,1173,6684,1071,6744,1058,6802,1031,6857,990,6906,938,6949,876,6983,805,7064,600xe" filled="true" fillcolor="#badfe2" stroked="false">
                        <v:path arrowok="t"/>
                        <v:fill type="solid"/>
                      </v:shape>
                      <v:shape style="position:absolute;left:6867;top:148;width:231;height:550" id="docshape160" coordorigin="6868,148" coordsize="231,550" path="m6948,148l6868,353,6928,391,6974,447,7005,520,7018,605,7012,698,7027,675,7064,600,7089,517,7099,435,7094,358,7077,288,7046,228,7003,180,6948,148xe" filled="true" fillcolor="#95b4b6" stroked="false">
                        <v:path arrowok="t"/>
                        <v:fill type="solid"/>
                      </v:shape>
                      <v:shape style="position:absolute;left:6631;top:148;width:468;height:1026" id="docshape161" coordorigin="6631,148" coordsize="468,1026" path="m7012,698l7018,605,7005,520,6974,447,6928,391,6868,353,6948,148,7003,180,7046,228,7077,288,7094,358,7099,435,7089,517,7064,600,6983,805,6949,876,6906,938,6857,990,6802,1031,6744,1058,6684,1071,6643,1173,6631,955,6804,763,6764,866,6824,853,6882,826,6937,785,6987,733,7029,671,7064,600e" filled="false" stroked="true" strokeweight=".75pt" strokecolor="#000000">
                        <v:path arrowok="t"/>
                        <v:stroke dashstyle="solid"/>
                      </v:shape>
                      <v:shape style="position:absolute;left:6096;top:-1054;width:2069;height:1085" id="docshape162" coordorigin="6096,-1054" coordsize="2069,1085" path="m7118,-1054l6106,-508,7118,31,8165,-529,7118,-1054xm6099,-511l6096,-502,6106,-508,6099,-511xe" filled="true" fillcolor="#808000" stroked="false">
                        <v:path arrowok="t"/>
                        <v:fill opacity="42662f" type="solid"/>
                      </v:shape>
                      <v:shape style="position:absolute;left:6096;top:-1054;width:2069;height:1085" id="docshape163" coordorigin="6096,-1054" coordsize="2069,1085" path="m6099,-511l7118,31,8165,-529,7118,-1054,6096,-502,6099,-511xe" filled="false" stroked="true" strokeweight=".72pt" strokecolor="#000000">
                        <v:path arrowok="t"/>
                        <v:stroke dashstyle="solid"/>
                      </v:shape>
                      <v:shape style="position:absolute;left:7111;top:-941;width:435;height:296" id="docshape164" coordorigin="7111,-941" coordsize="435,296" path="m7326,-941l7246,-878,7184,-919,7111,-869,7196,-680,7255,-685,7313,-658,7387,-646,7380,-716,7387,-782,7546,-833,7326,-941xe" filled="true" fillcolor="#800080" stroked="false">
                        <v:path arrowok="t"/>
                        <v:fill opacity="29555f" type="solid"/>
                      </v:shape>
                      <v:shape style="position:absolute;left:7111;top:-941;width:435;height:296" id="docshape165" coordorigin="7111,-941" coordsize="435,296" path="m7326,-941l7246,-878,7184,-919,7111,-869,7196,-680,7255,-685,7313,-658,7387,-646,7380,-716,7387,-782,7546,-833,7326,-941xe" filled="false" stroked="true" strokeweight=".72pt" strokecolor="#000000">
                        <v:path arrowok="t"/>
                        <v:stroke dashstyle="solid"/>
                      </v:shape>
                      <v:shape style="position:absolute;left:6962;top:-442;width:77;height:89" id="docshape166" coordorigin="6962,-442" coordsize="77,89" path="m7012,-442l6962,-393,6990,-353,7039,-393,7012,-442xe" filled="true" fillcolor="#800080" stroked="false">
                        <v:path arrowok="t"/>
                        <v:fill opacity="26214f" type="solid"/>
                      </v:shape>
                      <v:shape style="position:absolute;left:6962;top:-442;width:77;height:89" id="docshape167" coordorigin="6962,-442" coordsize="77,89" path="m7012,-442l6962,-393,6990,-353,7039,-393,7012,-442xe" filled="false" stroked="true" strokeweight=".72pt" strokecolor="#000000">
                        <v:path arrowok="t"/>
                        <v:stroke dashstyle="solid"/>
                      </v:shape>
                      <v:shape style="position:absolute;left:6559;top:-541;width:156;height:101" type="#_x0000_t75" id="docshape168" stroked="false">
                        <v:imagedata r:id="rId36" o:title=""/>
                      </v:shape>
                      <v:shape style="position:absolute;left:6381;top:-910;width:1006;height:536" id="docshape169" coordorigin="6382,-910" coordsize="1006,536" path="m6382,-375l6396,-380,6418,-387,6443,-395,6503,-407,6578,-419,6650,-428,6685,-431,6720,-436,6803,-450,6899,-474,6983,-515,7054,-572,7104,-638,7117,-675,7131,-710,7151,-740,7181,-761,7217,-776,7254,-790,7287,-808,7316,-833,7344,-862,7368,-889,7387,-910e" filled="false" stroked="true" strokeweight="5.04pt" strokecolor="#000000">
                        <v:path arrowok="t"/>
                        <v:stroke dashstyle="solid"/>
                      </v:shape>
                      <v:shape style="position:absolute;left:6301;top:-986;width:1359;height:681" id="docshape170" coordorigin="6301,-985" coordsize="1359,681" path="m6575,-305l6626,-330,6677,-352,6728,-368,6778,-374,6830,-361,6884,-335,6936,-311,6982,-305,7022,-324,7058,-360,7090,-402,7118,-441,7137,-478,7148,-518,7161,-553,7185,-578,7230,-584,7287,-577,7344,-571,7389,-578,7412,-603,7422,-641,7433,-681,7456,-714,7496,-737,7545,-754,7601,-769,7660,-781m6301,-441l6339,-434,6376,-429,6409,-430,6438,-441,6460,-469,6476,-510,6490,-550,6505,-578,6519,-589,6531,-591,6548,-586,6574,-578,6616,-560,6668,-535,6724,-514,6778,-509,6834,-528,6893,-564,6945,-606,6982,-645,6997,-681,6995,-717,6987,-752,6982,-782,6981,-803,6979,-820,6978,-834,6982,-849,6991,-866,7003,-883,7022,-901,7050,-918,7090,-935,7139,-952,7195,-968,7254,-985e" filled="false" stroked="true" strokeweight="3pt" strokecolor="#ff0000">
                        <v:path arrowok="t"/>
                        <v:stroke dashstyle="shortdot"/>
                      </v:shape>
                      <v:shape style="position:absolute;left:5817;top:-930;width:1365;height:558" id="docshape171" coordorigin="5817,-929" coordsize="1365,558" path="m7170,-847l7082,-847,7061,-847,7059,-798,7170,-847xm7182,-852l7065,-918,7063,-868,5823,-929,5822,-919,5817,-911,6464,-499,6437,-457,6571,-443,6544,-488,6502,-558,6475,-516,5960,-843,6866,-417,6844,-372,6978,-375,6952,-408,6895,-480,6874,-435,5872,-907,7062,-848,7082,-848,7173,-848,7182,-852xe" filled="true" fillcolor="#000000" stroked="false">
                        <v:path arrowok="t"/>
                        <v:fill type="solid"/>
                      </v:shape>
                      <v:shape style="position:absolute;left:5095;top:1953;width:512;height:488" id="docshape172" coordorigin="5096,1954" coordsize="512,488" path="m5096,1954l5190,2005,5195,2067,5215,2128,5249,2188,5295,2244,5352,2295,5419,2338,5607,2441,5541,2398,5484,2347,5438,2291,5404,2231,5384,2170,5378,2108,5472,2160,5308,1967,5096,1954xe" filled="true" fillcolor="#badfe2" stroked="false">
                        <v:path arrowok="t"/>
                        <v:fill type="solid"/>
                      </v:shape>
                      <v:shape style="position:absolute;left:5518;top:2282;width:556;height:221" id="docshape173" coordorigin="5519,2283" coordsize="556,221" path="m5886,2283l5850,2330,5800,2366,5740,2390,5672,2400,5597,2397,5519,2380,5539,2397,5607,2441,5688,2477,5768,2498,5846,2504,5919,2495,5982,2472,6035,2436,6074,2386,5886,2283xe" filled="true" fillcolor="#95b4b6" stroked="false">
                        <v:path arrowok="t"/>
                        <v:fill type="solid"/>
                      </v:shape>
                      <v:shape style="position:absolute;left:5095;top:1953;width:979;height:550" id="docshape174" coordorigin="5096,1954" coordsize="979,550" path="m5519,2380l5597,2397,5672,2400,5740,2390,5800,2366,5850,2330,5886,2283,6074,2386,6035,2436,5982,2472,5919,2495,5846,2504,5768,2498,5688,2477,5607,2441,5419,2338,5352,2295,5295,2244,5249,2188,5215,2128,5195,2067,5190,2005,5096,1954,5308,1967,5472,2160,5378,2108,5384,2170,5404,2231,5438,2291,5484,2347,5541,2398,5607,2441e" filled="false" stroked="true" strokeweight=".75pt" strokecolor="#000000">
                        <v:path arrowok="t"/>
                        <v:stroke dashstyle="solid"/>
                      </v:shape>
                      <v:shape style="position:absolute;left:5925;top:2131;width:2067;height:1088" id="docshape175" coordorigin="5926,2131" coordsize="2067,1088" path="m6947,2131l5935,2678,6947,3218,7992,2657,6947,2131xm5929,2675l5926,2684,5935,2678,5929,2675xe" filled="true" fillcolor="#808000" stroked="false">
                        <v:path arrowok="t"/>
                        <v:fill opacity="42662f" type="solid"/>
                      </v:shape>
                      <v:shape style="position:absolute;left:5925;top:2131;width:2067;height:1088" id="docshape176" coordorigin="5926,2131" coordsize="2067,1088" path="m5929,2675l6947,3218,7992,2657,6947,2131,5926,2684,5929,2675xe" filled="false" stroked="true" strokeweight=".72pt" strokecolor="#000000">
                        <v:path arrowok="t"/>
                        <v:stroke dashstyle="solid"/>
                      </v:shape>
                      <v:shape style="position:absolute;left:6208;top:2277;width:1008;height:536" id="docshape177" coordorigin="6209,2277" coordsize="1008,536" path="m6209,2813l6224,2808,6245,2800,6270,2792,6331,2780,6406,2768,6478,2759,6513,2756,6548,2752,6631,2737,6727,2713,6811,2673,6883,2615,6932,2549,6946,2512,6960,2477,6980,2447,7010,2426,7046,2411,7083,2397,7116,2379,7145,2354,7173,2326,7198,2298,7217,2277e" filled="false" stroked="true" strokeweight="5.04pt" strokecolor="#000000">
                        <v:path arrowok="t"/>
                        <v:stroke dashstyle="solid"/>
                      </v:shape>
                      <v:shape style="position:absolute;left:6402;top:2568;width:1107;height:293" id="docshape178" coordorigin="6402,2569" coordsize="1107,293" path="m6402,2574l6420,2572,6445,2570,6474,2569,6501,2570,6566,2579,6648,2604,6708,2625,6771,2646,6829,2660,6883,2660,6935,2651,6987,2645,7036,2651,7082,2678,7124,2719,7168,2760,7216,2790,7275,2802,7341,2804,7403,2804,7450,2808,7478,2820,7493,2835,7501,2851,7508,2862e" filled="false" stroked="true" strokeweight="3.96pt" strokecolor="#33cccc">
                        <v:path arrowok="t"/>
                        <v:stroke dashstyle="solid"/>
                      </v:shape>
                      <v:shape style="position:absolute;left:7437;top:2503;width:289;height:362" type="#_x0000_t75" id="docshape179" stroked="false">
                        <v:imagedata r:id="rId37" o:title=""/>
                      </v:shape>
                      <v:shape style="position:absolute;left:6532;top:2433;width:102;height:185" type="#_x0000_t75" id="docshape180" stroked="false">
                        <v:imagedata r:id="rId38" o:title=""/>
                      </v:shape>
                      <v:shape style="position:absolute;left:6739;top:2764;width:514;height:320" id="docshape181" coordorigin="6739,2765" coordsize="514,320" path="m7014,2765l6943,2811,6876,2811,6793,2873,6739,2948,6807,2948,6789,2990,6807,3084,6943,3084,6943,3016,6973,3063,7011,3084,7086,3018,7148,2948,7203,2963,7253,2927,7158,2868,7109,2774,7014,2765xe" filled="true" fillcolor="#00ff00" stroked="false">
                        <v:path arrowok="t"/>
                        <v:fill opacity="54999f" type="solid"/>
                      </v:shape>
                      <v:shape style="position:absolute;left:6739;top:2764;width:514;height:320" id="docshape182" coordorigin="6739,2765" coordsize="514,320" path="m6876,2811l6793,2873,6739,2948,6807,2948,6789,2990,6807,3084,6876,3084,6943,3084,6943,3016,6973,3063,7011,3084,7086,3018,7148,2948,7203,2963,7253,2927,7158,2868,7109,2774,7014,2765,6943,2811,6876,2811xe" filled="false" stroked="true" strokeweight=".72pt" strokecolor="#000000">
                        <v:path arrowok="t"/>
                        <v:stroke dashstyle="solid"/>
                      </v:shape>
                      <v:shape style="position:absolute;left:6198;top:2382;width:1292;height:794" id="docshape183" coordorigin="6198,2382" coordsize="1292,794" path="m6419,2911l6452,2911,6499,2912,6549,2913,6589,2911,6618,2904,6641,2894,6659,2885,6675,2881,6687,2882,6697,2886,6704,2896,6711,2915,6714,2950,6715,2996,6718,3042,6729,3077,6749,3097,6775,3109,6805,3117,6836,3127,6868,3142,6902,3160,6938,3174,6976,3176,7019,3163,7065,3138,7111,3110,7149,3085,7177,3063,7198,3041,7219,3020,7245,3001,7282,2984,7324,2968,7367,2953,7402,2938,7430,2923,7454,2907,7474,2892,7489,2881m6198,2813l6207,2793,6220,2774,6239,2758,6265,2744,6307,2736,6362,2730,6413,2728,6445,2726,6447,2728,6429,2731,6409,2735,6400,2735,6412,2733,6436,2728,6460,2721,6477,2713,6484,2704,6486,2693,6482,2684,6469,2677,6441,2678,6401,2683,6362,2686,6334,2677,6323,2650,6321,2610,6326,2570,6334,2540,6348,2526,6368,2521,6390,2519,6409,2515,6425,2505,6440,2493,6454,2481,6469,2473,6486,2471,6503,2474,6521,2476,6538,2473,6555,2459,6572,2439,6589,2419,6605,2405,6623,2401,6642,2403,6660,2405,6674,2405,6683,2399,6688,2389,6693,2382,6701,2384,6717,2402,6738,2430,6758,2459,6769,2479,6768,2483,6759,2478,6749,2471,6742,2473,6738,2485,6736,2502,6737,2522,6742,2540,6751,2560,6765,2581,6784,2599,6809,2609,6842,2608,6883,2597,6927,2585,6971,2582,7017,2593,7067,2611,7113,2630,7151,2645,7175,2655,7190,2662,7202,2668,7217,2677,7236,2689,7256,2703,7276,2716,7294,2726,7310,2733,7324,2738,7338,2742,7353,2744,7369,2743,7386,2737,7403,2735,7420,2744,7439,2772,7459,2813,7477,2853,7489,2881e" filled="false" stroked="true" strokeweight="3pt" strokecolor="#ff0000">
                        <v:path arrowok="t"/>
                        <v:stroke dashstyle="shortdot"/>
                      </v:shape>
                      <v:shape style="position:absolute;left:6057;top:2927;width:886;height:303" id="docshape184" coordorigin="6057,2927" coordsize="886,303" path="m6825,2975l6057,3211,6063,3230,6831,2994,6825,2975xm6922,2969l6844,2969,6850,2988,6831,2994,6846,3042,6922,2969xm6844,2969l6825,2975,6831,2994,6850,2988,6844,2969xm6810,2927l6825,2975,6844,2969,6922,2969,6943,2949,6810,2927xe" filled="true" fillcolor="#000000" stroked="false">
                        <v:path arrowok="t"/>
                        <v:fill type="solid"/>
                      </v:shape>
                      <v:shape style="position:absolute;left:2013;top:1032;width:373;height:631" id="docshape185" coordorigin="2013,1033" coordsize="373,631" path="m2341,1033l2317,1140,2259,1162,2206,1198,2158,1247,2117,1306,2084,1374,2061,1449,2013,1664,2036,1589,2069,1521,2110,1462,2158,1413,2211,1377,2269,1355,2244,1463,2386,1247,2341,1033xe" filled="true" fillcolor="#badfe2" stroked="false">
                        <v:path arrowok="t"/>
                        <v:fill type="solid"/>
                      </v:shape>
                      <v:shape style="position:absolute;left:2001;top:1558;width:244;height:534" id="docshape186" coordorigin="2001,1559" coordsize="244,534" path="m2049,1559l2020,1637,2001,1750,2004,1832,2020,1908,2048,1974,2088,2029,2138,2069,2196,2093,2245,1878,2179,1850,2125,1801,2084,1734,2058,1652,2049,1559xe" filled="true" fillcolor="#95b4b6" stroked="false">
                        <v:path arrowok="t"/>
                        <v:fill type="solid"/>
                      </v:shape>
                      <v:shape style="position:absolute;left:2001;top:1032;width:385;height:1060" id="docshape187" coordorigin="2001,1033" coordsize="385,1060" path="m2049,1559l2058,1652,2084,1734,2125,1801,2179,1850,2245,1878,2196,2093,2138,2069,2088,2029,2048,1974,2020,1908,2004,1832,2001,1750,2013,1664,2061,1449,2084,1374,2117,1306,2158,1247,2206,1198,2259,1162,2317,1140,2341,1033,2386,1247,2244,1463,2269,1355,2211,1377,2158,1413,2110,1462,2069,1521,2036,1589,2013,1664e" filled="false" stroked="true" strokeweight=".75pt" strokecolor="#000000">
                        <v:path arrowok="t"/>
                        <v:stroke dashstyle="solid"/>
                      </v:shape>
                      <v:shape style="position:absolute;left:3425;top:-608;width:578;height:426" id="docshape188" coordorigin="3426,-607" coordsize="578,426" path="m3426,-607l3498,-574,3562,-532,3616,-483,3658,-429,3687,-371,3701,-311,3600,-349,3791,-181,4003,-199,3902,-237,3888,-297,3859,-355,3817,-409,3763,-458,3699,-499,3627,-533,3426,-607xe" filled="true" fillcolor="#badfe2" stroked="false">
                        <v:path arrowok="t"/>
                        <v:fill type="solid"/>
                      </v:shape>
                      <v:shape style="position:absolute;left:2972;top:-640;width:551;height:230" id="docshape189" coordorigin="2972,-640" coordsize="551,230" path="m3258,-640l3180,-634,3110,-615,3050,-584,3003,-540,2972,-485,3173,-410,3202,-462,3246,-505,3302,-537,3368,-557,3442,-565,3523,-560,3500,-573,3476,-586,3451,-597,3426,-607,3341,-631,3258,-640xe" filled="true" fillcolor="#95b4b6" stroked="false">
                        <v:path arrowok="t"/>
                        <v:fill type="solid"/>
                      </v:shape>
                      <v:shape style="position:absolute;left:2972;top:-640;width:1031;height:459" id="docshape190" coordorigin="2972,-640" coordsize="1031,459" path="m3523,-560l3442,-565,3368,-557,3302,-537,3246,-505,3202,-462,3173,-410,2972,-485,3003,-540,3050,-584,3110,-615,3180,-634,3258,-640,3341,-631,3426,-607,3627,-533,3699,-499,3763,-458,3817,-409,3859,-355,3888,-297,3902,-237,4003,-199,3791,-181,3600,-349,3701,-311,3687,-371,3658,-429,3616,-483,3562,-532,3498,-574,3426,-607e" filled="false" stroked="true" strokeweight=".75pt" strokecolor="#000000">
                        <v:path arrowok="t"/>
                        <v:stroke dashstyle="solid"/>
                      </v:shape>
                      <v:shape style="position:absolute;left:765;top:-1061;width:2069;height:1088" id="docshape191" coordorigin="766,-1061" coordsize="2069,1088" path="m1788,-1061l775,-514,1788,26,2834,-535,1788,-1061xm769,-517l766,-508,775,-514,769,-517xe" filled="true" fillcolor="#808000" stroked="false">
                        <v:path arrowok="t"/>
                        <v:fill opacity="42662f" type="solid"/>
                      </v:shape>
                      <v:shape style="position:absolute;left:765;top:-1061;width:2069;height:1088" id="docshape192" coordorigin="766,-1061" coordsize="2069,1088" path="m769,-517l1788,26,2834,-535,1788,-1061,766,-508,769,-517xe" filled="false" stroked="true" strokeweight=".72pt" strokecolor="#000000">
                        <v:path arrowok="t"/>
                        <v:stroke dashstyle="solid"/>
                      </v:shape>
                      <v:shape style="position:absolute;left:1051;top:-925;width:1006;height:536" id="docshape193" coordorigin="1051,-924" coordsize="1006,536" path="m1051,-389l1066,-394,1087,-401,1113,-409,1173,-422,1247,-433,1320,-442,1354,-446,1390,-450,1472,-465,1568,-488,1652,-529,1724,-587,1773,-653,1787,-689,1800,-725,1820,-755,1851,-776,1887,-791,1924,-804,1957,-822,1986,-847,2013,-876,2038,-903,2057,-924e" filled="false" stroked="true" strokeweight="5.04pt" strokecolor="#000000">
                        <v:path arrowok="t"/>
                        <v:stroke dashstyle="solid"/>
                      </v:shape>
                      <v:shape style="position:absolute;left:1203;top:-807;width:1263;height:561" id="docshape194" coordorigin="1204,-806" coordsize="1263,561" path="m2466,-728l2435,-674,2388,-583,2339,-569,2224,-597,2146,-617,2059,-639,1966,-663,1872,-688,1780,-712,1693,-735,1615,-755,1549,-772,1500,-785,1432,-803,1426,-806,1444,-801,1449,-795,1433,-787,1415,-775,1397,-761,1378,-749,1359,-739,1339,-730,1319,-721,1302,-708,1276,-700,1235,-694,1204,-683,1262,-628,1362,-583,1431,-555,1509,-523,1594,-490,1683,-455,1774,-420,1865,-386,1953,-352,2036,-321,2112,-292,2178,-267,2231,-246e" filled="false" stroked="true" strokeweight="3pt" strokecolor="#ff0000">
                        <v:path arrowok="t"/>
                        <v:stroke dashstyle="shortdot"/>
                      </v:shape>
                      <v:shape style="position:absolute;left:1323;top:-633;width:1107;height:293" id="docshape195" coordorigin="1324,-633" coordsize="1107,293" path="m1324,-628l1341,-629,1367,-631,1396,-633,1423,-632,1488,-623,1570,-598,1629,-576,1692,-556,1751,-542,1804,-542,1857,-550,1908,-557,1958,-551,2003,-524,2046,-483,2089,-441,2138,-412,2197,-400,2262,-398,2324,-398,2372,-394,2399,-382,2414,-366,2423,-351,2430,-340e" filled="false" stroked="true" strokeweight="3.96pt" strokecolor="#33cccc">
                        <v:path arrowok="t"/>
                        <v:stroke dashstyle="solid"/>
                      </v:shape>
                      <v:shape style="position:absolute;left:2359;top:-699;width:289;height:362" type="#_x0000_t75" id="docshape196" stroked="false">
                        <v:imagedata r:id="rId39" o:title=""/>
                      </v:shape>
                      <v:shape style="position:absolute;left:1453;top:-769;width:102;height:185" type="#_x0000_t75" id="docshape197" stroked="false">
                        <v:imagedata r:id="rId40" o:title=""/>
                      </v:shape>
                      <v:shape style="position:absolute;left:2553;top:-776;width:478;height:171" id="docshape198" coordorigin="2554,-775" coordsize="478,171" path="m2652,-720l2554,-629,2685,-605,2673,-647,2652,-647,2647,-667,2666,-672,2652,-720xm2666,-672l2647,-667,2652,-647,2672,-653,2666,-672xm2672,-653l2652,-647,2673,-647,2672,-653xm3026,-775l2666,-672,2672,-653,3032,-756,3026,-775xe" filled="true" fillcolor="#000000" stroked="false">
                        <v:path arrowok="t"/>
                        <v:fill type="solid"/>
                      </v:shape>
                      <v:shape style="position:absolute;left:2584;top:-289;width:3740;height:2309" id="docshape199" coordorigin="2585,-288" coordsize="3740,2309" path="m4455,-288l2651,885,2585,914,4455,2021,6324,873,4455,-288xe" filled="true" fillcolor="#808000" stroked="false">
                        <v:path arrowok="t"/>
                        <v:fill opacity="42662f" type="solid"/>
                      </v:shape>
                      <v:shape style="position:absolute;left:2584;top:-289;width:3740;height:2309" id="docshape200" coordorigin="2585,-288" coordsize="3740,2309" path="m2585,914l4455,2021,6324,873,4455,-288,2651,885,2585,914xe" filled="false" stroked="true" strokeweight=".72pt" strokecolor="#000000">
                        <v:path arrowok="t"/>
                        <v:stroke dashstyle="solid"/>
                      </v:shape>
                      <v:shape style="position:absolute;left:3148;top:64;width:1911;height:1157" id="docshape201" coordorigin="3149,65" coordsize="1911,1157" path="m3149,1221l3177,1211,3217,1195,3266,1178,3380,1150,3449,1138,3522,1125,3592,1114,3659,1106,3724,1099,3792,1089,3865,1076,3931,1061,4003,1045,4077,1025,4149,1000,4215,969,4276,930,4334,884,4389,834,4439,780,4482,726,4520,652,4546,572,4572,496,4610,431,4668,385,4736,353,4806,323,4869,285,4924,231,4977,169,5023,110,5059,65e" filled="false" stroked="true" strokeweight="5.04pt" strokecolor="#000000">
                        <v:path arrowok="t"/>
                        <v:stroke dashstyle="solid"/>
                      </v:shape>
                      <v:shape style="position:absolute;left:3483;top:632;width:2392;height:701" id="docshape202" coordorigin="3484,632" coordsize="2392,701" path="m3484,695l3517,691,3564,687,3617,685,3668,687,3708,690,3745,694,3790,704,3853,721,3910,740,3978,765,4053,794,4131,822,4207,846,4278,862,4358,864,4437,852,4515,838,4590,832,4663,844,4721,875,4775,922,4828,976,4881,1032,4937,1080,4998,1115,5068,1132,5146,1138,5227,1137,5306,1135,5376,1137,5432,1149,5490,1188,5526,1240,5550,1293,5569,1333m5485,1162l5554,1177,5622,1186,5684,1183,5737,1162,5781,1114,5817,1045,5845,968,5866,896,5875,824,5874,747,5869,680,5866,632e" filled="false" stroked="true" strokeweight="3.96pt" strokecolor="#33cccc">
                        <v:path arrowok="t"/>
                        <v:stroke dashstyle="solid"/>
                      </v:shape>
                      <v:shape style="position:absolute;left:3756;top:383;width:159;height:360" type="#_x0000_t75" id="docshape203" stroked="false">
                        <v:imagedata r:id="rId41" o:title=""/>
                      </v:shape>
                      <v:shape style="position:absolute;left:4478;top:23;width:864;height:620" id="docshape204" coordorigin="4478,24" coordsize="864,620" path="m4937,24l4745,187,4624,108,4478,206,4648,575,4763,567,4880,619,5028,643,5013,505,5028,376,5342,276,4937,24xe" filled="true" fillcolor="#800080" stroked="false">
                        <v:path arrowok="t"/>
                        <v:fill opacity="29555f" type="solid"/>
                      </v:shape>
                      <v:shape style="position:absolute;left:4478;top:23;width:864;height:620" id="docshape205" coordorigin="4478,24" coordsize="864,620" path="m4937,24l4745,187,4624,108,4478,206,4648,575,4763,567,4880,619,5028,643,5013,505,5028,376,5342,276,4937,24xe" filled="false" stroked="true" strokeweight=".72pt" strokecolor="#000000">
                        <v:path arrowok="t"/>
                        <v:stroke dashstyle="solid"/>
                      </v:shape>
                      <v:shape style="position:absolute;left:3986;top:1125;width:168;height:190" type="#_x0000_t75" id="docshape206" stroked="false">
                        <v:imagedata r:id="rId42" o:title=""/>
                      </v:shape>
                      <v:shape style="position:absolute;left:3391;top:859;width:293;height:183" type="#_x0000_t75" id="docshape207" stroked="false">
                        <v:imagedata r:id="rId43" o:title=""/>
                      </v:shape>
                      <v:shape style="position:absolute;left:4060;top:1043;width:1162;height:711" id="docshape208" coordorigin="4061,1044" coordsize="1162,711" path="m4682,1044l4523,1148,4370,1148,4183,1285,4061,1453,4214,1453,4173,1546,4214,1754,4523,1754,4523,1603,4591,1707,4676,1754,4845,1607,4985,1453,5110,1486,5222,1406,5008,1275,4896,1064,4682,1044xe" filled="true" fillcolor="#00ff00" stroked="false">
                        <v:path arrowok="t"/>
                        <v:fill opacity="54999f" type="solid"/>
                      </v:shape>
                      <v:shape style="position:absolute;left:4060;top:1043;width:1162;height:711" id="docshape209" coordorigin="4061,1044" coordsize="1162,711" path="m4370,1148l4183,1285,4061,1453,4214,1453,4173,1546,4214,1754,4370,1754,4523,1754,4523,1603,4591,1707,4676,1754,4845,1607,4985,1453,5110,1486,5222,1406,5008,1275,4896,1064,4682,1044,4523,1148,4370,1148xe" filled="false" stroked="true" strokeweight=".72pt" strokecolor="#000000">
                        <v:path arrowok="t"/>
                        <v:stroke dashstyle="solid"/>
                      </v:shape>
                      <w10:wrap type="none"/>
                    </v:group>
                  </w:pict>
                </mc:Fallback>
              </mc:AlternateContent>
            </w:r>
            <w:r>
              <w:rPr>
                <w:rFonts w:ascii="Arial Black" w:hAnsi="Arial Black"/>
                <w:color w:val="0066CC"/>
                <w:position w:val="1"/>
                <w:sz w:val="14"/>
              </w:rPr>
              <w:t>Área</w:t>
            </w:r>
            <w:r>
              <w:rPr>
                <w:rFonts w:ascii="Arial Black" w:hAnsi="Arial Black"/>
                <w:color w:val="0066CC"/>
                <w:spacing w:val="-4"/>
                <w:position w:val="1"/>
                <w:sz w:val="14"/>
              </w:rPr>
              <w:t> </w:t>
            </w:r>
            <w:r>
              <w:rPr>
                <w:rFonts w:ascii="Arial Black" w:hAnsi="Arial Black"/>
                <w:color w:val="0066CC"/>
                <w:position w:val="1"/>
                <w:sz w:val="14"/>
              </w:rPr>
              <w:t>de</w:t>
            </w:r>
            <w:r>
              <w:rPr>
                <w:rFonts w:ascii="Arial Black" w:hAnsi="Arial Black"/>
                <w:color w:val="0066CC"/>
                <w:spacing w:val="-4"/>
                <w:position w:val="1"/>
                <w:sz w:val="14"/>
              </w:rPr>
              <w:t> </w:t>
            </w:r>
            <w:r>
              <w:rPr>
                <w:rFonts w:ascii="Arial Black" w:hAnsi="Arial Black"/>
                <w:color w:val="0066CC"/>
                <w:spacing w:val="-2"/>
                <w:position w:val="1"/>
                <w:sz w:val="14"/>
              </w:rPr>
              <w:t>estudio</w:t>
            </w:r>
            <w:r>
              <w:rPr>
                <w:rFonts w:ascii="Arial Black" w:hAnsi="Arial Black"/>
                <w:color w:val="0066CC"/>
                <w:position w:val="1"/>
                <w:sz w:val="14"/>
              </w:rPr>
              <w:tab/>
            </w:r>
            <w:r>
              <w:rPr>
                <w:rFonts w:ascii="Arial Black" w:hAnsi="Arial Black"/>
                <w:color w:val="0066CC"/>
                <w:sz w:val="14"/>
              </w:rPr>
              <w:t>Área</w:t>
            </w:r>
            <w:r>
              <w:rPr>
                <w:rFonts w:ascii="Arial Black" w:hAnsi="Arial Black"/>
                <w:color w:val="0066CC"/>
                <w:spacing w:val="-4"/>
                <w:sz w:val="14"/>
              </w:rPr>
              <w:t> </w:t>
            </w:r>
            <w:r>
              <w:rPr>
                <w:rFonts w:ascii="Arial Black" w:hAnsi="Arial Black"/>
                <w:color w:val="0066CC"/>
                <w:sz w:val="14"/>
              </w:rPr>
              <w:t>de</w:t>
            </w:r>
            <w:r>
              <w:rPr>
                <w:rFonts w:ascii="Arial Black" w:hAnsi="Arial Black"/>
                <w:color w:val="0066CC"/>
                <w:spacing w:val="-4"/>
                <w:sz w:val="14"/>
              </w:rPr>
              <w:t> </w:t>
            </w:r>
            <w:r>
              <w:rPr>
                <w:rFonts w:ascii="Arial Black" w:hAnsi="Arial Black"/>
                <w:color w:val="0066CC"/>
                <w:spacing w:val="-2"/>
                <w:sz w:val="14"/>
              </w:rPr>
              <w:t>estudio</w:t>
            </w:r>
          </w:p>
          <w:p>
            <w:pPr>
              <w:pStyle w:val="TableParagraph"/>
              <w:tabs>
                <w:tab w:pos="7493" w:val="left" w:leader="none"/>
              </w:tabs>
              <w:spacing w:before="28"/>
              <w:ind w:left="288"/>
              <w:rPr>
                <w:rFonts w:ascii="Arial Black"/>
                <w:sz w:val="14"/>
              </w:rPr>
            </w:pPr>
            <w:r>
              <w:rPr>
                <w:rFonts w:ascii="Arial Black"/>
                <w:color w:val="0066CC"/>
                <w:sz w:val="14"/>
              </w:rPr>
              <w:t>sobre</w:t>
            </w:r>
            <w:r>
              <w:rPr>
                <w:rFonts w:ascii="Arial Black"/>
                <w:color w:val="0066CC"/>
                <w:spacing w:val="-6"/>
                <w:sz w:val="14"/>
              </w:rPr>
              <w:t> </w:t>
            </w:r>
            <w:r>
              <w:rPr>
                <w:rFonts w:ascii="Arial Black"/>
                <w:color w:val="0066CC"/>
                <w:sz w:val="14"/>
              </w:rPr>
              <w:t>la</w:t>
            </w:r>
            <w:r>
              <w:rPr>
                <w:rFonts w:ascii="Arial Black"/>
                <w:color w:val="0066CC"/>
                <w:spacing w:val="-2"/>
                <w:sz w:val="14"/>
              </w:rPr>
              <w:t> calidad</w:t>
            </w:r>
            <w:r>
              <w:rPr>
                <w:rFonts w:ascii="Arial Black"/>
                <w:color w:val="0066CC"/>
                <w:sz w:val="14"/>
              </w:rPr>
              <w:tab/>
              <w:t>de</w:t>
            </w:r>
            <w:r>
              <w:rPr>
                <w:rFonts w:ascii="Arial Black"/>
                <w:color w:val="0066CC"/>
                <w:spacing w:val="-3"/>
                <w:sz w:val="14"/>
              </w:rPr>
              <w:t> </w:t>
            </w:r>
            <w:r>
              <w:rPr>
                <w:rFonts w:ascii="Arial Black"/>
                <w:color w:val="0066CC"/>
                <w:spacing w:val="-2"/>
                <w:sz w:val="14"/>
              </w:rPr>
              <w:t>impactos</w:t>
            </w: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rPr>
                <w:sz w:val="14"/>
              </w:rPr>
            </w:pPr>
          </w:p>
          <w:p>
            <w:pPr>
              <w:pStyle w:val="TableParagraph"/>
              <w:spacing w:before="150"/>
              <w:rPr>
                <w:sz w:val="14"/>
              </w:rPr>
            </w:pPr>
          </w:p>
          <w:p>
            <w:pPr>
              <w:pStyle w:val="TableParagraph"/>
              <w:ind w:left="521" w:right="1344"/>
              <w:jc w:val="center"/>
              <w:rPr>
                <w:rFonts w:ascii="Arial Black"/>
                <w:sz w:val="29"/>
              </w:rPr>
            </w:pPr>
            <w:r>
              <w:rPr>
                <w:rFonts w:ascii="Arial Black"/>
                <w:spacing w:val="-5"/>
                <w:sz w:val="29"/>
              </w:rPr>
              <w:t>SA</w:t>
            </w:r>
          </w:p>
          <w:p>
            <w:pPr>
              <w:pStyle w:val="TableParagraph"/>
              <w:spacing w:before="260"/>
              <w:rPr>
                <w:sz w:val="29"/>
              </w:rPr>
            </w:pPr>
          </w:p>
          <w:p>
            <w:pPr>
              <w:pStyle w:val="TableParagraph"/>
              <w:spacing w:line="187" w:lineRule="exact"/>
              <w:ind w:left="5741"/>
              <w:rPr>
                <w:rFonts w:ascii="Arial Black"/>
                <w:sz w:val="14"/>
              </w:rPr>
            </w:pPr>
            <w:r>
              <w:rPr>
                <w:rFonts w:ascii="Arial Black"/>
                <w:spacing w:val="-5"/>
                <w:sz w:val="14"/>
              </w:rPr>
              <w:t>ANP</w:t>
            </w:r>
          </w:p>
          <w:p>
            <w:pPr>
              <w:pStyle w:val="TableParagraph"/>
              <w:tabs>
                <w:tab w:pos="2947" w:val="left" w:leader="none"/>
                <w:tab w:pos="6965" w:val="left" w:leader="none"/>
              </w:tabs>
              <w:spacing w:line="201" w:lineRule="auto" w:before="8"/>
              <w:ind w:left="521" w:right="647"/>
              <w:jc w:val="center"/>
              <w:rPr>
                <w:rFonts w:ascii="Arial Black" w:hAnsi="Arial Black"/>
                <w:sz w:val="14"/>
              </w:rPr>
            </w:pPr>
            <w:r>
              <w:rPr>
                <w:rFonts w:ascii="Arial Black" w:hAnsi="Arial Black"/>
                <w:sz w:val="14"/>
              </w:rPr>
              <mc:AlternateContent>
                <mc:Choice Requires="wps">
                  <w:drawing>
                    <wp:anchor distT="0" distB="0" distL="0" distR="0" allowOverlap="1" layoutInCell="1" locked="0" behindDoc="1" simplePos="0" relativeHeight="485906944">
                      <wp:simplePos x="0" y="0"/>
                      <wp:positionH relativeFrom="column">
                        <wp:posOffset>731519</wp:posOffset>
                      </wp:positionH>
                      <wp:positionV relativeFrom="paragraph">
                        <wp:posOffset>-689083</wp:posOffset>
                      </wp:positionV>
                      <wp:extent cx="1323340" cy="711835"/>
                      <wp:effectExtent l="0" t="0" r="0" b="0"/>
                      <wp:wrapNone/>
                      <wp:docPr id="220" name="Group 220"/>
                      <wp:cNvGraphicFramePr>
                        <a:graphicFrameLocks/>
                      </wp:cNvGraphicFramePr>
                      <a:graphic>
                        <a:graphicData uri="http://schemas.microsoft.com/office/word/2010/wordprocessingGroup">
                          <wpg:wgp>
                            <wpg:cNvPr id="220" name="Group 220"/>
                            <wpg:cNvGrpSpPr/>
                            <wpg:grpSpPr>
                              <a:xfrm>
                                <a:off x="0" y="0"/>
                                <a:ext cx="1323340" cy="711835"/>
                                <a:chExt cx="1323340" cy="711835"/>
                              </a:xfrm>
                            </wpg:grpSpPr>
                            <wps:wsp>
                              <wps:cNvPr id="221" name="Graphic 221"/>
                              <wps:cNvSpPr/>
                              <wps:spPr>
                                <a:xfrm>
                                  <a:off x="4572" y="4572"/>
                                  <a:ext cx="1313815" cy="690880"/>
                                </a:xfrm>
                                <a:custGeom>
                                  <a:avLst/>
                                  <a:gdLst/>
                                  <a:ahLst/>
                                  <a:cxnLst/>
                                  <a:rect l="l" t="t" r="r" b="b"/>
                                  <a:pathLst>
                                    <a:path w="1313815" h="690880">
                                      <a:moveTo>
                                        <a:pt x="649224" y="0"/>
                                      </a:moveTo>
                                      <a:lnTo>
                                        <a:pt x="6268" y="347512"/>
                                      </a:lnTo>
                                      <a:lnTo>
                                        <a:pt x="649224" y="690371"/>
                                      </a:lnTo>
                                      <a:lnTo>
                                        <a:pt x="1313688" y="333755"/>
                                      </a:lnTo>
                                      <a:lnTo>
                                        <a:pt x="649224" y="0"/>
                                      </a:lnTo>
                                      <a:close/>
                                    </a:path>
                                    <a:path w="1313815" h="690880">
                                      <a:moveTo>
                                        <a:pt x="1905" y="345185"/>
                                      </a:moveTo>
                                      <a:lnTo>
                                        <a:pt x="0" y="350900"/>
                                      </a:lnTo>
                                      <a:lnTo>
                                        <a:pt x="6268" y="347512"/>
                                      </a:lnTo>
                                      <a:lnTo>
                                        <a:pt x="1905" y="345185"/>
                                      </a:lnTo>
                                      <a:close/>
                                    </a:path>
                                  </a:pathLst>
                                </a:custGeom>
                                <a:solidFill>
                                  <a:srgbClr val="808000">
                                    <a:alpha val="65097"/>
                                  </a:srgbClr>
                                </a:solidFill>
                              </wps:spPr>
                              <wps:bodyPr wrap="square" lIns="0" tIns="0" rIns="0" bIns="0" rtlCol="0">
                                <a:prstTxWarp prst="textNoShape">
                                  <a:avLst/>
                                </a:prstTxWarp>
                                <a:noAutofit/>
                              </wps:bodyPr>
                            </wps:wsp>
                            <wps:wsp>
                              <wps:cNvPr id="222" name="Graphic 222"/>
                              <wps:cNvSpPr/>
                              <wps:spPr>
                                <a:xfrm>
                                  <a:off x="4572" y="4572"/>
                                  <a:ext cx="1313815" cy="690880"/>
                                </a:xfrm>
                                <a:custGeom>
                                  <a:avLst/>
                                  <a:gdLst/>
                                  <a:ahLst/>
                                  <a:cxnLst/>
                                  <a:rect l="l" t="t" r="r" b="b"/>
                                  <a:pathLst>
                                    <a:path w="1313815" h="690880">
                                      <a:moveTo>
                                        <a:pt x="1905" y="345185"/>
                                      </a:moveTo>
                                      <a:lnTo>
                                        <a:pt x="649224" y="690371"/>
                                      </a:lnTo>
                                      <a:lnTo>
                                        <a:pt x="1313688" y="333755"/>
                                      </a:lnTo>
                                      <a:lnTo>
                                        <a:pt x="649224" y="0"/>
                                      </a:lnTo>
                                      <a:lnTo>
                                        <a:pt x="0" y="350900"/>
                                      </a:lnTo>
                                      <a:lnTo>
                                        <a:pt x="1905" y="345185"/>
                                      </a:lnTo>
                                      <a:close/>
                                    </a:path>
                                  </a:pathLst>
                                </a:custGeom>
                                <a:ln w="9144">
                                  <a:solidFill>
                                    <a:srgbClr val="000000"/>
                                  </a:solidFill>
                                  <a:prstDash val="solid"/>
                                </a:ln>
                              </wps:spPr>
                              <wps:bodyPr wrap="square" lIns="0" tIns="0" rIns="0" bIns="0" rtlCol="0">
                                <a:prstTxWarp prst="textNoShape">
                                  <a:avLst/>
                                </a:prstTxWarp>
                                <a:noAutofit/>
                              </wps:bodyPr>
                            </wps:wsp>
                            <wps:wsp>
                              <wps:cNvPr id="223" name="Graphic 223"/>
                              <wps:cNvSpPr/>
                              <wps:spPr>
                                <a:xfrm>
                                  <a:off x="207263" y="112776"/>
                                  <a:ext cx="638810" cy="340360"/>
                                </a:xfrm>
                                <a:custGeom>
                                  <a:avLst/>
                                  <a:gdLst/>
                                  <a:ahLst/>
                                  <a:cxnLst/>
                                  <a:rect l="l" t="t" r="r" b="b"/>
                                  <a:pathLst>
                                    <a:path w="638810" h="340360">
                                      <a:moveTo>
                                        <a:pt x="0" y="339851"/>
                                      </a:moveTo>
                                      <a:lnTo>
                                        <a:pt x="9445" y="336673"/>
                                      </a:lnTo>
                                      <a:lnTo>
                                        <a:pt x="22796" y="332041"/>
                                      </a:lnTo>
                                      <a:lnTo>
                                        <a:pt x="39004" y="327028"/>
                                      </a:lnTo>
                                      <a:lnTo>
                                        <a:pt x="77396" y="319037"/>
                                      </a:lnTo>
                                      <a:lnTo>
                                        <a:pt x="124620" y="311652"/>
                                      </a:lnTo>
                                      <a:lnTo>
                                        <a:pt x="170511" y="306018"/>
                                      </a:lnTo>
                                      <a:lnTo>
                                        <a:pt x="192420" y="303815"/>
                                      </a:lnTo>
                                      <a:lnTo>
                                        <a:pt x="215020" y="301089"/>
                                      </a:lnTo>
                                      <a:lnTo>
                                        <a:pt x="267315" y="291703"/>
                                      </a:lnTo>
                                      <a:lnTo>
                                        <a:pt x="328441" y="276764"/>
                                      </a:lnTo>
                                      <a:lnTo>
                                        <a:pt x="381652" y="250922"/>
                                      </a:lnTo>
                                      <a:lnTo>
                                        <a:pt x="427281" y="214175"/>
                                      </a:lnTo>
                                      <a:lnTo>
                                        <a:pt x="458473" y="172469"/>
                                      </a:lnTo>
                                      <a:lnTo>
                                        <a:pt x="467042" y="149066"/>
                                      </a:lnTo>
                                      <a:lnTo>
                                        <a:pt x="475611" y="126567"/>
                                      </a:lnTo>
                                      <a:lnTo>
                                        <a:pt x="488441" y="107568"/>
                                      </a:lnTo>
                                      <a:lnTo>
                                        <a:pt x="507688" y="94202"/>
                                      </a:lnTo>
                                      <a:lnTo>
                                        <a:pt x="530590" y="84740"/>
                                      </a:lnTo>
                                      <a:lnTo>
                                        <a:pt x="554039" y="75993"/>
                                      </a:lnTo>
                                      <a:lnTo>
                                        <a:pt x="574928" y="64769"/>
                                      </a:lnTo>
                                      <a:lnTo>
                                        <a:pt x="593389" y="48863"/>
                                      </a:lnTo>
                                      <a:lnTo>
                                        <a:pt x="610981" y="30575"/>
                                      </a:lnTo>
                                      <a:lnTo>
                                        <a:pt x="626453" y="13192"/>
                                      </a:lnTo>
                                      <a:lnTo>
                                        <a:pt x="638556" y="0"/>
                                      </a:lnTo>
                                    </a:path>
                                  </a:pathLst>
                                </a:custGeom>
                                <a:ln w="64008">
                                  <a:solidFill>
                                    <a:srgbClr val="000000"/>
                                  </a:solidFill>
                                  <a:prstDash val="solid"/>
                                </a:ln>
                              </wps:spPr>
                              <wps:bodyPr wrap="square" lIns="0" tIns="0" rIns="0" bIns="0" rtlCol="0">
                                <a:prstTxWarp prst="textNoShape">
                                  <a:avLst/>
                                </a:prstTxWarp>
                                <a:noAutofit/>
                              </wps:bodyPr>
                            </wps:wsp>
                            <wps:wsp>
                              <wps:cNvPr id="224" name="Graphic 224"/>
                              <wps:cNvSpPr/>
                              <wps:spPr>
                                <a:xfrm>
                                  <a:off x="101346" y="49530"/>
                                  <a:ext cx="875030" cy="474345"/>
                                </a:xfrm>
                                <a:custGeom>
                                  <a:avLst/>
                                  <a:gdLst/>
                                  <a:ahLst/>
                                  <a:cxnLst/>
                                  <a:rect l="l" t="t" r="r" b="b"/>
                                  <a:pathLst>
                                    <a:path w="875030" h="474345">
                                      <a:moveTo>
                                        <a:pt x="236219" y="473963"/>
                                      </a:moveTo>
                                      <a:lnTo>
                                        <a:pt x="245665" y="470785"/>
                                      </a:lnTo>
                                      <a:lnTo>
                                        <a:pt x="259016" y="466153"/>
                                      </a:lnTo>
                                      <a:lnTo>
                                        <a:pt x="275224" y="461140"/>
                                      </a:lnTo>
                                      <a:lnTo>
                                        <a:pt x="313616" y="453149"/>
                                      </a:lnTo>
                                      <a:lnTo>
                                        <a:pt x="360840" y="445764"/>
                                      </a:lnTo>
                                      <a:lnTo>
                                        <a:pt x="406731" y="440130"/>
                                      </a:lnTo>
                                      <a:lnTo>
                                        <a:pt x="428640" y="437927"/>
                                      </a:lnTo>
                                      <a:lnTo>
                                        <a:pt x="451240" y="435201"/>
                                      </a:lnTo>
                                      <a:lnTo>
                                        <a:pt x="503535" y="425815"/>
                                      </a:lnTo>
                                      <a:lnTo>
                                        <a:pt x="564661" y="410876"/>
                                      </a:lnTo>
                                      <a:lnTo>
                                        <a:pt x="617872" y="385034"/>
                                      </a:lnTo>
                                      <a:lnTo>
                                        <a:pt x="663501" y="348287"/>
                                      </a:lnTo>
                                      <a:lnTo>
                                        <a:pt x="694693" y="306581"/>
                                      </a:lnTo>
                                      <a:lnTo>
                                        <a:pt x="703262" y="283178"/>
                                      </a:lnTo>
                                      <a:lnTo>
                                        <a:pt x="711831" y="260679"/>
                                      </a:lnTo>
                                      <a:lnTo>
                                        <a:pt x="724662" y="241681"/>
                                      </a:lnTo>
                                      <a:lnTo>
                                        <a:pt x="743908" y="228314"/>
                                      </a:lnTo>
                                      <a:lnTo>
                                        <a:pt x="766810" y="218852"/>
                                      </a:lnTo>
                                      <a:lnTo>
                                        <a:pt x="790259" y="210105"/>
                                      </a:lnTo>
                                      <a:lnTo>
                                        <a:pt x="811149" y="198881"/>
                                      </a:lnTo>
                                      <a:lnTo>
                                        <a:pt x="829609" y="182975"/>
                                      </a:lnTo>
                                      <a:lnTo>
                                        <a:pt x="847201" y="164687"/>
                                      </a:lnTo>
                                      <a:lnTo>
                                        <a:pt x="862673" y="147304"/>
                                      </a:lnTo>
                                      <a:lnTo>
                                        <a:pt x="874776" y="134112"/>
                                      </a:lnTo>
                                    </a:path>
                                    <a:path w="875030" h="474345">
                                      <a:moveTo>
                                        <a:pt x="0" y="339851"/>
                                      </a:moveTo>
                                      <a:lnTo>
                                        <a:pt x="9465" y="336673"/>
                                      </a:lnTo>
                                      <a:lnTo>
                                        <a:pt x="22860" y="332041"/>
                                      </a:lnTo>
                                      <a:lnTo>
                                        <a:pt x="39112" y="327028"/>
                                      </a:lnTo>
                                      <a:lnTo>
                                        <a:pt x="77598" y="319037"/>
                                      </a:lnTo>
                                      <a:lnTo>
                                        <a:pt x="124926" y="311652"/>
                                      </a:lnTo>
                                      <a:lnTo>
                                        <a:pt x="170914" y="306018"/>
                                      </a:lnTo>
                                      <a:lnTo>
                                        <a:pt x="192881" y="303815"/>
                                      </a:lnTo>
                                      <a:lnTo>
                                        <a:pt x="215562" y="301089"/>
                                      </a:lnTo>
                                      <a:lnTo>
                                        <a:pt x="267989" y="291703"/>
                                      </a:lnTo>
                                      <a:lnTo>
                                        <a:pt x="329291" y="276764"/>
                                      </a:lnTo>
                                      <a:lnTo>
                                        <a:pt x="382563" y="250922"/>
                                      </a:lnTo>
                                      <a:lnTo>
                                        <a:pt x="428331" y="214175"/>
                                      </a:lnTo>
                                      <a:lnTo>
                                        <a:pt x="459599" y="172469"/>
                                      </a:lnTo>
                                      <a:lnTo>
                                        <a:pt x="468137" y="149066"/>
                                      </a:lnTo>
                                      <a:lnTo>
                                        <a:pt x="476700" y="126567"/>
                                      </a:lnTo>
                                      <a:lnTo>
                                        <a:pt x="489584" y="107568"/>
                                      </a:lnTo>
                                      <a:lnTo>
                                        <a:pt x="508871" y="94202"/>
                                      </a:lnTo>
                                      <a:lnTo>
                                        <a:pt x="531860" y="84740"/>
                                      </a:lnTo>
                                      <a:lnTo>
                                        <a:pt x="555396" y="75993"/>
                                      </a:lnTo>
                                      <a:lnTo>
                                        <a:pt x="576326" y="64769"/>
                                      </a:lnTo>
                                      <a:lnTo>
                                        <a:pt x="594806" y="48863"/>
                                      </a:lnTo>
                                      <a:lnTo>
                                        <a:pt x="612441" y="30575"/>
                                      </a:lnTo>
                                      <a:lnTo>
                                        <a:pt x="627957" y="13192"/>
                                      </a:lnTo>
                                      <a:lnTo>
                                        <a:pt x="640080" y="0"/>
                                      </a:lnTo>
                                    </a:path>
                                  </a:pathLst>
                                </a:custGeom>
                                <a:ln w="38100">
                                  <a:solidFill>
                                    <a:srgbClr val="FF0000"/>
                                  </a:solidFill>
                                  <a:prstDash val="sysDot"/>
                                </a:ln>
                              </wps:spPr>
                              <wps:bodyPr wrap="square" lIns="0" tIns="0" rIns="0" bIns="0" rtlCol="0">
                                <a:prstTxWarp prst="textNoShape">
                                  <a:avLst/>
                                </a:prstTxWarp>
                                <a:noAutofit/>
                              </wps:bodyPr>
                            </wps:wsp>
                            <wps:wsp>
                              <wps:cNvPr id="225" name="Graphic 225"/>
                              <wps:cNvSpPr/>
                              <wps:spPr>
                                <a:xfrm>
                                  <a:off x="910589" y="480822"/>
                                  <a:ext cx="313690" cy="231140"/>
                                </a:xfrm>
                                <a:custGeom>
                                  <a:avLst/>
                                  <a:gdLst/>
                                  <a:ahLst/>
                                  <a:cxnLst/>
                                  <a:rect l="l" t="t" r="r" b="b"/>
                                  <a:pathLst>
                                    <a:path w="313690" h="231140">
                                      <a:moveTo>
                                        <a:pt x="104110" y="50756"/>
                                      </a:moveTo>
                                      <a:lnTo>
                                        <a:pt x="82028" y="81764"/>
                                      </a:lnTo>
                                      <a:lnTo>
                                        <a:pt x="291592" y="231012"/>
                                      </a:lnTo>
                                      <a:lnTo>
                                        <a:pt x="313689" y="199897"/>
                                      </a:lnTo>
                                      <a:lnTo>
                                        <a:pt x="104110" y="50756"/>
                                      </a:lnTo>
                                      <a:close/>
                                    </a:path>
                                    <a:path w="313690" h="231140">
                                      <a:moveTo>
                                        <a:pt x="0" y="0"/>
                                      </a:moveTo>
                                      <a:lnTo>
                                        <a:pt x="59943" y="112775"/>
                                      </a:lnTo>
                                      <a:lnTo>
                                        <a:pt x="82028" y="81764"/>
                                      </a:lnTo>
                                      <a:lnTo>
                                        <a:pt x="66548" y="70738"/>
                                      </a:lnTo>
                                      <a:lnTo>
                                        <a:pt x="88645" y="39750"/>
                                      </a:lnTo>
                                      <a:lnTo>
                                        <a:pt x="111948" y="39750"/>
                                      </a:lnTo>
                                      <a:lnTo>
                                        <a:pt x="126237" y="19684"/>
                                      </a:lnTo>
                                      <a:lnTo>
                                        <a:pt x="0" y="0"/>
                                      </a:lnTo>
                                      <a:close/>
                                    </a:path>
                                    <a:path w="313690" h="231140">
                                      <a:moveTo>
                                        <a:pt x="88645" y="39750"/>
                                      </a:moveTo>
                                      <a:lnTo>
                                        <a:pt x="66548" y="70738"/>
                                      </a:lnTo>
                                      <a:lnTo>
                                        <a:pt x="82028" y="81764"/>
                                      </a:lnTo>
                                      <a:lnTo>
                                        <a:pt x="104110" y="50756"/>
                                      </a:lnTo>
                                      <a:lnTo>
                                        <a:pt x="88645" y="39750"/>
                                      </a:lnTo>
                                      <a:close/>
                                    </a:path>
                                    <a:path w="313690" h="231140">
                                      <a:moveTo>
                                        <a:pt x="111948" y="39750"/>
                                      </a:moveTo>
                                      <a:lnTo>
                                        <a:pt x="88645" y="39750"/>
                                      </a:lnTo>
                                      <a:lnTo>
                                        <a:pt x="104110" y="50756"/>
                                      </a:lnTo>
                                      <a:lnTo>
                                        <a:pt x="111948" y="3975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7.599998pt;margin-top:-54.258556pt;width:104.2pt;height:56.05pt;mso-position-horizontal-relative:column;mso-position-vertical-relative:paragraph;z-index:-17409536" id="docshapegroup210" coordorigin="1152,-1085" coordsize="2084,1121">
                      <v:shape style="position:absolute;left:1159;top:-1078;width:2069;height:1088" id="docshape211" coordorigin="1159,-1078" coordsize="2069,1088" path="m2182,-1078l1169,-531,2182,9,3228,-552,2182,-1078xm1162,-534l1159,-525,1169,-531,1162,-534xe" filled="true" fillcolor="#808000" stroked="false">
                        <v:path arrowok="t"/>
                        <v:fill opacity="42662f" type="solid"/>
                      </v:shape>
                      <v:shape style="position:absolute;left:1159;top:-1078;width:2069;height:1088" id="docshape212" coordorigin="1159,-1078" coordsize="2069,1088" path="m1162,-534l2182,9,3228,-552,2182,-1078,1159,-525,1162,-534xe" filled="false" stroked="true" strokeweight=".72pt" strokecolor="#000000">
                        <v:path arrowok="t"/>
                        <v:stroke dashstyle="solid"/>
                      </v:shape>
                      <v:shape style="position:absolute;left:1478;top:-908;width:1006;height:536" id="docshape213" coordorigin="1478,-908" coordsize="1006,536" path="m1478,-372l1493,-377,1514,-385,1540,-393,1600,-405,1675,-417,1747,-426,1781,-429,1817,-433,1899,-448,1996,-472,2079,-512,2151,-570,2200,-636,2214,-673,2227,-708,2248,-738,2278,-759,2314,-774,2351,-788,2384,-806,2413,-831,2441,-859,2465,-887,2484,-908e" filled="false" stroked="true" strokeweight="5.04pt" strokecolor="#000000">
                        <v:path arrowok="t"/>
                        <v:stroke dashstyle="solid"/>
                      </v:shape>
                      <v:shape style="position:absolute;left:1311;top:-1008;width:1378;height:747" id="docshape214" coordorigin="1312,-1007" coordsize="1378,747" path="m1684,-261l1698,-266,1719,-273,1745,-281,1773,-288,1805,-294,1842,-299,1880,-305,1917,-310,1952,-314,1987,-318,2022,-322,2061,-328,2105,-337,2153,-347,2201,-360,2245,-378,2285,-401,2322,-428,2356,-459,2385,-490,2406,-524,2419,-561,2433,-597,2453,-627,2483,-648,2519,-663,2556,-676,2589,-694,2618,-719,2646,-748,2670,-775,2689,-796m1312,-472l1327,-477,1348,-484,1373,-492,1402,-499,1434,-505,1470,-511,1508,-516,1546,-521,1581,-525,1615,-529,1651,-533,1690,-539,1734,-548,1782,-558,1830,-571,1874,-589,1914,-612,1952,-640,1986,-670,2015,-701,2035,-736,2049,-772,2062,-808,2083,-838,2113,-859,2149,-874,2186,-887,2219,-905,2248,-930,2276,-959,2301,-986,2320,-1007e" filled="false" stroked="true" strokeweight="3pt" strokecolor="#ff0000">
                        <v:path arrowok="t"/>
                        <v:stroke dashstyle="shortdot"/>
                      </v:shape>
                      <v:shape style="position:absolute;left:2586;top:-328;width:494;height:364" id="docshape215" coordorigin="2586,-328" coordsize="494,364" path="m2750,-248l2715,-199,3045,36,3080,-13,2750,-248xm2586,-328l2680,-150,2715,-199,2691,-217,2726,-265,2762,-265,2785,-297,2586,-328xm2726,-265l2691,-217,2715,-199,2750,-248,2726,-265xm2762,-265l2726,-265,2750,-248,2762,-265xe" filled="true" fillcolor="#000000" stroked="false">
                        <v:path arrowok="t"/>
                        <v:fill type="solid"/>
                      </v:shape>
                      <w10:wrap type="none"/>
                    </v:group>
                  </w:pict>
                </mc:Fallback>
              </mc:AlternateContent>
            </w:r>
            <w:r>
              <w:rPr>
                <w:rFonts w:ascii="Arial Black" w:hAnsi="Arial Black"/>
                <w:color w:val="0066CC"/>
                <w:position w:val="3"/>
                <w:sz w:val="14"/>
              </w:rPr>
              <w:t>Área de estudio</w:t>
              <w:tab/>
            </w:r>
            <w:r>
              <w:rPr>
                <w:rFonts w:ascii="Arial Black" w:hAnsi="Arial Black"/>
                <w:spacing w:val="-2"/>
                <w:position w:val="-3"/>
                <w:sz w:val="14"/>
              </w:rPr>
              <w:t>Viento</w:t>
            </w:r>
            <w:r>
              <w:rPr>
                <w:rFonts w:ascii="Arial Black" w:hAnsi="Arial Black"/>
                <w:position w:val="-3"/>
                <w:sz w:val="14"/>
              </w:rPr>
              <w:tab/>
            </w:r>
            <w:r>
              <w:rPr>
                <w:rFonts w:ascii="Arial Black" w:hAnsi="Arial Black"/>
                <w:color w:val="0066CC"/>
                <w:sz w:val="14"/>
              </w:rPr>
              <w:t>Área</w:t>
            </w:r>
            <w:r>
              <w:rPr>
                <w:rFonts w:ascii="Arial Black" w:hAnsi="Arial Black"/>
                <w:color w:val="0066CC"/>
                <w:spacing w:val="-12"/>
                <w:sz w:val="14"/>
              </w:rPr>
              <w:t> </w:t>
            </w:r>
            <w:r>
              <w:rPr>
                <w:rFonts w:ascii="Arial Black" w:hAnsi="Arial Black"/>
                <w:color w:val="0066CC"/>
                <w:sz w:val="14"/>
              </w:rPr>
              <w:t>de</w:t>
            </w:r>
            <w:r>
              <w:rPr>
                <w:rFonts w:ascii="Arial Black" w:hAnsi="Arial Black"/>
                <w:color w:val="0066CC"/>
                <w:spacing w:val="-12"/>
                <w:sz w:val="14"/>
              </w:rPr>
              <w:t> </w:t>
            </w:r>
            <w:r>
              <w:rPr>
                <w:rFonts w:ascii="Arial Black" w:hAnsi="Arial Black"/>
                <w:color w:val="0066CC"/>
                <w:sz w:val="14"/>
              </w:rPr>
              <w:t>estudio</w:t>
            </w:r>
            <w:r>
              <w:rPr>
                <w:rFonts w:ascii="Arial Black" w:hAnsi="Arial Black"/>
                <w:color w:val="0066CC"/>
                <w:spacing w:val="-12"/>
                <w:sz w:val="14"/>
              </w:rPr>
              <w:t> </w:t>
            </w:r>
            <w:r>
              <w:rPr>
                <w:rFonts w:ascii="Arial Black" w:hAnsi="Arial Black"/>
                <w:color w:val="0066CC"/>
                <w:sz w:val="14"/>
              </w:rPr>
              <w:t>de </w:t>
            </w:r>
            <w:r>
              <w:rPr>
                <w:rFonts w:ascii="Arial Black" w:hAnsi="Arial Black"/>
                <w:color w:val="0066CC"/>
                <w:position w:val="3"/>
                <w:sz w:val="14"/>
              </w:rPr>
              <w:t>de ruido</w:t>
              <w:tab/>
              <w:tab/>
            </w:r>
            <w:r>
              <w:rPr>
                <w:rFonts w:ascii="Arial Black" w:hAnsi="Arial Black"/>
                <w:color w:val="0066CC"/>
                <w:spacing w:val="-44"/>
                <w:position w:val="3"/>
                <w:sz w:val="14"/>
              </w:rPr>
              <w:t> </w:t>
            </w:r>
            <w:r>
              <w:rPr>
                <w:rFonts w:ascii="Arial Black" w:hAnsi="Arial Black"/>
                <w:color w:val="0066CC"/>
                <w:spacing w:val="-2"/>
                <w:sz w:val="14"/>
              </w:rPr>
              <w:t>vegetación</w:t>
            </w:r>
          </w:p>
          <w:p>
            <w:pPr>
              <w:pStyle w:val="TableParagraph"/>
              <w:rPr>
                <w:sz w:val="14"/>
              </w:rPr>
            </w:pPr>
          </w:p>
          <w:p>
            <w:pPr>
              <w:pStyle w:val="TableParagraph"/>
              <w:rPr>
                <w:sz w:val="14"/>
              </w:rPr>
            </w:pPr>
          </w:p>
          <w:p>
            <w:pPr>
              <w:pStyle w:val="TableParagraph"/>
              <w:spacing w:before="89"/>
              <w:rPr>
                <w:sz w:val="14"/>
              </w:rPr>
            </w:pPr>
          </w:p>
          <w:p>
            <w:pPr>
              <w:pStyle w:val="TableParagraph"/>
              <w:ind w:left="110" w:right="916"/>
              <w:jc w:val="both"/>
              <w:rPr>
                <w:sz w:val="20"/>
              </w:rPr>
            </w:pPr>
            <w:r>
              <w:rPr>
                <w:sz w:val="20"/>
              </w:rPr>
              <w:t>La delimitación del SA deberá acotarse a una poligonal, delimitada con un sistema de coordenadas que haga posible su localización cartográfica de manera objetiva y precisa. La</w:t>
            </w:r>
            <w:r>
              <w:rPr>
                <w:spacing w:val="-11"/>
                <w:sz w:val="20"/>
              </w:rPr>
              <w:t> </w:t>
            </w:r>
            <w:r>
              <w:rPr>
                <w:sz w:val="20"/>
              </w:rPr>
              <w:t>importancia</w:t>
            </w:r>
            <w:r>
              <w:rPr>
                <w:spacing w:val="-11"/>
                <w:sz w:val="20"/>
              </w:rPr>
              <w:t> </w:t>
            </w:r>
            <w:r>
              <w:rPr>
                <w:sz w:val="20"/>
              </w:rPr>
              <w:t>de</w:t>
            </w:r>
            <w:r>
              <w:rPr>
                <w:spacing w:val="-11"/>
                <w:sz w:val="20"/>
              </w:rPr>
              <w:t> </w:t>
            </w:r>
            <w:r>
              <w:rPr>
                <w:sz w:val="20"/>
              </w:rPr>
              <w:t>esta</w:t>
            </w:r>
            <w:r>
              <w:rPr>
                <w:spacing w:val="-11"/>
                <w:sz w:val="20"/>
              </w:rPr>
              <w:t> </w:t>
            </w:r>
            <w:r>
              <w:rPr>
                <w:sz w:val="20"/>
              </w:rPr>
              <w:t>delimitación</w:t>
            </w:r>
            <w:r>
              <w:rPr>
                <w:spacing w:val="-13"/>
                <w:sz w:val="20"/>
              </w:rPr>
              <w:t> </w:t>
            </w:r>
            <w:r>
              <w:rPr>
                <w:sz w:val="20"/>
              </w:rPr>
              <w:t>deriva</w:t>
            </w:r>
            <w:r>
              <w:rPr>
                <w:spacing w:val="-11"/>
                <w:sz w:val="20"/>
              </w:rPr>
              <w:t> </w:t>
            </w:r>
            <w:r>
              <w:rPr>
                <w:sz w:val="20"/>
              </w:rPr>
              <w:t>de</w:t>
            </w:r>
            <w:r>
              <w:rPr>
                <w:spacing w:val="-11"/>
                <w:sz w:val="20"/>
              </w:rPr>
              <w:t> </w:t>
            </w:r>
            <w:r>
              <w:rPr>
                <w:sz w:val="20"/>
              </w:rPr>
              <w:t>la</w:t>
            </w:r>
            <w:r>
              <w:rPr>
                <w:spacing w:val="-13"/>
                <w:sz w:val="20"/>
              </w:rPr>
              <w:t> </w:t>
            </w:r>
            <w:r>
              <w:rPr>
                <w:sz w:val="20"/>
              </w:rPr>
              <w:t>función</w:t>
            </w:r>
            <w:r>
              <w:rPr>
                <w:spacing w:val="-13"/>
                <w:sz w:val="20"/>
              </w:rPr>
              <w:t> </w:t>
            </w:r>
            <w:r>
              <w:rPr>
                <w:sz w:val="20"/>
              </w:rPr>
              <w:t>que</w:t>
            </w:r>
            <w:r>
              <w:rPr>
                <w:spacing w:val="-11"/>
                <w:sz w:val="20"/>
              </w:rPr>
              <w:t> </w:t>
            </w:r>
            <w:r>
              <w:rPr>
                <w:sz w:val="20"/>
              </w:rPr>
              <w:t>tiene</w:t>
            </w:r>
            <w:r>
              <w:rPr>
                <w:spacing w:val="-11"/>
                <w:sz w:val="20"/>
              </w:rPr>
              <w:t> </w:t>
            </w:r>
            <w:r>
              <w:rPr>
                <w:sz w:val="20"/>
              </w:rPr>
              <w:t>en</w:t>
            </w:r>
            <w:r>
              <w:rPr>
                <w:spacing w:val="-10"/>
                <w:sz w:val="20"/>
              </w:rPr>
              <w:t> </w:t>
            </w:r>
            <w:r>
              <w:rPr>
                <w:sz w:val="20"/>
              </w:rPr>
              <w:t>el</w:t>
            </w:r>
            <w:r>
              <w:rPr>
                <w:spacing w:val="-12"/>
                <w:sz w:val="20"/>
              </w:rPr>
              <w:t> </w:t>
            </w:r>
            <w:r>
              <w:rPr>
                <w:sz w:val="20"/>
              </w:rPr>
              <w:t>proceso</w:t>
            </w:r>
            <w:r>
              <w:rPr>
                <w:spacing w:val="-11"/>
                <w:sz w:val="20"/>
              </w:rPr>
              <w:t> </w:t>
            </w:r>
            <w:r>
              <w:rPr>
                <w:sz w:val="20"/>
              </w:rPr>
              <w:t>de</w:t>
            </w:r>
            <w:r>
              <w:rPr>
                <w:spacing w:val="-10"/>
                <w:sz w:val="20"/>
              </w:rPr>
              <w:t> </w:t>
            </w:r>
            <w:r>
              <w:rPr>
                <w:sz w:val="20"/>
              </w:rPr>
              <w:t>EIA</w:t>
            </w:r>
            <w:r>
              <w:rPr>
                <w:spacing w:val="-11"/>
                <w:sz w:val="20"/>
              </w:rPr>
              <w:t> </w:t>
            </w:r>
            <w:r>
              <w:rPr>
                <w:sz w:val="20"/>
              </w:rPr>
              <w:t>toda vez que se trata del área de referencia a la que se tiene que acudir en todo momento durante el procedimiento. El significado de la alteración de un factor ambiental</w:t>
            </w:r>
            <w:r>
              <w:rPr>
                <w:spacing w:val="-1"/>
                <w:sz w:val="20"/>
              </w:rPr>
              <w:t> </w:t>
            </w:r>
            <w:r>
              <w:rPr>
                <w:sz w:val="20"/>
              </w:rPr>
              <w:t>sólo puede concebirse</w:t>
            </w:r>
            <w:r>
              <w:rPr>
                <w:spacing w:val="15"/>
                <w:sz w:val="20"/>
              </w:rPr>
              <w:t> </w:t>
            </w:r>
            <w:r>
              <w:rPr>
                <w:sz w:val="20"/>
              </w:rPr>
              <w:t>en</w:t>
            </w:r>
            <w:r>
              <w:rPr>
                <w:spacing w:val="14"/>
                <w:sz w:val="20"/>
              </w:rPr>
              <w:t> </w:t>
            </w:r>
            <w:r>
              <w:rPr>
                <w:sz w:val="20"/>
              </w:rPr>
              <w:t>términos</w:t>
            </w:r>
            <w:r>
              <w:rPr>
                <w:spacing w:val="14"/>
                <w:sz w:val="20"/>
              </w:rPr>
              <w:t> </w:t>
            </w:r>
            <w:r>
              <w:rPr>
                <w:sz w:val="20"/>
              </w:rPr>
              <w:t>relativos,</w:t>
            </w:r>
            <w:r>
              <w:rPr>
                <w:spacing w:val="15"/>
                <w:sz w:val="20"/>
              </w:rPr>
              <w:t> </w:t>
            </w:r>
            <w:r>
              <w:rPr>
                <w:sz w:val="20"/>
              </w:rPr>
              <w:t>en función</w:t>
            </w:r>
            <w:r>
              <w:rPr>
                <w:spacing w:val="20"/>
                <w:sz w:val="20"/>
              </w:rPr>
              <w:t> </w:t>
            </w:r>
            <w:r>
              <w:rPr>
                <w:sz w:val="20"/>
              </w:rPr>
              <w:t>del tamaño o</w:t>
            </w:r>
            <w:r>
              <w:rPr>
                <w:spacing w:val="14"/>
                <w:sz w:val="20"/>
              </w:rPr>
              <w:t> </w:t>
            </w:r>
            <w:r>
              <w:rPr>
                <w:sz w:val="20"/>
              </w:rPr>
              <w:t>de</w:t>
            </w:r>
            <w:r>
              <w:rPr>
                <w:spacing w:val="14"/>
                <w:sz w:val="20"/>
              </w:rPr>
              <w:t> </w:t>
            </w:r>
            <w:r>
              <w:rPr>
                <w:sz w:val="20"/>
              </w:rPr>
              <w:t>la dimensión</w:t>
            </w:r>
            <w:r>
              <w:rPr>
                <w:spacing w:val="14"/>
                <w:sz w:val="20"/>
              </w:rPr>
              <w:t> </w:t>
            </w:r>
            <w:r>
              <w:rPr>
                <w:sz w:val="20"/>
              </w:rPr>
              <w:t>de</w:t>
            </w:r>
            <w:r>
              <w:rPr>
                <w:spacing w:val="14"/>
                <w:sz w:val="20"/>
              </w:rPr>
              <w:t> </w:t>
            </w:r>
            <w:r>
              <w:rPr>
                <w:sz w:val="20"/>
              </w:rPr>
              <w:t>ese factor</w:t>
            </w:r>
          </w:p>
          <w:p>
            <w:pPr>
              <w:pStyle w:val="TableParagraph"/>
              <w:spacing w:line="213" w:lineRule="exact"/>
              <w:ind w:left="110"/>
              <w:jc w:val="both"/>
              <w:rPr>
                <w:sz w:val="20"/>
              </w:rPr>
            </w:pPr>
            <w:r>
              <w:rPr>
                <w:sz w:val="20"/>
              </w:rPr>
              <w:t>ambiental</w:t>
            </w:r>
            <w:r>
              <w:rPr>
                <w:spacing w:val="-7"/>
                <w:sz w:val="20"/>
              </w:rPr>
              <w:t> </w:t>
            </w:r>
            <w:r>
              <w:rPr>
                <w:sz w:val="20"/>
              </w:rPr>
              <w:t>en</w:t>
            </w:r>
            <w:r>
              <w:rPr>
                <w:spacing w:val="-6"/>
                <w:sz w:val="20"/>
              </w:rPr>
              <w:t> </w:t>
            </w:r>
            <w:r>
              <w:rPr>
                <w:sz w:val="20"/>
              </w:rPr>
              <w:t>el</w:t>
            </w:r>
            <w:r>
              <w:rPr>
                <w:spacing w:val="-6"/>
                <w:sz w:val="20"/>
              </w:rPr>
              <w:t> </w:t>
            </w:r>
            <w:r>
              <w:rPr>
                <w:spacing w:val="-5"/>
                <w:sz w:val="20"/>
              </w:rPr>
              <w:t>SA</w:t>
            </w:r>
          </w:p>
        </w:tc>
        <w:tc>
          <w:tcPr>
            <w:tcW w:w="1114" w:type="dxa"/>
            <w:tcBorders>
              <w:bottom w:val="nil"/>
            </w:tcBorders>
          </w:tcPr>
          <w:p>
            <w:pPr>
              <w:pStyle w:val="TableParagraph"/>
              <w:rPr>
                <w:rFonts w:ascii="Times New Roman"/>
                <w:sz w:val="18"/>
              </w:rPr>
            </w:pPr>
          </w:p>
        </w:tc>
        <w:tc>
          <w:tcPr>
            <w:tcW w:w="2823"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5"/>
              <w:rPr>
                <w:sz w:val="20"/>
              </w:rPr>
            </w:pPr>
          </w:p>
          <w:p>
            <w:pPr>
              <w:pStyle w:val="TableParagraph"/>
              <w:ind w:left="141"/>
              <w:rPr>
                <w:sz w:val="20"/>
              </w:rPr>
            </w:pPr>
            <w:r>
              <w:rPr>
                <w:sz w:val="20"/>
              </w:rPr>
              <mc:AlternateContent>
                <mc:Choice Requires="wps">
                  <w:drawing>
                    <wp:anchor distT="0" distB="0" distL="0" distR="0" allowOverlap="1" layoutInCell="1" locked="0" behindDoc="1" simplePos="0" relativeHeight="485905920">
                      <wp:simplePos x="0" y="0"/>
                      <wp:positionH relativeFrom="column">
                        <wp:posOffset>89915</wp:posOffset>
                      </wp:positionH>
                      <wp:positionV relativeFrom="paragraph">
                        <wp:posOffset>132840</wp:posOffset>
                      </wp:positionV>
                      <wp:extent cx="35560" cy="9525"/>
                      <wp:effectExtent l="0" t="0" r="0" b="0"/>
                      <wp:wrapNone/>
                      <wp:docPr id="226" name="Group 226"/>
                      <wp:cNvGraphicFramePr>
                        <a:graphicFrameLocks/>
                      </wp:cNvGraphicFramePr>
                      <a:graphic>
                        <a:graphicData uri="http://schemas.microsoft.com/office/word/2010/wordprocessingGroup">
                          <wpg:wgp>
                            <wpg:cNvPr id="226" name="Group 226"/>
                            <wpg:cNvGrpSpPr/>
                            <wpg:grpSpPr>
                              <a:xfrm>
                                <a:off x="0" y="0"/>
                                <a:ext cx="35560" cy="9525"/>
                                <a:chExt cx="35560" cy="9525"/>
                              </a:xfrm>
                            </wpg:grpSpPr>
                            <wps:wsp>
                              <wps:cNvPr id="227" name="Graphic 227"/>
                              <wps:cNvSpPr/>
                              <wps:spPr>
                                <a:xfrm>
                                  <a:off x="0" y="0"/>
                                  <a:ext cx="35560" cy="9525"/>
                                </a:xfrm>
                                <a:custGeom>
                                  <a:avLst/>
                                  <a:gdLst/>
                                  <a:ahLst/>
                                  <a:cxnLst/>
                                  <a:rect l="l" t="t" r="r" b="b"/>
                                  <a:pathLst>
                                    <a:path w="35560" h="9525">
                                      <a:moveTo>
                                        <a:pt x="35051" y="0"/>
                                      </a:moveTo>
                                      <a:lnTo>
                                        <a:pt x="0" y="0"/>
                                      </a:lnTo>
                                      <a:lnTo>
                                        <a:pt x="0" y="9144"/>
                                      </a:lnTo>
                                      <a:lnTo>
                                        <a:pt x="35051" y="9144"/>
                                      </a:lnTo>
                                      <a:lnTo>
                                        <a:pt x="35051" y="0"/>
                                      </a:lnTo>
                                      <a:close/>
                                    </a:path>
                                  </a:pathLst>
                                </a:custGeom>
                                <a:solidFill>
                                  <a:srgbClr val="623177"/>
                                </a:solidFill>
                              </wps:spPr>
                              <wps:bodyPr wrap="square" lIns="0" tIns="0" rIns="0" bIns="0" rtlCol="0">
                                <a:prstTxWarp prst="textNoShape">
                                  <a:avLst/>
                                </a:prstTxWarp>
                                <a:noAutofit/>
                              </wps:bodyPr>
                            </wps:wsp>
                          </wpg:wgp>
                        </a:graphicData>
                      </a:graphic>
                    </wp:anchor>
                  </w:drawing>
                </mc:Choice>
                <mc:Fallback>
                  <w:pict>
                    <v:group style="position:absolute;margin-left:7.07998pt;margin-top:10.459881pt;width:2.8pt;height:.75pt;mso-position-horizontal-relative:column;mso-position-vertical-relative:paragraph;z-index:-17410560" id="docshapegroup216" coordorigin="142,209" coordsize="56,15">
                      <v:rect style="position:absolute;left:141;top:209;width:56;height:15" id="docshape217" filled="true" fillcolor="#623177" stroked="false">
                        <v:fill type="solid"/>
                      </v:rect>
                      <w10:wrap type="none"/>
                    </v:group>
                  </w:pict>
                </mc:Fallback>
              </mc:AlternateContent>
            </w:r>
            <w:r>
              <w:rPr>
                <w:color w:val="623177"/>
                <w:spacing w:val="-10"/>
                <w:sz w:val="20"/>
              </w:rPr>
              <w:t>.</w:t>
            </w:r>
          </w:p>
        </w:tc>
      </w:tr>
    </w:tbl>
    <w:p>
      <w:pPr>
        <w:pStyle w:val="TableParagraph"/>
        <w:spacing w:after="0"/>
        <w:rPr>
          <w:sz w:val="20"/>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spacing w:before="156"/>
              <w:rPr>
                <w:sz w:val="20"/>
              </w:rPr>
            </w:pPr>
          </w:p>
          <w:p>
            <w:pPr>
              <w:pStyle w:val="TableParagraph"/>
              <w:ind w:left="110"/>
              <w:rPr>
                <w:rFonts w:ascii="Arial" w:hAnsi="Arial"/>
                <w:b/>
                <w:i/>
                <w:sz w:val="20"/>
              </w:rPr>
            </w:pPr>
            <w:r>
              <w:rPr>
                <w:rFonts w:ascii="Arial" w:hAnsi="Arial"/>
                <w:b/>
                <w:i/>
                <w:sz w:val="20"/>
              </w:rPr>
              <w:t>IV.3</w:t>
            </w:r>
            <w:r>
              <w:rPr>
                <w:rFonts w:ascii="Arial" w:hAnsi="Arial"/>
                <w:b/>
                <w:i/>
                <w:spacing w:val="-7"/>
                <w:sz w:val="20"/>
              </w:rPr>
              <w:t> </w:t>
            </w:r>
            <w:r>
              <w:rPr>
                <w:rFonts w:ascii="Arial" w:hAnsi="Arial"/>
                <w:b/>
                <w:i/>
                <w:sz w:val="20"/>
              </w:rPr>
              <w:t>Caracterización</w:t>
            </w:r>
            <w:r>
              <w:rPr>
                <w:rFonts w:ascii="Arial" w:hAnsi="Arial"/>
                <w:b/>
                <w:i/>
                <w:spacing w:val="-5"/>
                <w:sz w:val="20"/>
              </w:rPr>
              <w:t> </w:t>
            </w:r>
            <w:r>
              <w:rPr>
                <w:rFonts w:ascii="Arial" w:hAnsi="Arial"/>
                <w:b/>
                <w:i/>
                <w:sz w:val="20"/>
              </w:rPr>
              <w:t>y</w:t>
            </w:r>
            <w:r>
              <w:rPr>
                <w:rFonts w:ascii="Arial" w:hAnsi="Arial"/>
                <w:b/>
                <w:i/>
                <w:spacing w:val="-8"/>
                <w:sz w:val="20"/>
              </w:rPr>
              <w:t> </w:t>
            </w:r>
            <w:r>
              <w:rPr>
                <w:rFonts w:ascii="Arial" w:hAnsi="Arial"/>
                <w:b/>
                <w:i/>
                <w:sz w:val="20"/>
              </w:rPr>
              <w:t>análisis</w:t>
            </w:r>
            <w:r>
              <w:rPr>
                <w:rFonts w:ascii="Arial" w:hAnsi="Arial"/>
                <w:b/>
                <w:i/>
                <w:spacing w:val="-8"/>
                <w:sz w:val="20"/>
              </w:rPr>
              <w:t> </w:t>
            </w:r>
            <w:r>
              <w:rPr>
                <w:rFonts w:ascii="Arial" w:hAnsi="Arial"/>
                <w:b/>
                <w:i/>
                <w:sz w:val="20"/>
              </w:rPr>
              <w:t>del</w:t>
            </w:r>
            <w:r>
              <w:rPr>
                <w:rFonts w:ascii="Arial" w:hAnsi="Arial"/>
                <w:b/>
                <w:i/>
                <w:spacing w:val="-7"/>
                <w:sz w:val="20"/>
              </w:rPr>
              <w:t> </w:t>
            </w:r>
            <w:r>
              <w:rPr>
                <w:rFonts w:ascii="Arial" w:hAnsi="Arial"/>
                <w:b/>
                <w:i/>
                <w:sz w:val="20"/>
              </w:rPr>
              <w:t>sistema</w:t>
            </w:r>
            <w:r>
              <w:rPr>
                <w:rFonts w:ascii="Arial" w:hAnsi="Arial"/>
                <w:b/>
                <w:i/>
                <w:spacing w:val="-8"/>
                <w:sz w:val="20"/>
              </w:rPr>
              <w:t> </w:t>
            </w:r>
            <w:r>
              <w:rPr>
                <w:rFonts w:ascii="Arial" w:hAnsi="Arial"/>
                <w:b/>
                <w:i/>
                <w:spacing w:val="-2"/>
                <w:sz w:val="20"/>
              </w:rPr>
              <w:t>ambiental</w:t>
            </w:r>
          </w:p>
          <w:p>
            <w:pPr>
              <w:pStyle w:val="TableParagraph"/>
              <w:spacing w:before="46"/>
              <w:ind w:left="110" w:right="180"/>
              <w:jc w:val="both"/>
              <w:rPr>
                <w:sz w:val="20"/>
              </w:rPr>
            </w:pPr>
            <w:r>
              <w:rPr>
                <w:sz w:val="20"/>
              </w:rPr>
              <w:t>Para</w:t>
            </w:r>
            <w:r>
              <w:rPr>
                <w:spacing w:val="-4"/>
                <w:sz w:val="20"/>
              </w:rPr>
              <w:t> </w:t>
            </w:r>
            <w:r>
              <w:rPr>
                <w:sz w:val="20"/>
              </w:rPr>
              <w:t>el</w:t>
            </w:r>
            <w:r>
              <w:rPr>
                <w:spacing w:val="-5"/>
                <w:sz w:val="20"/>
              </w:rPr>
              <w:t> </w:t>
            </w:r>
            <w:r>
              <w:rPr>
                <w:sz w:val="20"/>
              </w:rPr>
              <w:t>desarrollo</w:t>
            </w:r>
            <w:r>
              <w:rPr>
                <w:spacing w:val="-2"/>
                <w:sz w:val="20"/>
              </w:rPr>
              <w:t> </w:t>
            </w:r>
            <w:r>
              <w:rPr>
                <w:sz w:val="20"/>
              </w:rPr>
              <w:t>de</w:t>
            </w:r>
            <w:r>
              <w:rPr>
                <w:spacing w:val="-4"/>
                <w:sz w:val="20"/>
              </w:rPr>
              <w:t> </w:t>
            </w:r>
            <w:r>
              <w:rPr>
                <w:sz w:val="20"/>
              </w:rPr>
              <w:t>esta</w:t>
            </w:r>
            <w:r>
              <w:rPr>
                <w:spacing w:val="-5"/>
                <w:sz w:val="20"/>
              </w:rPr>
              <w:t> </w:t>
            </w:r>
            <w:r>
              <w:rPr>
                <w:sz w:val="20"/>
              </w:rPr>
              <w:t>sección</w:t>
            </w:r>
            <w:r>
              <w:rPr>
                <w:spacing w:val="-5"/>
                <w:sz w:val="20"/>
              </w:rPr>
              <w:t> </w:t>
            </w:r>
            <w:r>
              <w:rPr>
                <w:sz w:val="20"/>
              </w:rPr>
              <w:t>se</w:t>
            </w:r>
            <w:r>
              <w:rPr>
                <w:spacing w:val="-4"/>
                <w:sz w:val="20"/>
              </w:rPr>
              <w:t> </w:t>
            </w:r>
            <w:r>
              <w:rPr>
                <w:sz w:val="20"/>
              </w:rPr>
              <w:t>analizarán</w:t>
            </w:r>
            <w:r>
              <w:rPr>
                <w:spacing w:val="-4"/>
                <w:sz w:val="20"/>
              </w:rPr>
              <w:t> </w:t>
            </w:r>
            <w:r>
              <w:rPr>
                <w:sz w:val="20"/>
              </w:rPr>
              <w:t>de</w:t>
            </w:r>
            <w:r>
              <w:rPr>
                <w:spacing w:val="-4"/>
                <w:sz w:val="20"/>
              </w:rPr>
              <w:t> </w:t>
            </w:r>
            <w:r>
              <w:rPr>
                <w:sz w:val="20"/>
              </w:rPr>
              <w:t>manera</w:t>
            </w:r>
            <w:r>
              <w:rPr>
                <w:spacing w:val="-4"/>
                <w:sz w:val="20"/>
              </w:rPr>
              <w:t> </w:t>
            </w:r>
            <w:r>
              <w:rPr>
                <w:sz w:val="20"/>
              </w:rPr>
              <w:t>integral</w:t>
            </w:r>
            <w:r>
              <w:rPr>
                <w:spacing w:val="-5"/>
                <w:sz w:val="20"/>
              </w:rPr>
              <w:t> </w:t>
            </w:r>
            <w:r>
              <w:rPr>
                <w:sz w:val="20"/>
              </w:rPr>
              <w:t>los</w:t>
            </w:r>
            <w:r>
              <w:rPr>
                <w:spacing w:val="-3"/>
                <w:sz w:val="20"/>
              </w:rPr>
              <w:t> </w:t>
            </w:r>
            <w:r>
              <w:rPr>
                <w:sz w:val="20"/>
              </w:rPr>
              <w:t>elementos</w:t>
            </w:r>
            <w:r>
              <w:rPr>
                <w:spacing w:val="-3"/>
                <w:sz w:val="20"/>
              </w:rPr>
              <w:t> </w:t>
            </w:r>
            <w:r>
              <w:rPr>
                <w:sz w:val="20"/>
              </w:rPr>
              <w:t>del</w:t>
            </w:r>
            <w:r>
              <w:rPr>
                <w:spacing w:val="-5"/>
                <w:sz w:val="20"/>
              </w:rPr>
              <w:t> </w:t>
            </w:r>
            <w:r>
              <w:rPr>
                <w:sz w:val="20"/>
              </w:rPr>
              <w:t>medio</w:t>
            </w:r>
            <w:r>
              <w:rPr>
                <w:spacing w:val="-4"/>
                <w:sz w:val="20"/>
              </w:rPr>
              <w:t> </w:t>
            </w:r>
            <w:r>
              <w:rPr>
                <w:sz w:val="20"/>
              </w:rPr>
              <w:t>físico, biótico, social, económico y cultural, así como los diferentes usos del suelo y del agua que hay en el área de estudio. En dicho análisis se considerará la variabilidad estacional de los componentes ambientales, con el propósito de reflejar su comporta- miento y sus tendencias. Las descripciones y análisis de los aspectos ambientales deben apoyarse con fotografías aéreas, si es posible.</w:t>
            </w:r>
          </w:p>
          <w:p>
            <w:pPr>
              <w:pStyle w:val="TableParagraph"/>
              <w:spacing w:before="228"/>
              <w:ind w:left="110" w:right="187"/>
              <w:jc w:val="both"/>
              <w:rPr>
                <w:sz w:val="20"/>
              </w:rPr>
            </w:pPr>
            <w:r>
              <w:rPr>
                <w:sz w:val="20"/>
              </w:rPr>
              <w:t>En relación a lo antes descrito, es </w:t>
            </w:r>
            <w:r>
              <w:rPr>
                <w:rFonts w:ascii="Arial" w:hAnsi="Arial"/>
                <w:b/>
                <w:sz w:val="20"/>
                <w:u w:val="single"/>
              </w:rPr>
              <w:t>imprescindible</w:t>
            </w:r>
            <w:r>
              <w:rPr>
                <w:rFonts w:ascii="Arial" w:hAnsi="Arial"/>
                <w:b/>
                <w:sz w:val="20"/>
              </w:rPr>
              <w:t> </w:t>
            </w:r>
            <w:r>
              <w:rPr>
                <w:sz w:val="20"/>
              </w:rPr>
              <w:t>que, en este apartado se haga una caracterización concreta, objetiva y sustentada tanto en el inventario del sistema ambiental levantado en campo, como de la que derive de la consulta a bibliografía especializada y actualizada. Se reitera que la caracterización citada </w:t>
            </w:r>
            <w:r>
              <w:rPr>
                <w:rFonts w:ascii="Arial" w:hAnsi="Arial"/>
                <w:b/>
                <w:sz w:val="20"/>
                <w:u w:val="single"/>
              </w:rPr>
              <w:t>no debe intentar plantearse</w:t>
            </w:r>
            <w:r>
              <w:rPr>
                <w:sz w:val="20"/>
              </w:rPr>
              <w:t>:</w:t>
            </w:r>
          </w:p>
          <w:p>
            <w:pPr>
              <w:pStyle w:val="TableParagraph"/>
              <w:numPr>
                <w:ilvl w:val="0"/>
                <w:numId w:val="20"/>
              </w:numPr>
              <w:tabs>
                <w:tab w:pos="648" w:val="left" w:leader="none"/>
                <w:tab w:pos="650" w:val="left" w:leader="none"/>
              </w:tabs>
              <w:spacing w:line="235" w:lineRule="auto" w:before="62" w:after="0"/>
              <w:ind w:left="650" w:right="189" w:hanging="286"/>
              <w:jc w:val="both"/>
              <w:rPr>
                <w:rFonts w:ascii="Arial" w:hAnsi="Arial"/>
                <w:b/>
                <w:sz w:val="20"/>
              </w:rPr>
            </w:pPr>
            <w:r>
              <w:rPr>
                <w:rFonts w:ascii="Arial" w:hAnsi="Arial"/>
                <w:b/>
                <w:sz w:val="20"/>
                <w:u w:val="single"/>
              </w:rPr>
              <w:t>Como una recopilación de información en escalas y ámbitos distintos al sistema</w:t>
            </w:r>
            <w:r>
              <w:rPr>
                <w:rFonts w:ascii="Arial" w:hAnsi="Arial"/>
                <w:b/>
                <w:sz w:val="20"/>
              </w:rPr>
              <w:t> </w:t>
            </w:r>
            <w:r>
              <w:rPr>
                <w:rFonts w:ascii="Arial" w:hAnsi="Arial"/>
                <w:b/>
                <w:sz w:val="20"/>
                <w:u w:val="single"/>
              </w:rPr>
              <w:t>ambiental seleccionado.</w:t>
            </w:r>
          </w:p>
          <w:p>
            <w:pPr>
              <w:pStyle w:val="TableParagraph"/>
              <w:numPr>
                <w:ilvl w:val="0"/>
                <w:numId w:val="20"/>
              </w:numPr>
              <w:tabs>
                <w:tab w:pos="646" w:val="left" w:leader="none"/>
                <w:tab w:pos="648" w:val="left" w:leader="none"/>
              </w:tabs>
              <w:spacing w:line="235" w:lineRule="auto" w:before="65" w:after="0"/>
              <w:ind w:left="648" w:right="187" w:hanging="284"/>
              <w:jc w:val="both"/>
              <w:rPr>
                <w:rFonts w:ascii="Arial" w:hAnsi="Arial"/>
                <w:b/>
                <w:sz w:val="20"/>
              </w:rPr>
            </w:pPr>
            <w:r>
              <w:rPr>
                <w:rFonts w:ascii="Arial" w:hAnsi="Arial"/>
                <w:b/>
                <w:sz w:val="20"/>
                <w:u w:val="single"/>
              </w:rPr>
              <w:t>Información sobre componentes ambientales que no tienen relación clara, objetiva y</w:t>
            </w:r>
            <w:r>
              <w:rPr>
                <w:rFonts w:ascii="Arial" w:hAnsi="Arial"/>
                <w:b/>
                <w:sz w:val="20"/>
              </w:rPr>
              <w:t> </w:t>
            </w:r>
            <w:r>
              <w:rPr>
                <w:rFonts w:ascii="Arial" w:hAnsi="Arial"/>
                <w:b/>
                <w:sz w:val="20"/>
                <w:u w:val="single"/>
              </w:rPr>
              <w:t>específica con los posibles efectos del proyecto.</w:t>
            </w:r>
          </w:p>
          <w:p>
            <w:pPr>
              <w:pStyle w:val="TableParagraph"/>
              <w:numPr>
                <w:ilvl w:val="0"/>
                <w:numId w:val="20"/>
              </w:numPr>
              <w:tabs>
                <w:tab w:pos="646" w:val="left" w:leader="none"/>
                <w:tab w:pos="648" w:val="left" w:leader="none"/>
              </w:tabs>
              <w:spacing w:line="240" w:lineRule="auto" w:before="61" w:after="0"/>
              <w:ind w:left="648" w:right="179" w:hanging="284"/>
              <w:jc w:val="both"/>
              <w:rPr>
                <w:sz w:val="20"/>
              </w:rPr>
            </w:pPr>
            <w:r>
              <w:rPr>
                <w:rFonts w:ascii="Arial" w:hAnsi="Arial"/>
                <w:b/>
                <w:sz w:val="20"/>
                <w:u w:val="single"/>
              </w:rPr>
              <w:t>Únicamente</w:t>
            </w:r>
            <w:r>
              <w:rPr>
                <w:rFonts w:ascii="Arial" w:hAnsi="Arial"/>
                <w:b/>
                <w:spacing w:val="-2"/>
                <w:sz w:val="20"/>
                <w:u w:val="single"/>
              </w:rPr>
              <w:t> </w:t>
            </w:r>
            <w:r>
              <w:rPr>
                <w:rFonts w:ascii="Arial" w:hAnsi="Arial"/>
                <w:b/>
                <w:sz w:val="20"/>
                <w:u w:val="single"/>
              </w:rPr>
              <w:t>con</w:t>
            </w:r>
            <w:r>
              <w:rPr>
                <w:rFonts w:ascii="Arial" w:hAnsi="Arial"/>
                <w:b/>
                <w:spacing w:val="-3"/>
                <w:sz w:val="20"/>
                <w:u w:val="single"/>
              </w:rPr>
              <w:t> </w:t>
            </w:r>
            <w:r>
              <w:rPr>
                <w:rFonts w:ascii="Arial" w:hAnsi="Arial"/>
                <w:b/>
                <w:sz w:val="20"/>
                <w:u w:val="single"/>
              </w:rPr>
              <w:t>la</w:t>
            </w:r>
            <w:r>
              <w:rPr>
                <w:rFonts w:ascii="Arial" w:hAnsi="Arial"/>
                <w:b/>
                <w:spacing w:val="-5"/>
                <w:sz w:val="20"/>
                <w:u w:val="single"/>
              </w:rPr>
              <w:t> </w:t>
            </w:r>
            <w:r>
              <w:rPr>
                <w:rFonts w:ascii="Arial" w:hAnsi="Arial"/>
                <w:b/>
                <w:sz w:val="20"/>
                <w:u w:val="single"/>
              </w:rPr>
              <w:t>presentación</w:t>
            </w:r>
            <w:r>
              <w:rPr>
                <w:rFonts w:ascii="Arial" w:hAnsi="Arial"/>
                <w:b/>
                <w:spacing w:val="-3"/>
                <w:sz w:val="20"/>
                <w:u w:val="single"/>
              </w:rPr>
              <w:t> </w:t>
            </w:r>
            <w:r>
              <w:rPr>
                <w:rFonts w:ascii="Arial" w:hAnsi="Arial"/>
                <w:b/>
                <w:sz w:val="20"/>
                <w:u w:val="single"/>
              </w:rPr>
              <w:t>de</w:t>
            </w:r>
            <w:r>
              <w:rPr>
                <w:rFonts w:ascii="Arial" w:hAnsi="Arial"/>
                <w:b/>
                <w:spacing w:val="-4"/>
                <w:sz w:val="20"/>
                <w:u w:val="single"/>
              </w:rPr>
              <w:t> </w:t>
            </w:r>
            <w:r>
              <w:rPr>
                <w:rFonts w:ascii="Arial" w:hAnsi="Arial"/>
                <w:b/>
                <w:sz w:val="20"/>
                <w:u w:val="single"/>
              </w:rPr>
              <w:t>listas</w:t>
            </w:r>
            <w:r>
              <w:rPr>
                <w:rFonts w:ascii="Arial" w:hAnsi="Arial"/>
                <w:b/>
                <w:spacing w:val="-4"/>
                <w:sz w:val="20"/>
                <w:u w:val="single"/>
              </w:rPr>
              <w:t> </w:t>
            </w:r>
            <w:r>
              <w:rPr>
                <w:rFonts w:ascii="Arial" w:hAnsi="Arial"/>
                <w:b/>
                <w:sz w:val="20"/>
                <w:u w:val="single"/>
              </w:rPr>
              <w:t>de</w:t>
            </w:r>
            <w:r>
              <w:rPr>
                <w:rFonts w:ascii="Arial" w:hAnsi="Arial"/>
                <w:b/>
                <w:spacing w:val="-2"/>
                <w:sz w:val="20"/>
                <w:u w:val="single"/>
              </w:rPr>
              <w:t> </w:t>
            </w:r>
            <w:r>
              <w:rPr>
                <w:rFonts w:ascii="Arial" w:hAnsi="Arial"/>
                <w:b/>
                <w:sz w:val="20"/>
                <w:u w:val="single"/>
              </w:rPr>
              <w:t>especies</w:t>
            </w:r>
            <w:r>
              <w:rPr>
                <w:rFonts w:ascii="Arial" w:hAnsi="Arial"/>
                <w:b/>
                <w:spacing w:val="-2"/>
                <w:sz w:val="20"/>
                <w:u w:val="single"/>
              </w:rPr>
              <w:t> </w:t>
            </w:r>
            <w:r>
              <w:rPr>
                <w:rFonts w:ascii="Arial" w:hAnsi="Arial"/>
                <w:b/>
                <w:sz w:val="20"/>
                <w:u w:val="single"/>
              </w:rPr>
              <w:t>animales</w:t>
            </w:r>
            <w:r>
              <w:rPr>
                <w:rFonts w:ascii="Arial" w:hAnsi="Arial"/>
                <w:b/>
                <w:spacing w:val="-3"/>
                <w:sz w:val="20"/>
                <w:u w:val="single"/>
              </w:rPr>
              <w:t> </w:t>
            </w:r>
            <w:r>
              <w:rPr>
                <w:rFonts w:ascii="Arial" w:hAnsi="Arial"/>
                <w:b/>
                <w:sz w:val="20"/>
                <w:u w:val="single"/>
              </w:rPr>
              <w:t>y</w:t>
            </w:r>
            <w:r>
              <w:rPr>
                <w:rFonts w:ascii="Arial" w:hAnsi="Arial"/>
                <w:b/>
                <w:spacing w:val="-6"/>
                <w:sz w:val="20"/>
                <w:u w:val="single"/>
              </w:rPr>
              <w:t> </w:t>
            </w:r>
            <w:r>
              <w:rPr>
                <w:rFonts w:ascii="Arial" w:hAnsi="Arial"/>
                <w:b/>
                <w:sz w:val="20"/>
                <w:u w:val="single"/>
              </w:rPr>
              <w:t>vegetales</w:t>
            </w:r>
            <w:r>
              <w:rPr>
                <w:sz w:val="20"/>
              </w:rPr>
              <w:t>,</w:t>
            </w:r>
            <w:r>
              <w:rPr>
                <w:spacing w:val="-4"/>
                <w:sz w:val="20"/>
              </w:rPr>
              <w:t> </w:t>
            </w:r>
            <w:r>
              <w:rPr>
                <w:sz w:val="20"/>
              </w:rPr>
              <w:t>sino</w:t>
            </w:r>
            <w:r>
              <w:rPr>
                <w:spacing w:val="-5"/>
                <w:sz w:val="20"/>
              </w:rPr>
              <w:t> </w:t>
            </w:r>
            <w:r>
              <w:rPr>
                <w:sz w:val="20"/>
              </w:rPr>
              <w:t>con</w:t>
            </w:r>
            <w:r>
              <w:rPr>
                <w:spacing w:val="-4"/>
                <w:sz w:val="20"/>
              </w:rPr>
              <w:t> </w:t>
            </w:r>
            <w:r>
              <w:rPr>
                <w:sz w:val="20"/>
              </w:rPr>
              <w:t>la interpretación ambiental que se haga de la caracterización ecosistémica en términos de su homeostasia, de su resiliencia, de su diversidad biológica (alfa, beta o gama), de su estado sucesional o de la tendencia que muestre(n) el (los) ecosistema(s) al incremento de su organización interna en términos, por ejemplo, del aumento de su biomasa, del incremento de</w:t>
            </w:r>
            <w:r>
              <w:rPr>
                <w:spacing w:val="-12"/>
                <w:sz w:val="20"/>
              </w:rPr>
              <w:t> </w:t>
            </w:r>
            <w:r>
              <w:rPr>
                <w:sz w:val="20"/>
              </w:rPr>
              <w:t>la</w:t>
            </w:r>
            <w:r>
              <w:rPr>
                <w:spacing w:val="-11"/>
                <w:sz w:val="20"/>
              </w:rPr>
              <w:t> </w:t>
            </w:r>
            <w:r>
              <w:rPr>
                <w:sz w:val="20"/>
              </w:rPr>
              <w:t>productividad</w:t>
            </w:r>
            <w:r>
              <w:rPr>
                <w:spacing w:val="-12"/>
                <w:sz w:val="20"/>
              </w:rPr>
              <w:t> </w:t>
            </w:r>
            <w:r>
              <w:rPr>
                <w:sz w:val="20"/>
              </w:rPr>
              <w:t>primaria,</w:t>
            </w:r>
            <w:r>
              <w:rPr>
                <w:spacing w:val="-11"/>
                <w:sz w:val="20"/>
              </w:rPr>
              <w:t> </w:t>
            </w:r>
            <w:r>
              <w:rPr>
                <w:sz w:val="20"/>
              </w:rPr>
              <w:t>de</w:t>
            </w:r>
            <w:r>
              <w:rPr>
                <w:spacing w:val="-12"/>
                <w:sz w:val="20"/>
              </w:rPr>
              <w:t> </w:t>
            </w:r>
            <w:r>
              <w:rPr>
                <w:sz w:val="20"/>
              </w:rPr>
              <w:t>la</w:t>
            </w:r>
            <w:r>
              <w:rPr>
                <w:spacing w:val="-11"/>
                <w:sz w:val="20"/>
              </w:rPr>
              <w:t> </w:t>
            </w:r>
            <w:r>
              <w:rPr>
                <w:sz w:val="20"/>
              </w:rPr>
              <w:t>disminución</w:t>
            </w:r>
            <w:r>
              <w:rPr>
                <w:spacing w:val="-11"/>
                <w:sz w:val="20"/>
              </w:rPr>
              <w:t> </w:t>
            </w:r>
            <w:r>
              <w:rPr>
                <w:sz w:val="20"/>
              </w:rPr>
              <w:t>de</w:t>
            </w:r>
            <w:r>
              <w:rPr>
                <w:spacing w:val="-10"/>
                <w:sz w:val="20"/>
              </w:rPr>
              <w:t> </w:t>
            </w:r>
            <w:r>
              <w:rPr>
                <w:sz w:val="20"/>
              </w:rPr>
              <w:t>la</w:t>
            </w:r>
            <w:r>
              <w:rPr>
                <w:spacing w:val="-11"/>
                <w:sz w:val="20"/>
              </w:rPr>
              <w:t> </w:t>
            </w:r>
            <w:r>
              <w:rPr>
                <w:sz w:val="20"/>
              </w:rPr>
              <w:t>relación</w:t>
            </w:r>
            <w:r>
              <w:rPr>
                <w:spacing w:val="-10"/>
                <w:sz w:val="20"/>
              </w:rPr>
              <w:t> </w:t>
            </w:r>
            <w:r>
              <w:rPr>
                <w:sz w:val="20"/>
              </w:rPr>
              <w:t>producción</w:t>
            </w:r>
            <w:r>
              <w:rPr>
                <w:spacing w:val="-12"/>
                <w:sz w:val="20"/>
              </w:rPr>
              <w:t> </w:t>
            </w:r>
            <w:r>
              <w:rPr>
                <w:sz w:val="20"/>
              </w:rPr>
              <w:t>primaria/biomasa,</w:t>
            </w:r>
            <w:r>
              <w:rPr>
                <w:spacing w:val="-12"/>
                <w:sz w:val="20"/>
              </w:rPr>
              <w:t> </w:t>
            </w:r>
            <w:r>
              <w:rPr>
                <w:sz w:val="20"/>
              </w:rPr>
              <w:t>de la reducción del tiempo de permanencia de los elementos biogenéticos fuera de los organismos,</w:t>
            </w:r>
            <w:r>
              <w:rPr>
                <w:spacing w:val="-2"/>
                <w:sz w:val="20"/>
              </w:rPr>
              <w:t> </w:t>
            </w:r>
            <w:r>
              <w:rPr>
                <w:sz w:val="20"/>
              </w:rPr>
              <w:t>o</w:t>
            </w:r>
            <w:r>
              <w:rPr>
                <w:spacing w:val="-2"/>
                <w:sz w:val="20"/>
              </w:rPr>
              <w:t> </w:t>
            </w:r>
            <w:r>
              <w:rPr>
                <w:sz w:val="20"/>
              </w:rPr>
              <w:t>de</w:t>
            </w:r>
            <w:r>
              <w:rPr>
                <w:spacing w:val="-3"/>
                <w:sz w:val="20"/>
              </w:rPr>
              <w:t> </w:t>
            </w:r>
            <w:r>
              <w:rPr>
                <w:sz w:val="20"/>
              </w:rPr>
              <w:t>la</w:t>
            </w:r>
            <w:r>
              <w:rPr>
                <w:spacing w:val="-2"/>
                <w:sz w:val="20"/>
              </w:rPr>
              <w:t> </w:t>
            </w:r>
            <w:r>
              <w:rPr>
                <w:sz w:val="20"/>
              </w:rPr>
              <w:t>complicación</w:t>
            </w:r>
            <w:r>
              <w:rPr>
                <w:spacing w:val="-3"/>
                <w:sz w:val="20"/>
              </w:rPr>
              <w:t> </w:t>
            </w:r>
            <w:r>
              <w:rPr>
                <w:sz w:val="20"/>
              </w:rPr>
              <w:t>de</w:t>
            </w:r>
            <w:r>
              <w:rPr>
                <w:spacing w:val="-2"/>
                <w:sz w:val="20"/>
              </w:rPr>
              <w:t> </w:t>
            </w:r>
            <w:r>
              <w:rPr>
                <w:sz w:val="20"/>
              </w:rPr>
              <w:t>la</w:t>
            </w:r>
            <w:r>
              <w:rPr>
                <w:spacing w:val="-2"/>
                <w:sz w:val="20"/>
              </w:rPr>
              <w:t> </w:t>
            </w:r>
            <w:r>
              <w:rPr>
                <w:sz w:val="20"/>
              </w:rPr>
              <w:t>estructura de las</w:t>
            </w:r>
            <w:r>
              <w:rPr>
                <w:spacing w:val="-1"/>
                <w:sz w:val="20"/>
              </w:rPr>
              <w:t> </w:t>
            </w:r>
            <w:r>
              <w:rPr>
                <w:sz w:val="20"/>
              </w:rPr>
              <w:t>comunidades</w:t>
            </w:r>
            <w:r>
              <w:rPr>
                <w:spacing w:val="-1"/>
                <w:sz w:val="20"/>
              </w:rPr>
              <w:t> </w:t>
            </w:r>
            <w:r>
              <w:rPr>
                <w:sz w:val="20"/>
              </w:rPr>
              <w:t>que lo(s)</w:t>
            </w:r>
            <w:r>
              <w:rPr>
                <w:spacing w:val="-1"/>
                <w:sz w:val="20"/>
              </w:rPr>
              <w:t> </w:t>
            </w:r>
            <w:r>
              <w:rPr>
                <w:sz w:val="20"/>
              </w:rPr>
              <w:t>conforma(n) o del aumento de su biodiversidad.</w:t>
            </w:r>
          </w:p>
          <w:p>
            <w:pPr>
              <w:pStyle w:val="TableParagraph"/>
              <w:spacing w:before="120"/>
              <w:ind w:left="110" w:right="207"/>
              <w:jc w:val="both"/>
              <w:rPr>
                <w:sz w:val="20"/>
              </w:rPr>
            </w:pPr>
            <w:r>
              <w:rPr>
                <w:sz w:val="20"/>
              </w:rPr>
              <w:t>En síntesis, el consultor debe considerar que la vinculación indisociable “ambiente – proyecto” es una realidad que encuentra su aplicación fundamental en el procedimiento de EIA al formular el diagnóstico del sistema ambiental (sin proyecto). Conceptualmente se entiende que el impacto al ambiente</w:t>
            </w:r>
            <w:r>
              <w:rPr>
                <w:spacing w:val="-4"/>
                <w:sz w:val="20"/>
              </w:rPr>
              <w:t> </w:t>
            </w:r>
            <w:r>
              <w:rPr>
                <w:sz w:val="20"/>
              </w:rPr>
              <w:t>lo</w:t>
            </w:r>
            <w:r>
              <w:rPr>
                <w:spacing w:val="-3"/>
                <w:sz w:val="20"/>
              </w:rPr>
              <w:t> </w:t>
            </w:r>
            <w:r>
              <w:rPr>
                <w:sz w:val="20"/>
              </w:rPr>
              <w:t>origina</w:t>
            </w:r>
            <w:r>
              <w:rPr>
                <w:spacing w:val="-4"/>
                <w:sz w:val="20"/>
              </w:rPr>
              <w:t> </w:t>
            </w:r>
            <w:r>
              <w:rPr>
                <w:sz w:val="20"/>
              </w:rPr>
              <w:t>una</w:t>
            </w:r>
            <w:r>
              <w:rPr>
                <w:spacing w:val="-6"/>
                <w:sz w:val="20"/>
              </w:rPr>
              <w:t> </w:t>
            </w:r>
            <w:r>
              <w:rPr>
                <w:sz w:val="20"/>
              </w:rPr>
              <w:t>obra</w:t>
            </w:r>
            <w:r>
              <w:rPr>
                <w:spacing w:val="-5"/>
                <w:sz w:val="20"/>
              </w:rPr>
              <w:t> </w:t>
            </w:r>
            <w:r>
              <w:rPr>
                <w:sz w:val="20"/>
              </w:rPr>
              <w:t>o</w:t>
            </w:r>
            <w:r>
              <w:rPr>
                <w:spacing w:val="-3"/>
                <w:sz w:val="20"/>
              </w:rPr>
              <w:t> </w:t>
            </w:r>
            <w:r>
              <w:rPr>
                <w:sz w:val="20"/>
              </w:rPr>
              <w:t>una</w:t>
            </w:r>
            <w:r>
              <w:rPr>
                <w:spacing w:val="-4"/>
                <w:sz w:val="20"/>
              </w:rPr>
              <w:t> </w:t>
            </w:r>
            <w:r>
              <w:rPr>
                <w:sz w:val="20"/>
              </w:rPr>
              <w:t>actividad</w:t>
            </w:r>
            <w:r>
              <w:rPr>
                <w:spacing w:val="-4"/>
                <w:sz w:val="20"/>
              </w:rPr>
              <w:t> </w:t>
            </w:r>
            <w:r>
              <w:rPr>
                <w:sz w:val="20"/>
              </w:rPr>
              <w:t>humana</w:t>
            </w:r>
            <w:r>
              <w:rPr>
                <w:spacing w:val="-6"/>
                <w:sz w:val="20"/>
              </w:rPr>
              <w:t> </w:t>
            </w:r>
            <w:r>
              <w:rPr>
                <w:sz w:val="20"/>
              </w:rPr>
              <w:t>(o</w:t>
            </w:r>
            <w:r>
              <w:rPr>
                <w:spacing w:val="-6"/>
                <w:sz w:val="20"/>
              </w:rPr>
              <w:t> </w:t>
            </w:r>
            <w:r>
              <w:rPr>
                <w:sz w:val="20"/>
              </w:rPr>
              <w:t>una</w:t>
            </w:r>
            <w:r>
              <w:rPr>
                <w:spacing w:val="-6"/>
                <w:sz w:val="20"/>
              </w:rPr>
              <w:t> </w:t>
            </w:r>
            <w:r>
              <w:rPr>
                <w:sz w:val="20"/>
              </w:rPr>
              <w:t>parte</w:t>
            </w:r>
            <w:r>
              <w:rPr>
                <w:spacing w:val="-5"/>
                <w:sz w:val="20"/>
              </w:rPr>
              <w:t> </w:t>
            </w:r>
            <w:r>
              <w:rPr>
                <w:sz w:val="20"/>
              </w:rPr>
              <w:t>de</w:t>
            </w:r>
            <w:r>
              <w:rPr>
                <w:spacing w:val="-6"/>
                <w:sz w:val="20"/>
              </w:rPr>
              <w:t> </w:t>
            </w:r>
            <w:r>
              <w:rPr>
                <w:sz w:val="20"/>
              </w:rPr>
              <w:t>ellas)</w:t>
            </w:r>
            <w:r>
              <w:rPr>
                <w:spacing w:val="-3"/>
                <w:sz w:val="20"/>
              </w:rPr>
              <w:t> </w:t>
            </w:r>
            <w:r>
              <w:rPr>
                <w:sz w:val="20"/>
              </w:rPr>
              <w:t>y</w:t>
            </w:r>
            <w:r>
              <w:rPr>
                <w:spacing w:val="-6"/>
                <w:sz w:val="20"/>
              </w:rPr>
              <w:t> </w:t>
            </w:r>
            <w:r>
              <w:rPr>
                <w:sz w:val="20"/>
              </w:rPr>
              <w:t>que</w:t>
            </w:r>
            <w:r>
              <w:rPr>
                <w:spacing w:val="-2"/>
                <w:sz w:val="20"/>
              </w:rPr>
              <w:t> </w:t>
            </w:r>
            <w:r>
              <w:rPr>
                <w:sz w:val="20"/>
              </w:rPr>
              <w:t>se</w:t>
            </w:r>
            <w:r>
              <w:rPr>
                <w:spacing w:val="-6"/>
                <w:sz w:val="20"/>
              </w:rPr>
              <w:t> </w:t>
            </w:r>
            <w:r>
              <w:rPr>
                <w:sz w:val="20"/>
              </w:rPr>
              <w:t>hace</w:t>
            </w:r>
            <w:r>
              <w:rPr>
                <w:spacing w:val="-3"/>
                <w:sz w:val="20"/>
              </w:rPr>
              <w:t> </w:t>
            </w:r>
            <w:r>
              <w:rPr>
                <w:sz w:val="20"/>
              </w:rPr>
              <w:t>evidente en</w:t>
            </w:r>
            <w:r>
              <w:rPr>
                <w:spacing w:val="-14"/>
                <w:sz w:val="20"/>
              </w:rPr>
              <w:t> </w:t>
            </w:r>
            <w:r>
              <w:rPr>
                <w:sz w:val="20"/>
              </w:rPr>
              <w:t>tres</w:t>
            </w:r>
            <w:r>
              <w:rPr>
                <w:spacing w:val="-12"/>
                <w:sz w:val="20"/>
              </w:rPr>
              <w:t> </w:t>
            </w:r>
            <w:r>
              <w:rPr>
                <w:sz w:val="20"/>
              </w:rPr>
              <w:t>etapas</w:t>
            </w:r>
            <w:r>
              <w:rPr>
                <w:spacing w:val="-10"/>
                <w:sz w:val="20"/>
              </w:rPr>
              <w:t> </w:t>
            </w:r>
            <w:r>
              <w:rPr>
                <w:sz w:val="20"/>
              </w:rPr>
              <w:t>consecutivas:</w:t>
            </w:r>
            <w:r>
              <w:rPr>
                <w:spacing w:val="-14"/>
                <w:sz w:val="20"/>
              </w:rPr>
              <w:t> </w:t>
            </w:r>
            <w:r>
              <w:rPr>
                <w:sz w:val="20"/>
              </w:rPr>
              <w:t>la</w:t>
            </w:r>
            <w:r>
              <w:rPr>
                <w:spacing w:val="-11"/>
                <w:sz w:val="20"/>
              </w:rPr>
              <w:t> </w:t>
            </w:r>
            <w:r>
              <w:rPr>
                <w:sz w:val="20"/>
              </w:rPr>
              <w:t>primera</w:t>
            </w:r>
            <w:r>
              <w:rPr>
                <w:spacing w:val="-13"/>
                <w:sz w:val="20"/>
              </w:rPr>
              <w:t> </w:t>
            </w:r>
            <w:r>
              <w:rPr>
                <w:sz w:val="20"/>
              </w:rPr>
              <w:t>es</w:t>
            </w:r>
            <w:r>
              <w:rPr>
                <w:spacing w:val="-13"/>
                <w:sz w:val="20"/>
              </w:rPr>
              <w:t> </w:t>
            </w:r>
            <w:r>
              <w:rPr>
                <w:sz w:val="20"/>
              </w:rPr>
              <w:t>la</w:t>
            </w:r>
            <w:r>
              <w:rPr>
                <w:spacing w:val="-11"/>
                <w:sz w:val="20"/>
              </w:rPr>
              <w:t> </w:t>
            </w:r>
            <w:r>
              <w:rPr>
                <w:sz w:val="20"/>
              </w:rPr>
              <w:t>alteración</w:t>
            </w:r>
            <w:r>
              <w:rPr>
                <w:spacing w:val="-11"/>
                <w:sz w:val="20"/>
              </w:rPr>
              <w:t> </w:t>
            </w:r>
            <w:r>
              <w:rPr>
                <w:sz w:val="20"/>
              </w:rPr>
              <w:t>de</w:t>
            </w:r>
            <w:r>
              <w:rPr>
                <w:spacing w:val="-12"/>
                <w:sz w:val="20"/>
              </w:rPr>
              <w:t> </w:t>
            </w:r>
            <w:r>
              <w:rPr>
                <w:sz w:val="20"/>
              </w:rPr>
              <w:t>alguno</w:t>
            </w:r>
            <w:r>
              <w:rPr>
                <w:spacing w:val="-11"/>
                <w:sz w:val="20"/>
              </w:rPr>
              <w:t> </w:t>
            </w:r>
            <w:r>
              <w:rPr>
                <w:sz w:val="20"/>
              </w:rPr>
              <w:t>de</w:t>
            </w:r>
            <w:r>
              <w:rPr>
                <w:spacing w:val="-12"/>
                <w:sz w:val="20"/>
              </w:rPr>
              <w:t> </w:t>
            </w:r>
            <w:r>
              <w:rPr>
                <w:sz w:val="20"/>
              </w:rPr>
              <w:t>los</w:t>
            </w:r>
            <w:r>
              <w:rPr>
                <w:spacing w:val="-10"/>
                <w:sz w:val="20"/>
              </w:rPr>
              <w:t> </w:t>
            </w:r>
            <w:r>
              <w:rPr>
                <w:sz w:val="20"/>
              </w:rPr>
              <w:t>componentes</w:t>
            </w:r>
            <w:r>
              <w:rPr>
                <w:spacing w:val="-13"/>
                <w:sz w:val="20"/>
              </w:rPr>
              <w:t> </w:t>
            </w:r>
            <w:r>
              <w:rPr>
                <w:sz w:val="20"/>
              </w:rPr>
              <w:t>del</w:t>
            </w:r>
            <w:r>
              <w:rPr>
                <w:spacing w:val="-12"/>
                <w:sz w:val="20"/>
              </w:rPr>
              <w:t> </w:t>
            </w:r>
            <w:r>
              <w:rPr>
                <w:sz w:val="20"/>
              </w:rPr>
              <w:t>ambiente o</w:t>
            </w:r>
            <w:r>
              <w:rPr>
                <w:spacing w:val="-1"/>
                <w:sz w:val="20"/>
              </w:rPr>
              <w:t> </w:t>
            </w:r>
            <w:r>
              <w:rPr>
                <w:sz w:val="20"/>
              </w:rPr>
              <w:t>del sistema</w:t>
            </w:r>
            <w:r>
              <w:rPr>
                <w:spacing w:val="-1"/>
                <w:sz w:val="20"/>
              </w:rPr>
              <w:t> </w:t>
            </w:r>
            <w:r>
              <w:rPr>
                <w:sz w:val="20"/>
              </w:rPr>
              <w:t>ambiental en su</w:t>
            </w:r>
            <w:r>
              <w:rPr>
                <w:spacing w:val="-1"/>
                <w:sz w:val="20"/>
              </w:rPr>
              <w:t> </w:t>
            </w:r>
            <w:r>
              <w:rPr>
                <w:sz w:val="20"/>
              </w:rPr>
              <w:t>conjunto, la segunda es el cambio</w:t>
            </w:r>
            <w:r>
              <w:rPr>
                <w:spacing w:val="-1"/>
                <w:sz w:val="20"/>
              </w:rPr>
              <w:t> </w:t>
            </w:r>
            <w:r>
              <w:rPr>
                <w:sz w:val="20"/>
              </w:rPr>
              <w:t>del valor del componente que se afecta</w:t>
            </w:r>
            <w:r>
              <w:rPr>
                <w:spacing w:val="-11"/>
                <w:sz w:val="20"/>
              </w:rPr>
              <w:t> </w:t>
            </w:r>
            <w:r>
              <w:rPr>
                <w:sz w:val="20"/>
              </w:rPr>
              <w:t>o,</w:t>
            </w:r>
            <w:r>
              <w:rPr>
                <w:spacing w:val="-11"/>
                <w:sz w:val="20"/>
              </w:rPr>
              <w:t> </w:t>
            </w:r>
            <w:r>
              <w:rPr>
                <w:sz w:val="20"/>
              </w:rPr>
              <w:t>también,</w:t>
            </w:r>
            <w:r>
              <w:rPr>
                <w:spacing w:val="-10"/>
                <w:sz w:val="20"/>
              </w:rPr>
              <w:t> </w:t>
            </w:r>
            <w:r>
              <w:rPr>
                <w:sz w:val="20"/>
              </w:rPr>
              <w:t>del</w:t>
            </w:r>
            <w:r>
              <w:rPr>
                <w:spacing w:val="-11"/>
                <w:sz w:val="20"/>
              </w:rPr>
              <w:t> </w:t>
            </w:r>
            <w:r>
              <w:rPr>
                <w:sz w:val="20"/>
              </w:rPr>
              <w:t>conjunto</w:t>
            </w:r>
            <w:r>
              <w:rPr>
                <w:spacing w:val="-11"/>
                <w:sz w:val="20"/>
              </w:rPr>
              <w:t> </w:t>
            </w:r>
            <w:r>
              <w:rPr>
                <w:sz w:val="20"/>
              </w:rPr>
              <w:t>del</w:t>
            </w:r>
            <w:r>
              <w:rPr>
                <w:spacing w:val="-9"/>
                <w:sz w:val="20"/>
              </w:rPr>
              <w:t> </w:t>
            </w:r>
            <w:r>
              <w:rPr>
                <w:sz w:val="20"/>
              </w:rPr>
              <w:t>sistema</w:t>
            </w:r>
            <w:r>
              <w:rPr>
                <w:spacing w:val="-10"/>
                <w:sz w:val="20"/>
              </w:rPr>
              <w:t> </w:t>
            </w:r>
            <w:r>
              <w:rPr>
                <w:sz w:val="20"/>
              </w:rPr>
              <w:t>ambiental</w:t>
            </w:r>
            <w:r>
              <w:rPr>
                <w:spacing w:val="-7"/>
                <w:sz w:val="20"/>
              </w:rPr>
              <w:t> </w:t>
            </w:r>
            <w:r>
              <w:rPr>
                <w:sz w:val="20"/>
              </w:rPr>
              <w:t>y</w:t>
            </w:r>
            <w:r>
              <w:rPr>
                <w:spacing w:val="-11"/>
                <w:sz w:val="20"/>
              </w:rPr>
              <w:t> </w:t>
            </w:r>
            <w:r>
              <w:rPr>
                <w:sz w:val="20"/>
              </w:rPr>
              <w:t>la</w:t>
            </w:r>
            <w:r>
              <w:rPr>
                <w:spacing w:val="-10"/>
                <w:sz w:val="20"/>
              </w:rPr>
              <w:t> </w:t>
            </w:r>
            <w:r>
              <w:rPr>
                <w:sz w:val="20"/>
              </w:rPr>
              <w:t>tercera,</w:t>
            </w:r>
            <w:r>
              <w:rPr>
                <w:spacing w:val="-10"/>
                <w:sz w:val="20"/>
              </w:rPr>
              <w:t> </w:t>
            </w:r>
            <w:r>
              <w:rPr>
                <w:sz w:val="20"/>
              </w:rPr>
              <w:t>se</w:t>
            </w:r>
            <w:r>
              <w:rPr>
                <w:spacing w:val="-10"/>
                <w:sz w:val="20"/>
              </w:rPr>
              <w:t> </w:t>
            </w:r>
            <w:r>
              <w:rPr>
                <w:sz w:val="20"/>
              </w:rPr>
              <w:t>refiere</w:t>
            </w:r>
            <w:r>
              <w:rPr>
                <w:spacing w:val="-8"/>
                <w:sz w:val="20"/>
              </w:rPr>
              <w:t> </w:t>
            </w:r>
            <w:r>
              <w:rPr>
                <w:sz w:val="20"/>
              </w:rPr>
              <w:t>al</w:t>
            </w:r>
            <w:r>
              <w:rPr>
                <w:spacing w:val="-9"/>
                <w:sz w:val="20"/>
              </w:rPr>
              <w:t> </w:t>
            </w:r>
            <w:r>
              <w:rPr>
                <w:sz w:val="20"/>
              </w:rPr>
              <w:t>significado</w:t>
            </w:r>
            <w:r>
              <w:rPr>
                <w:spacing w:val="-10"/>
                <w:sz w:val="20"/>
              </w:rPr>
              <w:t> </w:t>
            </w:r>
            <w:r>
              <w:rPr>
                <w:sz w:val="20"/>
              </w:rPr>
              <w:t>ambiental que</w:t>
            </w:r>
            <w:r>
              <w:rPr>
                <w:spacing w:val="-14"/>
                <w:sz w:val="20"/>
              </w:rPr>
              <w:t> </w:t>
            </w:r>
            <w:r>
              <w:rPr>
                <w:sz w:val="20"/>
              </w:rPr>
              <w:t>deriva</w:t>
            </w:r>
            <w:r>
              <w:rPr>
                <w:spacing w:val="-14"/>
                <w:sz w:val="20"/>
              </w:rPr>
              <w:t> </w:t>
            </w:r>
            <w:r>
              <w:rPr>
                <w:sz w:val="20"/>
              </w:rPr>
              <w:t>de</w:t>
            </w:r>
            <w:r>
              <w:rPr>
                <w:spacing w:val="-14"/>
                <w:sz w:val="20"/>
              </w:rPr>
              <w:t> </w:t>
            </w:r>
            <w:r>
              <w:rPr>
                <w:sz w:val="20"/>
              </w:rPr>
              <w:t>esas</w:t>
            </w:r>
            <w:r>
              <w:rPr>
                <w:spacing w:val="-14"/>
                <w:sz w:val="20"/>
              </w:rPr>
              <w:t> </w:t>
            </w:r>
            <w:r>
              <w:rPr>
                <w:sz w:val="20"/>
              </w:rPr>
              <w:t>alteraciones,</w:t>
            </w:r>
            <w:r>
              <w:rPr>
                <w:spacing w:val="-14"/>
                <w:sz w:val="20"/>
              </w:rPr>
              <w:t> </w:t>
            </w:r>
            <w:r>
              <w:rPr>
                <w:sz w:val="20"/>
              </w:rPr>
              <w:t>para</w:t>
            </w:r>
            <w:r>
              <w:rPr>
                <w:spacing w:val="-14"/>
                <w:sz w:val="20"/>
              </w:rPr>
              <w:t> </w:t>
            </w:r>
            <w:r>
              <w:rPr>
                <w:sz w:val="20"/>
              </w:rPr>
              <w:t>lo</w:t>
            </w:r>
            <w:r>
              <w:rPr>
                <w:spacing w:val="-14"/>
                <w:sz w:val="20"/>
              </w:rPr>
              <w:t> </w:t>
            </w:r>
            <w:r>
              <w:rPr>
                <w:sz w:val="20"/>
              </w:rPr>
              <w:t>cual</w:t>
            </w:r>
            <w:r>
              <w:rPr>
                <w:spacing w:val="-14"/>
                <w:sz w:val="20"/>
              </w:rPr>
              <w:t> </w:t>
            </w:r>
            <w:r>
              <w:rPr>
                <w:sz w:val="20"/>
              </w:rPr>
              <w:t>es</w:t>
            </w:r>
            <w:r>
              <w:rPr>
                <w:spacing w:val="-14"/>
                <w:sz w:val="20"/>
              </w:rPr>
              <w:t> </w:t>
            </w:r>
            <w:r>
              <w:rPr>
                <w:sz w:val="20"/>
              </w:rPr>
              <w:t>imprescindible</w:t>
            </w:r>
            <w:r>
              <w:rPr>
                <w:spacing w:val="-13"/>
                <w:sz w:val="20"/>
              </w:rPr>
              <w:t> </w:t>
            </w:r>
            <w:r>
              <w:rPr>
                <w:sz w:val="20"/>
              </w:rPr>
              <w:t>conocer</w:t>
            </w:r>
            <w:r>
              <w:rPr>
                <w:spacing w:val="-14"/>
                <w:sz w:val="20"/>
              </w:rPr>
              <w:t> </w:t>
            </w:r>
            <w:r>
              <w:rPr>
                <w:sz w:val="20"/>
              </w:rPr>
              <w:t>el</w:t>
            </w:r>
            <w:r>
              <w:rPr>
                <w:spacing w:val="-14"/>
                <w:sz w:val="20"/>
              </w:rPr>
              <w:t> </w:t>
            </w:r>
            <w:r>
              <w:rPr>
                <w:sz w:val="20"/>
              </w:rPr>
              <w:t>“estado</w:t>
            </w:r>
            <w:r>
              <w:rPr>
                <w:spacing w:val="-14"/>
                <w:sz w:val="20"/>
              </w:rPr>
              <w:t> </w:t>
            </w:r>
            <w:r>
              <w:rPr>
                <w:sz w:val="20"/>
              </w:rPr>
              <w:t>cero”</w:t>
            </w:r>
            <w:r>
              <w:rPr>
                <w:spacing w:val="-14"/>
                <w:sz w:val="20"/>
              </w:rPr>
              <w:t> </w:t>
            </w:r>
            <w:r>
              <w:rPr>
                <w:sz w:val="20"/>
              </w:rPr>
              <w:t>o</w:t>
            </w:r>
            <w:r>
              <w:rPr>
                <w:spacing w:val="-14"/>
                <w:sz w:val="20"/>
              </w:rPr>
              <w:t> </w:t>
            </w:r>
            <w:r>
              <w:rPr>
                <w:sz w:val="20"/>
              </w:rPr>
              <w:t>la</w:t>
            </w:r>
            <w:r>
              <w:rPr>
                <w:spacing w:val="-14"/>
                <w:sz w:val="20"/>
              </w:rPr>
              <w:t> </w:t>
            </w:r>
            <w:r>
              <w:rPr>
                <w:sz w:val="20"/>
              </w:rPr>
              <w:t>“calidad del ambiente sin proyecto” y a partir de ahí hacer las inferencias necesarias.</w:t>
            </w:r>
          </w:p>
          <w:p>
            <w:pPr>
              <w:pStyle w:val="TableParagraph"/>
              <w:spacing w:before="120"/>
              <w:ind w:left="110" w:right="100"/>
              <w:jc w:val="both"/>
              <w:rPr>
                <w:sz w:val="20"/>
              </w:rPr>
            </w:pPr>
            <w:r>
              <w:rPr>
                <w:sz w:val="20"/>
              </w:rPr>
              <w:t>La calidad de la información sobre la que debe desarrollarse este capítulo debe basarse, al menos en tres niveles de criterios o dimensiones de valor: la validez de la información, su importancia y la selección de los parámetros que hiciera el equipo redactor de la MIA.</w:t>
            </w:r>
          </w:p>
          <w:p>
            <w:pPr>
              <w:pStyle w:val="TableParagraph"/>
              <w:spacing w:before="121"/>
              <w:ind w:left="110" w:right="94"/>
              <w:jc w:val="both"/>
              <w:rPr>
                <w:sz w:val="20"/>
              </w:rPr>
            </w:pPr>
            <w:r>
              <w:rPr>
                <w:rFonts w:ascii="Arial" w:hAnsi="Arial"/>
                <w:b/>
                <w:i/>
                <w:sz w:val="20"/>
              </w:rPr>
              <w:t>Validez</w:t>
            </w:r>
            <w:r>
              <w:rPr>
                <w:sz w:val="20"/>
              </w:rPr>
              <w:t>: se entiende como el alcance de los procedimientos de medición del factor evaluado. Por ejemplo,</w:t>
            </w:r>
            <w:r>
              <w:rPr>
                <w:spacing w:val="-13"/>
                <w:sz w:val="20"/>
              </w:rPr>
              <w:t> </w:t>
            </w:r>
            <w:r>
              <w:rPr>
                <w:sz w:val="20"/>
              </w:rPr>
              <w:t>utilizar</w:t>
            </w:r>
            <w:r>
              <w:rPr>
                <w:spacing w:val="-11"/>
                <w:sz w:val="20"/>
              </w:rPr>
              <w:t> </w:t>
            </w:r>
            <w:r>
              <w:rPr>
                <w:sz w:val="20"/>
              </w:rPr>
              <w:t>solamente</w:t>
            </w:r>
            <w:r>
              <w:rPr>
                <w:spacing w:val="-10"/>
                <w:sz w:val="20"/>
              </w:rPr>
              <w:t> </w:t>
            </w:r>
            <w:r>
              <w:rPr>
                <w:sz w:val="20"/>
              </w:rPr>
              <w:t>información</w:t>
            </w:r>
            <w:r>
              <w:rPr>
                <w:spacing w:val="-10"/>
                <w:sz w:val="20"/>
              </w:rPr>
              <w:t> </w:t>
            </w:r>
            <w:r>
              <w:rPr>
                <w:sz w:val="20"/>
              </w:rPr>
              <w:t>secundaria</w:t>
            </w:r>
            <w:r>
              <w:rPr>
                <w:spacing w:val="-10"/>
                <w:sz w:val="20"/>
              </w:rPr>
              <w:t> </w:t>
            </w:r>
            <w:r>
              <w:rPr>
                <w:sz w:val="20"/>
              </w:rPr>
              <w:t>o</w:t>
            </w:r>
            <w:r>
              <w:rPr>
                <w:spacing w:val="-12"/>
                <w:sz w:val="20"/>
              </w:rPr>
              <w:t> </w:t>
            </w:r>
            <w:r>
              <w:rPr>
                <w:sz w:val="20"/>
              </w:rPr>
              <w:t>publicada</w:t>
            </w:r>
            <w:r>
              <w:rPr>
                <w:spacing w:val="-10"/>
                <w:sz w:val="20"/>
              </w:rPr>
              <w:t> </w:t>
            </w:r>
            <w:r>
              <w:rPr>
                <w:sz w:val="20"/>
              </w:rPr>
              <w:t>varios</w:t>
            </w:r>
            <w:r>
              <w:rPr>
                <w:spacing w:val="-11"/>
                <w:sz w:val="20"/>
              </w:rPr>
              <w:t> </w:t>
            </w:r>
            <w:r>
              <w:rPr>
                <w:sz w:val="20"/>
              </w:rPr>
              <w:t>años</w:t>
            </w:r>
            <w:r>
              <w:rPr>
                <w:spacing w:val="-11"/>
                <w:sz w:val="20"/>
              </w:rPr>
              <w:t> </w:t>
            </w:r>
            <w:r>
              <w:rPr>
                <w:sz w:val="20"/>
              </w:rPr>
              <w:t>atrás</w:t>
            </w:r>
            <w:r>
              <w:rPr>
                <w:spacing w:val="-9"/>
                <w:sz w:val="20"/>
              </w:rPr>
              <w:t> </w:t>
            </w:r>
            <w:r>
              <w:rPr>
                <w:sz w:val="20"/>
              </w:rPr>
              <w:t>para</w:t>
            </w:r>
            <w:r>
              <w:rPr>
                <w:spacing w:val="-12"/>
                <w:sz w:val="20"/>
              </w:rPr>
              <w:t> </w:t>
            </w:r>
            <w:r>
              <w:rPr>
                <w:sz w:val="20"/>
              </w:rPr>
              <w:t>determinar</w:t>
            </w:r>
            <w:r>
              <w:rPr>
                <w:spacing w:val="-7"/>
                <w:sz w:val="20"/>
              </w:rPr>
              <w:t> </w:t>
            </w:r>
            <w:r>
              <w:rPr>
                <w:sz w:val="20"/>
              </w:rPr>
              <w:t>los rubros</w:t>
            </w:r>
            <w:r>
              <w:rPr>
                <w:spacing w:val="-5"/>
                <w:sz w:val="20"/>
              </w:rPr>
              <w:t> </w:t>
            </w:r>
            <w:r>
              <w:rPr>
                <w:sz w:val="20"/>
              </w:rPr>
              <w:t>relativos</w:t>
            </w:r>
            <w:r>
              <w:rPr>
                <w:spacing w:val="-5"/>
                <w:sz w:val="20"/>
              </w:rPr>
              <w:t> </w:t>
            </w:r>
            <w:r>
              <w:rPr>
                <w:sz w:val="20"/>
              </w:rPr>
              <w:t>a</w:t>
            </w:r>
            <w:r>
              <w:rPr>
                <w:spacing w:val="-4"/>
                <w:sz w:val="20"/>
              </w:rPr>
              <w:t> </w:t>
            </w:r>
            <w:r>
              <w:rPr>
                <w:sz w:val="20"/>
              </w:rPr>
              <w:t>la</w:t>
            </w:r>
            <w:r>
              <w:rPr>
                <w:spacing w:val="-6"/>
                <w:sz w:val="20"/>
              </w:rPr>
              <w:t> </w:t>
            </w:r>
            <w:r>
              <w:rPr>
                <w:sz w:val="20"/>
              </w:rPr>
              <w:t>caracterización</w:t>
            </w:r>
            <w:r>
              <w:rPr>
                <w:spacing w:val="-4"/>
                <w:sz w:val="20"/>
              </w:rPr>
              <w:t> </w:t>
            </w:r>
            <w:r>
              <w:rPr>
                <w:sz w:val="20"/>
              </w:rPr>
              <w:t>biótica</w:t>
            </w:r>
            <w:r>
              <w:rPr>
                <w:spacing w:val="-3"/>
                <w:sz w:val="20"/>
              </w:rPr>
              <w:t> </w:t>
            </w:r>
            <w:r>
              <w:rPr>
                <w:sz w:val="20"/>
              </w:rPr>
              <w:t>de</w:t>
            </w:r>
            <w:r>
              <w:rPr>
                <w:spacing w:val="-4"/>
                <w:sz w:val="20"/>
              </w:rPr>
              <w:t> </w:t>
            </w:r>
            <w:r>
              <w:rPr>
                <w:sz w:val="20"/>
              </w:rPr>
              <w:t>los</w:t>
            </w:r>
            <w:r>
              <w:rPr>
                <w:spacing w:val="-5"/>
                <w:sz w:val="20"/>
              </w:rPr>
              <w:t> </w:t>
            </w:r>
            <w:r>
              <w:rPr>
                <w:sz w:val="20"/>
              </w:rPr>
              <w:t>ecosistemas,</w:t>
            </w:r>
            <w:r>
              <w:rPr>
                <w:spacing w:val="-5"/>
                <w:sz w:val="20"/>
              </w:rPr>
              <w:t> </w:t>
            </w:r>
            <w:r>
              <w:rPr>
                <w:sz w:val="20"/>
              </w:rPr>
              <w:t>pudiera</w:t>
            </w:r>
            <w:r>
              <w:rPr>
                <w:spacing w:val="-3"/>
                <w:sz w:val="20"/>
              </w:rPr>
              <w:t> </w:t>
            </w:r>
            <w:r>
              <w:rPr>
                <w:sz w:val="20"/>
              </w:rPr>
              <w:t>no</w:t>
            </w:r>
            <w:r>
              <w:rPr>
                <w:spacing w:val="-3"/>
                <w:sz w:val="20"/>
              </w:rPr>
              <w:t> </w:t>
            </w:r>
            <w:r>
              <w:rPr>
                <w:sz w:val="20"/>
              </w:rPr>
              <w:t>alcanzar</w:t>
            </w:r>
            <w:r>
              <w:rPr>
                <w:spacing w:val="-5"/>
                <w:sz w:val="20"/>
              </w:rPr>
              <w:t> </w:t>
            </w:r>
            <w:r>
              <w:rPr>
                <w:sz w:val="20"/>
              </w:rPr>
              <w:t>la</w:t>
            </w:r>
            <w:r>
              <w:rPr>
                <w:spacing w:val="-4"/>
                <w:sz w:val="20"/>
              </w:rPr>
              <w:t> </w:t>
            </w:r>
            <w:r>
              <w:rPr>
                <w:sz w:val="20"/>
              </w:rPr>
              <w:t>precisión</w:t>
            </w:r>
            <w:r>
              <w:rPr>
                <w:spacing w:val="-4"/>
                <w:sz w:val="20"/>
              </w:rPr>
              <w:t> </w:t>
            </w:r>
            <w:r>
              <w:rPr>
                <w:sz w:val="20"/>
              </w:rPr>
              <w:t>que refleje</w:t>
            </w:r>
            <w:r>
              <w:rPr>
                <w:spacing w:val="-1"/>
                <w:sz w:val="20"/>
              </w:rPr>
              <w:t> </w:t>
            </w:r>
            <w:r>
              <w:rPr>
                <w:sz w:val="20"/>
              </w:rPr>
              <w:t>el estado actual de la</w:t>
            </w:r>
            <w:r>
              <w:rPr>
                <w:spacing w:val="-1"/>
                <w:sz w:val="20"/>
              </w:rPr>
              <w:t> </w:t>
            </w:r>
            <w:r>
              <w:rPr>
                <w:sz w:val="20"/>
              </w:rPr>
              <w:t>biota</w:t>
            </w:r>
            <w:r>
              <w:rPr>
                <w:spacing w:val="-1"/>
                <w:sz w:val="20"/>
              </w:rPr>
              <w:t> </w:t>
            </w:r>
            <w:r>
              <w:rPr>
                <w:sz w:val="20"/>
              </w:rPr>
              <w:t>en el SA. El</w:t>
            </w:r>
            <w:r>
              <w:rPr>
                <w:spacing w:val="-2"/>
                <w:sz w:val="20"/>
              </w:rPr>
              <w:t> </w:t>
            </w:r>
            <w:r>
              <w:rPr>
                <w:sz w:val="20"/>
              </w:rPr>
              <w:t>trabajo debe ser integrado</w:t>
            </w:r>
            <w:r>
              <w:rPr>
                <w:spacing w:val="-1"/>
                <w:sz w:val="20"/>
              </w:rPr>
              <w:t> </w:t>
            </w:r>
            <w:r>
              <w:rPr>
                <w:sz w:val="20"/>
              </w:rPr>
              <w:t>con</w:t>
            </w:r>
            <w:r>
              <w:rPr>
                <w:spacing w:val="-1"/>
                <w:sz w:val="20"/>
              </w:rPr>
              <w:t> </w:t>
            </w:r>
            <w:r>
              <w:rPr>
                <w:sz w:val="20"/>
              </w:rPr>
              <w:t>trabajos de muestreo</w:t>
            </w:r>
          </w:p>
        </w:tc>
        <w:tc>
          <w:tcPr>
            <w:tcW w:w="1114" w:type="dxa"/>
            <w:tcBorders>
              <w:bottom w:val="nil"/>
            </w:tcBorders>
          </w:tcPr>
          <w:p>
            <w:pPr>
              <w:pStyle w:val="TableParagraph"/>
              <w:rPr>
                <w:rFonts w:ascii="Times New Roman"/>
                <w:sz w:val="18"/>
              </w:rPr>
            </w:pPr>
          </w:p>
        </w:tc>
        <w:tc>
          <w:tcPr>
            <w:tcW w:w="2823"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spacing w:line="242" w:lineRule="auto"/>
              <w:ind w:left="110" w:right="97"/>
              <w:jc w:val="both"/>
              <w:rPr>
                <w:sz w:val="20"/>
              </w:rPr>
            </w:pPr>
            <w:r>
              <w:rPr>
                <w:sz w:val="20"/>
              </w:rPr>
              <w:t>“</w:t>
            </w:r>
            <w:r>
              <w:rPr>
                <w:rFonts w:ascii="Arial" w:hAnsi="Arial"/>
                <w:i/>
                <w:sz w:val="20"/>
              </w:rPr>
              <w:t>in</w:t>
            </w:r>
            <w:r>
              <w:rPr>
                <w:rFonts w:ascii="Arial" w:hAnsi="Arial"/>
                <w:i/>
                <w:spacing w:val="-6"/>
                <w:sz w:val="20"/>
              </w:rPr>
              <w:t> </w:t>
            </w:r>
            <w:r>
              <w:rPr>
                <w:rFonts w:ascii="Arial" w:hAnsi="Arial"/>
                <w:i/>
                <w:sz w:val="20"/>
              </w:rPr>
              <w:t>situ</w:t>
            </w:r>
            <w:r>
              <w:rPr>
                <w:sz w:val="20"/>
              </w:rPr>
              <w:t>”</w:t>
            </w:r>
            <w:r>
              <w:rPr>
                <w:spacing w:val="-2"/>
                <w:sz w:val="20"/>
              </w:rPr>
              <w:t> </w:t>
            </w:r>
            <w:r>
              <w:rPr>
                <w:sz w:val="20"/>
              </w:rPr>
              <w:t>a</w:t>
            </w:r>
            <w:r>
              <w:rPr>
                <w:spacing w:val="-6"/>
                <w:sz w:val="20"/>
              </w:rPr>
              <w:t> </w:t>
            </w:r>
            <w:r>
              <w:rPr>
                <w:sz w:val="20"/>
              </w:rPr>
              <w:t>efecto</w:t>
            </w:r>
            <w:r>
              <w:rPr>
                <w:spacing w:val="-6"/>
                <w:sz w:val="20"/>
              </w:rPr>
              <w:t> </w:t>
            </w:r>
            <w:r>
              <w:rPr>
                <w:sz w:val="20"/>
              </w:rPr>
              <w:t>de</w:t>
            </w:r>
            <w:r>
              <w:rPr>
                <w:spacing w:val="-6"/>
                <w:sz w:val="20"/>
              </w:rPr>
              <w:t> </w:t>
            </w:r>
            <w:r>
              <w:rPr>
                <w:sz w:val="20"/>
              </w:rPr>
              <w:t>buscar</w:t>
            </w:r>
            <w:r>
              <w:rPr>
                <w:spacing w:val="-5"/>
                <w:sz w:val="20"/>
              </w:rPr>
              <w:t> </w:t>
            </w:r>
            <w:r>
              <w:rPr>
                <w:sz w:val="20"/>
              </w:rPr>
              <w:t>alcanzar</w:t>
            </w:r>
            <w:r>
              <w:rPr>
                <w:spacing w:val="-3"/>
                <w:sz w:val="20"/>
              </w:rPr>
              <w:t> </w:t>
            </w:r>
            <w:r>
              <w:rPr>
                <w:sz w:val="20"/>
              </w:rPr>
              <w:t>la</w:t>
            </w:r>
            <w:r>
              <w:rPr>
                <w:spacing w:val="-3"/>
                <w:sz w:val="20"/>
              </w:rPr>
              <w:t> </w:t>
            </w:r>
            <w:r>
              <w:rPr>
                <w:sz w:val="20"/>
              </w:rPr>
              <w:t>validez</w:t>
            </w:r>
            <w:r>
              <w:rPr>
                <w:spacing w:val="-6"/>
                <w:sz w:val="20"/>
              </w:rPr>
              <w:t> </w:t>
            </w:r>
            <w:r>
              <w:rPr>
                <w:sz w:val="20"/>
              </w:rPr>
              <w:t>que</w:t>
            </w:r>
            <w:r>
              <w:rPr>
                <w:spacing w:val="-6"/>
                <w:sz w:val="20"/>
              </w:rPr>
              <w:t> </w:t>
            </w:r>
            <w:r>
              <w:rPr>
                <w:sz w:val="20"/>
              </w:rPr>
              <w:t>requiere</w:t>
            </w:r>
            <w:r>
              <w:rPr>
                <w:spacing w:val="-3"/>
                <w:sz w:val="20"/>
              </w:rPr>
              <w:t> </w:t>
            </w:r>
            <w:r>
              <w:rPr>
                <w:sz w:val="20"/>
              </w:rPr>
              <w:t>el</w:t>
            </w:r>
            <w:r>
              <w:rPr>
                <w:spacing w:val="-5"/>
                <w:sz w:val="20"/>
              </w:rPr>
              <w:t> </w:t>
            </w:r>
            <w:r>
              <w:rPr>
                <w:sz w:val="20"/>
              </w:rPr>
              <w:t>trabajo</w:t>
            </w:r>
            <w:r>
              <w:rPr>
                <w:spacing w:val="-4"/>
                <w:sz w:val="20"/>
              </w:rPr>
              <w:t> </w:t>
            </w:r>
            <w:r>
              <w:rPr>
                <w:sz w:val="20"/>
              </w:rPr>
              <w:t>de</w:t>
            </w:r>
            <w:r>
              <w:rPr>
                <w:spacing w:val="-4"/>
                <w:sz w:val="20"/>
              </w:rPr>
              <w:t> </w:t>
            </w:r>
            <w:r>
              <w:rPr>
                <w:sz w:val="20"/>
              </w:rPr>
              <w:t>diagnóstico</w:t>
            </w:r>
            <w:r>
              <w:rPr>
                <w:spacing w:val="-6"/>
                <w:sz w:val="20"/>
              </w:rPr>
              <w:t> </w:t>
            </w:r>
            <w:r>
              <w:rPr>
                <w:sz w:val="20"/>
              </w:rPr>
              <w:t>del</w:t>
            </w:r>
            <w:r>
              <w:rPr>
                <w:spacing w:val="-4"/>
                <w:sz w:val="20"/>
              </w:rPr>
              <w:t> </w:t>
            </w:r>
            <w:r>
              <w:rPr>
                <w:sz w:val="20"/>
              </w:rPr>
              <w:t>estado</w:t>
            </w:r>
            <w:r>
              <w:rPr>
                <w:spacing w:val="-6"/>
                <w:sz w:val="20"/>
              </w:rPr>
              <w:t> </w:t>
            </w:r>
            <w:r>
              <w:rPr>
                <w:sz w:val="20"/>
              </w:rPr>
              <w:t>cero del SA.</w:t>
            </w:r>
          </w:p>
          <w:p>
            <w:pPr>
              <w:pStyle w:val="TableParagraph"/>
              <w:spacing w:before="113"/>
              <w:ind w:left="110" w:right="101"/>
              <w:jc w:val="both"/>
              <w:rPr>
                <w:sz w:val="20"/>
              </w:rPr>
            </w:pPr>
            <w:r>
              <w:rPr>
                <w:rFonts w:ascii="Arial" w:hAnsi="Arial"/>
                <w:b/>
                <w:i/>
                <w:sz w:val="20"/>
              </w:rPr>
              <w:t>Importancia</w:t>
            </w:r>
            <w:r>
              <w:rPr>
                <w:sz w:val="20"/>
              </w:rPr>
              <w:t>: con este concepto nos referimos al alcance de los estudios que dieron vida a la MIA con sustento en variables que estén significativamente relacionadas con los recursos que potencialmente pudieran ser afectados por el desarrollo del proyecto. El evaluador de la DGIRA considera</w:t>
            </w:r>
            <w:r>
              <w:rPr>
                <w:spacing w:val="-9"/>
                <w:sz w:val="20"/>
              </w:rPr>
              <w:t> </w:t>
            </w:r>
            <w:r>
              <w:rPr>
                <w:sz w:val="20"/>
              </w:rPr>
              <w:t>que</w:t>
            </w:r>
            <w:r>
              <w:rPr>
                <w:spacing w:val="-9"/>
                <w:sz w:val="20"/>
              </w:rPr>
              <w:t> </w:t>
            </w:r>
            <w:r>
              <w:rPr>
                <w:sz w:val="20"/>
              </w:rPr>
              <w:t>una</w:t>
            </w:r>
            <w:r>
              <w:rPr>
                <w:spacing w:val="-9"/>
                <w:sz w:val="20"/>
              </w:rPr>
              <w:t> </w:t>
            </w:r>
            <w:r>
              <w:rPr>
                <w:sz w:val="20"/>
              </w:rPr>
              <w:t>información</w:t>
            </w:r>
            <w:r>
              <w:rPr>
                <w:spacing w:val="-10"/>
                <w:sz w:val="20"/>
              </w:rPr>
              <w:t> </w:t>
            </w:r>
            <w:r>
              <w:rPr>
                <w:sz w:val="20"/>
              </w:rPr>
              <w:t>es</w:t>
            </w:r>
            <w:r>
              <w:rPr>
                <w:spacing w:val="-8"/>
                <w:sz w:val="20"/>
              </w:rPr>
              <w:t> </w:t>
            </w:r>
            <w:r>
              <w:rPr>
                <w:sz w:val="20"/>
              </w:rPr>
              <w:t>importante</w:t>
            </w:r>
            <w:r>
              <w:rPr>
                <w:spacing w:val="-12"/>
                <w:sz w:val="20"/>
              </w:rPr>
              <w:t> </w:t>
            </w:r>
            <w:r>
              <w:rPr>
                <w:sz w:val="20"/>
              </w:rPr>
              <w:t>si</w:t>
            </w:r>
            <w:r>
              <w:rPr>
                <w:spacing w:val="-12"/>
                <w:sz w:val="20"/>
              </w:rPr>
              <w:t> </w:t>
            </w:r>
            <w:r>
              <w:rPr>
                <w:sz w:val="20"/>
              </w:rPr>
              <w:t>ayuda</w:t>
            </w:r>
            <w:r>
              <w:rPr>
                <w:spacing w:val="-7"/>
                <w:sz w:val="20"/>
              </w:rPr>
              <w:t> </w:t>
            </w:r>
            <w:r>
              <w:rPr>
                <w:sz w:val="20"/>
              </w:rPr>
              <w:t>a</w:t>
            </w:r>
            <w:r>
              <w:rPr>
                <w:spacing w:val="-11"/>
                <w:sz w:val="20"/>
              </w:rPr>
              <w:t> </w:t>
            </w:r>
            <w:r>
              <w:rPr>
                <w:sz w:val="20"/>
              </w:rPr>
              <w:t>entender</w:t>
            </w:r>
            <w:r>
              <w:rPr>
                <w:spacing w:val="-8"/>
                <w:sz w:val="20"/>
              </w:rPr>
              <w:t> </w:t>
            </w:r>
            <w:r>
              <w:rPr>
                <w:sz w:val="20"/>
              </w:rPr>
              <w:t>los</w:t>
            </w:r>
            <w:r>
              <w:rPr>
                <w:spacing w:val="-10"/>
                <w:sz w:val="20"/>
              </w:rPr>
              <w:t> </w:t>
            </w:r>
            <w:r>
              <w:rPr>
                <w:sz w:val="20"/>
              </w:rPr>
              <w:t>cambios</w:t>
            </w:r>
            <w:r>
              <w:rPr>
                <w:spacing w:val="-8"/>
                <w:sz w:val="20"/>
              </w:rPr>
              <w:t> </w:t>
            </w:r>
            <w:r>
              <w:rPr>
                <w:sz w:val="20"/>
              </w:rPr>
              <w:t>que</w:t>
            </w:r>
            <w:r>
              <w:rPr>
                <w:spacing w:val="-9"/>
                <w:sz w:val="20"/>
              </w:rPr>
              <w:t> </w:t>
            </w:r>
            <w:r>
              <w:rPr>
                <w:sz w:val="20"/>
              </w:rPr>
              <w:t>pueden</w:t>
            </w:r>
            <w:r>
              <w:rPr>
                <w:spacing w:val="-11"/>
                <w:sz w:val="20"/>
              </w:rPr>
              <w:t> </w:t>
            </w:r>
            <w:r>
              <w:rPr>
                <w:sz w:val="20"/>
              </w:rPr>
              <w:t>ocurrir</w:t>
            </w:r>
            <w:r>
              <w:rPr>
                <w:spacing w:val="-8"/>
                <w:sz w:val="20"/>
              </w:rPr>
              <w:t> </w:t>
            </w:r>
            <w:r>
              <w:rPr>
                <w:sz w:val="20"/>
              </w:rPr>
              <w:t>en el ambiente debido al desarrollo del proyecto, sobre todo cuando va a proponer la decisión que corresponda para la MIA.</w:t>
            </w:r>
          </w:p>
          <w:p>
            <w:pPr>
              <w:pStyle w:val="TableParagraph"/>
              <w:spacing w:before="118"/>
              <w:ind w:left="110" w:right="98"/>
              <w:jc w:val="both"/>
              <w:rPr>
                <w:sz w:val="20"/>
              </w:rPr>
            </w:pPr>
            <w:r>
              <w:rPr>
                <w:rFonts w:ascii="Arial" w:hAnsi="Arial"/>
                <w:b/>
                <w:i/>
                <w:sz w:val="20"/>
              </w:rPr>
              <w:t>Selección de parámetros</w:t>
            </w:r>
            <w:r>
              <w:rPr>
                <w:rFonts w:ascii="Arial" w:hAnsi="Arial"/>
                <w:i/>
                <w:sz w:val="20"/>
              </w:rPr>
              <w:t>: por “parámetro” se entiende a aquellos atributos del ambiente que pueden</w:t>
            </w:r>
            <w:r>
              <w:rPr>
                <w:rFonts w:ascii="Arial" w:hAnsi="Arial"/>
                <w:i/>
                <w:spacing w:val="-12"/>
                <w:sz w:val="20"/>
              </w:rPr>
              <w:t> </w:t>
            </w:r>
            <w:r>
              <w:rPr>
                <w:rFonts w:ascii="Arial" w:hAnsi="Arial"/>
                <w:i/>
                <w:sz w:val="20"/>
              </w:rPr>
              <w:t>ser</w:t>
            </w:r>
            <w:r>
              <w:rPr>
                <w:rFonts w:ascii="Arial" w:hAnsi="Arial"/>
                <w:i/>
                <w:spacing w:val="-11"/>
                <w:sz w:val="20"/>
              </w:rPr>
              <w:t> </w:t>
            </w:r>
            <w:r>
              <w:rPr>
                <w:rFonts w:ascii="Arial" w:hAnsi="Arial"/>
                <w:i/>
                <w:sz w:val="20"/>
              </w:rPr>
              <w:t>medidos</w:t>
            </w:r>
            <w:r>
              <w:rPr>
                <w:rFonts w:ascii="Arial" w:hAnsi="Arial"/>
                <w:i/>
                <w:spacing w:val="-11"/>
                <w:sz w:val="20"/>
              </w:rPr>
              <w:t> </w:t>
            </w:r>
            <w:r>
              <w:rPr>
                <w:rFonts w:ascii="Arial" w:hAnsi="Arial"/>
                <w:i/>
                <w:sz w:val="20"/>
              </w:rPr>
              <w:t>cuantitativamente</w:t>
            </w:r>
            <w:r>
              <w:rPr>
                <w:rFonts w:ascii="Arial" w:hAnsi="Arial"/>
                <w:i/>
                <w:spacing w:val="-8"/>
                <w:sz w:val="20"/>
              </w:rPr>
              <w:t> </w:t>
            </w:r>
            <w:r>
              <w:rPr>
                <w:sz w:val="20"/>
              </w:rPr>
              <w:t>o</w:t>
            </w:r>
            <w:r>
              <w:rPr>
                <w:spacing w:val="-10"/>
                <w:sz w:val="20"/>
              </w:rPr>
              <w:t> </w:t>
            </w:r>
            <w:r>
              <w:rPr>
                <w:sz w:val="20"/>
              </w:rPr>
              <w:t>definidos</w:t>
            </w:r>
            <w:r>
              <w:rPr>
                <w:spacing w:val="-11"/>
                <w:sz w:val="20"/>
              </w:rPr>
              <w:t> </w:t>
            </w:r>
            <w:r>
              <w:rPr>
                <w:sz w:val="20"/>
              </w:rPr>
              <w:t>cualitativamente.</w:t>
            </w:r>
            <w:r>
              <w:rPr>
                <w:spacing w:val="-12"/>
                <w:sz w:val="20"/>
              </w:rPr>
              <w:t> </w:t>
            </w:r>
            <w:r>
              <w:rPr>
                <w:sz w:val="20"/>
              </w:rPr>
              <w:t>Con</w:t>
            </w:r>
            <w:r>
              <w:rPr>
                <w:spacing w:val="-12"/>
                <w:sz w:val="20"/>
              </w:rPr>
              <w:t> </w:t>
            </w:r>
            <w:r>
              <w:rPr>
                <w:sz w:val="20"/>
              </w:rPr>
              <w:t>base</w:t>
            </w:r>
            <w:r>
              <w:rPr>
                <w:spacing w:val="-12"/>
                <w:sz w:val="20"/>
              </w:rPr>
              <w:t> </w:t>
            </w:r>
            <w:r>
              <w:rPr>
                <w:sz w:val="20"/>
              </w:rPr>
              <w:t>en</w:t>
            </w:r>
            <w:r>
              <w:rPr>
                <w:spacing w:val="-12"/>
                <w:sz w:val="20"/>
              </w:rPr>
              <w:t> </w:t>
            </w:r>
            <w:r>
              <w:rPr>
                <w:sz w:val="20"/>
              </w:rPr>
              <w:t>esto</w:t>
            </w:r>
            <w:r>
              <w:rPr>
                <w:spacing w:val="-10"/>
                <w:sz w:val="20"/>
              </w:rPr>
              <w:t> </w:t>
            </w:r>
            <w:r>
              <w:rPr>
                <w:sz w:val="20"/>
              </w:rPr>
              <w:t>y,</w:t>
            </w:r>
            <w:r>
              <w:rPr>
                <w:spacing w:val="-12"/>
                <w:sz w:val="20"/>
              </w:rPr>
              <w:t> </w:t>
            </w:r>
            <w:r>
              <w:rPr>
                <w:sz w:val="20"/>
              </w:rPr>
              <w:t>cuando</w:t>
            </w:r>
            <w:r>
              <w:rPr>
                <w:spacing w:val="-12"/>
                <w:sz w:val="20"/>
              </w:rPr>
              <w:t> </w:t>
            </w:r>
            <w:r>
              <w:rPr>
                <w:sz w:val="20"/>
              </w:rPr>
              <w:t>sea aplicable,</w:t>
            </w:r>
            <w:r>
              <w:rPr>
                <w:spacing w:val="-2"/>
                <w:sz w:val="20"/>
              </w:rPr>
              <w:t> </w:t>
            </w:r>
            <w:r>
              <w:rPr>
                <w:sz w:val="20"/>
              </w:rPr>
              <w:t>en</w:t>
            </w:r>
            <w:r>
              <w:rPr>
                <w:spacing w:val="-3"/>
                <w:sz w:val="20"/>
              </w:rPr>
              <w:t> </w:t>
            </w:r>
            <w:r>
              <w:rPr>
                <w:sz w:val="20"/>
              </w:rPr>
              <w:t>las</w:t>
            </w:r>
            <w:r>
              <w:rPr>
                <w:spacing w:val="-3"/>
                <w:sz w:val="20"/>
              </w:rPr>
              <w:t> </w:t>
            </w:r>
            <w:r>
              <w:rPr>
                <w:sz w:val="20"/>
              </w:rPr>
              <w:t>referencias</w:t>
            </w:r>
            <w:r>
              <w:rPr>
                <w:spacing w:val="-3"/>
                <w:sz w:val="20"/>
              </w:rPr>
              <w:t> </w:t>
            </w:r>
            <w:r>
              <w:rPr>
                <w:sz w:val="20"/>
              </w:rPr>
              <w:t>que</w:t>
            </w:r>
            <w:r>
              <w:rPr>
                <w:spacing w:val="-2"/>
                <w:sz w:val="20"/>
              </w:rPr>
              <w:t> </w:t>
            </w:r>
            <w:r>
              <w:rPr>
                <w:sz w:val="20"/>
              </w:rPr>
              <w:t>pudieran</w:t>
            </w:r>
            <w:r>
              <w:rPr>
                <w:spacing w:val="-4"/>
                <w:sz w:val="20"/>
              </w:rPr>
              <w:t> </w:t>
            </w:r>
            <w:r>
              <w:rPr>
                <w:sz w:val="20"/>
              </w:rPr>
              <w:t>aportar</w:t>
            </w:r>
            <w:r>
              <w:rPr>
                <w:spacing w:val="-1"/>
                <w:sz w:val="20"/>
              </w:rPr>
              <w:t> </w:t>
            </w:r>
            <w:r>
              <w:rPr>
                <w:sz w:val="20"/>
              </w:rPr>
              <w:t>NOM’s</w:t>
            </w:r>
            <w:r>
              <w:rPr>
                <w:spacing w:val="-3"/>
                <w:sz w:val="20"/>
              </w:rPr>
              <w:t> </w:t>
            </w:r>
            <w:r>
              <w:rPr>
                <w:sz w:val="20"/>
              </w:rPr>
              <w:t>o</w:t>
            </w:r>
            <w:r>
              <w:rPr>
                <w:spacing w:val="-2"/>
                <w:sz w:val="20"/>
              </w:rPr>
              <w:t> </w:t>
            </w:r>
            <w:r>
              <w:rPr>
                <w:sz w:val="20"/>
              </w:rPr>
              <w:t>instrumentos</w:t>
            </w:r>
            <w:r>
              <w:rPr>
                <w:spacing w:val="-3"/>
                <w:sz w:val="20"/>
              </w:rPr>
              <w:t> </w:t>
            </w:r>
            <w:r>
              <w:rPr>
                <w:sz w:val="20"/>
              </w:rPr>
              <w:t>similares,</w:t>
            </w:r>
            <w:r>
              <w:rPr>
                <w:spacing w:val="-4"/>
                <w:sz w:val="20"/>
              </w:rPr>
              <w:t> </w:t>
            </w:r>
            <w:r>
              <w:rPr>
                <w:sz w:val="20"/>
              </w:rPr>
              <w:t>se</w:t>
            </w:r>
            <w:r>
              <w:rPr>
                <w:spacing w:val="-4"/>
                <w:sz w:val="20"/>
              </w:rPr>
              <w:t> </w:t>
            </w:r>
            <w:r>
              <w:rPr>
                <w:sz w:val="20"/>
              </w:rPr>
              <w:t>debe</w:t>
            </w:r>
            <w:r>
              <w:rPr>
                <w:spacing w:val="-3"/>
                <w:sz w:val="20"/>
              </w:rPr>
              <w:t> </w:t>
            </w:r>
            <w:r>
              <w:rPr>
                <w:sz w:val="20"/>
              </w:rPr>
              <w:t>abordar el análisis de varios factores, iniciando por dejar asentado cuáles y cuántos parámetros fueron medidos, la variabilidad de los estándares y las bases científicas de las que se dispuso para caracterizar el ambiente.</w:t>
            </w:r>
          </w:p>
          <w:p>
            <w:pPr>
              <w:pStyle w:val="TableParagraph"/>
              <w:spacing w:before="121"/>
              <w:rPr>
                <w:sz w:val="20"/>
              </w:rPr>
            </w:pPr>
          </w:p>
          <w:p>
            <w:pPr>
              <w:pStyle w:val="TableParagraph"/>
              <w:ind w:left="110" w:right="110"/>
              <w:jc w:val="both"/>
              <w:rPr>
                <w:sz w:val="20"/>
              </w:rPr>
            </w:pPr>
            <w:r>
              <w:rPr>
                <w:sz w:val="20"/>
              </w:rPr>
              <w:t>En resumen, en la integración de esta parte de una MIA se debe determinar la relevancia de los estándares que fueron utilizados, al menos bajo los siguientes pasos:</w:t>
            </w:r>
          </w:p>
          <w:p>
            <w:pPr>
              <w:pStyle w:val="TableParagraph"/>
              <w:numPr>
                <w:ilvl w:val="0"/>
                <w:numId w:val="21"/>
              </w:numPr>
              <w:tabs>
                <w:tab w:pos="504" w:val="left" w:leader="none"/>
                <w:tab w:pos="506" w:val="left" w:leader="none"/>
              </w:tabs>
              <w:spacing w:line="240" w:lineRule="auto" w:before="122" w:after="0"/>
              <w:ind w:left="506" w:right="355" w:hanging="397"/>
              <w:jc w:val="both"/>
              <w:rPr>
                <w:sz w:val="20"/>
              </w:rPr>
            </w:pPr>
            <w:r>
              <w:rPr>
                <w:sz w:val="20"/>
              </w:rPr>
              <w:t>Evaluando si los criterios o estándares utilizados se aplican a los factores o subfactores ambientales que potencialmente pueden ser afectados por el desarrollo del proyecto </w:t>
            </w:r>
            <w:r>
              <w:rPr>
                <w:spacing w:val="-2"/>
                <w:sz w:val="20"/>
              </w:rPr>
              <w:t>propuesto.</w:t>
            </w:r>
          </w:p>
          <w:p>
            <w:pPr>
              <w:pStyle w:val="TableParagraph"/>
              <w:numPr>
                <w:ilvl w:val="0"/>
                <w:numId w:val="21"/>
              </w:numPr>
              <w:tabs>
                <w:tab w:pos="504" w:val="left" w:leader="none"/>
                <w:tab w:pos="506" w:val="left" w:leader="none"/>
              </w:tabs>
              <w:spacing w:line="240" w:lineRule="auto" w:before="118" w:after="0"/>
              <w:ind w:left="506" w:right="348" w:hanging="397"/>
              <w:jc w:val="both"/>
              <w:rPr>
                <w:sz w:val="20"/>
              </w:rPr>
            </w:pPr>
            <w:r>
              <w:rPr>
                <w:sz w:val="20"/>
              </w:rPr>
              <w:t>Examinando la razón de haber seleccionado cada parámetro, dando especial atención a su objetivo con respecto al uso de los recursos, a la disponibilidad de tiempo, a las variaciones naturales</w:t>
            </w:r>
            <w:r>
              <w:rPr>
                <w:spacing w:val="-14"/>
                <w:sz w:val="20"/>
              </w:rPr>
              <w:t> </w:t>
            </w:r>
            <w:r>
              <w:rPr>
                <w:sz w:val="20"/>
              </w:rPr>
              <w:t>y</w:t>
            </w:r>
            <w:r>
              <w:rPr>
                <w:spacing w:val="-14"/>
                <w:sz w:val="20"/>
              </w:rPr>
              <w:t> </w:t>
            </w:r>
            <w:r>
              <w:rPr>
                <w:sz w:val="20"/>
              </w:rPr>
              <w:t>de</w:t>
            </w:r>
            <w:r>
              <w:rPr>
                <w:spacing w:val="-14"/>
                <w:sz w:val="20"/>
              </w:rPr>
              <w:t> </w:t>
            </w:r>
            <w:r>
              <w:rPr>
                <w:sz w:val="20"/>
              </w:rPr>
              <w:t>los</w:t>
            </w:r>
            <w:r>
              <w:rPr>
                <w:spacing w:val="-14"/>
                <w:sz w:val="20"/>
              </w:rPr>
              <w:t> </w:t>
            </w:r>
            <w:r>
              <w:rPr>
                <w:sz w:val="20"/>
              </w:rPr>
              <w:t>factores</w:t>
            </w:r>
            <w:r>
              <w:rPr>
                <w:spacing w:val="-14"/>
                <w:sz w:val="20"/>
              </w:rPr>
              <w:t> </w:t>
            </w:r>
            <w:r>
              <w:rPr>
                <w:sz w:val="20"/>
              </w:rPr>
              <w:t>climáticos</w:t>
            </w:r>
            <w:r>
              <w:rPr>
                <w:spacing w:val="-14"/>
                <w:sz w:val="20"/>
              </w:rPr>
              <w:t> </w:t>
            </w:r>
            <w:r>
              <w:rPr>
                <w:sz w:val="20"/>
              </w:rPr>
              <w:t>que</w:t>
            </w:r>
            <w:r>
              <w:rPr>
                <w:spacing w:val="-14"/>
                <w:sz w:val="20"/>
              </w:rPr>
              <w:t> </w:t>
            </w:r>
            <w:r>
              <w:rPr>
                <w:sz w:val="20"/>
              </w:rPr>
              <w:t>pueden</w:t>
            </w:r>
            <w:r>
              <w:rPr>
                <w:spacing w:val="-14"/>
                <w:sz w:val="20"/>
              </w:rPr>
              <w:t> </w:t>
            </w:r>
            <w:r>
              <w:rPr>
                <w:sz w:val="20"/>
              </w:rPr>
              <w:t>afectar</w:t>
            </w:r>
            <w:r>
              <w:rPr>
                <w:spacing w:val="-14"/>
                <w:sz w:val="20"/>
              </w:rPr>
              <w:t> </w:t>
            </w:r>
            <w:r>
              <w:rPr>
                <w:sz w:val="20"/>
              </w:rPr>
              <w:t>la</w:t>
            </w:r>
            <w:r>
              <w:rPr>
                <w:spacing w:val="-14"/>
                <w:sz w:val="20"/>
              </w:rPr>
              <w:t> </w:t>
            </w:r>
            <w:r>
              <w:rPr>
                <w:sz w:val="20"/>
              </w:rPr>
              <w:t>validez</w:t>
            </w:r>
            <w:r>
              <w:rPr>
                <w:spacing w:val="-14"/>
                <w:sz w:val="20"/>
              </w:rPr>
              <w:t> </w:t>
            </w:r>
            <w:r>
              <w:rPr>
                <w:sz w:val="20"/>
              </w:rPr>
              <w:t>del</w:t>
            </w:r>
            <w:r>
              <w:rPr>
                <w:spacing w:val="-13"/>
                <w:sz w:val="20"/>
              </w:rPr>
              <w:t> </w:t>
            </w:r>
            <w:r>
              <w:rPr>
                <w:sz w:val="20"/>
              </w:rPr>
              <w:t>estándar</w:t>
            </w:r>
            <w:r>
              <w:rPr>
                <w:spacing w:val="-14"/>
                <w:sz w:val="20"/>
              </w:rPr>
              <w:t> </w:t>
            </w:r>
            <w:r>
              <w:rPr>
                <w:sz w:val="20"/>
              </w:rPr>
              <w:t>o</w:t>
            </w:r>
            <w:r>
              <w:rPr>
                <w:spacing w:val="-14"/>
                <w:sz w:val="20"/>
              </w:rPr>
              <w:t> </w:t>
            </w:r>
            <w:r>
              <w:rPr>
                <w:sz w:val="20"/>
              </w:rPr>
              <w:t>los</w:t>
            </w:r>
            <w:r>
              <w:rPr>
                <w:spacing w:val="-14"/>
                <w:sz w:val="20"/>
              </w:rPr>
              <w:t> </w:t>
            </w:r>
            <w:r>
              <w:rPr>
                <w:sz w:val="20"/>
              </w:rPr>
              <w:t>criterios.</w:t>
            </w:r>
          </w:p>
          <w:p>
            <w:pPr>
              <w:pStyle w:val="TableParagraph"/>
              <w:numPr>
                <w:ilvl w:val="0"/>
                <w:numId w:val="21"/>
              </w:numPr>
              <w:tabs>
                <w:tab w:pos="504" w:val="left" w:leader="none"/>
                <w:tab w:pos="506" w:val="left" w:leader="none"/>
              </w:tabs>
              <w:spacing w:line="240" w:lineRule="auto" w:before="119" w:after="0"/>
              <w:ind w:left="506" w:right="354" w:hanging="397"/>
              <w:jc w:val="both"/>
              <w:rPr>
                <w:sz w:val="20"/>
              </w:rPr>
            </w:pPr>
            <w:r>
              <w:rPr>
                <w:sz w:val="20"/>
              </w:rPr>
              <w:t>Si</w:t>
            </w:r>
            <w:r>
              <w:rPr>
                <w:spacing w:val="-7"/>
                <w:sz w:val="20"/>
              </w:rPr>
              <w:t> </w:t>
            </w:r>
            <w:r>
              <w:rPr>
                <w:sz w:val="20"/>
              </w:rPr>
              <w:t>el</w:t>
            </w:r>
            <w:r>
              <w:rPr>
                <w:spacing w:val="-10"/>
                <w:sz w:val="20"/>
              </w:rPr>
              <w:t> </w:t>
            </w:r>
            <w:r>
              <w:rPr>
                <w:sz w:val="20"/>
              </w:rPr>
              <w:t>caso</w:t>
            </w:r>
            <w:r>
              <w:rPr>
                <w:spacing w:val="-7"/>
                <w:sz w:val="20"/>
              </w:rPr>
              <w:t> </w:t>
            </w:r>
            <w:r>
              <w:rPr>
                <w:sz w:val="20"/>
              </w:rPr>
              <w:t>así</w:t>
            </w:r>
            <w:r>
              <w:rPr>
                <w:spacing w:val="-6"/>
                <w:sz w:val="20"/>
              </w:rPr>
              <w:t> </w:t>
            </w:r>
            <w:r>
              <w:rPr>
                <w:sz w:val="20"/>
              </w:rPr>
              <w:t>lo</w:t>
            </w:r>
            <w:r>
              <w:rPr>
                <w:spacing w:val="-7"/>
                <w:sz w:val="20"/>
              </w:rPr>
              <w:t> </w:t>
            </w:r>
            <w:r>
              <w:rPr>
                <w:sz w:val="20"/>
              </w:rPr>
              <w:t>amerita,</w:t>
            </w:r>
            <w:r>
              <w:rPr>
                <w:spacing w:val="-7"/>
                <w:sz w:val="20"/>
              </w:rPr>
              <w:t> </w:t>
            </w:r>
            <w:r>
              <w:rPr>
                <w:sz w:val="20"/>
              </w:rPr>
              <w:t>obteniendo</w:t>
            </w:r>
            <w:r>
              <w:rPr>
                <w:spacing w:val="-7"/>
                <w:sz w:val="20"/>
              </w:rPr>
              <w:t> </w:t>
            </w:r>
            <w:r>
              <w:rPr>
                <w:sz w:val="20"/>
              </w:rPr>
              <w:t>la</w:t>
            </w:r>
            <w:r>
              <w:rPr>
                <w:spacing w:val="-7"/>
                <w:sz w:val="20"/>
              </w:rPr>
              <w:t> </w:t>
            </w:r>
            <w:r>
              <w:rPr>
                <w:sz w:val="20"/>
              </w:rPr>
              <w:t>opinión</w:t>
            </w:r>
            <w:r>
              <w:rPr>
                <w:spacing w:val="-9"/>
                <w:sz w:val="20"/>
              </w:rPr>
              <w:t> </w:t>
            </w:r>
            <w:r>
              <w:rPr>
                <w:sz w:val="20"/>
              </w:rPr>
              <w:t>de</w:t>
            </w:r>
            <w:r>
              <w:rPr>
                <w:spacing w:val="-7"/>
                <w:sz w:val="20"/>
              </w:rPr>
              <w:t> </w:t>
            </w:r>
            <w:r>
              <w:rPr>
                <w:sz w:val="20"/>
              </w:rPr>
              <w:t>especialistas</w:t>
            </w:r>
            <w:r>
              <w:rPr>
                <w:spacing w:val="-8"/>
                <w:sz w:val="20"/>
              </w:rPr>
              <w:t> </w:t>
            </w:r>
            <w:r>
              <w:rPr>
                <w:sz w:val="20"/>
              </w:rPr>
              <w:t>en</w:t>
            </w:r>
            <w:r>
              <w:rPr>
                <w:spacing w:val="-9"/>
                <w:sz w:val="20"/>
              </w:rPr>
              <w:t> </w:t>
            </w:r>
            <w:r>
              <w:rPr>
                <w:sz w:val="20"/>
              </w:rPr>
              <w:t>materias</w:t>
            </w:r>
            <w:r>
              <w:rPr>
                <w:spacing w:val="-6"/>
                <w:sz w:val="20"/>
              </w:rPr>
              <w:t> </w:t>
            </w:r>
            <w:r>
              <w:rPr>
                <w:sz w:val="20"/>
              </w:rPr>
              <w:t>legales,</w:t>
            </w:r>
            <w:r>
              <w:rPr>
                <w:spacing w:val="-9"/>
                <w:sz w:val="20"/>
              </w:rPr>
              <w:t> </w:t>
            </w:r>
            <w:r>
              <w:rPr>
                <w:sz w:val="20"/>
              </w:rPr>
              <w:t>técnicas y/o científicas, para demostrar el propósito de los parámetros y</w:t>
            </w:r>
            <w:r>
              <w:rPr>
                <w:spacing w:val="-5"/>
                <w:sz w:val="20"/>
              </w:rPr>
              <w:t> </w:t>
            </w:r>
            <w:r>
              <w:rPr>
                <w:sz w:val="20"/>
              </w:rPr>
              <w:t>estándares para cada etapa del proyecto propuesto, e identificar claramente aquellos criterios o estándares que pueden ser rebasados por las acciones propuestas.</w:t>
            </w:r>
          </w:p>
          <w:p>
            <w:pPr>
              <w:pStyle w:val="TableParagraph"/>
              <w:numPr>
                <w:ilvl w:val="0"/>
                <w:numId w:val="21"/>
              </w:numPr>
              <w:tabs>
                <w:tab w:pos="504" w:val="left" w:leader="none"/>
                <w:tab w:pos="506" w:val="left" w:leader="none"/>
              </w:tabs>
              <w:spacing w:line="240" w:lineRule="auto" w:before="118" w:after="0"/>
              <w:ind w:left="506" w:right="347" w:hanging="397"/>
              <w:jc w:val="both"/>
              <w:rPr>
                <w:sz w:val="20"/>
              </w:rPr>
            </w:pPr>
            <w:r>
              <w:rPr>
                <w:sz w:val="20"/>
              </w:rPr>
              <w:t>Estableciendo protocolos por medio de los cuales las predicciones de los impactos ambientales significativos, realizada con criterios y estándares establecidos, serán comparadas con las condiciones del ambiente previamente documentadas. Es importante que estos protocolos vengan debidamente explicados en el cuerpo de la MIA, en el</w:t>
            </w:r>
            <w:r>
              <w:rPr>
                <w:spacing w:val="-1"/>
                <w:sz w:val="20"/>
              </w:rPr>
              <w:t> </w:t>
            </w:r>
            <w:r>
              <w:rPr>
                <w:sz w:val="20"/>
              </w:rPr>
              <w:t>capítulo </w:t>
            </w:r>
            <w:r>
              <w:rPr>
                <w:spacing w:val="-2"/>
                <w:sz w:val="20"/>
              </w:rPr>
              <w:t>correspondiente.</w:t>
            </w:r>
          </w:p>
          <w:p>
            <w:pPr>
              <w:pStyle w:val="TableParagraph"/>
              <w:spacing w:before="119"/>
              <w:ind w:left="110" w:right="212"/>
              <w:jc w:val="both"/>
              <w:rPr>
                <w:sz w:val="20"/>
              </w:rPr>
            </w:pPr>
            <w:r>
              <w:rPr>
                <w:sz w:val="20"/>
              </w:rPr>
              <w:t>Muchas MIA’s se han caracterizado por incluir información abundante y carente de análisis, queriendo con ello ofrecer una imagen de exhaustividad. La nueva visión que aplican los evaluadores</w:t>
            </w:r>
            <w:r>
              <w:rPr>
                <w:spacing w:val="-6"/>
                <w:sz w:val="20"/>
              </w:rPr>
              <w:t> </w:t>
            </w:r>
            <w:r>
              <w:rPr>
                <w:sz w:val="20"/>
              </w:rPr>
              <w:t>de</w:t>
            </w:r>
            <w:r>
              <w:rPr>
                <w:spacing w:val="-8"/>
                <w:sz w:val="20"/>
              </w:rPr>
              <w:t> </w:t>
            </w:r>
            <w:r>
              <w:rPr>
                <w:sz w:val="20"/>
              </w:rPr>
              <w:t>la</w:t>
            </w:r>
            <w:r>
              <w:rPr>
                <w:spacing w:val="-5"/>
                <w:sz w:val="20"/>
              </w:rPr>
              <w:t> </w:t>
            </w:r>
            <w:r>
              <w:rPr>
                <w:sz w:val="20"/>
              </w:rPr>
              <w:t>DGIRA</w:t>
            </w:r>
            <w:r>
              <w:rPr>
                <w:spacing w:val="-8"/>
                <w:sz w:val="20"/>
              </w:rPr>
              <w:t> </w:t>
            </w:r>
            <w:r>
              <w:rPr>
                <w:sz w:val="20"/>
              </w:rPr>
              <w:t>se</w:t>
            </w:r>
            <w:r>
              <w:rPr>
                <w:spacing w:val="-8"/>
                <w:sz w:val="20"/>
              </w:rPr>
              <w:t> </w:t>
            </w:r>
            <w:r>
              <w:rPr>
                <w:sz w:val="20"/>
              </w:rPr>
              <w:t>centra</w:t>
            </w:r>
            <w:r>
              <w:rPr>
                <w:spacing w:val="-8"/>
                <w:sz w:val="20"/>
              </w:rPr>
              <w:t> </w:t>
            </w:r>
            <w:r>
              <w:rPr>
                <w:sz w:val="20"/>
              </w:rPr>
              <w:t>únicamente</w:t>
            </w:r>
            <w:r>
              <w:rPr>
                <w:spacing w:val="-8"/>
                <w:sz w:val="20"/>
              </w:rPr>
              <w:t> </w:t>
            </w:r>
            <w:r>
              <w:rPr>
                <w:sz w:val="20"/>
              </w:rPr>
              <w:t>en</w:t>
            </w:r>
            <w:r>
              <w:rPr>
                <w:spacing w:val="-6"/>
                <w:sz w:val="20"/>
              </w:rPr>
              <w:t> </w:t>
            </w:r>
            <w:r>
              <w:rPr>
                <w:sz w:val="20"/>
              </w:rPr>
              <w:t>la</w:t>
            </w:r>
            <w:r>
              <w:rPr>
                <w:spacing w:val="-8"/>
                <w:sz w:val="20"/>
              </w:rPr>
              <w:t> </w:t>
            </w:r>
            <w:r>
              <w:rPr>
                <w:sz w:val="20"/>
              </w:rPr>
              <w:t>consideración</w:t>
            </w:r>
            <w:r>
              <w:rPr>
                <w:spacing w:val="-8"/>
                <w:sz w:val="20"/>
              </w:rPr>
              <w:t> </w:t>
            </w:r>
            <w:r>
              <w:rPr>
                <w:sz w:val="20"/>
              </w:rPr>
              <w:t>de</w:t>
            </w:r>
            <w:r>
              <w:rPr>
                <w:spacing w:val="-6"/>
                <w:sz w:val="20"/>
              </w:rPr>
              <w:t> </w:t>
            </w:r>
            <w:r>
              <w:rPr>
                <w:sz w:val="20"/>
              </w:rPr>
              <w:t>los</w:t>
            </w:r>
            <w:r>
              <w:rPr>
                <w:spacing w:val="-7"/>
                <w:sz w:val="20"/>
              </w:rPr>
              <w:t> </w:t>
            </w:r>
            <w:r>
              <w:rPr>
                <w:sz w:val="20"/>
              </w:rPr>
              <w:t>elementos</w:t>
            </w:r>
            <w:r>
              <w:rPr>
                <w:spacing w:val="-7"/>
                <w:sz w:val="20"/>
              </w:rPr>
              <w:t> </w:t>
            </w:r>
            <w:r>
              <w:rPr>
                <w:sz w:val="20"/>
              </w:rPr>
              <w:t>significativos particulares en el área de influencia del proyecto y en el SA.</w:t>
            </w:r>
          </w:p>
          <w:p>
            <w:pPr>
              <w:pStyle w:val="TableParagraph"/>
              <w:spacing w:before="119"/>
              <w:ind w:left="110" w:right="101"/>
              <w:jc w:val="both"/>
              <w:rPr>
                <w:sz w:val="20"/>
              </w:rPr>
            </w:pPr>
            <w:r>
              <w:rPr>
                <w:sz w:val="20"/>
              </w:rPr>
              <w:t>Por lo expuesto, la caracterización del SA y del área de influencia del proyecto, debe estar objetivamente descrita en la MIA y, no debe ser más extensa de lo estrictamente necesario.</w:t>
            </w:r>
          </w:p>
        </w:tc>
        <w:tc>
          <w:tcPr>
            <w:tcW w:w="1114" w:type="dxa"/>
            <w:tcBorders>
              <w:bottom w:val="nil"/>
            </w:tcBorders>
          </w:tcPr>
          <w:p>
            <w:pPr>
              <w:pStyle w:val="TableParagraph"/>
              <w:rPr>
                <w:rFonts w:ascii="Times New Roman"/>
                <w:sz w:val="18"/>
              </w:rPr>
            </w:pPr>
          </w:p>
        </w:tc>
        <w:tc>
          <w:tcPr>
            <w:tcW w:w="2823"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numPr>
                <w:ilvl w:val="2"/>
                <w:numId w:val="22"/>
              </w:numPr>
              <w:tabs>
                <w:tab w:pos="740" w:val="left" w:leader="none"/>
              </w:tabs>
              <w:spacing w:line="240" w:lineRule="auto" w:before="117" w:after="0"/>
              <w:ind w:left="740" w:right="0" w:hanging="630"/>
              <w:jc w:val="both"/>
              <w:rPr>
                <w:sz w:val="20"/>
              </w:rPr>
            </w:pPr>
            <w:r>
              <w:rPr>
                <w:rFonts w:ascii="Arial" w:hAnsi="Arial"/>
                <w:b/>
                <w:i/>
                <w:sz w:val="20"/>
              </w:rPr>
              <w:t>Caracterización</w:t>
            </w:r>
            <w:r>
              <w:rPr>
                <w:rFonts w:ascii="Arial" w:hAnsi="Arial"/>
                <w:b/>
                <w:i/>
                <w:spacing w:val="-7"/>
                <w:sz w:val="20"/>
              </w:rPr>
              <w:t> </w:t>
            </w:r>
            <w:r>
              <w:rPr>
                <w:rFonts w:ascii="Arial" w:hAnsi="Arial"/>
                <w:b/>
                <w:i/>
                <w:sz w:val="20"/>
              </w:rPr>
              <w:t>y</w:t>
            </w:r>
            <w:r>
              <w:rPr>
                <w:rFonts w:ascii="Arial" w:hAnsi="Arial"/>
                <w:b/>
                <w:i/>
                <w:spacing w:val="-6"/>
                <w:sz w:val="20"/>
              </w:rPr>
              <w:t> </w:t>
            </w:r>
            <w:r>
              <w:rPr>
                <w:rFonts w:ascii="Arial" w:hAnsi="Arial"/>
                <w:b/>
                <w:i/>
                <w:sz w:val="20"/>
              </w:rPr>
              <w:t>análisis</w:t>
            </w:r>
            <w:r>
              <w:rPr>
                <w:rFonts w:ascii="Arial" w:hAnsi="Arial"/>
                <w:b/>
                <w:i/>
                <w:spacing w:val="-7"/>
                <w:sz w:val="20"/>
              </w:rPr>
              <w:t> </w:t>
            </w:r>
            <w:r>
              <w:rPr>
                <w:rFonts w:ascii="Arial" w:hAnsi="Arial"/>
                <w:b/>
                <w:i/>
                <w:sz w:val="20"/>
              </w:rPr>
              <w:t>retrospectivo</w:t>
            </w:r>
            <w:r>
              <w:rPr>
                <w:rFonts w:ascii="Arial" w:hAnsi="Arial"/>
                <w:b/>
                <w:i/>
                <w:spacing w:val="-7"/>
                <w:sz w:val="20"/>
              </w:rPr>
              <w:t> </w:t>
            </w:r>
            <w:r>
              <w:rPr>
                <w:rFonts w:ascii="Arial" w:hAnsi="Arial"/>
                <w:b/>
                <w:i/>
                <w:sz w:val="20"/>
              </w:rPr>
              <w:t>de</w:t>
            </w:r>
            <w:r>
              <w:rPr>
                <w:rFonts w:ascii="Arial" w:hAnsi="Arial"/>
                <w:b/>
                <w:i/>
                <w:spacing w:val="-6"/>
                <w:sz w:val="20"/>
              </w:rPr>
              <w:t> </w:t>
            </w:r>
            <w:r>
              <w:rPr>
                <w:rFonts w:ascii="Arial" w:hAnsi="Arial"/>
                <w:b/>
                <w:i/>
                <w:sz w:val="20"/>
              </w:rPr>
              <w:t>la</w:t>
            </w:r>
            <w:r>
              <w:rPr>
                <w:rFonts w:ascii="Arial" w:hAnsi="Arial"/>
                <w:b/>
                <w:i/>
                <w:spacing w:val="-8"/>
                <w:sz w:val="20"/>
              </w:rPr>
              <w:t> </w:t>
            </w:r>
            <w:r>
              <w:rPr>
                <w:rFonts w:ascii="Arial" w:hAnsi="Arial"/>
                <w:b/>
                <w:i/>
                <w:sz w:val="20"/>
              </w:rPr>
              <w:t>calidad</w:t>
            </w:r>
            <w:r>
              <w:rPr>
                <w:rFonts w:ascii="Arial" w:hAnsi="Arial"/>
                <w:b/>
                <w:i/>
                <w:spacing w:val="-7"/>
                <w:sz w:val="20"/>
              </w:rPr>
              <w:t> </w:t>
            </w:r>
            <w:r>
              <w:rPr>
                <w:rFonts w:ascii="Arial" w:hAnsi="Arial"/>
                <w:b/>
                <w:i/>
                <w:sz w:val="20"/>
              </w:rPr>
              <w:t>ambiental</w:t>
            </w:r>
            <w:r>
              <w:rPr>
                <w:rFonts w:ascii="Arial" w:hAnsi="Arial"/>
                <w:b/>
                <w:i/>
                <w:spacing w:val="-7"/>
                <w:sz w:val="20"/>
              </w:rPr>
              <w:t> </w:t>
            </w:r>
            <w:r>
              <w:rPr>
                <w:rFonts w:ascii="Arial" w:hAnsi="Arial"/>
                <w:b/>
                <w:i/>
                <w:sz w:val="20"/>
              </w:rPr>
              <w:t>del</w:t>
            </w:r>
            <w:r>
              <w:rPr>
                <w:rFonts w:ascii="Arial" w:hAnsi="Arial"/>
                <w:b/>
                <w:i/>
                <w:spacing w:val="-8"/>
                <w:sz w:val="20"/>
              </w:rPr>
              <w:t> </w:t>
            </w:r>
            <w:r>
              <w:rPr>
                <w:rFonts w:ascii="Arial" w:hAnsi="Arial"/>
                <w:b/>
                <w:i/>
                <w:spacing w:val="-5"/>
                <w:sz w:val="20"/>
              </w:rPr>
              <w:t>SA</w:t>
            </w:r>
            <w:r>
              <w:rPr>
                <w:spacing w:val="-5"/>
                <w:sz w:val="20"/>
              </w:rPr>
              <w:t>.</w:t>
            </w:r>
          </w:p>
          <w:p>
            <w:pPr>
              <w:pStyle w:val="TableParagraph"/>
              <w:spacing w:before="6"/>
              <w:rPr>
                <w:sz w:val="20"/>
              </w:rPr>
            </w:pPr>
          </w:p>
          <w:p>
            <w:pPr>
              <w:pStyle w:val="TableParagraph"/>
              <w:ind w:left="110" w:right="209"/>
              <w:jc w:val="both"/>
              <w:rPr>
                <w:sz w:val="20"/>
              </w:rPr>
            </w:pPr>
            <w:r>
              <w:rPr>
                <w:sz w:val="20"/>
              </w:rPr>
              <w:t>Este</w:t>
            </w:r>
            <w:r>
              <w:rPr>
                <w:spacing w:val="-10"/>
                <w:sz w:val="20"/>
              </w:rPr>
              <w:t> </w:t>
            </w:r>
            <w:r>
              <w:rPr>
                <w:sz w:val="20"/>
              </w:rPr>
              <w:t>apartado</w:t>
            </w:r>
            <w:r>
              <w:rPr>
                <w:spacing w:val="-10"/>
                <w:sz w:val="20"/>
              </w:rPr>
              <w:t> </w:t>
            </w:r>
            <w:r>
              <w:rPr>
                <w:sz w:val="20"/>
              </w:rPr>
              <w:t>deberá</w:t>
            </w:r>
            <w:r>
              <w:rPr>
                <w:spacing w:val="-10"/>
                <w:sz w:val="20"/>
              </w:rPr>
              <w:t> </w:t>
            </w:r>
            <w:r>
              <w:rPr>
                <w:sz w:val="20"/>
              </w:rPr>
              <w:t>orientarse</w:t>
            </w:r>
            <w:r>
              <w:rPr>
                <w:spacing w:val="-11"/>
                <w:sz w:val="20"/>
              </w:rPr>
              <w:t> </w:t>
            </w:r>
            <w:r>
              <w:rPr>
                <w:sz w:val="20"/>
              </w:rPr>
              <w:t>a</w:t>
            </w:r>
            <w:r>
              <w:rPr>
                <w:spacing w:val="-10"/>
                <w:sz w:val="20"/>
              </w:rPr>
              <w:t> </w:t>
            </w:r>
            <w:r>
              <w:rPr>
                <w:sz w:val="20"/>
              </w:rPr>
              <w:t>caracterizar</w:t>
            </w:r>
            <w:r>
              <w:rPr>
                <w:spacing w:val="-9"/>
                <w:sz w:val="20"/>
              </w:rPr>
              <w:t> </w:t>
            </w:r>
            <w:r>
              <w:rPr>
                <w:sz w:val="20"/>
              </w:rPr>
              <w:t>de</w:t>
            </w:r>
            <w:r>
              <w:rPr>
                <w:spacing w:val="-11"/>
                <w:sz w:val="20"/>
              </w:rPr>
              <w:t> </w:t>
            </w:r>
            <w:r>
              <w:rPr>
                <w:sz w:val="20"/>
              </w:rPr>
              <w:t>manera</w:t>
            </w:r>
            <w:r>
              <w:rPr>
                <w:spacing w:val="-11"/>
                <w:sz w:val="20"/>
              </w:rPr>
              <w:t> </w:t>
            </w:r>
            <w:r>
              <w:rPr>
                <w:sz w:val="20"/>
              </w:rPr>
              <w:t>retrospectiva</w:t>
            </w:r>
            <w:r>
              <w:rPr>
                <w:spacing w:val="-10"/>
                <w:sz w:val="20"/>
              </w:rPr>
              <w:t> </w:t>
            </w:r>
            <w:r>
              <w:rPr>
                <w:sz w:val="20"/>
              </w:rPr>
              <w:t>la</w:t>
            </w:r>
            <w:r>
              <w:rPr>
                <w:spacing w:val="-10"/>
                <w:sz w:val="20"/>
              </w:rPr>
              <w:t> </w:t>
            </w:r>
            <w:r>
              <w:rPr>
                <w:sz w:val="20"/>
              </w:rPr>
              <w:t>calidad</w:t>
            </w:r>
            <w:r>
              <w:rPr>
                <w:spacing w:val="-10"/>
                <w:sz w:val="20"/>
              </w:rPr>
              <w:t> </w:t>
            </w:r>
            <w:r>
              <w:rPr>
                <w:sz w:val="20"/>
              </w:rPr>
              <w:t>ambiental</w:t>
            </w:r>
            <w:r>
              <w:rPr>
                <w:spacing w:val="-11"/>
                <w:sz w:val="20"/>
              </w:rPr>
              <w:t> </w:t>
            </w:r>
            <w:r>
              <w:rPr>
                <w:sz w:val="20"/>
              </w:rPr>
              <w:t>del</w:t>
            </w:r>
            <w:r>
              <w:rPr>
                <w:spacing w:val="-11"/>
                <w:sz w:val="20"/>
              </w:rPr>
              <w:t> </w:t>
            </w:r>
            <w:r>
              <w:rPr>
                <w:sz w:val="20"/>
              </w:rPr>
              <w:t>SA en los términos expuestos en los párrafos precedentes, de tal forma que se defina cómo es su estructura y cómo es su funcionamiento, a través del análisis de sus componentes bióticos, abióticos y socioeconómicos de importancia sustantiva. En este análisis deben identificarse y describirse las tendencias de desarrollo y/o de deterioro que registra el SA y que pudieran haber incidido de manera determinante en la calidad ambiental que registra actualmente. Deben analizarse de manera integral los aspectos sustantivos de los componentes abiótico, biótico y socioeconómico</w:t>
            </w:r>
            <w:r>
              <w:rPr>
                <w:spacing w:val="-4"/>
                <w:sz w:val="20"/>
              </w:rPr>
              <w:t> </w:t>
            </w:r>
            <w:r>
              <w:rPr>
                <w:sz w:val="20"/>
              </w:rPr>
              <w:t>que</w:t>
            </w:r>
            <w:r>
              <w:rPr>
                <w:spacing w:val="-5"/>
                <w:sz w:val="20"/>
              </w:rPr>
              <w:t> </w:t>
            </w:r>
            <w:r>
              <w:rPr>
                <w:sz w:val="20"/>
              </w:rPr>
              <w:t>definen</w:t>
            </w:r>
            <w:r>
              <w:rPr>
                <w:spacing w:val="-4"/>
                <w:sz w:val="20"/>
              </w:rPr>
              <w:t> </w:t>
            </w:r>
            <w:r>
              <w:rPr>
                <w:sz w:val="20"/>
              </w:rPr>
              <w:t>la</w:t>
            </w:r>
            <w:r>
              <w:rPr>
                <w:spacing w:val="-4"/>
                <w:sz w:val="20"/>
              </w:rPr>
              <w:t> </w:t>
            </w:r>
            <w:r>
              <w:rPr>
                <w:sz w:val="20"/>
              </w:rPr>
              <w:t>calidad</w:t>
            </w:r>
            <w:r>
              <w:rPr>
                <w:spacing w:val="-4"/>
                <w:sz w:val="20"/>
              </w:rPr>
              <w:t> </w:t>
            </w:r>
            <w:r>
              <w:rPr>
                <w:sz w:val="20"/>
              </w:rPr>
              <w:t>ambiental</w:t>
            </w:r>
            <w:r>
              <w:rPr>
                <w:spacing w:val="-5"/>
                <w:sz w:val="20"/>
              </w:rPr>
              <w:t> </w:t>
            </w:r>
            <w:r>
              <w:rPr>
                <w:sz w:val="20"/>
              </w:rPr>
              <w:t>del</w:t>
            </w:r>
            <w:r>
              <w:rPr>
                <w:spacing w:val="-5"/>
                <w:sz w:val="20"/>
              </w:rPr>
              <w:t> </w:t>
            </w:r>
            <w:r>
              <w:rPr>
                <w:sz w:val="20"/>
              </w:rPr>
              <w:t>SA</w:t>
            </w:r>
            <w:r>
              <w:rPr>
                <w:spacing w:val="-4"/>
                <w:sz w:val="20"/>
              </w:rPr>
              <w:t> </w:t>
            </w:r>
            <w:r>
              <w:rPr>
                <w:sz w:val="20"/>
              </w:rPr>
              <w:t>donde</w:t>
            </w:r>
            <w:r>
              <w:rPr>
                <w:spacing w:val="-3"/>
                <w:sz w:val="20"/>
              </w:rPr>
              <w:t> </w:t>
            </w:r>
            <w:r>
              <w:rPr>
                <w:sz w:val="20"/>
              </w:rPr>
              <w:t>pretende</w:t>
            </w:r>
            <w:r>
              <w:rPr>
                <w:spacing w:val="-3"/>
                <w:sz w:val="20"/>
              </w:rPr>
              <w:t> </w:t>
            </w:r>
            <w:r>
              <w:rPr>
                <w:sz w:val="20"/>
              </w:rPr>
              <w:t>establecerse</w:t>
            </w:r>
            <w:r>
              <w:rPr>
                <w:spacing w:val="-4"/>
                <w:sz w:val="20"/>
              </w:rPr>
              <w:t> </w:t>
            </w:r>
            <w:r>
              <w:rPr>
                <w:sz w:val="20"/>
              </w:rPr>
              <w:t>el</w:t>
            </w:r>
            <w:r>
              <w:rPr>
                <w:spacing w:val="-5"/>
                <w:sz w:val="20"/>
              </w:rPr>
              <w:t> </w:t>
            </w:r>
            <w:r>
              <w:rPr>
                <w:sz w:val="20"/>
              </w:rPr>
              <w:t>proyecto.</w:t>
            </w:r>
          </w:p>
          <w:p>
            <w:pPr>
              <w:pStyle w:val="TableParagraph"/>
              <w:spacing w:before="118"/>
              <w:ind w:left="110" w:right="205"/>
              <w:jc w:val="both"/>
              <w:rPr>
                <w:sz w:val="20"/>
              </w:rPr>
            </w:pPr>
            <w:r>
              <w:rPr>
                <w:sz w:val="20"/>
              </w:rPr>
              <w:t>El</w:t>
            </w:r>
            <w:r>
              <w:rPr>
                <w:spacing w:val="-7"/>
                <w:sz w:val="20"/>
              </w:rPr>
              <w:t> </w:t>
            </w:r>
            <w:r>
              <w:rPr>
                <w:sz w:val="20"/>
              </w:rPr>
              <w:t>análisis</w:t>
            </w:r>
            <w:r>
              <w:rPr>
                <w:spacing w:val="-4"/>
                <w:sz w:val="20"/>
              </w:rPr>
              <w:t> </w:t>
            </w:r>
            <w:r>
              <w:rPr>
                <w:sz w:val="20"/>
              </w:rPr>
              <w:t>antes</w:t>
            </w:r>
            <w:r>
              <w:rPr>
                <w:spacing w:val="-6"/>
                <w:sz w:val="20"/>
              </w:rPr>
              <w:t> </w:t>
            </w:r>
            <w:r>
              <w:rPr>
                <w:sz w:val="20"/>
              </w:rPr>
              <w:t>citado</w:t>
            </w:r>
            <w:r>
              <w:rPr>
                <w:spacing w:val="-4"/>
                <w:sz w:val="20"/>
              </w:rPr>
              <w:t> </w:t>
            </w:r>
            <w:r>
              <w:rPr>
                <w:sz w:val="20"/>
              </w:rPr>
              <w:t>y</w:t>
            </w:r>
            <w:r>
              <w:rPr>
                <w:spacing w:val="-10"/>
                <w:sz w:val="20"/>
              </w:rPr>
              <w:t> </w:t>
            </w:r>
            <w:r>
              <w:rPr>
                <w:sz w:val="20"/>
              </w:rPr>
              <w:t>sus</w:t>
            </w:r>
            <w:r>
              <w:rPr>
                <w:spacing w:val="-5"/>
                <w:sz w:val="20"/>
              </w:rPr>
              <w:t> </w:t>
            </w:r>
            <w:r>
              <w:rPr>
                <w:sz w:val="20"/>
              </w:rPr>
              <w:t>resultados</w:t>
            </w:r>
            <w:r>
              <w:rPr>
                <w:spacing w:val="-6"/>
                <w:sz w:val="20"/>
              </w:rPr>
              <w:t> </w:t>
            </w:r>
            <w:r>
              <w:rPr>
                <w:sz w:val="20"/>
              </w:rPr>
              <w:t>deberán</w:t>
            </w:r>
            <w:r>
              <w:rPr>
                <w:spacing w:val="-7"/>
                <w:sz w:val="20"/>
              </w:rPr>
              <w:t> </w:t>
            </w:r>
            <w:r>
              <w:rPr>
                <w:sz w:val="20"/>
              </w:rPr>
              <w:t>traducirse</w:t>
            </w:r>
            <w:r>
              <w:rPr>
                <w:spacing w:val="-7"/>
                <w:sz w:val="20"/>
              </w:rPr>
              <w:t> </w:t>
            </w:r>
            <w:r>
              <w:rPr>
                <w:sz w:val="20"/>
              </w:rPr>
              <w:t>en</w:t>
            </w:r>
            <w:r>
              <w:rPr>
                <w:spacing w:val="-7"/>
                <w:sz w:val="20"/>
              </w:rPr>
              <w:t> </w:t>
            </w:r>
            <w:r>
              <w:rPr>
                <w:sz w:val="20"/>
              </w:rPr>
              <w:t>la</w:t>
            </w:r>
            <w:r>
              <w:rPr>
                <w:spacing w:val="-7"/>
                <w:sz w:val="20"/>
              </w:rPr>
              <w:t> </w:t>
            </w:r>
            <w:r>
              <w:rPr>
                <w:sz w:val="20"/>
              </w:rPr>
              <w:t>determinación</w:t>
            </w:r>
            <w:r>
              <w:rPr>
                <w:spacing w:val="-7"/>
                <w:sz w:val="20"/>
              </w:rPr>
              <w:t> </w:t>
            </w:r>
            <w:r>
              <w:rPr>
                <w:sz w:val="20"/>
              </w:rPr>
              <w:t>del</w:t>
            </w:r>
            <w:r>
              <w:rPr>
                <w:spacing w:val="-8"/>
                <w:sz w:val="20"/>
              </w:rPr>
              <w:t> </w:t>
            </w:r>
            <w:r>
              <w:rPr>
                <w:sz w:val="20"/>
              </w:rPr>
              <w:t>estado</w:t>
            </w:r>
            <w:r>
              <w:rPr>
                <w:spacing w:val="-7"/>
                <w:sz w:val="20"/>
              </w:rPr>
              <w:t> </w:t>
            </w:r>
            <w:r>
              <w:rPr>
                <w:sz w:val="20"/>
              </w:rPr>
              <w:t>“cero”</w:t>
            </w:r>
            <w:r>
              <w:rPr>
                <w:spacing w:val="-5"/>
                <w:sz w:val="20"/>
              </w:rPr>
              <w:t> </w:t>
            </w:r>
            <w:r>
              <w:rPr>
                <w:sz w:val="20"/>
              </w:rPr>
              <w:t>o “estado</w:t>
            </w:r>
            <w:r>
              <w:rPr>
                <w:spacing w:val="-2"/>
                <w:sz w:val="20"/>
              </w:rPr>
              <w:t> </w:t>
            </w:r>
            <w:r>
              <w:rPr>
                <w:sz w:val="20"/>
              </w:rPr>
              <w:t>sin</w:t>
            </w:r>
            <w:r>
              <w:rPr>
                <w:spacing w:val="-2"/>
                <w:sz w:val="20"/>
              </w:rPr>
              <w:t> </w:t>
            </w:r>
            <w:r>
              <w:rPr>
                <w:sz w:val="20"/>
              </w:rPr>
              <w:t>proyecto” de</w:t>
            </w:r>
            <w:r>
              <w:rPr>
                <w:spacing w:val="-2"/>
                <w:sz w:val="20"/>
              </w:rPr>
              <w:t> </w:t>
            </w:r>
            <w:r>
              <w:rPr>
                <w:sz w:val="20"/>
              </w:rPr>
              <w:t>dicho</w:t>
            </w:r>
            <w:r>
              <w:rPr>
                <w:spacing w:val="-3"/>
                <w:sz w:val="20"/>
              </w:rPr>
              <w:t> </w:t>
            </w:r>
            <w:r>
              <w:rPr>
                <w:sz w:val="20"/>
              </w:rPr>
              <w:t>SA,</w:t>
            </w:r>
            <w:r>
              <w:rPr>
                <w:spacing w:val="-2"/>
                <w:sz w:val="20"/>
              </w:rPr>
              <w:t> </w:t>
            </w:r>
            <w:r>
              <w:rPr>
                <w:sz w:val="20"/>
              </w:rPr>
              <w:t>mismo</w:t>
            </w:r>
            <w:r>
              <w:rPr>
                <w:spacing w:val="-2"/>
                <w:sz w:val="20"/>
              </w:rPr>
              <w:t> </w:t>
            </w:r>
            <w:r>
              <w:rPr>
                <w:sz w:val="20"/>
              </w:rPr>
              <w:t>que</w:t>
            </w:r>
            <w:r>
              <w:rPr>
                <w:spacing w:val="-2"/>
                <w:sz w:val="20"/>
              </w:rPr>
              <w:t> </w:t>
            </w:r>
            <w:r>
              <w:rPr>
                <w:sz w:val="20"/>
              </w:rPr>
              <w:t>será</w:t>
            </w:r>
            <w:r>
              <w:rPr>
                <w:spacing w:val="-2"/>
                <w:sz w:val="20"/>
              </w:rPr>
              <w:t> </w:t>
            </w:r>
            <w:r>
              <w:rPr>
                <w:sz w:val="20"/>
              </w:rPr>
              <w:t>fundamental</w:t>
            </w:r>
            <w:r>
              <w:rPr>
                <w:spacing w:val="-1"/>
                <w:sz w:val="20"/>
              </w:rPr>
              <w:t> </w:t>
            </w:r>
            <w:r>
              <w:rPr>
                <w:sz w:val="20"/>
              </w:rPr>
              <w:t>para</w:t>
            </w:r>
            <w:r>
              <w:rPr>
                <w:spacing w:val="-2"/>
                <w:sz w:val="20"/>
              </w:rPr>
              <w:t> </w:t>
            </w:r>
            <w:r>
              <w:rPr>
                <w:sz w:val="20"/>
              </w:rPr>
              <w:t>desarrollar los</w:t>
            </w:r>
            <w:r>
              <w:rPr>
                <w:spacing w:val="-1"/>
                <w:sz w:val="20"/>
              </w:rPr>
              <w:t> </w:t>
            </w:r>
            <w:r>
              <w:rPr>
                <w:sz w:val="20"/>
              </w:rPr>
              <w:t>tres</w:t>
            </w:r>
            <w:r>
              <w:rPr>
                <w:spacing w:val="-1"/>
                <w:sz w:val="20"/>
              </w:rPr>
              <w:t> </w:t>
            </w:r>
            <w:r>
              <w:rPr>
                <w:sz w:val="20"/>
              </w:rPr>
              <w:t>capítulos siguientes de la MIA (identificación, descripción y evaluación de los impactos ambientales del sistema ambiental; medidas preventivas y de mitigación de impactos ambientales, relevantes y/o significativos, del sistema ambiental y pronósticos ambientales y, en su caso, evaluación de </w:t>
            </w:r>
            <w:r>
              <w:rPr>
                <w:spacing w:val="-2"/>
                <w:sz w:val="20"/>
              </w:rPr>
              <w:t>alternativas).</w:t>
            </w:r>
          </w:p>
          <w:p>
            <w:pPr>
              <w:pStyle w:val="TableParagraph"/>
              <w:spacing w:before="121"/>
              <w:ind w:left="110" w:right="206"/>
              <w:jc w:val="both"/>
              <w:rPr>
                <w:sz w:val="20"/>
              </w:rPr>
            </w:pPr>
            <w:r>
              <w:rPr>
                <w:sz w:val="20"/>
              </w:rPr>
              <w:t>Dicha caracterización, deberá facilitar el pronóstico de los impactos, debiendo integrar la información con base en observaciones directas, en el levantamiento de datos en campo y la confrontación de los mismos con los publicados en los reportes de investigaciones científicas recientes, a fin de llevar a cabo una correcta caracterización de los elementos ambientales, apoyándose también mediante el empleo de indicadores de la calidad del ambiente.</w:t>
            </w:r>
          </w:p>
          <w:p>
            <w:pPr>
              <w:pStyle w:val="TableParagraph"/>
              <w:spacing w:before="120"/>
              <w:ind w:left="110" w:right="202"/>
              <w:jc w:val="both"/>
              <w:rPr>
                <w:sz w:val="20"/>
              </w:rPr>
            </w:pPr>
            <w:r>
              <w:rPr>
                <w:sz w:val="20"/>
              </w:rPr>
              <w:t>Como</w:t>
            </w:r>
            <w:r>
              <w:rPr>
                <w:spacing w:val="-7"/>
                <w:sz w:val="20"/>
              </w:rPr>
              <w:t> </w:t>
            </w:r>
            <w:r>
              <w:rPr>
                <w:sz w:val="20"/>
              </w:rPr>
              <w:t>se</w:t>
            </w:r>
            <w:r>
              <w:rPr>
                <w:spacing w:val="-7"/>
                <w:sz w:val="20"/>
              </w:rPr>
              <w:t> </w:t>
            </w:r>
            <w:r>
              <w:rPr>
                <w:sz w:val="20"/>
              </w:rPr>
              <w:t>señaló</w:t>
            </w:r>
            <w:r>
              <w:rPr>
                <w:spacing w:val="-4"/>
                <w:sz w:val="20"/>
              </w:rPr>
              <w:t> </w:t>
            </w:r>
            <w:r>
              <w:rPr>
                <w:sz w:val="20"/>
              </w:rPr>
              <w:t>anteriormente,</w:t>
            </w:r>
            <w:r>
              <w:rPr>
                <w:spacing w:val="-4"/>
                <w:sz w:val="20"/>
              </w:rPr>
              <w:t> </w:t>
            </w:r>
            <w:r>
              <w:rPr>
                <w:sz w:val="20"/>
              </w:rPr>
              <w:t>la</w:t>
            </w:r>
            <w:r>
              <w:rPr>
                <w:spacing w:val="-7"/>
                <w:sz w:val="20"/>
              </w:rPr>
              <w:t> </w:t>
            </w:r>
            <w:r>
              <w:rPr>
                <w:sz w:val="20"/>
              </w:rPr>
              <w:t>caracterización</w:t>
            </w:r>
            <w:r>
              <w:rPr>
                <w:spacing w:val="-7"/>
                <w:sz w:val="20"/>
              </w:rPr>
              <w:t> </w:t>
            </w:r>
            <w:r>
              <w:rPr>
                <w:sz w:val="20"/>
              </w:rPr>
              <w:t>tampoco</w:t>
            </w:r>
            <w:r>
              <w:rPr>
                <w:spacing w:val="-7"/>
                <w:sz w:val="20"/>
              </w:rPr>
              <w:t> </w:t>
            </w:r>
            <w:r>
              <w:rPr>
                <w:sz w:val="20"/>
              </w:rPr>
              <w:t>debe</w:t>
            </w:r>
            <w:r>
              <w:rPr>
                <w:spacing w:val="-7"/>
                <w:sz w:val="20"/>
              </w:rPr>
              <w:t> </w:t>
            </w:r>
            <w:r>
              <w:rPr>
                <w:sz w:val="20"/>
              </w:rPr>
              <w:t>ser</w:t>
            </w:r>
            <w:r>
              <w:rPr>
                <w:spacing w:val="-6"/>
                <w:sz w:val="20"/>
              </w:rPr>
              <w:t> </w:t>
            </w:r>
            <w:r>
              <w:rPr>
                <w:sz w:val="20"/>
              </w:rPr>
              <w:t>presentada</w:t>
            </w:r>
            <w:r>
              <w:rPr>
                <w:spacing w:val="-7"/>
                <w:sz w:val="20"/>
              </w:rPr>
              <w:t> </w:t>
            </w:r>
            <w:r>
              <w:rPr>
                <w:sz w:val="20"/>
              </w:rPr>
              <w:t>como</w:t>
            </w:r>
            <w:r>
              <w:rPr>
                <w:spacing w:val="-7"/>
                <w:sz w:val="20"/>
              </w:rPr>
              <w:t> </w:t>
            </w:r>
            <w:r>
              <w:rPr>
                <w:sz w:val="20"/>
              </w:rPr>
              <w:t>“respuestas a un cuestionario” a través de las cuales se describan de manera aislada o inconexa los rubros señalados</w:t>
            </w:r>
            <w:r>
              <w:rPr>
                <w:spacing w:val="-13"/>
                <w:sz w:val="20"/>
              </w:rPr>
              <w:t> </w:t>
            </w:r>
            <w:r>
              <w:rPr>
                <w:sz w:val="20"/>
              </w:rPr>
              <w:t>en</w:t>
            </w:r>
            <w:r>
              <w:rPr>
                <w:spacing w:val="-12"/>
                <w:sz w:val="20"/>
              </w:rPr>
              <w:t> </w:t>
            </w:r>
            <w:r>
              <w:rPr>
                <w:sz w:val="20"/>
              </w:rPr>
              <w:t>los</w:t>
            </w:r>
            <w:r>
              <w:rPr>
                <w:spacing w:val="-13"/>
                <w:sz w:val="20"/>
              </w:rPr>
              <w:t> </w:t>
            </w:r>
            <w:r>
              <w:rPr>
                <w:sz w:val="20"/>
              </w:rPr>
              <w:t>siguientes</w:t>
            </w:r>
            <w:r>
              <w:rPr>
                <w:spacing w:val="-13"/>
                <w:sz w:val="20"/>
              </w:rPr>
              <w:t> </w:t>
            </w:r>
            <w:r>
              <w:rPr>
                <w:sz w:val="20"/>
              </w:rPr>
              <w:t>apartados;</w:t>
            </w:r>
            <w:r>
              <w:rPr>
                <w:spacing w:val="-14"/>
                <w:sz w:val="20"/>
              </w:rPr>
              <w:t> </w:t>
            </w:r>
            <w:r>
              <w:rPr>
                <w:sz w:val="20"/>
              </w:rPr>
              <w:t>se</w:t>
            </w:r>
            <w:r>
              <w:rPr>
                <w:spacing w:val="-14"/>
                <w:sz w:val="20"/>
              </w:rPr>
              <w:t> </w:t>
            </w:r>
            <w:r>
              <w:rPr>
                <w:sz w:val="20"/>
              </w:rPr>
              <w:t>reitera</w:t>
            </w:r>
            <w:r>
              <w:rPr>
                <w:spacing w:val="-13"/>
                <w:sz w:val="20"/>
              </w:rPr>
              <w:t> </w:t>
            </w:r>
            <w:r>
              <w:rPr>
                <w:sz w:val="20"/>
              </w:rPr>
              <w:t>que</w:t>
            </w:r>
            <w:r>
              <w:rPr>
                <w:spacing w:val="-14"/>
                <w:sz w:val="20"/>
              </w:rPr>
              <w:t> </w:t>
            </w:r>
            <w:r>
              <w:rPr>
                <w:sz w:val="20"/>
              </w:rPr>
              <w:t>se</w:t>
            </w:r>
            <w:r>
              <w:rPr>
                <w:spacing w:val="-14"/>
                <w:sz w:val="20"/>
              </w:rPr>
              <w:t> </w:t>
            </w:r>
            <w:r>
              <w:rPr>
                <w:sz w:val="20"/>
              </w:rPr>
              <w:t>trata</w:t>
            </w:r>
            <w:r>
              <w:rPr>
                <w:spacing w:val="-14"/>
                <w:sz w:val="20"/>
              </w:rPr>
              <w:t> </w:t>
            </w:r>
            <w:r>
              <w:rPr>
                <w:sz w:val="20"/>
              </w:rPr>
              <w:t>de</w:t>
            </w:r>
            <w:r>
              <w:rPr>
                <w:spacing w:val="-14"/>
                <w:sz w:val="20"/>
              </w:rPr>
              <w:t> </w:t>
            </w:r>
            <w:r>
              <w:rPr>
                <w:sz w:val="20"/>
              </w:rPr>
              <w:t>un</w:t>
            </w:r>
            <w:r>
              <w:rPr>
                <w:spacing w:val="-13"/>
                <w:sz w:val="20"/>
              </w:rPr>
              <w:t> </w:t>
            </w:r>
            <w:r>
              <w:rPr>
                <w:sz w:val="20"/>
              </w:rPr>
              <w:t>ejercicio</w:t>
            </w:r>
            <w:r>
              <w:rPr>
                <w:spacing w:val="-14"/>
                <w:sz w:val="20"/>
              </w:rPr>
              <w:t> </w:t>
            </w:r>
            <w:r>
              <w:rPr>
                <w:sz w:val="20"/>
              </w:rPr>
              <w:t>de</w:t>
            </w:r>
            <w:r>
              <w:rPr>
                <w:spacing w:val="-14"/>
                <w:sz w:val="20"/>
              </w:rPr>
              <w:t> </w:t>
            </w:r>
            <w:r>
              <w:rPr>
                <w:sz w:val="20"/>
              </w:rPr>
              <w:t>análisis,</w:t>
            </w:r>
            <w:r>
              <w:rPr>
                <w:spacing w:val="-14"/>
                <w:sz w:val="20"/>
              </w:rPr>
              <w:t> </w:t>
            </w:r>
            <w:r>
              <w:rPr>
                <w:sz w:val="20"/>
              </w:rPr>
              <w:t>integración y vinculación de la información requerida que permita a la autoridad determinar si en la valoración realizada</w:t>
            </w:r>
            <w:r>
              <w:rPr>
                <w:spacing w:val="-2"/>
                <w:sz w:val="20"/>
              </w:rPr>
              <w:t> </w:t>
            </w:r>
            <w:r>
              <w:rPr>
                <w:sz w:val="20"/>
              </w:rPr>
              <w:t>por</w:t>
            </w:r>
            <w:r>
              <w:rPr>
                <w:spacing w:val="-2"/>
                <w:sz w:val="20"/>
              </w:rPr>
              <w:t> </w:t>
            </w:r>
            <w:r>
              <w:rPr>
                <w:sz w:val="20"/>
              </w:rPr>
              <w:t>el</w:t>
            </w:r>
            <w:r>
              <w:rPr>
                <w:spacing w:val="-4"/>
                <w:sz w:val="20"/>
              </w:rPr>
              <w:t> </w:t>
            </w:r>
            <w:r>
              <w:rPr>
                <w:sz w:val="20"/>
              </w:rPr>
              <w:t>consultor</w:t>
            </w:r>
            <w:r>
              <w:rPr>
                <w:spacing w:val="-3"/>
                <w:sz w:val="20"/>
              </w:rPr>
              <w:t> </w:t>
            </w:r>
            <w:r>
              <w:rPr>
                <w:sz w:val="20"/>
              </w:rPr>
              <w:t>se</w:t>
            </w:r>
            <w:r>
              <w:rPr>
                <w:spacing w:val="-3"/>
                <w:sz w:val="20"/>
              </w:rPr>
              <w:t> </w:t>
            </w:r>
            <w:r>
              <w:rPr>
                <w:sz w:val="20"/>
              </w:rPr>
              <w:t>consideró</w:t>
            </w:r>
            <w:r>
              <w:rPr>
                <w:spacing w:val="-3"/>
                <w:sz w:val="20"/>
              </w:rPr>
              <w:t> </w:t>
            </w:r>
            <w:r>
              <w:rPr>
                <w:sz w:val="20"/>
              </w:rPr>
              <w:t>al</w:t>
            </w:r>
            <w:r>
              <w:rPr>
                <w:spacing w:val="-4"/>
                <w:sz w:val="20"/>
              </w:rPr>
              <w:t> </w:t>
            </w:r>
            <w:r>
              <w:rPr>
                <w:sz w:val="20"/>
              </w:rPr>
              <w:t>conjunto</w:t>
            </w:r>
            <w:r>
              <w:rPr>
                <w:spacing w:val="-3"/>
                <w:sz w:val="20"/>
              </w:rPr>
              <w:t> </w:t>
            </w:r>
            <w:r>
              <w:rPr>
                <w:sz w:val="20"/>
              </w:rPr>
              <w:t>de</w:t>
            </w:r>
            <w:r>
              <w:rPr>
                <w:spacing w:val="-1"/>
                <w:sz w:val="20"/>
              </w:rPr>
              <w:t> </w:t>
            </w:r>
            <w:r>
              <w:rPr>
                <w:sz w:val="20"/>
              </w:rPr>
              <w:t>elementos</w:t>
            </w:r>
            <w:r>
              <w:rPr>
                <w:spacing w:val="-2"/>
                <w:sz w:val="20"/>
              </w:rPr>
              <w:t> </w:t>
            </w:r>
            <w:r>
              <w:rPr>
                <w:sz w:val="20"/>
              </w:rPr>
              <w:t>que</w:t>
            </w:r>
            <w:r>
              <w:rPr>
                <w:spacing w:val="-3"/>
                <w:sz w:val="20"/>
              </w:rPr>
              <w:t> </w:t>
            </w:r>
            <w:r>
              <w:rPr>
                <w:sz w:val="20"/>
              </w:rPr>
              <w:t>conforman</w:t>
            </w:r>
            <w:r>
              <w:rPr>
                <w:spacing w:val="-6"/>
                <w:sz w:val="20"/>
              </w:rPr>
              <w:t> </w:t>
            </w:r>
            <w:r>
              <w:rPr>
                <w:sz w:val="20"/>
              </w:rPr>
              <w:t>a</w:t>
            </w:r>
            <w:r>
              <w:rPr>
                <w:spacing w:val="-3"/>
                <w:sz w:val="20"/>
              </w:rPr>
              <w:t> </w:t>
            </w:r>
            <w:r>
              <w:rPr>
                <w:sz w:val="20"/>
              </w:rPr>
              <w:t>los</w:t>
            </w:r>
            <w:r>
              <w:rPr>
                <w:spacing w:val="-2"/>
                <w:sz w:val="20"/>
              </w:rPr>
              <w:t> </w:t>
            </w:r>
            <w:r>
              <w:rPr>
                <w:sz w:val="20"/>
              </w:rPr>
              <w:t>ecosistemas y únicamente que se hubieran tomaron en cuenta los recursos naturales que fuesen a ser objeto de aprovechamiento o de afectación. De igual forma, la integración de esta información debe permitir a la autoridad determinar si el proyecto va a alterar la integridad funcional del o de los ecosistemas y si se respeta su capacidad de carga.</w:t>
            </w:r>
          </w:p>
          <w:p>
            <w:pPr>
              <w:pStyle w:val="TableParagraph"/>
              <w:spacing w:before="121"/>
              <w:ind w:left="110" w:right="206"/>
              <w:jc w:val="both"/>
              <w:rPr>
                <w:sz w:val="20"/>
              </w:rPr>
            </w:pPr>
            <w:r>
              <w:rPr>
                <w:sz w:val="20"/>
              </w:rPr>
              <w:t>Con base en lo anterior, resulta importante que en la MIA se precise el detalle de la metodología utilizada</w:t>
            </w:r>
            <w:r>
              <w:rPr>
                <w:spacing w:val="-7"/>
                <w:sz w:val="20"/>
              </w:rPr>
              <w:t> </w:t>
            </w:r>
            <w:r>
              <w:rPr>
                <w:sz w:val="20"/>
              </w:rPr>
              <w:t>para</w:t>
            </w:r>
            <w:r>
              <w:rPr>
                <w:spacing w:val="-4"/>
                <w:sz w:val="20"/>
              </w:rPr>
              <w:t> </w:t>
            </w:r>
            <w:r>
              <w:rPr>
                <w:sz w:val="20"/>
              </w:rPr>
              <w:t>definir</w:t>
            </w:r>
            <w:r>
              <w:rPr>
                <w:spacing w:val="-6"/>
                <w:sz w:val="20"/>
              </w:rPr>
              <w:t> </w:t>
            </w:r>
            <w:r>
              <w:rPr>
                <w:sz w:val="20"/>
              </w:rPr>
              <w:t>el</w:t>
            </w:r>
            <w:r>
              <w:rPr>
                <w:spacing w:val="-7"/>
                <w:sz w:val="20"/>
              </w:rPr>
              <w:t> </w:t>
            </w:r>
            <w:r>
              <w:rPr>
                <w:sz w:val="20"/>
              </w:rPr>
              <w:t>área</w:t>
            </w:r>
            <w:r>
              <w:rPr>
                <w:spacing w:val="-5"/>
                <w:sz w:val="20"/>
              </w:rPr>
              <w:t> </w:t>
            </w:r>
            <w:r>
              <w:rPr>
                <w:sz w:val="20"/>
              </w:rPr>
              <w:t>de</w:t>
            </w:r>
            <w:r>
              <w:rPr>
                <w:spacing w:val="-5"/>
                <w:sz w:val="20"/>
              </w:rPr>
              <w:t> </w:t>
            </w:r>
            <w:r>
              <w:rPr>
                <w:sz w:val="20"/>
              </w:rPr>
              <w:t>influencia</w:t>
            </w:r>
            <w:r>
              <w:rPr>
                <w:spacing w:val="-7"/>
                <w:sz w:val="20"/>
              </w:rPr>
              <w:t> </w:t>
            </w:r>
            <w:r>
              <w:rPr>
                <w:sz w:val="20"/>
              </w:rPr>
              <w:t>del</w:t>
            </w:r>
            <w:r>
              <w:rPr>
                <w:spacing w:val="-5"/>
                <w:sz w:val="20"/>
              </w:rPr>
              <w:t> </w:t>
            </w:r>
            <w:r>
              <w:rPr>
                <w:sz w:val="20"/>
              </w:rPr>
              <w:t>proyecto.</w:t>
            </w:r>
            <w:r>
              <w:rPr>
                <w:spacing w:val="-2"/>
                <w:sz w:val="20"/>
              </w:rPr>
              <w:t> </w:t>
            </w:r>
            <w:r>
              <w:rPr>
                <w:sz w:val="20"/>
              </w:rPr>
              <w:t>Es</w:t>
            </w:r>
            <w:r>
              <w:rPr>
                <w:spacing w:val="-5"/>
                <w:sz w:val="20"/>
              </w:rPr>
              <w:t> </w:t>
            </w:r>
            <w:r>
              <w:rPr>
                <w:sz w:val="20"/>
              </w:rPr>
              <w:t>fundamental</w:t>
            </w:r>
            <w:r>
              <w:rPr>
                <w:spacing w:val="-6"/>
                <w:sz w:val="20"/>
              </w:rPr>
              <w:t> </w:t>
            </w:r>
            <w:r>
              <w:rPr>
                <w:sz w:val="20"/>
              </w:rPr>
              <w:t>que</w:t>
            </w:r>
            <w:r>
              <w:rPr>
                <w:spacing w:val="-7"/>
                <w:sz w:val="20"/>
              </w:rPr>
              <w:t> </w:t>
            </w:r>
            <w:r>
              <w:rPr>
                <w:sz w:val="20"/>
              </w:rPr>
              <w:t>el</w:t>
            </w:r>
            <w:r>
              <w:rPr>
                <w:spacing w:val="-5"/>
                <w:sz w:val="20"/>
              </w:rPr>
              <w:t> </w:t>
            </w:r>
            <w:r>
              <w:rPr>
                <w:sz w:val="20"/>
              </w:rPr>
              <w:t>evaluador</w:t>
            </w:r>
            <w:r>
              <w:rPr>
                <w:spacing w:val="-3"/>
                <w:sz w:val="20"/>
              </w:rPr>
              <w:t> </w:t>
            </w:r>
            <w:r>
              <w:rPr>
                <w:sz w:val="20"/>
              </w:rPr>
              <w:t>tenga</w:t>
            </w:r>
            <w:r>
              <w:rPr>
                <w:spacing w:val="-5"/>
                <w:sz w:val="20"/>
              </w:rPr>
              <w:t> </w:t>
            </w:r>
            <w:r>
              <w:rPr>
                <w:sz w:val="20"/>
              </w:rPr>
              <w:t>una clara</w:t>
            </w:r>
            <w:r>
              <w:rPr>
                <w:spacing w:val="-4"/>
                <w:sz w:val="20"/>
              </w:rPr>
              <w:t> </w:t>
            </w:r>
            <w:r>
              <w:rPr>
                <w:sz w:val="20"/>
              </w:rPr>
              <w:t>explicación</w:t>
            </w:r>
            <w:r>
              <w:rPr>
                <w:spacing w:val="-4"/>
                <w:sz w:val="20"/>
              </w:rPr>
              <w:t> </w:t>
            </w:r>
            <w:r>
              <w:rPr>
                <w:sz w:val="20"/>
              </w:rPr>
              <w:t>de</w:t>
            </w:r>
            <w:r>
              <w:rPr>
                <w:spacing w:val="-4"/>
                <w:sz w:val="20"/>
              </w:rPr>
              <w:t> </w:t>
            </w:r>
            <w:r>
              <w:rPr>
                <w:sz w:val="20"/>
              </w:rPr>
              <w:t>la</w:t>
            </w:r>
            <w:r>
              <w:rPr>
                <w:spacing w:val="-4"/>
                <w:sz w:val="20"/>
              </w:rPr>
              <w:t> </w:t>
            </w:r>
            <w:r>
              <w:rPr>
                <w:sz w:val="20"/>
              </w:rPr>
              <w:t>propuesta</w:t>
            </w:r>
            <w:r>
              <w:rPr>
                <w:spacing w:val="-5"/>
                <w:sz w:val="20"/>
              </w:rPr>
              <w:t> </w:t>
            </w:r>
            <w:r>
              <w:rPr>
                <w:sz w:val="20"/>
              </w:rPr>
              <w:t>de</w:t>
            </w:r>
            <w:r>
              <w:rPr>
                <w:spacing w:val="-5"/>
                <w:sz w:val="20"/>
              </w:rPr>
              <w:t> </w:t>
            </w:r>
            <w:r>
              <w:rPr>
                <w:sz w:val="20"/>
              </w:rPr>
              <w:t>sistema</w:t>
            </w:r>
            <w:r>
              <w:rPr>
                <w:spacing w:val="-4"/>
                <w:sz w:val="20"/>
              </w:rPr>
              <w:t> </w:t>
            </w:r>
            <w:r>
              <w:rPr>
                <w:sz w:val="20"/>
              </w:rPr>
              <w:t>ambiental,</w:t>
            </w:r>
            <w:r>
              <w:rPr>
                <w:spacing w:val="-4"/>
                <w:sz w:val="20"/>
              </w:rPr>
              <w:t> </w:t>
            </w:r>
            <w:r>
              <w:rPr>
                <w:sz w:val="20"/>
              </w:rPr>
              <w:t>para</w:t>
            </w:r>
            <w:r>
              <w:rPr>
                <w:spacing w:val="-4"/>
                <w:sz w:val="20"/>
              </w:rPr>
              <w:t> </w:t>
            </w:r>
            <w:r>
              <w:rPr>
                <w:sz w:val="20"/>
              </w:rPr>
              <w:t>lo</w:t>
            </w:r>
            <w:r>
              <w:rPr>
                <w:spacing w:val="-4"/>
                <w:sz w:val="20"/>
              </w:rPr>
              <w:t> </w:t>
            </w:r>
            <w:r>
              <w:rPr>
                <w:sz w:val="20"/>
              </w:rPr>
              <w:t>cual</w:t>
            </w:r>
            <w:r>
              <w:rPr>
                <w:spacing w:val="-5"/>
                <w:sz w:val="20"/>
              </w:rPr>
              <w:t> </w:t>
            </w:r>
            <w:r>
              <w:rPr>
                <w:sz w:val="20"/>
              </w:rPr>
              <w:t>el</w:t>
            </w:r>
            <w:r>
              <w:rPr>
                <w:spacing w:val="-5"/>
                <w:sz w:val="20"/>
              </w:rPr>
              <w:t> </w:t>
            </w:r>
            <w:r>
              <w:rPr>
                <w:sz w:val="20"/>
              </w:rPr>
              <w:t>consultor</w:t>
            </w:r>
            <w:r>
              <w:rPr>
                <w:spacing w:val="-4"/>
                <w:sz w:val="20"/>
              </w:rPr>
              <w:t> </w:t>
            </w:r>
            <w:r>
              <w:rPr>
                <w:sz w:val="20"/>
              </w:rPr>
              <w:t>debe</w:t>
            </w:r>
            <w:r>
              <w:rPr>
                <w:spacing w:val="-5"/>
                <w:sz w:val="20"/>
              </w:rPr>
              <w:t> </w:t>
            </w:r>
            <w:r>
              <w:rPr>
                <w:sz w:val="20"/>
              </w:rPr>
              <w:t>asegure</w:t>
            </w:r>
            <w:r>
              <w:rPr>
                <w:spacing w:val="-4"/>
                <w:sz w:val="20"/>
              </w:rPr>
              <w:t> </w:t>
            </w:r>
            <w:r>
              <w:rPr>
                <w:sz w:val="20"/>
              </w:rPr>
              <w:t>que se</w:t>
            </w:r>
            <w:r>
              <w:rPr>
                <w:spacing w:val="-11"/>
                <w:sz w:val="20"/>
              </w:rPr>
              <w:t> </w:t>
            </w:r>
            <w:r>
              <w:rPr>
                <w:sz w:val="20"/>
              </w:rPr>
              <w:t>utilicen</w:t>
            </w:r>
            <w:r>
              <w:rPr>
                <w:spacing w:val="-10"/>
                <w:sz w:val="20"/>
              </w:rPr>
              <w:t> </w:t>
            </w:r>
            <w:r>
              <w:rPr>
                <w:sz w:val="20"/>
              </w:rPr>
              <w:t>todos</w:t>
            </w:r>
            <w:r>
              <w:rPr>
                <w:spacing w:val="-10"/>
                <w:sz w:val="20"/>
              </w:rPr>
              <w:t> </w:t>
            </w:r>
            <w:r>
              <w:rPr>
                <w:sz w:val="20"/>
              </w:rPr>
              <w:t>los</w:t>
            </w:r>
            <w:r>
              <w:rPr>
                <w:spacing w:val="-10"/>
                <w:sz w:val="20"/>
              </w:rPr>
              <w:t> </w:t>
            </w:r>
            <w:r>
              <w:rPr>
                <w:sz w:val="20"/>
              </w:rPr>
              <w:t>criterios</w:t>
            </w:r>
            <w:r>
              <w:rPr>
                <w:spacing w:val="-10"/>
                <w:sz w:val="20"/>
              </w:rPr>
              <w:t> </w:t>
            </w:r>
            <w:r>
              <w:rPr>
                <w:sz w:val="20"/>
              </w:rPr>
              <w:t>relevantes</w:t>
            </w:r>
            <w:r>
              <w:rPr>
                <w:spacing w:val="-8"/>
                <w:sz w:val="20"/>
              </w:rPr>
              <w:t> </w:t>
            </w:r>
            <w:r>
              <w:rPr>
                <w:sz w:val="20"/>
              </w:rPr>
              <w:t>para</w:t>
            </w:r>
            <w:r>
              <w:rPr>
                <w:spacing w:val="-9"/>
                <w:sz w:val="20"/>
              </w:rPr>
              <w:t> </w:t>
            </w:r>
            <w:r>
              <w:rPr>
                <w:sz w:val="20"/>
              </w:rPr>
              <w:t>delimitar</w:t>
            </w:r>
            <w:r>
              <w:rPr>
                <w:spacing w:val="-8"/>
                <w:sz w:val="20"/>
              </w:rPr>
              <w:t> </w:t>
            </w:r>
            <w:r>
              <w:rPr>
                <w:sz w:val="20"/>
              </w:rPr>
              <w:t>el</w:t>
            </w:r>
            <w:r>
              <w:rPr>
                <w:spacing w:val="-10"/>
                <w:sz w:val="20"/>
              </w:rPr>
              <w:t> </w:t>
            </w:r>
            <w:r>
              <w:rPr>
                <w:sz w:val="20"/>
              </w:rPr>
              <w:t>área</w:t>
            </w:r>
            <w:r>
              <w:rPr>
                <w:spacing w:val="-9"/>
                <w:sz w:val="20"/>
              </w:rPr>
              <w:t> </w:t>
            </w:r>
            <w:r>
              <w:rPr>
                <w:sz w:val="20"/>
              </w:rPr>
              <w:t>de</w:t>
            </w:r>
            <w:r>
              <w:rPr>
                <w:spacing w:val="-10"/>
                <w:sz w:val="20"/>
              </w:rPr>
              <w:t> </w:t>
            </w:r>
            <w:r>
              <w:rPr>
                <w:sz w:val="20"/>
              </w:rPr>
              <w:t>influencia</w:t>
            </w:r>
            <w:r>
              <w:rPr>
                <w:spacing w:val="-9"/>
                <w:sz w:val="20"/>
              </w:rPr>
              <w:t> </w:t>
            </w:r>
            <w:r>
              <w:rPr>
                <w:sz w:val="20"/>
              </w:rPr>
              <w:t>del</w:t>
            </w:r>
            <w:r>
              <w:rPr>
                <w:spacing w:val="-10"/>
                <w:sz w:val="20"/>
              </w:rPr>
              <w:t> </w:t>
            </w:r>
            <w:r>
              <w:rPr>
                <w:sz w:val="20"/>
              </w:rPr>
              <w:t>proyecto;</w:t>
            </w:r>
            <w:r>
              <w:rPr>
                <w:spacing w:val="-10"/>
                <w:sz w:val="20"/>
              </w:rPr>
              <w:t> </w:t>
            </w:r>
            <w:r>
              <w:rPr>
                <w:sz w:val="20"/>
              </w:rPr>
              <w:t>algunos</w:t>
            </w:r>
            <w:r>
              <w:rPr>
                <w:spacing w:val="-8"/>
                <w:sz w:val="20"/>
              </w:rPr>
              <w:t> </w:t>
            </w:r>
            <w:r>
              <w:rPr>
                <w:sz w:val="20"/>
              </w:rPr>
              <w:t>de los criterios que pueden ser considerados son:</w:t>
            </w:r>
          </w:p>
          <w:p>
            <w:pPr>
              <w:pStyle w:val="TableParagraph"/>
              <w:numPr>
                <w:ilvl w:val="3"/>
                <w:numId w:val="22"/>
              </w:numPr>
              <w:tabs>
                <w:tab w:pos="647" w:val="left" w:leader="none"/>
              </w:tabs>
              <w:spacing w:line="240" w:lineRule="auto" w:before="93" w:after="0"/>
              <w:ind w:left="647" w:right="0" w:hanging="537"/>
              <w:jc w:val="both"/>
              <w:rPr>
                <w:sz w:val="20"/>
              </w:rPr>
            </w:pPr>
            <w:r>
              <w:rPr>
                <w:sz w:val="20"/>
              </w:rPr>
              <w:t>Análisis</w:t>
            </w:r>
            <w:r>
              <w:rPr>
                <w:spacing w:val="-6"/>
                <w:sz w:val="20"/>
              </w:rPr>
              <w:t> </w:t>
            </w:r>
            <w:r>
              <w:rPr>
                <w:sz w:val="20"/>
              </w:rPr>
              <w:t>de</w:t>
            </w:r>
            <w:r>
              <w:rPr>
                <w:spacing w:val="-6"/>
                <w:sz w:val="20"/>
              </w:rPr>
              <w:t> </w:t>
            </w:r>
            <w:r>
              <w:rPr>
                <w:sz w:val="20"/>
              </w:rPr>
              <w:t>áreas</w:t>
            </w:r>
            <w:r>
              <w:rPr>
                <w:spacing w:val="-6"/>
                <w:sz w:val="20"/>
              </w:rPr>
              <w:t> </w:t>
            </w:r>
            <w:r>
              <w:rPr>
                <w:sz w:val="20"/>
              </w:rPr>
              <w:t>de</w:t>
            </w:r>
            <w:r>
              <w:rPr>
                <w:spacing w:val="-7"/>
                <w:sz w:val="20"/>
              </w:rPr>
              <w:t> </w:t>
            </w:r>
            <w:r>
              <w:rPr>
                <w:sz w:val="20"/>
              </w:rPr>
              <w:t>influencia</w:t>
            </w:r>
            <w:r>
              <w:rPr>
                <w:spacing w:val="-7"/>
                <w:sz w:val="20"/>
              </w:rPr>
              <w:t> </w:t>
            </w:r>
            <w:r>
              <w:rPr>
                <w:sz w:val="20"/>
              </w:rPr>
              <w:t>directa</w:t>
            </w:r>
            <w:r>
              <w:rPr>
                <w:spacing w:val="-7"/>
                <w:sz w:val="20"/>
              </w:rPr>
              <w:t> </w:t>
            </w:r>
            <w:r>
              <w:rPr>
                <w:sz w:val="20"/>
              </w:rPr>
              <w:t>e</w:t>
            </w:r>
            <w:r>
              <w:rPr>
                <w:spacing w:val="-5"/>
                <w:sz w:val="20"/>
              </w:rPr>
              <w:t> </w:t>
            </w:r>
            <w:r>
              <w:rPr>
                <w:spacing w:val="-2"/>
                <w:sz w:val="20"/>
              </w:rPr>
              <w:t>indirecta.</w:t>
            </w:r>
          </w:p>
          <w:p>
            <w:pPr>
              <w:pStyle w:val="TableParagraph"/>
              <w:numPr>
                <w:ilvl w:val="3"/>
                <w:numId w:val="22"/>
              </w:numPr>
              <w:tabs>
                <w:tab w:pos="647" w:val="left" w:leader="none"/>
              </w:tabs>
              <w:spacing w:line="240" w:lineRule="auto" w:before="84" w:after="0"/>
              <w:ind w:left="647" w:right="0" w:hanging="537"/>
              <w:jc w:val="both"/>
              <w:rPr>
                <w:sz w:val="20"/>
              </w:rPr>
            </w:pPr>
            <w:r>
              <w:rPr>
                <w:sz w:val="20"/>
              </w:rPr>
              <w:t>Áreas</w:t>
            </w:r>
            <w:r>
              <w:rPr>
                <w:spacing w:val="-1"/>
                <w:sz w:val="20"/>
              </w:rPr>
              <w:t> </w:t>
            </w:r>
            <w:r>
              <w:rPr>
                <w:sz w:val="20"/>
              </w:rPr>
              <w:t>y</w:t>
            </w:r>
            <w:r>
              <w:rPr>
                <w:spacing w:val="-9"/>
                <w:sz w:val="20"/>
              </w:rPr>
              <w:t> </w:t>
            </w:r>
            <w:r>
              <w:rPr>
                <w:sz w:val="20"/>
              </w:rPr>
              <w:t>épocas</w:t>
            </w:r>
            <w:r>
              <w:rPr>
                <w:spacing w:val="-6"/>
                <w:sz w:val="20"/>
              </w:rPr>
              <w:t> </w:t>
            </w:r>
            <w:r>
              <w:rPr>
                <w:sz w:val="20"/>
              </w:rPr>
              <w:t>sensibles,</w:t>
            </w:r>
            <w:r>
              <w:rPr>
                <w:spacing w:val="-4"/>
                <w:sz w:val="20"/>
              </w:rPr>
              <w:t> </w:t>
            </w:r>
            <w:r>
              <w:rPr>
                <w:sz w:val="20"/>
              </w:rPr>
              <w:t>de</w:t>
            </w:r>
            <w:r>
              <w:rPr>
                <w:spacing w:val="-7"/>
                <w:sz w:val="20"/>
              </w:rPr>
              <w:t> </w:t>
            </w:r>
            <w:r>
              <w:rPr>
                <w:sz w:val="20"/>
              </w:rPr>
              <w:t>riesgos y</w:t>
            </w:r>
            <w:r>
              <w:rPr>
                <w:spacing w:val="-8"/>
                <w:sz w:val="20"/>
              </w:rPr>
              <w:t> </w:t>
            </w:r>
            <w:r>
              <w:rPr>
                <w:sz w:val="20"/>
              </w:rPr>
              <w:t>de</w:t>
            </w:r>
            <w:r>
              <w:rPr>
                <w:spacing w:val="-5"/>
                <w:sz w:val="20"/>
              </w:rPr>
              <w:t> </w:t>
            </w:r>
            <w:r>
              <w:rPr>
                <w:spacing w:val="-2"/>
                <w:sz w:val="20"/>
              </w:rPr>
              <w:t>peligro.</w:t>
            </w:r>
          </w:p>
          <w:p>
            <w:pPr>
              <w:pStyle w:val="TableParagraph"/>
              <w:numPr>
                <w:ilvl w:val="3"/>
                <w:numId w:val="22"/>
              </w:numPr>
              <w:tabs>
                <w:tab w:pos="648" w:val="left" w:leader="none"/>
              </w:tabs>
              <w:spacing w:line="235" w:lineRule="auto" w:before="89" w:after="0"/>
              <w:ind w:left="648" w:right="206" w:hanging="538"/>
              <w:jc w:val="both"/>
              <w:rPr>
                <w:sz w:val="20"/>
              </w:rPr>
            </w:pPr>
            <w:r>
              <w:rPr>
                <w:sz w:val="20"/>
              </w:rPr>
              <w:t>Efectos</w:t>
            </w:r>
            <w:r>
              <w:rPr>
                <w:spacing w:val="-9"/>
                <w:sz w:val="20"/>
              </w:rPr>
              <w:t> </w:t>
            </w:r>
            <w:r>
              <w:rPr>
                <w:sz w:val="20"/>
              </w:rPr>
              <w:t>significativos</w:t>
            </w:r>
            <w:r>
              <w:rPr>
                <w:spacing w:val="-9"/>
                <w:sz w:val="20"/>
              </w:rPr>
              <w:t> </w:t>
            </w:r>
            <w:r>
              <w:rPr>
                <w:sz w:val="20"/>
              </w:rPr>
              <w:t>que</w:t>
            </w:r>
            <w:r>
              <w:rPr>
                <w:spacing w:val="-10"/>
                <w:sz w:val="20"/>
              </w:rPr>
              <w:t> </w:t>
            </w:r>
            <w:r>
              <w:rPr>
                <w:sz w:val="20"/>
              </w:rPr>
              <w:t>potencialmente</w:t>
            </w:r>
            <w:r>
              <w:rPr>
                <w:spacing w:val="-10"/>
                <w:sz w:val="20"/>
              </w:rPr>
              <w:t> </w:t>
            </w:r>
            <w:r>
              <w:rPr>
                <w:sz w:val="20"/>
              </w:rPr>
              <w:t>pueden</w:t>
            </w:r>
            <w:r>
              <w:rPr>
                <w:spacing w:val="-6"/>
                <w:sz w:val="20"/>
              </w:rPr>
              <w:t> </w:t>
            </w:r>
            <w:r>
              <w:rPr>
                <w:sz w:val="20"/>
              </w:rPr>
              <w:t>presentarse</w:t>
            </w:r>
            <w:r>
              <w:rPr>
                <w:spacing w:val="-10"/>
                <w:sz w:val="20"/>
              </w:rPr>
              <w:t> </w:t>
            </w:r>
            <w:r>
              <w:rPr>
                <w:sz w:val="20"/>
              </w:rPr>
              <w:t>más</w:t>
            </w:r>
            <w:r>
              <w:rPr>
                <w:spacing w:val="-9"/>
                <w:sz w:val="20"/>
              </w:rPr>
              <w:t> </w:t>
            </w:r>
            <w:r>
              <w:rPr>
                <w:sz w:val="20"/>
              </w:rPr>
              <w:t>allá</w:t>
            </w:r>
            <w:r>
              <w:rPr>
                <w:spacing w:val="-8"/>
                <w:sz w:val="20"/>
              </w:rPr>
              <w:t> </w:t>
            </w:r>
            <w:r>
              <w:rPr>
                <w:sz w:val="20"/>
              </w:rPr>
              <w:t>del</w:t>
            </w:r>
            <w:r>
              <w:rPr>
                <w:spacing w:val="-11"/>
                <w:sz w:val="20"/>
              </w:rPr>
              <w:t> </w:t>
            </w:r>
            <w:r>
              <w:rPr>
                <w:sz w:val="20"/>
              </w:rPr>
              <w:t>área</w:t>
            </w:r>
            <w:r>
              <w:rPr>
                <w:spacing w:val="-10"/>
                <w:sz w:val="20"/>
              </w:rPr>
              <w:t> </w:t>
            </w:r>
            <w:r>
              <w:rPr>
                <w:sz w:val="20"/>
              </w:rPr>
              <w:t>de</w:t>
            </w:r>
            <w:r>
              <w:rPr>
                <w:spacing w:val="-10"/>
                <w:sz w:val="20"/>
              </w:rPr>
              <w:t> </w:t>
            </w:r>
            <w:r>
              <w:rPr>
                <w:sz w:val="20"/>
              </w:rPr>
              <w:t>influencia directa del proyecto, considerando aspectos tales como la contaminación a la calidad del agua lagunar, la afectación del tránsito de especies, etc.</w:t>
            </w:r>
          </w:p>
        </w:tc>
        <w:tc>
          <w:tcPr>
            <w:tcW w:w="1114" w:type="dxa"/>
            <w:tcBorders>
              <w:bottom w:val="nil"/>
            </w:tcBorders>
          </w:tcPr>
          <w:p>
            <w:pPr>
              <w:pStyle w:val="TableParagraph"/>
              <w:rPr>
                <w:rFonts w:ascii="Times New Roman"/>
                <w:sz w:val="18"/>
              </w:rPr>
            </w:pPr>
          </w:p>
        </w:tc>
        <w:tc>
          <w:tcPr>
            <w:tcW w:w="2823"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numPr>
                <w:ilvl w:val="0"/>
                <w:numId w:val="23"/>
              </w:numPr>
              <w:tabs>
                <w:tab w:pos="648" w:val="left" w:leader="none"/>
              </w:tabs>
              <w:spacing w:line="230" w:lineRule="exact" w:before="0" w:after="0"/>
              <w:ind w:left="648" w:right="207" w:hanging="538"/>
              <w:jc w:val="both"/>
              <w:rPr>
                <w:sz w:val="20"/>
              </w:rPr>
            </w:pPr>
            <w:r>
              <w:rPr>
                <w:sz w:val="20"/>
              </w:rPr>
              <w:t>El</w:t>
            </w:r>
            <w:r>
              <w:rPr>
                <w:spacing w:val="-7"/>
                <w:sz w:val="20"/>
              </w:rPr>
              <w:t> </w:t>
            </w:r>
            <w:r>
              <w:rPr>
                <w:sz w:val="20"/>
              </w:rPr>
              <w:t>periodo</w:t>
            </w:r>
            <w:r>
              <w:rPr>
                <w:spacing w:val="-7"/>
                <w:sz w:val="20"/>
              </w:rPr>
              <w:t> </w:t>
            </w:r>
            <w:r>
              <w:rPr>
                <w:sz w:val="20"/>
              </w:rPr>
              <w:t>de</w:t>
            </w:r>
            <w:r>
              <w:rPr>
                <w:spacing w:val="-7"/>
                <w:sz w:val="20"/>
              </w:rPr>
              <w:t> </w:t>
            </w:r>
            <w:r>
              <w:rPr>
                <w:sz w:val="20"/>
              </w:rPr>
              <w:t>tiempo</w:t>
            </w:r>
            <w:r>
              <w:rPr>
                <w:spacing w:val="-7"/>
                <w:sz w:val="20"/>
              </w:rPr>
              <w:t> </w:t>
            </w:r>
            <w:r>
              <w:rPr>
                <w:sz w:val="20"/>
              </w:rPr>
              <w:t>en</w:t>
            </w:r>
            <w:r>
              <w:rPr>
                <w:spacing w:val="-7"/>
                <w:sz w:val="20"/>
              </w:rPr>
              <w:t> </w:t>
            </w:r>
            <w:r>
              <w:rPr>
                <w:sz w:val="20"/>
              </w:rPr>
              <w:t>el</w:t>
            </w:r>
            <w:r>
              <w:rPr>
                <w:spacing w:val="-5"/>
                <w:sz w:val="20"/>
              </w:rPr>
              <w:t> </w:t>
            </w:r>
            <w:r>
              <w:rPr>
                <w:sz w:val="20"/>
              </w:rPr>
              <w:t>cual</w:t>
            </w:r>
            <w:r>
              <w:rPr>
                <w:spacing w:val="-7"/>
                <w:sz w:val="20"/>
              </w:rPr>
              <w:t> </w:t>
            </w:r>
            <w:r>
              <w:rPr>
                <w:sz w:val="20"/>
              </w:rPr>
              <w:t>el</w:t>
            </w:r>
            <w:r>
              <w:rPr>
                <w:spacing w:val="-8"/>
                <w:sz w:val="20"/>
              </w:rPr>
              <w:t> </w:t>
            </w:r>
            <w:r>
              <w:rPr>
                <w:sz w:val="20"/>
              </w:rPr>
              <w:t>proyecto</w:t>
            </w:r>
            <w:r>
              <w:rPr>
                <w:spacing w:val="-7"/>
                <w:sz w:val="20"/>
              </w:rPr>
              <w:t> </w:t>
            </w:r>
            <w:r>
              <w:rPr>
                <w:sz w:val="20"/>
              </w:rPr>
              <w:t>puede</w:t>
            </w:r>
            <w:r>
              <w:rPr>
                <w:spacing w:val="-7"/>
                <w:sz w:val="20"/>
              </w:rPr>
              <w:t> </w:t>
            </w:r>
            <w:r>
              <w:rPr>
                <w:sz w:val="20"/>
              </w:rPr>
              <w:t>alcanzar</w:t>
            </w:r>
            <w:r>
              <w:rPr>
                <w:spacing w:val="-6"/>
                <w:sz w:val="20"/>
              </w:rPr>
              <w:t> </w:t>
            </w:r>
            <w:r>
              <w:rPr>
                <w:sz w:val="20"/>
              </w:rPr>
              <w:t>a</w:t>
            </w:r>
            <w:r>
              <w:rPr>
                <w:spacing w:val="-7"/>
                <w:sz w:val="20"/>
              </w:rPr>
              <w:t> </w:t>
            </w:r>
            <w:r>
              <w:rPr>
                <w:sz w:val="20"/>
              </w:rPr>
              <w:t>afectar</w:t>
            </w:r>
            <w:r>
              <w:rPr>
                <w:spacing w:val="-6"/>
                <w:sz w:val="20"/>
              </w:rPr>
              <w:t> </w:t>
            </w:r>
            <w:r>
              <w:rPr>
                <w:sz w:val="20"/>
              </w:rPr>
              <w:t>espacios</w:t>
            </w:r>
            <w:r>
              <w:rPr>
                <w:spacing w:val="-6"/>
                <w:sz w:val="20"/>
              </w:rPr>
              <w:t> </w:t>
            </w:r>
            <w:r>
              <w:rPr>
                <w:sz w:val="20"/>
              </w:rPr>
              <w:t>geográficos</w:t>
            </w:r>
            <w:r>
              <w:rPr>
                <w:spacing w:val="-6"/>
                <w:sz w:val="20"/>
              </w:rPr>
              <w:t> </w:t>
            </w:r>
            <w:r>
              <w:rPr>
                <w:sz w:val="20"/>
              </w:rPr>
              <w:t>de manera acumulativa, permanente y/ o después de un periodo de latencia (manifestación tardía del impacto).</w:t>
            </w:r>
          </w:p>
          <w:p>
            <w:pPr>
              <w:pStyle w:val="TableParagraph"/>
              <w:spacing w:before="118"/>
              <w:ind w:left="110" w:right="205"/>
              <w:jc w:val="both"/>
              <w:rPr>
                <w:sz w:val="20"/>
              </w:rPr>
            </w:pPr>
            <w:r>
              <w:rPr>
                <w:sz w:val="20"/>
              </w:rPr>
              <w:t>Los</w:t>
            </w:r>
            <w:r>
              <w:rPr>
                <w:spacing w:val="-5"/>
                <w:sz w:val="20"/>
              </w:rPr>
              <w:t> </w:t>
            </w:r>
            <w:r>
              <w:rPr>
                <w:sz w:val="20"/>
              </w:rPr>
              <w:t>límites</w:t>
            </w:r>
            <w:r>
              <w:rPr>
                <w:spacing w:val="-6"/>
                <w:sz w:val="20"/>
              </w:rPr>
              <w:t> </w:t>
            </w:r>
            <w:r>
              <w:rPr>
                <w:sz w:val="20"/>
              </w:rPr>
              <w:t>del</w:t>
            </w:r>
            <w:r>
              <w:rPr>
                <w:spacing w:val="-7"/>
                <w:sz w:val="20"/>
              </w:rPr>
              <w:t> </w:t>
            </w:r>
            <w:r>
              <w:rPr>
                <w:sz w:val="20"/>
              </w:rPr>
              <w:t>área</w:t>
            </w:r>
            <w:r>
              <w:rPr>
                <w:spacing w:val="-7"/>
                <w:sz w:val="20"/>
              </w:rPr>
              <w:t> </w:t>
            </w:r>
            <w:r>
              <w:rPr>
                <w:sz w:val="20"/>
              </w:rPr>
              <w:t>de</w:t>
            </w:r>
            <w:r>
              <w:rPr>
                <w:spacing w:val="-5"/>
                <w:sz w:val="20"/>
              </w:rPr>
              <w:t> </w:t>
            </w:r>
            <w:r>
              <w:rPr>
                <w:sz w:val="20"/>
              </w:rPr>
              <w:t>influencia</w:t>
            </w:r>
            <w:r>
              <w:rPr>
                <w:spacing w:val="-4"/>
                <w:sz w:val="20"/>
              </w:rPr>
              <w:t> </w:t>
            </w:r>
            <w:r>
              <w:rPr>
                <w:sz w:val="20"/>
              </w:rPr>
              <w:t>pueden</w:t>
            </w:r>
            <w:r>
              <w:rPr>
                <w:spacing w:val="-5"/>
                <w:sz w:val="20"/>
              </w:rPr>
              <w:t> </w:t>
            </w:r>
            <w:r>
              <w:rPr>
                <w:sz w:val="20"/>
              </w:rPr>
              <w:t>derivar</w:t>
            </w:r>
            <w:r>
              <w:rPr>
                <w:spacing w:val="-6"/>
                <w:sz w:val="20"/>
              </w:rPr>
              <w:t> </w:t>
            </w:r>
            <w:r>
              <w:rPr>
                <w:sz w:val="20"/>
              </w:rPr>
              <w:t>de</w:t>
            </w:r>
            <w:r>
              <w:rPr>
                <w:spacing w:val="-5"/>
                <w:sz w:val="20"/>
              </w:rPr>
              <w:t> </w:t>
            </w:r>
            <w:r>
              <w:rPr>
                <w:sz w:val="20"/>
              </w:rPr>
              <w:t>la aplicación</w:t>
            </w:r>
            <w:r>
              <w:rPr>
                <w:spacing w:val="-7"/>
                <w:sz w:val="20"/>
              </w:rPr>
              <w:t> </w:t>
            </w:r>
            <w:r>
              <w:rPr>
                <w:sz w:val="20"/>
              </w:rPr>
              <w:t>del</w:t>
            </w:r>
            <w:r>
              <w:rPr>
                <w:spacing w:val="-7"/>
                <w:sz w:val="20"/>
              </w:rPr>
              <w:t> </w:t>
            </w:r>
            <w:r>
              <w:rPr>
                <w:sz w:val="20"/>
              </w:rPr>
              <w:t>criterio</w:t>
            </w:r>
            <w:r>
              <w:rPr>
                <w:spacing w:val="-7"/>
                <w:sz w:val="20"/>
              </w:rPr>
              <w:t> </w:t>
            </w:r>
            <w:r>
              <w:rPr>
                <w:sz w:val="20"/>
              </w:rPr>
              <w:t>respectivo</w:t>
            </w:r>
            <w:r>
              <w:rPr>
                <w:spacing w:val="-5"/>
                <w:sz w:val="20"/>
              </w:rPr>
              <w:t> </w:t>
            </w:r>
            <w:r>
              <w:rPr>
                <w:sz w:val="20"/>
              </w:rPr>
              <w:t>que</w:t>
            </w:r>
            <w:r>
              <w:rPr>
                <w:spacing w:val="-7"/>
                <w:sz w:val="20"/>
              </w:rPr>
              <w:t> </w:t>
            </w:r>
            <w:r>
              <w:rPr>
                <w:sz w:val="20"/>
              </w:rPr>
              <w:t>más</w:t>
            </w:r>
            <w:r>
              <w:rPr>
                <w:spacing w:val="-6"/>
                <w:sz w:val="20"/>
              </w:rPr>
              <w:t> </w:t>
            </w:r>
            <w:r>
              <w:rPr>
                <w:sz w:val="20"/>
              </w:rPr>
              <w:t>se ajuste</w:t>
            </w:r>
            <w:r>
              <w:rPr>
                <w:spacing w:val="-14"/>
                <w:sz w:val="20"/>
              </w:rPr>
              <w:t> </w:t>
            </w:r>
            <w:r>
              <w:rPr>
                <w:sz w:val="20"/>
              </w:rPr>
              <w:t>a</w:t>
            </w:r>
            <w:r>
              <w:rPr>
                <w:spacing w:val="-14"/>
                <w:sz w:val="20"/>
              </w:rPr>
              <w:t> </w:t>
            </w:r>
            <w:r>
              <w:rPr>
                <w:sz w:val="20"/>
              </w:rPr>
              <w:t>las</w:t>
            </w:r>
            <w:r>
              <w:rPr>
                <w:spacing w:val="-14"/>
                <w:sz w:val="20"/>
              </w:rPr>
              <w:t> </w:t>
            </w:r>
            <w:r>
              <w:rPr>
                <w:sz w:val="20"/>
              </w:rPr>
              <w:t>características</w:t>
            </w:r>
            <w:r>
              <w:rPr>
                <w:spacing w:val="-14"/>
                <w:sz w:val="20"/>
              </w:rPr>
              <w:t> </w:t>
            </w:r>
            <w:r>
              <w:rPr>
                <w:sz w:val="20"/>
              </w:rPr>
              <w:t>del</w:t>
            </w:r>
            <w:r>
              <w:rPr>
                <w:spacing w:val="-14"/>
                <w:sz w:val="20"/>
              </w:rPr>
              <w:t> </w:t>
            </w:r>
            <w:r>
              <w:rPr>
                <w:sz w:val="20"/>
              </w:rPr>
              <w:t>sistema</w:t>
            </w:r>
            <w:r>
              <w:rPr>
                <w:spacing w:val="-14"/>
                <w:sz w:val="20"/>
              </w:rPr>
              <w:t> </w:t>
            </w:r>
            <w:r>
              <w:rPr>
                <w:sz w:val="20"/>
              </w:rPr>
              <w:t>ambiental</w:t>
            </w:r>
            <w:r>
              <w:rPr>
                <w:spacing w:val="-14"/>
                <w:sz w:val="20"/>
              </w:rPr>
              <w:t> </w:t>
            </w:r>
            <w:r>
              <w:rPr>
                <w:sz w:val="20"/>
              </w:rPr>
              <w:t>donde</w:t>
            </w:r>
            <w:r>
              <w:rPr>
                <w:spacing w:val="-14"/>
                <w:sz w:val="20"/>
              </w:rPr>
              <w:t> </w:t>
            </w:r>
            <w:r>
              <w:rPr>
                <w:sz w:val="20"/>
              </w:rPr>
              <w:t>se</w:t>
            </w:r>
            <w:r>
              <w:rPr>
                <w:spacing w:val="-14"/>
                <w:sz w:val="20"/>
              </w:rPr>
              <w:t> </w:t>
            </w:r>
            <w:r>
              <w:rPr>
                <w:sz w:val="20"/>
              </w:rPr>
              <w:t>ubique</w:t>
            </w:r>
            <w:r>
              <w:rPr>
                <w:spacing w:val="-13"/>
                <w:sz w:val="20"/>
              </w:rPr>
              <w:t> </w:t>
            </w:r>
            <w:r>
              <w:rPr>
                <w:sz w:val="20"/>
              </w:rPr>
              <w:t>esta,</w:t>
            </w:r>
            <w:r>
              <w:rPr>
                <w:spacing w:val="-14"/>
                <w:sz w:val="20"/>
              </w:rPr>
              <w:t> </w:t>
            </w:r>
            <w:r>
              <w:rPr>
                <w:sz w:val="20"/>
              </w:rPr>
              <w:t>algunos</w:t>
            </w:r>
            <w:r>
              <w:rPr>
                <w:spacing w:val="-14"/>
                <w:sz w:val="20"/>
              </w:rPr>
              <w:t> </w:t>
            </w:r>
            <w:r>
              <w:rPr>
                <w:sz w:val="20"/>
              </w:rPr>
              <w:t>ejemplos</w:t>
            </w:r>
            <w:r>
              <w:rPr>
                <w:spacing w:val="-14"/>
                <w:sz w:val="20"/>
              </w:rPr>
              <w:t> </w:t>
            </w:r>
            <w:r>
              <w:rPr>
                <w:sz w:val="20"/>
              </w:rPr>
              <w:t>de</w:t>
            </w:r>
            <w:r>
              <w:rPr>
                <w:spacing w:val="-14"/>
                <w:sz w:val="20"/>
              </w:rPr>
              <w:t> </w:t>
            </w:r>
            <w:r>
              <w:rPr>
                <w:sz w:val="20"/>
              </w:rPr>
              <w:t>límites que pueden ser adoptados son:</w:t>
            </w:r>
          </w:p>
          <w:p>
            <w:pPr>
              <w:pStyle w:val="TableParagraph"/>
              <w:numPr>
                <w:ilvl w:val="0"/>
                <w:numId w:val="23"/>
              </w:numPr>
              <w:tabs>
                <w:tab w:pos="648" w:val="left" w:leader="none"/>
              </w:tabs>
              <w:spacing w:line="232" w:lineRule="auto" w:before="97" w:after="0"/>
              <w:ind w:left="648" w:right="204" w:hanging="538"/>
              <w:jc w:val="both"/>
              <w:rPr>
                <w:sz w:val="20"/>
              </w:rPr>
            </w:pPr>
            <w:r>
              <w:rPr>
                <w:sz w:val="20"/>
              </w:rPr>
              <w:t>Límites</w:t>
            </w:r>
            <w:r>
              <w:rPr>
                <w:spacing w:val="-7"/>
                <w:sz w:val="20"/>
              </w:rPr>
              <w:t> </w:t>
            </w:r>
            <w:r>
              <w:rPr>
                <w:sz w:val="20"/>
              </w:rPr>
              <w:t>administrativos:</w:t>
            </w:r>
            <w:r>
              <w:rPr>
                <w:spacing w:val="-7"/>
                <w:sz w:val="20"/>
              </w:rPr>
              <w:t> </w:t>
            </w:r>
            <w:r>
              <w:rPr>
                <w:sz w:val="20"/>
              </w:rPr>
              <w:t>barreras</w:t>
            </w:r>
            <w:r>
              <w:rPr>
                <w:spacing w:val="-6"/>
                <w:sz w:val="20"/>
              </w:rPr>
              <w:t> </w:t>
            </w:r>
            <w:r>
              <w:rPr>
                <w:sz w:val="20"/>
              </w:rPr>
              <w:t>de</w:t>
            </w:r>
            <w:r>
              <w:rPr>
                <w:spacing w:val="-8"/>
                <w:sz w:val="20"/>
              </w:rPr>
              <w:t> </w:t>
            </w:r>
            <w:r>
              <w:rPr>
                <w:sz w:val="20"/>
              </w:rPr>
              <w:t>tiempo</w:t>
            </w:r>
            <w:r>
              <w:rPr>
                <w:spacing w:val="-6"/>
                <w:sz w:val="20"/>
              </w:rPr>
              <w:t> </w:t>
            </w:r>
            <w:r>
              <w:rPr>
                <w:sz w:val="20"/>
              </w:rPr>
              <w:t>y</w:t>
            </w:r>
            <w:r>
              <w:rPr>
                <w:spacing w:val="-11"/>
                <w:sz w:val="20"/>
              </w:rPr>
              <w:t> </w:t>
            </w:r>
            <w:r>
              <w:rPr>
                <w:sz w:val="20"/>
              </w:rPr>
              <w:t>espacio</w:t>
            </w:r>
            <w:r>
              <w:rPr>
                <w:spacing w:val="-5"/>
                <w:sz w:val="20"/>
              </w:rPr>
              <w:t> </w:t>
            </w:r>
            <w:r>
              <w:rPr>
                <w:sz w:val="20"/>
              </w:rPr>
              <w:t>derivados</w:t>
            </w:r>
            <w:r>
              <w:rPr>
                <w:spacing w:val="-7"/>
                <w:sz w:val="20"/>
              </w:rPr>
              <w:t> </w:t>
            </w:r>
            <w:r>
              <w:rPr>
                <w:sz w:val="20"/>
              </w:rPr>
              <w:t>de</w:t>
            </w:r>
            <w:r>
              <w:rPr>
                <w:spacing w:val="-8"/>
                <w:sz w:val="20"/>
              </w:rPr>
              <w:t> </w:t>
            </w:r>
            <w:r>
              <w:rPr>
                <w:sz w:val="20"/>
              </w:rPr>
              <w:t>aspectos</w:t>
            </w:r>
            <w:r>
              <w:rPr>
                <w:spacing w:val="-7"/>
                <w:sz w:val="20"/>
              </w:rPr>
              <w:t> </w:t>
            </w:r>
            <w:r>
              <w:rPr>
                <w:sz w:val="20"/>
              </w:rPr>
              <w:t>administrativos, políticos,</w:t>
            </w:r>
            <w:r>
              <w:rPr>
                <w:spacing w:val="-15"/>
                <w:sz w:val="20"/>
              </w:rPr>
              <w:t> </w:t>
            </w:r>
            <w:r>
              <w:rPr>
                <w:sz w:val="20"/>
              </w:rPr>
              <w:t>sociales</w:t>
            </w:r>
            <w:r>
              <w:rPr>
                <w:spacing w:val="-15"/>
                <w:sz w:val="20"/>
              </w:rPr>
              <w:t> </w:t>
            </w:r>
            <w:r>
              <w:rPr>
                <w:sz w:val="20"/>
              </w:rPr>
              <w:t>o</w:t>
            </w:r>
            <w:r>
              <w:rPr>
                <w:spacing w:val="-14"/>
                <w:sz w:val="20"/>
              </w:rPr>
              <w:t> </w:t>
            </w:r>
            <w:r>
              <w:rPr>
                <w:sz w:val="20"/>
              </w:rPr>
              <w:t>económicos</w:t>
            </w:r>
            <w:r>
              <w:rPr>
                <w:spacing w:val="-15"/>
                <w:sz w:val="20"/>
              </w:rPr>
              <w:t> </w:t>
            </w:r>
            <w:r>
              <w:rPr>
                <w:sz w:val="20"/>
              </w:rPr>
              <w:t>(no</w:t>
            </w:r>
            <w:r>
              <w:rPr>
                <w:spacing w:val="-18"/>
                <w:sz w:val="20"/>
              </w:rPr>
              <w:t> </w:t>
            </w:r>
            <w:r>
              <w:rPr>
                <w:sz w:val="20"/>
              </w:rPr>
              <w:t>muy</w:t>
            </w:r>
            <w:r>
              <w:rPr>
                <w:spacing w:val="-19"/>
                <w:sz w:val="20"/>
              </w:rPr>
              <w:t> </w:t>
            </w:r>
            <w:r>
              <w:rPr>
                <w:sz w:val="20"/>
              </w:rPr>
              <w:t>recomendable</w:t>
            </w:r>
            <w:r>
              <w:rPr>
                <w:spacing w:val="-14"/>
                <w:sz w:val="20"/>
              </w:rPr>
              <w:t> </w:t>
            </w:r>
            <w:r>
              <w:rPr>
                <w:sz w:val="20"/>
              </w:rPr>
              <w:t>para</w:t>
            </w:r>
            <w:r>
              <w:rPr>
                <w:spacing w:val="-14"/>
                <w:sz w:val="20"/>
              </w:rPr>
              <w:t> </w:t>
            </w:r>
            <w:r>
              <w:rPr>
                <w:sz w:val="20"/>
              </w:rPr>
              <w:t>la</w:t>
            </w:r>
            <w:r>
              <w:rPr>
                <w:spacing w:val="-14"/>
                <w:sz w:val="20"/>
              </w:rPr>
              <w:t> </w:t>
            </w:r>
            <w:r>
              <w:rPr>
                <w:sz w:val="20"/>
              </w:rPr>
              <w:t>generalidad</w:t>
            </w:r>
            <w:r>
              <w:rPr>
                <w:spacing w:val="-14"/>
                <w:sz w:val="20"/>
              </w:rPr>
              <w:t> </w:t>
            </w:r>
            <w:r>
              <w:rPr>
                <w:sz w:val="20"/>
              </w:rPr>
              <w:t>de</w:t>
            </w:r>
            <w:r>
              <w:rPr>
                <w:spacing w:val="-14"/>
                <w:sz w:val="20"/>
              </w:rPr>
              <w:t> </w:t>
            </w:r>
            <w:r>
              <w:rPr>
                <w:sz w:val="20"/>
              </w:rPr>
              <w:t>los</w:t>
            </w:r>
            <w:r>
              <w:rPr>
                <w:spacing w:val="-14"/>
                <w:sz w:val="20"/>
              </w:rPr>
              <w:t> </w:t>
            </w:r>
            <w:r>
              <w:rPr>
                <w:sz w:val="20"/>
              </w:rPr>
              <w:t>proyectos).</w:t>
            </w:r>
          </w:p>
          <w:p>
            <w:pPr>
              <w:pStyle w:val="TableParagraph"/>
              <w:numPr>
                <w:ilvl w:val="0"/>
                <w:numId w:val="23"/>
              </w:numPr>
              <w:tabs>
                <w:tab w:pos="647" w:val="left" w:leader="none"/>
              </w:tabs>
              <w:spacing w:line="240" w:lineRule="auto" w:before="94" w:after="0"/>
              <w:ind w:left="647" w:right="0" w:hanging="537"/>
              <w:jc w:val="both"/>
              <w:rPr>
                <w:sz w:val="20"/>
              </w:rPr>
            </w:pPr>
            <w:r>
              <w:rPr>
                <w:sz w:val="20"/>
              </w:rPr>
              <w:t>Límites</w:t>
            </w:r>
            <w:r>
              <w:rPr>
                <w:spacing w:val="-5"/>
                <w:sz w:val="20"/>
              </w:rPr>
              <w:t> </w:t>
            </w:r>
            <w:r>
              <w:rPr>
                <w:sz w:val="20"/>
              </w:rPr>
              <w:t>del</w:t>
            </w:r>
            <w:r>
              <w:rPr>
                <w:spacing w:val="-7"/>
                <w:sz w:val="20"/>
              </w:rPr>
              <w:t> </w:t>
            </w:r>
            <w:r>
              <w:rPr>
                <w:sz w:val="20"/>
              </w:rPr>
              <w:t>proyecto:</w:t>
            </w:r>
            <w:r>
              <w:rPr>
                <w:spacing w:val="-5"/>
                <w:sz w:val="20"/>
              </w:rPr>
              <w:t> </w:t>
            </w:r>
            <w:r>
              <w:rPr>
                <w:sz w:val="20"/>
              </w:rPr>
              <w:t>escalas</w:t>
            </w:r>
            <w:r>
              <w:rPr>
                <w:spacing w:val="-5"/>
                <w:sz w:val="20"/>
              </w:rPr>
              <w:t> </w:t>
            </w:r>
            <w:r>
              <w:rPr>
                <w:sz w:val="20"/>
              </w:rPr>
              <w:t>de</w:t>
            </w:r>
            <w:r>
              <w:rPr>
                <w:spacing w:val="-6"/>
                <w:sz w:val="20"/>
              </w:rPr>
              <w:t> </w:t>
            </w:r>
            <w:r>
              <w:rPr>
                <w:sz w:val="20"/>
              </w:rPr>
              <w:t>tiempo</w:t>
            </w:r>
            <w:r>
              <w:rPr>
                <w:spacing w:val="-5"/>
                <w:sz w:val="20"/>
              </w:rPr>
              <w:t> </w:t>
            </w:r>
            <w:r>
              <w:rPr>
                <w:sz w:val="20"/>
              </w:rPr>
              <w:t>y</w:t>
            </w:r>
            <w:r>
              <w:rPr>
                <w:spacing w:val="-8"/>
                <w:sz w:val="20"/>
              </w:rPr>
              <w:t> </w:t>
            </w:r>
            <w:r>
              <w:rPr>
                <w:sz w:val="20"/>
              </w:rPr>
              <w:t>espacio</w:t>
            </w:r>
            <w:r>
              <w:rPr>
                <w:spacing w:val="-4"/>
                <w:sz w:val="20"/>
              </w:rPr>
              <w:t> </w:t>
            </w:r>
            <w:r>
              <w:rPr>
                <w:sz w:val="20"/>
              </w:rPr>
              <w:t>sobre</w:t>
            </w:r>
            <w:r>
              <w:rPr>
                <w:spacing w:val="-5"/>
                <w:sz w:val="20"/>
              </w:rPr>
              <w:t> </w:t>
            </w:r>
            <w:r>
              <w:rPr>
                <w:sz w:val="20"/>
              </w:rPr>
              <w:t>las</w:t>
            </w:r>
            <w:r>
              <w:rPr>
                <w:spacing w:val="-5"/>
                <w:sz w:val="20"/>
              </w:rPr>
              <w:t> </w:t>
            </w:r>
            <w:r>
              <w:rPr>
                <w:sz w:val="20"/>
              </w:rPr>
              <w:t>que</w:t>
            </w:r>
            <w:r>
              <w:rPr>
                <w:spacing w:val="-6"/>
                <w:sz w:val="20"/>
              </w:rPr>
              <w:t> </w:t>
            </w:r>
            <w:r>
              <w:rPr>
                <w:sz w:val="20"/>
              </w:rPr>
              <w:t>el</w:t>
            </w:r>
            <w:r>
              <w:rPr>
                <w:spacing w:val="-5"/>
                <w:sz w:val="20"/>
              </w:rPr>
              <w:t> </w:t>
            </w:r>
            <w:r>
              <w:rPr>
                <w:sz w:val="20"/>
              </w:rPr>
              <w:t>proyecto</w:t>
            </w:r>
            <w:r>
              <w:rPr>
                <w:spacing w:val="-5"/>
                <w:sz w:val="20"/>
              </w:rPr>
              <w:t> </w:t>
            </w:r>
            <w:r>
              <w:rPr>
                <w:sz w:val="20"/>
              </w:rPr>
              <w:t>se</w:t>
            </w:r>
            <w:r>
              <w:rPr>
                <w:spacing w:val="-6"/>
                <w:sz w:val="20"/>
              </w:rPr>
              <w:t> </w:t>
            </w:r>
            <w:r>
              <w:rPr>
                <w:spacing w:val="-2"/>
                <w:sz w:val="20"/>
              </w:rPr>
              <w:t>extiende.</w:t>
            </w:r>
          </w:p>
          <w:p>
            <w:pPr>
              <w:pStyle w:val="TableParagraph"/>
              <w:spacing w:before="110"/>
              <w:ind w:left="677" w:right="241" w:hanging="29"/>
              <w:jc w:val="both"/>
              <w:rPr>
                <w:sz w:val="20"/>
              </w:rPr>
            </w:pPr>
            <w:r>
              <w:rPr>
                <w:sz w:val="20"/>
              </w:rPr>
              <w:t>Límites</w:t>
            </w:r>
            <w:r>
              <w:rPr>
                <w:spacing w:val="-5"/>
                <w:sz w:val="20"/>
              </w:rPr>
              <w:t> </w:t>
            </w:r>
            <w:r>
              <w:rPr>
                <w:sz w:val="20"/>
              </w:rPr>
              <w:t>técnicos:</w:t>
            </w:r>
            <w:r>
              <w:rPr>
                <w:spacing w:val="-6"/>
                <w:sz w:val="20"/>
              </w:rPr>
              <w:t> </w:t>
            </w:r>
            <w:r>
              <w:rPr>
                <w:sz w:val="20"/>
              </w:rPr>
              <w:t>limitantes</w:t>
            </w:r>
            <w:r>
              <w:rPr>
                <w:spacing w:val="-5"/>
                <w:sz w:val="20"/>
              </w:rPr>
              <w:t> </w:t>
            </w:r>
            <w:r>
              <w:rPr>
                <w:sz w:val="20"/>
              </w:rPr>
              <w:t>impuestos</w:t>
            </w:r>
            <w:r>
              <w:rPr>
                <w:spacing w:val="-5"/>
                <w:sz w:val="20"/>
              </w:rPr>
              <w:t> </w:t>
            </w:r>
            <w:r>
              <w:rPr>
                <w:sz w:val="20"/>
              </w:rPr>
              <w:t>por</w:t>
            </w:r>
            <w:r>
              <w:rPr>
                <w:spacing w:val="-5"/>
                <w:sz w:val="20"/>
              </w:rPr>
              <w:t> </w:t>
            </w:r>
            <w:r>
              <w:rPr>
                <w:sz w:val="20"/>
              </w:rPr>
              <w:t>la</w:t>
            </w:r>
            <w:r>
              <w:rPr>
                <w:spacing w:val="-3"/>
                <w:sz w:val="20"/>
              </w:rPr>
              <w:t> </w:t>
            </w:r>
            <w:r>
              <w:rPr>
                <w:sz w:val="20"/>
              </w:rPr>
              <w:t>impredecibilidad</w:t>
            </w:r>
            <w:r>
              <w:rPr>
                <w:spacing w:val="-7"/>
                <w:sz w:val="20"/>
              </w:rPr>
              <w:t> </w:t>
            </w:r>
            <w:r>
              <w:rPr>
                <w:sz w:val="20"/>
              </w:rPr>
              <w:t>de</w:t>
            </w:r>
            <w:r>
              <w:rPr>
                <w:spacing w:val="-6"/>
                <w:sz w:val="20"/>
              </w:rPr>
              <w:t> </w:t>
            </w:r>
            <w:r>
              <w:rPr>
                <w:sz w:val="20"/>
              </w:rPr>
              <w:t>algunos</w:t>
            </w:r>
            <w:r>
              <w:rPr>
                <w:spacing w:val="-5"/>
                <w:sz w:val="20"/>
              </w:rPr>
              <w:t> </w:t>
            </w:r>
            <w:r>
              <w:rPr>
                <w:sz w:val="20"/>
              </w:rPr>
              <w:t>sistemas</w:t>
            </w:r>
            <w:r>
              <w:rPr>
                <w:spacing w:val="-7"/>
                <w:sz w:val="20"/>
              </w:rPr>
              <w:t> </w:t>
            </w:r>
            <w:r>
              <w:rPr>
                <w:sz w:val="20"/>
              </w:rPr>
              <w:t>naturales y por las capacidades limitadas del estado del arte para medir el cambio ambiental.</w:t>
            </w:r>
          </w:p>
          <w:p>
            <w:pPr>
              <w:pStyle w:val="TableParagraph"/>
              <w:spacing w:before="121"/>
              <w:ind w:left="110" w:right="248"/>
              <w:jc w:val="both"/>
              <w:rPr>
                <w:sz w:val="20"/>
              </w:rPr>
            </w:pPr>
            <w:r>
              <w:rPr>
                <w:sz w:val="20"/>
              </w:rPr>
              <w:t>En relación a todo lo anterior, debe considerarse que el levantamiento de la información y su posterior análisis sistemático, mejora notablemente la calidad de la información de la MIA:</w:t>
            </w:r>
          </w:p>
          <w:p>
            <w:pPr>
              <w:pStyle w:val="TableParagraph"/>
              <w:spacing w:before="121"/>
              <w:ind w:left="110" w:right="240"/>
              <w:jc w:val="both"/>
              <w:rPr>
                <w:sz w:val="20"/>
              </w:rPr>
            </w:pPr>
            <w:r>
              <w:rPr>
                <w:sz w:val="20"/>
              </w:rPr>
              <w:t>Es fundamental que el equipo consultor considere que, a efecto de que se asegure la utilidad práctica de la información que presente en su MIA, resulta muy importante que haya un balance apropiado entre el esfuerzo de colecta de la información (en campo y en fuentes documentales), de</w:t>
            </w:r>
            <w:r>
              <w:rPr>
                <w:spacing w:val="-5"/>
                <w:sz w:val="20"/>
              </w:rPr>
              <w:t> </w:t>
            </w:r>
            <w:r>
              <w:rPr>
                <w:sz w:val="20"/>
              </w:rPr>
              <w:t>análisis</w:t>
            </w:r>
            <w:r>
              <w:rPr>
                <w:spacing w:val="-1"/>
                <w:sz w:val="20"/>
              </w:rPr>
              <w:t> </w:t>
            </w:r>
            <w:r>
              <w:rPr>
                <w:sz w:val="20"/>
              </w:rPr>
              <w:t>y</w:t>
            </w:r>
            <w:r>
              <w:rPr>
                <w:spacing w:val="-7"/>
                <w:sz w:val="20"/>
              </w:rPr>
              <w:t> </w:t>
            </w:r>
            <w:r>
              <w:rPr>
                <w:sz w:val="20"/>
              </w:rPr>
              <w:t>de</w:t>
            </w:r>
            <w:r>
              <w:rPr>
                <w:spacing w:val="-3"/>
                <w:sz w:val="20"/>
              </w:rPr>
              <w:t> </w:t>
            </w:r>
            <w:r>
              <w:rPr>
                <w:sz w:val="20"/>
              </w:rPr>
              <w:t>integración,</w:t>
            </w:r>
            <w:r>
              <w:rPr>
                <w:spacing w:val="-4"/>
                <w:sz w:val="20"/>
              </w:rPr>
              <w:t> </w:t>
            </w:r>
            <w:r>
              <w:rPr>
                <w:sz w:val="20"/>
              </w:rPr>
              <w:t>todo</w:t>
            </w:r>
            <w:r>
              <w:rPr>
                <w:spacing w:val="-5"/>
                <w:sz w:val="20"/>
              </w:rPr>
              <w:t> </w:t>
            </w:r>
            <w:r>
              <w:rPr>
                <w:sz w:val="20"/>
              </w:rPr>
              <w:t>lo</w:t>
            </w:r>
            <w:r>
              <w:rPr>
                <w:spacing w:val="-4"/>
                <w:sz w:val="20"/>
              </w:rPr>
              <w:t> </w:t>
            </w:r>
            <w:r>
              <w:rPr>
                <w:sz w:val="20"/>
              </w:rPr>
              <w:t>cual</w:t>
            </w:r>
            <w:r>
              <w:rPr>
                <w:spacing w:val="-3"/>
                <w:sz w:val="20"/>
              </w:rPr>
              <w:t> </w:t>
            </w:r>
            <w:r>
              <w:rPr>
                <w:sz w:val="20"/>
              </w:rPr>
              <w:t>debe</w:t>
            </w:r>
            <w:r>
              <w:rPr>
                <w:spacing w:val="-4"/>
                <w:sz w:val="20"/>
              </w:rPr>
              <w:t> </w:t>
            </w:r>
            <w:r>
              <w:rPr>
                <w:sz w:val="20"/>
              </w:rPr>
              <w:t>conducir</w:t>
            </w:r>
            <w:r>
              <w:rPr>
                <w:spacing w:val="-3"/>
                <w:sz w:val="20"/>
              </w:rPr>
              <w:t> </w:t>
            </w:r>
            <w:r>
              <w:rPr>
                <w:sz w:val="20"/>
              </w:rPr>
              <w:t>a</w:t>
            </w:r>
            <w:r>
              <w:rPr>
                <w:spacing w:val="-5"/>
                <w:sz w:val="20"/>
              </w:rPr>
              <w:t> </w:t>
            </w:r>
            <w:r>
              <w:rPr>
                <w:sz w:val="20"/>
              </w:rPr>
              <w:t>ofrecer</w:t>
            </w:r>
            <w:r>
              <w:rPr>
                <w:spacing w:val="-4"/>
                <w:sz w:val="20"/>
              </w:rPr>
              <w:t> </w:t>
            </w:r>
            <w:r>
              <w:rPr>
                <w:sz w:val="20"/>
              </w:rPr>
              <w:t>a</w:t>
            </w:r>
            <w:r>
              <w:rPr>
                <w:spacing w:val="-4"/>
                <w:sz w:val="20"/>
              </w:rPr>
              <w:t> </w:t>
            </w:r>
            <w:r>
              <w:rPr>
                <w:sz w:val="20"/>
              </w:rPr>
              <w:t>la</w:t>
            </w:r>
            <w:r>
              <w:rPr>
                <w:spacing w:val="-4"/>
                <w:sz w:val="20"/>
              </w:rPr>
              <w:t> </w:t>
            </w:r>
            <w:r>
              <w:rPr>
                <w:sz w:val="20"/>
              </w:rPr>
              <w:t>autoridad</w:t>
            </w:r>
            <w:r>
              <w:rPr>
                <w:spacing w:val="-4"/>
                <w:sz w:val="20"/>
              </w:rPr>
              <w:t> </w:t>
            </w:r>
            <w:r>
              <w:rPr>
                <w:sz w:val="20"/>
              </w:rPr>
              <w:t>una</w:t>
            </w:r>
            <w:r>
              <w:rPr>
                <w:spacing w:val="-4"/>
                <w:sz w:val="20"/>
              </w:rPr>
              <w:t> </w:t>
            </w:r>
            <w:r>
              <w:rPr>
                <w:sz w:val="20"/>
              </w:rPr>
              <w:t>visión</w:t>
            </w:r>
            <w:r>
              <w:rPr>
                <w:spacing w:val="-5"/>
                <w:sz w:val="20"/>
              </w:rPr>
              <w:t> </w:t>
            </w:r>
            <w:r>
              <w:rPr>
                <w:sz w:val="20"/>
              </w:rPr>
              <w:t>holística y objetiva del o de los ecosistemas. Los datos analíticos deben ser procesados, seleccionados e integrados, y</w:t>
            </w:r>
            <w:r>
              <w:rPr>
                <w:spacing w:val="-5"/>
                <w:sz w:val="20"/>
              </w:rPr>
              <w:t> </w:t>
            </w:r>
            <w:r>
              <w:rPr>
                <w:sz w:val="20"/>
              </w:rPr>
              <w:t>así</w:t>
            </w:r>
            <w:r>
              <w:rPr>
                <w:spacing w:val="-4"/>
                <w:sz w:val="20"/>
              </w:rPr>
              <w:t> </w:t>
            </w:r>
            <w:r>
              <w:rPr>
                <w:sz w:val="20"/>
              </w:rPr>
              <w:t>podrán</w:t>
            </w:r>
            <w:r>
              <w:rPr>
                <w:spacing w:val="-2"/>
                <w:sz w:val="20"/>
              </w:rPr>
              <w:t> </w:t>
            </w:r>
            <w:r>
              <w:rPr>
                <w:sz w:val="20"/>
              </w:rPr>
              <w:t>ofrecer</w:t>
            </w:r>
            <w:r>
              <w:rPr>
                <w:spacing w:val="-1"/>
                <w:sz w:val="20"/>
              </w:rPr>
              <w:t> </w:t>
            </w:r>
            <w:r>
              <w:rPr>
                <w:sz w:val="20"/>
              </w:rPr>
              <w:t>conclusiones</w:t>
            </w:r>
            <w:r>
              <w:rPr>
                <w:spacing w:val="-3"/>
                <w:sz w:val="20"/>
              </w:rPr>
              <w:t> </w:t>
            </w:r>
            <w:r>
              <w:rPr>
                <w:sz w:val="20"/>
              </w:rPr>
              <w:t>respecto de</w:t>
            </w:r>
            <w:r>
              <w:rPr>
                <w:spacing w:val="-3"/>
                <w:sz w:val="20"/>
              </w:rPr>
              <w:t> </w:t>
            </w:r>
            <w:r>
              <w:rPr>
                <w:sz w:val="20"/>
              </w:rPr>
              <w:t>la</w:t>
            </w:r>
            <w:r>
              <w:rPr>
                <w:spacing w:val="-2"/>
                <w:sz w:val="20"/>
              </w:rPr>
              <w:t> </w:t>
            </w:r>
            <w:r>
              <w:rPr>
                <w:sz w:val="20"/>
              </w:rPr>
              <w:t>calidad</w:t>
            </w:r>
            <w:r>
              <w:rPr>
                <w:spacing w:val="-2"/>
                <w:sz w:val="20"/>
              </w:rPr>
              <w:t> </w:t>
            </w:r>
            <w:r>
              <w:rPr>
                <w:sz w:val="20"/>
              </w:rPr>
              <w:t>ambiental.</w:t>
            </w:r>
            <w:r>
              <w:rPr>
                <w:spacing w:val="-2"/>
                <w:sz w:val="20"/>
              </w:rPr>
              <w:t> </w:t>
            </w:r>
            <w:r>
              <w:rPr>
                <w:sz w:val="20"/>
              </w:rPr>
              <w:t>Es por</w:t>
            </w:r>
            <w:r>
              <w:rPr>
                <w:spacing w:val="-3"/>
                <w:sz w:val="20"/>
              </w:rPr>
              <w:t> </w:t>
            </w:r>
            <w:r>
              <w:rPr>
                <w:sz w:val="20"/>
              </w:rPr>
              <w:t>ello</w:t>
            </w:r>
            <w:r>
              <w:rPr>
                <w:spacing w:val="-2"/>
                <w:sz w:val="20"/>
              </w:rPr>
              <w:t> </w:t>
            </w:r>
            <w:r>
              <w:rPr>
                <w:sz w:val="20"/>
              </w:rPr>
              <w:t>que</w:t>
            </w:r>
            <w:r>
              <w:rPr>
                <w:spacing w:val="-3"/>
                <w:sz w:val="20"/>
              </w:rPr>
              <w:t> </w:t>
            </w:r>
            <w:r>
              <w:rPr>
                <w:sz w:val="20"/>
              </w:rPr>
              <w:t>en esta</w:t>
            </w:r>
            <w:r>
              <w:rPr>
                <w:spacing w:val="-13"/>
                <w:sz w:val="20"/>
              </w:rPr>
              <w:t> </w:t>
            </w:r>
            <w:r>
              <w:rPr>
                <w:sz w:val="20"/>
              </w:rPr>
              <w:t>guía</w:t>
            </w:r>
            <w:r>
              <w:rPr>
                <w:spacing w:val="-13"/>
                <w:sz w:val="20"/>
              </w:rPr>
              <w:t> </w:t>
            </w:r>
            <w:r>
              <w:rPr>
                <w:sz w:val="20"/>
              </w:rPr>
              <w:t>se</w:t>
            </w:r>
            <w:r>
              <w:rPr>
                <w:spacing w:val="-13"/>
                <w:sz w:val="20"/>
              </w:rPr>
              <w:t> </w:t>
            </w:r>
            <w:r>
              <w:rPr>
                <w:sz w:val="20"/>
              </w:rPr>
              <w:t>recomienda</w:t>
            </w:r>
            <w:r>
              <w:rPr>
                <w:spacing w:val="-13"/>
                <w:sz w:val="20"/>
              </w:rPr>
              <w:t> </w:t>
            </w:r>
            <w:r>
              <w:rPr>
                <w:sz w:val="20"/>
              </w:rPr>
              <w:t>que</w:t>
            </w:r>
            <w:r>
              <w:rPr>
                <w:spacing w:val="-13"/>
                <w:sz w:val="20"/>
              </w:rPr>
              <w:t> </w:t>
            </w:r>
            <w:r>
              <w:rPr>
                <w:sz w:val="20"/>
              </w:rPr>
              <w:t>este</w:t>
            </w:r>
            <w:r>
              <w:rPr>
                <w:spacing w:val="-13"/>
                <w:sz w:val="20"/>
              </w:rPr>
              <w:t> </w:t>
            </w:r>
            <w:r>
              <w:rPr>
                <w:sz w:val="20"/>
              </w:rPr>
              <w:t>rubro</w:t>
            </w:r>
            <w:r>
              <w:rPr>
                <w:spacing w:val="-13"/>
                <w:sz w:val="20"/>
              </w:rPr>
              <w:t> </w:t>
            </w:r>
            <w:r>
              <w:rPr>
                <w:sz w:val="20"/>
              </w:rPr>
              <w:t>concluya</w:t>
            </w:r>
            <w:r>
              <w:rPr>
                <w:spacing w:val="-13"/>
                <w:sz w:val="20"/>
              </w:rPr>
              <w:t> </w:t>
            </w:r>
            <w:r>
              <w:rPr>
                <w:sz w:val="20"/>
              </w:rPr>
              <w:t>con</w:t>
            </w:r>
            <w:r>
              <w:rPr>
                <w:spacing w:val="-13"/>
                <w:sz w:val="20"/>
              </w:rPr>
              <w:t> </w:t>
            </w:r>
            <w:r>
              <w:rPr>
                <w:sz w:val="20"/>
              </w:rPr>
              <w:t>el</w:t>
            </w:r>
            <w:r>
              <w:rPr>
                <w:spacing w:val="-11"/>
                <w:sz w:val="20"/>
              </w:rPr>
              <w:t> </w:t>
            </w:r>
            <w:r>
              <w:rPr>
                <w:sz w:val="20"/>
              </w:rPr>
              <w:t>uso</w:t>
            </w:r>
            <w:r>
              <w:rPr>
                <w:spacing w:val="-13"/>
                <w:sz w:val="20"/>
              </w:rPr>
              <w:t> </w:t>
            </w:r>
            <w:r>
              <w:rPr>
                <w:sz w:val="20"/>
              </w:rPr>
              <w:t>de</w:t>
            </w:r>
            <w:r>
              <w:rPr>
                <w:spacing w:val="-11"/>
                <w:sz w:val="20"/>
              </w:rPr>
              <w:t> </w:t>
            </w:r>
            <w:r>
              <w:rPr>
                <w:sz w:val="20"/>
              </w:rPr>
              <w:t>indicadores</w:t>
            </w:r>
            <w:r>
              <w:rPr>
                <w:spacing w:val="-12"/>
                <w:sz w:val="20"/>
              </w:rPr>
              <w:t> </w:t>
            </w:r>
            <w:r>
              <w:rPr>
                <w:sz w:val="20"/>
              </w:rPr>
              <w:t>de</w:t>
            </w:r>
            <w:r>
              <w:rPr>
                <w:spacing w:val="-13"/>
                <w:sz w:val="20"/>
              </w:rPr>
              <w:t> </w:t>
            </w:r>
            <w:r>
              <w:rPr>
                <w:sz w:val="20"/>
              </w:rPr>
              <w:t>la</w:t>
            </w:r>
            <w:r>
              <w:rPr>
                <w:spacing w:val="-13"/>
                <w:sz w:val="20"/>
              </w:rPr>
              <w:t> </w:t>
            </w:r>
            <w:r>
              <w:rPr>
                <w:sz w:val="20"/>
              </w:rPr>
              <w:t>calidad</w:t>
            </w:r>
            <w:r>
              <w:rPr>
                <w:spacing w:val="-13"/>
                <w:sz w:val="20"/>
              </w:rPr>
              <w:t> </w:t>
            </w:r>
            <w:r>
              <w:rPr>
                <w:sz w:val="20"/>
              </w:rPr>
              <w:t>ambiental, lo cual permite a la autoridad formarse una apreciación comprensiva del SA en su conjunto.</w:t>
            </w:r>
          </w:p>
        </w:tc>
        <w:tc>
          <w:tcPr>
            <w:tcW w:w="1114" w:type="dxa"/>
            <w:tcBorders>
              <w:bottom w:val="nil"/>
            </w:tcBorders>
          </w:tcPr>
          <w:p>
            <w:pPr>
              <w:pStyle w:val="TableParagraph"/>
              <w:rPr>
                <w:rFonts w:ascii="Times New Roman"/>
                <w:sz w:val="18"/>
              </w:rPr>
            </w:pPr>
          </w:p>
        </w:tc>
        <w:tc>
          <w:tcPr>
            <w:tcW w:w="2823"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spacing w:before="28"/>
              <w:rPr>
                <w:sz w:val="16"/>
              </w:rPr>
            </w:pPr>
          </w:p>
          <w:p>
            <w:pPr>
              <w:pStyle w:val="TableParagraph"/>
              <w:tabs>
                <w:tab w:pos="2448" w:val="left" w:leader="none"/>
                <w:tab w:pos="3989" w:val="left" w:leader="none"/>
                <w:tab w:pos="6139" w:val="left" w:leader="none"/>
                <w:tab w:pos="7513" w:val="left" w:leader="none"/>
              </w:tabs>
              <w:ind w:left="530"/>
              <w:rPr>
                <w:rFonts w:ascii="Calibri" w:hAnsi="Calibri"/>
                <w:position w:val="-2"/>
                <w:sz w:val="16"/>
              </w:rPr>
            </w:pPr>
            <w:r>
              <w:rPr>
                <w:rFonts w:ascii="Calibri" w:hAnsi="Calibri"/>
                <w:position w:val="-2"/>
                <w:sz w:val="16"/>
              </w:rPr>
              <mc:AlternateContent>
                <mc:Choice Requires="wps">
                  <w:drawing>
                    <wp:anchor distT="0" distB="0" distL="0" distR="0" allowOverlap="1" layoutInCell="1" locked="0" behindDoc="1" simplePos="0" relativeHeight="485907968">
                      <wp:simplePos x="0" y="0"/>
                      <wp:positionH relativeFrom="column">
                        <wp:posOffset>227075</wp:posOffset>
                      </wp:positionH>
                      <wp:positionV relativeFrom="paragraph">
                        <wp:posOffset>306796</wp:posOffset>
                      </wp:positionV>
                      <wp:extent cx="5364480" cy="3876040"/>
                      <wp:effectExtent l="0" t="0" r="0" b="0"/>
                      <wp:wrapNone/>
                      <wp:docPr id="228" name="Group 228"/>
                      <wp:cNvGraphicFramePr>
                        <a:graphicFrameLocks/>
                      </wp:cNvGraphicFramePr>
                      <a:graphic>
                        <a:graphicData uri="http://schemas.microsoft.com/office/word/2010/wordprocessingGroup">
                          <wpg:wgp>
                            <wpg:cNvPr id="228" name="Group 228"/>
                            <wpg:cNvGrpSpPr/>
                            <wpg:grpSpPr>
                              <a:xfrm>
                                <a:off x="0" y="0"/>
                                <a:ext cx="5364480" cy="3876040"/>
                                <a:chExt cx="5364480" cy="3876040"/>
                              </a:xfrm>
                            </wpg:grpSpPr>
                            <pic:pic>
                              <pic:nvPicPr>
                                <pic:cNvPr id="229" name="Image 229"/>
                                <pic:cNvPicPr/>
                              </pic:nvPicPr>
                              <pic:blipFill>
                                <a:blip r:embed="rId44" cstate="print"/>
                                <a:stretch>
                                  <a:fillRect/>
                                </a:stretch>
                              </pic:blipFill>
                              <pic:spPr>
                                <a:xfrm>
                                  <a:off x="1973579" y="2906395"/>
                                  <a:ext cx="105791" cy="76200"/>
                                </a:xfrm>
                                <a:prstGeom prst="rect">
                                  <a:avLst/>
                                </a:prstGeom>
                              </pic:spPr>
                            </pic:pic>
                            <wps:wsp>
                              <wps:cNvPr id="230" name="Graphic 230"/>
                              <wps:cNvSpPr/>
                              <wps:spPr>
                                <a:xfrm>
                                  <a:off x="1583436" y="684783"/>
                                  <a:ext cx="478790" cy="76200"/>
                                </a:xfrm>
                                <a:custGeom>
                                  <a:avLst/>
                                  <a:gdLst/>
                                  <a:ahLst/>
                                  <a:cxnLst/>
                                  <a:rect l="l" t="t" r="r" b="b"/>
                                  <a:pathLst>
                                    <a:path w="478790" h="76200">
                                      <a:moveTo>
                                        <a:pt x="402463" y="0"/>
                                      </a:moveTo>
                                      <a:lnTo>
                                        <a:pt x="402463" y="76200"/>
                                      </a:lnTo>
                                      <a:lnTo>
                                        <a:pt x="466175" y="44450"/>
                                      </a:lnTo>
                                      <a:lnTo>
                                        <a:pt x="415163" y="44450"/>
                                      </a:lnTo>
                                      <a:lnTo>
                                        <a:pt x="415163" y="31750"/>
                                      </a:lnTo>
                                      <a:lnTo>
                                        <a:pt x="465752" y="31750"/>
                                      </a:lnTo>
                                      <a:lnTo>
                                        <a:pt x="402463" y="0"/>
                                      </a:lnTo>
                                      <a:close/>
                                    </a:path>
                                    <a:path w="478790" h="76200">
                                      <a:moveTo>
                                        <a:pt x="0" y="31242"/>
                                      </a:moveTo>
                                      <a:lnTo>
                                        <a:pt x="0" y="43942"/>
                                      </a:lnTo>
                                      <a:lnTo>
                                        <a:pt x="415162" y="44450"/>
                                      </a:lnTo>
                                      <a:lnTo>
                                        <a:pt x="402463" y="44450"/>
                                      </a:lnTo>
                                      <a:lnTo>
                                        <a:pt x="402463" y="31750"/>
                                      </a:lnTo>
                                      <a:lnTo>
                                        <a:pt x="415162" y="31750"/>
                                      </a:lnTo>
                                      <a:lnTo>
                                        <a:pt x="0" y="31242"/>
                                      </a:lnTo>
                                      <a:close/>
                                    </a:path>
                                    <a:path w="478790" h="76200">
                                      <a:moveTo>
                                        <a:pt x="465752" y="31750"/>
                                      </a:moveTo>
                                      <a:lnTo>
                                        <a:pt x="415163" y="31750"/>
                                      </a:lnTo>
                                      <a:lnTo>
                                        <a:pt x="415163" y="44450"/>
                                      </a:lnTo>
                                      <a:lnTo>
                                        <a:pt x="466175" y="44450"/>
                                      </a:lnTo>
                                      <a:lnTo>
                                        <a:pt x="478663" y="38226"/>
                                      </a:lnTo>
                                      <a:lnTo>
                                        <a:pt x="465752" y="31750"/>
                                      </a:lnTo>
                                      <a:close/>
                                    </a:path>
                                  </a:pathLst>
                                </a:custGeom>
                                <a:solidFill>
                                  <a:srgbClr val="000000"/>
                                </a:solidFill>
                              </wps:spPr>
                              <wps:bodyPr wrap="square" lIns="0" tIns="0" rIns="0" bIns="0" rtlCol="0">
                                <a:prstTxWarp prst="textNoShape">
                                  <a:avLst/>
                                </a:prstTxWarp>
                                <a:noAutofit/>
                              </wps:bodyPr>
                            </wps:wsp>
                            <wps:wsp>
                              <wps:cNvPr id="231" name="Graphic 231"/>
                              <wps:cNvSpPr/>
                              <wps:spPr>
                                <a:xfrm>
                                  <a:off x="1101852" y="443483"/>
                                  <a:ext cx="553720" cy="439420"/>
                                </a:xfrm>
                                <a:custGeom>
                                  <a:avLst/>
                                  <a:gdLst/>
                                  <a:ahLst/>
                                  <a:cxnLst/>
                                  <a:rect l="l" t="t" r="r" b="b"/>
                                  <a:pathLst>
                                    <a:path w="553720" h="439420">
                                      <a:moveTo>
                                        <a:pt x="553212" y="0"/>
                                      </a:moveTo>
                                      <a:lnTo>
                                        <a:pt x="0" y="0"/>
                                      </a:lnTo>
                                      <a:lnTo>
                                        <a:pt x="0" y="438912"/>
                                      </a:lnTo>
                                      <a:lnTo>
                                        <a:pt x="553212" y="438912"/>
                                      </a:lnTo>
                                      <a:lnTo>
                                        <a:pt x="553212" y="0"/>
                                      </a:lnTo>
                                      <a:close/>
                                    </a:path>
                                  </a:pathLst>
                                </a:custGeom>
                                <a:solidFill>
                                  <a:srgbClr val="B1B1B1"/>
                                </a:solidFill>
                              </wps:spPr>
                              <wps:bodyPr wrap="square" lIns="0" tIns="0" rIns="0" bIns="0" rtlCol="0">
                                <a:prstTxWarp prst="textNoShape">
                                  <a:avLst/>
                                </a:prstTxWarp>
                                <a:noAutofit/>
                              </wps:bodyPr>
                            </wps:wsp>
                            <wps:wsp>
                              <wps:cNvPr id="232" name="Graphic 232"/>
                              <wps:cNvSpPr/>
                              <wps:spPr>
                                <a:xfrm>
                                  <a:off x="1101852" y="443483"/>
                                  <a:ext cx="553720" cy="439420"/>
                                </a:xfrm>
                                <a:custGeom>
                                  <a:avLst/>
                                  <a:gdLst/>
                                  <a:ahLst/>
                                  <a:cxnLst/>
                                  <a:rect l="l" t="t" r="r" b="b"/>
                                  <a:pathLst>
                                    <a:path w="553720" h="439420">
                                      <a:moveTo>
                                        <a:pt x="0" y="438912"/>
                                      </a:moveTo>
                                      <a:lnTo>
                                        <a:pt x="553212" y="438912"/>
                                      </a:lnTo>
                                      <a:lnTo>
                                        <a:pt x="553212" y="0"/>
                                      </a:lnTo>
                                      <a:lnTo>
                                        <a:pt x="0" y="0"/>
                                      </a:lnTo>
                                      <a:lnTo>
                                        <a:pt x="0" y="438912"/>
                                      </a:lnTo>
                                      <a:close/>
                                    </a:path>
                                  </a:pathLst>
                                </a:custGeom>
                                <a:ln w="9144">
                                  <a:solidFill>
                                    <a:srgbClr val="000000"/>
                                  </a:solidFill>
                                  <a:prstDash val="solid"/>
                                </a:ln>
                              </wps:spPr>
                              <wps:bodyPr wrap="square" lIns="0" tIns="0" rIns="0" bIns="0" rtlCol="0">
                                <a:prstTxWarp prst="textNoShape">
                                  <a:avLst/>
                                </a:prstTxWarp>
                                <a:noAutofit/>
                              </wps:bodyPr>
                            </wps:wsp>
                            <wps:wsp>
                              <wps:cNvPr id="233" name="Graphic 233"/>
                              <wps:cNvSpPr/>
                              <wps:spPr>
                                <a:xfrm>
                                  <a:off x="1021080" y="2839211"/>
                                  <a:ext cx="960119" cy="212090"/>
                                </a:xfrm>
                                <a:custGeom>
                                  <a:avLst/>
                                  <a:gdLst/>
                                  <a:ahLst/>
                                  <a:cxnLst/>
                                  <a:rect l="l" t="t" r="r" b="b"/>
                                  <a:pathLst>
                                    <a:path w="960119" h="212090">
                                      <a:moveTo>
                                        <a:pt x="960119" y="0"/>
                                      </a:moveTo>
                                      <a:lnTo>
                                        <a:pt x="0" y="0"/>
                                      </a:lnTo>
                                      <a:lnTo>
                                        <a:pt x="0" y="211836"/>
                                      </a:lnTo>
                                      <a:lnTo>
                                        <a:pt x="960119" y="211836"/>
                                      </a:lnTo>
                                      <a:lnTo>
                                        <a:pt x="960119" y="0"/>
                                      </a:lnTo>
                                      <a:close/>
                                    </a:path>
                                  </a:pathLst>
                                </a:custGeom>
                                <a:solidFill>
                                  <a:srgbClr val="B1B1B1"/>
                                </a:solidFill>
                              </wps:spPr>
                              <wps:bodyPr wrap="square" lIns="0" tIns="0" rIns="0" bIns="0" rtlCol="0">
                                <a:prstTxWarp prst="textNoShape">
                                  <a:avLst/>
                                </a:prstTxWarp>
                                <a:noAutofit/>
                              </wps:bodyPr>
                            </wps:wsp>
                            <wps:wsp>
                              <wps:cNvPr id="234" name="Graphic 234"/>
                              <wps:cNvSpPr/>
                              <wps:spPr>
                                <a:xfrm>
                                  <a:off x="1021080" y="2839211"/>
                                  <a:ext cx="960119" cy="212090"/>
                                </a:xfrm>
                                <a:custGeom>
                                  <a:avLst/>
                                  <a:gdLst/>
                                  <a:ahLst/>
                                  <a:cxnLst/>
                                  <a:rect l="l" t="t" r="r" b="b"/>
                                  <a:pathLst>
                                    <a:path w="960119" h="212090">
                                      <a:moveTo>
                                        <a:pt x="0" y="211836"/>
                                      </a:moveTo>
                                      <a:lnTo>
                                        <a:pt x="960119" y="211836"/>
                                      </a:lnTo>
                                      <a:lnTo>
                                        <a:pt x="960119" y="0"/>
                                      </a:lnTo>
                                      <a:lnTo>
                                        <a:pt x="0" y="0"/>
                                      </a:lnTo>
                                      <a:lnTo>
                                        <a:pt x="0" y="211836"/>
                                      </a:lnTo>
                                      <a:close/>
                                    </a:path>
                                  </a:pathLst>
                                </a:custGeom>
                                <a:ln w="9144">
                                  <a:solidFill>
                                    <a:srgbClr val="000000"/>
                                  </a:solidFill>
                                  <a:prstDash val="solid"/>
                                </a:ln>
                              </wps:spPr>
                              <wps:bodyPr wrap="square" lIns="0" tIns="0" rIns="0" bIns="0" rtlCol="0">
                                <a:prstTxWarp prst="textNoShape">
                                  <a:avLst/>
                                </a:prstTxWarp>
                                <a:noAutofit/>
                              </wps:bodyPr>
                            </wps:wsp>
                            <wps:wsp>
                              <wps:cNvPr id="235" name="Graphic 235"/>
                              <wps:cNvSpPr/>
                              <wps:spPr>
                                <a:xfrm>
                                  <a:off x="2290572" y="102107"/>
                                  <a:ext cx="424180" cy="195580"/>
                                </a:xfrm>
                                <a:custGeom>
                                  <a:avLst/>
                                  <a:gdLst/>
                                  <a:ahLst/>
                                  <a:cxnLst/>
                                  <a:rect l="l" t="t" r="r" b="b"/>
                                  <a:pathLst>
                                    <a:path w="424180" h="195580">
                                      <a:moveTo>
                                        <a:pt x="423672" y="0"/>
                                      </a:moveTo>
                                      <a:lnTo>
                                        <a:pt x="0" y="0"/>
                                      </a:lnTo>
                                      <a:lnTo>
                                        <a:pt x="0" y="195072"/>
                                      </a:lnTo>
                                      <a:lnTo>
                                        <a:pt x="423672" y="195072"/>
                                      </a:lnTo>
                                      <a:lnTo>
                                        <a:pt x="423672" y="0"/>
                                      </a:lnTo>
                                      <a:close/>
                                    </a:path>
                                  </a:pathLst>
                                </a:custGeom>
                                <a:solidFill>
                                  <a:srgbClr val="B1B1B1"/>
                                </a:solidFill>
                              </wps:spPr>
                              <wps:bodyPr wrap="square" lIns="0" tIns="0" rIns="0" bIns="0" rtlCol="0">
                                <a:prstTxWarp prst="textNoShape">
                                  <a:avLst/>
                                </a:prstTxWarp>
                                <a:noAutofit/>
                              </wps:bodyPr>
                            </wps:wsp>
                            <wps:wsp>
                              <wps:cNvPr id="236" name="Graphic 236"/>
                              <wps:cNvSpPr/>
                              <wps:spPr>
                                <a:xfrm>
                                  <a:off x="2290572" y="102107"/>
                                  <a:ext cx="424180" cy="195580"/>
                                </a:xfrm>
                                <a:custGeom>
                                  <a:avLst/>
                                  <a:gdLst/>
                                  <a:ahLst/>
                                  <a:cxnLst/>
                                  <a:rect l="l" t="t" r="r" b="b"/>
                                  <a:pathLst>
                                    <a:path w="424180" h="195580">
                                      <a:moveTo>
                                        <a:pt x="0" y="195072"/>
                                      </a:moveTo>
                                      <a:lnTo>
                                        <a:pt x="423672" y="195072"/>
                                      </a:lnTo>
                                      <a:lnTo>
                                        <a:pt x="423672" y="0"/>
                                      </a:lnTo>
                                      <a:lnTo>
                                        <a:pt x="0" y="0"/>
                                      </a:lnTo>
                                      <a:lnTo>
                                        <a:pt x="0" y="195072"/>
                                      </a:lnTo>
                                      <a:close/>
                                    </a:path>
                                  </a:pathLst>
                                </a:custGeom>
                                <a:ln w="9144">
                                  <a:solidFill>
                                    <a:srgbClr val="000000"/>
                                  </a:solidFill>
                                  <a:prstDash val="solid"/>
                                </a:ln>
                              </wps:spPr>
                              <wps:bodyPr wrap="square" lIns="0" tIns="0" rIns="0" bIns="0" rtlCol="0">
                                <a:prstTxWarp prst="textNoShape">
                                  <a:avLst/>
                                </a:prstTxWarp>
                                <a:noAutofit/>
                              </wps:bodyPr>
                            </wps:wsp>
                            <wps:wsp>
                              <wps:cNvPr id="237" name="Graphic 237"/>
                              <wps:cNvSpPr/>
                              <wps:spPr>
                                <a:xfrm>
                                  <a:off x="2290572" y="492251"/>
                                  <a:ext cx="528955" cy="193675"/>
                                </a:xfrm>
                                <a:custGeom>
                                  <a:avLst/>
                                  <a:gdLst/>
                                  <a:ahLst/>
                                  <a:cxnLst/>
                                  <a:rect l="l" t="t" r="r" b="b"/>
                                  <a:pathLst>
                                    <a:path w="528955" h="193675">
                                      <a:moveTo>
                                        <a:pt x="528827" y="0"/>
                                      </a:moveTo>
                                      <a:lnTo>
                                        <a:pt x="0" y="0"/>
                                      </a:lnTo>
                                      <a:lnTo>
                                        <a:pt x="0" y="193548"/>
                                      </a:lnTo>
                                      <a:lnTo>
                                        <a:pt x="528827" y="193548"/>
                                      </a:lnTo>
                                      <a:lnTo>
                                        <a:pt x="528827" y="0"/>
                                      </a:lnTo>
                                      <a:close/>
                                    </a:path>
                                  </a:pathLst>
                                </a:custGeom>
                                <a:solidFill>
                                  <a:srgbClr val="B1B1B1"/>
                                </a:solidFill>
                              </wps:spPr>
                              <wps:bodyPr wrap="square" lIns="0" tIns="0" rIns="0" bIns="0" rtlCol="0">
                                <a:prstTxWarp prst="textNoShape">
                                  <a:avLst/>
                                </a:prstTxWarp>
                                <a:noAutofit/>
                              </wps:bodyPr>
                            </wps:wsp>
                            <wps:wsp>
                              <wps:cNvPr id="238" name="Graphic 238"/>
                              <wps:cNvSpPr/>
                              <wps:spPr>
                                <a:xfrm>
                                  <a:off x="2290572" y="492251"/>
                                  <a:ext cx="528955" cy="193675"/>
                                </a:xfrm>
                                <a:custGeom>
                                  <a:avLst/>
                                  <a:gdLst/>
                                  <a:ahLst/>
                                  <a:cxnLst/>
                                  <a:rect l="l" t="t" r="r" b="b"/>
                                  <a:pathLst>
                                    <a:path w="528955" h="193675">
                                      <a:moveTo>
                                        <a:pt x="0" y="193548"/>
                                      </a:moveTo>
                                      <a:lnTo>
                                        <a:pt x="528827" y="193548"/>
                                      </a:lnTo>
                                      <a:lnTo>
                                        <a:pt x="528827" y="0"/>
                                      </a:lnTo>
                                      <a:lnTo>
                                        <a:pt x="0" y="0"/>
                                      </a:lnTo>
                                      <a:lnTo>
                                        <a:pt x="0" y="193548"/>
                                      </a:lnTo>
                                      <a:close/>
                                    </a:path>
                                  </a:pathLst>
                                </a:custGeom>
                                <a:ln w="9143">
                                  <a:solidFill>
                                    <a:srgbClr val="000000"/>
                                  </a:solidFill>
                                  <a:prstDash val="solid"/>
                                </a:ln>
                              </wps:spPr>
                              <wps:bodyPr wrap="square" lIns="0" tIns="0" rIns="0" bIns="0" rtlCol="0">
                                <a:prstTxWarp prst="textNoShape">
                                  <a:avLst/>
                                </a:prstTxWarp>
                                <a:noAutofit/>
                              </wps:bodyPr>
                            </wps:wsp>
                            <wps:wsp>
                              <wps:cNvPr id="239" name="Graphic 239"/>
                              <wps:cNvSpPr/>
                              <wps:spPr>
                                <a:xfrm>
                                  <a:off x="3436620" y="53339"/>
                                  <a:ext cx="399415" cy="146685"/>
                                </a:xfrm>
                                <a:custGeom>
                                  <a:avLst/>
                                  <a:gdLst/>
                                  <a:ahLst/>
                                  <a:cxnLst/>
                                  <a:rect l="l" t="t" r="r" b="b"/>
                                  <a:pathLst>
                                    <a:path w="399415" h="146685">
                                      <a:moveTo>
                                        <a:pt x="399288" y="0"/>
                                      </a:moveTo>
                                      <a:lnTo>
                                        <a:pt x="0" y="0"/>
                                      </a:lnTo>
                                      <a:lnTo>
                                        <a:pt x="0" y="146304"/>
                                      </a:lnTo>
                                      <a:lnTo>
                                        <a:pt x="399288" y="146304"/>
                                      </a:lnTo>
                                      <a:lnTo>
                                        <a:pt x="399288" y="0"/>
                                      </a:lnTo>
                                      <a:close/>
                                    </a:path>
                                  </a:pathLst>
                                </a:custGeom>
                                <a:solidFill>
                                  <a:srgbClr val="B1B1B1"/>
                                </a:solidFill>
                              </wps:spPr>
                              <wps:bodyPr wrap="square" lIns="0" tIns="0" rIns="0" bIns="0" rtlCol="0">
                                <a:prstTxWarp prst="textNoShape">
                                  <a:avLst/>
                                </a:prstTxWarp>
                                <a:noAutofit/>
                              </wps:bodyPr>
                            </wps:wsp>
                            <wps:wsp>
                              <wps:cNvPr id="240" name="Graphic 240"/>
                              <wps:cNvSpPr/>
                              <wps:spPr>
                                <a:xfrm>
                                  <a:off x="2290572" y="53339"/>
                                  <a:ext cx="1545590" cy="1022985"/>
                                </a:xfrm>
                                <a:custGeom>
                                  <a:avLst/>
                                  <a:gdLst/>
                                  <a:ahLst/>
                                  <a:cxnLst/>
                                  <a:rect l="l" t="t" r="r" b="b"/>
                                  <a:pathLst>
                                    <a:path w="1545590" h="1022985">
                                      <a:moveTo>
                                        <a:pt x="1146048" y="146304"/>
                                      </a:moveTo>
                                      <a:lnTo>
                                        <a:pt x="1545336" y="146304"/>
                                      </a:lnTo>
                                      <a:lnTo>
                                        <a:pt x="1545336" y="0"/>
                                      </a:lnTo>
                                      <a:lnTo>
                                        <a:pt x="1146048" y="0"/>
                                      </a:lnTo>
                                      <a:lnTo>
                                        <a:pt x="1146048" y="146304"/>
                                      </a:lnTo>
                                      <a:close/>
                                    </a:path>
                                    <a:path w="1545590" h="1022985">
                                      <a:moveTo>
                                        <a:pt x="0" y="1022604"/>
                                      </a:moveTo>
                                      <a:lnTo>
                                        <a:pt x="528827" y="1022604"/>
                                      </a:lnTo>
                                      <a:lnTo>
                                        <a:pt x="528827" y="829056"/>
                                      </a:lnTo>
                                      <a:lnTo>
                                        <a:pt x="0" y="829056"/>
                                      </a:lnTo>
                                      <a:lnTo>
                                        <a:pt x="0" y="1022604"/>
                                      </a:lnTo>
                                      <a:close/>
                                    </a:path>
                                  </a:pathLst>
                                </a:custGeom>
                                <a:ln w="9144">
                                  <a:solidFill>
                                    <a:srgbClr val="000000"/>
                                  </a:solidFill>
                                  <a:prstDash val="solid"/>
                                </a:ln>
                              </wps:spPr>
                              <wps:bodyPr wrap="square" lIns="0" tIns="0" rIns="0" bIns="0" rtlCol="0">
                                <a:prstTxWarp prst="textNoShape">
                                  <a:avLst/>
                                </a:prstTxWarp>
                                <a:noAutofit/>
                              </wps:bodyPr>
                            </wps:wsp>
                            <wps:wsp>
                              <wps:cNvPr id="241" name="Graphic 241"/>
                              <wps:cNvSpPr/>
                              <wps:spPr>
                                <a:xfrm>
                                  <a:off x="2290572" y="3656076"/>
                                  <a:ext cx="528955" cy="195580"/>
                                </a:xfrm>
                                <a:custGeom>
                                  <a:avLst/>
                                  <a:gdLst/>
                                  <a:ahLst/>
                                  <a:cxnLst/>
                                  <a:rect l="l" t="t" r="r" b="b"/>
                                  <a:pathLst>
                                    <a:path w="528955" h="195580">
                                      <a:moveTo>
                                        <a:pt x="528827" y="0"/>
                                      </a:moveTo>
                                      <a:lnTo>
                                        <a:pt x="0" y="0"/>
                                      </a:lnTo>
                                      <a:lnTo>
                                        <a:pt x="0" y="195071"/>
                                      </a:lnTo>
                                      <a:lnTo>
                                        <a:pt x="528827" y="195071"/>
                                      </a:lnTo>
                                      <a:lnTo>
                                        <a:pt x="528827" y="0"/>
                                      </a:lnTo>
                                      <a:close/>
                                    </a:path>
                                  </a:pathLst>
                                </a:custGeom>
                                <a:solidFill>
                                  <a:srgbClr val="B1B1B1"/>
                                </a:solidFill>
                              </wps:spPr>
                              <wps:bodyPr wrap="square" lIns="0" tIns="0" rIns="0" bIns="0" rtlCol="0">
                                <a:prstTxWarp prst="textNoShape">
                                  <a:avLst/>
                                </a:prstTxWarp>
                                <a:noAutofit/>
                              </wps:bodyPr>
                            </wps:wsp>
                            <wps:wsp>
                              <wps:cNvPr id="242" name="Graphic 242"/>
                              <wps:cNvSpPr/>
                              <wps:spPr>
                                <a:xfrm>
                                  <a:off x="2290572" y="3656076"/>
                                  <a:ext cx="528955" cy="195580"/>
                                </a:xfrm>
                                <a:custGeom>
                                  <a:avLst/>
                                  <a:gdLst/>
                                  <a:ahLst/>
                                  <a:cxnLst/>
                                  <a:rect l="l" t="t" r="r" b="b"/>
                                  <a:pathLst>
                                    <a:path w="528955" h="195580">
                                      <a:moveTo>
                                        <a:pt x="0" y="195071"/>
                                      </a:moveTo>
                                      <a:lnTo>
                                        <a:pt x="528827" y="195071"/>
                                      </a:lnTo>
                                      <a:lnTo>
                                        <a:pt x="528827" y="0"/>
                                      </a:lnTo>
                                      <a:lnTo>
                                        <a:pt x="0" y="0"/>
                                      </a:lnTo>
                                      <a:lnTo>
                                        <a:pt x="0" y="195071"/>
                                      </a:lnTo>
                                      <a:close/>
                                    </a:path>
                                  </a:pathLst>
                                </a:custGeom>
                                <a:ln w="9144">
                                  <a:solidFill>
                                    <a:srgbClr val="000000"/>
                                  </a:solidFill>
                                  <a:prstDash val="solid"/>
                                </a:ln>
                              </wps:spPr>
                              <wps:bodyPr wrap="square" lIns="0" tIns="0" rIns="0" bIns="0" rtlCol="0">
                                <a:prstTxWarp prst="textNoShape">
                                  <a:avLst/>
                                </a:prstTxWarp>
                                <a:noAutofit/>
                              </wps:bodyPr>
                            </wps:wsp>
                            <wps:wsp>
                              <wps:cNvPr id="243" name="Graphic 243"/>
                              <wps:cNvSpPr/>
                              <wps:spPr>
                                <a:xfrm>
                                  <a:off x="3436620" y="248411"/>
                                  <a:ext cx="711835" cy="146685"/>
                                </a:xfrm>
                                <a:custGeom>
                                  <a:avLst/>
                                  <a:gdLst/>
                                  <a:ahLst/>
                                  <a:cxnLst/>
                                  <a:rect l="l" t="t" r="r" b="b"/>
                                  <a:pathLst>
                                    <a:path w="711835" h="146685">
                                      <a:moveTo>
                                        <a:pt x="711708" y="0"/>
                                      </a:moveTo>
                                      <a:lnTo>
                                        <a:pt x="0" y="0"/>
                                      </a:lnTo>
                                      <a:lnTo>
                                        <a:pt x="0" y="146303"/>
                                      </a:lnTo>
                                      <a:lnTo>
                                        <a:pt x="711708" y="146303"/>
                                      </a:lnTo>
                                      <a:lnTo>
                                        <a:pt x="711708" y="0"/>
                                      </a:lnTo>
                                      <a:close/>
                                    </a:path>
                                  </a:pathLst>
                                </a:custGeom>
                                <a:solidFill>
                                  <a:srgbClr val="B1B1B1"/>
                                </a:solidFill>
                              </wps:spPr>
                              <wps:bodyPr wrap="square" lIns="0" tIns="0" rIns="0" bIns="0" rtlCol="0">
                                <a:prstTxWarp prst="textNoShape">
                                  <a:avLst/>
                                </a:prstTxWarp>
                                <a:noAutofit/>
                              </wps:bodyPr>
                            </wps:wsp>
                            <wps:wsp>
                              <wps:cNvPr id="244" name="Graphic 244"/>
                              <wps:cNvSpPr/>
                              <wps:spPr>
                                <a:xfrm>
                                  <a:off x="3436620" y="248411"/>
                                  <a:ext cx="711835" cy="146685"/>
                                </a:xfrm>
                                <a:custGeom>
                                  <a:avLst/>
                                  <a:gdLst/>
                                  <a:ahLst/>
                                  <a:cxnLst/>
                                  <a:rect l="l" t="t" r="r" b="b"/>
                                  <a:pathLst>
                                    <a:path w="711835" h="146685">
                                      <a:moveTo>
                                        <a:pt x="0" y="146303"/>
                                      </a:moveTo>
                                      <a:lnTo>
                                        <a:pt x="711708" y="146303"/>
                                      </a:lnTo>
                                      <a:lnTo>
                                        <a:pt x="711708" y="0"/>
                                      </a:lnTo>
                                      <a:lnTo>
                                        <a:pt x="0" y="0"/>
                                      </a:lnTo>
                                      <a:lnTo>
                                        <a:pt x="0" y="146303"/>
                                      </a:lnTo>
                                      <a:close/>
                                    </a:path>
                                  </a:pathLst>
                                </a:custGeom>
                                <a:ln w="9144">
                                  <a:solidFill>
                                    <a:srgbClr val="000000"/>
                                  </a:solidFill>
                                  <a:prstDash val="solid"/>
                                </a:ln>
                              </wps:spPr>
                              <wps:bodyPr wrap="square" lIns="0" tIns="0" rIns="0" bIns="0" rtlCol="0">
                                <a:prstTxWarp prst="textNoShape">
                                  <a:avLst/>
                                </a:prstTxWarp>
                                <a:noAutofit/>
                              </wps:bodyPr>
                            </wps:wsp>
                            <wps:wsp>
                              <wps:cNvPr id="245" name="Graphic 245"/>
                              <wps:cNvSpPr/>
                              <wps:spPr>
                                <a:xfrm>
                                  <a:off x="3436620" y="443483"/>
                                  <a:ext cx="917575" cy="144780"/>
                                </a:xfrm>
                                <a:custGeom>
                                  <a:avLst/>
                                  <a:gdLst/>
                                  <a:ahLst/>
                                  <a:cxnLst/>
                                  <a:rect l="l" t="t" r="r" b="b"/>
                                  <a:pathLst>
                                    <a:path w="917575" h="144780">
                                      <a:moveTo>
                                        <a:pt x="917448" y="0"/>
                                      </a:moveTo>
                                      <a:lnTo>
                                        <a:pt x="0" y="0"/>
                                      </a:lnTo>
                                      <a:lnTo>
                                        <a:pt x="0" y="144779"/>
                                      </a:lnTo>
                                      <a:lnTo>
                                        <a:pt x="917448" y="144779"/>
                                      </a:lnTo>
                                      <a:lnTo>
                                        <a:pt x="917448" y="0"/>
                                      </a:lnTo>
                                      <a:close/>
                                    </a:path>
                                  </a:pathLst>
                                </a:custGeom>
                                <a:solidFill>
                                  <a:srgbClr val="B1B1B1"/>
                                </a:solidFill>
                              </wps:spPr>
                              <wps:bodyPr wrap="square" lIns="0" tIns="0" rIns="0" bIns="0" rtlCol="0">
                                <a:prstTxWarp prst="textNoShape">
                                  <a:avLst/>
                                </a:prstTxWarp>
                                <a:noAutofit/>
                              </wps:bodyPr>
                            </wps:wsp>
                            <wps:wsp>
                              <wps:cNvPr id="246" name="Graphic 246"/>
                              <wps:cNvSpPr/>
                              <wps:spPr>
                                <a:xfrm>
                                  <a:off x="3436620" y="443483"/>
                                  <a:ext cx="917575" cy="144780"/>
                                </a:xfrm>
                                <a:custGeom>
                                  <a:avLst/>
                                  <a:gdLst/>
                                  <a:ahLst/>
                                  <a:cxnLst/>
                                  <a:rect l="l" t="t" r="r" b="b"/>
                                  <a:pathLst>
                                    <a:path w="917575" h="144780">
                                      <a:moveTo>
                                        <a:pt x="0" y="144779"/>
                                      </a:moveTo>
                                      <a:lnTo>
                                        <a:pt x="917448" y="144779"/>
                                      </a:lnTo>
                                      <a:lnTo>
                                        <a:pt x="917448" y="0"/>
                                      </a:lnTo>
                                      <a:lnTo>
                                        <a:pt x="0" y="0"/>
                                      </a:lnTo>
                                      <a:lnTo>
                                        <a:pt x="0" y="144779"/>
                                      </a:lnTo>
                                      <a:close/>
                                    </a:path>
                                  </a:pathLst>
                                </a:custGeom>
                                <a:ln w="9144">
                                  <a:solidFill>
                                    <a:srgbClr val="000000"/>
                                  </a:solidFill>
                                  <a:prstDash val="solid"/>
                                </a:ln>
                              </wps:spPr>
                              <wps:bodyPr wrap="square" lIns="0" tIns="0" rIns="0" bIns="0" rtlCol="0">
                                <a:prstTxWarp prst="textNoShape">
                                  <a:avLst/>
                                </a:prstTxWarp>
                                <a:noAutofit/>
                              </wps:bodyPr>
                            </wps:wsp>
                            <wps:wsp>
                              <wps:cNvPr id="247" name="Graphic 247"/>
                              <wps:cNvSpPr/>
                              <wps:spPr>
                                <a:xfrm>
                                  <a:off x="3436620" y="637031"/>
                                  <a:ext cx="878205" cy="147955"/>
                                </a:xfrm>
                                <a:custGeom>
                                  <a:avLst/>
                                  <a:gdLst/>
                                  <a:ahLst/>
                                  <a:cxnLst/>
                                  <a:rect l="l" t="t" r="r" b="b"/>
                                  <a:pathLst>
                                    <a:path w="878205" h="147955">
                                      <a:moveTo>
                                        <a:pt x="877824" y="0"/>
                                      </a:moveTo>
                                      <a:lnTo>
                                        <a:pt x="0" y="0"/>
                                      </a:lnTo>
                                      <a:lnTo>
                                        <a:pt x="0" y="147827"/>
                                      </a:lnTo>
                                      <a:lnTo>
                                        <a:pt x="877824" y="147827"/>
                                      </a:lnTo>
                                      <a:lnTo>
                                        <a:pt x="877824" y="0"/>
                                      </a:lnTo>
                                      <a:close/>
                                    </a:path>
                                  </a:pathLst>
                                </a:custGeom>
                                <a:solidFill>
                                  <a:srgbClr val="B1B1B1"/>
                                </a:solidFill>
                              </wps:spPr>
                              <wps:bodyPr wrap="square" lIns="0" tIns="0" rIns="0" bIns="0" rtlCol="0">
                                <a:prstTxWarp prst="textNoShape">
                                  <a:avLst/>
                                </a:prstTxWarp>
                                <a:noAutofit/>
                              </wps:bodyPr>
                            </wps:wsp>
                            <wps:wsp>
                              <wps:cNvPr id="248" name="Graphic 248"/>
                              <wps:cNvSpPr/>
                              <wps:spPr>
                                <a:xfrm>
                                  <a:off x="3436620" y="637031"/>
                                  <a:ext cx="878205" cy="147955"/>
                                </a:xfrm>
                                <a:custGeom>
                                  <a:avLst/>
                                  <a:gdLst/>
                                  <a:ahLst/>
                                  <a:cxnLst/>
                                  <a:rect l="l" t="t" r="r" b="b"/>
                                  <a:pathLst>
                                    <a:path w="878205" h="147955">
                                      <a:moveTo>
                                        <a:pt x="0" y="147827"/>
                                      </a:moveTo>
                                      <a:lnTo>
                                        <a:pt x="877824" y="147827"/>
                                      </a:lnTo>
                                      <a:lnTo>
                                        <a:pt x="877824" y="0"/>
                                      </a:lnTo>
                                      <a:lnTo>
                                        <a:pt x="0" y="0"/>
                                      </a:lnTo>
                                      <a:lnTo>
                                        <a:pt x="0" y="147827"/>
                                      </a:lnTo>
                                      <a:close/>
                                    </a:path>
                                  </a:pathLst>
                                </a:custGeom>
                                <a:ln w="9144">
                                  <a:solidFill>
                                    <a:srgbClr val="000000"/>
                                  </a:solidFill>
                                  <a:prstDash val="solid"/>
                                </a:ln>
                              </wps:spPr>
                              <wps:bodyPr wrap="square" lIns="0" tIns="0" rIns="0" bIns="0" rtlCol="0">
                                <a:prstTxWarp prst="textNoShape">
                                  <a:avLst/>
                                </a:prstTxWarp>
                                <a:noAutofit/>
                              </wps:bodyPr>
                            </wps:wsp>
                            <wps:wsp>
                              <wps:cNvPr id="249" name="Graphic 249"/>
                              <wps:cNvSpPr/>
                              <wps:spPr>
                                <a:xfrm>
                                  <a:off x="3436620" y="833627"/>
                                  <a:ext cx="475615" cy="144780"/>
                                </a:xfrm>
                                <a:custGeom>
                                  <a:avLst/>
                                  <a:gdLst/>
                                  <a:ahLst/>
                                  <a:cxnLst/>
                                  <a:rect l="l" t="t" r="r" b="b"/>
                                  <a:pathLst>
                                    <a:path w="475615" h="144780">
                                      <a:moveTo>
                                        <a:pt x="475488" y="0"/>
                                      </a:moveTo>
                                      <a:lnTo>
                                        <a:pt x="0" y="0"/>
                                      </a:lnTo>
                                      <a:lnTo>
                                        <a:pt x="0" y="144779"/>
                                      </a:lnTo>
                                      <a:lnTo>
                                        <a:pt x="475488" y="144779"/>
                                      </a:lnTo>
                                      <a:lnTo>
                                        <a:pt x="475488" y="0"/>
                                      </a:lnTo>
                                      <a:close/>
                                    </a:path>
                                  </a:pathLst>
                                </a:custGeom>
                                <a:solidFill>
                                  <a:srgbClr val="B1B1B1"/>
                                </a:solidFill>
                              </wps:spPr>
                              <wps:bodyPr wrap="square" lIns="0" tIns="0" rIns="0" bIns="0" rtlCol="0">
                                <a:prstTxWarp prst="textNoShape">
                                  <a:avLst/>
                                </a:prstTxWarp>
                                <a:noAutofit/>
                              </wps:bodyPr>
                            </wps:wsp>
                            <wps:wsp>
                              <wps:cNvPr id="250" name="Graphic 250"/>
                              <wps:cNvSpPr/>
                              <wps:spPr>
                                <a:xfrm>
                                  <a:off x="3436620" y="833627"/>
                                  <a:ext cx="475615" cy="144780"/>
                                </a:xfrm>
                                <a:custGeom>
                                  <a:avLst/>
                                  <a:gdLst/>
                                  <a:ahLst/>
                                  <a:cxnLst/>
                                  <a:rect l="l" t="t" r="r" b="b"/>
                                  <a:pathLst>
                                    <a:path w="475615" h="144780">
                                      <a:moveTo>
                                        <a:pt x="0" y="144779"/>
                                      </a:moveTo>
                                      <a:lnTo>
                                        <a:pt x="475488" y="144779"/>
                                      </a:lnTo>
                                      <a:lnTo>
                                        <a:pt x="475488" y="0"/>
                                      </a:lnTo>
                                      <a:lnTo>
                                        <a:pt x="0" y="0"/>
                                      </a:lnTo>
                                      <a:lnTo>
                                        <a:pt x="0" y="144779"/>
                                      </a:lnTo>
                                      <a:close/>
                                    </a:path>
                                  </a:pathLst>
                                </a:custGeom>
                                <a:ln w="9144">
                                  <a:solidFill>
                                    <a:srgbClr val="000000"/>
                                  </a:solidFill>
                                  <a:prstDash val="solid"/>
                                </a:ln>
                              </wps:spPr>
                              <wps:bodyPr wrap="square" lIns="0" tIns="0" rIns="0" bIns="0" rtlCol="0">
                                <a:prstTxWarp prst="textNoShape">
                                  <a:avLst/>
                                </a:prstTxWarp>
                                <a:noAutofit/>
                              </wps:bodyPr>
                            </wps:wsp>
                            <wps:wsp>
                              <wps:cNvPr id="251" name="Graphic 251"/>
                              <wps:cNvSpPr/>
                              <wps:spPr>
                                <a:xfrm>
                                  <a:off x="0" y="4572"/>
                                  <a:ext cx="4933950" cy="1270"/>
                                </a:xfrm>
                                <a:custGeom>
                                  <a:avLst/>
                                  <a:gdLst/>
                                  <a:ahLst/>
                                  <a:cxnLst/>
                                  <a:rect l="l" t="t" r="r" b="b"/>
                                  <a:pathLst>
                                    <a:path w="4933950" h="0">
                                      <a:moveTo>
                                        <a:pt x="4933823" y="0"/>
                                      </a:moveTo>
                                      <a:lnTo>
                                        <a:pt x="0" y="0"/>
                                      </a:lnTo>
                                    </a:path>
                                  </a:pathLst>
                                </a:custGeom>
                                <a:ln w="9144">
                                  <a:solidFill>
                                    <a:srgbClr val="000000"/>
                                  </a:solidFill>
                                  <a:prstDash val="solid"/>
                                </a:ln>
                              </wps:spPr>
                              <wps:bodyPr wrap="square" lIns="0" tIns="0" rIns="0" bIns="0" rtlCol="0">
                                <a:prstTxWarp prst="textNoShape">
                                  <a:avLst/>
                                </a:prstTxWarp>
                                <a:noAutofit/>
                              </wps:bodyPr>
                            </wps:wsp>
                            <wps:wsp>
                              <wps:cNvPr id="252" name="Graphic 252"/>
                              <wps:cNvSpPr/>
                              <wps:spPr>
                                <a:xfrm>
                                  <a:off x="2862072" y="77342"/>
                                  <a:ext cx="574675" cy="3799204"/>
                                </a:xfrm>
                                <a:custGeom>
                                  <a:avLst/>
                                  <a:gdLst/>
                                  <a:ahLst/>
                                  <a:cxnLst/>
                                  <a:rect l="l" t="t" r="r" b="b"/>
                                  <a:pathLst>
                                    <a:path w="574675" h="3799204">
                                      <a:moveTo>
                                        <a:pt x="574294" y="3531489"/>
                                      </a:moveTo>
                                      <a:lnTo>
                                        <a:pt x="490982" y="3513328"/>
                                      </a:lnTo>
                                      <a:lnTo>
                                        <a:pt x="498868" y="3544151"/>
                                      </a:lnTo>
                                      <a:lnTo>
                                        <a:pt x="3695" y="3670249"/>
                                      </a:lnTo>
                                      <a:lnTo>
                                        <a:pt x="2540" y="3670046"/>
                                      </a:lnTo>
                                      <a:lnTo>
                                        <a:pt x="2451" y="3670566"/>
                                      </a:lnTo>
                                      <a:lnTo>
                                        <a:pt x="0" y="3671189"/>
                                      </a:lnTo>
                                      <a:lnTo>
                                        <a:pt x="1409" y="3676929"/>
                                      </a:lnTo>
                                      <a:lnTo>
                                        <a:pt x="508" y="3682492"/>
                                      </a:lnTo>
                                      <a:lnTo>
                                        <a:pt x="2895" y="3682911"/>
                                      </a:lnTo>
                                      <a:lnTo>
                                        <a:pt x="3048" y="3683508"/>
                                      </a:lnTo>
                                      <a:lnTo>
                                        <a:pt x="4406" y="3683165"/>
                                      </a:lnTo>
                                      <a:lnTo>
                                        <a:pt x="498106" y="3767353"/>
                                      </a:lnTo>
                                      <a:lnTo>
                                        <a:pt x="492760" y="3798697"/>
                                      </a:lnTo>
                                      <a:lnTo>
                                        <a:pt x="574294" y="3773932"/>
                                      </a:lnTo>
                                      <a:lnTo>
                                        <a:pt x="568236" y="3769487"/>
                                      </a:lnTo>
                                      <a:lnTo>
                                        <a:pt x="505587" y="3723513"/>
                                      </a:lnTo>
                                      <a:lnTo>
                                        <a:pt x="500240" y="3754805"/>
                                      </a:lnTo>
                                      <a:lnTo>
                                        <a:pt x="34518" y="3675494"/>
                                      </a:lnTo>
                                      <a:lnTo>
                                        <a:pt x="502018" y="3556482"/>
                                      </a:lnTo>
                                      <a:lnTo>
                                        <a:pt x="509905" y="3587242"/>
                                      </a:lnTo>
                                      <a:lnTo>
                                        <a:pt x="563283" y="3541014"/>
                                      </a:lnTo>
                                      <a:lnTo>
                                        <a:pt x="574294" y="3531489"/>
                                      </a:lnTo>
                                      <a:close/>
                                    </a:path>
                                    <a:path w="574675" h="3799204">
                                      <a:moveTo>
                                        <a:pt x="574294" y="852297"/>
                                      </a:moveTo>
                                      <a:lnTo>
                                        <a:pt x="572058" y="851408"/>
                                      </a:lnTo>
                                      <a:lnTo>
                                        <a:pt x="495173" y="820801"/>
                                      </a:lnTo>
                                      <a:lnTo>
                                        <a:pt x="497776" y="851408"/>
                                      </a:lnTo>
                                      <a:lnTo>
                                        <a:pt x="497865" y="852487"/>
                                      </a:lnTo>
                                      <a:lnTo>
                                        <a:pt x="1016" y="894715"/>
                                      </a:lnTo>
                                      <a:lnTo>
                                        <a:pt x="1524" y="901065"/>
                                      </a:lnTo>
                                      <a:lnTo>
                                        <a:pt x="508" y="907288"/>
                                      </a:lnTo>
                                      <a:lnTo>
                                        <a:pt x="498043" y="991641"/>
                                      </a:lnTo>
                                      <a:lnTo>
                                        <a:pt x="492760" y="1022985"/>
                                      </a:lnTo>
                                      <a:lnTo>
                                        <a:pt x="574294" y="998093"/>
                                      </a:lnTo>
                                      <a:lnTo>
                                        <a:pt x="568375" y="993775"/>
                                      </a:lnTo>
                                      <a:lnTo>
                                        <a:pt x="505460" y="947801"/>
                                      </a:lnTo>
                                      <a:lnTo>
                                        <a:pt x="500164" y="979093"/>
                                      </a:lnTo>
                                      <a:lnTo>
                                        <a:pt x="51752" y="903185"/>
                                      </a:lnTo>
                                      <a:lnTo>
                                        <a:pt x="498944" y="865060"/>
                                      </a:lnTo>
                                      <a:lnTo>
                                        <a:pt x="501650" y="896747"/>
                                      </a:lnTo>
                                      <a:lnTo>
                                        <a:pt x="574294" y="852297"/>
                                      </a:lnTo>
                                      <a:close/>
                                    </a:path>
                                    <a:path w="574675" h="3799204">
                                      <a:moveTo>
                                        <a:pt x="574294" y="656717"/>
                                      </a:moveTo>
                                      <a:lnTo>
                                        <a:pt x="563283" y="647192"/>
                                      </a:lnTo>
                                      <a:lnTo>
                                        <a:pt x="509905" y="600964"/>
                                      </a:lnTo>
                                      <a:lnTo>
                                        <a:pt x="502018" y="631748"/>
                                      </a:lnTo>
                                      <a:lnTo>
                                        <a:pt x="42202" y="514794"/>
                                      </a:lnTo>
                                      <a:lnTo>
                                        <a:pt x="498881" y="476427"/>
                                      </a:lnTo>
                                      <a:lnTo>
                                        <a:pt x="497814" y="463740"/>
                                      </a:lnTo>
                                      <a:lnTo>
                                        <a:pt x="4787" y="505269"/>
                                      </a:lnTo>
                                      <a:lnTo>
                                        <a:pt x="3048" y="504825"/>
                                      </a:lnTo>
                                      <a:lnTo>
                                        <a:pt x="2895" y="505434"/>
                                      </a:lnTo>
                                      <a:lnTo>
                                        <a:pt x="1016" y="505587"/>
                                      </a:lnTo>
                                      <a:lnTo>
                                        <a:pt x="1460" y="511162"/>
                                      </a:lnTo>
                                      <a:lnTo>
                                        <a:pt x="0" y="517017"/>
                                      </a:lnTo>
                                      <a:lnTo>
                                        <a:pt x="1968" y="517525"/>
                                      </a:lnTo>
                                      <a:lnTo>
                                        <a:pt x="2032" y="518160"/>
                                      </a:lnTo>
                                      <a:lnTo>
                                        <a:pt x="3873" y="518007"/>
                                      </a:lnTo>
                                      <a:lnTo>
                                        <a:pt x="498868" y="644067"/>
                                      </a:lnTo>
                                      <a:lnTo>
                                        <a:pt x="490982" y="674878"/>
                                      </a:lnTo>
                                      <a:lnTo>
                                        <a:pt x="574294" y="656717"/>
                                      </a:lnTo>
                                      <a:close/>
                                    </a:path>
                                    <a:path w="574675" h="3799204">
                                      <a:moveTo>
                                        <a:pt x="574294" y="24765"/>
                                      </a:moveTo>
                                      <a:lnTo>
                                        <a:pt x="492760" y="0"/>
                                      </a:lnTo>
                                      <a:lnTo>
                                        <a:pt x="498106" y="31356"/>
                                      </a:lnTo>
                                      <a:lnTo>
                                        <a:pt x="508" y="116078"/>
                                      </a:lnTo>
                                      <a:lnTo>
                                        <a:pt x="1511" y="122326"/>
                                      </a:lnTo>
                                      <a:lnTo>
                                        <a:pt x="0" y="128397"/>
                                      </a:lnTo>
                                      <a:lnTo>
                                        <a:pt x="498868" y="255447"/>
                                      </a:lnTo>
                                      <a:lnTo>
                                        <a:pt x="490982" y="286258"/>
                                      </a:lnTo>
                                      <a:lnTo>
                                        <a:pt x="574294" y="268097"/>
                                      </a:lnTo>
                                      <a:lnTo>
                                        <a:pt x="563283" y="258572"/>
                                      </a:lnTo>
                                      <a:lnTo>
                                        <a:pt x="509905" y="212344"/>
                                      </a:lnTo>
                                      <a:lnTo>
                                        <a:pt x="502018" y="243128"/>
                                      </a:lnTo>
                                      <a:lnTo>
                                        <a:pt x="32131" y="123609"/>
                                      </a:lnTo>
                                      <a:lnTo>
                                        <a:pt x="500227" y="43789"/>
                                      </a:lnTo>
                                      <a:lnTo>
                                        <a:pt x="505587" y="75184"/>
                                      </a:lnTo>
                                      <a:lnTo>
                                        <a:pt x="568236" y="29210"/>
                                      </a:lnTo>
                                      <a:lnTo>
                                        <a:pt x="574294" y="24765"/>
                                      </a:lnTo>
                                      <a:close/>
                                    </a:path>
                                    <a:path w="574675" h="3799204">
                                      <a:moveTo>
                                        <a:pt x="574421" y="463740"/>
                                      </a:moveTo>
                                      <a:lnTo>
                                        <a:pt x="571741" y="462661"/>
                                      </a:lnTo>
                                      <a:lnTo>
                                        <a:pt x="495173" y="432054"/>
                                      </a:lnTo>
                                      <a:lnTo>
                                        <a:pt x="497725" y="462661"/>
                                      </a:lnTo>
                                      <a:lnTo>
                                        <a:pt x="497814" y="463740"/>
                                      </a:lnTo>
                                      <a:lnTo>
                                        <a:pt x="498792" y="475361"/>
                                      </a:lnTo>
                                      <a:lnTo>
                                        <a:pt x="498881" y="476427"/>
                                      </a:lnTo>
                                      <a:lnTo>
                                        <a:pt x="501523" y="508000"/>
                                      </a:lnTo>
                                      <a:lnTo>
                                        <a:pt x="574192" y="463740"/>
                                      </a:lnTo>
                                      <a:lnTo>
                                        <a:pt x="574421" y="46374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2113788" y="199644"/>
                                  <a:ext cx="1270" cy="1169035"/>
                                </a:xfrm>
                                <a:custGeom>
                                  <a:avLst/>
                                  <a:gdLst/>
                                  <a:ahLst/>
                                  <a:cxnLst/>
                                  <a:rect l="l" t="t" r="r" b="b"/>
                                  <a:pathLst>
                                    <a:path w="0" h="1169035">
                                      <a:moveTo>
                                        <a:pt x="0" y="0"/>
                                      </a:moveTo>
                                      <a:lnTo>
                                        <a:pt x="0" y="1169035"/>
                                      </a:lnTo>
                                    </a:path>
                                  </a:pathLst>
                                </a:custGeom>
                                <a:ln w="9144">
                                  <a:solidFill>
                                    <a:srgbClr val="000000"/>
                                  </a:solidFill>
                                  <a:prstDash val="solid"/>
                                </a:ln>
                              </wps:spPr>
                              <wps:bodyPr wrap="square" lIns="0" tIns="0" rIns="0" bIns="0" rtlCol="0">
                                <a:prstTxWarp prst="textNoShape">
                                  <a:avLst/>
                                </a:prstTxWarp>
                                <a:noAutofit/>
                              </wps:bodyPr>
                            </wps:wsp>
                            <pic:pic>
                              <pic:nvPicPr>
                                <pic:cNvPr id="254" name="Image 254"/>
                                <pic:cNvPicPr/>
                              </pic:nvPicPr>
                              <pic:blipFill>
                                <a:blip r:embed="rId45" cstate="print"/>
                                <a:stretch>
                                  <a:fillRect/>
                                </a:stretch>
                              </pic:blipFill>
                              <pic:spPr>
                                <a:xfrm>
                                  <a:off x="2113788" y="161544"/>
                                  <a:ext cx="176402" cy="76200"/>
                                </a:xfrm>
                                <a:prstGeom prst="rect">
                                  <a:avLst/>
                                </a:prstGeom>
                              </pic:spPr>
                            </pic:pic>
                            <pic:pic>
                              <pic:nvPicPr>
                                <pic:cNvPr id="255" name="Image 255"/>
                                <pic:cNvPicPr/>
                              </pic:nvPicPr>
                              <pic:blipFill>
                                <a:blip r:embed="rId45" cstate="print"/>
                                <a:stretch>
                                  <a:fillRect/>
                                </a:stretch>
                              </pic:blipFill>
                              <pic:spPr>
                                <a:xfrm>
                                  <a:off x="2113788" y="940308"/>
                                  <a:ext cx="176402" cy="76200"/>
                                </a:xfrm>
                                <a:prstGeom prst="rect">
                                  <a:avLst/>
                                </a:prstGeom>
                              </pic:spPr>
                            </pic:pic>
                            <pic:pic>
                              <pic:nvPicPr>
                                <pic:cNvPr id="256" name="Image 256"/>
                                <pic:cNvPicPr/>
                              </pic:nvPicPr>
                              <pic:blipFill>
                                <a:blip r:embed="rId45" cstate="print"/>
                                <a:stretch>
                                  <a:fillRect/>
                                </a:stretch>
                              </pic:blipFill>
                              <pic:spPr>
                                <a:xfrm>
                                  <a:off x="2113788" y="550163"/>
                                  <a:ext cx="176402" cy="76200"/>
                                </a:xfrm>
                                <a:prstGeom prst="rect">
                                  <a:avLst/>
                                </a:prstGeom>
                              </pic:spPr>
                            </pic:pic>
                            <pic:pic>
                              <pic:nvPicPr>
                                <pic:cNvPr id="257" name="Image 257"/>
                                <pic:cNvPicPr/>
                              </pic:nvPicPr>
                              <pic:blipFill>
                                <a:blip r:embed="rId45" cstate="print"/>
                                <a:stretch>
                                  <a:fillRect/>
                                </a:stretch>
                              </pic:blipFill>
                              <pic:spPr>
                                <a:xfrm>
                                  <a:off x="2113788" y="1330452"/>
                                  <a:ext cx="176402" cy="76200"/>
                                </a:xfrm>
                                <a:prstGeom prst="rect">
                                  <a:avLst/>
                                </a:prstGeom>
                              </pic:spPr>
                            </pic:pic>
                            <wps:wsp>
                              <wps:cNvPr id="258" name="Graphic 258"/>
                              <wps:cNvSpPr/>
                              <wps:spPr>
                                <a:xfrm>
                                  <a:off x="2113788" y="2586227"/>
                                  <a:ext cx="1270" cy="1168400"/>
                                </a:xfrm>
                                <a:custGeom>
                                  <a:avLst/>
                                  <a:gdLst/>
                                  <a:ahLst/>
                                  <a:cxnLst/>
                                  <a:rect l="l" t="t" r="r" b="b"/>
                                  <a:pathLst>
                                    <a:path w="0" h="1168400">
                                      <a:moveTo>
                                        <a:pt x="0" y="0"/>
                                      </a:moveTo>
                                      <a:lnTo>
                                        <a:pt x="0" y="1168399"/>
                                      </a:lnTo>
                                    </a:path>
                                  </a:pathLst>
                                </a:custGeom>
                                <a:ln w="9144">
                                  <a:solidFill>
                                    <a:srgbClr val="000000"/>
                                  </a:solidFill>
                                  <a:prstDash val="solid"/>
                                </a:ln>
                              </wps:spPr>
                              <wps:bodyPr wrap="square" lIns="0" tIns="0" rIns="0" bIns="0" rtlCol="0">
                                <a:prstTxWarp prst="textNoShape">
                                  <a:avLst/>
                                </a:prstTxWarp>
                                <a:noAutofit/>
                              </wps:bodyPr>
                            </wps:wsp>
                            <pic:pic>
                              <pic:nvPicPr>
                                <pic:cNvPr id="259" name="Image 259"/>
                                <pic:cNvPicPr/>
                              </pic:nvPicPr>
                              <pic:blipFill>
                                <a:blip r:embed="rId46" cstate="print"/>
                                <a:stretch>
                                  <a:fillRect/>
                                </a:stretch>
                              </pic:blipFill>
                              <pic:spPr>
                                <a:xfrm>
                                  <a:off x="2113788" y="2938272"/>
                                  <a:ext cx="132333" cy="76200"/>
                                </a:xfrm>
                                <a:prstGeom prst="rect">
                                  <a:avLst/>
                                </a:prstGeom>
                              </pic:spPr>
                            </pic:pic>
                            <pic:pic>
                              <pic:nvPicPr>
                                <pic:cNvPr id="260" name="Image 260"/>
                                <pic:cNvPicPr/>
                              </pic:nvPicPr>
                              <pic:blipFill>
                                <a:blip r:embed="rId45" cstate="print"/>
                                <a:stretch>
                                  <a:fillRect/>
                                </a:stretch>
                              </pic:blipFill>
                              <pic:spPr>
                                <a:xfrm>
                                  <a:off x="2113788" y="2548127"/>
                                  <a:ext cx="176402" cy="76200"/>
                                </a:xfrm>
                                <a:prstGeom prst="rect">
                                  <a:avLst/>
                                </a:prstGeom>
                              </pic:spPr>
                            </pic:pic>
                            <pic:pic>
                              <pic:nvPicPr>
                                <pic:cNvPr id="261" name="Image 261"/>
                                <pic:cNvPicPr/>
                              </pic:nvPicPr>
                              <pic:blipFill>
                                <a:blip r:embed="rId46" cstate="print"/>
                                <a:stretch>
                                  <a:fillRect/>
                                </a:stretch>
                              </pic:blipFill>
                              <pic:spPr>
                                <a:xfrm>
                                  <a:off x="2113788" y="3278123"/>
                                  <a:ext cx="132333" cy="76200"/>
                                </a:xfrm>
                                <a:prstGeom prst="rect">
                                  <a:avLst/>
                                </a:prstGeom>
                              </pic:spPr>
                            </pic:pic>
                            <pic:pic>
                              <pic:nvPicPr>
                                <pic:cNvPr id="262" name="Image 262"/>
                                <pic:cNvPicPr/>
                              </pic:nvPicPr>
                              <pic:blipFill>
                                <a:blip r:embed="rId45" cstate="print"/>
                                <a:stretch>
                                  <a:fillRect/>
                                </a:stretch>
                              </pic:blipFill>
                              <pic:spPr>
                                <a:xfrm>
                                  <a:off x="2113788" y="3715511"/>
                                  <a:ext cx="176402" cy="76200"/>
                                </a:xfrm>
                                <a:prstGeom prst="rect">
                                  <a:avLst/>
                                </a:prstGeom>
                              </pic:spPr>
                            </pic:pic>
                            <wps:wsp>
                              <wps:cNvPr id="263" name="Graphic 263"/>
                              <wps:cNvSpPr/>
                              <wps:spPr>
                                <a:xfrm>
                                  <a:off x="880872" y="685800"/>
                                  <a:ext cx="1270" cy="2289175"/>
                                </a:xfrm>
                                <a:custGeom>
                                  <a:avLst/>
                                  <a:gdLst/>
                                  <a:ahLst/>
                                  <a:cxnLst/>
                                  <a:rect l="l" t="t" r="r" b="b"/>
                                  <a:pathLst>
                                    <a:path w="0" h="2289175">
                                      <a:moveTo>
                                        <a:pt x="0" y="0"/>
                                      </a:moveTo>
                                      <a:lnTo>
                                        <a:pt x="0" y="2289175"/>
                                      </a:lnTo>
                                    </a:path>
                                  </a:pathLst>
                                </a:custGeom>
                                <a:ln w="9144">
                                  <a:solidFill>
                                    <a:srgbClr val="000000"/>
                                  </a:solidFill>
                                  <a:prstDash val="solid"/>
                                </a:ln>
                              </wps:spPr>
                              <wps:bodyPr wrap="square" lIns="0" tIns="0" rIns="0" bIns="0" rtlCol="0">
                                <a:prstTxWarp prst="textNoShape">
                                  <a:avLst/>
                                </a:prstTxWarp>
                                <a:noAutofit/>
                              </wps:bodyPr>
                            </wps:wsp>
                            <pic:pic>
                              <pic:nvPicPr>
                                <pic:cNvPr id="264" name="Image 264"/>
                                <pic:cNvPicPr/>
                              </pic:nvPicPr>
                              <pic:blipFill>
                                <a:blip r:embed="rId47" cstate="print"/>
                                <a:stretch>
                                  <a:fillRect/>
                                </a:stretch>
                              </pic:blipFill>
                              <pic:spPr>
                                <a:xfrm>
                                  <a:off x="880872" y="647700"/>
                                  <a:ext cx="220471" cy="76200"/>
                                </a:xfrm>
                                <a:prstGeom prst="rect">
                                  <a:avLst/>
                                </a:prstGeom>
                              </pic:spPr>
                            </pic:pic>
                            <pic:pic>
                              <pic:nvPicPr>
                                <pic:cNvPr id="265" name="Image 265"/>
                                <pic:cNvPicPr/>
                              </pic:nvPicPr>
                              <pic:blipFill>
                                <a:blip r:embed="rId45" cstate="print"/>
                                <a:stretch>
                                  <a:fillRect/>
                                </a:stretch>
                              </pic:blipFill>
                              <pic:spPr>
                                <a:xfrm>
                                  <a:off x="880872" y="1962911"/>
                                  <a:ext cx="176402" cy="76200"/>
                                </a:xfrm>
                                <a:prstGeom prst="rect">
                                  <a:avLst/>
                                </a:prstGeom>
                              </pic:spPr>
                            </pic:pic>
                            <pic:pic>
                              <pic:nvPicPr>
                                <pic:cNvPr id="266" name="Image 266"/>
                                <pic:cNvPicPr/>
                              </pic:nvPicPr>
                              <pic:blipFill>
                                <a:blip r:embed="rId45" cstate="print"/>
                                <a:stretch>
                                  <a:fillRect/>
                                </a:stretch>
                              </pic:blipFill>
                              <pic:spPr>
                                <a:xfrm>
                                  <a:off x="880872" y="2938272"/>
                                  <a:ext cx="176402" cy="76200"/>
                                </a:xfrm>
                                <a:prstGeom prst="rect">
                                  <a:avLst/>
                                </a:prstGeom>
                              </pic:spPr>
                            </pic:pic>
                            <pic:pic>
                              <pic:nvPicPr>
                                <pic:cNvPr id="267" name="Image 267"/>
                                <pic:cNvPicPr/>
                              </pic:nvPicPr>
                              <pic:blipFill>
                                <a:blip r:embed="rId47" cstate="print"/>
                                <a:stretch>
                                  <a:fillRect/>
                                </a:stretch>
                              </pic:blipFill>
                              <pic:spPr>
                                <a:xfrm>
                                  <a:off x="661416" y="1818132"/>
                                  <a:ext cx="220472" cy="76200"/>
                                </a:xfrm>
                                <a:prstGeom prst="rect">
                                  <a:avLst/>
                                </a:prstGeom>
                              </pic:spPr>
                            </pic:pic>
                            <wps:wsp>
                              <wps:cNvPr id="268" name="Graphic 268"/>
                              <wps:cNvSpPr/>
                              <wps:spPr>
                                <a:xfrm>
                                  <a:off x="4317491" y="617219"/>
                                  <a:ext cx="1042669" cy="934719"/>
                                </a:xfrm>
                                <a:custGeom>
                                  <a:avLst/>
                                  <a:gdLst/>
                                  <a:ahLst/>
                                  <a:cxnLst/>
                                  <a:rect l="l" t="t" r="r" b="b"/>
                                  <a:pathLst>
                                    <a:path w="1042669" h="934719">
                                      <a:moveTo>
                                        <a:pt x="44196" y="216408"/>
                                      </a:moveTo>
                                      <a:lnTo>
                                        <a:pt x="408432" y="216408"/>
                                      </a:lnTo>
                                      <a:lnTo>
                                        <a:pt x="408432" y="0"/>
                                      </a:lnTo>
                                      <a:lnTo>
                                        <a:pt x="44196" y="0"/>
                                      </a:lnTo>
                                      <a:lnTo>
                                        <a:pt x="44196" y="216408"/>
                                      </a:lnTo>
                                      <a:close/>
                                    </a:path>
                                    <a:path w="1042669" h="934719">
                                      <a:moveTo>
                                        <a:pt x="0" y="422148"/>
                                      </a:moveTo>
                                      <a:lnTo>
                                        <a:pt x="1042415" y="422148"/>
                                      </a:lnTo>
                                      <a:lnTo>
                                        <a:pt x="1042415" y="265175"/>
                                      </a:lnTo>
                                      <a:lnTo>
                                        <a:pt x="0" y="265175"/>
                                      </a:lnTo>
                                      <a:lnTo>
                                        <a:pt x="0" y="422148"/>
                                      </a:lnTo>
                                      <a:close/>
                                    </a:path>
                                    <a:path w="1042669" h="934719">
                                      <a:moveTo>
                                        <a:pt x="0" y="702563"/>
                                      </a:moveTo>
                                      <a:lnTo>
                                        <a:pt x="513588" y="702563"/>
                                      </a:lnTo>
                                      <a:lnTo>
                                        <a:pt x="513588" y="507491"/>
                                      </a:lnTo>
                                      <a:lnTo>
                                        <a:pt x="0" y="507491"/>
                                      </a:lnTo>
                                      <a:lnTo>
                                        <a:pt x="0" y="702563"/>
                                      </a:lnTo>
                                      <a:close/>
                                    </a:path>
                                    <a:path w="1042669" h="934719">
                                      <a:moveTo>
                                        <a:pt x="44196" y="934212"/>
                                      </a:moveTo>
                                      <a:lnTo>
                                        <a:pt x="1042416" y="934212"/>
                                      </a:lnTo>
                                      <a:lnTo>
                                        <a:pt x="1042416" y="740663"/>
                                      </a:lnTo>
                                      <a:lnTo>
                                        <a:pt x="44196" y="740663"/>
                                      </a:lnTo>
                                      <a:lnTo>
                                        <a:pt x="44196" y="934212"/>
                                      </a:lnTo>
                                      <a:close/>
                                    </a:path>
                                  </a:pathLst>
                                </a:custGeom>
                                <a:ln w="9144">
                                  <a:solidFill>
                                    <a:srgbClr val="000000"/>
                                  </a:solidFill>
                                  <a:prstDash val="solid"/>
                                </a:ln>
                              </wps:spPr>
                              <wps:bodyPr wrap="square" lIns="0" tIns="0" rIns="0" bIns="0" rtlCol="0">
                                <a:prstTxWarp prst="textNoShape">
                                  <a:avLst/>
                                </a:prstTxWarp>
                                <a:noAutofit/>
                              </wps:bodyPr>
                            </wps:wsp>
                            <wps:wsp>
                              <wps:cNvPr id="269" name="Graphic 269"/>
                              <wps:cNvSpPr/>
                              <wps:spPr>
                                <a:xfrm>
                                  <a:off x="4163821" y="722376"/>
                                  <a:ext cx="186055" cy="392430"/>
                                </a:xfrm>
                                <a:custGeom>
                                  <a:avLst/>
                                  <a:gdLst/>
                                  <a:ahLst/>
                                  <a:cxnLst/>
                                  <a:rect l="l" t="t" r="r" b="b"/>
                                  <a:pathLst>
                                    <a:path w="186055" h="392430">
                                      <a:moveTo>
                                        <a:pt x="145016" y="66788"/>
                                      </a:moveTo>
                                      <a:lnTo>
                                        <a:pt x="0" y="387222"/>
                                      </a:lnTo>
                                      <a:lnTo>
                                        <a:pt x="11684" y="392429"/>
                                      </a:lnTo>
                                      <a:lnTo>
                                        <a:pt x="156674" y="72052"/>
                                      </a:lnTo>
                                      <a:lnTo>
                                        <a:pt x="145016" y="66788"/>
                                      </a:lnTo>
                                      <a:close/>
                                    </a:path>
                                    <a:path w="186055" h="392430">
                                      <a:moveTo>
                                        <a:pt x="184388" y="55244"/>
                                      </a:moveTo>
                                      <a:lnTo>
                                        <a:pt x="150241" y="55244"/>
                                      </a:lnTo>
                                      <a:lnTo>
                                        <a:pt x="161925" y="60451"/>
                                      </a:lnTo>
                                      <a:lnTo>
                                        <a:pt x="156674" y="72052"/>
                                      </a:lnTo>
                                      <a:lnTo>
                                        <a:pt x="185547" y="85089"/>
                                      </a:lnTo>
                                      <a:lnTo>
                                        <a:pt x="184388" y="55244"/>
                                      </a:lnTo>
                                      <a:close/>
                                    </a:path>
                                    <a:path w="186055" h="392430">
                                      <a:moveTo>
                                        <a:pt x="150241" y="55244"/>
                                      </a:moveTo>
                                      <a:lnTo>
                                        <a:pt x="145016" y="66788"/>
                                      </a:lnTo>
                                      <a:lnTo>
                                        <a:pt x="156674" y="72052"/>
                                      </a:lnTo>
                                      <a:lnTo>
                                        <a:pt x="161925" y="60451"/>
                                      </a:lnTo>
                                      <a:lnTo>
                                        <a:pt x="150241" y="55244"/>
                                      </a:lnTo>
                                      <a:close/>
                                    </a:path>
                                    <a:path w="186055" h="392430">
                                      <a:moveTo>
                                        <a:pt x="182245" y="0"/>
                                      </a:moveTo>
                                      <a:lnTo>
                                        <a:pt x="116078" y="53720"/>
                                      </a:lnTo>
                                      <a:lnTo>
                                        <a:pt x="145016" y="66788"/>
                                      </a:lnTo>
                                      <a:lnTo>
                                        <a:pt x="150241" y="55244"/>
                                      </a:lnTo>
                                      <a:lnTo>
                                        <a:pt x="184388" y="55244"/>
                                      </a:lnTo>
                                      <a:lnTo>
                                        <a:pt x="182245" y="0"/>
                                      </a:lnTo>
                                      <a:close/>
                                    </a:path>
                                  </a:pathLst>
                                </a:custGeom>
                                <a:solidFill>
                                  <a:srgbClr val="000000"/>
                                </a:solidFill>
                              </wps:spPr>
                              <wps:bodyPr wrap="square" lIns="0" tIns="0" rIns="0" bIns="0" rtlCol="0">
                                <a:prstTxWarp prst="textNoShape">
                                  <a:avLst/>
                                </a:prstTxWarp>
                                <a:noAutofit/>
                              </wps:bodyPr>
                            </wps:wsp>
                            <pic:pic>
                              <pic:nvPicPr>
                                <pic:cNvPr id="270" name="Image 270"/>
                                <pic:cNvPicPr/>
                              </pic:nvPicPr>
                              <pic:blipFill>
                                <a:blip r:embed="rId48" cstate="print"/>
                                <a:stretch>
                                  <a:fillRect/>
                                </a:stretch>
                              </pic:blipFill>
                              <pic:spPr>
                                <a:xfrm>
                                  <a:off x="4136644" y="978408"/>
                                  <a:ext cx="180467" cy="243966"/>
                                </a:xfrm>
                                <a:prstGeom prst="rect">
                                  <a:avLst/>
                                </a:prstGeom>
                              </pic:spPr>
                            </pic:pic>
                            <wps:wsp>
                              <wps:cNvPr id="271" name="Graphic 271"/>
                              <wps:cNvSpPr/>
                              <wps:spPr>
                                <a:xfrm>
                                  <a:off x="4163821" y="1143380"/>
                                  <a:ext cx="186055" cy="393065"/>
                                </a:xfrm>
                                <a:custGeom>
                                  <a:avLst/>
                                  <a:gdLst/>
                                  <a:ahLst/>
                                  <a:cxnLst/>
                                  <a:rect l="l" t="t" r="r" b="b"/>
                                  <a:pathLst>
                                    <a:path w="186055" h="393065">
                                      <a:moveTo>
                                        <a:pt x="144996" y="325724"/>
                                      </a:moveTo>
                                      <a:lnTo>
                                        <a:pt x="116078" y="338836"/>
                                      </a:lnTo>
                                      <a:lnTo>
                                        <a:pt x="182245" y="392556"/>
                                      </a:lnTo>
                                      <a:lnTo>
                                        <a:pt x="184326" y="338836"/>
                                      </a:lnTo>
                                      <a:lnTo>
                                        <a:pt x="184385" y="337312"/>
                                      </a:lnTo>
                                      <a:lnTo>
                                        <a:pt x="150241" y="337312"/>
                                      </a:lnTo>
                                      <a:lnTo>
                                        <a:pt x="144996" y="325724"/>
                                      </a:lnTo>
                                      <a:close/>
                                    </a:path>
                                    <a:path w="186055" h="393065">
                                      <a:moveTo>
                                        <a:pt x="156648" y="320441"/>
                                      </a:moveTo>
                                      <a:lnTo>
                                        <a:pt x="144996" y="325724"/>
                                      </a:lnTo>
                                      <a:lnTo>
                                        <a:pt x="150241" y="337312"/>
                                      </a:lnTo>
                                      <a:lnTo>
                                        <a:pt x="161925" y="332104"/>
                                      </a:lnTo>
                                      <a:lnTo>
                                        <a:pt x="156648" y="320441"/>
                                      </a:lnTo>
                                      <a:close/>
                                    </a:path>
                                    <a:path w="186055" h="393065">
                                      <a:moveTo>
                                        <a:pt x="185547" y="307339"/>
                                      </a:moveTo>
                                      <a:lnTo>
                                        <a:pt x="156648" y="320441"/>
                                      </a:lnTo>
                                      <a:lnTo>
                                        <a:pt x="161925" y="332104"/>
                                      </a:lnTo>
                                      <a:lnTo>
                                        <a:pt x="150241" y="337312"/>
                                      </a:lnTo>
                                      <a:lnTo>
                                        <a:pt x="184385" y="337312"/>
                                      </a:lnTo>
                                      <a:lnTo>
                                        <a:pt x="185547" y="307339"/>
                                      </a:lnTo>
                                      <a:close/>
                                    </a:path>
                                    <a:path w="186055" h="393065">
                                      <a:moveTo>
                                        <a:pt x="11684" y="0"/>
                                      </a:moveTo>
                                      <a:lnTo>
                                        <a:pt x="0" y="5334"/>
                                      </a:lnTo>
                                      <a:lnTo>
                                        <a:pt x="144996" y="325724"/>
                                      </a:lnTo>
                                      <a:lnTo>
                                        <a:pt x="156648" y="320441"/>
                                      </a:lnTo>
                                      <a:lnTo>
                                        <a:pt x="11684"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3881628" y="1146047"/>
                                  <a:ext cx="287655" cy="1270"/>
                                </a:xfrm>
                                <a:custGeom>
                                  <a:avLst/>
                                  <a:gdLst/>
                                  <a:ahLst/>
                                  <a:cxnLst/>
                                  <a:rect l="l" t="t" r="r" b="b"/>
                                  <a:pathLst>
                                    <a:path w="287655" h="635">
                                      <a:moveTo>
                                        <a:pt x="287527" y="0"/>
                                      </a:moveTo>
                                      <a:lnTo>
                                        <a:pt x="0" y="635"/>
                                      </a:lnTo>
                                    </a:path>
                                  </a:pathLst>
                                </a:custGeom>
                                <a:ln w="9144">
                                  <a:solidFill>
                                    <a:srgbClr val="000000"/>
                                  </a:solidFill>
                                  <a:prstDash val="solid"/>
                                </a:ln>
                              </wps:spPr>
                              <wps:bodyPr wrap="square" lIns="0" tIns="0" rIns="0" bIns="0" rtlCol="0">
                                <a:prstTxWarp prst="textNoShape">
                                  <a:avLst/>
                                </a:prstTxWarp>
                                <a:noAutofit/>
                              </wps:bodyPr>
                            </wps:wsp>
                            <wps:wsp>
                              <wps:cNvPr id="273" name="Graphic 273"/>
                              <wps:cNvSpPr/>
                              <wps:spPr>
                                <a:xfrm>
                                  <a:off x="1487424" y="1953767"/>
                                  <a:ext cx="574675" cy="76200"/>
                                </a:xfrm>
                                <a:custGeom>
                                  <a:avLst/>
                                  <a:gdLst/>
                                  <a:ahLst/>
                                  <a:cxnLst/>
                                  <a:rect l="l" t="t" r="r" b="b"/>
                                  <a:pathLst>
                                    <a:path w="574675" h="76200">
                                      <a:moveTo>
                                        <a:pt x="498348" y="0"/>
                                      </a:moveTo>
                                      <a:lnTo>
                                        <a:pt x="498348" y="76200"/>
                                      </a:lnTo>
                                      <a:lnTo>
                                        <a:pt x="561848" y="44450"/>
                                      </a:lnTo>
                                      <a:lnTo>
                                        <a:pt x="511048" y="44450"/>
                                      </a:lnTo>
                                      <a:lnTo>
                                        <a:pt x="511048" y="31750"/>
                                      </a:lnTo>
                                      <a:lnTo>
                                        <a:pt x="561848" y="31750"/>
                                      </a:lnTo>
                                      <a:lnTo>
                                        <a:pt x="498348" y="0"/>
                                      </a:lnTo>
                                      <a:close/>
                                    </a:path>
                                    <a:path w="574675" h="76200">
                                      <a:moveTo>
                                        <a:pt x="498348" y="31750"/>
                                      </a:moveTo>
                                      <a:lnTo>
                                        <a:pt x="0" y="31750"/>
                                      </a:lnTo>
                                      <a:lnTo>
                                        <a:pt x="0" y="44450"/>
                                      </a:lnTo>
                                      <a:lnTo>
                                        <a:pt x="498348" y="44450"/>
                                      </a:lnTo>
                                      <a:lnTo>
                                        <a:pt x="498348" y="31750"/>
                                      </a:lnTo>
                                      <a:close/>
                                    </a:path>
                                    <a:path w="574675" h="76200">
                                      <a:moveTo>
                                        <a:pt x="561848" y="31750"/>
                                      </a:moveTo>
                                      <a:lnTo>
                                        <a:pt x="511048" y="31750"/>
                                      </a:lnTo>
                                      <a:lnTo>
                                        <a:pt x="511048" y="44450"/>
                                      </a:lnTo>
                                      <a:lnTo>
                                        <a:pt x="561848" y="44450"/>
                                      </a:lnTo>
                                      <a:lnTo>
                                        <a:pt x="574548" y="38100"/>
                                      </a:lnTo>
                                      <a:lnTo>
                                        <a:pt x="561848" y="31750"/>
                                      </a:lnTo>
                                      <a:close/>
                                    </a:path>
                                  </a:pathLst>
                                </a:custGeom>
                                <a:solidFill>
                                  <a:srgbClr val="000000"/>
                                </a:solidFill>
                              </wps:spPr>
                              <wps:bodyPr wrap="square" lIns="0" tIns="0" rIns="0" bIns="0" rtlCol="0">
                                <a:prstTxWarp prst="textNoShape">
                                  <a:avLst/>
                                </a:prstTxWarp>
                                <a:noAutofit/>
                              </wps:bodyPr>
                            </wps:wsp>
                            <wps:wsp>
                              <wps:cNvPr id="274" name="Graphic 274"/>
                              <wps:cNvSpPr/>
                              <wps:spPr>
                                <a:xfrm>
                                  <a:off x="1057655" y="1757172"/>
                                  <a:ext cx="492759" cy="439420"/>
                                </a:xfrm>
                                <a:custGeom>
                                  <a:avLst/>
                                  <a:gdLst/>
                                  <a:ahLst/>
                                  <a:cxnLst/>
                                  <a:rect l="l" t="t" r="r" b="b"/>
                                  <a:pathLst>
                                    <a:path w="492759" h="439420">
                                      <a:moveTo>
                                        <a:pt x="492251" y="0"/>
                                      </a:moveTo>
                                      <a:lnTo>
                                        <a:pt x="0" y="0"/>
                                      </a:lnTo>
                                      <a:lnTo>
                                        <a:pt x="0" y="438912"/>
                                      </a:lnTo>
                                      <a:lnTo>
                                        <a:pt x="492251" y="438912"/>
                                      </a:lnTo>
                                      <a:lnTo>
                                        <a:pt x="492251" y="0"/>
                                      </a:lnTo>
                                      <a:close/>
                                    </a:path>
                                  </a:pathLst>
                                </a:custGeom>
                                <a:solidFill>
                                  <a:srgbClr val="B1B1B1"/>
                                </a:solidFill>
                              </wps:spPr>
                              <wps:bodyPr wrap="square" lIns="0" tIns="0" rIns="0" bIns="0" rtlCol="0">
                                <a:prstTxWarp prst="textNoShape">
                                  <a:avLst/>
                                </a:prstTxWarp>
                                <a:noAutofit/>
                              </wps:bodyPr>
                            </wps:wsp>
                            <wps:wsp>
                              <wps:cNvPr id="275" name="Graphic 275"/>
                              <wps:cNvSpPr/>
                              <wps:spPr>
                                <a:xfrm>
                                  <a:off x="1057655" y="1757172"/>
                                  <a:ext cx="492759" cy="439420"/>
                                </a:xfrm>
                                <a:custGeom>
                                  <a:avLst/>
                                  <a:gdLst/>
                                  <a:ahLst/>
                                  <a:cxnLst/>
                                  <a:rect l="l" t="t" r="r" b="b"/>
                                  <a:pathLst>
                                    <a:path w="492759" h="439420">
                                      <a:moveTo>
                                        <a:pt x="0" y="438912"/>
                                      </a:moveTo>
                                      <a:lnTo>
                                        <a:pt x="492251" y="438912"/>
                                      </a:lnTo>
                                      <a:lnTo>
                                        <a:pt x="492251" y="0"/>
                                      </a:lnTo>
                                      <a:lnTo>
                                        <a:pt x="0" y="0"/>
                                      </a:lnTo>
                                      <a:lnTo>
                                        <a:pt x="0" y="438912"/>
                                      </a:lnTo>
                                      <a:close/>
                                    </a:path>
                                  </a:pathLst>
                                </a:custGeom>
                                <a:ln w="9144">
                                  <a:solidFill>
                                    <a:srgbClr val="000000"/>
                                  </a:solidFill>
                                  <a:prstDash val="solid"/>
                                </a:ln>
                              </wps:spPr>
                              <wps:bodyPr wrap="square" lIns="0" tIns="0" rIns="0" bIns="0" rtlCol="0">
                                <a:prstTxWarp prst="textNoShape">
                                  <a:avLst/>
                                </a:prstTxWarp>
                                <a:noAutofit/>
                              </wps:bodyPr>
                            </wps:wsp>
                            <wps:wsp>
                              <wps:cNvPr id="276" name="Graphic 276"/>
                              <wps:cNvSpPr/>
                              <wps:spPr>
                                <a:xfrm>
                                  <a:off x="2290572" y="2488692"/>
                                  <a:ext cx="635635" cy="193675"/>
                                </a:xfrm>
                                <a:custGeom>
                                  <a:avLst/>
                                  <a:gdLst/>
                                  <a:ahLst/>
                                  <a:cxnLst/>
                                  <a:rect l="l" t="t" r="r" b="b"/>
                                  <a:pathLst>
                                    <a:path w="635635" h="193675">
                                      <a:moveTo>
                                        <a:pt x="635508" y="0"/>
                                      </a:moveTo>
                                      <a:lnTo>
                                        <a:pt x="0" y="0"/>
                                      </a:lnTo>
                                      <a:lnTo>
                                        <a:pt x="0" y="193548"/>
                                      </a:lnTo>
                                      <a:lnTo>
                                        <a:pt x="635508" y="193548"/>
                                      </a:lnTo>
                                      <a:lnTo>
                                        <a:pt x="635508" y="0"/>
                                      </a:lnTo>
                                      <a:close/>
                                    </a:path>
                                  </a:pathLst>
                                </a:custGeom>
                                <a:solidFill>
                                  <a:srgbClr val="B1B1B1"/>
                                </a:solidFill>
                              </wps:spPr>
                              <wps:bodyPr wrap="square" lIns="0" tIns="0" rIns="0" bIns="0" rtlCol="0">
                                <a:prstTxWarp prst="textNoShape">
                                  <a:avLst/>
                                </a:prstTxWarp>
                                <a:noAutofit/>
                              </wps:bodyPr>
                            </wps:wsp>
                            <wps:wsp>
                              <wps:cNvPr id="277" name="Graphic 277"/>
                              <wps:cNvSpPr/>
                              <wps:spPr>
                                <a:xfrm>
                                  <a:off x="2290572" y="2488692"/>
                                  <a:ext cx="635635" cy="193675"/>
                                </a:xfrm>
                                <a:custGeom>
                                  <a:avLst/>
                                  <a:gdLst/>
                                  <a:ahLst/>
                                  <a:cxnLst/>
                                  <a:rect l="l" t="t" r="r" b="b"/>
                                  <a:pathLst>
                                    <a:path w="635635" h="193675">
                                      <a:moveTo>
                                        <a:pt x="0" y="193548"/>
                                      </a:moveTo>
                                      <a:lnTo>
                                        <a:pt x="635508" y="193548"/>
                                      </a:lnTo>
                                      <a:lnTo>
                                        <a:pt x="635508" y="0"/>
                                      </a:lnTo>
                                      <a:lnTo>
                                        <a:pt x="0" y="0"/>
                                      </a:lnTo>
                                      <a:lnTo>
                                        <a:pt x="0" y="193548"/>
                                      </a:lnTo>
                                      <a:close/>
                                    </a:path>
                                  </a:pathLst>
                                </a:custGeom>
                                <a:ln w="9144">
                                  <a:solidFill>
                                    <a:srgbClr val="000000"/>
                                  </a:solidFill>
                                  <a:prstDash val="solid"/>
                                </a:ln>
                              </wps:spPr>
                              <wps:bodyPr wrap="square" lIns="0" tIns="0" rIns="0" bIns="0" rtlCol="0">
                                <a:prstTxWarp prst="textNoShape">
                                  <a:avLst/>
                                </a:prstTxWarp>
                                <a:noAutofit/>
                              </wps:bodyPr>
                            </wps:wsp>
                            <wps:wsp>
                              <wps:cNvPr id="278" name="Graphic 278"/>
                              <wps:cNvSpPr/>
                              <wps:spPr>
                                <a:xfrm>
                                  <a:off x="2246376" y="2779776"/>
                                  <a:ext cx="784860" cy="341630"/>
                                </a:xfrm>
                                <a:custGeom>
                                  <a:avLst/>
                                  <a:gdLst/>
                                  <a:ahLst/>
                                  <a:cxnLst/>
                                  <a:rect l="l" t="t" r="r" b="b"/>
                                  <a:pathLst>
                                    <a:path w="784860" h="341630">
                                      <a:moveTo>
                                        <a:pt x="784860" y="0"/>
                                      </a:moveTo>
                                      <a:lnTo>
                                        <a:pt x="0" y="0"/>
                                      </a:lnTo>
                                      <a:lnTo>
                                        <a:pt x="0" y="341375"/>
                                      </a:lnTo>
                                      <a:lnTo>
                                        <a:pt x="784860" y="341375"/>
                                      </a:lnTo>
                                      <a:lnTo>
                                        <a:pt x="784860" y="0"/>
                                      </a:lnTo>
                                      <a:close/>
                                    </a:path>
                                  </a:pathLst>
                                </a:custGeom>
                                <a:solidFill>
                                  <a:srgbClr val="B1B1B1"/>
                                </a:solidFill>
                              </wps:spPr>
                              <wps:bodyPr wrap="square" lIns="0" tIns="0" rIns="0" bIns="0" rtlCol="0">
                                <a:prstTxWarp prst="textNoShape">
                                  <a:avLst/>
                                </a:prstTxWarp>
                                <a:noAutofit/>
                              </wps:bodyPr>
                            </wps:wsp>
                            <wps:wsp>
                              <wps:cNvPr id="279" name="Graphic 279"/>
                              <wps:cNvSpPr/>
                              <wps:spPr>
                                <a:xfrm>
                                  <a:off x="2246376" y="2779776"/>
                                  <a:ext cx="784860" cy="341630"/>
                                </a:xfrm>
                                <a:custGeom>
                                  <a:avLst/>
                                  <a:gdLst/>
                                  <a:ahLst/>
                                  <a:cxnLst/>
                                  <a:rect l="l" t="t" r="r" b="b"/>
                                  <a:pathLst>
                                    <a:path w="784860" h="341630">
                                      <a:moveTo>
                                        <a:pt x="0" y="341375"/>
                                      </a:moveTo>
                                      <a:lnTo>
                                        <a:pt x="784860" y="341375"/>
                                      </a:lnTo>
                                      <a:lnTo>
                                        <a:pt x="784860" y="0"/>
                                      </a:lnTo>
                                      <a:lnTo>
                                        <a:pt x="0" y="0"/>
                                      </a:lnTo>
                                      <a:lnTo>
                                        <a:pt x="0" y="341375"/>
                                      </a:lnTo>
                                      <a:close/>
                                    </a:path>
                                  </a:pathLst>
                                </a:custGeom>
                                <a:ln w="9144">
                                  <a:solidFill>
                                    <a:srgbClr val="000000"/>
                                  </a:solidFill>
                                  <a:prstDash val="solid"/>
                                </a:ln>
                              </wps:spPr>
                              <wps:bodyPr wrap="square" lIns="0" tIns="0" rIns="0" bIns="0" rtlCol="0">
                                <a:prstTxWarp prst="textNoShape">
                                  <a:avLst/>
                                </a:prstTxWarp>
                                <a:noAutofit/>
                              </wps:bodyPr>
                            </wps:wsp>
                            <wps:wsp>
                              <wps:cNvPr id="280" name="Graphic 280"/>
                              <wps:cNvSpPr/>
                              <wps:spPr>
                                <a:xfrm>
                                  <a:off x="2246376" y="3218688"/>
                                  <a:ext cx="784860" cy="195580"/>
                                </a:xfrm>
                                <a:custGeom>
                                  <a:avLst/>
                                  <a:gdLst/>
                                  <a:ahLst/>
                                  <a:cxnLst/>
                                  <a:rect l="l" t="t" r="r" b="b"/>
                                  <a:pathLst>
                                    <a:path w="784860" h="195580">
                                      <a:moveTo>
                                        <a:pt x="784860" y="0"/>
                                      </a:moveTo>
                                      <a:lnTo>
                                        <a:pt x="0" y="0"/>
                                      </a:lnTo>
                                      <a:lnTo>
                                        <a:pt x="0" y="195072"/>
                                      </a:lnTo>
                                      <a:lnTo>
                                        <a:pt x="784860" y="195072"/>
                                      </a:lnTo>
                                      <a:lnTo>
                                        <a:pt x="784860" y="0"/>
                                      </a:lnTo>
                                      <a:close/>
                                    </a:path>
                                  </a:pathLst>
                                </a:custGeom>
                                <a:solidFill>
                                  <a:srgbClr val="B1B1B1"/>
                                </a:solidFill>
                              </wps:spPr>
                              <wps:bodyPr wrap="square" lIns="0" tIns="0" rIns="0" bIns="0" rtlCol="0">
                                <a:prstTxWarp prst="textNoShape">
                                  <a:avLst/>
                                </a:prstTxWarp>
                                <a:noAutofit/>
                              </wps:bodyPr>
                            </wps:wsp>
                            <wps:wsp>
                              <wps:cNvPr id="281" name="Graphic 281"/>
                              <wps:cNvSpPr/>
                              <wps:spPr>
                                <a:xfrm>
                                  <a:off x="2246376" y="999744"/>
                                  <a:ext cx="1684020" cy="2414270"/>
                                </a:xfrm>
                                <a:custGeom>
                                  <a:avLst/>
                                  <a:gdLst/>
                                  <a:ahLst/>
                                  <a:cxnLst/>
                                  <a:rect l="l" t="t" r="r" b="b"/>
                                  <a:pathLst>
                                    <a:path w="1684020" h="2414270">
                                      <a:moveTo>
                                        <a:pt x="0" y="2414016"/>
                                      </a:moveTo>
                                      <a:lnTo>
                                        <a:pt x="784860" y="2414016"/>
                                      </a:lnTo>
                                      <a:lnTo>
                                        <a:pt x="784860" y="2218943"/>
                                      </a:lnTo>
                                      <a:lnTo>
                                        <a:pt x="0" y="2218943"/>
                                      </a:lnTo>
                                      <a:lnTo>
                                        <a:pt x="0" y="2414016"/>
                                      </a:lnTo>
                                      <a:close/>
                                    </a:path>
                                    <a:path w="1684020" h="2414270">
                                      <a:moveTo>
                                        <a:pt x="1208531" y="146303"/>
                                      </a:moveTo>
                                      <a:lnTo>
                                        <a:pt x="1684019" y="146303"/>
                                      </a:lnTo>
                                      <a:lnTo>
                                        <a:pt x="1684019" y="0"/>
                                      </a:lnTo>
                                      <a:lnTo>
                                        <a:pt x="1208531" y="0"/>
                                      </a:lnTo>
                                      <a:lnTo>
                                        <a:pt x="1208531" y="146303"/>
                                      </a:lnTo>
                                      <a:close/>
                                    </a:path>
                                  </a:pathLst>
                                </a:custGeom>
                                <a:ln w="9144">
                                  <a:solidFill>
                                    <a:srgbClr val="000000"/>
                                  </a:solidFill>
                                  <a:prstDash val="solid"/>
                                </a:ln>
                              </wps:spPr>
                              <wps:bodyPr wrap="square" lIns="0" tIns="0" rIns="0" bIns="0" rtlCol="0">
                                <a:prstTxWarp prst="textNoShape">
                                  <a:avLst/>
                                </a:prstTxWarp>
                                <a:noAutofit/>
                              </wps:bodyPr>
                            </wps:wsp>
                            <wps:wsp>
                              <wps:cNvPr id="282" name="Graphic 282"/>
                              <wps:cNvSpPr/>
                              <wps:spPr>
                                <a:xfrm>
                                  <a:off x="2290572" y="1271016"/>
                                  <a:ext cx="635635" cy="195580"/>
                                </a:xfrm>
                                <a:custGeom>
                                  <a:avLst/>
                                  <a:gdLst/>
                                  <a:ahLst/>
                                  <a:cxnLst/>
                                  <a:rect l="l" t="t" r="r" b="b"/>
                                  <a:pathLst>
                                    <a:path w="635635" h="195580">
                                      <a:moveTo>
                                        <a:pt x="635508" y="0"/>
                                      </a:moveTo>
                                      <a:lnTo>
                                        <a:pt x="0" y="0"/>
                                      </a:lnTo>
                                      <a:lnTo>
                                        <a:pt x="0" y="195072"/>
                                      </a:lnTo>
                                      <a:lnTo>
                                        <a:pt x="635508" y="195072"/>
                                      </a:lnTo>
                                      <a:lnTo>
                                        <a:pt x="635508" y="0"/>
                                      </a:lnTo>
                                      <a:close/>
                                    </a:path>
                                  </a:pathLst>
                                </a:custGeom>
                                <a:solidFill>
                                  <a:srgbClr val="B1B1B1"/>
                                </a:solidFill>
                              </wps:spPr>
                              <wps:bodyPr wrap="square" lIns="0" tIns="0" rIns="0" bIns="0" rtlCol="0">
                                <a:prstTxWarp prst="textNoShape">
                                  <a:avLst/>
                                </a:prstTxWarp>
                                <a:noAutofit/>
                              </wps:bodyPr>
                            </wps:wsp>
                            <wps:wsp>
                              <wps:cNvPr id="283" name="Graphic 283"/>
                              <wps:cNvSpPr/>
                              <wps:spPr>
                                <a:xfrm>
                                  <a:off x="2290572" y="1271016"/>
                                  <a:ext cx="635635" cy="195580"/>
                                </a:xfrm>
                                <a:custGeom>
                                  <a:avLst/>
                                  <a:gdLst/>
                                  <a:ahLst/>
                                  <a:cxnLst/>
                                  <a:rect l="l" t="t" r="r" b="b"/>
                                  <a:pathLst>
                                    <a:path w="635635" h="195580">
                                      <a:moveTo>
                                        <a:pt x="0" y="195072"/>
                                      </a:moveTo>
                                      <a:lnTo>
                                        <a:pt x="635508" y="195072"/>
                                      </a:lnTo>
                                      <a:lnTo>
                                        <a:pt x="635508" y="0"/>
                                      </a:lnTo>
                                      <a:lnTo>
                                        <a:pt x="0" y="0"/>
                                      </a:lnTo>
                                      <a:lnTo>
                                        <a:pt x="0" y="195072"/>
                                      </a:lnTo>
                                      <a:close/>
                                    </a:path>
                                  </a:pathLst>
                                </a:custGeom>
                                <a:ln w="9144">
                                  <a:solidFill>
                                    <a:srgbClr val="000000"/>
                                  </a:solidFill>
                                  <a:prstDash val="solid"/>
                                </a:ln>
                              </wps:spPr>
                              <wps:bodyPr wrap="square" lIns="0" tIns="0" rIns="0" bIns="0" rtlCol="0">
                                <a:prstTxWarp prst="textNoShape">
                                  <a:avLst/>
                                </a:prstTxWarp>
                                <a:noAutofit/>
                              </wps:bodyPr>
                            </wps:wsp>
                            <wps:wsp>
                              <wps:cNvPr id="284" name="Graphic 284"/>
                              <wps:cNvSpPr/>
                              <wps:spPr>
                                <a:xfrm>
                                  <a:off x="2290572" y="2196083"/>
                                  <a:ext cx="635635" cy="195580"/>
                                </a:xfrm>
                                <a:custGeom>
                                  <a:avLst/>
                                  <a:gdLst/>
                                  <a:ahLst/>
                                  <a:cxnLst/>
                                  <a:rect l="l" t="t" r="r" b="b"/>
                                  <a:pathLst>
                                    <a:path w="635635" h="195580">
                                      <a:moveTo>
                                        <a:pt x="635508" y="0"/>
                                      </a:moveTo>
                                      <a:lnTo>
                                        <a:pt x="0" y="0"/>
                                      </a:lnTo>
                                      <a:lnTo>
                                        <a:pt x="0" y="195072"/>
                                      </a:lnTo>
                                      <a:lnTo>
                                        <a:pt x="635508" y="195072"/>
                                      </a:lnTo>
                                      <a:lnTo>
                                        <a:pt x="635508" y="0"/>
                                      </a:lnTo>
                                      <a:close/>
                                    </a:path>
                                  </a:pathLst>
                                </a:custGeom>
                                <a:solidFill>
                                  <a:srgbClr val="B1B1B1"/>
                                </a:solidFill>
                              </wps:spPr>
                              <wps:bodyPr wrap="square" lIns="0" tIns="0" rIns="0" bIns="0" rtlCol="0">
                                <a:prstTxWarp prst="textNoShape">
                                  <a:avLst/>
                                </a:prstTxWarp>
                                <a:noAutofit/>
                              </wps:bodyPr>
                            </wps:wsp>
                            <wps:wsp>
                              <wps:cNvPr id="285" name="Graphic 285"/>
                              <wps:cNvSpPr/>
                              <wps:spPr>
                                <a:xfrm>
                                  <a:off x="2290572" y="2196083"/>
                                  <a:ext cx="635635" cy="195580"/>
                                </a:xfrm>
                                <a:custGeom>
                                  <a:avLst/>
                                  <a:gdLst/>
                                  <a:ahLst/>
                                  <a:cxnLst/>
                                  <a:rect l="l" t="t" r="r" b="b"/>
                                  <a:pathLst>
                                    <a:path w="635635" h="195580">
                                      <a:moveTo>
                                        <a:pt x="0" y="195072"/>
                                      </a:moveTo>
                                      <a:lnTo>
                                        <a:pt x="635508" y="195072"/>
                                      </a:lnTo>
                                      <a:lnTo>
                                        <a:pt x="635508" y="0"/>
                                      </a:lnTo>
                                      <a:lnTo>
                                        <a:pt x="0" y="0"/>
                                      </a:lnTo>
                                      <a:lnTo>
                                        <a:pt x="0" y="195072"/>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879999pt;margin-top:24.1572pt;width:422.4pt;height:305.2pt;mso-position-horizontal-relative:column;mso-position-vertical-relative:paragraph;z-index:-17408512" id="docshapegroup218" coordorigin="358,483" coordsize="8448,6104">
                      <v:shape style="position:absolute;left:3465;top:5060;width:167;height:120" type="#_x0000_t75" id="docshape219" stroked="false">
                        <v:imagedata r:id="rId44" o:title=""/>
                      </v:shape>
                      <v:shape style="position:absolute;left:2851;top:1561;width:754;height:120" id="docshape220" coordorigin="2851,1562" coordsize="754,120" path="m3485,1562l3485,1682,3585,1632,3505,1632,3505,1612,3585,1612,3485,1562xm2851,1611l2851,1631,3505,1632,3485,1632,3485,1612,3505,1612,2851,1611xm3585,1612l3505,1612,3505,1632,3585,1632,3605,1622,3585,1612xe" filled="true" fillcolor="#000000" stroked="false">
                        <v:path arrowok="t"/>
                        <v:fill type="solid"/>
                      </v:shape>
                      <v:rect style="position:absolute;left:2092;top:1181;width:872;height:692" id="docshape221" filled="true" fillcolor="#b1b1b1" stroked="false">
                        <v:fill type="solid"/>
                      </v:rect>
                      <v:rect style="position:absolute;left:2092;top:1181;width:872;height:692" id="docshape222" filled="false" stroked="true" strokeweight=".72pt" strokecolor="#000000">
                        <v:stroke dashstyle="solid"/>
                      </v:rect>
                      <v:rect style="position:absolute;left:1965;top:4954;width:1512;height:334" id="docshape223" filled="true" fillcolor="#b1b1b1" stroked="false">
                        <v:fill type="solid"/>
                      </v:rect>
                      <v:rect style="position:absolute;left:1965;top:4954;width:1512;height:334" id="docshape224" filled="false" stroked="true" strokeweight=".72pt" strokecolor="#000000">
                        <v:stroke dashstyle="solid"/>
                      </v:rect>
                      <v:rect style="position:absolute;left:3964;top:643;width:668;height:308" id="docshape225" filled="true" fillcolor="#b1b1b1" stroked="false">
                        <v:fill type="solid"/>
                      </v:rect>
                      <v:rect style="position:absolute;left:3964;top:643;width:668;height:308" id="docshape226" filled="false" stroked="true" strokeweight=".72pt" strokecolor="#000000">
                        <v:stroke dashstyle="solid"/>
                      </v:rect>
                      <v:rect style="position:absolute;left:3964;top:1258;width:833;height:305" id="docshape227" filled="true" fillcolor="#b1b1b1" stroked="false">
                        <v:fill type="solid"/>
                      </v:rect>
                      <v:rect style="position:absolute;left:3964;top:1258;width:833;height:305" id="docshape228" filled="false" stroked="true" strokeweight=".72pt" strokecolor="#000000">
                        <v:stroke dashstyle="solid"/>
                      </v:rect>
                      <v:rect style="position:absolute;left:5769;top:567;width:629;height:231" id="docshape229" filled="true" fillcolor="#b1b1b1" stroked="false">
                        <v:fill type="solid"/>
                      </v:rect>
                      <v:shape style="position:absolute;left:3964;top:567;width:2434;height:1611" id="docshape230" coordorigin="3965,567" coordsize="2434,1611" path="m5770,798l6398,798,6398,567,5770,567,5770,798xm3965,2178l4798,2178,4798,1873,3965,1873,3965,2178xe" filled="false" stroked="true" strokeweight=".72pt" strokecolor="#000000">
                        <v:path arrowok="t"/>
                        <v:stroke dashstyle="solid"/>
                      </v:shape>
                      <v:rect style="position:absolute;left:3964;top:6240;width:833;height:308" id="docshape231" filled="true" fillcolor="#b1b1b1" stroked="false">
                        <v:fill type="solid"/>
                      </v:rect>
                      <v:rect style="position:absolute;left:3964;top:6240;width:833;height:308" id="docshape232" filled="false" stroked="true" strokeweight=".72pt" strokecolor="#000000">
                        <v:stroke dashstyle="solid"/>
                      </v:rect>
                      <v:rect style="position:absolute;left:5769;top:874;width:1121;height:231" id="docshape233" filled="true" fillcolor="#b1b1b1" stroked="false">
                        <v:fill type="solid"/>
                      </v:rect>
                      <v:rect style="position:absolute;left:5769;top:874;width:1121;height:231" id="docshape234" filled="false" stroked="true" strokeweight=".72pt" strokecolor="#000000">
                        <v:stroke dashstyle="solid"/>
                      </v:rect>
                      <v:rect style="position:absolute;left:5769;top:1181;width:1445;height:228" id="docshape235" filled="true" fillcolor="#b1b1b1" stroked="false">
                        <v:fill type="solid"/>
                      </v:rect>
                      <v:rect style="position:absolute;left:5769;top:1181;width:1445;height:228" id="docshape236" filled="false" stroked="true" strokeweight=".72pt" strokecolor="#000000">
                        <v:stroke dashstyle="solid"/>
                      </v:rect>
                      <v:rect style="position:absolute;left:5769;top:1486;width:1383;height:233" id="docshape237" filled="true" fillcolor="#b1b1b1" stroked="false">
                        <v:fill type="solid"/>
                      </v:rect>
                      <v:rect style="position:absolute;left:5769;top:1486;width:1383;height:233" id="docshape238" filled="false" stroked="true" strokeweight=".72pt" strokecolor="#000000">
                        <v:stroke dashstyle="solid"/>
                      </v:rect>
                      <v:rect style="position:absolute;left:5769;top:1795;width:749;height:228" id="docshape239" filled="true" fillcolor="#b1b1b1" stroked="false">
                        <v:fill type="solid"/>
                      </v:rect>
                      <v:rect style="position:absolute;left:5769;top:1795;width:749;height:228" id="docshape240" filled="false" stroked="true" strokeweight=".72pt" strokecolor="#000000">
                        <v:stroke dashstyle="solid"/>
                      </v:rect>
                      <v:line style="position:absolute" from="8127,490" to="358,490" stroked="true" strokeweight=".72pt" strokecolor="#000000">
                        <v:stroke dashstyle="solid"/>
                      </v:line>
                      <v:shape style="position:absolute;left:4864;top:604;width:905;height:5983" id="docshape241" coordorigin="4865,605" coordsize="905,5983" path="m5769,6166l5638,6138,5650,6186,4871,6385,4869,6385,4869,6385,4865,6386,4867,6395,4866,6404,4869,6405,4870,6406,4872,6405,5649,6538,5641,6587,5769,6548,5760,6541,5661,6469,5653,6518,4919,6393,5655,6206,5668,6254,5752,6181,5769,6166xm5769,1947l5766,1946,5645,1898,5649,1946,5649,1947,4866,2014,4867,2024,4866,2034,5649,2167,5641,2216,5769,2177,5760,2170,5661,2098,5652,2147,4946,2027,5651,1967,5655,2017,5769,1947xm5769,1639l5752,1624,5668,1551,5655,1600,4931,1416,5650,1355,5649,1335,4872,1401,4870,1400,4869,1401,4866,1401,4867,1410,4865,1419,4868,1420,4868,1421,4871,1421,5650,1619,5638,1668,5769,1639xm5769,644l5641,605,5649,654,4866,788,4867,798,4865,807,5650,1007,5638,1056,5769,1027,5752,1012,5668,939,5655,988,4915,800,5653,674,5661,723,5760,651,5769,644xm5769,1335l5765,1334,5645,1285,5649,1334,5649,1335,5650,1354,5650,1355,5655,1405,5769,1335,5769,1335xe" filled="true" fillcolor="#000000" stroked="false">
                        <v:path arrowok="t"/>
                        <v:fill type="solid"/>
                      </v:shape>
                      <v:line style="position:absolute" from="3686,798" to="3686,2639" stroked="true" strokeweight=".72pt" strokecolor="#000000">
                        <v:stroke dashstyle="solid"/>
                      </v:line>
                      <v:shape style="position:absolute;left:3686;top:737;width:278;height:120" type="#_x0000_t75" id="docshape242" stroked="false">
                        <v:imagedata r:id="rId45" o:title=""/>
                      </v:shape>
                      <v:shape style="position:absolute;left:3686;top:1963;width:278;height:120" type="#_x0000_t75" id="docshape243" stroked="false">
                        <v:imagedata r:id="rId45" o:title=""/>
                      </v:shape>
                      <v:shape style="position:absolute;left:3686;top:1349;width:278;height:120" type="#_x0000_t75" id="docshape244" stroked="false">
                        <v:imagedata r:id="rId45" o:title=""/>
                      </v:shape>
                      <v:shape style="position:absolute;left:3686;top:2578;width:278;height:120" type="#_x0000_t75" id="docshape245" stroked="false">
                        <v:imagedata r:id="rId45" o:title=""/>
                      </v:shape>
                      <v:line style="position:absolute" from="3686,4556" to="3686,6396" stroked="true" strokeweight=".72pt" strokecolor="#000000">
                        <v:stroke dashstyle="solid"/>
                      </v:line>
                      <v:shape style="position:absolute;left:3686;top:5110;width:209;height:120" type="#_x0000_t75" id="docshape246" stroked="false">
                        <v:imagedata r:id="rId46" o:title=""/>
                      </v:shape>
                      <v:shape style="position:absolute;left:3686;top:4495;width:278;height:120" type="#_x0000_t75" id="docshape247" stroked="false">
                        <v:imagedata r:id="rId45" o:title=""/>
                      </v:shape>
                      <v:shape style="position:absolute;left:3686;top:5645;width:209;height:120" type="#_x0000_t75" id="docshape248" stroked="false">
                        <v:imagedata r:id="rId46" o:title=""/>
                      </v:shape>
                      <v:shape style="position:absolute;left:3686;top:6334;width:278;height:120" type="#_x0000_t75" id="docshape249" stroked="false">
                        <v:imagedata r:id="rId45" o:title=""/>
                      </v:shape>
                      <v:line style="position:absolute" from="1745,1563" to="1745,5168" stroked="true" strokeweight=".72pt" strokecolor="#000000">
                        <v:stroke dashstyle="solid"/>
                      </v:line>
                      <v:shape style="position:absolute;left:1744;top:1503;width:348;height:120" type="#_x0000_t75" id="docshape250" stroked="false">
                        <v:imagedata r:id="rId47" o:title=""/>
                      </v:shape>
                      <v:shape style="position:absolute;left:1744;top:3574;width:278;height:120" type="#_x0000_t75" id="docshape251" stroked="false">
                        <v:imagedata r:id="rId45" o:title=""/>
                      </v:shape>
                      <v:shape style="position:absolute;left:1744;top:5110;width:278;height:120" type="#_x0000_t75" id="docshape252" stroked="false">
                        <v:imagedata r:id="rId45" o:title=""/>
                      </v:shape>
                      <v:shape style="position:absolute;left:1399;top:3346;width:348;height:120" type="#_x0000_t75" id="docshape253" stroked="false">
                        <v:imagedata r:id="rId47" o:title=""/>
                      </v:shape>
                      <v:shape style="position:absolute;left:7156;top:1455;width:1642;height:1472" id="docshape254" coordorigin="7157,1455" coordsize="1642,1472" path="m7226,1796l7800,1796,7800,1455,7226,1455,7226,1796xm7157,2120l8798,2120,8798,1873,7157,1873,7157,2120xm7157,2562l7966,2562,7966,2254,7157,2254,7157,2562xm7226,2926l8798,2926,8798,2622,7226,2622,7226,2926xe" filled="false" stroked="true" strokeweight=".72pt" strokecolor="#000000">
                        <v:path arrowok="t"/>
                        <v:stroke dashstyle="solid"/>
                      </v:shape>
                      <v:shape style="position:absolute;left:6914;top:1620;width:293;height:618" id="docshape255" coordorigin="6915,1621" coordsize="293,618" path="m7143,1726l6915,2231,6933,2239,7162,1734,7143,1726xm7205,1708l7151,1708,7170,1716,7162,1734,7207,1755,7205,1708xm7151,1708l7143,1726,7162,1734,7170,1716,7151,1708xm7202,1621l7098,1705,7143,1726,7151,1708,7205,1708,7202,1621xe" filled="true" fillcolor="#000000" stroked="false">
                        <v:path arrowok="t"/>
                        <v:fill type="solid"/>
                      </v:shape>
                      <v:shape style="position:absolute;left:6872;top:2023;width:285;height:385" type="#_x0000_t75" id="docshape256" stroked="false">
                        <v:imagedata r:id="rId48" o:title=""/>
                      </v:shape>
                      <v:shape style="position:absolute;left:6914;top:2283;width:293;height:619" id="docshape257" coordorigin="6915,2284" coordsize="293,619" path="m7143,2797l7098,2817,7202,2902,7205,2817,7205,2815,7151,2815,7143,2797xm7161,2788l7143,2797,7151,2815,7170,2807,7161,2788xm7207,2768l7161,2788,7170,2807,7151,2815,7205,2815,7207,2768xm6933,2284l6915,2292,7143,2797,7161,2788,6933,2284xe" filled="true" fillcolor="#000000" stroked="false">
                        <v:path arrowok="t"/>
                        <v:fill type="solid"/>
                      </v:shape>
                      <v:line style="position:absolute" from="6923,2288" to="6470,2289" stroked="true" strokeweight=".72pt" strokecolor="#000000">
                        <v:stroke dashstyle="solid"/>
                      </v:line>
                      <v:shape style="position:absolute;left:2700;top:3559;width:905;height:120" id="docshape258" coordorigin="2700,3560" coordsize="905,120" path="m3485,3560l3485,3680,3585,3630,3505,3630,3505,3610,3585,3610,3485,3560xm3485,3610l2700,3610,2700,3630,3485,3630,3485,3610xm3585,3610l3505,3610,3505,3630,3585,3630,3605,3620,3585,3610xe" filled="true" fillcolor="#000000" stroked="false">
                        <v:path arrowok="t"/>
                        <v:fill type="solid"/>
                      </v:shape>
                      <v:rect style="position:absolute;left:2023;top:3250;width:776;height:692" id="docshape259" filled="true" fillcolor="#b1b1b1" stroked="false">
                        <v:fill type="solid"/>
                      </v:rect>
                      <v:rect style="position:absolute;left:2023;top:3250;width:776;height:692" id="docshape260" filled="false" stroked="true" strokeweight=".72pt" strokecolor="#000000">
                        <v:stroke dashstyle="solid"/>
                      </v:rect>
                      <v:rect style="position:absolute;left:3964;top:4402;width:1001;height:305" id="docshape261" filled="true" fillcolor="#b1b1b1" stroked="false">
                        <v:fill type="solid"/>
                      </v:rect>
                      <v:rect style="position:absolute;left:3964;top:4402;width:1001;height:305" id="docshape262" filled="false" stroked="true" strokeweight=".72pt" strokecolor="#000000">
                        <v:stroke dashstyle="solid"/>
                      </v:rect>
                      <v:rect style="position:absolute;left:3895;top:4860;width:1236;height:538" id="docshape263" filled="true" fillcolor="#b1b1b1" stroked="false">
                        <v:fill type="solid"/>
                      </v:rect>
                      <v:rect style="position:absolute;left:3895;top:4860;width:1236;height:538" id="docshape264" filled="false" stroked="true" strokeweight=".72pt" strokecolor="#000000">
                        <v:stroke dashstyle="solid"/>
                      </v:rect>
                      <v:rect style="position:absolute;left:3895;top:5551;width:1236;height:308" id="docshape265" filled="true" fillcolor="#b1b1b1" stroked="false">
                        <v:fill type="solid"/>
                      </v:rect>
                      <v:shape style="position:absolute;left:3895;top:2057;width:2652;height:3802" id="docshape266" coordorigin="3895,2058" coordsize="2652,3802" path="m3895,5859l5131,5859,5131,5552,3895,5552,3895,5859xm5798,2288l6547,2288,6547,2058,5798,2058,5798,2288xe" filled="false" stroked="true" strokeweight=".72pt" strokecolor="#000000">
                        <v:path arrowok="t"/>
                        <v:stroke dashstyle="solid"/>
                      </v:shape>
                      <v:rect style="position:absolute;left:3964;top:2484;width:1001;height:308" id="docshape267" filled="true" fillcolor="#b1b1b1" stroked="false">
                        <v:fill type="solid"/>
                      </v:rect>
                      <v:rect style="position:absolute;left:3964;top:2484;width:1001;height:308" id="docshape268" filled="false" stroked="true" strokeweight=".72pt" strokecolor="#000000">
                        <v:stroke dashstyle="solid"/>
                      </v:rect>
                      <v:rect style="position:absolute;left:3964;top:3941;width:1001;height:308" id="docshape269" filled="true" fillcolor="#b1b1b1" stroked="false">
                        <v:fill type="solid"/>
                      </v:rect>
                      <v:rect style="position:absolute;left:3964;top:3941;width:1001;height:308" id="docshape270" filled="false" stroked="true" strokeweight=".72pt" strokecolor="#000000">
                        <v:stroke dashstyle="solid"/>
                      </v:rect>
                      <w10:wrap type="none"/>
                    </v:group>
                  </w:pict>
                </mc:Fallback>
              </mc:AlternateContent>
            </w:r>
            <w:r>
              <w:rPr>
                <w:rFonts w:ascii="Calibri" w:hAnsi="Calibri"/>
                <w:spacing w:val="-2"/>
                <w:sz w:val="16"/>
              </w:rPr>
              <w:t>Sistema</w:t>
            </w:r>
            <w:r>
              <w:rPr>
                <w:rFonts w:ascii="Calibri" w:hAnsi="Calibri"/>
                <w:sz w:val="16"/>
              </w:rPr>
              <w:tab/>
            </w:r>
            <w:r>
              <w:rPr>
                <w:rFonts w:ascii="Calibri" w:hAnsi="Calibri"/>
                <w:spacing w:val="-4"/>
                <w:sz w:val="16"/>
              </w:rPr>
              <w:t>Medio</w:t>
            </w:r>
            <w:r>
              <w:rPr>
                <w:rFonts w:ascii="Calibri" w:hAnsi="Calibri"/>
                <w:sz w:val="16"/>
              </w:rPr>
              <w:tab/>
            </w:r>
            <w:r>
              <w:rPr>
                <w:rFonts w:ascii="Calibri" w:hAnsi="Calibri"/>
                <w:spacing w:val="-2"/>
                <w:sz w:val="16"/>
              </w:rPr>
              <w:t>Componente</w:t>
            </w:r>
            <w:r>
              <w:rPr>
                <w:rFonts w:ascii="Calibri" w:hAnsi="Calibri"/>
                <w:sz w:val="16"/>
              </w:rPr>
              <w:tab/>
            </w:r>
            <w:r>
              <w:rPr>
                <w:rFonts w:ascii="Calibri" w:hAnsi="Calibri"/>
                <w:spacing w:val="-2"/>
                <w:sz w:val="16"/>
              </w:rPr>
              <w:t>Factor</w:t>
            </w:r>
            <w:r>
              <w:rPr>
                <w:rFonts w:ascii="Calibri" w:hAnsi="Calibri"/>
                <w:sz w:val="16"/>
              </w:rPr>
              <w:tab/>
            </w:r>
            <w:r>
              <w:rPr>
                <w:rFonts w:ascii="Calibri" w:hAnsi="Calibri"/>
                <w:spacing w:val="-2"/>
                <w:position w:val="-2"/>
                <w:sz w:val="16"/>
              </w:rPr>
              <w:t>Parámetro</w:t>
            </w:r>
          </w:p>
          <w:p>
            <w:pPr>
              <w:pStyle w:val="TableParagraph"/>
              <w:spacing w:before="49"/>
              <w:rPr>
                <w:sz w:val="16"/>
              </w:rPr>
            </w:pPr>
          </w:p>
          <w:p>
            <w:pPr>
              <w:pStyle w:val="TableParagraph"/>
              <w:spacing w:line="180" w:lineRule="exact"/>
              <w:ind w:left="7513"/>
              <w:rPr>
                <w:rFonts w:ascii="Calibri"/>
                <w:sz w:val="16"/>
              </w:rPr>
            </w:pPr>
            <w:r>
              <w:rPr>
                <w:rFonts w:ascii="Calibri"/>
                <w:spacing w:val="-2"/>
                <w:sz w:val="16"/>
              </w:rPr>
              <w:t>(Indicador)</w:t>
            </w:r>
          </w:p>
          <w:p>
            <w:pPr>
              <w:pStyle w:val="TableParagraph"/>
              <w:spacing w:line="94" w:lineRule="exact"/>
              <w:ind w:left="5912"/>
              <w:rPr>
                <w:rFonts w:ascii="Calibri"/>
                <w:sz w:val="12"/>
              </w:rPr>
            </w:pPr>
            <w:r>
              <w:rPr>
                <w:rFonts w:ascii="Calibri"/>
                <w:spacing w:val="-2"/>
                <w:sz w:val="12"/>
              </w:rPr>
              <w:t>calidad</w:t>
            </w:r>
          </w:p>
          <w:p>
            <w:pPr>
              <w:pStyle w:val="TableParagraph"/>
              <w:spacing w:line="158" w:lineRule="exact"/>
              <w:ind w:left="4167"/>
              <w:rPr>
                <w:rFonts w:ascii="Calibri"/>
                <w:sz w:val="16"/>
              </w:rPr>
            </w:pPr>
            <w:r>
              <w:rPr>
                <w:rFonts w:ascii="Calibri"/>
                <w:spacing w:val="-4"/>
                <w:sz w:val="16"/>
              </w:rPr>
              <w:t>Aire</w:t>
            </w:r>
          </w:p>
          <w:p>
            <w:pPr>
              <w:pStyle w:val="TableParagraph"/>
              <w:spacing w:before="38"/>
              <w:ind w:left="5960"/>
              <w:rPr>
                <w:rFonts w:ascii="Calibri"/>
                <w:sz w:val="12"/>
              </w:rPr>
            </w:pPr>
            <w:r>
              <w:rPr>
                <w:rFonts w:ascii="Calibri"/>
                <w:spacing w:val="-2"/>
                <w:sz w:val="12"/>
              </w:rPr>
              <w:t>Confort</w:t>
            </w:r>
            <w:r>
              <w:rPr>
                <w:rFonts w:ascii="Calibri"/>
                <w:spacing w:val="7"/>
                <w:sz w:val="12"/>
              </w:rPr>
              <w:t> </w:t>
            </w:r>
            <w:r>
              <w:rPr>
                <w:rFonts w:ascii="Calibri"/>
                <w:spacing w:val="-2"/>
                <w:sz w:val="12"/>
              </w:rPr>
              <w:t>sonoro</w:t>
            </w:r>
          </w:p>
          <w:p>
            <w:pPr>
              <w:pStyle w:val="TableParagraph"/>
              <w:spacing w:before="22"/>
              <w:rPr>
                <w:sz w:val="12"/>
              </w:rPr>
            </w:pPr>
          </w:p>
          <w:p>
            <w:pPr>
              <w:pStyle w:val="TableParagraph"/>
              <w:spacing w:line="108" w:lineRule="exact"/>
              <w:ind w:left="6008"/>
              <w:rPr>
                <w:rFonts w:ascii="Calibri" w:hAnsi="Calibri"/>
                <w:sz w:val="12"/>
              </w:rPr>
            </w:pPr>
            <w:r>
              <w:rPr>
                <w:rFonts w:ascii="Calibri" w:hAnsi="Calibri"/>
                <w:sz w:val="12"/>
              </w:rPr>
              <w:t>Relieve</w:t>
            </w:r>
            <w:r>
              <w:rPr>
                <w:rFonts w:ascii="Calibri" w:hAnsi="Calibri"/>
                <w:spacing w:val="-5"/>
                <w:sz w:val="12"/>
              </w:rPr>
              <w:t> </w:t>
            </w:r>
            <w:r>
              <w:rPr>
                <w:rFonts w:ascii="Calibri" w:hAnsi="Calibri"/>
                <w:sz w:val="12"/>
              </w:rPr>
              <w:t>y</w:t>
            </w:r>
            <w:r>
              <w:rPr>
                <w:rFonts w:ascii="Calibri" w:hAnsi="Calibri"/>
                <w:spacing w:val="-1"/>
                <w:sz w:val="12"/>
              </w:rPr>
              <w:t> </w:t>
            </w:r>
            <w:r>
              <w:rPr>
                <w:rFonts w:ascii="Calibri" w:hAnsi="Calibri"/>
                <w:spacing w:val="-2"/>
                <w:sz w:val="12"/>
              </w:rPr>
              <w:t>topografía</w:t>
            </w:r>
          </w:p>
          <w:p>
            <w:pPr>
              <w:pStyle w:val="TableParagraph"/>
              <w:tabs>
                <w:tab w:pos="4203" w:val="left" w:leader="none"/>
              </w:tabs>
              <w:spacing w:line="166" w:lineRule="exact"/>
              <w:ind w:left="2239"/>
              <w:rPr>
                <w:rFonts w:ascii="Calibri" w:hAnsi="Calibri"/>
                <w:sz w:val="16"/>
              </w:rPr>
            </w:pPr>
            <w:r>
              <w:rPr>
                <w:rFonts w:ascii="Calibri" w:hAnsi="Calibri"/>
                <w:spacing w:val="-2"/>
                <w:sz w:val="17"/>
              </w:rPr>
              <w:t>Abiótico</w:t>
            </w:r>
            <w:r>
              <w:rPr>
                <w:rFonts w:ascii="Calibri" w:hAnsi="Calibri"/>
                <w:sz w:val="17"/>
              </w:rPr>
              <w:tab/>
            </w:r>
            <w:r>
              <w:rPr>
                <w:rFonts w:ascii="Calibri" w:hAnsi="Calibri"/>
                <w:spacing w:val="-4"/>
                <w:sz w:val="16"/>
              </w:rPr>
              <w:t>Suelo</w:t>
            </w:r>
          </w:p>
          <w:p>
            <w:pPr>
              <w:pStyle w:val="TableParagraph"/>
              <w:tabs>
                <w:tab w:pos="7369" w:val="left" w:leader="none"/>
              </w:tabs>
              <w:spacing w:line="192" w:lineRule="exact"/>
              <w:ind w:left="6022"/>
              <w:rPr>
                <w:rFonts w:ascii="Calibri" w:hAnsi="Calibri"/>
                <w:sz w:val="16"/>
              </w:rPr>
            </w:pPr>
            <w:r>
              <w:rPr>
                <w:rFonts w:ascii="Calibri" w:hAnsi="Calibri"/>
                <w:sz w:val="12"/>
              </w:rPr>
              <w:t>Clases</w:t>
            </w:r>
            <w:r>
              <w:rPr>
                <w:rFonts w:ascii="Calibri" w:hAnsi="Calibri"/>
                <w:spacing w:val="-5"/>
                <w:sz w:val="12"/>
              </w:rPr>
              <w:t> </w:t>
            </w:r>
            <w:r>
              <w:rPr>
                <w:rFonts w:ascii="Calibri" w:hAnsi="Calibri"/>
                <w:spacing w:val="-2"/>
                <w:sz w:val="12"/>
              </w:rPr>
              <w:t>agrológicas</w:t>
            </w:r>
            <w:r>
              <w:rPr>
                <w:rFonts w:ascii="Calibri" w:hAnsi="Calibri"/>
                <w:sz w:val="12"/>
              </w:rPr>
              <w:tab/>
            </w:r>
            <w:r>
              <w:rPr>
                <w:rFonts w:ascii="Calibri" w:hAnsi="Calibri"/>
                <w:spacing w:val="-5"/>
                <w:sz w:val="16"/>
              </w:rPr>
              <w:t>DBO</w:t>
            </w:r>
          </w:p>
          <w:p>
            <w:pPr>
              <w:pStyle w:val="TableParagraph"/>
              <w:spacing w:before="10"/>
              <w:rPr>
                <w:sz w:val="12"/>
              </w:rPr>
            </w:pPr>
          </w:p>
          <w:p>
            <w:pPr>
              <w:pStyle w:val="TableParagraph"/>
              <w:spacing w:line="110" w:lineRule="exact"/>
              <w:ind w:left="5926"/>
              <w:rPr>
                <w:rFonts w:ascii="Calibri"/>
                <w:sz w:val="12"/>
              </w:rPr>
            </w:pPr>
            <w:r>
              <w:rPr>
                <w:rFonts w:ascii="Calibri"/>
                <w:spacing w:val="-2"/>
                <w:sz w:val="12"/>
              </w:rPr>
              <w:t>Cantidad</w:t>
            </w:r>
          </w:p>
          <w:p>
            <w:pPr>
              <w:pStyle w:val="TableParagraph"/>
              <w:tabs>
                <w:tab w:pos="7448" w:val="left" w:leader="none"/>
              </w:tabs>
              <w:spacing w:line="156" w:lineRule="exact"/>
              <w:ind w:left="4217"/>
              <w:rPr>
                <w:rFonts w:ascii="Calibri" w:hAnsi="Calibri"/>
                <w:sz w:val="13"/>
              </w:rPr>
            </w:pPr>
            <w:r>
              <w:rPr>
                <w:rFonts w:ascii="Calibri" w:hAnsi="Calibri"/>
                <w:spacing w:val="-4"/>
                <w:position w:val="-2"/>
                <w:sz w:val="16"/>
              </w:rPr>
              <w:t>Agua</w:t>
            </w:r>
            <w:r>
              <w:rPr>
                <w:rFonts w:ascii="Calibri" w:hAnsi="Calibri"/>
                <w:position w:val="-2"/>
                <w:sz w:val="16"/>
              </w:rPr>
              <w:tab/>
            </w:r>
            <w:r>
              <w:rPr>
                <w:rFonts w:ascii="Calibri" w:hAnsi="Calibri"/>
                <w:sz w:val="13"/>
              </w:rPr>
              <w:t>Sólidos</w:t>
            </w:r>
            <w:r>
              <w:rPr>
                <w:rFonts w:ascii="Calibri" w:hAnsi="Calibri"/>
                <w:spacing w:val="-7"/>
                <w:sz w:val="13"/>
              </w:rPr>
              <w:t> </w:t>
            </w:r>
            <w:r>
              <w:rPr>
                <w:rFonts w:ascii="Calibri" w:hAnsi="Calibri"/>
                <w:spacing w:val="-2"/>
                <w:sz w:val="13"/>
              </w:rPr>
              <w:t>suspendidos</w:t>
            </w:r>
          </w:p>
          <w:p>
            <w:pPr>
              <w:pStyle w:val="TableParagraph"/>
              <w:spacing w:line="142" w:lineRule="exact"/>
              <w:ind w:left="5993"/>
              <w:rPr>
                <w:rFonts w:ascii="Calibri"/>
                <w:sz w:val="12"/>
              </w:rPr>
            </w:pPr>
            <w:r>
              <w:rPr>
                <w:rFonts w:ascii="Calibri"/>
                <w:spacing w:val="-2"/>
                <w:sz w:val="12"/>
              </w:rPr>
              <w:t>Calidad</w:t>
            </w:r>
          </w:p>
          <w:p>
            <w:pPr>
              <w:pStyle w:val="TableParagraph"/>
              <w:spacing w:line="174" w:lineRule="exact" w:before="51"/>
              <w:ind w:left="7470"/>
              <w:rPr>
                <w:rFonts w:ascii="Calibri"/>
                <w:sz w:val="16"/>
              </w:rPr>
            </w:pPr>
            <w:r>
              <w:rPr>
                <w:rFonts w:ascii="Calibri"/>
                <w:spacing w:val="-5"/>
                <w:sz w:val="16"/>
              </w:rPr>
              <w:t>pH</w:t>
            </w:r>
          </w:p>
          <w:p>
            <w:pPr>
              <w:pStyle w:val="TableParagraph"/>
              <w:spacing w:line="90" w:lineRule="exact"/>
              <w:ind w:left="5919"/>
              <w:rPr>
                <w:rFonts w:ascii="Calibri" w:hAnsi="Calibri"/>
                <w:sz w:val="12"/>
              </w:rPr>
            </w:pPr>
            <w:r>
              <w:rPr>
                <w:rFonts w:ascii="Calibri" w:hAnsi="Calibri"/>
                <w:spacing w:val="-2"/>
                <w:sz w:val="12"/>
              </w:rPr>
              <w:t>Erosión</w:t>
            </w:r>
          </w:p>
          <w:p>
            <w:pPr>
              <w:pStyle w:val="TableParagraph"/>
              <w:spacing w:line="130" w:lineRule="exact"/>
              <w:ind w:left="4174"/>
              <w:rPr>
                <w:rFonts w:ascii="Calibri"/>
                <w:sz w:val="16"/>
              </w:rPr>
            </w:pPr>
            <w:r>
              <w:rPr>
                <w:rFonts w:ascii="Calibri"/>
                <w:sz w:val="16"/>
              </w:rPr>
              <mc:AlternateContent>
                <mc:Choice Requires="wps">
                  <w:drawing>
                    <wp:anchor distT="0" distB="0" distL="0" distR="0" allowOverlap="1" layoutInCell="1" locked="0" behindDoc="1" simplePos="0" relativeHeight="485909504">
                      <wp:simplePos x="0" y="0"/>
                      <wp:positionH relativeFrom="column">
                        <wp:posOffset>3089148</wp:posOffset>
                      </wp:positionH>
                      <wp:positionV relativeFrom="paragraph">
                        <wp:posOffset>-109373</wp:posOffset>
                      </wp:positionV>
                      <wp:extent cx="1140460" cy="356870"/>
                      <wp:effectExtent l="0" t="0" r="0" b="0"/>
                      <wp:wrapNone/>
                      <wp:docPr id="286" name="Group 286"/>
                      <wp:cNvGraphicFramePr>
                        <a:graphicFrameLocks/>
                      </wp:cNvGraphicFramePr>
                      <a:graphic>
                        <a:graphicData uri="http://schemas.microsoft.com/office/word/2010/wordprocessingGroup">
                          <wpg:wgp>
                            <wpg:cNvPr id="286" name="Group 286"/>
                            <wpg:cNvGrpSpPr/>
                            <wpg:grpSpPr>
                              <a:xfrm>
                                <a:off x="0" y="0"/>
                                <a:ext cx="1140460" cy="356870"/>
                                <a:chExt cx="1140460" cy="356870"/>
                              </a:xfrm>
                            </wpg:grpSpPr>
                            <wps:wsp>
                              <wps:cNvPr id="287" name="Graphic 287"/>
                              <wps:cNvSpPr/>
                              <wps:spPr>
                                <a:xfrm>
                                  <a:off x="574548" y="4572"/>
                                  <a:ext cx="419100" cy="146685"/>
                                </a:xfrm>
                                <a:custGeom>
                                  <a:avLst/>
                                  <a:gdLst/>
                                  <a:ahLst/>
                                  <a:cxnLst/>
                                  <a:rect l="l" t="t" r="r" b="b"/>
                                  <a:pathLst>
                                    <a:path w="419100" h="146685">
                                      <a:moveTo>
                                        <a:pt x="419100" y="0"/>
                                      </a:moveTo>
                                      <a:lnTo>
                                        <a:pt x="0" y="0"/>
                                      </a:lnTo>
                                      <a:lnTo>
                                        <a:pt x="0" y="146303"/>
                                      </a:lnTo>
                                      <a:lnTo>
                                        <a:pt x="419100" y="146303"/>
                                      </a:lnTo>
                                      <a:lnTo>
                                        <a:pt x="419100" y="0"/>
                                      </a:lnTo>
                                      <a:close/>
                                    </a:path>
                                  </a:pathLst>
                                </a:custGeom>
                                <a:solidFill>
                                  <a:srgbClr val="B1B1B1"/>
                                </a:solidFill>
                              </wps:spPr>
                              <wps:bodyPr wrap="square" lIns="0" tIns="0" rIns="0" bIns="0" rtlCol="0">
                                <a:prstTxWarp prst="textNoShape">
                                  <a:avLst/>
                                </a:prstTxWarp>
                                <a:noAutofit/>
                              </wps:bodyPr>
                            </wps:wsp>
                            <wps:wsp>
                              <wps:cNvPr id="288" name="Graphic 288"/>
                              <wps:cNvSpPr/>
                              <wps:spPr>
                                <a:xfrm>
                                  <a:off x="574548" y="4572"/>
                                  <a:ext cx="419100" cy="146685"/>
                                </a:xfrm>
                                <a:custGeom>
                                  <a:avLst/>
                                  <a:gdLst/>
                                  <a:ahLst/>
                                  <a:cxnLst/>
                                  <a:rect l="l" t="t" r="r" b="b"/>
                                  <a:pathLst>
                                    <a:path w="419100" h="146685">
                                      <a:moveTo>
                                        <a:pt x="0" y="146303"/>
                                      </a:moveTo>
                                      <a:lnTo>
                                        <a:pt x="419100" y="146303"/>
                                      </a:lnTo>
                                      <a:lnTo>
                                        <a:pt x="419100" y="0"/>
                                      </a:lnTo>
                                      <a:lnTo>
                                        <a:pt x="0" y="0"/>
                                      </a:lnTo>
                                      <a:lnTo>
                                        <a:pt x="0" y="146303"/>
                                      </a:lnTo>
                                      <a:close/>
                                    </a:path>
                                  </a:pathLst>
                                </a:custGeom>
                                <a:ln w="9144">
                                  <a:solidFill>
                                    <a:srgbClr val="000000"/>
                                  </a:solidFill>
                                  <a:prstDash val="solid"/>
                                </a:ln>
                              </wps:spPr>
                              <wps:bodyPr wrap="square" lIns="0" tIns="0" rIns="0" bIns="0" rtlCol="0">
                                <a:prstTxWarp prst="textNoShape">
                                  <a:avLst/>
                                </a:prstTxWarp>
                                <a:noAutofit/>
                              </wps:bodyPr>
                            </wps:wsp>
                            <wps:wsp>
                              <wps:cNvPr id="289" name="Graphic 289"/>
                              <wps:cNvSpPr/>
                              <wps:spPr>
                                <a:xfrm>
                                  <a:off x="574548" y="199644"/>
                                  <a:ext cx="561340" cy="152400"/>
                                </a:xfrm>
                                <a:custGeom>
                                  <a:avLst/>
                                  <a:gdLst/>
                                  <a:ahLst/>
                                  <a:cxnLst/>
                                  <a:rect l="l" t="t" r="r" b="b"/>
                                  <a:pathLst>
                                    <a:path w="561340" h="152400">
                                      <a:moveTo>
                                        <a:pt x="560831" y="0"/>
                                      </a:moveTo>
                                      <a:lnTo>
                                        <a:pt x="0" y="0"/>
                                      </a:lnTo>
                                      <a:lnTo>
                                        <a:pt x="0" y="152400"/>
                                      </a:lnTo>
                                      <a:lnTo>
                                        <a:pt x="560831" y="152400"/>
                                      </a:lnTo>
                                      <a:lnTo>
                                        <a:pt x="560831" y="0"/>
                                      </a:lnTo>
                                      <a:close/>
                                    </a:path>
                                  </a:pathLst>
                                </a:custGeom>
                                <a:solidFill>
                                  <a:srgbClr val="B1B1B1"/>
                                </a:solidFill>
                              </wps:spPr>
                              <wps:bodyPr wrap="square" lIns="0" tIns="0" rIns="0" bIns="0" rtlCol="0">
                                <a:prstTxWarp prst="textNoShape">
                                  <a:avLst/>
                                </a:prstTxWarp>
                                <a:noAutofit/>
                              </wps:bodyPr>
                            </wps:wsp>
                            <wps:wsp>
                              <wps:cNvPr id="290" name="Graphic 290"/>
                              <wps:cNvSpPr/>
                              <wps:spPr>
                                <a:xfrm>
                                  <a:off x="574548" y="199644"/>
                                  <a:ext cx="561340" cy="152400"/>
                                </a:xfrm>
                                <a:custGeom>
                                  <a:avLst/>
                                  <a:gdLst/>
                                  <a:ahLst/>
                                  <a:cxnLst/>
                                  <a:rect l="l" t="t" r="r" b="b"/>
                                  <a:pathLst>
                                    <a:path w="561340" h="152400">
                                      <a:moveTo>
                                        <a:pt x="0" y="152400"/>
                                      </a:moveTo>
                                      <a:lnTo>
                                        <a:pt x="560831" y="152400"/>
                                      </a:lnTo>
                                      <a:lnTo>
                                        <a:pt x="560831" y="0"/>
                                      </a:lnTo>
                                      <a:lnTo>
                                        <a:pt x="0" y="0"/>
                                      </a:lnTo>
                                      <a:lnTo>
                                        <a:pt x="0" y="152400"/>
                                      </a:lnTo>
                                      <a:close/>
                                    </a:path>
                                  </a:pathLst>
                                </a:custGeom>
                                <a:ln w="9144">
                                  <a:solidFill>
                                    <a:srgbClr val="000000"/>
                                  </a:solidFill>
                                  <a:prstDash val="solid"/>
                                </a:ln>
                              </wps:spPr>
                              <wps:bodyPr wrap="square" lIns="0" tIns="0" rIns="0" bIns="0" rtlCol="0">
                                <a:prstTxWarp prst="textNoShape">
                                  <a:avLst/>
                                </a:prstTxWarp>
                                <a:noAutofit/>
                              </wps:bodyPr>
                            </wps:wsp>
                            <wps:wsp>
                              <wps:cNvPr id="291" name="Graphic 291"/>
                              <wps:cNvSpPr/>
                              <wps:spPr>
                                <a:xfrm>
                                  <a:off x="0" y="28574"/>
                                  <a:ext cx="574675" cy="286385"/>
                                </a:xfrm>
                                <a:custGeom>
                                  <a:avLst/>
                                  <a:gdLst/>
                                  <a:ahLst/>
                                  <a:cxnLst/>
                                  <a:rect l="l" t="t" r="r" b="b"/>
                                  <a:pathLst>
                                    <a:path w="574675" h="286385">
                                      <a:moveTo>
                                        <a:pt x="574294" y="24765"/>
                                      </a:moveTo>
                                      <a:lnTo>
                                        <a:pt x="492760" y="0"/>
                                      </a:lnTo>
                                      <a:lnTo>
                                        <a:pt x="498106" y="31356"/>
                                      </a:lnTo>
                                      <a:lnTo>
                                        <a:pt x="508" y="116078"/>
                                      </a:lnTo>
                                      <a:lnTo>
                                        <a:pt x="1511" y="122326"/>
                                      </a:lnTo>
                                      <a:lnTo>
                                        <a:pt x="0" y="128397"/>
                                      </a:lnTo>
                                      <a:lnTo>
                                        <a:pt x="498868" y="255447"/>
                                      </a:lnTo>
                                      <a:lnTo>
                                        <a:pt x="490982" y="286258"/>
                                      </a:lnTo>
                                      <a:lnTo>
                                        <a:pt x="574294" y="268097"/>
                                      </a:lnTo>
                                      <a:lnTo>
                                        <a:pt x="563283" y="258572"/>
                                      </a:lnTo>
                                      <a:lnTo>
                                        <a:pt x="509905" y="212344"/>
                                      </a:lnTo>
                                      <a:lnTo>
                                        <a:pt x="502018" y="243128"/>
                                      </a:lnTo>
                                      <a:lnTo>
                                        <a:pt x="32131" y="123609"/>
                                      </a:lnTo>
                                      <a:lnTo>
                                        <a:pt x="500227" y="43789"/>
                                      </a:lnTo>
                                      <a:lnTo>
                                        <a:pt x="505587" y="75184"/>
                                      </a:lnTo>
                                      <a:lnTo>
                                        <a:pt x="568236" y="29210"/>
                                      </a:lnTo>
                                      <a:lnTo>
                                        <a:pt x="574294" y="2476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3.240005pt;margin-top:-8.612077pt;width:89.8pt;height:28.1pt;mso-position-horizontal-relative:column;mso-position-vertical-relative:paragraph;z-index:-17406976" id="docshapegroup271" coordorigin="4865,-172" coordsize="1796,562">
                      <v:rect style="position:absolute;left:5769;top:-166;width:660;height:231" id="docshape272" filled="true" fillcolor="#b1b1b1" stroked="false">
                        <v:fill type="solid"/>
                      </v:rect>
                      <v:rect style="position:absolute;left:5769;top:-166;width:660;height:231" id="docshape273" filled="false" stroked="true" strokeweight=".72pt" strokecolor="#000000">
                        <v:stroke dashstyle="solid"/>
                      </v:rect>
                      <v:rect style="position:absolute;left:5769;top:142;width:884;height:240" id="docshape274" filled="true" fillcolor="#b1b1b1" stroked="false">
                        <v:fill type="solid"/>
                      </v:rect>
                      <v:rect style="position:absolute;left:5769;top:142;width:884;height:240" id="docshape275" filled="false" stroked="true" strokeweight=".72pt" strokecolor="#000000">
                        <v:stroke dashstyle="solid"/>
                      </v:rect>
                      <v:shape style="position:absolute;left:4864;top:-128;width:905;height:451" id="docshape276" coordorigin="4865,-127" coordsize="905,451" path="m5769,-88l5641,-127,5649,-78,4866,56,4867,65,4865,75,5650,275,5638,324,5769,295,5752,280,5668,207,5655,256,4915,67,5653,-58,5661,-9,5760,-81,5769,-88xe" filled="true" fillcolor="#000000" stroked="false">
                        <v:path arrowok="t"/>
                        <v:fill type="solid"/>
                      </v:shape>
                      <w10:wrap type="none"/>
                    </v:group>
                  </w:pict>
                </mc:Fallback>
              </mc:AlternateContent>
            </w:r>
            <w:r>
              <w:rPr>
                <w:rFonts w:ascii="Calibri"/>
                <w:spacing w:val="-2"/>
                <w:sz w:val="16"/>
              </w:rPr>
              <w:t>Procesos</w:t>
            </w:r>
          </w:p>
          <w:p>
            <w:pPr>
              <w:pStyle w:val="TableParagraph"/>
              <w:tabs>
                <w:tab w:pos="7467" w:val="left" w:leader="none"/>
              </w:tabs>
              <w:spacing w:line="192" w:lineRule="auto"/>
              <w:ind w:left="5943"/>
              <w:rPr>
                <w:rFonts w:ascii="Calibri" w:hAnsi="Calibri"/>
                <w:sz w:val="16"/>
              </w:rPr>
            </w:pPr>
            <w:r>
              <w:rPr>
                <w:rFonts w:ascii="Calibri" w:hAnsi="Calibri"/>
                <w:spacing w:val="-2"/>
                <w:position w:val="-5"/>
                <w:sz w:val="12"/>
              </w:rPr>
              <w:t>Deposición</w:t>
            </w:r>
            <w:r>
              <w:rPr>
                <w:rFonts w:ascii="Calibri" w:hAnsi="Calibri"/>
                <w:position w:val="-5"/>
                <w:sz w:val="12"/>
              </w:rPr>
              <w:tab/>
            </w:r>
            <w:r>
              <w:rPr>
                <w:rFonts w:ascii="Calibri" w:hAnsi="Calibri"/>
                <w:sz w:val="16"/>
              </w:rPr>
              <w:t>Oxígeno</w:t>
            </w:r>
            <w:r>
              <w:rPr>
                <w:rFonts w:ascii="Calibri" w:hAnsi="Calibri"/>
                <w:spacing w:val="-5"/>
                <w:sz w:val="16"/>
              </w:rPr>
              <w:t> </w:t>
            </w:r>
            <w:r>
              <w:rPr>
                <w:rFonts w:ascii="Calibri" w:hAnsi="Calibri"/>
                <w:spacing w:val="-2"/>
                <w:sz w:val="16"/>
              </w:rPr>
              <w:t>disuelto</w:t>
            </w:r>
          </w:p>
          <w:p>
            <w:pPr>
              <w:pStyle w:val="TableParagraph"/>
              <w:spacing w:line="141" w:lineRule="exact" w:before="164"/>
              <w:ind w:left="4220"/>
              <w:rPr>
                <w:rFonts w:ascii="Calibri"/>
                <w:sz w:val="16"/>
              </w:rPr>
            </w:pPr>
            <w:r>
              <w:rPr>
                <w:rFonts w:ascii="Calibri"/>
                <w:sz w:val="16"/>
              </w:rPr>
              <mc:AlternateContent>
                <mc:Choice Requires="wps">
                  <w:drawing>
                    <wp:anchor distT="0" distB="0" distL="0" distR="0" allowOverlap="1" layoutInCell="1" locked="0" behindDoc="1" simplePos="0" relativeHeight="485908992">
                      <wp:simplePos x="0" y="0"/>
                      <wp:positionH relativeFrom="column">
                        <wp:posOffset>2336292</wp:posOffset>
                      </wp:positionH>
                      <wp:positionV relativeFrom="paragraph">
                        <wp:posOffset>64607</wp:posOffset>
                      </wp:positionV>
                      <wp:extent cx="1847214" cy="725805"/>
                      <wp:effectExtent l="0" t="0" r="0" b="0"/>
                      <wp:wrapNone/>
                      <wp:docPr id="292" name="Group 292"/>
                      <wp:cNvGraphicFramePr>
                        <a:graphicFrameLocks/>
                      </wp:cNvGraphicFramePr>
                      <a:graphic>
                        <a:graphicData uri="http://schemas.microsoft.com/office/word/2010/wordprocessingGroup">
                          <wpg:wgp>
                            <wpg:cNvPr id="292" name="Group 292"/>
                            <wpg:cNvGrpSpPr/>
                            <wpg:grpSpPr>
                              <a:xfrm>
                                <a:off x="0" y="0"/>
                                <a:ext cx="1847214" cy="725805"/>
                                <a:chExt cx="1847214" cy="725805"/>
                              </a:xfrm>
                            </wpg:grpSpPr>
                            <wps:wsp>
                              <wps:cNvPr id="293" name="Graphic 293"/>
                              <wps:cNvSpPr/>
                              <wps:spPr>
                                <a:xfrm>
                                  <a:off x="181355" y="4572"/>
                                  <a:ext cx="528955" cy="196850"/>
                                </a:xfrm>
                                <a:custGeom>
                                  <a:avLst/>
                                  <a:gdLst/>
                                  <a:ahLst/>
                                  <a:cxnLst/>
                                  <a:rect l="l" t="t" r="r" b="b"/>
                                  <a:pathLst>
                                    <a:path w="528955" h="196850">
                                      <a:moveTo>
                                        <a:pt x="528827" y="0"/>
                                      </a:moveTo>
                                      <a:lnTo>
                                        <a:pt x="0" y="0"/>
                                      </a:lnTo>
                                      <a:lnTo>
                                        <a:pt x="0" y="196596"/>
                                      </a:lnTo>
                                      <a:lnTo>
                                        <a:pt x="528827" y="196596"/>
                                      </a:lnTo>
                                      <a:lnTo>
                                        <a:pt x="528827" y="0"/>
                                      </a:lnTo>
                                      <a:close/>
                                    </a:path>
                                  </a:pathLst>
                                </a:custGeom>
                                <a:solidFill>
                                  <a:srgbClr val="B1B1B1"/>
                                </a:solidFill>
                              </wps:spPr>
                              <wps:bodyPr wrap="square" lIns="0" tIns="0" rIns="0" bIns="0" rtlCol="0">
                                <a:prstTxWarp prst="textNoShape">
                                  <a:avLst/>
                                </a:prstTxWarp>
                                <a:noAutofit/>
                              </wps:bodyPr>
                            </wps:wsp>
                            <wps:wsp>
                              <wps:cNvPr id="294" name="Graphic 294"/>
                              <wps:cNvSpPr/>
                              <wps:spPr>
                                <a:xfrm>
                                  <a:off x="181355" y="4572"/>
                                  <a:ext cx="528955" cy="196850"/>
                                </a:xfrm>
                                <a:custGeom>
                                  <a:avLst/>
                                  <a:gdLst/>
                                  <a:ahLst/>
                                  <a:cxnLst/>
                                  <a:rect l="l" t="t" r="r" b="b"/>
                                  <a:pathLst>
                                    <a:path w="528955" h="196850">
                                      <a:moveTo>
                                        <a:pt x="0" y="196596"/>
                                      </a:moveTo>
                                      <a:lnTo>
                                        <a:pt x="528827" y="196596"/>
                                      </a:lnTo>
                                      <a:lnTo>
                                        <a:pt x="528827" y="0"/>
                                      </a:lnTo>
                                      <a:lnTo>
                                        <a:pt x="0" y="0"/>
                                      </a:lnTo>
                                      <a:lnTo>
                                        <a:pt x="0" y="196596"/>
                                      </a:lnTo>
                                      <a:close/>
                                    </a:path>
                                  </a:pathLst>
                                </a:custGeom>
                                <a:ln w="9144">
                                  <a:solidFill>
                                    <a:srgbClr val="000000"/>
                                  </a:solidFill>
                                  <a:prstDash val="solid"/>
                                </a:ln>
                              </wps:spPr>
                              <wps:bodyPr wrap="square" lIns="0" tIns="0" rIns="0" bIns="0" rtlCol="0">
                                <a:prstTxWarp prst="textNoShape">
                                  <a:avLst/>
                                </a:prstTxWarp>
                                <a:noAutofit/>
                              </wps:bodyPr>
                            </wps:wsp>
                            <wps:wsp>
                              <wps:cNvPr id="295" name="Graphic 295"/>
                              <wps:cNvSpPr/>
                              <wps:spPr>
                                <a:xfrm>
                                  <a:off x="181355" y="345947"/>
                                  <a:ext cx="528955" cy="195580"/>
                                </a:xfrm>
                                <a:custGeom>
                                  <a:avLst/>
                                  <a:gdLst/>
                                  <a:ahLst/>
                                  <a:cxnLst/>
                                  <a:rect l="l" t="t" r="r" b="b"/>
                                  <a:pathLst>
                                    <a:path w="528955" h="195580">
                                      <a:moveTo>
                                        <a:pt x="528827" y="0"/>
                                      </a:moveTo>
                                      <a:lnTo>
                                        <a:pt x="0" y="0"/>
                                      </a:lnTo>
                                      <a:lnTo>
                                        <a:pt x="0" y="195072"/>
                                      </a:lnTo>
                                      <a:lnTo>
                                        <a:pt x="528827" y="195072"/>
                                      </a:lnTo>
                                      <a:lnTo>
                                        <a:pt x="528827" y="0"/>
                                      </a:lnTo>
                                      <a:close/>
                                    </a:path>
                                  </a:pathLst>
                                </a:custGeom>
                                <a:solidFill>
                                  <a:srgbClr val="B1B1B1"/>
                                </a:solidFill>
                              </wps:spPr>
                              <wps:bodyPr wrap="square" lIns="0" tIns="0" rIns="0" bIns="0" rtlCol="0">
                                <a:prstTxWarp prst="textNoShape">
                                  <a:avLst/>
                                </a:prstTxWarp>
                                <a:noAutofit/>
                              </wps:bodyPr>
                            </wps:wsp>
                            <wps:wsp>
                              <wps:cNvPr id="296" name="Graphic 296"/>
                              <wps:cNvSpPr/>
                              <wps:spPr>
                                <a:xfrm>
                                  <a:off x="181355" y="345947"/>
                                  <a:ext cx="528955" cy="195580"/>
                                </a:xfrm>
                                <a:custGeom>
                                  <a:avLst/>
                                  <a:gdLst/>
                                  <a:ahLst/>
                                  <a:cxnLst/>
                                  <a:rect l="l" t="t" r="r" b="b"/>
                                  <a:pathLst>
                                    <a:path w="528955" h="195580">
                                      <a:moveTo>
                                        <a:pt x="0" y="195072"/>
                                      </a:moveTo>
                                      <a:lnTo>
                                        <a:pt x="528827" y="195072"/>
                                      </a:lnTo>
                                      <a:lnTo>
                                        <a:pt x="528827" y="0"/>
                                      </a:lnTo>
                                      <a:lnTo>
                                        <a:pt x="0" y="0"/>
                                      </a:lnTo>
                                      <a:lnTo>
                                        <a:pt x="0" y="195072"/>
                                      </a:lnTo>
                                      <a:close/>
                                    </a:path>
                                  </a:pathLst>
                                </a:custGeom>
                                <a:ln w="9144">
                                  <a:solidFill>
                                    <a:srgbClr val="000000"/>
                                  </a:solidFill>
                                  <a:prstDash val="solid"/>
                                </a:ln>
                              </wps:spPr>
                              <wps:bodyPr wrap="square" lIns="0" tIns="0" rIns="0" bIns="0" rtlCol="0">
                                <a:prstTxWarp prst="textNoShape">
                                  <a:avLst/>
                                </a:prstTxWarp>
                                <a:noAutofit/>
                              </wps:bodyPr>
                            </wps:wsp>
                            <wps:wsp>
                              <wps:cNvPr id="297" name="Graphic 297"/>
                              <wps:cNvSpPr/>
                              <wps:spPr>
                                <a:xfrm>
                                  <a:off x="1327403" y="54864"/>
                                  <a:ext cx="515620" cy="146685"/>
                                </a:xfrm>
                                <a:custGeom>
                                  <a:avLst/>
                                  <a:gdLst/>
                                  <a:ahLst/>
                                  <a:cxnLst/>
                                  <a:rect l="l" t="t" r="r" b="b"/>
                                  <a:pathLst>
                                    <a:path w="515620" h="146685">
                                      <a:moveTo>
                                        <a:pt x="515112" y="0"/>
                                      </a:moveTo>
                                      <a:lnTo>
                                        <a:pt x="0" y="0"/>
                                      </a:lnTo>
                                      <a:lnTo>
                                        <a:pt x="0" y="146303"/>
                                      </a:lnTo>
                                      <a:lnTo>
                                        <a:pt x="515112" y="146303"/>
                                      </a:lnTo>
                                      <a:lnTo>
                                        <a:pt x="515112" y="0"/>
                                      </a:lnTo>
                                      <a:close/>
                                    </a:path>
                                  </a:pathLst>
                                </a:custGeom>
                                <a:solidFill>
                                  <a:srgbClr val="B1B1B1"/>
                                </a:solidFill>
                              </wps:spPr>
                              <wps:bodyPr wrap="square" lIns="0" tIns="0" rIns="0" bIns="0" rtlCol="0">
                                <a:prstTxWarp prst="textNoShape">
                                  <a:avLst/>
                                </a:prstTxWarp>
                                <a:noAutofit/>
                              </wps:bodyPr>
                            </wps:wsp>
                            <wps:wsp>
                              <wps:cNvPr id="298" name="Graphic 298"/>
                              <wps:cNvSpPr/>
                              <wps:spPr>
                                <a:xfrm>
                                  <a:off x="1327403" y="54864"/>
                                  <a:ext cx="515620" cy="146685"/>
                                </a:xfrm>
                                <a:custGeom>
                                  <a:avLst/>
                                  <a:gdLst/>
                                  <a:ahLst/>
                                  <a:cxnLst/>
                                  <a:rect l="l" t="t" r="r" b="b"/>
                                  <a:pathLst>
                                    <a:path w="515620" h="146685">
                                      <a:moveTo>
                                        <a:pt x="0" y="146303"/>
                                      </a:moveTo>
                                      <a:lnTo>
                                        <a:pt x="515112" y="146303"/>
                                      </a:lnTo>
                                      <a:lnTo>
                                        <a:pt x="515112" y="0"/>
                                      </a:lnTo>
                                      <a:lnTo>
                                        <a:pt x="0" y="0"/>
                                      </a:lnTo>
                                      <a:lnTo>
                                        <a:pt x="0" y="146303"/>
                                      </a:lnTo>
                                      <a:close/>
                                    </a:path>
                                  </a:pathLst>
                                </a:custGeom>
                                <a:ln w="9144">
                                  <a:solidFill>
                                    <a:srgbClr val="000000"/>
                                  </a:solidFill>
                                  <a:prstDash val="solid"/>
                                </a:ln>
                              </wps:spPr>
                              <wps:bodyPr wrap="square" lIns="0" tIns="0" rIns="0" bIns="0" rtlCol="0">
                                <a:prstTxWarp prst="textNoShape">
                                  <a:avLst/>
                                </a:prstTxWarp>
                                <a:noAutofit/>
                              </wps:bodyPr>
                            </wps:wsp>
                            <wps:wsp>
                              <wps:cNvPr id="299" name="Graphic 299"/>
                              <wps:cNvSpPr/>
                              <wps:spPr>
                                <a:xfrm>
                                  <a:off x="1327403" y="345947"/>
                                  <a:ext cx="445134" cy="146685"/>
                                </a:xfrm>
                                <a:custGeom>
                                  <a:avLst/>
                                  <a:gdLst/>
                                  <a:ahLst/>
                                  <a:cxnLst/>
                                  <a:rect l="l" t="t" r="r" b="b"/>
                                  <a:pathLst>
                                    <a:path w="445134" h="146685">
                                      <a:moveTo>
                                        <a:pt x="445008" y="0"/>
                                      </a:moveTo>
                                      <a:lnTo>
                                        <a:pt x="0" y="0"/>
                                      </a:lnTo>
                                      <a:lnTo>
                                        <a:pt x="0" y="146303"/>
                                      </a:lnTo>
                                      <a:lnTo>
                                        <a:pt x="445008" y="146303"/>
                                      </a:lnTo>
                                      <a:lnTo>
                                        <a:pt x="445008" y="0"/>
                                      </a:lnTo>
                                      <a:close/>
                                    </a:path>
                                  </a:pathLst>
                                </a:custGeom>
                                <a:solidFill>
                                  <a:srgbClr val="B1B1B1"/>
                                </a:solidFill>
                              </wps:spPr>
                              <wps:bodyPr wrap="square" lIns="0" tIns="0" rIns="0" bIns="0" rtlCol="0">
                                <a:prstTxWarp prst="textNoShape">
                                  <a:avLst/>
                                </a:prstTxWarp>
                                <a:noAutofit/>
                              </wps:bodyPr>
                            </wps:wsp>
                            <wps:wsp>
                              <wps:cNvPr id="300" name="Graphic 300"/>
                              <wps:cNvSpPr/>
                              <wps:spPr>
                                <a:xfrm>
                                  <a:off x="1327403" y="345947"/>
                                  <a:ext cx="445134" cy="146685"/>
                                </a:xfrm>
                                <a:custGeom>
                                  <a:avLst/>
                                  <a:gdLst/>
                                  <a:ahLst/>
                                  <a:cxnLst/>
                                  <a:rect l="l" t="t" r="r" b="b"/>
                                  <a:pathLst>
                                    <a:path w="445134" h="146685">
                                      <a:moveTo>
                                        <a:pt x="0" y="146303"/>
                                      </a:moveTo>
                                      <a:lnTo>
                                        <a:pt x="445008" y="146303"/>
                                      </a:lnTo>
                                      <a:lnTo>
                                        <a:pt x="445008" y="0"/>
                                      </a:lnTo>
                                      <a:lnTo>
                                        <a:pt x="0" y="0"/>
                                      </a:lnTo>
                                      <a:lnTo>
                                        <a:pt x="0" y="146303"/>
                                      </a:lnTo>
                                      <a:close/>
                                    </a:path>
                                  </a:pathLst>
                                </a:custGeom>
                                <a:ln w="9143">
                                  <a:solidFill>
                                    <a:srgbClr val="000000"/>
                                  </a:solidFill>
                                  <a:prstDash val="solid"/>
                                </a:ln>
                              </wps:spPr>
                              <wps:bodyPr wrap="square" lIns="0" tIns="0" rIns="0" bIns="0" rtlCol="0">
                                <a:prstTxWarp prst="textNoShape">
                                  <a:avLst/>
                                </a:prstTxWarp>
                                <a:noAutofit/>
                              </wps:bodyPr>
                            </wps:wsp>
                            <wps:wsp>
                              <wps:cNvPr id="301" name="Graphic 301"/>
                              <wps:cNvSpPr/>
                              <wps:spPr>
                                <a:xfrm>
                                  <a:off x="754380" y="64007"/>
                                  <a:ext cx="572770" cy="417830"/>
                                </a:xfrm>
                                <a:custGeom>
                                  <a:avLst/>
                                  <a:gdLst/>
                                  <a:ahLst/>
                                  <a:cxnLst/>
                                  <a:rect l="l" t="t" r="r" b="b"/>
                                  <a:pathLst>
                                    <a:path w="572770" h="417830">
                                      <a:moveTo>
                                        <a:pt x="572770" y="379476"/>
                                      </a:moveTo>
                                      <a:lnTo>
                                        <a:pt x="560070" y="373126"/>
                                      </a:lnTo>
                                      <a:lnTo>
                                        <a:pt x="496570" y="341376"/>
                                      </a:lnTo>
                                      <a:lnTo>
                                        <a:pt x="496570" y="373126"/>
                                      </a:lnTo>
                                      <a:lnTo>
                                        <a:pt x="0" y="373126"/>
                                      </a:lnTo>
                                      <a:lnTo>
                                        <a:pt x="0" y="385826"/>
                                      </a:lnTo>
                                      <a:lnTo>
                                        <a:pt x="496570" y="385826"/>
                                      </a:lnTo>
                                      <a:lnTo>
                                        <a:pt x="496570" y="417576"/>
                                      </a:lnTo>
                                      <a:lnTo>
                                        <a:pt x="560070" y="385826"/>
                                      </a:lnTo>
                                      <a:lnTo>
                                        <a:pt x="572770" y="379476"/>
                                      </a:lnTo>
                                      <a:close/>
                                    </a:path>
                                    <a:path w="572770" h="417830">
                                      <a:moveTo>
                                        <a:pt x="572770" y="38100"/>
                                      </a:moveTo>
                                      <a:lnTo>
                                        <a:pt x="560070" y="31750"/>
                                      </a:lnTo>
                                      <a:lnTo>
                                        <a:pt x="496570" y="0"/>
                                      </a:lnTo>
                                      <a:lnTo>
                                        <a:pt x="496570" y="31750"/>
                                      </a:lnTo>
                                      <a:lnTo>
                                        <a:pt x="0" y="31750"/>
                                      </a:lnTo>
                                      <a:lnTo>
                                        <a:pt x="0" y="44450"/>
                                      </a:lnTo>
                                      <a:lnTo>
                                        <a:pt x="496570" y="44450"/>
                                      </a:lnTo>
                                      <a:lnTo>
                                        <a:pt x="496570" y="76200"/>
                                      </a:lnTo>
                                      <a:lnTo>
                                        <a:pt x="560070" y="44450"/>
                                      </a:lnTo>
                                      <a:lnTo>
                                        <a:pt x="572770" y="38100"/>
                                      </a:lnTo>
                                      <a:close/>
                                    </a:path>
                                  </a:pathLst>
                                </a:custGeom>
                                <a:solidFill>
                                  <a:srgbClr val="000000"/>
                                </a:solidFill>
                              </wps:spPr>
                              <wps:bodyPr wrap="square" lIns="0" tIns="0" rIns="0" bIns="0" rtlCol="0">
                                <a:prstTxWarp prst="textNoShape">
                                  <a:avLst/>
                                </a:prstTxWarp>
                                <a:noAutofit/>
                              </wps:bodyPr>
                            </wps:wsp>
                            <wps:wsp>
                              <wps:cNvPr id="302" name="Graphic 302"/>
                              <wps:cNvSpPr/>
                              <wps:spPr>
                                <a:xfrm>
                                  <a:off x="4572" y="102107"/>
                                  <a:ext cx="1270" cy="584835"/>
                                </a:xfrm>
                                <a:custGeom>
                                  <a:avLst/>
                                  <a:gdLst/>
                                  <a:ahLst/>
                                  <a:cxnLst/>
                                  <a:rect l="l" t="t" r="r" b="b"/>
                                  <a:pathLst>
                                    <a:path w="0" h="584835">
                                      <a:moveTo>
                                        <a:pt x="0" y="0"/>
                                      </a:moveTo>
                                      <a:lnTo>
                                        <a:pt x="0" y="584453"/>
                                      </a:lnTo>
                                    </a:path>
                                  </a:pathLst>
                                </a:custGeom>
                                <a:ln w="9144">
                                  <a:solidFill>
                                    <a:srgbClr val="000000"/>
                                  </a:solidFill>
                                  <a:prstDash val="solid"/>
                                </a:ln>
                              </wps:spPr>
                              <wps:bodyPr wrap="square" lIns="0" tIns="0" rIns="0" bIns="0" rtlCol="0">
                                <a:prstTxWarp prst="textNoShape">
                                  <a:avLst/>
                                </a:prstTxWarp>
                                <a:noAutofit/>
                              </wps:bodyPr>
                            </wps:wsp>
                            <pic:pic>
                              <pic:nvPicPr>
                                <pic:cNvPr id="303" name="Image 303"/>
                                <pic:cNvPicPr/>
                              </pic:nvPicPr>
                              <pic:blipFill>
                                <a:blip r:embed="rId45" cstate="print"/>
                                <a:stretch>
                                  <a:fillRect/>
                                </a:stretch>
                              </pic:blipFill>
                              <pic:spPr>
                                <a:xfrm>
                                  <a:off x="4572" y="405384"/>
                                  <a:ext cx="176402" cy="76200"/>
                                </a:xfrm>
                                <a:prstGeom prst="rect">
                                  <a:avLst/>
                                </a:prstGeom>
                              </pic:spPr>
                            </pic:pic>
                            <pic:pic>
                              <pic:nvPicPr>
                                <pic:cNvPr id="304" name="Image 304"/>
                                <pic:cNvPicPr/>
                              </pic:nvPicPr>
                              <pic:blipFill>
                                <a:blip r:embed="rId45" cstate="print"/>
                                <a:stretch>
                                  <a:fillRect/>
                                </a:stretch>
                              </pic:blipFill>
                              <pic:spPr>
                                <a:xfrm>
                                  <a:off x="4572" y="64007"/>
                                  <a:ext cx="176402" cy="76200"/>
                                </a:xfrm>
                                <a:prstGeom prst="rect">
                                  <a:avLst/>
                                </a:prstGeom>
                              </pic:spPr>
                            </pic:pic>
                            <pic:pic>
                              <pic:nvPicPr>
                                <pic:cNvPr id="305" name="Image 305"/>
                                <pic:cNvPicPr/>
                              </pic:nvPicPr>
                              <pic:blipFill>
                                <a:blip r:embed="rId45" cstate="print"/>
                                <a:stretch>
                                  <a:fillRect/>
                                </a:stretch>
                              </pic:blipFill>
                              <pic:spPr>
                                <a:xfrm>
                                  <a:off x="4572" y="649223"/>
                                  <a:ext cx="176402" cy="76200"/>
                                </a:xfrm>
                                <a:prstGeom prst="rect">
                                  <a:avLst/>
                                </a:prstGeom>
                              </pic:spPr>
                            </pic:pic>
                          </wpg:wgp>
                        </a:graphicData>
                      </a:graphic>
                    </wp:anchor>
                  </w:drawing>
                </mc:Choice>
                <mc:Fallback>
                  <w:pict>
                    <v:group style="position:absolute;margin-left:183.960007pt;margin-top:5.0872pt;width:145.450pt;height:57.15pt;mso-position-horizontal-relative:column;mso-position-vertical-relative:paragraph;z-index:-17407488" id="docshapegroup277" coordorigin="3679,102" coordsize="2909,1143">
                      <v:rect style="position:absolute;left:3964;top:108;width:833;height:310" id="docshape278" filled="true" fillcolor="#b1b1b1" stroked="false">
                        <v:fill type="solid"/>
                      </v:rect>
                      <v:rect style="position:absolute;left:3964;top:108;width:833;height:310" id="docshape279" filled="false" stroked="true" strokeweight=".72pt" strokecolor="#000000">
                        <v:stroke dashstyle="solid"/>
                      </v:rect>
                      <v:rect style="position:absolute;left:3964;top:646;width:833;height:308" id="docshape280" filled="true" fillcolor="#b1b1b1" stroked="false">
                        <v:fill type="solid"/>
                      </v:rect>
                      <v:rect style="position:absolute;left:3964;top:646;width:833;height:308" id="docshape281" filled="false" stroked="true" strokeweight=".72pt" strokecolor="#000000">
                        <v:stroke dashstyle="solid"/>
                      </v:rect>
                      <v:rect style="position:absolute;left:5769;top:188;width:812;height:231" id="docshape282" filled="true" fillcolor="#b1b1b1" stroked="false">
                        <v:fill type="solid"/>
                      </v:rect>
                      <v:rect style="position:absolute;left:5769;top:188;width:812;height:231" id="docshape283" filled="false" stroked="true" strokeweight=".72pt" strokecolor="#000000">
                        <v:stroke dashstyle="solid"/>
                      </v:rect>
                      <v:rect style="position:absolute;left:5769;top:646;width:701;height:231" id="docshape284" filled="true" fillcolor="#b1b1b1" stroked="false">
                        <v:fill type="solid"/>
                      </v:rect>
                      <v:rect style="position:absolute;left:5769;top:646;width:701;height:231" id="docshape285" filled="false" stroked="true" strokeweight=".72pt" strokecolor="#000000">
                        <v:stroke dashstyle="solid"/>
                      </v:rect>
                      <v:shape style="position:absolute;left:4867;top:202;width:902;height:658" id="docshape286" coordorigin="4867,203" coordsize="902,658" path="m5769,800l5749,790,5649,740,5649,790,4867,790,4867,810,5649,810,5649,860,5749,810,5769,800xm5769,263l5749,253,5649,203,5649,253,4867,253,4867,273,5649,273,5649,323,5749,273,5769,263xe" filled="true" fillcolor="#000000" stroked="false">
                        <v:path arrowok="t"/>
                        <v:fill type="solid"/>
                      </v:shape>
                      <v:line style="position:absolute" from="3686,263" to="3686,1183" stroked="true" strokeweight=".72pt" strokecolor="#000000">
                        <v:stroke dashstyle="solid"/>
                      </v:line>
                      <v:shape style="position:absolute;left:3686;top:740;width:278;height:120" type="#_x0000_t75" id="docshape287" stroked="false">
                        <v:imagedata r:id="rId45" o:title=""/>
                      </v:shape>
                      <v:shape style="position:absolute;left:3686;top:202;width:278;height:120" type="#_x0000_t75" id="docshape288" stroked="false">
                        <v:imagedata r:id="rId45" o:title=""/>
                      </v:shape>
                      <v:shape style="position:absolute;left:3686;top:1124;width:278;height:120" type="#_x0000_t75" id="docshape289" stroked="false">
                        <v:imagedata r:id="rId45" o:title=""/>
                      </v:shape>
                      <w10:wrap type="none"/>
                    </v:group>
                  </w:pict>
                </mc:Fallback>
              </mc:AlternateContent>
            </w:r>
            <w:r>
              <w:rPr>
                <w:rFonts w:ascii="Calibri"/>
                <w:spacing w:val="-4"/>
                <w:sz w:val="16"/>
              </w:rPr>
              <w:t>Flora</w:t>
            </w:r>
          </w:p>
          <w:p>
            <w:pPr>
              <w:pStyle w:val="TableParagraph"/>
              <w:tabs>
                <w:tab w:pos="5928" w:val="left" w:leader="none"/>
              </w:tabs>
              <w:spacing w:line="177" w:lineRule="exact"/>
              <w:ind w:left="317"/>
              <w:rPr>
                <w:rFonts w:ascii="Calibri"/>
                <w:sz w:val="20"/>
              </w:rPr>
            </w:pPr>
            <w:r>
              <w:rPr>
                <w:rFonts w:ascii="Calibri"/>
                <w:sz w:val="20"/>
              </w:rPr>
              <mc:AlternateContent>
                <mc:Choice Requires="wps">
                  <w:drawing>
                    <wp:anchor distT="0" distB="0" distL="0" distR="0" allowOverlap="1" layoutInCell="1" locked="0" behindDoc="1" simplePos="0" relativeHeight="485908480">
                      <wp:simplePos x="0" y="0"/>
                      <wp:positionH relativeFrom="column">
                        <wp:posOffset>79247</wp:posOffset>
                      </wp:positionH>
                      <wp:positionV relativeFrom="paragraph">
                        <wp:posOffset>-129076</wp:posOffset>
                      </wp:positionV>
                      <wp:extent cx="826135" cy="497205"/>
                      <wp:effectExtent l="0" t="0" r="0" b="0"/>
                      <wp:wrapNone/>
                      <wp:docPr id="306" name="Group 306"/>
                      <wp:cNvGraphicFramePr>
                        <a:graphicFrameLocks/>
                      </wp:cNvGraphicFramePr>
                      <a:graphic>
                        <a:graphicData uri="http://schemas.microsoft.com/office/word/2010/wordprocessingGroup">
                          <wpg:wgp>
                            <wpg:cNvPr id="306" name="Group 306"/>
                            <wpg:cNvGrpSpPr/>
                            <wpg:grpSpPr>
                              <a:xfrm>
                                <a:off x="0" y="0"/>
                                <a:ext cx="826135" cy="497205"/>
                                <a:chExt cx="826135" cy="497205"/>
                              </a:xfrm>
                            </wpg:grpSpPr>
                            <wps:wsp>
                              <wps:cNvPr id="307" name="Graphic 307"/>
                              <wps:cNvSpPr/>
                              <wps:spPr>
                                <a:xfrm>
                                  <a:off x="4572" y="4572"/>
                                  <a:ext cx="817244" cy="487680"/>
                                </a:xfrm>
                                <a:custGeom>
                                  <a:avLst/>
                                  <a:gdLst/>
                                  <a:ahLst/>
                                  <a:cxnLst/>
                                  <a:rect l="l" t="t" r="r" b="b"/>
                                  <a:pathLst>
                                    <a:path w="817244" h="487680">
                                      <a:moveTo>
                                        <a:pt x="816863" y="0"/>
                                      </a:moveTo>
                                      <a:lnTo>
                                        <a:pt x="0" y="0"/>
                                      </a:lnTo>
                                      <a:lnTo>
                                        <a:pt x="0" y="487679"/>
                                      </a:lnTo>
                                      <a:lnTo>
                                        <a:pt x="816863" y="487679"/>
                                      </a:lnTo>
                                      <a:lnTo>
                                        <a:pt x="816863" y="0"/>
                                      </a:lnTo>
                                      <a:close/>
                                    </a:path>
                                  </a:pathLst>
                                </a:custGeom>
                                <a:solidFill>
                                  <a:srgbClr val="B1B1B1"/>
                                </a:solidFill>
                              </wps:spPr>
                              <wps:bodyPr wrap="square" lIns="0" tIns="0" rIns="0" bIns="0" rtlCol="0">
                                <a:prstTxWarp prst="textNoShape">
                                  <a:avLst/>
                                </a:prstTxWarp>
                                <a:noAutofit/>
                              </wps:bodyPr>
                            </wps:wsp>
                            <wps:wsp>
                              <wps:cNvPr id="308" name="Graphic 308"/>
                              <wps:cNvSpPr/>
                              <wps:spPr>
                                <a:xfrm>
                                  <a:off x="4572" y="4572"/>
                                  <a:ext cx="817244" cy="487680"/>
                                </a:xfrm>
                                <a:custGeom>
                                  <a:avLst/>
                                  <a:gdLst/>
                                  <a:ahLst/>
                                  <a:cxnLst/>
                                  <a:rect l="l" t="t" r="r" b="b"/>
                                  <a:pathLst>
                                    <a:path w="817244" h="487680">
                                      <a:moveTo>
                                        <a:pt x="0" y="487679"/>
                                      </a:moveTo>
                                      <a:lnTo>
                                        <a:pt x="816863" y="487679"/>
                                      </a:lnTo>
                                      <a:lnTo>
                                        <a:pt x="816863" y="0"/>
                                      </a:lnTo>
                                      <a:lnTo>
                                        <a:pt x="0" y="0"/>
                                      </a:lnTo>
                                      <a:lnTo>
                                        <a:pt x="0" y="487679"/>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4pt;margin-top:-10.163475pt;width:65.05pt;height:39.15pt;mso-position-horizontal-relative:column;mso-position-vertical-relative:paragraph;z-index:-17408000" id="docshapegroup290" coordorigin="125,-203" coordsize="1301,783">
                      <v:rect style="position:absolute;left:132;top:-197;width:1287;height:768" id="docshape291" filled="true" fillcolor="#b1b1b1" stroked="false">
                        <v:fill type="solid"/>
                      </v:rect>
                      <v:rect style="position:absolute;left:132;top:-197;width:1287;height:768" id="docshape292" filled="false" stroked="true" strokeweight=".72pt" strokecolor="#000000">
                        <v:stroke dashstyle="solid"/>
                      </v:rect>
                      <w10:wrap type="none"/>
                    </v:group>
                  </w:pict>
                </mc:Fallback>
              </mc:AlternateContent>
            </w:r>
            <w:r>
              <w:rPr>
                <w:rFonts w:ascii="Calibri"/>
                <w:spacing w:val="-2"/>
                <w:sz w:val="20"/>
              </w:rPr>
              <w:t>Ecosistema</w:t>
            </w:r>
            <w:r>
              <w:rPr>
                <w:rFonts w:ascii="Calibri"/>
                <w:sz w:val="20"/>
              </w:rPr>
              <w:tab/>
            </w:r>
            <w:r>
              <w:rPr>
                <w:rFonts w:ascii="Calibri"/>
                <w:spacing w:val="-2"/>
                <w:sz w:val="20"/>
                <w:vertAlign w:val="superscript"/>
              </w:rPr>
              <w:t>Cobertura</w:t>
            </w:r>
          </w:p>
          <w:p>
            <w:pPr>
              <w:pStyle w:val="TableParagraph"/>
              <w:spacing w:line="195" w:lineRule="exact"/>
              <w:ind w:left="2172"/>
              <w:rPr>
                <w:rFonts w:ascii="Calibri" w:hAnsi="Calibri"/>
                <w:sz w:val="17"/>
              </w:rPr>
            </w:pPr>
            <w:r>
              <w:rPr>
                <w:rFonts w:ascii="Calibri" w:hAnsi="Calibri"/>
                <w:spacing w:val="-2"/>
                <w:sz w:val="17"/>
              </w:rPr>
              <w:t>Biótico</w:t>
            </w:r>
          </w:p>
          <w:p>
            <w:pPr>
              <w:pStyle w:val="TableParagraph"/>
              <w:tabs>
                <w:tab w:pos="5916" w:val="left" w:leader="none"/>
              </w:tabs>
              <w:spacing w:before="25"/>
              <w:ind w:left="4184"/>
              <w:rPr>
                <w:rFonts w:ascii="Calibri"/>
                <w:sz w:val="12"/>
              </w:rPr>
            </w:pPr>
            <w:r>
              <w:rPr>
                <w:rFonts w:ascii="Calibri"/>
                <w:spacing w:val="-2"/>
                <w:position w:val="-3"/>
                <w:sz w:val="16"/>
              </w:rPr>
              <w:t>Fauna</w:t>
            </w:r>
            <w:r>
              <w:rPr>
                <w:rFonts w:ascii="Calibri"/>
                <w:position w:val="-3"/>
                <w:sz w:val="16"/>
              </w:rPr>
              <w:tab/>
            </w:r>
            <w:r>
              <w:rPr>
                <w:rFonts w:ascii="Calibri"/>
                <w:spacing w:val="-2"/>
                <w:sz w:val="12"/>
              </w:rPr>
              <w:t>Habitats</w:t>
            </w:r>
          </w:p>
          <w:p>
            <w:pPr>
              <w:pStyle w:val="TableParagraph"/>
              <w:tabs>
                <w:tab w:pos="5938" w:val="left" w:leader="none"/>
              </w:tabs>
              <w:spacing w:line="250" w:lineRule="atLeast" w:before="134"/>
              <w:ind w:left="5931" w:right="2468" w:hanging="1757"/>
              <w:rPr>
                <w:rFonts w:ascii="Calibri"/>
                <w:sz w:val="12"/>
              </w:rPr>
            </w:pPr>
            <w:r>
              <w:rPr>
                <w:rFonts w:ascii="Calibri"/>
                <w:sz w:val="12"/>
              </w:rPr>
              <mc:AlternateContent>
                <mc:Choice Requires="wps">
                  <w:drawing>
                    <wp:anchor distT="0" distB="0" distL="0" distR="0" allowOverlap="1" layoutInCell="1" locked="0" behindDoc="1" simplePos="0" relativeHeight="485910016">
                      <wp:simplePos x="0" y="0"/>
                      <wp:positionH relativeFrom="column">
                        <wp:posOffset>3089148</wp:posOffset>
                      </wp:positionH>
                      <wp:positionV relativeFrom="paragraph">
                        <wp:posOffset>79267</wp:posOffset>
                      </wp:positionV>
                      <wp:extent cx="1371600" cy="1324610"/>
                      <wp:effectExtent l="0" t="0" r="0" b="0"/>
                      <wp:wrapNone/>
                      <wp:docPr id="309" name="Group 309"/>
                      <wp:cNvGraphicFramePr>
                        <a:graphicFrameLocks/>
                      </wp:cNvGraphicFramePr>
                      <a:graphic>
                        <a:graphicData uri="http://schemas.microsoft.com/office/word/2010/wordprocessingGroup">
                          <wpg:wgp>
                            <wpg:cNvPr id="309" name="Group 309"/>
                            <wpg:cNvGrpSpPr/>
                            <wpg:grpSpPr>
                              <a:xfrm>
                                <a:off x="0" y="0"/>
                                <a:ext cx="1371600" cy="1324610"/>
                                <a:chExt cx="1371600" cy="1324610"/>
                              </a:xfrm>
                            </wpg:grpSpPr>
                            <wps:wsp>
                              <wps:cNvPr id="310" name="Graphic 310"/>
                              <wps:cNvSpPr/>
                              <wps:spPr>
                                <a:xfrm>
                                  <a:off x="574548" y="4572"/>
                                  <a:ext cx="620395" cy="146685"/>
                                </a:xfrm>
                                <a:custGeom>
                                  <a:avLst/>
                                  <a:gdLst/>
                                  <a:ahLst/>
                                  <a:cxnLst/>
                                  <a:rect l="l" t="t" r="r" b="b"/>
                                  <a:pathLst>
                                    <a:path w="620395" h="146685">
                                      <a:moveTo>
                                        <a:pt x="620268" y="0"/>
                                      </a:moveTo>
                                      <a:lnTo>
                                        <a:pt x="0" y="0"/>
                                      </a:lnTo>
                                      <a:lnTo>
                                        <a:pt x="0" y="146303"/>
                                      </a:lnTo>
                                      <a:lnTo>
                                        <a:pt x="620268" y="146303"/>
                                      </a:lnTo>
                                      <a:lnTo>
                                        <a:pt x="620268" y="0"/>
                                      </a:lnTo>
                                      <a:close/>
                                    </a:path>
                                  </a:pathLst>
                                </a:custGeom>
                                <a:solidFill>
                                  <a:srgbClr val="B1B1B1"/>
                                </a:solidFill>
                              </wps:spPr>
                              <wps:bodyPr wrap="square" lIns="0" tIns="0" rIns="0" bIns="0" rtlCol="0">
                                <a:prstTxWarp prst="textNoShape">
                                  <a:avLst/>
                                </a:prstTxWarp>
                                <a:noAutofit/>
                              </wps:bodyPr>
                            </wps:wsp>
                            <wps:wsp>
                              <wps:cNvPr id="311" name="Graphic 311"/>
                              <wps:cNvSpPr/>
                              <wps:spPr>
                                <a:xfrm>
                                  <a:off x="574548" y="4572"/>
                                  <a:ext cx="620395" cy="146685"/>
                                </a:xfrm>
                                <a:custGeom>
                                  <a:avLst/>
                                  <a:gdLst/>
                                  <a:ahLst/>
                                  <a:cxnLst/>
                                  <a:rect l="l" t="t" r="r" b="b"/>
                                  <a:pathLst>
                                    <a:path w="620395" h="146685">
                                      <a:moveTo>
                                        <a:pt x="0" y="146303"/>
                                      </a:moveTo>
                                      <a:lnTo>
                                        <a:pt x="620268" y="146303"/>
                                      </a:lnTo>
                                      <a:lnTo>
                                        <a:pt x="620268" y="0"/>
                                      </a:lnTo>
                                      <a:lnTo>
                                        <a:pt x="0" y="0"/>
                                      </a:lnTo>
                                      <a:lnTo>
                                        <a:pt x="0" y="146303"/>
                                      </a:lnTo>
                                      <a:close/>
                                    </a:path>
                                  </a:pathLst>
                                </a:custGeom>
                                <a:ln w="9144">
                                  <a:solidFill>
                                    <a:srgbClr val="000000"/>
                                  </a:solidFill>
                                  <a:prstDash val="solid"/>
                                </a:ln>
                              </wps:spPr>
                              <wps:bodyPr wrap="square" lIns="0" tIns="0" rIns="0" bIns="0" rtlCol="0">
                                <a:prstTxWarp prst="textNoShape">
                                  <a:avLst/>
                                </a:prstTxWarp>
                                <a:noAutofit/>
                              </wps:bodyPr>
                            </wps:wsp>
                            <wps:wsp>
                              <wps:cNvPr id="312" name="Graphic 312"/>
                              <wps:cNvSpPr/>
                              <wps:spPr>
                                <a:xfrm>
                                  <a:off x="574548" y="199644"/>
                                  <a:ext cx="524510" cy="146685"/>
                                </a:xfrm>
                                <a:custGeom>
                                  <a:avLst/>
                                  <a:gdLst/>
                                  <a:ahLst/>
                                  <a:cxnLst/>
                                  <a:rect l="l" t="t" r="r" b="b"/>
                                  <a:pathLst>
                                    <a:path w="524510" h="146685">
                                      <a:moveTo>
                                        <a:pt x="524255" y="0"/>
                                      </a:moveTo>
                                      <a:lnTo>
                                        <a:pt x="0" y="0"/>
                                      </a:lnTo>
                                      <a:lnTo>
                                        <a:pt x="0" y="146303"/>
                                      </a:lnTo>
                                      <a:lnTo>
                                        <a:pt x="524255" y="146303"/>
                                      </a:lnTo>
                                      <a:lnTo>
                                        <a:pt x="524255" y="0"/>
                                      </a:lnTo>
                                      <a:close/>
                                    </a:path>
                                  </a:pathLst>
                                </a:custGeom>
                                <a:solidFill>
                                  <a:srgbClr val="B1B1B1"/>
                                </a:solidFill>
                              </wps:spPr>
                              <wps:bodyPr wrap="square" lIns="0" tIns="0" rIns="0" bIns="0" rtlCol="0">
                                <a:prstTxWarp prst="textNoShape">
                                  <a:avLst/>
                                </a:prstTxWarp>
                                <a:noAutofit/>
                              </wps:bodyPr>
                            </wps:wsp>
                            <wps:wsp>
                              <wps:cNvPr id="313" name="Graphic 313"/>
                              <wps:cNvSpPr/>
                              <wps:spPr>
                                <a:xfrm>
                                  <a:off x="574548" y="199644"/>
                                  <a:ext cx="524510" cy="146685"/>
                                </a:xfrm>
                                <a:custGeom>
                                  <a:avLst/>
                                  <a:gdLst/>
                                  <a:ahLst/>
                                  <a:cxnLst/>
                                  <a:rect l="l" t="t" r="r" b="b"/>
                                  <a:pathLst>
                                    <a:path w="524510" h="146685">
                                      <a:moveTo>
                                        <a:pt x="0" y="146303"/>
                                      </a:moveTo>
                                      <a:lnTo>
                                        <a:pt x="524255" y="146303"/>
                                      </a:lnTo>
                                      <a:lnTo>
                                        <a:pt x="524255" y="0"/>
                                      </a:lnTo>
                                      <a:lnTo>
                                        <a:pt x="0" y="0"/>
                                      </a:lnTo>
                                      <a:lnTo>
                                        <a:pt x="0" y="146303"/>
                                      </a:lnTo>
                                      <a:close/>
                                    </a:path>
                                  </a:pathLst>
                                </a:custGeom>
                                <a:ln w="9144">
                                  <a:solidFill>
                                    <a:srgbClr val="000000"/>
                                  </a:solidFill>
                                  <a:prstDash val="solid"/>
                                </a:ln>
                              </wps:spPr>
                              <wps:bodyPr wrap="square" lIns="0" tIns="0" rIns="0" bIns="0" rtlCol="0">
                                <a:prstTxWarp prst="textNoShape">
                                  <a:avLst/>
                                </a:prstTxWarp>
                                <a:noAutofit/>
                              </wps:bodyPr>
                            </wps:wsp>
                            <wps:wsp>
                              <wps:cNvPr id="314" name="Graphic 314"/>
                              <wps:cNvSpPr/>
                              <wps:spPr>
                                <a:xfrm>
                                  <a:off x="574548" y="394715"/>
                                  <a:ext cx="353695" cy="144780"/>
                                </a:xfrm>
                                <a:custGeom>
                                  <a:avLst/>
                                  <a:gdLst/>
                                  <a:ahLst/>
                                  <a:cxnLst/>
                                  <a:rect l="l" t="t" r="r" b="b"/>
                                  <a:pathLst>
                                    <a:path w="353695" h="144780">
                                      <a:moveTo>
                                        <a:pt x="353567" y="0"/>
                                      </a:moveTo>
                                      <a:lnTo>
                                        <a:pt x="0" y="0"/>
                                      </a:lnTo>
                                      <a:lnTo>
                                        <a:pt x="0" y="144779"/>
                                      </a:lnTo>
                                      <a:lnTo>
                                        <a:pt x="353567" y="144779"/>
                                      </a:lnTo>
                                      <a:lnTo>
                                        <a:pt x="353567" y="0"/>
                                      </a:lnTo>
                                      <a:close/>
                                    </a:path>
                                  </a:pathLst>
                                </a:custGeom>
                                <a:solidFill>
                                  <a:srgbClr val="B1B1B1"/>
                                </a:solidFill>
                              </wps:spPr>
                              <wps:bodyPr wrap="square" lIns="0" tIns="0" rIns="0" bIns="0" rtlCol="0">
                                <a:prstTxWarp prst="textNoShape">
                                  <a:avLst/>
                                </a:prstTxWarp>
                                <a:noAutofit/>
                              </wps:bodyPr>
                            </wps:wsp>
                            <wps:wsp>
                              <wps:cNvPr id="315" name="Graphic 315"/>
                              <wps:cNvSpPr/>
                              <wps:spPr>
                                <a:xfrm>
                                  <a:off x="574548" y="394715"/>
                                  <a:ext cx="353695" cy="144780"/>
                                </a:xfrm>
                                <a:custGeom>
                                  <a:avLst/>
                                  <a:gdLst/>
                                  <a:ahLst/>
                                  <a:cxnLst/>
                                  <a:rect l="l" t="t" r="r" b="b"/>
                                  <a:pathLst>
                                    <a:path w="353695" h="144780">
                                      <a:moveTo>
                                        <a:pt x="0" y="144779"/>
                                      </a:moveTo>
                                      <a:lnTo>
                                        <a:pt x="353567" y="144779"/>
                                      </a:lnTo>
                                      <a:lnTo>
                                        <a:pt x="353567" y="0"/>
                                      </a:lnTo>
                                      <a:lnTo>
                                        <a:pt x="0" y="0"/>
                                      </a:lnTo>
                                      <a:lnTo>
                                        <a:pt x="0" y="144779"/>
                                      </a:lnTo>
                                      <a:close/>
                                    </a:path>
                                  </a:pathLst>
                                </a:custGeom>
                                <a:ln w="9144">
                                  <a:solidFill>
                                    <a:srgbClr val="000000"/>
                                  </a:solidFill>
                                  <a:prstDash val="solid"/>
                                </a:ln>
                              </wps:spPr>
                              <wps:bodyPr wrap="square" lIns="0" tIns="0" rIns="0" bIns="0" rtlCol="0">
                                <a:prstTxWarp prst="textNoShape">
                                  <a:avLst/>
                                </a:prstTxWarp>
                                <a:noAutofit/>
                              </wps:bodyPr>
                            </wps:wsp>
                            <wps:wsp>
                              <wps:cNvPr id="316" name="Graphic 316"/>
                              <wps:cNvSpPr/>
                              <wps:spPr>
                                <a:xfrm>
                                  <a:off x="574548" y="588263"/>
                                  <a:ext cx="685800" cy="146685"/>
                                </a:xfrm>
                                <a:custGeom>
                                  <a:avLst/>
                                  <a:gdLst/>
                                  <a:ahLst/>
                                  <a:cxnLst/>
                                  <a:rect l="l" t="t" r="r" b="b"/>
                                  <a:pathLst>
                                    <a:path w="685800" h="146685">
                                      <a:moveTo>
                                        <a:pt x="685800" y="0"/>
                                      </a:moveTo>
                                      <a:lnTo>
                                        <a:pt x="0" y="0"/>
                                      </a:lnTo>
                                      <a:lnTo>
                                        <a:pt x="0" y="146303"/>
                                      </a:lnTo>
                                      <a:lnTo>
                                        <a:pt x="685800" y="146303"/>
                                      </a:lnTo>
                                      <a:lnTo>
                                        <a:pt x="685800" y="0"/>
                                      </a:lnTo>
                                      <a:close/>
                                    </a:path>
                                  </a:pathLst>
                                </a:custGeom>
                                <a:solidFill>
                                  <a:srgbClr val="B1B1B1"/>
                                </a:solidFill>
                              </wps:spPr>
                              <wps:bodyPr wrap="square" lIns="0" tIns="0" rIns="0" bIns="0" rtlCol="0">
                                <a:prstTxWarp prst="textNoShape">
                                  <a:avLst/>
                                </a:prstTxWarp>
                                <a:noAutofit/>
                              </wps:bodyPr>
                            </wps:wsp>
                            <wps:wsp>
                              <wps:cNvPr id="317" name="Graphic 317"/>
                              <wps:cNvSpPr/>
                              <wps:spPr>
                                <a:xfrm>
                                  <a:off x="574548" y="588263"/>
                                  <a:ext cx="685800" cy="146685"/>
                                </a:xfrm>
                                <a:custGeom>
                                  <a:avLst/>
                                  <a:gdLst/>
                                  <a:ahLst/>
                                  <a:cxnLst/>
                                  <a:rect l="l" t="t" r="r" b="b"/>
                                  <a:pathLst>
                                    <a:path w="685800" h="146685">
                                      <a:moveTo>
                                        <a:pt x="0" y="146303"/>
                                      </a:moveTo>
                                      <a:lnTo>
                                        <a:pt x="685800" y="146303"/>
                                      </a:lnTo>
                                      <a:lnTo>
                                        <a:pt x="685800" y="0"/>
                                      </a:lnTo>
                                      <a:lnTo>
                                        <a:pt x="0" y="0"/>
                                      </a:lnTo>
                                      <a:lnTo>
                                        <a:pt x="0" y="146303"/>
                                      </a:lnTo>
                                      <a:close/>
                                    </a:path>
                                  </a:pathLst>
                                </a:custGeom>
                                <a:ln w="9144">
                                  <a:solidFill>
                                    <a:srgbClr val="000000"/>
                                  </a:solidFill>
                                  <a:prstDash val="solid"/>
                                </a:ln>
                              </wps:spPr>
                              <wps:bodyPr wrap="square" lIns="0" tIns="0" rIns="0" bIns="0" rtlCol="0">
                                <a:prstTxWarp prst="textNoShape">
                                  <a:avLst/>
                                </a:prstTxWarp>
                                <a:noAutofit/>
                              </wps:bodyPr>
                            </wps:wsp>
                            <wps:wsp>
                              <wps:cNvPr id="318" name="Graphic 318"/>
                              <wps:cNvSpPr/>
                              <wps:spPr>
                                <a:xfrm>
                                  <a:off x="574548" y="784859"/>
                                  <a:ext cx="792480" cy="144780"/>
                                </a:xfrm>
                                <a:custGeom>
                                  <a:avLst/>
                                  <a:gdLst/>
                                  <a:ahLst/>
                                  <a:cxnLst/>
                                  <a:rect l="l" t="t" r="r" b="b"/>
                                  <a:pathLst>
                                    <a:path w="792480" h="144780">
                                      <a:moveTo>
                                        <a:pt x="792479" y="0"/>
                                      </a:moveTo>
                                      <a:lnTo>
                                        <a:pt x="0" y="0"/>
                                      </a:lnTo>
                                      <a:lnTo>
                                        <a:pt x="0" y="144779"/>
                                      </a:lnTo>
                                      <a:lnTo>
                                        <a:pt x="792479" y="144779"/>
                                      </a:lnTo>
                                      <a:lnTo>
                                        <a:pt x="792479" y="0"/>
                                      </a:lnTo>
                                      <a:close/>
                                    </a:path>
                                  </a:pathLst>
                                </a:custGeom>
                                <a:solidFill>
                                  <a:srgbClr val="B1B1B1"/>
                                </a:solidFill>
                              </wps:spPr>
                              <wps:bodyPr wrap="square" lIns="0" tIns="0" rIns="0" bIns="0" rtlCol="0">
                                <a:prstTxWarp prst="textNoShape">
                                  <a:avLst/>
                                </a:prstTxWarp>
                                <a:noAutofit/>
                              </wps:bodyPr>
                            </wps:wsp>
                            <wps:wsp>
                              <wps:cNvPr id="319" name="Graphic 319"/>
                              <wps:cNvSpPr/>
                              <wps:spPr>
                                <a:xfrm>
                                  <a:off x="574548" y="784859"/>
                                  <a:ext cx="792480" cy="144780"/>
                                </a:xfrm>
                                <a:custGeom>
                                  <a:avLst/>
                                  <a:gdLst/>
                                  <a:ahLst/>
                                  <a:cxnLst/>
                                  <a:rect l="l" t="t" r="r" b="b"/>
                                  <a:pathLst>
                                    <a:path w="792480" h="144780">
                                      <a:moveTo>
                                        <a:pt x="0" y="144779"/>
                                      </a:moveTo>
                                      <a:lnTo>
                                        <a:pt x="792479" y="144779"/>
                                      </a:lnTo>
                                      <a:lnTo>
                                        <a:pt x="792479" y="0"/>
                                      </a:lnTo>
                                      <a:lnTo>
                                        <a:pt x="0" y="0"/>
                                      </a:lnTo>
                                      <a:lnTo>
                                        <a:pt x="0" y="144779"/>
                                      </a:lnTo>
                                      <a:close/>
                                    </a:path>
                                  </a:pathLst>
                                </a:custGeom>
                                <a:ln w="9143">
                                  <a:solidFill>
                                    <a:srgbClr val="000000"/>
                                  </a:solidFill>
                                  <a:prstDash val="solid"/>
                                </a:ln>
                              </wps:spPr>
                              <wps:bodyPr wrap="square" lIns="0" tIns="0" rIns="0" bIns="0" rtlCol="0">
                                <a:prstTxWarp prst="textNoShape">
                                  <a:avLst/>
                                </a:prstTxWarp>
                                <a:noAutofit/>
                              </wps:bodyPr>
                            </wps:wsp>
                            <wps:wsp>
                              <wps:cNvPr id="320" name="Graphic 320"/>
                              <wps:cNvSpPr/>
                              <wps:spPr>
                                <a:xfrm>
                                  <a:off x="574548" y="978408"/>
                                  <a:ext cx="546100" cy="146685"/>
                                </a:xfrm>
                                <a:custGeom>
                                  <a:avLst/>
                                  <a:gdLst/>
                                  <a:ahLst/>
                                  <a:cxnLst/>
                                  <a:rect l="l" t="t" r="r" b="b"/>
                                  <a:pathLst>
                                    <a:path w="546100" h="146685">
                                      <a:moveTo>
                                        <a:pt x="545591" y="0"/>
                                      </a:moveTo>
                                      <a:lnTo>
                                        <a:pt x="0" y="0"/>
                                      </a:lnTo>
                                      <a:lnTo>
                                        <a:pt x="0" y="146303"/>
                                      </a:lnTo>
                                      <a:lnTo>
                                        <a:pt x="545591" y="146303"/>
                                      </a:lnTo>
                                      <a:lnTo>
                                        <a:pt x="545591" y="0"/>
                                      </a:lnTo>
                                      <a:close/>
                                    </a:path>
                                  </a:pathLst>
                                </a:custGeom>
                                <a:solidFill>
                                  <a:srgbClr val="B1B1B1"/>
                                </a:solidFill>
                              </wps:spPr>
                              <wps:bodyPr wrap="square" lIns="0" tIns="0" rIns="0" bIns="0" rtlCol="0">
                                <a:prstTxWarp prst="textNoShape">
                                  <a:avLst/>
                                </a:prstTxWarp>
                                <a:noAutofit/>
                              </wps:bodyPr>
                            </wps:wsp>
                            <wps:wsp>
                              <wps:cNvPr id="321" name="Graphic 321"/>
                              <wps:cNvSpPr/>
                              <wps:spPr>
                                <a:xfrm>
                                  <a:off x="574548" y="978408"/>
                                  <a:ext cx="546100" cy="146685"/>
                                </a:xfrm>
                                <a:custGeom>
                                  <a:avLst/>
                                  <a:gdLst/>
                                  <a:ahLst/>
                                  <a:cxnLst/>
                                  <a:rect l="l" t="t" r="r" b="b"/>
                                  <a:pathLst>
                                    <a:path w="546100" h="146685">
                                      <a:moveTo>
                                        <a:pt x="0" y="146303"/>
                                      </a:moveTo>
                                      <a:lnTo>
                                        <a:pt x="545591" y="146303"/>
                                      </a:lnTo>
                                      <a:lnTo>
                                        <a:pt x="545591" y="0"/>
                                      </a:lnTo>
                                      <a:lnTo>
                                        <a:pt x="0" y="0"/>
                                      </a:lnTo>
                                      <a:lnTo>
                                        <a:pt x="0" y="146303"/>
                                      </a:lnTo>
                                      <a:close/>
                                    </a:path>
                                  </a:pathLst>
                                </a:custGeom>
                                <a:ln w="9144">
                                  <a:solidFill>
                                    <a:srgbClr val="000000"/>
                                  </a:solidFill>
                                  <a:prstDash val="solid"/>
                                </a:ln>
                              </wps:spPr>
                              <wps:bodyPr wrap="square" lIns="0" tIns="0" rIns="0" bIns="0" rtlCol="0">
                                <a:prstTxWarp prst="textNoShape">
                                  <a:avLst/>
                                </a:prstTxWarp>
                                <a:noAutofit/>
                              </wps:bodyPr>
                            </wps:wsp>
                            <wps:wsp>
                              <wps:cNvPr id="322" name="Graphic 322"/>
                              <wps:cNvSpPr/>
                              <wps:spPr>
                                <a:xfrm>
                                  <a:off x="574548" y="1173480"/>
                                  <a:ext cx="539750" cy="146685"/>
                                </a:xfrm>
                                <a:custGeom>
                                  <a:avLst/>
                                  <a:gdLst/>
                                  <a:ahLst/>
                                  <a:cxnLst/>
                                  <a:rect l="l" t="t" r="r" b="b"/>
                                  <a:pathLst>
                                    <a:path w="539750" h="146685">
                                      <a:moveTo>
                                        <a:pt x="539496" y="0"/>
                                      </a:moveTo>
                                      <a:lnTo>
                                        <a:pt x="0" y="0"/>
                                      </a:lnTo>
                                      <a:lnTo>
                                        <a:pt x="0" y="146303"/>
                                      </a:lnTo>
                                      <a:lnTo>
                                        <a:pt x="539496" y="146303"/>
                                      </a:lnTo>
                                      <a:lnTo>
                                        <a:pt x="539496" y="0"/>
                                      </a:lnTo>
                                      <a:close/>
                                    </a:path>
                                  </a:pathLst>
                                </a:custGeom>
                                <a:solidFill>
                                  <a:srgbClr val="B1B1B1"/>
                                </a:solidFill>
                              </wps:spPr>
                              <wps:bodyPr wrap="square" lIns="0" tIns="0" rIns="0" bIns="0" rtlCol="0">
                                <a:prstTxWarp prst="textNoShape">
                                  <a:avLst/>
                                </a:prstTxWarp>
                                <a:noAutofit/>
                              </wps:bodyPr>
                            </wps:wsp>
                            <wps:wsp>
                              <wps:cNvPr id="323" name="Graphic 323"/>
                              <wps:cNvSpPr/>
                              <wps:spPr>
                                <a:xfrm>
                                  <a:off x="574548" y="1173480"/>
                                  <a:ext cx="539750" cy="146685"/>
                                </a:xfrm>
                                <a:custGeom>
                                  <a:avLst/>
                                  <a:gdLst/>
                                  <a:ahLst/>
                                  <a:cxnLst/>
                                  <a:rect l="l" t="t" r="r" b="b"/>
                                  <a:pathLst>
                                    <a:path w="539750" h="146685">
                                      <a:moveTo>
                                        <a:pt x="0" y="146303"/>
                                      </a:moveTo>
                                      <a:lnTo>
                                        <a:pt x="539496" y="146303"/>
                                      </a:lnTo>
                                      <a:lnTo>
                                        <a:pt x="539496" y="0"/>
                                      </a:lnTo>
                                      <a:lnTo>
                                        <a:pt x="0" y="0"/>
                                      </a:lnTo>
                                      <a:lnTo>
                                        <a:pt x="0" y="146303"/>
                                      </a:lnTo>
                                      <a:close/>
                                    </a:path>
                                  </a:pathLst>
                                </a:custGeom>
                                <a:ln w="9144">
                                  <a:solidFill>
                                    <a:srgbClr val="000000"/>
                                  </a:solidFill>
                                  <a:prstDash val="solid"/>
                                </a:ln>
                              </wps:spPr>
                              <wps:bodyPr wrap="square" lIns="0" tIns="0" rIns="0" bIns="0" rtlCol="0">
                                <a:prstTxWarp prst="textNoShape">
                                  <a:avLst/>
                                </a:prstTxWarp>
                                <a:noAutofit/>
                              </wps:bodyPr>
                            </wps:wsp>
                            <wps:wsp>
                              <wps:cNvPr id="324" name="Graphic 324"/>
                              <wps:cNvSpPr/>
                              <wps:spPr>
                                <a:xfrm>
                                  <a:off x="0" y="64007"/>
                                  <a:ext cx="574675" cy="1225550"/>
                                </a:xfrm>
                                <a:custGeom>
                                  <a:avLst/>
                                  <a:gdLst/>
                                  <a:ahLst/>
                                  <a:cxnLst/>
                                  <a:rect l="l" t="t" r="r" b="b"/>
                                  <a:pathLst>
                                    <a:path w="574675" h="1225550">
                                      <a:moveTo>
                                        <a:pt x="574294" y="1011936"/>
                                      </a:moveTo>
                                      <a:lnTo>
                                        <a:pt x="572058" y="1011047"/>
                                      </a:lnTo>
                                      <a:lnTo>
                                        <a:pt x="495173" y="980440"/>
                                      </a:lnTo>
                                      <a:lnTo>
                                        <a:pt x="497776" y="1011047"/>
                                      </a:lnTo>
                                      <a:lnTo>
                                        <a:pt x="497865" y="1012126"/>
                                      </a:lnTo>
                                      <a:lnTo>
                                        <a:pt x="1016" y="1054354"/>
                                      </a:lnTo>
                                      <a:lnTo>
                                        <a:pt x="1524" y="1060704"/>
                                      </a:lnTo>
                                      <a:lnTo>
                                        <a:pt x="0" y="1066800"/>
                                      </a:lnTo>
                                      <a:lnTo>
                                        <a:pt x="498881" y="1194346"/>
                                      </a:lnTo>
                                      <a:lnTo>
                                        <a:pt x="490982" y="1225169"/>
                                      </a:lnTo>
                                      <a:lnTo>
                                        <a:pt x="574294" y="1207135"/>
                                      </a:lnTo>
                                      <a:lnTo>
                                        <a:pt x="563143" y="1197483"/>
                                      </a:lnTo>
                                      <a:lnTo>
                                        <a:pt x="509905" y="1151394"/>
                                      </a:lnTo>
                                      <a:lnTo>
                                        <a:pt x="502005" y="1182141"/>
                                      </a:lnTo>
                                      <a:lnTo>
                                        <a:pt x="39306" y="1063879"/>
                                      </a:lnTo>
                                      <a:lnTo>
                                        <a:pt x="498944" y="1024699"/>
                                      </a:lnTo>
                                      <a:lnTo>
                                        <a:pt x="501650" y="1056386"/>
                                      </a:lnTo>
                                      <a:lnTo>
                                        <a:pt x="574294" y="1011936"/>
                                      </a:lnTo>
                                      <a:close/>
                                    </a:path>
                                    <a:path w="574675" h="1225550">
                                      <a:moveTo>
                                        <a:pt x="574294" y="573024"/>
                                      </a:moveTo>
                                      <a:lnTo>
                                        <a:pt x="490982" y="554990"/>
                                      </a:lnTo>
                                      <a:lnTo>
                                        <a:pt x="498856" y="585698"/>
                                      </a:lnTo>
                                      <a:lnTo>
                                        <a:pt x="0" y="713232"/>
                                      </a:lnTo>
                                      <a:lnTo>
                                        <a:pt x="1663" y="719975"/>
                                      </a:lnTo>
                                      <a:lnTo>
                                        <a:pt x="508" y="727075"/>
                                      </a:lnTo>
                                      <a:lnTo>
                                        <a:pt x="498043" y="811428"/>
                                      </a:lnTo>
                                      <a:lnTo>
                                        <a:pt x="492760" y="842772"/>
                                      </a:lnTo>
                                      <a:lnTo>
                                        <a:pt x="574294" y="817880"/>
                                      </a:lnTo>
                                      <a:lnTo>
                                        <a:pt x="568375" y="813562"/>
                                      </a:lnTo>
                                      <a:lnTo>
                                        <a:pt x="505460" y="767588"/>
                                      </a:lnTo>
                                      <a:lnTo>
                                        <a:pt x="500164" y="798880"/>
                                      </a:lnTo>
                                      <a:lnTo>
                                        <a:pt x="28549" y="719035"/>
                                      </a:lnTo>
                                      <a:lnTo>
                                        <a:pt x="502005" y="598030"/>
                                      </a:lnTo>
                                      <a:lnTo>
                                        <a:pt x="509905" y="628777"/>
                                      </a:lnTo>
                                      <a:lnTo>
                                        <a:pt x="563283" y="582549"/>
                                      </a:lnTo>
                                      <a:lnTo>
                                        <a:pt x="574294" y="573024"/>
                                      </a:lnTo>
                                      <a:close/>
                                    </a:path>
                                    <a:path w="574675" h="1225550">
                                      <a:moveTo>
                                        <a:pt x="574294" y="184404"/>
                                      </a:moveTo>
                                      <a:lnTo>
                                        <a:pt x="490982" y="166370"/>
                                      </a:lnTo>
                                      <a:lnTo>
                                        <a:pt x="498856" y="197078"/>
                                      </a:lnTo>
                                      <a:lnTo>
                                        <a:pt x="0" y="324612"/>
                                      </a:lnTo>
                                      <a:lnTo>
                                        <a:pt x="1511" y="330758"/>
                                      </a:lnTo>
                                      <a:lnTo>
                                        <a:pt x="508" y="336931"/>
                                      </a:lnTo>
                                      <a:lnTo>
                                        <a:pt x="498043" y="421284"/>
                                      </a:lnTo>
                                      <a:lnTo>
                                        <a:pt x="492760" y="452628"/>
                                      </a:lnTo>
                                      <a:lnTo>
                                        <a:pt x="574294" y="427736"/>
                                      </a:lnTo>
                                      <a:lnTo>
                                        <a:pt x="568375" y="423418"/>
                                      </a:lnTo>
                                      <a:lnTo>
                                        <a:pt x="505460" y="377444"/>
                                      </a:lnTo>
                                      <a:lnTo>
                                        <a:pt x="500164" y="408736"/>
                                      </a:lnTo>
                                      <a:lnTo>
                                        <a:pt x="32131" y="329501"/>
                                      </a:lnTo>
                                      <a:lnTo>
                                        <a:pt x="502005" y="209410"/>
                                      </a:lnTo>
                                      <a:lnTo>
                                        <a:pt x="509905" y="240157"/>
                                      </a:lnTo>
                                      <a:lnTo>
                                        <a:pt x="563283" y="193929"/>
                                      </a:lnTo>
                                      <a:lnTo>
                                        <a:pt x="574294" y="184404"/>
                                      </a:lnTo>
                                      <a:close/>
                                    </a:path>
                                    <a:path w="574675" h="1225550">
                                      <a:moveTo>
                                        <a:pt x="574294" y="38100"/>
                                      </a:moveTo>
                                      <a:lnTo>
                                        <a:pt x="561594" y="31750"/>
                                      </a:lnTo>
                                      <a:lnTo>
                                        <a:pt x="498094" y="0"/>
                                      </a:lnTo>
                                      <a:lnTo>
                                        <a:pt x="498094" y="31750"/>
                                      </a:lnTo>
                                      <a:lnTo>
                                        <a:pt x="1524" y="31750"/>
                                      </a:lnTo>
                                      <a:lnTo>
                                        <a:pt x="1524" y="44450"/>
                                      </a:lnTo>
                                      <a:lnTo>
                                        <a:pt x="498094" y="44450"/>
                                      </a:lnTo>
                                      <a:lnTo>
                                        <a:pt x="498094" y="76200"/>
                                      </a:lnTo>
                                      <a:lnTo>
                                        <a:pt x="561594" y="44450"/>
                                      </a:lnTo>
                                      <a:lnTo>
                                        <a:pt x="574294" y="3810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3.240005pt;margin-top:6.241571pt;width:108pt;height:104.3pt;mso-position-horizontal-relative:column;mso-position-vertical-relative:paragraph;z-index:-17406464" id="docshapegroup293" coordorigin="4865,125" coordsize="2160,2086">
                      <v:rect style="position:absolute;left:5769;top:132;width:977;height:231" id="docshape294" filled="true" fillcolor="#b1b1b1" stroked="false">
                        <v:fill type="solid"/>
                      </v:rect>
                      <v:rect style="position:absolute;left:5769;top:132;width:977;height:231" id="docshape295" filled="false" stroked="true" strokeweight=".72pt" strokecolor="#000000">
                        <v:stroke dashstyle="solid"/>
                      </v:rect>
                      <v:rect style="position:absolute;left:5769;top:439;width:826;height:231" id="docshape296" filled="true" fillcolor="#b1b1b1" stroked="false">
                        <v:fill type="solid"/>
                      </v:rect>
                      <v:rect style="position:absolute;left:5769;top:439;width:826;height:231" id="docshape297" filled="false" stroked="true" strokeweight=".72pt" strokecolor="#000000">
                        <v:stroke dashstyle="solid"/>
                      </v:rect>
                      <v:rect style="position:absolute;left:5769;top:746;width:557;height:228" id="docshape298" filled="true" fillcolor="#b1b1b1" stroked="false">
                        <v:fill type="solid"/>
                      </v:rect>
                      <v:rect style="position:absolute;left:5769;top:746;width:557;height:228" id="docshape299" filled="false" stroked="true" strokeweight=".72pt" strokecolor="#000000">
                        <v:stroke dashstyle="solid"/>
                      </v:rect>
                      <v:rect style="position:absolute;left:5769;top:1051;width:1080;height:231" id="docshape300" filled="true" fillcolor="#b1b1b1" stroked="false">
                        <v:fill type="solid"/>
                      </v:rect>
                      <v:rect style="position:absolute;left:5769;top:1051;width:1080;height:231" id="docshape301" filled="false" stroked="true" strokeweight=".72pt" strokecolor="#000000">
                        <v:stroke dashstyle="solid"/>
                      </v:rect>
                      <v:rect style="position:absolute;left:5769;top:1360;width:1248;height:228" id="docshape302" filled="true" fillcolor="#b1b1b1" stroked="false">
                        <v:fill type="solid"/>
                      </v:rect>
                      <v:rect style="position:absolute;left:5769;top:1360;width:1248;height:228" id="docshape303" filled="false" stroked="true" strokeweight=".72pt" strokecolor="#000000">
                        <v:stroke dashstyle="solid"/>
                      </v:rect>
                      <v:rect style="position:absolute;left:5769;top:1665;width:860;height:231" id="docshape304" filled="true" fillcolor="#b1b1b1" stroked="false">
                        <v:fill type="solid"/>
                      </v:rect>
                      <v:rect style="position:absolute;left:5769;top:1665;width:860;height:231" id="docshape305" filled="false" stroked="true" strokeweight=".72pt" strokecolor="#000000">
                        <v:stroke dashstyle="solid"/>
                      </v:rect>
                      <v:rect style="position:absolute;left:5769;top:1972;width:850;height:231" id="docshape306" filled="true" fillcolor="#b1b1b1" stroked="false">
                        <v:fill type="solid"/>
                      </v:rect>
                      <v:rect style="position:absolute;left:5769;top:1972;width:850;height:231" id="docshape307" filled="false" stroked="true" strokeweight=".72pt" strokecolor="#000000">
                        <v:stroke dashstyle="solid"/>
                      </v:rect>
                      <v:shape style="position:absolute;left:4864;top:225;width:905;height:1930" id="docshape308" coordorigin="4865,226" coordsize="905,1930" path="m5769,1819l5766,1818,5645,1770,5649,1818,5649,1820,4866,1886,4867,1896,4865,1906,5650,2106,5638,2155,5769,2127,5752,2111,5668,2039,5655,2087,4927,1901,5651,1839,5655,1889,5769,1819xm5769,1128l5638,1100,5650,1148,4865,1349,4867,1359,4866,1371,5649,1503,5641,1553,5769,1514,5760,1507,5661,1434,5652,1484,4910,1358,5655,1167,5668,1216,5752,1143,5769,1128xm5769,516l5638,488,5650,536,4865,737,4867,747,4866,756,5649,889,5641,938,5769,899,5760,892,5661,820,5652,869,4915,745,5655,555,5668,604,5752,531,5769,516xm5769,286l5749,276,5649,226,5649,276,4867,276,4867,296,5649,296,5649,346,5749,296,5769,286xe" filled="true" fillcolor="#000000" stroked="false">
                        <v:path arrowok="t"/>
                        <v:fill type="solid"/>
                      </v:shape>
                      <w10:wrap type="none"/>
                    </v:group>
                  </w:pict>
                </mc:Fallback>
              </mc:AlternateContent>
            </w:r>
            <w:r>
              <w:rPr>
                <w:rFonts w:ascii="Calibri"/>
                <w:spacing w:val="-2"/>
                <w:position w:val="-3"/>
                <w:sz w:val="16"/>
              </w:rPr>
              <w:t>Procesos</w:t>
            </w:r>
            <w:r>
              <w:rPr>
                <w:rFonts w:ascii="Calibri"/>
                <w:position w:val="-3"/>
                <w:sz w:val="16"/>
              </w:rPr>
              <w:tab/>
              <w:tab/>
            </w:r>
            <w:r>
              <w:rPr>
                <w:rFonts w:ascii="Calibri"/>
                <w:spacing w:val="-2"/>
                <w:sz w:val="12"/>
              </w:rPr>
              <w:t>Movimientos</w:t>
            </w:r>
            <w:r>
              <w:rPr>
                <w:rFonts w:ascii="Calibri"/>
                <w:spacing w:val="40"/>
                <w:sz w:val="12"/>
              </w:rPr>
              <w:t> </w:t>
            </w:r>
            <w:r>
              <w:rPr>
                <w:rFonts w:ascii="Calibri"/>
                <w:spacing w:val="-2"/>
                <w:sz w:val="12"/>
              </w:rPr>
              <w:t>Estructura</w:t>
            </w:r>
          </w:p>
          <w:p>
            <w:pPr>
              <w:pStyle w:val="TableParagraph"/>
              <w:spacing w:line="175" w:lineRule="exact" w:before="11"/>
              <w:ind w:left="4145"/>
              <w:rPr>
                <w:rFonts w:ascii="Calibri" w:hAnsi="Calibri"/>
                <w:sz w:val="16"/>
              </w:rPr>
            </w:pPr>
            <w:r>
              <w:rPr>
                <w:rFonts w:ascii="Calibri" w:hAnsi="Calibri"/>
                <w:spacing w:val="-2"/>
                <w:sz w:val="16"/>
              </w:rPr>
              <w:t>Población</w:t>
            </w:r>
          </w:p>
          <w:p>
            <w:pPr>
              <w:pStyle w:val="TableParagraph"/>
              <w:spacing w:line="127" w:lineRule="exact"/>
              <w:ind w:left="5907"/>
              <w:rPr>
                <w:rFonts w:ascii="Calibri"/>
                <w:sz w:val="12"/>
              </w:rPr>
            </w:pPr>
            <w:r>
              <w:rPr>
                <w:rFonts w:ascii="Calibri"/>
                <w:spacing w:val="-2"/>
                <w:sz w:val="12"/>
              </w:rPr>
              <w:t>Renta</w:t>
            </w:r>
          </w:p>
          <w:p>
            <w:pPr>
              <w:pStyle w:val="TableParagraph"/>
              <w:spacing w:before="19"/>
              <w:rPr>
                <w:sz w:val="12"/>
              </w:rPr>
            </w:pPr>
          </w:p>
          <w:p>
            <w:pPr>
              <w:pStyle w:val="TableParagraph"/>
              <w:tabs>
                <w:tab w:pos="4025" w:val="left" w:leader="none"/>
                <w:tab w:pos="5971" w:val="left" w:leader="none"/>
              </w:tabs>
              <w:spacing w:line="254" w:lineRule="auto"/>
              <w:ind w:left="5986" w:right="2250" w:hanging="3829"/>
              <w:rPr>
                <w:rFonts w:ascii="Calibri" w:hAnsi="Calibri"/>
                <w:sz w:val="12"/>
              </w:rPr>
            </w:pPr>
            <w:r>
              <w:rPr>
                <w:rFonts w:ascii="Calibri" w:hAnsi="Calibri"/>
                <w:spacing w:val="-2"/>
                <w:position w:val="-9"/>
                <w:sz w:val="17"/>
              </w:rPr>
              <w:t>Socioeconómico</w:t>
            </w:r>
            <w:r>
              <w:rPr>
                <w:rFonts w:ascii="Calibri" w:hAnsi="Calibri"/>
                <w:position w:val="-9"/>
                <w:sz w:val="17"/>
              </w:rPr>
              <w:tab/>
            </w:r>
            <w:r>
              <w:rPr>
                <w:rFonts w:ascii="Calibri" w:hAnsi="Calibri"/>
                <w:spacing w:val="-2"/>
                <w:sz w:val="16"/>
              </w:rPr>
              <w:t>Infraestructura</w:t>
            </w:r>
            <w:r>
              <w:rPr>
                <w:rFonts w:ascii="Calibri" w:hAnsi="Calibri"/>
                <w:sz w:val="16"/>
              </w:rPr>
              <w:tab/>
            </w:r>
            <w:r>
              <w:rPr>
                <w:rFonts w:ascii="Calibri" w:hAnsi="Calibri"/>
                <w:position w:val="4"/>
                <w:sz w:val="12"/>
              </w:rPr>
              <w:t>Red</w:t>
            </w:r>
            <w:r>
              <w:rPr>
                <w:rFonts w:ascii="Calibri" w:hAnsi="Calibri"/>
                <w:spacing w:val="-7"/>
                <w:position w:val="4"/>
                <w:sz w:val="12"/>
              </w:rPr>
              <w:t> </w:t>
            </w:r>
            <w:r>
              <w:rPr>
                <w:rFonts w:ascii="Calibri" w:hAnsi="Calibri"/>
                <w:position w:val="4"/>
                <w:sz w:val="12"/>
              </w:rPr>
              <w:t>Carretera</w:t>
            </w:r>
            <w:r>
              <w:rPr>
                <w:rFonts w:ascii="Calibri" w:hAnsi="Calibri"/>
                <w:spacing w:val="40"/>
                <w:position w:val="4"/>
                <w:sz w:val="12"/>
              </w:rPr>
              <w:t> </w:t>
            </w:r>
            <w:r>
              <w:rPr>
                <w:rFonts w:ascii="Calibri" w:hAnsi="Calibri"/>
                <w:spacing w:val="-2"/>
                <w:sz w:val="12"/>
              </w:rPr>
              <w:t>Núcleos</w:t>
            </w:r>
            <w:r>
              <w:rPr>
                <w:rFonts w:ascii="Calibri" w:hAnsi="Calibri"/>
                <w:spacing w:val="-5"/>
                <w:sz w:val="12"/>
              </w:rPr>
              <w:t> </w:t>
            </w:r>
            <w:r>
              <w:rPr>
                <w:rFonts w:ascii="Calibri" w:hAnsi="Calibri"/>
                <w:spacing w:val="-2"/>
                <w:sz w:val="12"/>
              </w:rPr>
              <w:t>urbanos</w:t>
            </w:r>
          </w:p>
          <w:p>
            <w:pPr>
              <w:pStyle w:val="TableParagraph"/>
              <w:spacing w:before="10"/>
              <w:rPr>
                <w:sz w:val="12"/>
              </w:rPr>
            </w:pPr>
          </w:p>
          <w:p>
            <w:pPr>
              <w:pStyle w:val="TableParagraph"/>
              <w:spacing w:line="111" w:lineRule="exact" w:before="1"/>
              <w:ind w:left="5940"/>
              <w:rPr>
                <w:rFonts w:ascii="Calibri"/>
                <w:sz w:val="12"/>
              </w:rPr>
            </w:pPr>
            <w:r>
              <w:rPr>
                <w:rFonts w:ascii="Calibri"/>
                <w:spacing w:val="-2"/>
                <w:sz w:val="12"/>
              </w:rPr>
              <w:t>Recreativo</w:t>
            </w:r>
          </w:p>
          <w:p>
            <w:pPr>
              <w:pStyle w:val="TableParagraph"/>
              <w:spacing w:line="159" w:lineRule="exact"/>
              <w:ind w:left="4049"/>
              <w:rPr>
                <w:rFonts w:ascii="Calibri"/>
                <w:sz w:val="16"/>
              </w:rPr>
            </w:pPr>
            <w:r>
              <w:rPr>
                <w:rFonts w:ascii="Calibri"/>
                <w:sz w:val="16"/>
              </w:rPr>
              <w:t>Usos</w:t>
            </w:r>
            <w:r>
              <w:rPr>
                <w:rFonts w:ascii="Calibri"/>
                <w:spacing w:val="-6"/>
                <w:sz w:val="16"/>
              </w:rPr>
              <w:t> </w:t>
            </w:r>
            <w:r>
              <w:rPr>
                <w:rFonts w:ascii="Calibri"/>
                <w:sz w:val="16"/>
              </w:rPr>
              <w:t>del</w:t>
            </w:r>
            <w:r>
              <w:rPr>
                <w:rFonts w:ascii="Calibri"/>
                <w:spacing w:val="-3"/>
                <w:sz w:val="16"/>
              </w:rPr>
              <w:t> </w:t>
            </w:r>
            <w:r>
              <w:rPr>
                <w:rFonts w:ascii="Calibri"/>
                <w:spacing w:val="-2"/>
                <w:sz w:val="16"/>
              </w:rPr>
              <w:t>suelo</w:t>
            </w:r>
          </w:p>
          <w:p>
            <w:pPr>
              <w:pStyle w:val="TableParagraph"/>
              <w:tabs>
                <w:tab w:pos="5931" w:val="left" w:leader="none"/>
              </w:tabs>
              <w:spacing w:before="33"/>
              <w:ind w:left="530"/>
              <w:rPr>
                <w:rFonts w:ascii="Calibri"/>
                <w:position w:val="9"/>
                <w:sz w:val="12"/>
              </w:rPr>
            </w:pPr>
            <w:r>
              <w:rPr>
                <w:rFonts w:ascii="Calibri"/>
                <w:b/>
                <w:sz w:val="22"/>
              </w:rPr>
              <w:t>Anexo</w:t>
            </w:r>
            <w:r>
              <w:rPr>
                <w:rFonts w:ascii="Calibri"/>
                <w:b/>
                <w:spacing w:val="-7"/>
                <w:sz w:val="22"/>
              </w:rPr>
              <w:t> </w:t>
            </w:r>
            <w:r>
              <w:rPr>
                <w:rFonts w:ascii="Calibri"/>
                <w:b/>
                <w:sz w:val="22"/>
              </w:rPr>
              <w:t>3</w:t>
            </w:r>
            <w:r>
              <w:rPr>
                <w:rFonts w:ascii="Calibri"/>
                <w:b/>
                <w:sz w:val="20"/>
              </w:rPr>
              <w:t>:</w:t>
            </w:r>
            <w:r>
              <w:rPr>
                <w:rFonts w:ascii="Calibri"/>
                <w:b/>
                <w:spacing w:val="-4"/>
                <w:sz w:val="20"/>
              </w:rPr>
              <w:t> </w:t>
            </w:r>
            <w:r>
              <w:rPr>
                <w:rFonts w:ascii="Calibri"/>
                <w:b/>
                <w:sz w:val="16"/>
              </w:rPr>
              <w:t>ELEMENTOS</w:t>
            </w:r>
            <w:r>
              <w:rPr>
                <w:rFonts w:ascii="Calibri"/>
                <w:b/>
                <w:spacing w:val="-3"/>
                <w:sz w:val="16"/>
              </w:rPr>
              <w:t> </w:t>
            </w:r>
            <w:r>
              <w:rPr>
                <w:rFonts w:ascii="Calibri"/>
                <w:b/>
                <w:spacing w:val="-5"/>
                <w:sz w:val="16"/>
              </w:rPr>
              <w:t>DEL</w:t>
            </w:r>
            <w:r>
              <w:rPr>
                <w:rFonts w:ascii="Calibri"/>
                <w:b/>
                <w:sz w:val="16"/>
              </w:rPr>
              <w:tab/>
            </w:r>
            <w:r>
              <w:rPr>
                <w:rFonts w:ascii="Calibri"/>
                <w:spacing w:val="-2"/>
                <w:position w:val="9"/>
                <w:sz w:val="12"/>
              </w:rPr>
              <w:t>Productivo</w:t>
            </w:r>
          </w:p>
          <w:p>
            <w:pPr>
              <w:pStyle w:val="TableParagraph"/>
              <w:tabs>
                <w:tab w:pos="6156" w:val="left" w:leader="none"/>
              </w:tabs>
              <w:spacing w:line="185" w:lineRule="exact" w:before="40"/>
              <w:ind w:left="530"/>
              <w:rPr>
                <w:rFonts w:ascii="Calibri" w:hAnsi="Calibri"/>
                <w:position w:val="1"/>
                <w:sz w:val="13"/>
              </w:rPr>
            </w:pPr>
            <w:r>
              <w:rPr>
                <w:rFonts w:ascii="Calibri" w:hAnsi="Calibri"/>
                <w:b/>
                <w:spacing w:val="-2"/>
                <w:sz w:val="16"/>
              </w:rPr>
              <w:t>AMBIENTE</w:t>
            </w:r>
            <w:r>
              <w:rPr>
                <w:rFonts w:ascii="Calibri" w:hAnsi="Calibri"/>
                <w:b/>
                <w:spacing w:val="-2"/>
                <w:sz w:val="18"/>
              </w:rPr>
              <w:t>.</w:t>
            </w:r>
            <w:r>
              <w:rPr>
                <w:rFonts w:ascii="Calibri" w:hAnsi="Calibri"/>
                <w:b/>
                <w:sz w:val="18"/>
              </w:rPr>
              <w:tab/>
            </w:r>
            <w:r>
              <w:rPr>
                <w:rFonts w:ascii="Calibri" w:hAnsi="Calibri"/>
                <w:position w:val="1"/>
                <w:sz w:val="13"/>
              </w:rPr>
              <w:t>Base</w:t>
            </w:r>
            <w:r>
              <w:rPr>
                <w:rFonts w:ascii="Calibri" w:hAnsi="Calibri"/>
                <w:spacing w:val="-5"/>
                <w:position w:val="1"/>
                <w:sz w:val="13"/>
              </w:rPr>
              <w:t> </w:t>
            </w:r>
            <w:r>
              <w:rPr>
                <w:rFonts w:ascii="Calibri" w:hAnsi="Calibri"/>
                <w:spacing w:val="-2"/>
                <w:position w:val="1"/>
                <w:sz w:val="13"/>
              </w:rPr>
              <w:t>paisajística</w:t>
            </w:r>
          </w:p>
          <w:p>
            <w:pPr>
              <w:pStyle w:val="TableParagraph"/>
              <w:spacing w:line="161" w:lineRule="exact"/>
              <w:ind w:left="4155"/>
              <w:rPr>
                <w:rFonts w:ascii="Calibri"/>
                <w:sz w:val="16"/>
              </w:rPr>
            </w:pPr>
            <w:r>
              <w:rPr>
                <w:rFonts w:ascii="Calibri"/>
                <w:spacing w:val="-2"/>
                <w:sz w:val="16"/>
              </w:rPr>
              <w:t>Paisaje</w:t>
            </w:r>
          </w:p>
          <w:p>
            <w:pPr>
              <w:pStyle w:val="TableParagraph"/>
              <w:spacing w:before="21"/>
              <w:ind w:right="1966"/>
              <w:jc w:val="right"/>
              <w:rPr>
                <w:rFonts w:ascii="Calibri"/>
                <w:sz w:val="13"/>
              </w:rPr>
            </w:pPr>
            <w:r>
              <w:rPr>
                <w:rFonts w:ascii="Calibri"/>
                <w:sz w:val="13"/>
              </w:rPr>
              <mc:AlternateContent>
                <mc:Choice Requires="wps">
                  <w:drawing>
                    <wp:anchor distT="0" distB="0" distL="0" distR="0" allowOverlap="1" layoutInCell="1" locked="0" behindDoc="1" simplePos="0" relativeHeight="485910528">
                      <wp:simplePos x="0" y="0"/>
                      <wp:positionH relativeFrom="column">
                        <wp:posOffset>3721608</wp:posOffset>
                      </wp:positionH>
                      <wp:positionV relativeFrom="paragraph">
                        <wp:posOffset>-238138</wp:posOffset>
                      </wp:positionV>
                      <wp:extent cx="917575" cy="155575"/>
                      <wp:effectExtent l="0" t="0" r="0" b="0"/>
                      <wp:wrapNone/>
                      <wp:docPr id="325" name="Group 325"/>
                      <wp:cNvGraphicFramePr>
                        <a:graphicFrameLocks/>
                      </wp:cNvGraphicFramePr>
                      <a:graphic>
                        <a:graphicData uri="http://schemas.microsoft.com/office/word/2010/wordprocessingGroup">
                          <wpg:wgp>
                            <wpg:cNvPr id="325" name="Group 325"/>
                            <wpg:cNvGrpSpPr/>
                            <wpg:grpSpPr>
                              <a:xfrm>
                                <a:off x="0" y="0"/>
                                <a:ext cx="917575" cy="155575"/>
                                <a:chExt cx="917575" cy="155575"/>
                              </a:xfrm>
                            </wpg:grpSpPr>
                            <wps:wsp>
                              <wps:cNvPr id="326" name="Graphic 326"/>
                              <wps:cNvSpPr/>
                              <wps:spPr>
                                <a:xfrm>
                                  <a:off x="4572" y="4572"/>
                                  <a:ext cx="908685" cy="146685"/>
                                </a:xfrm>
                                <a:custGeom>
                                  <a:avLst/>
                                  <a:gdLst/>
                                  <a:ahLst/>
                                  <a:cxnLst/>
                                  <a:rect l="l" t="t" r="r" b="b"/>
                                  <a:pathLst>
                                    <a:path w="908685" h="146685">
                                      <a:moveTo>
                                        <a:pt x="908303" y="0"/>
                                      </a:moveTo>
                                      <a:lnTo>
                                        <a:pt x="0" y="0"/>
                                      </a:lnTo>
                                      <a:lnTo>
                                        <a:pt x="0" y="146303"/>
                                      </a:lnTo>
                                      <a:lnTo>
                                        <a:pt x="908303" y="146303"/>
                                      </a:lnTo>
                                      <a:lnTo>
                                        <a:pt x="908303" y="0"/>
                                      </a:lnTo>
                                      <a:close/>
                                    </a:path>
                                  </a:pathLst>
                                </a:custGeom>
                                <a:solidFill>
                                  <a:srgbClr val="B1B1B1"/>
                                </a:solidFill>
                              </wps:spPr>
                              <wps:bodyPr wrap="square" lIns="0" tIns="0" rIns="0" bIns="0" rtlCol="0">
                                <a:prstTxWarp prst="textNoShape">
                                  <a:avLst/>
                                </a:prstTxWarp>
                                <a:noAutofit/>
                              </wps:bodyPr>
                            </wps:wsp>
                            <wps:wsp>
                              <wps:cNvPr id="327" name="Graphic 327"/>
                              <wps:cNvSpPr/>
                              <wps:spPr>
                                <a:xfrm>
                                  <a:off x="4572" y="4572"/>
                                  <a:ext cx="908685" cy="146685"/>
                                </a:xfrm>
                                <a:custGeom>
                                  <a:avLst/>
                                  <a:gdLst/>
                                  <a:ahLst/>
                                  <a:cxnLst/>
                                  <a:rect l="l" t="t" r="r" b="b"/>
                                  <a:pathLst>
                                    <a:path w="908685" h="146685">
                                      <a:moveTo>
                                        <a:pt x="0" y="146303"/>
                                      </a:moveTo>
                                      <a:lnTo>
                                        <a:pt x="908303" y="146303"/>
                                      </a:lnTo>
                                      <a:lnTo>
                                        <a:pt x="908303" y="0"/>
                                      </a:lnTo>
                                      <a:lnTo>
                                        <a:pt x="0" y="0"/>
                                      </a:lnTo>
                                      <a:lnTo>
                                        <a:pt x="0" y="146303"/>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040009pt;margin-top:-18.751041pt;width:72.25pt;height:12.25pt;mso-position-horizontal-relative:column;mso-position-vertical-relative:paragraph;z-index:-17405952" id="docshapegroup309" coordorigin="5861,-375" coordsize="1445,245">
                      <v:rect style="position:absolute;left:5868;top:-368;width:1431;height:231" id="docshape310" filled="true" fillcolor="#b1b1b1" stroked="false">
                        <v:fill type="solid"/>
                      </v:rect>
                      <v:rect style="position:absolute;left:5868;top:-368;width:1431;height:231" id="docshape311" filled="false" stroked="true" strokeweight=".72pt" strokecolor="#000000">
                        <v:stroke dashstyle="solid"/>
                      </v:rect>
                      <w10:wrap type="none"/>
                    </v:group>
                  </w:pict>
                </mc:Fallback>
              </mc:AlternateContent>
            </w:r>
            <w:r>
              <w:rPr>
                <w:rFonts w:ascii="Calibri"/>
                <w:sz w:val="13"/>
              </w:rPr>
              <mc:AlternateContent>
                <mc:Choice Requires="wps">
                  <w:drawing>
                    <wp:anchor distT="0" distB="0" distL="0" distR="0" allowOverlap="1" layoutInCell="1" locked="0" behindDoc="1" simplePos="0" relativeHeight="485911040">
                      <wp:simplePos x="0" y="0"/>
                      <wp:positionH relativeFrom="column">
                        <wp:posOffset>3721608</wp:posOffset>
                      </wp:positionH>
                      <wp:positionV relativeFrom="paragraph">
                        <wp:posOffset>-26302</wp:posOffset>
                      </wp:positionV>
                      <wp:extent cx="911860" cy="155575"/>
                      <wp:effectExtent l="0" t="0" r="0" b="0"/>
                      <wp:wrapNone/>
                      <wp:docPr id="328" name="Group 328"/>
                      <wp:cNvGraphicFramePr>
                        <a:graphicFrameLocks/>
                      </wp:cNvGraphicFramePr>
                      <a:graphic>
                        <a:graphicData uri="http://schemas.microsoft.com/office/word/2010/wordprocessingGroup">
                          <wpg:wgp>
                            <wpg:cNvPr id="328" name="Group 328"/>
                            <wpg:cNvGrpSpPr/>
                            <wpg:grpSpPr>
                              <a:xfrm>
                                <a:off x="0" y="0"/>
                                <a:ext cx="911860" cy="155575"/>
                                <a:chExt cx="911860" cy="155575"/>
                              </a:xfrm>
                            </wpg:grpSpPr>
                            <wps:wsp>
                              <wps:cNvPr id="329" name="Graphic 329"/>
                              <wps:cNvSpPr/>
                              <wps:spPr>
                                <a:xfrm>
                                  <a:off x="4572" y="4572"/>
                                  <a:ext cx="902335" cy="146685"/>
                                </a:xfrm>
                                <a:custGeom>
                                  <a:avLst/>
                                  <a:gdLst/>
                                  <a:ahLst/>
                                  <a:cxnLst/>
                                  <a:rect l="l" t="t" r="r" b="b"/>
                                  <a:pathLst>
                                    <a:path w="902335" h="146685">
                                      <a:moveTo>
                                        <a:pt x="902208" y="0"/>
                                      </a:moveTo>
                                      <a:lnTo>
                                        <a:pt x="0" y="0"/>
                                      </a:lnTo>
                                      <a:lnTo>
                                        <a:pt x="0" y="146304"/>
                                      </a:lnTo>
                                      <a:lnTo>
                                        <a:pt x="902208" y="146304"/>
                                      </a:lnTo>
                                      <a:lnTo>
                                        <a:pt x="902208" y="0"/>
                                      </a:lnTo>
                                      <a:close/>
                                    </a:path>
                                  </a:pathLst>
                                </a:custGeom>
                                <a:solidFill>
                                  <a:srgbClr val="B1B1B1"/>
                                </a:solidFill>
                              </wps:spPr>
                              <wps:bodyPr wrap="square" lIns="0" tIns="0" rIns="0" bIns="0" rtlCol="0">
                                <a:prstTxWarp prst="textNoShape">
                                  <a:avLst/>
                                </a:prstTxWarp>
                                <a:noAutofit/>
                              </wps:bodyPr>
                            </wps:wsp>
                            <wps:wsp>
                              <wps:cNvPr id="330" name="Graphic 330"/>
                              <wps:cNvSpPr/>
                              <wps:spPr>
                                <a:xfrm>
                                  <a:off x="4572" y="4572"/>
                                  <a:ext cx="902335" cy="146685"/>
                                </a:xfrm>
                                <a:custGeom>
                                  <a:avLst/>
                                  <a:gdLst/>
                                  <a:ahLst/>
                                  <a:cxnLst/>
                                  <a:rect l="l" t="t" r="r" b="b"/>
                                  <a:pathLst>
                                    <a:path w="902335" h="146685">
                                      <a:moveTo>
                                        <a:pt x="0" y="146304"/>
                                      </a:moveTo>
                                      <a:lnTo>
                                        <a:pt x="902208" y="146304"/>
                                      </a:lnTo>
                                      <a:lnTo>
                                        <a:pt x="902208" y="0"/>
                                      </a:lnTo>
                                      <a:lnTo>
                                        <a:pt x="0" y="0"/>
                                      </a:lnTo>
                                      <a:lnTo>
                                        <a:pt x="0" y="146304"/>
                                      </a:lnTo>
                                      <a:close/>
                                    </a:path>
                                  </a:pathLst>
                                </a:custGeom>
                                <a:ln w="91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040009pt;margin-top:-2.071041pt;width:71.8pt;height:12.25pt;mso-position-horizontal-relative:column;mso-position-vertical-relative:paragraph;z-index:-17405440" id="docshapegroup312" coordorigin="5861,-41" coordsize="1436,245">
                      <v:rect style="position:absolute;left:5868;top:-35;width:1421;height:231" id="docshape313" filled="true" fillcolor="#b1b1b1" stroked="false">
                        <v:fill type="solid"/>
                      </v:rect>
                      <v:rect style="position:absolute;left:5868;top:-35;width:1421;height:231" id="docshape314" filled="false" stroked="true" strokeweight=".72pt" strokecolor="#000000">
                        <v:stroke dashstyle="solid"/>
                      </v:rect>
                      <w10:wrap type="none"/>
                    </v:group>
                  </w:pict>
                </mc:Fallback>
              </mc:AlternateContent>
            </w:r>
            <w:r>
              <w:rPr>
                <w:rFonts w:ascii="Calibri"/>
                <w:spacing w:val="-2"/>
                <w:sz w:val="13"/>
              </w:rPr>
              <w:t>Factores</w:t>
            </w:r>
            <w:r>
              <w:rPr>
                <w:rFonts w:ascii="Calibri"/>
                <w:spacing w:val="7"/>
                <w:sz w:val="13"/>
              </w:rPr>
              <w:t> </w:t>
            </w:r>
            <w:r>
              <w:rPr>
                <w:rFonts w:ascii="Calibri"/>
                <w:spacing w:val="-2"/>
                <w:sz w:val="13"/>
              </w:rPr>
              <w:t>singulares</w:t>
            </w:r>
          </w:p>
          <w:p>
            <w:pPr>
              <w:pStyle w:val="TableParagraph"/>
              <w:rPr>
                <w:sz w:val="13"/>
              </w:rPr>
            </w:pPr>
          </w:p>
          <w:p>
            <w:pPr>
              <w:pStyle w:val="TableParagraph"/>
              <w:rPr>
                <w:sz w:val="13"/>
              </w:rPr>
            </w:pPr>
          </w:p>
          <w:p>
            <w:pPr>
              <w:pStyle w:val="TableParagraph"/>
              <w:rPr>
                <w:sz w:val="13"/>
              </w:rPr>
            </w:pPr>
          </w:p>
          <w:p>
            <w:pPr>
              <w:pStyle w:val="TableParagraph"/>
              <w:spacing w:before="60"/>
              <w:rPr>
                <w:sz w:val="13"/>
              </w:rPr>
            </w:pPr>
          </w:p>
          <w:p>
            <w:pPr>
              <w:pStyle w:val="TableParagraph"/>
              <w:ind w:left="110" w:right="241"/>
              <w:jc w:val="both"/>
              <w:rPr>
                <w:sz w:val="20"/>
              </w:rPr>
            </w:pPr>
            <w:r>
              <w:rPr>
                <w:sz w:val="20"/>
              </w:rPr>
              <w:t>Se</w:t>
            </w:r>
            <w:r>
              <w:rPr>
                <w:spacing w:val="-8"/>
                <w:sz w:val="20"/>
              </w:rPr>
              <w:t> </w:t>
            </w:r>
            <w:r>
              <w:rPr>
                <w:sz w:val="20"/>
              </w:rPr>
              <w:t>recomienda</w:t>
            </w:r>
            <w:r>
              <w:rPr>
                <w:spacing w:val="-6"/>
                <w:sz w:val="20"/>
              </w:rPr>
              <w:t> </w:t>
            </w:r>
            <w:r>
              <w:rPr>
                <w:sz w:val="20"/>
              </w:rPr>
              <w:t>que</w:t>
            </w:r>
            <w:r>
              <w:rPr>
                <w:spacing w:val="-5"/>
                <w:sz w:val="20"/>
              </w:rPr>
              <w:t> </w:t>
            </w:r>
            <w:r>
              <w:rPr>
                <w:sz w:val="20"/>
              </w:rPr>
              <w:t>la</w:t>
            </w:r>
            <w:r>
              <w:rPr>
                <w:spacing w:val="-8"/>
                <w:sz w:val="20"/>
              </w:rPr>
              <w:t> </w:t>
            </w:r>
            <w:r>
              <w:rPr>
                <w:sz w:val="20"/>
              </w:rPr>
              <w:t>caracterización</w:t>
            </w:r>
            <w:r>
              <w:rPr>
                <w:spacing w:val="-6"/>
                <w:sz w:val="20"/>
              </w:rPr>
              <w:t> </w:t>
            </w:r>
            <w:r>
              <w:rPr>
                <w:sz w:val="20"/>
              </w:rPr>
              <w:t>ambiental</w:t>
            </w:r>
            <w:r>
              <w:rPr>
                <w:spacing w:val="-8"/>
                <w:sz w:val="20"/>
              </w:rPr>
              <w:t> </w:t>
            </w:r>
            <w:r>
              <w:rPr>
                <w:sz w:val="20"/>
              </w:rPr>
              <w:t>tenga</w:t>
            </w:r>
            <w:r>
              <w:rPr>
                <w:spacing w:val="-6"/>
                <w:sz w:val="20"/>
              </w:rPr>
              <w:t> </w:t>
            </w:r>
            <w:r>
              <w:rPr>
                <w:sz w:val="20"/>
              </w:rPr>
              <w:t>un</w:t>
            </w:r>
            <w:r>
              <w:rPr>
                <w:spacing w:val="-8"/>
                <w:sz w:val="20"/>
              </w:rPr>
              <w:t> </w:t>
            </w:r>
            <w:r>
              <w:rPr>
                <w:sz w:val="20"/>
              </w:rPr>
              <w:t>enfoque</w:t>
            </w:r>
            <w:r>
              <w:rPr>
                <w:spacing w:val="-3"/>
                <w:sz w:val="20"/>
              </w:rPr>
              <w:t> </w:t>
            </w:r>
            <w:r>
              <w:rPr>
                <w:sz w:val="20"/>
              </w:rPr>
              <w:t>interactivo,</w:t>
            </w:r>
            <w:r>
              <w:rPr>
                <w:spacing w:val="-8"/>
                <w:sz w:val="20"/>
              </w:rPr>
              <w:t> </w:t>
            </w:r>
            <w:r>
              <w:rPr>
                <w:sz w:val="20"/>
              </w:rPr>
              <w:t>que</w:t>
            </w:r>
            <w:r>
              <w:rPr>
                <w:spacing w:val="-8"/>
                <w:sz w:val="20"/>
              </w:rPr>
              <w:t> </w:t>
            </w:r>
            <w:r>
              <w:rPr>
                <w:sz w:val="20"/>
              </w:rPr>
              <w:t>permita</w:t>
            </w:r>
            <w:r>
              <w:rPr>
                <w:spacing w:val="-8"/>
                <w:sz w:val="20"/>
              </w:rPr>
              <w:t> </w:t>
            </w:r>
            <w:r>
              <w:rPr>
                <w:sz w:val="20"/>
              </w:rPr>
              <w:t>que,</w:t>
            </w:r>
            <w:r>
              <w:rPr>
                <w:spacing w:val="-5"/>
                <w:sz w:val="20"/>
              </w:rPr>
              <w:t> </w:t>
            </w:r>
            <w:r>
              <w:rPr>
                <w:sz w:val="20"/>
              </w:rPr>
              <w:t>en los capítulos subsecuentes se definan y evalúen los impactos indirectos que pudieran alcanzar significancia. Las interacciones que mínimamente deben analizarse son:</w:t>
            </w:r>
          </w:p>
          <w:p>
            <w:pPr>
              <w:pStyle w:val="TableParagraph"/>
              <w:spacing w:before="122"/>
              <w:ind w:left="110" w:right="97"/>
              <w:jc w:val="both"/>
              <w:rPr>
                <w:sz w:val="20"/>
              </w:rPr>
            </w:pPr>
            <w:r>
              <w:rPr>
                <w:rFonts w:ascii="Arial" w:hAnsi="Arial"/>
                <w:b/>
                <w:i/>
                <w:sz w:val="20"/>
              </w:rPr>
              <w:t>Interacciones bióticas y abióticas</w:t>
            </w:r>
            <w:r>
              <w:rPr>
                <w:sz w:val="20"/>
              </w:rPr>
              <w:t>: es un hecho que en la mayoría de los sistemas ambientales hay un conocimiento detallado de todas las interacciones bióticas y abióticas, sin embargo algunas de estas se entienden lo suficientemente bien como para que se les pueda dar atención particular en la integración de las MIA’s. Los conceptos y fenómenos que denotan algunas de estas interacciones incluyen nichos ecológicos, ciclos biológicos-geológicos-químicos, hábitats fragmentados y sucesión ecológica.</w:t>
            </w:r>
          </w:p>
        </w:tc>
        <w:tc>
          <w:tcPr>
            <w:tcW w:w="1114" w:type="dxa"/>
            <w:tcBorders>
              <w:bottom w:val="nil"/>
            </w:tcBorders>
          </w:tcPr>
          <w:p>
            <w:pPr>
              <w:pStyle w:val="TableParagraph"/>
              <w:rPr>
                <w:rFonts w:ascii="Times New Roman"/>
                <w:sz w:val="16"/>
              </w:rPr>
            </w:pPr>
          </w:p>
        </w:tc>
        <w:tc>
          <w:tcPr>
            <w:tcW w:w="2823" w:type="dxa"/>
            <w:tcBorders>
              <w:bottom w:val="nil"/>
            </w:tcBorders>
          </w:tcPr>
          <w:p>
            <w:pPr>
              <w:pStyle w:val="TableParagraph"/>
              <w:rPr>
                <w:rFonts w:ascii="Times New Roman"/>
                <w:sz w:val="16"/>
              </w:rPr>
            </w:pPr>
          </w:p>
        </w:tc>
      </w:tr>
    </w:tbl>
    <w:p>
      <w:pPr>
        <w:pStyle w:val="TableParagraph"/>
        <w:spacing w:after="0"/>
        <w:rPr>
          <w:rFonts w:ascii="Times New Roman"/>
          <w:sz w:val="16"/>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spacing w:before="117"/>
              <w:ind w:left="110" w:right="244"/>
              <w:jc w:val="both"/>
              <w:rPr>
                <w:sz w:val="20"/>
              </w:rPr>
            </w:pPr>
            <w:r>
              <w:rPr>
                <w:rFonts w:ascii="Arial" w:hAnsi="Arial"/>
                <w:b/>
                <w:i/>
                <w:spacing w:val="-2"/>
                <w:sz w:val="20"/>
              </w:rPr>
              <w:t>Interacción</w:t>
            </w:r>
            <w:r>
              <w:rPr>
                <w:rFonts w:ascii="Arial" w:hAnsi="Arial"/>
                <w:b/>
                <w:i/>
                <w:spacing w:val="-5"/>
                <w:sz w:val="20"/>
              </w:rPr>
              <w:t> </w:t>
            </w:r>
            <w:r>
              <w:rPr>
                <w:rFonts w:ascii="Arial" w:hAnsi="Arial"/>
                <w:b/>
                <w:i/>
                <w:spacing w:val="-2"/>
                <w:sz w:val="20"/>
              </w:rPr>
              <w:t>de especies</w:t>
            </w:r>
            <w:r>
              <w:rPr>
                <w:spacing w:val="-2"/>
                <w:sz w:val="20"/>
              </w:rPr>
              <w:t>: las</w:t>
            </w:r>
            <w:r>
              <w:rPr>
                <w:spacing w:val="-5"/>
                <w:sz w:val="20"/>
              </w:rPr>
              <w:t> </w:t>
            </w:r>
            <w:r>
              <w:rPr>
                <w:spacing w:val="-2"/>
                <w:sz w:val="20"/>
              </w:rPr>
              <w:t>modificaciones que pudieran preverse sobre individuos</w:t>
            </w:r>
            <w:r>
              <w:rPr>
                <w:spacing w:val="-3"/>
                <w:sz w:val="20"/>
              </w:rPr>
              <w:t> </w:t>
            </w:r>
            <w:r>
              <w:rPr>
                <w:spacing w:val="-2"/>
                <w:sz w:val="20"/>
              </w:rPr>
              <w:t>o poblaciones </w:t>
            </w:r>
            <w:r>
              <w:rPr>
                <w:sz w:val="20"/>
              </w:rPr>
              <w:t>de especies (en el corto o en el largo plazo), deben ser evaluadas en términos de su interacción, para complementar la valoración del impacto ambiental general del proyecto.</w:t>
            </w:r>
          </w:p>
          <w:p>
            <w:pPr>
              <w:pStyle w:val="TableParagraph"/>
              <w:spacing w:before="121"/>
              <w:ind w:left="110" w:right="240"/>
              <w:jc w:val="both"/>
              <w:rPr>
                <w:sz w:val="20"/>
              </w:rPr>
            </w:pPr>
            <w:r>
              <w:rPr>
                <w:sz w:val="20"/>
              </w:rPr>
              <w:t>La aplicación práctica de esta tipología durante la integración de la MIA puede responder a cuestionamientos tales cómo:</w:t>
            </w:r>
          </w:p>
          <w:p>
            <w:pPr>
              <w:pStyle w:val="TableParagraph"/>
              <w:spacing w:before="116"/>
              <w:ind w:left="110" w:right="238"/>
              <w:jc w:val="both"/>
              <w:rPr>
                <w:rFonts w:ascii="Arial" w:hAnsi="Arial"/>
                <w:i/>
                <w:sz w:val="20"/>
              </w:rPr>
            </w:pPr>
            <w:r>
              <w:rPr>
                <w:rFonts w:ascii="Arial" w:hAnsi="Arial"/>
                <w:i/>
                <w:sz w:val="20"/>
              </w:rPr>
              <w:t>¿la</w:t>
            </w:r>
            <w:r>
              <w:rPr>
                <w:rFonts w:ascii="Arial" w:hAnsi="Arial"/>
                <w:i/>
                <w:spacing w:val="-2"/>
                <w:sz w:val="20"/>
              </w:rPr>
              <w:t> </w:t>
            </w:r>
            <w:r>
              <w:rPr>
                <w:rFonts w:ascii="Arial" w:hAnsi="Arial"/>
                <w:i/>
                <w:sz w:val="20"/>
              </w:rPr>
              <w:t>alteración</w:t>
            </w:r>
            <w:r>
              <w:rPr>
                <w:rFonts w:ascii="Arial" w:hAnsi="Arial"/>
                <w:i/>
                <w:spacing w:val="-2"/>
                <w:sz w:val="20"/>
              </w:rPr>
              <w:t> </w:t>
            </w:r>
            <w:r>
              <w:rPr>
                <w:rFonts w:ascii="Arial" w:hAnsi="Arial"/>
                <w:i/>
                <w:sz w:val="20"/>
              </w:rPr>
              <w:t>de</w:t>
            </w:r>
            <w:r>
              <w:rPr>
                <w:rFonts w:ascii="Arial" w:hAnsi="Arial"/>
                <w:i/>
                <w:spacing w:val="-2"/>
                <w:sz w:val="20"/>
              </w:rPr>
              <w:t> </w:t>
            </w:r>
            <w:r>
              <w:rPr>
                <w:rFonts w:ascii="Arial" w:hAnsi="Arial"/>
                <w:i/>
                <w:sz w:val="20"/>
              </w:rPr>
              <w:t>un</w:t>
            </w:r>
            <w:r>
              <w:rPr>
                <w:rFonts w:ascii="Arial" w:hAnsi="Arial"/>
                <w:i/>
                <w:spacing w:val="-2"/>
                <w:sz w:val="20"/>
              </w:rPr>
              <w:t> </w:t>
            </w:r>
            <w:r>
              <w:rPr>
                <w:rFonts w:ascii="Arial" w:hAnsi="Arial"/>
                <w:i/>
                <w:sz w:val="20"/>
              </w:rPr>
              <w:t>tipo</w:t>
            </w:r>
            <w:r>
              <w:rPr>
                <w:rFonts w:ascii="Arial" w:hAnsi="Arial"/>
                <w:i/>
                <w:spacing w:val="-2"/>
                <w:sz w:val="20"/>
              </w:rPr>
              <w:t> </w:t>
            </w:r>
            <w:r>
              <w:rPr>
                <w:rFonts w:ascii="Arial" w:hAnsi="Arial"/>
                <w:i/>
                <w:sz w:val="20"/>
              </w:rPr>
              <w:t>particular</w:t>
            </w:r>
            <w:r>
              <w:rPr>
                <w:rFonts w:ascii="Arial" w:hAnsi="Arial"/>
                <w:i/>
                <w:spacing w:val="-1"/>
                <w:sz w:val="20"/>
              </w:rPr>
              <w:t> </w:t>
            </w:r>
            <w:r>
              <w:rPr>
                <w:rFonts w:ascii="Arial" w:hAnsi="Arial"/>
                <w:i/>
                <w:sz w:val="20"/>
              </w:rPr>
              <w:t>de</w:t>
            </w:r>
            <w:r>
              <w:rPr>
                <w:rFonts w:ascii="Arial" w:hAnsi="Arial"/>
                <w:i/>
                <w:spacing w:val="-2"/>
                <w:sz w:val="20"/>
              </w:rPr>
              <w:t> </w:t>
            </w:r>
            <w:r>
              <w:rPr>
                <w:rFonts w:ascii="Arial" w:hAnsi="Arial"/>
                <w:i/>
                <w:sz w:val="20"/>
              </w:rPr>
              <w:t>hábitat</w:t>
            </w:r>
            <w:r>
              <w:rPr>
                <w:rFonts w:ascii="Arial" w:hAnsi="Arial"/>
                <w:i/>
                <w:spacing w:val="-2"/>
                <w:sz w:val="20"/>
              </w:rPr>
              <w:t> </w:t>
            </w:r>
            <w:r>
              <w:rPr>
                <w:rFonts w:ascii="Arial" w:hAnsi="Arial"/>
                <w:i/>
                <w:sz w:val="20"/>
              </w:rPr>
              <w:t>en la</w:t>
            </w:r>
            <w:r>
              <w:rPr>
                <w:rFonts w:ascii="Arial" w:hAnsi="Arial"/>
                <w:i/>
                <w:spacing w:val="-2"/>
                <w:sz w:val="20"/>
              </w:rPr>
              <w:t> </w:t>
            </w:r>
            <w:r>
              <w:rPr>
                <w:rFonts w:ascii="Arial" w:hAnsi="Arial"/>
                <w:i/>
                <w:sz w:val="20"/>
              </w:rPr>
              <w:t>superficie</w:t>
            </w:r>
            <w:r>
              <w:rPr>
                <w:rFonts w:ascii="Arial" w:hAnsi="Arial"/>
                <w:i/>
                <w:spacing w:val="-2"/>
                <w:sz w:val="20"/>
              </w:rPr>
              <w:t> </w:t>
            </w:r>
            <w:r>
              <w:rPr>
                <w:rFonts w:ascii="Arial" w:hAnsi="Arial"/>
                <w:i/>
                <w:sz w:val="20"/>
              </w:rPr>
              <w:t>que</w:t>
            </w:r>
            <w:r>
              <w:rPr>
                <w:rFonts w:ascii="Arial" w:hAnsi="Arial"/>
                <w:i/>
                <w:spacing w:val="-2"/>
                <w:sz w:val="20"/>
              </w:rPr>
              <w:t> </w:t>
            </w:r>
            <w:r>
              <w:rPr>
                <w:rFonts w:ascii="Arial" w:hAnsi="Arial"/>
                <w:i/>
                <w:sz w:val="20"/>
              </w:rPr>
              <w:t>alterará</w:t>
            </w:r>
            <w:r>
              <w:rPr>
                <w:rFonts w:ascii="Arial" w:hAnsi="Arial"/>
                <w:i/>
                <w:spacing w:val="-2"/>
                <w:sz w:val="20"/>
              </w:rPr>
              <w:t> </w:t>
            </w:r>
            <w:r>
              <w:rPr>
                <w:rFonts w:ascii="Arial" w:hAnsi="Arial"/>
                <w:i/>
                <w:sz w:val="20"/>
              </w:rPr>
              <w:t>el</w:t>
            </w:r>
            <w:r>
              <w:rPr>
                <w:rFonts w:ascii="Arial" w:hAnsi="Arial"/>
                <w:i/>
                <w:spacing w:val="-3"/>
                <w:sz w:val="20"/>
              </w:rPr>
              <w:t> </w:t>
            </w:r>
            <w:r>
              <w:rPr>
                <w:rFonts w:ascii="Arial" w:hAnsi="Arial"/>
                <w:i/>
                <w:sz w:val="20"/>
              </w:rPr>
              <w:t>proyecto</w:t>
            </w:r>
            <w:r>
              <w:rPr>
                <w:rFonts w:ascii="Arial" w:hAnsi="Arial"/>
                <w:i/>
                <w:spacing w:val="-5"/>
                <w:sz w:val="20"/>
              </w:rPr>
              <w:t> </w:t>
            </w:r>
            <w:r>
              <w:rPr>
                <w:rFonts w:ascii="Arial" w:hAnsi="Arial"/>
                <w:i/>
                <w:sz w:val="20"/>
              </w:rPr>
              <w:t>incidirá</w:t>
            </w:r>
            <w:r>
              <w:rPr>
                <w:rFonts w:ascii="Arial" w:hAnsi="Arial"/>
                <w:i/>
                <w:spacing w:val="-2"/>
                <w:sz w:val="20"/>
              </w:rPr>
              <w:t> </w:t>
            </w:r>
            <w:r>
              <w:rPr>
                <w:rFonts w:ascii="Arial" w:hAnsi="Arial"/>
                <w:i/>
                <w:sz w:val="20"/>
              </w:rPr>
              <w:t>en</w:t>
            </w:r>
            <w:r>
              <w:rPr>
                <w:rFonts w:ascii="Arial" w:hAnsi="Arial"/>
                <w:i/>
                <w:spacing w:val="-2"/>
                <w:sz w:val="20"/>
              </w:rPr>
              <w:t> </w:t>
            </w:r>
            <w:r>
              <w:rPr>
                <w:rFonts w:ascii="Arial" w:hAnsi="Arial"/>
                <w:i/>
                <w:sz w:val="20"/>
              </w:rPr>
              <w:t>la alteración de flujos tróficos, tales como depredador-presa, por ejemplo? Y, de ser así, ¿esta alteración puede ocasionar el surgimiento de un desequilibrio poblacional y, que consecuencias tendría esto?</w:t>
            </w:r>
          </w:p>
          <w:p>
            <w:pPr>
              <w:pStyle w:val="TableParagraph"/>
              <w:spacing w:before="120"/>
              <w:ind w:left="110" w:right="238"/>
              <w:jc w:val="both"/>
              <w:rPr>
                <w:rFonts w:ascii="Arial" w:hAnsi="Arial"/>
                <w:i/>
                <w:sz w:val="20"/>
              </w:rPr>
            </w:pPr>
            <w:r>
              <w:rPr>
                <w:rFonts w:ascii="Arial" w:hAnsi="Arial"/>
                <w:i/>
                <w:sz w:val="20"/>
              </w:rPr>
              <w:t>¿La</w:t>
            </w:r>
            <w:r>
              <w:rPr>
                <w:rFonts w:ascii="Arial" w:hAnsi="Arial"/>
                <w:i/>
                <w:spacing w:val="-14"/>
                <w:sz w:val="20"/>
              </w:rPr>
              <w:t> </w:t>
            </w:r>
            <w:r>
              <w:rPr>
                <w:rFonts w:ascii="Arial" w:hAnsi="Arial"/>
                <w:i/>
                <w:sz w:val="20"/>
              </w:rPr>
              <w:t>introducción</w:t>
            </w:r>
            <w:r>
              <w:rPr>
                <w:rFonts w:ascii="Arial" w:hAnsi="Arial"/>
                <w:i/>
                <w:spacing w:val="-14"/>
                <w:sz w:val="20"/>
              </w:rPr>
              <w:t> </w:t>
            </w:r>
            <w:r>
              <w:rPr>
                <w:rFonts w:ascii="Arial" w:hAnsi="Arial"/>
                <w:i/>
                <w:sz w:val="20"/>
              </w:rPr>
              <w:t>de</w:t>
            </w:r>
            <w:r>
              <w:rPr>
                <w:rFonts w:ascii="Arial" w:hAnsi="Arial"/>
                <w:i/>
                <w:spacing w:val="-14"/>
                <w:sz w:val="20"/>
              </w:rPr>
              <w:t> </w:t>
            </w:r>
            <w:r>
              <w:rPr>
                <w:rFonts w:ascii="Arial" w:hAnsi="Arial"/>
                <w:i/>
                <w:sz w:val="20"/>
              </w:rPr>
              <w:t>especies</w:t>
            </w:r>
            <w:r>
              <w:rPr>
                <w:rFonts w:ascii="Arial" w:hAnsi="Arial"/>
                <w:i/>
                <w:spacing w:val="-14"/>
                <w:sz w:val="20"/>
              </w:rPr>
              <w:t> </w:t>
            </w:r>
            <w:r>
              <w:rPr>
                <w:rFonts w:ascii="Arial" w:hAnsi="Arial"/>
                <w:i/>
                <w:sz w:val="20"/>
              </w:rPr>
              <w:t>nuevas</w:t>
            </w:r>
            <w:r>
              <w:rPr>
                <w:rFonts w:ascii="Arial" w:hAnsi="Arial"/>
                <w:i/>
                <w:spacing w:val="-14"/>
                <w:sz w:val="20"/>
              </w:rPr>
              <w:t> </w:t>
            </w:r>
            <w:r>
              <w:rPr>
                <w:rFonts w:ascii="Arial" w:hAnsi="Arial"/>
                <w:i/>
                <w:sz w:val="20"/>
              </w:rPr>
              <w:t>produce</w:t>
            </w:r>
            <w:r>
              <w:rPr>
                <w:rFonts w:ascii="Arial" w:hAnsi="Arial"/>
                <w:i/>
                <w:spacing w:val="-14"/>
                <w:sz w:val="20"/>
              </w:rPr>
              <w:t> </w:t>
            </w:r>
            <w:r>
              <w:rPr>
                <w:rFonts w:ascii="Arial" w:hAnsi="Arial"/>
                <w:i/>
                <w:sz w:val="20"/>
              </w:rPr>
              <w:t>un</w:t>
            </w:r>
            <w:r>
              <w:rPr>
                <w:rFonts w:ascii="Arial" w:hAnsi="Arial"/>
                <w:i/>
                <w:spacing w:val="-14"/>
                <w:sz w:val="20"/>
              </w:rPr>
              <w:t> </w:t>
            </w:r>
            <w:r>
              <w:rPr>
                <w:rFonts w:ascii="Arial" w:hAnsi="Arial"/>
                <w:i/>
                <w:sz w:val="20"/>
              </w:rPr>
              <w:t>aumento</w:t>
            </w:r>
            <w:r>
              <w:rPr>
                <w:rFonts w:ascii="Arial" w:hAnsi="Arial"/>
                <w:i/>
                <w:spacing w:val="-14"/>
                <w:sz w:val="20"/>
              </w:rPr>
              <w:t> </w:t>
            </w:r>
            <w:r>
              <w:rPr>
                <w:rFonts w:ascii="Arial" w:hAnsi="Arial"/>
                <w:i/>
                <w:sz w:val="20"/>
              </w:rPr>
              <w:t>en</w:t>
            </w:r>
            <w:r>
              <w:rPr>
                <w:rFonts w:ascii="Arial" w:hAnsi="Arial"/>
                <w:i/>
                <w:spacing w:val="-14"/>
                <w:sz w:val="20"/>
              </w:rPr>
              <w:t> </w:t>
            </w:r>
            <w:r>
              <w:rPr>
                <w:rFonts w:ascii="Arial" w:hAnsi="Arial"/>
                <w:i/>
                <w:sz w:val="20"/>
              </w:rPr>
              <w:t>la</w:t>
            </w:r>
            <w:r>
              <w:rPr>
                <w:rFonts w:ascii="Arial" w:hAnsi="Arial"/>
                <w:i/>
                <w:spacing w:val="-13"/>
                <w:sz w:val="20"/>
              </w:rPr>
              <w:t> </w:t>
            </w:r>
            <w:r>
              <w:rPr>
                <w:rFonts w:ascii="Arial" w:hAnsi="Arial"/>
                <w:i/>
                <w:sz w:val="20"/>
              </w:rPr>
              <w:t>densidad</w:t>
            </w:r>
            <w:r>
              <w:rPr>
                <w:rFonts w:ascii="Arial" w:hAnsi="Arial"/>
                <w:i/>
                <w:spacing w:val="-14"/>
                <w:sz w:val="20"/>
              </w:rPr>
              <w:t> </w:t>
            </w:r>
            <w:r>
              <w:rPr>
                <w:rFonts w:ascii="Arial" w:hAnsi="Arial"/>
                <w:i/>
                <w:sz w:val="20"/>
              </w:rPr>
              <w:t>de</w:t>
            </w:r>
            <w:r>
              <w:rPr>
                <w:rFonts w:ascii="Arial" w:hAnsi="Arial"/>
                <w:i/>
                <w:spacing w:val="-14"/>
                <w:sz w:val="20"/>
              </w:rPr>
              <w:t> </w:t>
            </w:r>
            <w:r>
              <w:rPr>
                <w:rFonts w:ascii="Arial" w:hAnsi="Arial"/>
                <w:i/>
                <w:sz w:val="20"/>
              </w:rPr>
              <w:t>población</w:t>
            </w:r>
            <w:r>
              <w:rPr>
                <w:rFonts w:ascii="Arial" w:hAnsi="Arial"/>
                <w:i/>
                <w:spacing w:val="-14"/>
                <w:sz w:val="20"/>
              </w:rPr>
              <w:t> </w:t>
            </w:r>
            <w:r>
              <w:rPr>
                <w:rFonts w:ascii="Arial" w:hAnsi="Arial"/>
                <w:i/>
                <w:sz w:val="20"/>
              </w:rPr>
              <w:t>de</w:t>
            </w:r>
            <w:r>
              <w:rPr>
                <w:rFonts w:ascii="Arial" w:hAnsi="Arial"/>
                <w:i/>
                <w:spacing w:val="-14"/>
                <w:sz w:val="20"/>
              </w:rPr>
              <w:t> </w:t>
            </w:r>
            <w:r>
              <w:rPr>
                <w:rFonts w:ascii="Arial" w:hAnsi="Arial"/>
                <w:i/>
                <w:sz w:val="20"/>
              </w:rPr>
              <w:t>especies comensales? ¿qué significa este aumento desde el punto de vista del uso intensivo del recurso?</w:t>
            </w:r>
          </w:p>
          <w:p>
            <w:pPr>
              <w:pStyle w:val="TableParagraph"/>
              <w:spacing w:before="121"/>
              <w:ind w:left="110" w:right="239"/>
              <w:jc w:val="both"/>
              <w:rPr>
                <w:rFonts w:ascii="Arial" w:hAnsi="Arial"/>
                <w:i/>
                <w:sz w:val="20"/>
              </w:rPr>
            </w:pPr>
            <w:r>
              <w:rPr>
                <w:rFonts w:ascii="Arial" w:hAnsi="Arial"/>
                <w:i/>
                <w:sz w:val="20"/>
              </w:rPr>
              <w:t>¿La</w:t>
            </w:r>
            <w:r>
              <w:rPr>
                <w:rFonts w:ascii="Arial" w:hAnsi="Arial"/>
                <w:i/>
                <w:spacing w:val="-10"/>
                <w:sz w:val="20"/>
              </w:rPr>
              <w:t> </w:t>
            </w:r>
            <w:r>
              <w:rPr>
                <w:rFonts w:ascii="Arial" w:hAnsi="Arial"/>
                <w:i/>
                <w:sz w:val="20"/>
              </w:rPr>
              <w:t>remoción</w:t>
            </w:r>
            <w:r>
              <w:rPr>
                <w:rFonts w:ascii="Arial" w:hAnsi="Arial"/>
                <w:i/>
                <w:spacing w:val="-10"/>
                <w:sz w:val="20"/>
              </w:rPr>
              <w:t> </w:t>
            </w:r>
            <w:r>
              <w:rPr>
                <w:rFonts w:ascii="Arial" w:hAnsi="Arial"/>
                <w:i/>
                <w:sz w:val="20"/>
              </w:rPr>
              <w:t>o</w:t>
            </w:r>
            <w:r>
              <w:rPr>
                <w:rFonts w:ascii="Arial" w:hAnsi="Arial"/>
                <w:i/>
                <w:spacing w:val="-10"/>
                <w:sz w:val="20"/>
              </w:rPr>
              <w:t> </w:t>
            </w:r>
            <w:r>
              <w:rPr>
                <w:rFonts w:ascii="Arial" w:hAnsi="Arial"/>
                <w:i/>
                <w:sz w:val="20"/>
              </w:rPr>
              <w:t>afectación</w:t>
            </w:r>
            <w:r>
              <w:rPr>
                <w:rFonts w:ascii="Arial" w:hAnsi="Arial"/>
                <w:i/>
                <w:spacing w:val="-10"/>
                <w:sz w:val="20"/>
              </w:rPr>
              <w:t> </w:t>
            </w:r>
            <w:r>
              <w:rPr>
                <w:rFonts w:ascii="Arial" w:hAnsi="Arial"/>
                <w:i/>
                <w:sz w:val="20"/>
              </w:rPr>
              <w:t>de</w:t>
            </w:r>
            <w:r>
              <w:rPr>
                <w:rFonts w:ascii="Arial" w:hAnsi="Arial"/>
                <w:i/>
                <w:spacing w:val="-10"/>
                <w:sz w:val="20"/>
              </w:rPr>
              <w:t> </w:t>
            </w:r>
            <w:r>
              <w:rPr>
                <w:rFonts w:ascii="Arial" w:hAnsi="Arial"/>
                <w:i/>
                <w:sz w:val="20"/>
              </w:rPr>
              <w:t>individuos</w:t>
            </w:r>
            <w:r>
              <w:rPr>
                <w:rFonts w:ascii="Arial" w:hAnsi="Arial"/>
                <w:i/>
                <w:spacing w:val="-9"/>
                <w:sz w:val="20"/>
              </w:rPr>
              <w:t> </w:t>
            </w:r>
            <w:r>
              <w:rPr>
                <w:rFonts w:ascii="Arial" w:hAnsi="Arial"/>
                <w:i/>
                <w:sz w:val="20"/>
              </w:rPr>
              <w:t>de</w:t>
            </w:r>
            <w:r>
              <w:rPr>
                <w:rFonts w:ascii="Arial" w:hAnsi="Arial"/>
                <w:i/>
                <w:spacing w:val="-8"/>
                <w:sz w:val="20"/>
              </w:rPr>
              <w:t> </w:t>
            </w:r>
            <w:r>
              <w:rPr>
                <w:rFonts w:ascii="Arial" w:hAnsi="Arial"/>
                <w:i/>
                <w:sz w:val="20"/>
              </w:rPr>
              <w:t>especies</w:t>
            </w:r>
            <w:r>
              <w:rPr>
                <w:rFonts w:ascii="Arial" w:hAnsi="Arial"/>
                <w:i/>
                <w:spacing w:val="-9"/>
                <w:sz w:val="20"/>
              </w:rPr>
              <w:t> </w:t>
            </w:r>
            <w:r>
              <w:rPr>
                <w:rFonts w:ascii="Arial" w:hAnsi="Arial"/>
                <w:i/>
                <w:sz w:val="20"/>
              </w:rPr>
              <w:t>en</w:t>
            </w:r>
            <w:r>
              <w:rPr>
                <w:rFonts w:ascii="Arial" w:hAnsi="Arial"/>
                <w:i/>
                <w:spacing w:val="-10"/>
                <w:sz w:val="20"/>
              </w:rPr>
              <w:t> </w:t>
            </w:r>
            <w:r>
              <w:rPr>
                <w:rFonts w:ascii="Arial" w:hAnsi="Arial"/>
                <w:i/>
                <w:sz w:val="20"/>
              </w:rPr>
              <w:t>riesgo,</w:t>
            </w:r>
            <w:r>
              <w:rPr>
                <w:rFonts w:ascii="Arial" w:hAnsi="Arial"/>
                <w:i/>
                <w:spacing w:val="-10"/>
                <w:sz w:val="20"/>
              </w:rPr>
              <w:t> </w:t>
            </w:r>
            <w:r>
              <w:rPr>
                <w:rFonts w:ascii="Arial" w:hAnsi="Arial"/>
                <w:i/>
                <w:sz w:val="20"/>
              </w:rPr>
              <w:t>alterará</w:t>
            </w:r>
            <w:r>
              <w:rPr>
                <w:rFonts w:ascii="Arial" w:hAnsi="Arial"/>
                <w:i/>
                <w:spacing w:val="-8"/>
                <w:sz w:val="20"/>
              </w:rPr>
              <w:t> </w:t>
            </w:r>
            <w:r>
              <w:rPr>
                <w:rFonts w:ascii="Arial" w:hAnsi="Arial"/>
                <w:i/>
                <w:sz w:val="20"/>
              </w:rPr>
              <w:t>la</w:t>
            </w:r>
            <w:r>
              <w:rPr>
                <w:rFonts w:ascii="Arial" w:hAnsi="Arial"/>
                <w:i/>
                <w:spacing w:val="-10"/>
                <w:sz w:val="20"/>
              </w:rPr>
              <w:t> </w:t>
            </w:r>
            <w:r>
              <w:rPr>
                <w:rFonts w:ascii="Arial" w:hAnsi="Arial"/>
                <w:i/>
                <w:sz w:val="20"/>
              </w:rPr>
              <w:t>dinámica</w:t>
            </w:r>
            <w:r>
              <w:rPr>
                <w:rFonts w:ascii="Arial" w:hAnsi="Arial"/>
                <w:i/>
                <w:spacing w:val="-10"/>
                <w:sz w:val="20"/>
              </w:rPr>
              <w:t> </w:t>
            </w:r>
            <w:r>
              <w:rPr>
                <w:rFonts w:ascii="Arial" w:hAnsi="Arial"/>
                <w:i/>
                <w:sz w:val="20"/>
              </w:rPr>
              <w:t>poblacional</w:t>
            </w:r>
            <w:r>
              <w:rPr>
                <w:rFonts w:ascii="Arial" w:hAnsi="Arial"/>
                <w:i/>
                <w:spacing w:val="-3"/>
                <w:sz w:val="20"/>
              </w:rPr>
              <w:t> </w:t>
            </w:r>
            <w:r>
              <w:rPr>
                <w:rFonts w:ascii="Arial" w:hAnsi="Arial"/>
                <w:i/>
                <w:sz w:val="20"/>
              </w:rPr>
              <w:t>de la zona? ¿Cuál es la relevancia de esta afectación a nivel de especie o subespecie?</w:t>
            </w:r>
          </w:p>
          <w:p>
            <w:pPr>
              <w:pStyle w:val="TableParagraph"/>
              <w:spacing w:before="123"/>
              <w:ind w:left="110"/>
              <w:rPr>
                <w:rFonts w:ascii="Arial" w:hAnsi="Arial"/>
                <w:b/>
                <w:i/>
                <w:sz w:val="20"/>
              </w:rPr>
            </w:pPr>
            <w:r>
              <w:rPr>
                <w:rFonts w:ascii="Arial" w:hAnsi="Arial"/>
                <w:b/>
                <w:i/>
                <w:sz w:val="20"/>
              </w:rPr>
              <w:t>IV.3.1.1</w:t>
            </w:r>
            <w:r>
              <w:rPr>
                <w:rFonts w:ascii="Arial" w:hAnsi="Arial"/>
                <w:b/>
                <w:i/>
                <w:spacing w:val="-5"/>
                <w:sz w:val="20"/>
              </w:rPr>
              <w:t> </w:t>
            </w:r>
            <w:r>
              <w:rPr>
                <w:rFonts w:ascii="Arial" w:hAnsi="Arial"/>
                <w:b/>
                <w:i/>
                <w:sz w:val="20"/>
              </w:rPr>
              <w:t>Medio</w:t>
            </w:r>
            <w:r>
              <w:rPr>
                <w:rFonts w:ascii="Arial" w:hAnsi="Arial"/>
                <w:b/>
                <w:i/>
                <w:spacing w:val="-5"/>
                <w:sz w:val="20"/>
              </w:rPr>
              <w:t> </w:t>
            </w:r>
            <w:r>
              <w:rPr>
                <w:rFonts w:ascii="Arial" w:hAnsi="Arial"/>
                <w:b/>
                <w:i/>
                <w:spacing w:val="-2"/>
                <w:sz w:val="20"/>
              </w:rPr>
              <w:t>abiótico</w:t>
            </w:r>
          </w:p>
          <w:p>
            <w:pPr>
              <w:pStyle w:val="TableParagraph"/>
              <w:spacing w:before="121"/>
              <w:ind w:left="110" w:right="234"/>
              <w:jc w:val="both"/>
              <w:rPr>
                <w:sz w:val="20"/>
              </w:rPr>
            </w:pPr>
            <w:r>
              <w:rPr>
                <w:sz w:val="20"/>
              </w:rPr>
              <w:t>Sobre la base de los lineamientos anteriores, realizar un análisis integral del estado de los componentes con los que el proyecto pueda tener interacción, esto es, la selección de dichos componentes</w:t>
            </w:r>
            <w:r>
              <w:rPr>
                <w:spacing w:val="45"/>
                <w:sz w:val="20"/>
              </w:rPr>
              <w:t> </w:t>
            </w:r>
            <w:r>
              <w:rPr>
                <w:sz w:val="20"/>
              </w:rPr>
              <w:t>debe</w:t>
            </w:r>
            <w:r>
              <w:rPr>
                <w:spacing w:val="44"/>
                <w:sz w:val="20"/>
              </w:rPr>
              <w:t> </w:t>
            </w:r>
            <w:r>
              <w:rPr>
                <w:sz w:val="20"/>
              </w:rPr>
              <w:t>sustentarse</w:t>
            </w:r>
            <w:r>
              <w:rPr>
                <w:spacing w:val="44"/>
                <w:sz w:val="20"/>
              </w:rPr>
              <w:t> </w:t>
            </w:r>
            <w:r>
              <w:rPr>
                <w:sz w:val="20"/>
              </w:rPr>
              <w:t>únicamente</w:t>
            </w:r>
            <w:r>
              <w:rPr>
                <w:spacing w:val="45"/>
                <w:sz w:val="20"/>
              </w:rPr>
              <w:t> </w:t>
            </w:r>
            <w:r>
              <w:rPr>
                <w:sz w:val="20"/>
              </w:rPr>
              <w:t>en</w:t>
            </w:r>
            <w:r>
              <w:rPr>
                <w:spacing w:val="46"/>
                <w:sz w:val="20"/>
              </w:rPr>
              <w:t> </w:t>
            </w:r>
            <w:r>
              <w:rPr>
                <w:sz w:val="20"/>
              </w:rPr>
              <w:t>aquellos</w:t>
            </w:r>
            <w:r>
              <w:rPr>
                <w:spacing w:val="45"/>
                <w:sz w:val="20"/>
              </w:rPr>
              <w:t> </w:t>
            </w:r>
            <w:r>
              <w:rPr>
                <w:sz w:val="20"/>
              </w:rPr>
              <w:t>que</w:t>
            </w:r>
            <w:r>
              <w:rPr>
                <w:spacing w:val="45"/>
                <w:sz w:val="20"/>
              </w:rPr>
              <w:t> </w:t>
            </w:r>
            <w:r>
              <w:rPr>
                <w:sz w:val="20"/>
              </w:rPr>
              <w:t>puedan</w:t>
            </w:r>
            <w:r>
              <w:rPr>
                <w:spacing w:val="44"/>
                <w:sz w:val="20"/>
              </w:rPr>
              <w:t> </w:t>
            </w:r>
            <w:r>
              <w:rPr>
                <w:sz w:val="20"/>
              </w:rPr>
              <w:t>limitar</w:t>
            </w:r>
            <w:r>
              <w:rPr>
                <w:spacing w:val="46"/>
                <w:sz w:val="20"/>
              </w:rPr>
              <w:t> </w:t>
            </w:r>
            <w:r>
              <w:rPr>
                <w:sz w:val="20"/>
              </w:rPr>
              <w:t>el</w:t>
            </w:r>
            <w:r>
              <w:rPr>
                <w:spacing w:val="43"/>
                <w:sz w:val="20"/>
              </w:rPr>
              <w:t> </w:t>
            </w:r>
            <w:r>
              <w:rPr>
                <w:sz w:val="20"/>
              </w:rPr>
              <w:t>desarrollo</w:t>
            </w:r>
            <w:r>
              <w:rPr>
                <w:spacing w:val="45"/>
                <w:sz w:val="20"/>
              </w:rPr>
              <w:t> </w:t>
            </w:r>
            <w:r>
              <w:rPr>
                <w:spacing w:val="-5"/>
                <w:sz w:val="20"/>
              </w:rPr>
              <w:t>del</w:t>
            </w:r>
          </w:p>
        </w:tc>
        <w:tc>
          <w:tcPr>
            <w:tcW w:w="1114" w:type="dxa"/>
            <w:tcBorders>
              <w:bottom w:val="nil"/>
            </w:tcBorders>
          </w:tcPr>
          <w:p>
            <w:pPr>
              <w:pStyle w:val="TableParagraph"/>
              <w:rPr>
                <w:rFonts w:ascii="Times New Roman"/>
                <w:sz w:val="18"/>
              </w:rPr>
            </w:pPr>
          </w:p>
        </w:tc>
        <w:tc>
          <w:tcPr>
            <w:tcW w:w="2823"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61"/>
        <w:gridCol w:w="1114"/>
        <w:gridCol w:w="2823"/>
      </w:tblGrid>
      <w:tr>
        <w:trPr>
          <w:trHeight w:val="414" w:hRule="atLeast"/>
        </w:trPr>
        <w:tc>
          <w:tcPr>
            <w:tcW w:w="9061" w:type="dxa"/>
            <w:shd w:val="clear" w:color="auto" w:fill="D9D9D9"/>
          </w:tcPr>
          <w:p>
            <w:pPr>
              <w:pStyle w:val="TableParagraph"/>
              <w:spacing w:line="204" w:lineRule="exact"/>
              <w:ind w:left="10"/>
              <w:jc w:val="center"/>
              <w:rPr>
                <w:rFonts w:ascii="Arial" w:hAnsi="Arial"/>
                <w:b/>
                <w:i/>
                <w:sz w:val="18"/>
              </w:rPr>
            </w:pPr>
            <w:r>
              <w:rPr>
                <w:rFonts w:ascii="Arial" w:hAnsi="Arial"/>
                <w:b/>
                <w:i/>
                <w:w w:val="90"/>
                <w:sz w:val="18"/>
              </w:rPr>
              <w:t>GUÍA</w:t>
            </w:r>
            <w:r>
              <w:rPr>
                <w:rFonts w:ascii="Arial" w:hAnsi="Arial"/>
                <w:b/>
                <w:i/>
                <w:spacing w:val="-5"/>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TURÍSTICO</w:t>
            </w:r>
            <w:r>
              <w:rPr>
                <w:rFonts w:ascii="Arial" w:hAnsi="Arial"/>
                <w:b/>
                <w:i/>
                <w:spacing w:val="-5"/>
                <w:sz w:val="18"/>
              </w:rPr>
              <w:t> </w:t>
            </w:r>
            <w:r>
              <w:rPr>
                <w:rFonts w:ascii="Arial" w:hAnsi="Arial"/>
                <w:b/>
                <w:i/>
                <w:w w:val="90"/>
                <w:sz w:val="18"/>
              </w:rPr>
              <w:t>MODALIDAD</w:t>
            </w:r>
            <w:r>
              <w:rPr>
                <w:rFonts w:ascii="Arial" w:hAnsi="Arial"/>
                <w:b/>
                <w:i/>
                <w:spacing w:val="14"/>
                <w:sz w:val="18"/>
              </w:rPr>
              <w:t> </w:t>
            </w:r>
            <w:r>
              <w:rPr>
                <w:rFonts w:ascii="Arial" w:hAnsi="Arial"/>
                <w:b/>
                <w:i/>
                <w:spacing w:val="-2"/>
                <w:w w:val="90"/>
                <w:sz w:val="18"/>
              </w:rPr>
              <w:t>PARTICULAR</w:t>
            </w:r>
          </w:p>
        </w:tc>
        <w:tc>
          <w:tcPr>
            <w:tcW w:w="1114" w:type="dxa"/>
            <w:shd w:val="clear" w:color="auto" w:fill="D9D9D9"/>
          </w:tcPr>
          <w:p>
            <w:pPr>
              <w:pStyle w:val="TableParagraph"/>
              <w:spacing w:line="204" w:lineRule="exact"/>
              <w:ind w:left="340"/>
              <w:rPr>
                <w:rFonts w:ascii="Arial"/>
                <w:b/>
                <w:i/>
                <w:sz w:val="18"/>
              </w:rPr>
            </w:pPr>
            <w:r>
              <w:rPr>
                <w:rFonts w:ascii="Arial"/>
                <w:b/>
                <w:i/>
                <w:spacing w:val="-2"/>
                <w:sz w:val="18"/>
              </w:rPr>
              <w:t>Valor</w:t>
            </w:r>
          </w:p>
        </w:tc>
        <w:tc>
          <w:tcPr>
            <w:tcW w:w="2823" w:type="dxa"/>
            <w:shd w:val="clear" w:color="auto" w:fill="D9D9D9"/>
          </w:tcPr>
          <w:p>
            <w:pPr>
              <w:pStyle w:val="TableParagraph"/>
              <w:spacing w:line="204" w:lineRule="exact"/>
              <w:ind w:left="161"/>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18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38" w:hRule="atLeast"/>
        </w:trPr>
        <w:tc>
          <w:tcPr>
            <w:tcW w:w="9061" w:type="dxa"/>
            <w:tcBorders>
              <w:bottom w:val="nil"/>
            </w:tcBorders>
          </w:tcPr>
          <w:p>
            <w:pPr>
              <w:pStyle w:val="TableParagraph"/>
              <w:ind w:left="110" w:right="125"/>
              <w:rPr>
                <w:sz w:val="20"/>
              </w:rPr>
            </w:pPr>
            <w:r>
              <w:rPr>
                <w:sz w:val="20"/>
              </w:rPr>
              <w:t>proyecto</w:t>
            </w:r>
            <w:r>
              <w:rPr>
                <w:spacing w:val="-2"/>
                <w:sz w:val="20"/>
              </w:rPr>
              <w:t> </w:t>
            </w:r>
            <w:r>
              <w:rPr>
                <w:sz w:val="20"/>
              </w:rPr>
              <w:t>o particularmente</w:t>
            </w:r>
            <w:r>
              <w:rPr>
                <w:spacing w:val="-2"/>
                <w:sz w:val="20"/>
              </w:rPr>
              <w:t> </w:t>
            </w:r>
            <w:r>
              <w:rPr>
                <w:sz w:val="20"/>
              </w:rPr>
              <w:t>sobre</w:t>
            </w:r>
            <w:r>
              <w:rPr>
                <w:spacing w:val="-2"/>
                <w:sz w:val="20"/>
              </w:rPr>
              <w:t> </w:t>
            </w:r>
            <w:r>
              <w:rPr>
                <w:sz w:val="20"/>
              </w:rPr>
              <w:t>aquellos que</w:t>
            </w:r>
            <w:r>
              <w:rPr>
                <w:spacing w:val="-2"/>
                <w:sz w:val="20"/>
              </w:rPr>
              <w:t> </w:t>
            </w:r>
            <w:r>
              <w:rPr>
                <w:sz w:val="20"/>
              </w:rPr>
              <w:t>este pueda afectar</w:t>
            </w:r>
            <w:r>
              <w:rPr>
                <w:spacing w:val="-1"/>
                <w:sz w:val="20"/>
              </w:rPr>
              <w:t> </w:t>
            </w:r>
            <w:r>
              <w:rPr>
                <w:sz w:val="20"/>
              </w:rPr>
              <w:t>de</w:t>
            </w:r>
            <w:r>
              <w:rPr>
                <w:spacing w:val="-3"/>
                <w:sz w:val="20"/>
              </w:rPr>
              <w:t> </w:t>
            </w:r>
            <w:r>
              <w:rPr>
                <w:sz w:val="20"/>
              </w:rPr>
              <w:t>manera directa</w:t>
            </w:r>
            <w:r>
              <w:rPr>
                <w:spacing w:val="-2"/>
                <w:sz w:val="20"/>
              </w:rPr>
              <w:t> </w:t>
            </w:r>
            <w:r>
              <w:rPr>
                <w:sz w:val="20"/>
              </w:rPr>
              <w:t>o indirecta</w:t>
            </w:r>
            <w:r>
              <w:rPr>
                <w:position w:val="6"/>
                <w:sz w:val="13"/>
              </w:rPr>
              <w:t>15</w:t>
            </w:r>
            <w:r>
              <w:rPr>
                <w:sz w:val="20"/>
              </w:rPr>
              <w:t>. Al respecto y sólo de manera enunciativa se citan los siguientes:</w:t>
            </w:r>
          </w:p>
          <w:p>
            <w:pPr>
              <w:pStyle w:val="TableParagraph"/>
              <w:numPr>
                <w:ilvl w:val="0"/>
                <w:numId w:val="24"/>
              </w:numPr>
              <w:tabs>
                <w:tab w:pos="431" w:val="left" w:leader="none"/>
              </w:tabs>
              <w:spacing w:line="240" w:lineRule="auto" w:before="118" w:after="0"/>
              <w:ind w:left="110" w:right="95" w:firstLine="0"/>
              <w:jc w:val="both"/>
              <w:rPr>
                <w:sz w:val="20"/>
              </w:rPr>
            </w:pPr>
            <w:r>
              <w:rPr>
                <w:sz w:val="20"/>
                <w:u w:val="single"/>
              </w:rPr>
              <w:t>Clima</w:t>
            </w:r>
            <w:r>
              <w:rPr>
                <w:spacing w:val="-14"/>
                <w:sz w:val="20"/>
                <w:u w:val="single"/>
              </w:rPr>
              <w:t> </w:t>
            </w:r>
            <w:r>
              <w:rPr>
                <w:sz w:val="20"/>
                <w:u w:val="single"/>
              </w:rPr>
              <w:t>y</w:t>
            </w:r>
            <w:r>
              <w:rPr>
                <w:spacing w:val="-14"/>
                <w:sz w:val="20"/>
                <w:u w:val="single"/>
              </w:rPr>
              <w:t> </w:t>
            </w:r>
            <w:r>
              <w:rPr>
                <w:sz w:val="20"/>
                <w:u w:val="single"/>
              </w:rPr>
              <w:t>fenómenos</w:t>
            </w:r>
            <w:r>
              <w:rPr>
                <w:spacing w:val="-12"/>
                <w:sz w:val="20"/>
                <w:u w:val="single"/>
              </w:rPr>
              <w:t> </w:t>
            </w:r>
            <w:r>
              <w:rPr>
                <w:sz w:val="20"/>
                <w:u w:val="single"/>
              </w:rPr>
              <w:t>meteorológicos</w:t>
            </w:r>
            <w:r>
              <w:rPr>
                <w:sz w:val="20"/>
              </w:rPr>
              <w:t>:</w:t>
            </w:r>
            <w:r>
              <w:rPr>
                <w:spacing w:val="-12"/>
                <w:sz w:val="20"/>
              </w:rPr>
              <w:t> </w:t>
            </w:r>
            <w:r>
              <w:rPr>
                <w:sz w:val="20"/>
              </w:rPr>
              <w:t>El</w:t>
            </w:r>
            <w:r>
              <w:rPr>
                <w:spacing w:val="-13"/>
                <w:sz w:val="20"/>
              </w:rPr>
              <w:t> </w:t>
            </w:r>
            <w:r>
              <w:rPr>
                <w:sz w:val="20"/>
              </w:rPr>
              <w:t>promovente</w:t>
            </w:r>
            <w:r>
              <w:rPr>
                <w:spacing w:val="-10"/>
                <w:sz w:val="20"/>
              </w:rPr>
              <w:t> </w:t>
            </w:r>
            <w:r>
              <w:rPr>
                <w:sz w:val="20"/>
              </w:rPr>
              <w:t>deberá</w:t>
            </w:r>
            <w:r>
              <w:rPr>
                <w:spacing w:val="-11"/>
                <w:sz w:val="20"/>
              </w:rPr>
              <w:t> </w:t>
            </w:r>
            <w:r>
              <w:rPr>
                <w:sz w:val="20"/>
              </w:rPr>
              <w:t>considerar,</w:t>
            </w:r>
            <w:r>
              <w:rPr>
                <w:spacing w:val="-12"/>
                <w:sz w:val="20"/>
              </w:rPr>
              <w:t> </w:t>
            </w:r>
            <w:r>
              <w:rPr>
                <w:sz w:val="20"/>
              </w:rPr>
              <w:t>de</w:t>
            </w:r>
            <w:r>
              <w:rPr>
                <w:spacing w:val="-13"/>
                <w:sz w:val="20"/>
              </w:rPr>
              <w:t> </w:t>
            </w:r>
            <w:r>
              <w:rPr>
                <w:sz w:val="20"/>
              </w:rPr>
              <w:t>manera</w:t>
            </w:r>
            <w:r>
              <w:rPr>
                <w:spacing w:val="-12"/>
                <w:sz w:val="20"/>
              </w:rPr>
              <w:t> </w:t>
            </w:r>
            <w:r>
              <w:rPr>
                <w:sz w:val="20"/>
              </w:rPr>
              <w:t>particular,</w:t>
            </w:r>
            <w:r>
              <w:rPr>
                <w:spacing w:val="-12"/>
                <w:sz w:val="20"/>
              </w:rPr>
              <w:t> </w:t>
            </w:r>
            <w:r>
              <w:rPr>
                <w:sz w:val="20"/>
              </w:rPr>
              <w:t>solo aquellos</w:t>
            </w:r>
            <w:r>
              <w:rPr>
                <w:spacing w:val="-1"/>
                <w:sz w:val="20"/>
              </w:rPr>
              <w:t> </w:t>
            </w:r>
            <w:r>
              <w:rPr>
                <w:sz w:val="20"/>
              </w:rPr>
              <w:t>aspectos</w:t>
            </w:r>
            <w:r>
              <w:rPr>
                <w:spacing w:val="-1"/>
                <w:sz w:val="20"/>
              </w:rPr>
              <w:t> </w:t>
            </w:r>
            <w:r>
              <w:rPr>
                <w:sz w:val="20"/>
              </w:rPr>
              <w:t>climatológicos</w:t>
            </w:r>
            <w:r>
              <w:rPr>
                <w:spacing w:val="-1"/>
                <w:sz w:val="20"/>
              </w:rPr>
              <w:t> </w:t>
            </w:r>
            <w:r>
              <w:rPr>
                <w:sz w:val="20"/>
              </w:rPr>
              <w:t>que</w:t>
            </w:r>
            <w:r>
              <w:rPr>
                <w:spacing w:val="-2"/>
                <w:sz w:val="20"/>
              </w:rPr>
              <w:t> </w:t>
            </w:r>
            <w:r>
              <w:rPr>
                <w:sz w:val="20"/>
              </w:rPr>
              <w:t>pueden</w:t>
            </w:r>
            <w:r>
              <w:rPr>
                <w:spacing w:val="-2"/>
                <w:sz w:val="20"/>
              </w:rPr>
              <w:t> </w:t>
            </w:r>
            <w:r>
              <w:rPr>
                <w:sz w:val="20"/>
              </w:rPr>
              <w:t>determinar</w:t>
            </w:r>
            <w:r>
              <w:rPr>
                <w:spacing w:val="-1"/>
                <w:sz w:val="20"/>
              </w:rPr>
              <w:t> </w:t>
            </w:r>
            <w:r>
              <w:rPr>
                <w:sz w:val="20"/>
              </w:rPr>
              <w:t>la viabilidad</w:t>
            </w:r>
            <w:r>
              <w:rPr>
                <w:spacing w:val="-2"/>
                <w:sz w:val="20"/>
              </w:rPr>
              <w:t> </w:t>
            </w:r>
            <w:r>
              <w:rPr>
                <w:sz w:val="20"/>
              </w:rPr>
              <w:t>ambiental</w:t>
            </w:r>
            <w:r>
              <w:rPr>
                <w:spacing w:val="-3"/>
                <w:sz w:val="20"/>
              </w:rPr>
              <w:t> </w:t>
            </w:r>
            <w:r>
              <w:rPr>
                <w:sz w:val="20"/>
              </w:rPr>
              <w:t>del</w:t>
            </w:r>
            <w:r>
              <w:rPr>
                <w:spacing w:val="-3"/>
                <w:sz w:val="20"/>
              </w:rPr>
              <w:t> </w:t>
            </w:r>
            <w:r>
              <w:rPr>
                <w:sz w:val="20"/>
              </w:rPr>
              <w:t>proyecto</w:t>
            </w:r>
            <w:r>
              <w:rPr>
                <w:spacing w:val="-2"/>
                <w:sz w:val="20"/>
              </w:rPr>
              <w:t> </w:t>
            </w:r>
            <w:r>
              <w:rPr>
                <w:sz w:val="20"/>
              </w:rPr>
              <w:t>o</w:t>
            </w:r>
            <w:r>
              <w:rPr>
                <w:spacing w:val="-2"/>
                <w:sz w:val="20"/>
              </w:rPr>
              <w:t> </w:t>
            </w:r>
            <w:r>
              <w:rPr>
                <w:sz w:val="20"/>
              </w:rPr>
              <w:t>que, en caso extremo pudieran ser afectados por éste, y que sean uno de los sustentos que definan o acoten el estado de la calidad del sistema ambiental.</w:t>
            </w:r>
          </w:p>
          <w:p>
            <w:pPr>
              <w:pStyle w:val="TableParagraph"/>
              <w:spacing w:before="71"/>
              <w:rPr>
                <w:sz w:val="20"/>
              </w:rPr>
            </w:pPr>
          </w:p>
          <w:p>
            <w:pPr>
              <w:pStyle w:val="TableParagraph"/>
              <w:numPr>
                <w:ilvl w:val="0"/>
                <w:numId w:val="24"/>
              </w:numPr>
              <w:tabs>
                <w:tab w:pos="223" w:val="left" w:leader="none"/>
                <w:tab w:pos="485" w:val="left" w:leader="none"/>
              </w:tabs>
              <w:spacing w:line="240" w:lineRule="auto" w:before="1" w:after="0"/>
              <w:ind w:left="223" w:right="96" w:hanging="114"/>
              <w:jc w:val="both"/>
              <w:rPr>
                <w:sz w:val="20"/>
              </w:rPr>
            </w:pPr>
            <w:r>
              <w:rPr>
                <w:sz w:val="20"/>
                <w:u w:val="single"/>
              </w:rPr>
              <w:t>Geología y</w:t>
            </w:r>
            <w:r>
              <w:rPr>
                <w:spacing w:val="-6"/>
                <w:sz w:val="20"/>
                <w:u w:val="single"/>
              </w:rPr>
              <w:t> </w:t>
            </w:r>
            <w:r>
              <w:rPr>
                <w:sz w:val="20"/>
                <w:u w:val="single"/>
              </w:rPr>
              <w:t>geomorfología</w:t>
            </w:r>
            <w:r>
              <w:rPr>
                <w:sz w:val="20"/>
              </w:rPr>
              <w:t>: El</w:t>
            </w:r>
            <w:r>
              <w:rPr>
                <w:spacing w:val="-2"/>
                <w:sz w:val="20"/>
              </w:rPr>
              <w:t> </w:t>
            </w:r>
            <w:r>
              <w:rPr>
                <w:sz w:val="20"/>
              </w:rPr>
              <w:t>promovente</w:t>
            </w:r>
            <w:r>
              <w:rPr>
                <w:spacing w:val="-3"/>
                <w:sz w:val="20"/>
              </w:rPr>
              <w:t> </w:t>
            </w:r>
            <w:r>
              <w:rPr>
                <w:sz w:val="20"/>
              </w:rPr>
              <w:t>tendrá en</w:t>
            </w:r>
            <w:r>
              <w:rPr>
                <w:spacing w:val="-4"/>
                <w:sz w:val="20"/>
              </w:rPr>
              <w:t> </w:t>
            </w:r>
            <w:r>
              <w:rPr>
                <w:sz w:val="20"/>
              </w:rPr>
              <w:t>cuenta</w:t>
            </w:r>
            <w:r>
              <w:rPr>
                <w:spacing w:val="-1"/>
                <w:sz w:val="20"/>
              </w:rPr>
              <w:t> </w:t>
            </w:r>
            <w:r>
              <w:rPr>
                <w:sz w:val="20"/>
              </w:rPr>
              <w:t>las características</w:t>
            </w:r>
            <w:r>
              <w:rPr>
                <w:spacing w:val="-2"/>
                <w:sz w:val="20"/>
              </w:rPr>
              <w:t> </w:t>
            </w:r>
            <w:r>
              <w:rPr>
                <w:sz w:val="20"/>
              </w:rPr>
              <w:t>geomorfológicas más importantes, relieve, fallas y zonas de fracturas. Susceptibilidad de la zona a sismicidad, deslizamientos, derrumbes, inundaciones, movimientos de tierra o roca y posible actividad volcánica (tensores ambientales). Este componente es relevante sobre todo en proyectos que comprendan actividades altamente riesgosas. Solo deberán considerarse en al análisis aquellos subcomponentes que pudieran ser afectados por el proyecto.</w:t>
            </w:r>
          </w:p>
          <w:p>
            <w:pPr>
              <w:pStyle w:val="TableParagraph"/>
              <w:spacing w:before="1"/>
              <w:rPr>
                <w:sz w:val="20"/>
              </w:rPr>
            </w:pPr>
          </w:p>
          <w:p>
            <w:pPr>
              <w:pStyle w:val="TableParagraph"/>
              <w:ind w:left="252" w:right="104"/>
              <w:jc w:val="both"/>
              <w:rPr>
                <w:sz w:val="20"/>
              </w:rPr>
            </w:pPr>
            <w:r>
              <w:rPr>
                <w:sz w:val="20"/>
              </w:rPr>
              <w:t>Aunado a lo anterior, se debe considerar el balance entre el transporte de sedimentos hacia la tierra y hacia el mar, tomando en cuenta factores naturales (huracanes, tormentas, retroceso de línea de costa, erosión costera, entre otros) y antrópicos (cambio de uso de suelo para desarrollo de proyectos turísticos, principalmente), los cuales ocasionan la pérdida de los servicios ambientales que proporciona los ecosistemas costeros.</w:t>
            </w:r>
          </w:p>
          <w:p>
            <w:pPr>
              <w:pStyle w:val="TableParagraph"/>
              <w:spacing w:before="51"/>
              <w:rPr>
                <w:sz w:val="20"/>
              </w:rPr>
            </w:pPr>
          </w:p>
          <w:p>
            <w:pPr>
              <w:pStyle w:val="TableParagraph"/>
              <w:numPr>
                <w:ilvl w:val="0"/>
                <w:numId w:val="24"/>
              </w:numPr>
              <w:tabs>
                <w:tab w:pos="602" w:val="left" w:leader="none"/>
              </w:tabs>
              <w:spacing w:line="232" w:lineRule="auto" w:before="0" w:after="0"/>
              <w:ind w:left="110" w:right="93" w:firstLine="0"/>
              <w:jc w:val="both"/>
              <w:rPr>
                <w:sz w:val="20"/>
              </w:rPr>
            </w:pPr>
            <w:r>
              <w:rPr>
                <w:sz w:val="20"/>
                <w:u w:val="single"/>
              </w:rPr>
              <w:t>Suelos</w:t>
            </w:r>
            <w:r>
              <w:rPr>
                <w:sz w:val="20"/>
              </w:rPr>
              <w:t>: es práctica común en la elaboración de las MIA’s que en este rubro se analice como componente</w:t>
            </w:r>
            <w:r>
              <w:rPr>
                <w:spacing w:val="-14"/>
                <w:sz w:val="20"/>
              </w:rPr>
              <w:t> </w:t>
            </w:r>
            <w:r>
              <w:rPr>
                <w:sz w:val="20"/>
              </w:rPr>
              <w:t>ambiental</w:t>
            </w:r>
            <w:r>
              <w:rPr>
                <w:spacing w:val="-14"/>
                <w:sz w:val="20"/>
              </w:rPr>
              <w:t> </w:t>
            </w:r>
            <w:r>
              <w:rPr>
                <w:sz w:val="20"/>
              </w:rPr>
              <w:t>(tipos)</w:t>
            </w:r>
            <w:r>
              <w:rPr>
                <w:spacing w:val="-14"/>
                <w:sz w:val="20"/>
              </w:rPr>
              <w:t> </w:t>
            </w:r>
            <w:r>
              <w:rPr>
                <w:sz w:val="20"/>
              </w:rPr>
              <w:t>y</w:t>
            </w:r>
            <w:r>
              <w:rPr>
                <w:spacing w:val="-14"/>
                <w:sz w:val="20"/>
              </w:rPr>
              <w:t> </w:t>
            </w:r>
            <w:r>
              <w:rPr>
                <w:sz w:val="20"/>
              </w:rPr>
              <w:t>se</w:t>
            </w:r>
            <w:r>
              <w:rPr>
                <w:spacing w:val="-14"/>
                <w:sz w:val="20"/>
              </w:rPr>
              <w:t> </w:t>
            </w:r>
            <w:r>
              <w:rPr>
                <w:sz w:val="20"/>
              </w:rPr>
              <w:t>hagan</w:t>
            </w:r>
            <w:r>
              <w:rPr>
                <w:spacing w:val="-14"/>
                <w:sz w:val="20"/>
              </w:rPr>
              <w:t> </w:t>
            </w:r>
            <w:r>
              <w:rPr>
                <w:sz w:val="20"/>
              </w:rPr>
              <w:t>extensas</w:t>
            </w:r>
            <w:r>
              <w:rPr>
                <w:spacing w:val="-14"/>
                <w:sz w:val="20"/>
              </w:rPr>
              <w:t> </w:t>
            </w:r>
            <w:r>
              <w:rPr>
                <w:sz w:val="20"/>
              </w:rPr>
              <w:t>transcripciones</w:t>
            </w:r>
            <w:r>
              <w:rPr>
                <w:spacing w:val="-14"/>
                <w:sz w:val="20"/>
              </w:rPr>
              <w:t> </w:t>
            </w:r>
            <w:r>
              <w:rPr>
                <w:sz w:val="20"/>
              </w:rPr>
              <w:t>de</w:t>
            </w:r>
            <w:r>
              <w:rPr>
                <w:spacing w:val="-14"/>
                <w:sz w:val="20"/>
              </w:rPr>
              <w:t> </w:t>
            </w:r>
            <w:r>
              <w:rPr>
                <w:sz w:val="20"/>
              </w:rPr>
              <w:t>información</w:t>
            </w:r>
            <w:r>
              <w:rPr>
                <w:spacing w:val="-13"/>
                <w:sz w:val="20"/>
              </w:rPr>
              <w:t> </w:t>
            </w:r>
            <w:r>
              <w:rPr>
                <w:sz w:val="20"/>
              </w:rPr>
              <w:t>geológica</w:t>
            </w:r>
            <w:r>
              <w:rPr>
                <w:spacing w:val="-14"/>
                <w:sz w:val="20"/>
              </w:rPr>
              <w:t> </w:t>
            </w:r>
            <w:r>
              <w:rPr>
                <w:sz w:val="20"/>
              </w:rPr>
              <w:t>del</w:t>
            </w:r>
            <w:r>
              <w:rPr>
                <w:spacing w:val="-14"/>
                <w:sz w:val="20"/>
              </w:rPr>
              <w:t> </w:t>
            </w:r>
            <w:r>
              <w:rPr>
                <w:sz w:val="20"/>
              </w:rPr>
              <w:t>área del proyecto, misma que, en muy pocas ocasiones es de utilidad para la evaluación del impacto ambiental de una obra o actividad, soslayando el análisis de los procesos relativos a su función dentro</w:t>
            </w:r>
            <w:r>
              <w:rPr>
                <w:spacing w:val="-14"/>
                <w:sz w:val="20"/>
              </w:rPr>
              <w:t> </w:t>
            </w:r>
            <w:r>
              <w:rPr>
                <w:sz w:val="20"/>
              </w:rPr>
              <w:t>del</w:t>
            </w:r>
            <w:r>
              <w:rPr>
                <w:spacing w:val="-14"/>
                <w:sz w:val="20"/>
              </w:rPr>
              <w:t> </w:t>
            </w:r>
            <w:r>
              <w:rPr>
                <w:sz w:val="20"/>
              </w:rPr>
              <w:t>ecosistema.</w:t>
            </w:r>
            <w:r>
              <w:rPr>
                <w:spacing w:val="-14"/>
                <w:sz w:val="20"/>
              </w:rPr>
              <w:t> </w:t>
            </w:r>
            <w:r>
              <w:rPr>
                <w:sz w:val="20"/>
              </w:rPr>
              <w:t>El</w:t>
            </w:r>
            <w:r>
              <w:rPr>
                <w:spacing w:val="-14"/>
                <w:sz w:val="20"/>
              </w:rPr>
              <w:t> </w:t>
            </w:r>
            <w:r>
              <w:rPr>
                <w:sz w:val="20"/>
              </w:rPr>
              <w:t>principio</w:t>
            </w:r>
            <w:r>
              <w:rPr>
                <w:spacing w:val="-14"/>
                <w:sz w:val="20"/>
              </w:rPr>
              <w:t> </w:t>
            </w:r>
            <w:r>
              <w:rPr>
                <w:sz w:val="20"/>
              </w:rPr>
              <w:t>general</w:t>
            </w:r>
            <w:r>
              <w:rPr>
                <w:spacing w:val="-14"/>
                <w:sz w:val="20"/>
              </w:rPr>
              <w:t> </w:t>
            </w:r>
            <w:r>
              <w:rPr>
                <w:sz w:val="20"/>
              </w:rPr>
              <w:t>que</w:t>
            </w:r>
            <w:r>
              <w:rPr>
                <w:spacing w:val="-14"/>
                <w:sz w:val="20"/>
              </w:rPr>
              <w:t> </w:t>
            </w:r>
            <w:r>
              <w:rPr>
                <w:sz w:val="20"/>
              </w:rPr>
              <w:t>se</w:t>
            </w:r>
            <w:r>
              <w:rPr>
                <w:spacing w:val="-14"/>
                <w:sz w:val="20"/>
              </w:rPr>
              <w:t> </w:t>
            </w:r>
            <w:r>
              <w:rPr>
                <w:sz w:val="20"/>
              </w:rPr>
              <w:t>debe</w:t>
            </w:r>
            <w:r>
              <w:rPr>
                <w:spacing w:val="-14"/>
                <w:sz w:val="20"/>
              </w:rPr>
              <w:t> </w:t>
            </w:r>
            <w:r>
              <w:rPr>
                <w:sz w:val="20"/>
              </w:rPr>
              <w:t>seguir</w:t>
            </w:r>
            <w:r>
              <w:rPr>
                <w:spacing w:val="-13"/>
                <w:sz w:val="20"/>
              </w:rPr>
              <w:t> </w:t>
            </w:r>
            <w:r>
              <w:rPr>
                <w:sz w:val="20"/>
              </w:rPr>
              <w:t>al</w:t>
            </w:r>
            <w:r>
              <w:rPr>
                <w:spacing w:val="-14"/>
                <w:sz w:val="20"/>
              </w:rPr>
              <w:t> </w:t>
            </w:r>
            <w:r>
              <w:rPr>
                <w:sz w:val="20"/>
              </w:rPr>
              <w:t>evaluar</w:t>
            </w:r>
            <w:r>
              <w:rPr>
                <w:spacing w:val="-14"/>
                <w:sz w:val="20"/>
              </w:rPr>
              <w:t> </w:t>
            </w:r>
            <w:r>
              <w:rPr>
                <w:sz w:val="20"/>
              </w:rPr>
              <w:t>la</w:t>
            </w:r>
            <w:r>
              <w:rPr>
                <w:spacing w:val="-14"/>
                <w:sz w:val="20"/>
              </w:rPr>
              <w:t> </w:t>
            </w:r>
            <w:r>
              <w:rPr>
                <w:sz w:val="20"/>
              </w:rPr>
              <w:t>descripción</w:t>
            </w:r>
            <w:r>
              <w:rPr>
                <w:spacing w:val="-14"/>
                <w:sz w:val="20"/>
              </w:rPr>
              <w:t> </w:t>
            </w:r>
            <w:r>
              <w:rPr>
                <w:sz w:val="20"/>
              </w:rPr>
              <w:t>de</w:t>
            </w:r>
            <w:r>
              <w:rPr>
                <w:spacing w:val="-14"/>
                <w:sz w:val="20"/>
              </w:rPr>
              <w:t> </w:t>
            </w:r>
            <w:r>
              <w:rPr>
                <w:sz w:val="20"/>
              </w:rPr>
              <w:t>la</w:t>
            </w:r>
            <w:r>
              <w:rPr>
                <w:spacing w:val="-14"/>
                <w:sz w:val="20"/>
              </w:rPr>
              <w:t> </w:t>
            </w:r>
            <w:r>
              <w:rPr>
                <w:sz w:val="20"/>
              </w:rPr>
              <w:t>geología y</w:t>
            </w:r>
            <w:r>
              <w:rPr>
                <w:spacing w:val="-4"/>
                <w:sz w:val="20"/>
              </w:rPr>
              <w:t> </w:t>
            </w:r>
            <w:r>
              <w:rPr>
                <w:sz w:val="20"/>
              </w:rPr>
              <w:t>de</w:t>
            </w:r>
            <w:r>
              <w:rPr>
                <w:spacing w:val="-1"/>
                <w:sz w:val="20"/>
              </w:rPr>
              <w:t> </w:t>
            </w:r>
            <w:r>
              <w:rPr>
                <w:sz w:val="20"/>
              </w:rPr>
              <w:t>la</w:t>
            </w:r>
            <w:r>
              <w:rPr>
                <w:spacing w:val="-1"/>
                <w:sz w:val="20"/>
              </w:rPr>
              <w:t> </w:t>
            </w:r>
            <w:r>
              <w:rPr>
                <w:sz w:val="20"/>
              </w:rPr>
              <w:t>edafología</w:t>
            </w:r>
            <w:r>
              <w:rPr>
                <w:spacing w:val="-1"/>
                <w:sz w:val="20"/>
              </w:rPr>
              <w:t> </w:t>
            </w:r>
            <w:r>
              <w:rPr>
                <w:sz w:val="20"/>
              </w:rPr>
              <w:t>es comparar</w:t>
            </w:r>
            <w:r>
              <w:rPr>
                <w:spacing w:val="-3"/>
                <w:sz w:val="20"/>
              </w:rPr>
              <w:t> </w:t>
            </w:r>
            <w:r>
              <w:rPr>
                <w:sz w:val="20"/>
              </w:rPr>
              <w:t>las</w:t>
            </w:r>
            <w:r>
              <w:rPr>
                <w:spacing w:val="-2"/>
                <w:sz w:val="20"/>
              </w:rPr>
              <w:t> </w:t>
            </w:r>
            <w:r>
              <w:rPr>
                <w:sz w:val="20"/>
              </w:rPr>
              <w:t>características</w:t>
            </w:r>
            <w:r>
              <w:rPr>
                <w:spacing w:val="-2"/>
                <w:sz w:val="20"/>
              </w:rPr>
              <w:t> </w:t>
            </w:r>
            <w:r>
              <w:rPr>
                <w:sz w:val="20"/>
              </w:rPr>
              <w:t>de</w:t>
            </w:r>
            <w:r>
              <w:rPr>
                <w:spacing w:val="-1"/>
                <w:sz w:val="20"/>
              </w:rPr>
              <w:t> </w:t>
            </w:r>
            <w:r>
              <w:rPr>
                <w:sz w:val="20"/>
              </w:rPr>
              <w:t>los</w:t>
            </w:r>
            <w:r>
              <w:rPr>
                <w:spacing w:val="-2"/>
                <w:sz w:val="20"/>
              </w:rPr>
              <w:t> </w:t>
            </w:r>
            <w:r>
              <w:rPr>
                <w:sz w:val="20"/>
              </w:rPr>
              <w:t>impactos</w:t>
            </w:r>
            <w:r>
              <w:rPr>
                <w:spacing w:val="-2"/>
                <w:sz w:val="20"/>
              </w:rPr>
              <w:t> </w:t>
            </w:r>
            <w:r>
              <w:rPr>
                <w:sz w:val="20"/>
              </w:rPr>
              <w:t>potenciales</w:t>
            </w:r>
            <w:r>
              <w:rPr>
                <w:spacing w:val="-2"/>
                <w:sz w:val="20"/>
              </w:rPr>
              <w:t> </w:t>
            </w:r>
            <w:r>
              <w:rPr>
                <w:sz w:val="20"/>
              </w:rPr>
              <w:t>sobre</w:t>
            </w:r>
            <w:r>
              <w:rPr>
                <w:spacing w:val="-3"/>
                <w:sz w:val="20"/>
              </w:rPr>
              <w:t> </w:t>
            </w:r>
            <w:r>
              <w:rPr>
                <w:sz w:val="20"/>
              </w:rPr>
              <w:t>estos</w:t>
            </w:r>
            <w:r>
              <w:rPr>
                <w:spacing w:val="-2"/>
                <w:sz w:val="20"/>
              </w:rPr>
              <w:t> </w:t>
            </w:r>
            <w:r>
              <w:rPr>
                <w:sz w:val="20"/>
              </w:rPr>
              <w:t>factores, y</w:t>
            </w:r>
            <w:r>
              <w:rPr>
                <w:spacing w:val="-10"/>
                <w:sz w:val="20"/>
              </w:rPr>
              <w:t> </w:t>
            </w:r>
            <w:r>
              <w:rPr>
                <w:sz w:val="20"/>
              </w:rPr>
              <w:t>luego</w:t>
            </w:r>
            <w:r>
              <w:rPr>
                <w:spacing w:val="-9"/>
                <w:sz w:val="20"/>
              </w:rPr>
              <w:t> </w:t>
            </w:r>
            <w:r>
              <w:rPr>
                <w:sz w:val="20"/>
              </w:rPr>
              <w:t>comprobar</w:t>
            </w:r>
            <w:r>
              <w:rPr>
                <w:spacing w:val="-8"/>
                <w:sz w:val="20"/>
              </w:rPr>
              <w:t> </w:t>
            </w:r>
            <w:r>
              <w:rPr>
                <w:sz w:val="20"/>
              </w:rPr>
              <w:t>que</w:t>
            </w:r>
            <w:r>
              <w:rPr>
                <w:spacing w:val="-9"/>
                <w:sz w:val="20"/>
              </w:rPr>
              <w:t> </w:t>
            </w:r>
            <w:r>
              <w:rPr>
                <w:sz w:val="20"/>
              </w:rPr>
              <w:t>la</w:t>
            </w:r>
            <w:r>
              <w:rPr>
                <w:spacing w:val="-9"/>
                <w:sz w:val="20"/>
              </w:rPr>
              <w:t> </w:t>
            </w:r>
            <w:r>
              <w:rPr>
                <w:sz w:val="20"/>
              </w:rPr>
              <w:t>información</w:t>
            </w:r>
            <w:r>
              <w:rPr>
                <w:spacing w:val="-9"/>
                <w:sz w:val="20"/>
              </w:rPr>
              <w:t> </w:t>
            </w:r>
            <w:r>
              <w:rPr>
                <w:sz w:val="20"/>
              </w:rPr>
              <w:t>de</w:t>
            </w:r>
            <w:r>
              <w:rPr>
                <w:spacing w:val="-9"/>
                <w:sz w:val="20"/>
              </w:rPr>
              <w:t> </w:t>
            </w:r>
            <w:r>
              <w:rPr>
                <w:sz w:val="20"/>
              </w:rPr>
              <w:t>estos</w:t>
            </w:r>
            <w:r>
              <w:rPr>
                <w:spacing w:val="-8"/>
                <w:sz w:val="20"/>
              </w:rPr>
              <w:t> </w:t>
            </w:r>
            <w:r>
              <w:rPr>
                <w:sz w:val="20"/>
              </w:rPr>
              <w:t>se</w:t>
            </w:r>
            <w:r>
              <w:rPr>
                <w:spacing w:val="-9"/>
                <w:sz w:val="20"/>
              </w:rPr>
              <w:t> </w:t>
            </w:r>
            <w:r>
              <w:rPr>
                <w:sz w:val="20"/>
              </w:rPr>
              <w:t>ajuste</w:t>
            </w:r>
            <w:r>
              <w:rPr>
                <w:spacing w:val="-9"/>
                <w:sz w:val="20"/>
              </w:rPr>
              <w:t> </w:t>
            </w:r>
            <w:r>
              <w:rPr>
                <w:sz w:val="20"/>
              </w:rPr>
              <w:t>a</w:t>
            </w:r>
            <w:r>
              <w:rPr>
                <w:spacing w:val="-9"/>
                <w:sz w:val="20"/>
              </w:rPr>
              <w:t> </w:t>
            </w:r>
            <w:r>
              <w:rPr>
                <w:sz w:val="20"/>
              </w:rPr>
              <w:t>la</w:t>
            </w:r>
            <w:r>
              <w:rPr>
                <w:spacing w:val="-9"/>
                <w:sz w:val="20"/>
              </w:rPr>
              <w:t> </w:t>
            </w:r>
            <w:r>
              <w:rPr>
                <w:sz w:val="20"/>
              </w:rPr>
              <w:t>dimensión,</w:t>
            </w:r>
            <w:r>
              <w:rPr>
                <w:spacing w:val="-9"/>
                <w:sz w:val="20"/>
              </w:rPr>
              <w:t> </w:t>
            </w:r>
            <w:r>
              <w:rPr>
                <w:sz w:val="20"/>
              </w:rPr>
              <w:t>alcance</w:t>
            </w:r>
            <w:r>
              <w:rPr>
                <w:spacing w:val="-7"/>
                <w:sz w:val="20"/>
              </w:rPr>
              <w:t> </w:t>
            </w:r>
            <w:r>
              <w:rPr>
                <w:sz w:val="20"/>
              </w:rPr>
              <w:t>y</w:t>
            </w:r>
            <w:r>
              <w:rPr>
                <w:spacing w:val="-10"/>
                <w:sz w:val="20"/>
              </w:rPr>
              <w:t> </w:t>
            </w:r>
            <w:r>
              <w:rPr>
                <w:sz w:val="20"/>
              </w:rPr>
              <w:t>características</w:t>
            </w:r>
            <w:r>
              <w:rPr>
                <w:spacing w:val="-8"/>
                <w:sz w:val="20"/>
              </w:rPr>
              <w:t> </w:t>
            </w:r>
            <w:r>
              <w:rPr>
                <w:sz w:val="20"/>
              </w:rPr>
              <w:t>de los</w:t>
            </w:r>
            <w:r>
              <w:rPr>
                <w:spacing w:val="-1"/>
                <w:sz w:val="20"/>
              </w:rPr>
              <w:t> </w:t>
            </w:r>
            <w:r>
              <w:rPr>
                <w:sz w:val="20"/>
              </w:rPr>
              <w:t>impactos;</w:t>
            </w:r>
            <w:r>
              <w:rPr>
                <w:spacing w:val="-2"/>
                <w:sz w:val="20"/>
              </w:rPr>
              <w:t> </w:t>
            </w:r>
            <w:r>
              <w:rPr>
                <w:sz w:val="20"/>
              </w:rPr>
              <w:t>se</w:t>
            </w:r>
            <w:r>
              <w:rPr>
                <w:spacing w:val="-2"/>
                <w:sz w:val="20"/>
              </w:rPr>
              <w:t> </w:t>
            </w:r>
            <w:r>
              <w:rPr>
                <w:sz w:val="20"/>
              </w:rPr>
              <w:t>trata</w:t>
            </w:r>
            <w:r>
              <w:rPr>
                <w:spacing w:val="-3"/>
                <w:sz w:val="20"/>
              </w:rPr>
              <w:t> </w:t>
            </w:r>
            <w:r>
              <w:rPr>
                <w:sz w:val="20"/>
              </w:rPr>
              <w:t>de</w:t>
            </w:r>
            <w:r>
              <w:rPr>
                <w:spacing w:val="-3"/>
                <w:sz w:val="20"/>
              </w:rPr>
              <w:t> </w:t>
            </w:r>
            <w:r>
              <w:rPr>
                <w:sz w:val="20"/>
              </w:rPr>
              <w:t>trabajar</w:t>
            </w:r>
            <w:r>
              <w:rPr>
                <w:spacing w:val="-1"/>
                <w:sz w:val="20"/>
              </w:rPr>
              <w:t> </w:t>
            </w:r>
            <w:r>
              <w:rPr>
                <w:sz w:val="20"/>
              </w:rPr>
              <w:t>estos</w:t>
            </w:r>
            <w:r>
              <w:rPr>
                <w:spacing w:val="-1"/>
                <w:sz w:val="20"/>
              </w:rPr>
              <w:t> </w:t>
            </w:r>
            <w:r>
              <w:rPr>
                <w:sz w:val="20"/>
              </w:rPr>
              <w:t>rubros</w:t>
            </w:r>
            <w:r>
              <w:rPr>
                <w:spacing w:val="-1"/>
                <w:sz w:val="20"/>
              </w:rPr>
              <w:t> </w:t>
            </w:r>
            <w:r>
              <w:rPr>
                <w:sz w:val="20"/>
              </w:rPr>
              <w:t>de</w:t>
            </w:r>
            <w:r>
              <w:rPr>
                <w:spacing w:val="-3"/>
                <w:sz w:val="20"/>
              </w:rPr>
              <w:t> </w:t>
            </w:r>
            <w:r>
              <w:rPr>
                <w:sz w:val="20"/>
              </w:rPr>
              <w:t>manera</w:t>
            </w:r>
            <w:r>
              <w:rPr>
                <w:spacing w:val="-2"/>
                <w:sz w:val="20"/>
              </w:rPr>
              <w:t> </w:t>
            </w:r>
            <w:r>
              <w:rPr>
                <w:sz w:val="20"/>
              </w:rPr>
              <w:t>complementaria,</w:t>
            </w:r>
            <w:r>
              <w:rPr>
                <w:spacing w:val="-2"/>
                <w:sz w:val="20"/>
              </w:rPr>
              <w:t> </w:t>
            </w:r>
            <w:r>
              <w:rPr>
                <w:sz w:val="20"/>
              </w:rPr>
              <w:t>centrando</w:t>
            </w:r>
            <w:r>
              <w:rPr>
                <w:spacing w:val="-2"/>
                <w:sz w:val="20"/>
              </w:rPr>
              <w:t> </w:t>
            </w:r>
            <w:r>
              <w:rPr>
                <w:sz w:val="20"/>
              </w:rPr>
              <w:t>la</w:t>
            </w:r>
            <w:r>
              <w:rPr>
                <w:spacing w:val="-2"/>
                <w:sz w:val="20"/>
              </w:rPr>
              <w:t> </w:t>
            </w:r>
            <w:r>
              <w:rPr>
                <w:sz w:val="20"/>
              </w:rPr>
              <w:t>descripción en</w:t>
            </w:r>
            <w:r>
              <w:rPr>
                <w:spacing w:val="-6"/>
                <w:sz w:val="20"/>
              </w:rPr>
              <w:t> </w:t>
            </w:r>
            <w:r>
              <w:rPr>
                <w:sz w:val="20"/>
              </w:rPr>
              <w:t>aquellos</w:t>
            </w:r>
            <w:r>
              <w:rPr>
                <w:spacing w:val="-5"/>
                <w:sz w:val="20"/>
              </w:rPr>
              <w:t> </w:t>
            </w:r>
            <w:r>
              <w:rPr>
                <w:sz w:val="20"/>
              </w:rPr>
              <w:t>subfactores</w:t>
            </w:r>
            <w:r>
              <w:rPr>
                <w:spacing w:val="-4"/>
                <w:sz w:val="20"/>
              </w:rPr>
              <w:t> </w:t>
            </w:r>
            <w:r>
              <w:rPr>
                <w:sz w:val="20"/>
              </w:rPr>
              <w:t>que</w:t>
            </w:r>
            <w:r>
              <w:rPr>
                <w:spacing w:val="-6"/>
                <w:sz w:val="20"/>
              </w:rPr>
              <w:t> </w:t>
            </w:r>
            <w:r>
              <w:rPr>
                <w:sz w:val="20"/>
              </w:rPr>
              <w:t>la</w:t>
            </w:r>
            <w:r>
              <w:rPr>
                <w:spacing w:val="-6"/>
                <w:sz w:val="20"/>
              </w:rPr>
              <w:t> </w:t>
            </w:r>
            <w:r>
              <w:rPr>
                <w:sz w:val="20"/>
              </w:rPr>
              <w:t>obra</w:t>
            </w:r>
            <w:r>
              <w:rPr>
                <w:spacing w:val="-5"/>
                <w:sz w:val="20"/>
              </w:rPr>
              <w:t> </w:t>
            </w:r>
            <w:r>
              <w:rPr>
                <w:sz w:val="20"/>
              </w:rPr>
              <w:t>o</w:t>
            </w:r>
            <w:r>
              <w:rPr>
                <w:spacing w:val="-4"/>
                <w:sz w:val="20"/>
              </w:rPr>
              <w:t> </w:t>
            </w:r>
            <w:r>
              <w:rPr>
                <w:sz w:val="20"/>
              </w:rPr>
              <w:t>la</w:t>
            </w:r>
            <w:r>
              <w:rPr>
                <w:spacing w:val="-6"/>
                <w:sz w:val="20"/>
              </w:rPr>
              <w:t> </w:t>
            </w:r>
            <w:r>
              <w:rPr>
                <w:sz w:val="20"/>
              </w:rPr>
              <w:t>actividad</w:t>
            </w:r>
            <w:r>
              <w:rPr>
                <w:spacing w:val="-6"/>
                <w:sz w:val="20"/>
              </w:rPr>
              <w:t> </w:t>
            </w:r>
            <w:r>
              <w:rPr>
                <w:sz w:val="20"/>
              </w:rPr>
              <w:t>modificará</w:t>
            </w:r>
            <w:r>
              <w:rPr>
                <w:spacing w:val="-5"/>
                <w:sz w:val="20"/>
              </w:rPr>
              <w:t> </w:t>
            </w:r>
            <w:r>
              <w:rPr>
                <w:sz w:val="20"/>
              </w:rPr>
              <w:t>o</w:t>
            </w:r>
            <w:r>
              <w:rPr>
                <w:spacing w:val="-3"/>
                <w:sz w:val="20"/>
              </w:rPr>
              <w:t> </w:t>
            </w:r>
            <w:r>
              <w:rPr>
                <w:sz w:val="20"/>
              </w:rPr>
              <w:t>que</w:t>
            </w:r>
            <w:r>
              <w:rPr>
                <w:spacing w:val="-4"/>
                <w:sz w:val="20"/>
              </w:rPr>
              <w:t> </w:t>
            </w:r>
            <w:r>
              <w:rPr>
                <w:sz w:val="20"/>
              </w:rPr>
              <w:t>pueden</w:t>
            </w:r>
            <w:r>
              <w:rPr>
                <w:spacing w:val="-6"/>
                <w:sz w:val="20"/>
              </w:rPr>
              <w:t> </w:t>
            </w:r>
            <w:r>
              <w:rPr>
                <w:sz w:val="20"/>
              </w:rPr>
              <w:t>ejercer</w:t>
            </w:r>
            <w:r>
              <w:rPr>
                <w:spacing w:val="-5"/>
                <w:sz w:val="20"/>
              </w:rPr>
              <w:t> </w:t>
            </w:r>
            <w:r>
              <w:rPr>
                <w:sz w:val="20"/>
              </w:rPr>
              <w:t>alguna</w:t>
            </w:r>
            <w:r>
              <w:rPr>
                <w:spacing w:val="-4"/>
                <w:sz w:val="20"/>
              </w:rPr>
              <w:t> </w:t>
            </w:r>
            <w:r>
              <w:rPr>
                <w:sz w:val="20"/>
              </w:rPr>
              <w:t>influencia sobre el diseño, la construcción y la operación del proyecto.</w:t>
            </w:r>
          </w:p>
          <w:p>
            <w:pPr>
              <w:pStyle w:val="TableParagraph"/>
              <w:spacing w:before="222"/>
              <w:ind w:left="110" w:right="125"/>
              <w:rPr>
                <w:sz w:val="20"/>
              </w:rPr>
            </w:pPr>
            <w:r>
              <w:rPr>
                <w:sz w:val="20"/>
              </w:rPr>
              <w:t>Lo anterior demanda describir los principales tipos de suelo del SA</w:t>
            </w:r>
            <w:r>
              <w:rPr>
                <w:spacing w:val="22"/>
                <w:sz w:val="20"/>
              </w:rPr>
              <w:t> </w:t>
            </w:r>
            <w:r>
              <w:rPr>
                <w:sz w:val="20"/>
              </w:rPr>
              <w:t>y su grado de vulnerabilidad,</w:t>
            </w:r>
            <w:r>
              <w:rPr>
                <w:spacing w:val="40"/>
                <w:sz w:val="20"/>
              </w:rPr>
              <w:t> </w:t>
            </w:r>
            <w:r>
              <w:rPr>
                <w:sz w:val="20"/>
              </w:rPr>
              <w:t>resaltando</w:t>
            </w:r>
            <w:r>
              <w:rPr>
                <w:spacing w:val="40"/>
                <w:sz w:val="20"/>
              </w:rPr>
              <w:t> </w:t>
            </w:r>
            <w:r>
              <w:rPr>
                <w:sz w:val="20"/>
              </w:rPr>
              <w:t>el índice de</w:t>
            </w:r>
            <w:r>
              <w:rPr>
                <w:spacing w:val="40"/>
                <w:sz w:val="20"/>
              </w:rPr>
              <w:t> </w:t>
            </w:r>
            <w:r>
              <w:rPr>
                <w:sz w:val="20"/>
              </w:rPr>
              <w:t>erodabilidad</w:t>
            </w:r>
            <w:r>
              <w:rPr>
                <w:spacing w:val="40"/>
                <w:sz w:val="20"/>
              </w:rPr>
              <w:t> </w:t>
            </w:r>
            <w:r>
              <w:rPr>
                <w:sz w:val="20"/>
              </w:rPr>
              <w:t>cuando las</w:t>
            </w:r>
            <w:r>
              <w:rPr>
                <w:spacing w:val="40"/>
                <w:sz w:val="20"/>
              </w:rPr>
              <w:t> </w:t>
            </w:r>
            <w:r>
              <w:rPr>
                <w:sz w:val="20"/>
              </w:rPr>
              <w:t>obras o</w:t>
            </w:r>
            <w:r>
              <w:rPr>
                <w:spacing w:val="40"/>
                <w:sz w:val="20"/>
              </w:rPr>
              <w:t> </w:t>
            </w:r>
            <w:r>
              <w:rPr>
                <w:sz w:val="20"/>
              </w:rPr>
              <w:t>actividades afecten la</w:t>
            </w:r>
          </w:p>
        </w:tc>
        <w:tc>
          <w:tcPr>
            <w:tcW w:w="1114" w:type="dxa"/>
            <w:tcBorders>
              <w:bottom w:val="nil"/>
            </w:tcBorders>
          </w:tcPr>
          <w:p>
            <w:pPr>
              <w:pStyle w:val="TableParagraph"/>
              <w:rPr>
                <w:rFonts w:ascii="Times New Roman"/>
                <w:sz w:val="18"/>
              </w:rPr>
            </w:pPr>
          </w:p>
        </w:tc>
        <w:tc>
          <w:tcPr>
            <w:tcW w:w="2823"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2"/>
      </w:pPr>
    </w:p>
    <w:p>
      <w:pPr>
        <w:pStyle w:val="BodyText"/>
        <w:spacing w:line="20" w:lineRule="exact"/>
        <w:ind w:left="696"/>
        <w:rPr>
          <w:sz w:val="2"/>
        </w:rPr>
      </w:pPr>
      <w:r>
        <w:rPr>
          <w:sz w:val="2"/>
        </w:rPr>
        <mc:AlternateContent>
          <mc:Choice Requires="wps">
            <w:drawing>
              <wp:inline distT="0" distB="0" distL="0" distR="0">
                <wp:extent cx="1829435" cy="9525"/>
                <wp:effectExtent l="0" t="0" r="0" b="0"/>
                <wp:docPr id="331" name="Group 331"/>
                <wp:cNvGraphicFramePr>
                  <a:graphicFrameLocks/>
                </wp:cNvGraphicFramePr>
                <a:graphic>
                  <a:graphicData uri="http://schemas.microsoft.com/office/word/2010/wordprocessingGroup">
                    <wpg:wgp>
                      <wpg:cNvPr id="331" name="Group 331"/>
                      <wpg:cNvGrpSpPr/>
                      <wpg:grpSpPr>
                        <a:xfrm>
                          <a:off x="0" y="0"/>
                          <a:ext cx="1829435" cy="9525"/>
                          <a:chExt cx="1829435" cy="9525"/>
                        </a:xfrm>
                      </wpg:grpSpPr>
                      <wps:wsp>
                        <wps:cNvPr id="332" name="Graphic 332"/>
                        <wps:cNvSpPr/>
                        <wps:spPr>
                          <a:xfrm>
                            <a:off x="0" y="0"/>
                            <a:ext cx="1829435" cy="9525"/>
                          </a:xfrm>
                          <a:custGeom>
                            <a:avLst/>
                            <a:gdLst/>
                            <a:ahLst/>
                            <a:cxnLst/>
                            <a:rect l="l" t="t" r="r" b="b"/>
                            <a:pathLst>
                              <a:path w="1829435" h="9525">
                                <a:moveTo>
                                  <a:pt x="1829053" y="0"/>
                                </a:moveTo>
                                <a:lnTo>
                                  <a:pt x="0" y="0"/>
                                </a:lnTo>
                                <a:lnTo>
                                  <a:pt x="0" y="9144"/>
                                </a:lnTo>
                                <a:lnTo>
                                  <a:pt x="1829053" y="9144"/>
                                </a:lnTo>
                                <a:lnTo>
                                  <a:pt x="182905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4.050pt;height:.75pt;mso-position-horizontal-relative:char;mso-position-vertical-relative:line" id="docshapegroup315" coordorigin="0,0" coordsize="2881,15">
                <v:rect style="position:absolute;left:0;top:0;width:2881;height:15" id="docshape316" filled="true" fillcolor="#000000" stroked="false">
                  <v:fill type="solid"/>
                </v:rect>
              </v:group>
            </w:pict>
          </mc:Fallback>
        </mc:AlternateContent>
      </w:r>
      <w:r>
        <w:rPr>
          <w:sz w:val="2"/>
        </w:rPr>
      </w:r>
    </w:p>
    <w:p>
      <w:pPr>
        <w:spacing w:line="242" w:lineRule="auto" w:before="98"/>
        <w:ind w:left="696" w:right="335" w:firstLine="0"/>
        <w:jc w:val="both"/>
        <w:rPr>
          <w:sz w:val="18"/>
        </w:rPr>
      </w:pPr>
      <w:r>
        <w:rPr>
          <w:w w:val="80"/>
          <w:position w:val="6"/>
          <w:sz w:val="13"/>
        </w:rPr>
        <w:t>15</w:t>
      </w:r>
      <w:r>
        <w:rPr>
          <w:spacing w:val="37"/>
          <w:position w:val="6"/>
          <w:sz w:val="13"/>
        </w:rPr>
        <w:t> </w:t>
      </w:r>
      <w:r>
        <w:rPr>
          <w:w w:val="80"/>
          <w:sz w:val="18"/>
        </w:rPr>
        <w:t>Debe considerarse con mucho cuidado que, en esta guía, el hecho de ofrecer como ejemplo una relación de componentes, no debe</w:t>
      </w:r>
      <w:r>
        <w:rPr>
          <w:sz w:val="18"/>
        </w:rPr>
        <w:t> </w:t>
      </w:r>
      <w:r>
        <w:rPr>
          <w:w w:val="80"/>
          <w:sz w:val="18"/>
        </w:rPr>
        <w:t>ser asumido por el consultor como obligación para recopilar y</w:t>
      </w:r>
      <w:r>
        <w:rPr>
          <w:sz w:val="18"/>
        </w:rPr>
        <w:t> </w:t>
      </w:r>
      <w:r>
        <w:rPr>
          <w:w w:val="80"/>
          <w:sz w:val="18"/>
        </w:rPr>
        <w:t>analizar información para cada uno</w:t>
      </w:r>
      <w:r>
        <w:rPr>
          <w:sz w:val="18"/>
        </w:rPr>
        <w:t> </w:t>
      </w:r>
      <w:r>
        <w:rPr>
          <w:w w:val="80"/>
          <w:sz w:val="18"/>
        </w:rPr>
        <w:t>de ellos. Se reitera que deben seleccionarse únicamente en aquellos que puedan limitar el desarrollo del proyecto o que este pueda afectar de manera directa</w:t>
      </w:r>
      <w:r>
        <w:rPr>
          <w:sz w:val="18"/>
        </w:rPr>
        <w:t> </w:t>
      </w:r>
      <w:r>
        <w:rPr>
          <w:w w:val="80"/>
          <w:sz w:val="18"/>
        </w:rPr>
        <w:t>o</w:t>
      </w:r>
      <w:r>
        <w:rPr>
          <w:w w:val="90"/>
          <w:sz w:val="18"/>
        </w:rPr>
        <w:t> </w:t>
      </w:r>
      <w:r>
        <w:rPr>
          <w:spacing w:val="-2"/>
          <w:w w:val="90"/>
          <w:sz w:val="18"/>
        </w:rPr>
        <w:t>indirecta.</w:t>
      </w:r>
    </w:p>
    <w:p>
      <w:pPr>
        <w:spacing w:after="0" w:line="242" w:lineRule="auto"/>
        <w:jc w:val="both"/>
        <w:rPr>
          <w:sz w:val="18"/>
        </w:rPr>
        <w:sectPr>
          <w:pgSz w:w="15840" w:h="12240" w:orient="landscape"/>
          <w:pgMar w:top="138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27"/>
        <w:gridCol w:w="1126"/>
        <w:gridCol w:w="2945"/>
      </w:tblGrid>
      <w:tr>
        <w:trPr>
          <w:trHeight w:val="414" w:hRule="atLeast"/>
        </w:trPr>
        <w:tc>
          <w:tcPr>
            <w:tcW w:w="8927" w:type="dxa"/>
            <w:shd w:val="clear" w:color="auto" w:fill="D9D9D9"/>
          </w:tcPr>
          <w:p>
            <w:pPr>
              <w:pStyle w:val="TableParagraph"/>
              <w:spacing w:line="204" w:lineRule="exact"/>
              <w:ind w:left="12"/>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26" w:type="dxa"/>
            <w:shd w:val="clear" w:color="auto" w:fill="D9D9D9"/>
          </w:tcPr>
          <w:p>
            <w:pPr>
              <w:pStyle w:val="TableParagraph"/>
              <w:spacing w:line="204" w:lineRule="exact"/>
              <w:ind w:left="345"/>
              <w:rPr>
                <w:rFonts w:ascii="Arial"/>
                <w:b/>
                <w:i/>
                <w:sz w:val="18"/>
              </w:rPr>
            </w:pPr>
            <w:r>
              <w:rPr>
                <w:rFonts w:ascii="Arial"/>
                <w:b/>
                <w:i/>
                <w:spacing w:val="-2"/>
                <w:sz w:val="18"/>
              </w:rPr>
              <w:t>Valor</w:t>
            </w:r>
          </w:p>
        </w:tc>
        <w:tc>
          <w:tcPr>
            <w:tcW w:w="2945" w:type="dxa"/>
            <w:shd w:val="clear" w:color="auto" w:fill="D9D9D9"/>
          </w:tcPr>
          <w:p>
            <w:pPr>
              <w:pStyle w:val="TableParagraph"/>
              <w:spacing w:line="204" w:lineRule="exact"/>
              <w:ind w:left="220"/>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9985" w:hRule="atLeast"/>
        </w:trPr>
        <w:tc>
          <w:tcPr>
            <w:tcW w:w="8927" w:type="dxa"/>
            <w:tcBorders>
              <w:bottom w:val="nil"/>
            </w:tcBorders>
          </w:tcPr>
          <w:p>
            <w:pPr>
              <w:pStyle w:val="TableParagraph"/>
              <w:ind w:left="110" w:right="96"/>
              <w:jc w:val="both"/>
              <w:rPr>
                <w:sz w:val="20"/>
              </w:rPr>
            </w:pPr>
            <w:r>
              <w:rPr>
                <w:sz w:val="20"/>
              </w:rPr>
              <w:t>cubierta</w:t>
            </w:r>
            <w:r>
              <w:rPr>
                <w:spacing w:val="-14"/>
                <w:sz w:val="20"/>
              </w:rPr>
              <w:t> </w:t>
            </w:r>
            <w:r>
              <w:rPr>
                <w:sz w:val="20"/>
              </w:rPr>
              <w:t>vegetal</w:t>
            </w:r>
            <w:r>
              <w:rPr>
                <w:spacing w:val="-14"/>
                <w:sz w:val="20"/>
              </w:rPr>
              <w:t> </w:t>
            </w:r>
            <w:r>
              <w:rPr>
                <w:sz w:val="20"/>
              </w:rPr>
              <w:t>o</w:t>
            </w:r>
            <w:r>
              <w:rPr>
                <w:spacing w:val="-14"/>
                <w:sz w:val="20"/>
              </w:rPr>
              <w:t> </w:t>
            </w:r>
            <w:r>
              <w:rPr>
                <w:sz w:val="20"/>
              </w:rPr>
              <w:t>la</w:t>
            </w:r>
            <w:r>
              <w:rPr>
                <w:spacing w:val="-14"/>
                <w:sz w:val="20"/>
              </w:rPr>
              <w:t> </w:t>
            </w:r>
            <w:r>
              <w:rPr>
                <w:sz w:val="20"/>
              </w:rPr>
              <w:t>topografía</w:t>
            </w:r>
            <w:r>
              <w:rPr>
                <w:spacing w:val="-14"/>
                <w:sz w:val="20"/>
              </w:rPr>
              <w:t> </w:t>
            </w:r>
            <w:r>
              <w:rPr>
                <w:sz w:val="20"/>
              </w:rPr>
              <w:t>del</w:t>
            </w:r>
            <w:r>
              <w:rPr>
                <w:spacing w:val="-14"/>
                <w:sz w:val="20"/>
              </w:rPr>
              <w:t> </w:t>
            </w:r>
            <w:r>
              <w:rPr>
                <w:sz w:val="20"/>
              </w:rPr>
              <w:t>área</w:t>
            </w:r>
            <w:r>
              <w:rPr>
                <w:spacing w:val="-14"/>
                <w:sz w:val="20"/>
              </w:rPr>
              <w:t> </w:t>
            </w:r>
            <w:r>
              <w:rPr>
                <w:sz w:val="20"/>
              </w:rPr>
              <w:t>de</w:t>
            </w:r>
            <w:r>
              <w:rPr>
                <w:spacing w:val="-14"/>
                <w:sz w:val="20"/>
              </w:rPr>
              <w:t> </w:t>
            </w:r>
            <w:r>
              <w:rPr>
                <w:sz w:val="20"/>
              </w:rPr>
              <w:t>influencia.</w:t>
            </w:r>
            <w:r>
              <w:rPr>
                <w:spacing w:val="-12"/>
                <w:sz w:val="20"/>
              </w:rPr>
              <w:t> </w:t>
            </w:r>
            <w:r>
              <w:rPr>
                <w:sz w:val="20"/>
              </w:rPr>
              <w:t>Si</w:t>
            </w:r>
            <w:r>
              <w:rPr>
                <w:spacing w:val="-14"/>
                <w:sz w:val="20"/>
              </w:rPr>
              <w:t> </w:t>
            </w:r>
            <w:r>
              <w:rPr>
                <w:sz w:val="20"/>
              </w:rPr>
              <w:t>se</w:t>
            </w:r>
            <w:r>
              <w:rPr>
                <w:spacing w:val="-14"/>
                <w:sz w:val="20"/>
              </w:rPr>
              <w:t> </w:t>
            </w:r>
            <w:r>
              <w:rPr>
                <w:sz w:val="20"/>
              </w:rPr>
              <w:t>registra</w:t>
            </w:r>
            <w:r>
              <w:rPr>
                <w:spacing w:val="-14"/>
                <w:sz w:val="20"/>
              </w:rPr>
              <w:t> </w:t>
            </w:r>
            <w:r>
              <w:rPr>
                <w:sz w:val="20"/>
              </w:rPr>
              <w:t>la</w:t>
            </w:r>
            <w:r>
              <w:rPr>
                <w:spacing w:val="-14"/>
                <w:sz w:val="20"/>
              </w:rPr>
              <w:t> </w:t>
            </w:r>
            <w:r>
              <w:rPr>
                <w:sz w:val="20"/>
              </w:rPr>
              <w:t>posibilidad</w:t>
            </w:r>
            <w:r>
              <w:rPr>
                <w:spacing w:val="-12"/>
                <w:sz w:val="20"/>
              </w:rPr>
              <w:t> </w:t>
            </w:r>
            <w:r>
              <w:rPr>
                <w:sz w:val="20"/>
              </w:rPr>
              <w:t>de</w:t>
            </w:r>
            <w:r>
              <w:rPr>
                <w:spacing w:val="-14"/>
                <w:sz w:val="20"/>
              </w:rPr>
              <w:t> </w:t>
            </w:r>
            <w:r>
              <w:rPr>
                <w:sz w:val="20"/>
              </w:rPr>
              <w:t>que</w:t>
            </w:r>
            <w:r>
              <w:rPr>
                <w:spacing w:val="-14"/>
                <w:sz w:val="20"/>
              </w:rPr>
              <w:t> </w:t>
            </w:r>
            <w:r>
              <w:rPr>
                <w:sz w:val="20"/>
              </w:rPr>
              <w:t>el</w:t>
            </w:r>
            <w:r>
              <w:rPr>
                <w:spacing w:val="-6"/>
                <w:sz w:val="20"/>
              </w:rPr>
              <w:t> </w:t>
            </w:r>
            <w:r>
              <w:rPr>
                <w:sz w:val="20"/>
              </w:rPr>
              <w:t>proyecto pudiera afectar la calidad del</w:t>
            </w:r>
            <w:r>
              <w:rPr>
                <w:spacing w:val="-2"/>
                <w:sz w:val="20"/>
              </w:rPr>
              <w:t> </w:t>
            </w:r>
            <w:r>
              <w:rPr>
                <w:sz w:val="20"/>
              </w:rPr>
              <w:t>suelo,</w:t>
            </w:r>
            <w:r>
              <w:rPr>
                <w:spacing w:val="-1"/>
                <w:sz w:val="20"/>
              </w:rPr>
              <w:t> </w:t>
            </w:r>
            <w:r>
              <w:rPr>
                <w:sz w:val="20"/>
              </w:rPr>
              <w:t>entonces es importante ofrecer información</w:t>
            </w:r>
            <w:r>
              <w:rPr>
                <w:spacing w:val="-2"/>
                <w:sz w:val="20"/>
              </w:rPr>
              <w:t> </w:t>
            </w:r>
            <w:r>
              <w:rPr>
                <w:sz w:val="20"/>
              </w:rPr>
              <w:t>que</w:t>
            </w:r>
            <w:r>
              <w:rPr>
                <w:spacing w:val="-2"/>
                <w:sz w:val="20"/>
              </w:rPr>
              <w:t> </w:t>
            </w:r>
            <w:r>
              <w:rPr>
                <w:sz w:val="20"/>
              </w:rPr>
              <w:t>describa</w:t>
            </w:r>
            <w:r>
              <w:rPr>
                <w:spacing w:val="-2"/>
                <w:sz w:val="20"/>
              </w:rPr>
              <w:t> </w:t>
            </w:r>
            <w:r>
              <w:rPr>
                <w:sz w:val="20"/>
              </w:rPr>
              <w:t>cuál es el estado actual de la misma.</w:t>
            </w:r>
          </w:p>
          <w:p>
            <w:pPr>
              <w:pStyle w:val="TableParagraph"/>
              <w:spacing w:before="116"/>
              <w:ind w:left="110" w:right="234"/>
              <w:jc w:val="both"/>
              <w:rPr>
                <w:sz w:val="20"/>
              </w:rPr>
            </w:pPr>
            <w:r>
              <w:rPr>
                <w:rFonts w:ascii="Arial" w:hAnsi="Arial"/>
                <w:b/>
                <w:sz w:val="20"/>
              </w:rPr>
              <w:t>Agua</w:t>
            </w:r>
            <w:r>
              <w:rPr>
                <w:sz w:val="20"/>
              </w:rPr>
              <w:t>: El agua vista como componente (cantidad /calidad) o como proceso ecosistémico (ciclo) debe</w:t>
            </w:r>
            <w:r>
              <w:rPr>
                <w:spacing w:val="-7"/>
                <w:sz w:val="20"/>
              </w:rPr>
              <w:t> </w:t>
            </w:r>
            <w:r>
              <w:rPr>
                <w:sz w:val="20"/>
              </w:rPr>
              <w:t>ser</w:t>
            </w:r>
            <w:r>
              <w:rPr>
                <w:spacing w:val="-6"/>
                <w:sz w:val="20"/>
              </w:rPr>
              <w:t> </w:t>
            </w:r>
            <w:r>
              <w:rPr>
                <w:sz w:val="20"/>
              </w:rPr>
              <w:t>analizada</w:t>
            </w:r>
            <w:r>
              <w:rPr>
                <w:spacing w:val="-7"/>
                <w:sz w:val="20"/>
              </w:rPr>
              <w:t> </w:t>
            </w:r>
            <w:r>
              <w:rPr>
                <w:sz w:val="20"/>
              </w:rPr>
              <w:t>con</w:t>
            </w:r>
            <w:r>
              <w:rPr>
                <w:spacing w:val="-5"/>
                <w:sz w:val="20"/>
              </w:rPr>
              <w:t> </w:t>
            </w:r>
            <w:r>
              <w:rPr>
                <w:sz w:val="20"/>
              </w:rPr>
              <w:t>base</w:t>
            </w:r>
            <w:r>
              <w:rPr>
                <w:spacing w:val="-7"/>
                <w:sz w:val="20"/>
              </w:rPr>
              <w:t> </w:t>
            </w:r>
            <w:r>
              <w:rPr>
                <w:sz w:val="20"/>
              </w:rPr>
              <w:t>en</w:t>
            </w:r>
            <w:r>
              <w:rPr>
                <w:spacing w:val="-7"/>
                <w:sz w:val="20"/>
              </w:rPr>
              <w:t> </w:t>
            </w:r>
            <w:r>
              <w:rPr>
                <w:sz w:val="20"/>
              </w:rPr>
              <w:t>la</w:t>
            </w:r>
            <w:r>
              <w:rPr>
                <w:spacing w:val="-7"/>
                <w:sz w:val="20"/>
              </w:rPr>
              <w:t> </w:t>
            </w:r>
            <w:r>
              <w:rPr>
                <w:sz w:val="20"/>
              </w:rPr>
              <w:t>hidrología</w:t>
            </w:r>
            <w:r>
              <w:rPr>
                <w:spacing w:val="-7"/>
                <w:sz w:val="20"/>
              </w:rPr>
              <w:t> </w:t>
            </w:r>
            <w:r>
              <w:rPr>
                <w:sz w:val="20"/>
              </w:rPr>
              <w:t>superficial</w:t>
            </w:r>
            <w:r>
              <w:rPr>
                <w:spacing w:val="-5"/>
                <w:sz w:val="20"/>
              </w:rPr>
              <w:t> </w:t>
            </w:r>
            <w:r>
              <w:rPr>
                <w:sz w:val="20"/>
              </w:rPr>
              <w:t>y</w:t>
            </w:r>
            <w:r>
              <w:rPr>
                <w:spacing w:val="-10"/>
                <w:sz w:val="20"/>
              </w:rPr>
              <w:t> </w:t>
            </w:r>
            <w:r>
              <w:rPr>
                <w:sz w:val="20"/>
              </w:rPr>
              <w:t>subterránea</w:t>
            </w:r>
            <w:r>
              <w:rPr>
                <w:spacing w:val="-7"/>
                <w:sz w:val="20"/>
              </w:rPr>
              <w:t> </w:t>
            </w:r>
            <w:r>
              <w:rPr>
                <w:sz w:val="20"/>
              </w:rPr>
              <w:t>del</w:t>
            </w:r>
            <w:r>
              <w:rPr>
                <w:spacing w:val="-3"/>
                <w:sz w:val="20"/>
              </w:rPr>
              <w:t> </w:t>
            </w:r>
            <w:r>
              <w:rPr>
                <w:sz w:val="20"/>
              </w:rPr>
              <w:t>SA</w:t>
            </w:r>
            <w:r>
              <w:rPr>
                <w:spacing w:val="-7"/>
                <w:sz w:val="20"/>
              </w:rPr>
              <w:t> </w:t>
            </w:r>
            <w:r>
              <w:rPr>
                <w:sz w:val="20"/>
              </w:rPr>
              <w:t>(plano</w:t>
            </w:r>
            <w:r>
              <w:rPr>
                <w:spacing w:val="-7"/>
                <w:sz w:val="20"/>
              </w:rPr>
              <w:t> </w:t>
            </w:r>
            <w:r>
              <w:rPr>
                <w:sz w:val="20"/>
              </w:rPr>
              <w:t>hidrológico), así</w:t>
            </w:r>
            <w:r>
              <w:rPr>
                <w:spacing w:val="-14"/>
                <w:sz w:val="20"/>
              </w:rPr>
              <w:t> </w:t>
            </w:r>
            <w:r>
              <w:rPr>
                <w:sz w:val="20"/>
              </w:rPr>
              <w:t>como</w:t>
            </w:r>
            <w:r>
              <w:rPr>
                <w:spacing w:val="-14"/>
                <w:sz w:val="20"/>
              </w:rPr>
              <w:t> </w:t>
            </w:r>
            <w:r>
              <w:rPr>
                <w:sz w:val="20"/>
              </w:rPr>
              <w:t>por</w:t>
            </w:r>
            <w:r>
              <w:rPr>
                <w:spacing w:val="-12"/>
                <w:sz w:val="20"/>
              </w:rPr>
              <w:t> </w:t>
            </w:r>
            <w:r>
              <w:rPr>
                <w:sz w:val="20"/>
              </w:rPr>
              <w:t>los</w:t>
            </w:r>
            <w:r>
              <w:rPr>
                <w:spacing w:val="-12"/>
                <w:sz w:val="20"/>
              </w:rPr>
              <w:t> </w:t>
            </w:r>
            <w:r>
              <w:rPr>
                <w:sz w:val="20"/>
              </w:rPr>
              <w:t>embalses</w:t>
            </w:r>
            <w:r>
              <w:rPr>
                <w:spacing w:val="-10"/>
                <w:sz w:val="20"/>
              </w:rPr>
              <w:t> </w:t>
            </w:r>
            <w:r>
              <w:rPr>
                <w:sz w:val="20"/>
              </w:rPr>
              <w:t>y</w:t>
            </w:r>
            <w:r>
              <w:rPr>
                <w:spacing w:val="-14"/>
                <w:sz w:val="20"/>
              </w:rPr>
              <w:t> </w:t>
            </w:r>
            <w:r>
              <w:rPr>
                <w:sz w:val="20"/>
              </w:rPr>
              <w:t>cuerpos</w:t>
            </w:r>
            <w:r>
              <w:rPr>
                <w:spacing w:val="-11"/>
                <w:sz w:val="20"/>
              </w:rPr>
              <w:t> </w:t>
            </w:r>
            <w:r>
              <w:rPr>
                <w:sz w:val="20"/>
              </w:rPr>
              <w:t>de</w:t>
            </w:r>
            <w:r>
              <w:rPr>
                <w:spacing w:val="-11"/>
                <w:sz w:val="20"/>
              </w:rPr>
              <w:t> </w:t>
            </w:r>
            <w:r>
              <w:rPr>
                <w:sz w:val="20"/>
              </w:rPr>
              <w:t>agua,</w:t>
            </w:r>
            <w:r>
              <w:rPr>
                <w:spacing w:val="-12"/>
                <w:sz w:val="20"/>
              </w:rPr>
              <w:t> </w:t>
            </w:r>
            <w:r>
              <w:rPr>
                <w:sz w:val="20"/>
              </w:rPr>
              <w:t>localización</w:t>
            </w:r>
            <w:r>
              <w:rPr>
                <w:spacing w:val="-12"/>
                <w:sz w:val="20"/>
              </w:rPr>
              <w:t> </w:t>
            </w:r>
            <w:r>
              <w:rPr>
                <w:sz w:val="20"/>
              </w:rPr>
              <w:t>de</w:t>
            </w:r>
            <w:r>
              <w:rPr>
                <w:spacing w:val="-12"/>
                <w:sz w:val="20"/>
              </w:rPr>
              <w:t> </w:t>
            </w:r>
            <w:r>
              <w:rPr>
                <w:sz w:val="20"/>
              </w:rPr>
              <w:t>acuíferos</w:t>
            </w:r>
            <w:r>
              <w:rPr>
                <w:spacing w:val="-12"/>
                <w:sz w:val="20"/>
              </w:rPr>
              <w:t> </w:t>
            </w:r>
            <w:r>
              <w:rPr>
                <w:sz w:val="20"/>
              </w:rPr>
              <w:t>(usos</w:t>
            </w:r>
            <w:r>
              <w:rPr>
                <w:spacing w:val="-8"/>
                <w:sz w:val="20"/>
              </w:rPr>
              <w:t> </w:t>
            </w:r>
            <w:r>
              <w:rPr>
                <w:sz w:val="20"/>
              </w:rPr>
              <w:t>y</w:t>
            </w:r>
            <w:r>
              <w:rPr>
                <w:spacing w:val="-14"/>
                <w:sz w:val="20"/>
              </w:rPr>
              <w:t> </w:t>
            </w:r>
            <w:r>
              <w:rPr>
                <w:sz w:val="20"/>
              </w:rPr>
              <w:t>calidad</w:t>
            </w:r>
            <w:r>
              <w:rPr>
                <w:spacing w:val="-11"/>
                <w:sz w:val="20"/>
              </w:rPr>
              <w:t> </w:t>
            </w:r>
            <w:r>
              <w:rPr>
                <w:sz w:val="20"/>
              </w:rPr>
              <w:t>del</w:t>
            </w:r>
            <w:r>
              <w:rPr>
                <w:spacing w:val="-12"/>
                <w:sz w:val="20"/>
              </w:rPr>
              <w:t> </w:t>
            </w:r>
            <w:r>
              <w:rPr>
                <w:sz w:val="20"/>
              </w:rPr>
              <w:t>agua). Si se registra la posibilidad de que el proyecto pudiera afectar la calidad del agua, entonces es importante</w:t>
            </w:r>
            <w:r>
              <w:rPr>
                <w:spacing w:val="-1"/>
                <w:sz w:val="20"/>
              </w:rPr>
              <w:t> </w:t>
            </w:r>
            <w:r>
              <w:rPr>
                <w:sz w:val="20"/>
              </w:rPr>
              <w:t>ofrecer</w:t>
            </w:r>
            <w:r>
              <w:rPr>
                <w:spacing w:val="-3"/>
                <w:sz w:val="20"/>
              </w:rPr>
              <w:t> </w:t>
            </w:r>
            <w:r>
              <w:rPr>
                <w:sz w:val="20"/>
              </w:rPr>
              <w:t>información</w:t>
            </w:r>
            <w:r>
              <w:rPr>
                <w:spacing w:val="-1"/>
                <w:sz w:val="20"/>
              </w:rPr>
              <w:t> </w:t>
            </w:r>
            <w:r>
              <w:rPr>
                <w:sz w:val="20"/>
              </w:rPr>
              <w:t>que</w:t>
            </w:r>
            <w:r>
              <w:rPr>
                <w:spacing w:val="-1"/>
                <w:sz w:val="20"/>
              </w:rPr>
              <w:t> </w:t>
            </w:r>
            <w:r>
              <w:rPr>
                <w:sz w:val="20"/>
              </w:rPr>
              <w:t>describa</w:t>
            </w:r>
            <w:r>
              <w:rPr>
                <w:spacing w:val="-1"/>
                <w:sz w:val="20"/>
              </w:rPr>
              <w:t> </w:t>
            </w:r>
            <w:r>
              <w:rPr>
                <w:sz w:val="20"/>
              </w:rPr>
              <w:t>cuál</w:t>
            </w:r>
            <w:r>
              <w:rPr>
                <w:spacing w:val="-2"/>
                <w:sz w:val="20"/>
              </w:rPr>
              <w:t> </w:t>
            </w:r>
            <w:r>
              <w:rPr>
                <w:sz w:val="20"/>
              </w:rPr>
              <w:t>es</w:t>
            </w:r>
            <w:r>
              <w:rPr>
                <w:spacing w:val="-2"/>
                <w:sz w:val="20"/>
              </w:rPr>
              <w:t> </w:t>
            </w:r>
            <w:r>
              <w:rPr>
                <w:sz w:val="20"/>
              </w:rPr>
              <w:t>el</w:t>
            </w:r>
            <w:r>
              <w:rPr>
                <w:spacing w:val="-2"/>
                <w:sz w:val="20"/>
              </w:rPr>
              <w:t> </w:t>
            </w:r>
            <w:r>
              <w:rPr>
                <w:sz w:val="20"/>
              </w:rPr>
              <w:t>estado</w:t>
            </w:r>
            <w:r>
              <w:rPr>
                <w:spacing w:val="-1"/>
                <w:sz w:val="20"/>
              </w:rPr>
              <w:t> </w:t>
            </w:r>
            <w:r>
              <w:rPr>
                <w:sz w:val="20"/>
              </w:rPr>
              <w:t>actual</w:t>
            </w:r>
            <w:r>
              <w:rPr>
                <w:spacing w:val="-2"/>
                <w:sz w:val="20"/>
              </w:rPr>
              <w:t> </w:t>
            </w:r>
            <w:r>
              <w:rPr>
                <w:sz w:val="20"/>
              </w:rPr>
              <w:t>de</w:t>
            </w:r>
            <w:r>
              <w:rPr>
                <w:spacing w:val="-1"/>
                <w:sz w:val="20"/>
              </w:rPr>
              <w:t> </w:t>
            </w:r>
            <w:r>
              <w:rPr>
                <w:sz w:val="20"/>
              </w:rPr>
              <w:t>la</w:t>
            </w:r>
            <w:r>
              <w:rPr>
                <w:spacing w:val="-3"/>
                <w:sz w:val="20"/>
              </w:rPr>
              <w:t> </w:t>
            </w:r>
            <w:r>
              <w:rPr>
                <w:sz w:val="20"/>
              </w:rPr>
              <w:t>misma</w:t>
            </w:r>
            <w:r>
              <w:rPr>
                <w:spacing w:val="-3"/>
                <w:sz w:val="20"/>
              </w:rPr>
              <w:t> </w:t>
            </w:r>
            <w:r>
              <w:rPr>
                <w:sz w:val="20"/>
              </w:rPr>
              <w:t>y</w:t>
            </w:r>
            <w:r>
              <w:rPr>
                <w:spacing w:val="-5"/>
                <w:sz w:val="20"/>
              </w:rPr>
              <w:t> </w:t>
            </w:r>
            <w:r>
              <w:rPr>
                <w:sz w:val="20"/>
              </w:rPr>
              <w:t>determinar</w:t>
            </w:r>
            <w:r>
              <w:rPr>
                <w:spacing w:val="-2"/>
                <w:sz w:val="20"/>
              </w:rPr>
              <w:t> </w:t>
            </w:r>
            <w:r>
              <w:rPr>
                <w:sz w:val="20"/>
              </w:rPr>
              <w:t>si existen otras fuentes de perturbación en el SA.</w:t>
            </w:r>
          </w:p>
          <w:p>
            <w:pPr>
              <w:pStyle w:val="TableParagraph"/>
              <w:spacing w:before="120"/>
              <w:ind w:left="110" w:right="231"/>
              <w:jc w:val="both"/>
              <w:rPr>
                <w:sz w:val="20"/>
              </w:rPr>
            </w:pPr>
            <w:r>
              <w:rPr>
                <w:sz w:val="20"/>
              </w:rPr>
              <w:t>En el caso de que el proyecto pudiera afectar a un acuífero, se debe hacer un análisis del uso actual del mismo, de la relación entre éste y las aguas superficiales, de su vulnerabilidad a la contaminación, particularmente en las zonas de recarga (por obvias razones, éstas deben ser identificadas</w:t>
            </w:r>
            <w:r>
              <w:rPr>
                <w:spacing w:val="-7"/>
                <w:sz w:val="20"/>
              </w:rPr>
              <w:t> </w:t>
            </w:r>
            <w:r>
              <w:rPr>
                <w:sz w:val="20"/>
              </w:rPr>
              <w:t>y</w:t>
            </w:r>
            <w:r>
              <w:rPr>
                <w:spacing w:val="-10"/>
                <w:sz w:val="20"/>
              </w:rPr>
              <w:t> </w:t>
            </w:r>
            <w:r>
              <w:rPr>
                <w:sz w:val="20"/>
              </w:rPr>
              <w:t>localizadas),</w:t>
            </w:r>
            <w:r>
              <w:rPr>
                <w:spacing w:val="-9"/>
                <w:sz w:val="20"/>
              </w:rPr>
              <w:t> </w:t>
            </w:r>
            <w:r>
              <w:rPr>
                <w:sz w:val="20"/>
              </w:rPr>
              <w:t>se</w:t>
            </w:r>
            <w:r>
              <w:rPr>
                <w:spacing w:val="-9"/>
                <w:sz w:val="20"/>
              </w:rPr>
              <w:t> </w:t>
            </w:r>
            <w:r>
              <w:rPr>
                <w:sz w:val="20"/>
              </w:rPr>
              <w:t>debe</w:t>
            </w:r>
            <w:r>
              <w:rPr>
                <w:spacing w:val="-8"/>
                <w:sz w:val="20"/>
              </w:rPr>
              <w:t> </w:t>
            </w:r>
            <w:r>
              <w:rPr>
                <w:sz w:val="20"/>
              </w:rPr>
              <w:t>hacer</w:t>
            </w:r>
            <w:r>
              <w:rPr>
                <w:spacing w:val="-9"/>
                <w:sz w:val="20"/>
              </w:rPr>
              <w:t> </w:t>
            </w:r>
            <w:r>
              <w:rPr>
                <w:sz w:val="20"/>
              </w:rPr>
              <w:t>un</w:t>
            </w:r>
            <w:r>
              <w:rPr>
                <w:spacing w:val="-9"/>
                <w:sz w:val="20"/>
              </w:rPr>
              <w:t> </w:t>
            </w:r>
            <w:r>
              <w:rPr>
                <w:sz w:val="20"/>
              </w:rPr>
              <w:t>análisis</w:t>
            </w:r>
            <w:r>
              <w:rPr>
                <w:spacing w:val="-6"/>
                <w:sz w:val="20"/>
              </w:rPr>
              <w:t> </w:t>
            </w:r>
            <w:r>
              <w:rPr>
                <w:sz w:val="20"/>
              </w:rPr>
              <w:t>de</w:t>
            </w:r>
            <w:r>
              <w:rPr>
                <w:spacing w:val="-9"/>
                <w:sz w:val="20"/>
              </w:rPr>
              <w:t> </w:t>
            </w:r>
            <w:r>
              <w:rPr>
                <w:sz w:val="20"/>
              </w:rPr>
              <w:t>su</w:t>
            </w:r>
            <w:r>
              <w:rPr>
                <w:spacing w:val="-4"/>
                <w:sz w:val="20"/>
              </w:rPr>
              <w:t> </w:t>
            </w:r>
            <w:r>
              <w:rPr>
                <w:sz w:val="20"/>
              </w:rPr>
              <w:t>profundidad</w:t>
            </w:r>
            <w:r>
              <w:rPr>
                <w:spacing w:val="-6"/>
                <w:sz w:val="20"/>
              </w:rPr>
              <w:t> </w:t>
            </w:r>
            <w:r>
              <w:rPr>
                <w:sz w:val="20"/>
              </w:rPr>
              <w:t>y</w:t>
            </w:r>
            <w:r>
              <w:rPr>
                <w:spacing w:val="-12"/>
                <w:sz w:val="20"/>
              </w:rPr>
              <w:t> </w:t>
            </w:r>
            <w:r>
              <w:rPr>
                <w:sz w:val="20"/>
              </w:rPr>
              <w:t>de</w:t>
            </w:r>
            <w:r>
              <w:rPr>
                <w:spacing w:val="-8"/>
                <w:sz w:val="20"/>
              </w:rPr>
              <w:t> </w:t>
            </w:r>
            <w:r>
              <w:rPr>
                <w:sz w:val="20"/>
              </w:rPr>
              <w:t>la</w:t>
            </w:r>
            <w:r>
              <w:rPr>
                <w:spacing w:val="-8"/>
                <w:sz w:val="20"/>
              </w:rPr>
              <w:t> </w:t>
            </w:r>
            <w:r>
              <w:rPr>
                <w:sz w:val="20"/>
              </w:rPr>
              <w:t>permeabilidad</w:t>
            </w:r>
            <w:r>
              <w:rPr>
                <w:spacing w:val="-8"/>
                <w:sz w:val="20"/>
              </w:rPr>
              <w:t> </w:t>
            </w:r>
            <w:r>
              <w:rPr>
                <w:sz w:val="20"/>
              </w:rPr>
              <w:t>de la zona no saturada (para acuíferos no confinados) y de la calidad de sus aguas que pudieran verse afectadas directa o indirectamente en algunas de las etapas del proyecto.</w:t>
            </w:r>
          </w:p>
          <w:p>
            <w:pPr>
              <w:pStyle w:val="TableParagraph"/>
              <w:spacing w:before="118"/>
              <w:ind w:left="110" w:right="170"/>
              <w:jc w:val="both"/>
              <w:rPr>
                <w:sz w:val="20"/>
              </w:rPr>
            </w:pPr>
            <w:r>
              <w:rPr>
                <w:rFonts w:ascii="Arial" w:hAnsi="Arial"/>
                <w:b/>
                <w:sz w:val="20"/>
              </w:rPr>
              <w:t>Zona</w:t>
            </w:r>
            <w:r>
              <w:rPr>
                <w:rFonts w:ascii="Arial" w:hAnsi="Arial"/>
                <w:b/>
                <w:spacing w:val="-2"/>
                <w:sz w:val="20"/>
              </w:rPr>
              <w:t> </w:t>
            </w:r>
            <w:r>
              <w:rPr>
                <w:rFonts w:ascii="Arial" w:hAnsi="Arial"/>
                <w:b/>
                <w:sz w:val="20"/>
              </w:rPr>
              <w:t>marina</w:t>
            </w:r>
            <w:r>
              <w:rPr>
                <w:sz w:val="20"/>
              </w:rPr>
              <w:t>. Para obras y</w:t>
            </w:r>
            <w:r>
              <w:rPr>
                <w:spacing w:val="-3"/>
                <w:sz w:val="20"/>
              </w:rPr>
              <w:t> </w:t>
            </w:r>
            <w:r>
              <w:rPr>
                <w:sz w:val="20"/>
              </w:rPr>
              <w:t>actividades</w:t>
            </w:r>
            <w:r>
              <w:rPr>
                <w:spacing w:val="-1"/>
                <w:sz w:val="20"/>
              </w:rPr>
              <w:t> </w:t>
            </w:r>
            <w:r>
              <w:rPr>
                <w:sz w:val="20"/>
              </w:rPr>
              <w:t>que</w:t>
            </w:r>
            <w:r>
              <w:rPr>
                <w:spacing w:val="-2"/>
                <w:sz w:val="20"/>
              </w:rPr>
              <w:t> </w:t>
            </w:r>
            <w:r>
              <w:rPr>
                <w:sz w:val="20"/>
              </w:rPr>
              <w:t>se ubiquen</w:t>
            </w:r>
            <w:r>
              <w:rPr>
                <w:spacing w:val="-2"/>
                <w:sz w:val="20"/>
              </w:rPr>
              <w:t> </w:t>
            </w:r>
            <w:r>
              <w:rPr>
                <w:sz w:val="20"/>
              </w:rPr>
              <w:t>en zona</w:t>
            </w:r>
            <w:r>
              <w:rPr>
                <w:spacing w:val="-2"/>
                <w:sz w:val="20"/>
              </w:rPr>
              <w:t> </w:t>
            </w:r>
            <w:r>
              <w:rPr>
                <w:sz w:val="20"/>
              </w:rPr>
              <w:t>marina (muelles, marinas,</w:t>
            </w:r>
            <w:r>
              <w:rPr>
                <w:spacing w:val="-2"/>
                <w:sz w:val="20"/>
              </w:rPr>
              <w:t> </w:t>
            </w:r>
            <w:r>
              <w:rPr>
                <w:sz w:val="20"/>
              </w:rPr>
              <w:t>obras marítimas,</w:t>
            </w:r>
            <w:r>
              <w:rPr>
                <w:spacing w:val="-2"/>
                <w:sz w:val="20"/>
              </w:rPr>
              <w:t> </w:t>
            </w:r>
            <w:r>
              <w:rPr>
                <w:sz w:val="20"/>
              </w:rPr>
              <w:t>etc.),</w:t>
            </w:r>
            <w:r>
              <w:rPr>
                <w:spacing w:val="-4"/>
                <w:sz w:val="20"/>
              </w:rPr>
              <w:t> </w:t>
            </w:r>
            <w:r>
              <w:rPr>
                <w:sz w:val="20"/>
              </w:rPr>
              <w:t>se</w:t>
            </w:r>
            <w:r>
              <w:rPr>
                <w:spacing w:val="-2"/>
                <w:sz w:val="20"/>
              </w:rPr>
              <w:t> </w:t>
            </w:r>
            <w:r>
              <w:rPr>
                <w:sz w:val="20"/>
              </w:rPr>
              <w:t>debe</w:t>
            </w:r>
            <w:r>
              <w:rPr>
                <w:spacing w:val="-3"/>
                <w:sz w:val="20"/>
              </w:rPr>
              <w:t> </w:t>
            </w:r>
            <w:r>
              <w:rPr>
                <w:sz w:val="20"/>
              </w:rPr>
              <w:t>considerar</w:t>
            </w:r>
            <w:r>
              <w:rPr>
                <w:spacing w:val="-1"/>
                <w:sz w:val="20"/>
              </w:rPr>
              <w:t> </w:t>
            </w:r>
            <w:r>
              <w:rPr>
                <w:sz w:val="20"/>
              </w:rPr>
              <w:t>una</w:t>
            </w:r>
            <w:r>
              <w:rPr>
                <w:spacing w:val="-2"/>
                <w:sz w:val="20"/>
              </w:rPr>
              <w:t> </w:t>
            </w:r>
            <w:r>
              <w:rPr>
                <w:sz w:val="20"/>
              </w:rPr>
              <w:t>descripción</w:t>
            </w:r>
            <w:r>
              <w:rPr>
                <w:spacing w:val="40"/>
                <w:sz w:val="20"/>
              </w:rPr>
              <w:t> </w:t>
            </w:r>
            <w:r>
              <w:rPr>
                <w:sz w:val="20"/>
              </w:rPr>
              <w:t>del</w:t>
            </w:r>
            <w:r>
              <w:rPr>
                <w:spacing w:val="-3"/>
                <w:sz w:val="20"/>
              </w:rPr>
              <w:t> </w:t>
            </w:r>
            <w:r>
              <w:rPr>
                <w:sz w:val="20"/>
              </w:rPr>
              <w:t>tipo</w:t>
            </w:r>
            <w:r>
              <w:rPr>
                <w:spacing w:val="-3"/>
                <w:sz w:val="20"/>
              </w:rPr>
              <w:t> </w:t>
            </w:r>
            <w:r>
              <w:rPr>
                <w:sz w:val="20"/>
              </w:rPr>
              <w:t>de</w:t>
            </w:r>
            <w:r>
              <w:rPr>
                <w:spacing w:val="-2"/>
                <w:sz w:val="20"/>
              </w:rPr>
              <w:t> </w:t>
            </w:r>
            <w:r>
              <w:rPr>
                <w:sz w:val="20"/>
              </w:rPr>
              <w:t>costas,</w:t>
            </w:r>
            <w:r>
              <w:rPr>
                <w:spacing w:val="-2"/>
                <w:sz w:val="20"/>
              </w:rPr>
              <w:t> </w:t>
            </w:r>
            <w:r>
              <w:rPr>
                <w:sz w:val="20"/>
              </w:rPr>
              <w:t>de</w:t>
            </w:r>
            <w:r>
              <w:rPr>
                <w:spacing w:val="-3"/>
                <w:sz w:val="20"/>
              </w:rPr>
              <w:t> </w:t>
            </w:r>
            <w:r>
              <w:rPr>
                <w:sz w:val="20"/>
              </w:rPr>
              <w:t>la</w:t>
            </w:r>
            <w:r>
              <w:rPr>
                <w:spacing w:val="-2"/>
                <w:sz w:val="20"/>
              </w:rPr>
              <w:t> </w:t>
            </w:r>
            <w:r>
              <w:rPr>
                <w:sz w:val="20"/>
              </w:rPr>
              <w:t>fisiografía</w:t>
            </w:r>
            <w:r>
              <w:rPr>
                <w:spacing w:val="-2"/>
                <w:sz w:val="20"/>
              </w:rPr>
              <w:t> </w:t>
            </w:r>
            <w:r>
              <w:rPr>
                <w:sz w:val="20"/>
              </w:rPr>
              <w:t>presente en la zona,</w:t>
            </w:r>
            <w:r>
              <w:rPr>
                <w:spacing w:val="40"/>
                <w:sz w:val="20"/>
              </w:rPr>
              <w:t> </w:t>
            </w:r>
            <w:r>
              <w:rPr>
                <w:sz w:val="20"/>
              </w:rPr>
              <w:t>batimetría, características del sustrato bentónico, perfil de playa, circulación costera, patrón de corrientes costeras y estimación de las velocidades medias de las corrientes, ciclo de mareas, sistema de transporte litoral y caracterización física de las masas de agua (salinidad, temperatura,</w:t>
            </w:r>
            <w:r>
              <w:rPr>
                <w:spacing w:val="-8"/>
                <w:sz w:val="20"/>
              </w:rPr>
              <w:t> </w:t>
            </w:r>
            <w:r>
              <w:rPr>
                <w:sz w:val="20"/>
              </w:rPr>
              <w:t>oxígeno</w:t>
            </w:r>
            <w:r>
              <w:rPr>
                <w:spacing w:val="-5"/>
                <w:sz w:val="20"/>
              </w:rPr>
              <w:t> </w:t>
            </w:r>
            <w:r>
              <w:rPr>
                <w:sz w:val="20"/>
              </w:rPr>
              <w:t>disuelto,</w:t>
            </w:r>
            <w:r>
              <w:rPr>
                <w:spacing w:val="-3"/>
                <w:sz w:val="20"/>
              </w:rPr>
              <w:t> </w:t>
            </w:r>
            <w:r>
              <w:rPr>
                <w:sz w:val="20"/>
              </w:rPr>
              <w:t>generales</w:t>
            </w:r>
            <w:r>
              <w:rPr>
                <w:spacing w:val="-4"/>
                <w:sz w:val="20"/>
              </w:rPr>
              <w:t> </w:t>
            </w:r>
            <w:r>
              <w:rPr>
                <w:sz w:val="20"/>
              </w:rPr>
              <w:t>del</w:t>
            </w:r>
            <w:r>
              <w:rPr>
                <w:spacing w:val="-8"/>
                <w:sz w:val="20"/>
              </w:rPr>
              <w:t> </w:t>
            </w:r>
            <w:r>
              <w:rPr>
                <w:sz w:val="20"/>
              </w:rPr>
              <w:t>ambiente</w:t>
            </w:r>
            <w:r>
              <w:rPr>
                <w:spacing w:val="-6"/>
                <w:sz w:val="20"/>
              </w:rPr>
              <w:t> </w:t>
            </w:r>
            <w:r>
              <w:rPr>
                <w:sz w:val="20"/>
              </w:rPr>
              <w:t>abiótico),</w:t>
            </w:r>
            <w:r>
              <w:rPr>
                <w:spacing w:val="-3"/>
                <w:sz w:val="20"/>
              </w:rPr>
              <w:t> </w:t>
            </w:r>
            <w:r>
              <w:rPr>
                <w:sz w:val="20"/>
              </w:rPr>
              <w:t>dicha</w:t>
            </w:r>
            <w:r>
              <w:rPr>
                <w:spacing w:val="-8"/>
                <w:sz w:val="20"/>
              </w:rPr>
              <w:t> </w:t>
            </w:r>
            <w:r>
              <w:rPr>
                <w:sz w:val="20"/>
              </w:rPr>
              <w:t>caracterización</w:t>
            </w:r>
            <w:r>
              <w:rPr>
                <w:spacing w:val="-4"/>
                <w:sz w:val="20"/>
              </w:rPr>
              <w:t> </w:t>
            </w:r>
            <w:r>
              <w:rPr>
                <w:sz w:val="20"/>
              </w:rPr>
              <w:t>deberá</w:t>
            </w:r>
            <w:r>
              <w:rPr>
                <w:spacing w:val="-7"/>
                <w:sz w:val="20"/>
              </w:rPr>
              <w:t> </w:t>
            </w:r>
            <w:r>
              <w:rPr>
                <w:sz w:val="20"/>
              </w:rPr>
              <w:t>ser representativa</w:t>
            </w:r>
            <w:r>
              <w:rPr>
                <w:spacing w:val="-14"/>
                <w:sz w:val="20"/>
              </w:rPr>
              <w:t> </w:t>
            </w:r>
            <w:r>
              <w:rPr>
                <w:sz w:val="20"/>
              </w:rPr>
              <w:t>de</w:t>
            </w:r>
            <w:r>
              <w:rPr>
                <w:spacing w:val="-14"/>
                <w:sz w:val="20"/>
              </w:rPr>
              <w:t> </w:t>
            </w:r>
            <w:r>
              <w:rPr>
                <w:sz w:val="20"/>
              </w:rPr>
              <w:t>las</w:t>
            </w:r>
            <w:r>
              <w:rPr>
                <w:spacing w:val="-14"/>
                <w:sz w:val="20"/>
              </w:rPr>
              <w:t> </w:t>
            </w:r>
            <w:r>
              <w:rPr>
                <w:sz w:val="20"/>
              </w:rPr>
              <w:t>condiciones</w:t>
            </w:r>
            <w:r>
              <w:rPr>
                <w:spacing w:val="-14"/>
                <w:sz w:val="20"/>
              </w:rPr>
              <w:t> </w:t>
            </w:r>
            <w:r>
              <w:rPr>
                <w:sz w:val="20"/>
              </w:rPr>
              <w:t>generales</w:t>
            </w:r>
            <w:r>
              <w:rPr>
                <w:spacing w:val="-14"/>
                <w:sz w:val="20"/>
              </w:rPr>
              <w:t> </w:t>
            </w:r>
            <w:r>
              <w:rPr>
                <w:sz w:val="20"/>
              </w:rPr>
              <w:t>de</w:t>
            </w:r>
            <w:r>
              <w:rPr>
                <w:spacing w:val="-14"/>
                <w:sz w:val="20"/>
              </w:rPr>
              <w:t> </w:t>
            </w:r>
            <w:r>
              <w:rPr>
                <w:sz w:val="20"/>
              </w:rPr>
              <w:t>la</w:t>
            </w:r>
            <w:r>
              <w:rPr>
                <w:spacing w:val="-14"/>
                <w:sz w:val="20"/>
              </w:rPr>
              <w:t> </w:t>
            </w:r>
            <w:r>
              <w:rPr>
                <w:sz w:val="20"/>
              </w:rPr>
              <w:t>zona</w:t>
            </w:r>
            <w:r>
              <w:rPr>
                <w:spacing w:val="-14"/>
                <w:sz w:val="20"/>
              </w:rPr>
              <w:t> </w:t>
            </w:r>
            <w:r>
              <w:rPr>
                <w:sz w:val="20"/>
              </w:rPr>
              <w:t>marina</w:t>
            </w:r>
            <w:r>
              <w:rPr>
                <w:spacing w:val="-14"/>
                <w:sz w:val="20"/>
              </w:rPr>
              <w:t> </w:t>
            </w:r>
            <w:r>
              <w:rPr>
                <w:sz w:val="20"/>
              </w:rPr>
              <w:t>y</w:t>
            </w:r>
            <w:r>
              <w:rPr>
                <w:spacing w:val="-13"/>
                <w:sz w:val="20"/>
              </w:rPr>
              <w:t> </w:t>
            </w:r>
            <w:r>
              <w:rPr>
                <w:sz w:val="20"/>
              </w:rPr>
              <w:t>litoral,</w:t>
            </w:r>
            <w:r>
              <w:rPr>
                <w:spacing w:val="-14"/>
                <w:sz w:val="20"/>
              </w:rPr>
              <w:t> </w:t>
            </w:r>
            <w:r>
              <w:rPr>
                <w:sz w:val="20"/>
              </w:rPr>
              <w:t>y</w:t>
            </w:r>
            <w:r>
              <w:rPr>
                <w:spacing w:val="-14"/>
                <w:sz w:val="20"/>
              </w:rPr>
              <w:t> </w:t>
            </w:r>
            <w:r>
              <w:rPr>
                <w:sz w:val="20"/>
              </w:rPr>
              <w:t>considerar</w:t>
            </w:r>
            <w:r>
              <w:rPr>
                <w:spacing w:val="-14"/>
                <w:sz w:val="20"/>
              </w:rPr>
              <w:t> </w:t>
            </w:r>
            <w:r>
              <w:rPr>
                <w:sz w:val="20"/>
              </w:rPr>
              <w:t>las</w:t>
            </w:r>
            <w:r>
              <w:rPr>
                <w:spacing w:val="-14"/>
                <w:sz w:val="20"/>
              </w:rPr>
              <w:t> </w:t>
            </w:r>
            <w:r>
              <w:rPr>
                <w:sz w:val="20"/>
              </w:rPr>
              <w:t>variaciones estacionales de la misma.).</w:t>
            </w:r>
          </w:p>
          <w:p>
            <w:pPr>
              <w:pStyle w:val="TableParagraph"/>
              <w:spacing w:before="189"/>
              <w:ind w:left="110"/>
              <w:jc w:val="both"/>
              <w:rPr>
                <w:sz w:val="20"/>
              </w:rPr>
            </w:pPr>
            <w:r>
              <w:rPr>
                <w:sz w:val="20"/>
              </w:rPr>
              <w:t>Asimismo,</w:t>
            </w:r>
            <w:r>
              <w:rPr>
                <w:spacing w:val="-9"/>
                <w:sz w:val="20"/>
              </w:rPr>
              <w:t> </w:t>
            </w:r>
            <w:r>
              <w:rPr>
                <w:sz w:val="20"/>
              </w:rPr>
              <w:t>es</w:t>
            </w:r>
            <w:r>
              <w:rPr>
                <w:spacing w:val="-7"/>
                <w:sz w:val="20"/>
              </w:rPr>
              <w:t> </w:t>
            </w:r>
            <w:r>
              <w:rPr>
                <w:sz w:val="20"/>
              </w:rPr>
              <w:t>importante</w:t>
            </w:r>
            <w:r>
              <w:rPr>
                <w:spacing w:val="-9"/>
                <w:sz w:val="20"/>
              </w:rPr>
              <w:t> </w:t>
            </w:r>
            <w:r>
              <w:rPr>
                <w:sz w:val="20"/>
              </w:rPr>
              <w:t>proporcionar</w:t>
            </w:r>
            <w:r>
              <w:rPr>
                <w:spacing w:val="-5"/>
                <w:sz w:val="20"/>
              </w:rPr>
              <w:t> </w:t>
            </w:r>
            <w:r>
              <w:rPr>
                <w:sz w:val="20"/>
              </w:rPr>
              <w:t>la</w:t>
            </w:r>
            <w:r>
              <w:rPr>
                <w:spacing w:val="-8"/>
                <w:sz w:val="20"/>
              </w:rPr>
              <w:t> </w:t>
            </w:r>
            <w:r>
              <w:rPr>
                <w:spacing w:val="-2"/>
                <w:sz w:val="20"/>
              </w:rPr>
              <w:t>información:</w:t>
            </w:r>
          </w:p>
          <w:p>
            <w:pPr>
              <w:pStyle w:val="TableParagraph"/>
              <w:numPr>
                <w:ilvl w:val="0"/>
                <w:numId w:val="25"/>
              </w:numPr>
              <w:tabs>
                <w:tab w:pos="535" w:val="left" w:leader="none"/>
              </w:tabs>
              <w:spacing w:line="240" w:lineRule="auto" w:before="60" w:after="0"/>
              <w:ind w:left="535" w:right="95" w:hanging="426"/>
              <w:jc w:val="both"/>
              <w:rPr>
                <w:sz w:val="20"/>
              </w:rPr>
            </w:pPr>
            <w:r>
              <w:rPr>
                <w:sz w:val="20"/>
              </w:rPr>
              <w:t>Levantamientos</w:t>
            </w:r>
            <w:r>
              <w:rPr>
                <w:spacing w:val="-1"/>
                <w:sz w:val="20"/>
              </w:rPr>
              <w:t> </w:t>
            </w:r>
            <w:r>
              <w:rPr>
                <w:sz w:val="20"/>
              </w:rPr>
              <w:t>de</w:t>
            </w:r>
            <w:r>
              <w:rPr>
                <w:spacing w:val="-3"/>
                <w:sz w:val="20"/>
              </w:rPr>
              <w:t> </w:t>
            </w:r>
            <w:r>
              <w:rPr>
                <w:sz w:val="20"/>
              </w:rPr>
              <w:t>Secciones</w:t>
            </w:r>
            <w:r>
              <w:rPr>
                <w:spacing w:val="-1"/>
                <w:sz w:val="20"/>
              </w:rPr>
              <w:t> </w:t>
            </w:r>
            <w:r>
              <w:rPr>
                <w:sz w:val="20"/>
              </w:rPr>
              <w:t>de</w:t>
            </w:r>
            <w:r>
              <w:rPr>
                <w:spacing w:val="-3"/>
                <w:sz w:val="20"/>
              </w:rPr>
              <w:t> </w:t>
            </w:r>
            <w:r>
              <w:rPr>
                <w:sz w:val="20"/>
              </w:rPr>
              <w:t>Playa de Costa.</w:t>
            </w:r>
            <w:r>
              <w:rPr>
                <w:spacing w:val="-2"/>
                <w:sz w:val="20"/>
              </w:rPr>
              <w:t> </w:t>
            </w:r>
            <w:r>
              <w:rPr>
                <w:sz w:val="20"/>
              </w:rPr>
              <w:t>Estudio</w:t>
            </w:r>
            <w:r>
              <w:rPr>
                <w:spacing w:val="-2"/>
                <w:sz w:val="20"/>
              </w:rPr>
              <w:t> </w:t>
            </w:r>
            <w:r>
              <w:rPr>
                <w:sz w:val="20"/>
              </w:rPr>
              <w:t>que</w:t>
            </w:r>
            <w:r>
              <w:rPr>
                <w:spacing w:val="-2"/>
                <w:sz w:val="20"/>
              </w:rPr>
              <w:t> </w:t>
            </w:r>
            <w:r>
              <w:rPr>
                <w:sz w:val="20"/>
              </w:rPr>
              <w:t>caracterice</w:t>
            </w:r>
            <w:r>
              <w:rPr>
                <w:spacing w:val="-2"/>
                <w:sz w:val="20"/>
              </w:rPr>
              <w:t> </w:t>
            </w:r>
            <w:r>
              <w:rPr>
                <w:sz w:val="20"/>
              </w:rPr>
              <w:t>la</w:t>
            </w:r>
            <w:r>
              <w:rPr>
                <w:spacing w:val="-2"/>
                <w:sz w:val="20"/>
              </w:rPr>
              <w:t> </w:t>
            </w:r>
            <w:r>
              <w:rPr>
                <w:sz w:val="20"/>
              </w:rPr>
              <w:t>morfología</w:t>
            </w:r>
            <w:r>
              <w:rPr>
                <w:spacing w:val="-2"/>
                <w:sz w:val="20"/>
              </w:rPr>
              <w:t> </w:t>
            </w:r>
            <w:r>
              <w:rPr>
                <w:sz w:val="20"/>
              </w:rPr>
              <w:t>de</w:t>
            </w:r>
            <w:r>
              <w:rPr>
                <w:spacing w:val="-2"/>
                <w:sz w:val="20"/>
              </w:rPr>
              <w:t> </w:t>
            </w:r>
            <w:r>
              <w:rPr>
                <w:sz w:val="20"/>
              </w:rPr>
              <w:t>la zona que se pretende afectar durante las diferentes épocas del año. El cual deberá permitir establecer el perfil costero previo a las obras e identificará las zonas de mayor y menor dinámica y</w:t>
            </w:r>
            <w:r>
              <w:rPr>
                <w:spacing w:val="-2"/>
                <w:sz w:val="20"/>
              </w:rPr>
              <w:t> </w:t>
            </w:r>
            <w:r>
              <w:rPr>
                <w:sz w:val="20"/>
              </w:rPr>
              <w:t>en consecuencia, facilitar la definición de los escenarios de cambio en el perfil de zonas como en el caso de las playas.</w:t>
            </w:r>
          </w:p>
          <w:p>
            <w:pPr>
              <w:pStyle w:val="TableParagraph"/>
              <w:numPr>
                <w:ilvl w:val="0"/>
                <w:numId w:val="25"/>
              </w:numPr>
              <w:tabs>
                <w:tab w:pos="535" w:val="left" w:leader="none"/>
              </w:tabs>
              <w:spacing w:line="240" w:lineRule="auto" w:before="60" w:after="0"/>
              <w:ind w:left="535" w:right="98" w:hanging="426"/>
              <w:jc w:val="both"/>
              <w:rPr>
                <w:sz w:val="20"/>
              </w:rPr>
            </w:pPr>
            <w:r>
              <w:rPr>
                <w:sz w:val="20"/>
              </w:rPr>
              <w:t>Levantamiento Batimétrico y Estudio de Mareas.- El estudio deberá identificar las cotas de nivel</w:t>
            </w:r>
            <w:r>
              <w:rPr>
                <w:spacing w:val="-1"/>
                <w:sz w:val="20"/>
              </w:rPr>
              <w:t> </w:t>
            </w:r>
            <w:r>
              <w:rPr>
                <w:sz w:val="20"/>
              </w:rPr>
              <w:t>y</w:t>
            </w:r>
            <w:r>
              <w:rPr>
                <w:spacing w:val="-6"/>
                <w:sz w:val="20"/>
              </w:rPr>
              <w:t> </w:t>
            </w:r>
            <w:r>
              <w:rPr>
                <w:sz w:val="20"/>
              </w:rPr>
              <w:t>el</w:t>
            </w:r>
            <w:r>
              <w:rPr>
                <w:spacing w:val="-4"/>
                <w:sz w:val="20"/>
              </w:rPr>
              <w:t> </w:t>
            </w:r>
            <w:r>
              <w:rPr>
                <w:sz w:val="20"/>
              </w:rPr>
              <w:t>patrón</w:t>
            </w:r>
            <w:r>
              <w:rPr>
                <w:spacing w:val="-4"/>
                <w:sz w:val="20"/>
              </w:rPr>
              <w:t> </w:t>
            </w:r>
            <w:r>
              <w:rPr>
                <w:sz w:val="20"/>
              </w:rPr>
              <w:t>de</w:t>
            </w:r>
            <w:r>
              <w:rPr>
                <w:spacing w:val="-3"/>
                <w:sz w:val="20"/>
              </w:rPr>
              <w:t> </w:t>
            </w:r>
            <w:r>
              <w:rPr>
                <w:sz w:val="20"/>
              </w:rPr>
              <w:t>mareas</w:t>
            </w:r>
            <w:r>
              <w:rPr>
                <w:spacing w:val="-4"/>
                <w:sz w:val="20"/>
              </w:rPr>
              <w:t> </w:t>
            </w:r>
            <w:r>
              <w:rPr>
                <w:sz w:val="20"/>
              </w:rPr>
              <w:t>en</w:t>
            </w:r>
            <w:r>
              <w:rPr>
                <w:spacing w:val="-4"/>
                <w:sz w:val="20"/>
              </w:rPr>
              <w:t> </w:t>
            </w:r>
            <w:r>
              <w:rPr>
                <w:sz w:val="20"/>
              </w:rPr>
              <w:t>el</w:t>
            </w:r>
            <w:r>
              <w:rPr>
                <w:spacing w:val="-2"/>
                <w:sz w:val="20"/>
              </w:rPr>
              <w:t> </w:t>
            </w:r>
            <w:r>
              <w:rPr>
                <w:sz w:val="20"/>
              </w:rPr>
              <w:t>área</w:t>
            </w:r>
            <w:r>
              <w:rPr>
                <w:spacing w:val="-3"/>
                <w:sz w:val="20"/>
              </w:rPr>
              <w:t> </w:t>
            </w:r>
            <w:r>
              <w:rPr>
                <w:sz w:val="20"/>
              </w:rPr>
              <w:t>de</w:t>
            </w:r>
            <w:r>
              <w:rPr>
                <w:spacing w:val="-3"/>
                <w:sz w:val="20"/>
              </w:rPr>
              <w:t> </w:t>
            </w:r>
            <w:r>
              <w:rPr>
                <w:sz w:val="20"/>
              </w:rPr>
              <w:t>agua</w:t>
            </w:r>
            <w:r>
              <w:rPr>
                <w:spacing w:val="-4"/>
                <w:sz w:val="20"/>
              </w:rPr>
              <w:t> </w:t>
            </w:r>
            <w:r>
              <w:rPr>
                <w:sz w:val="20"/>
              </w:rPr>
              <w:t>donde</w:t>
            </w:r>
            <w:r>
              <w:rPr>
                <w:spacing w:val="-3"/>
                <w:sz w:val="20"/>
              </w:rPr>
              <w:t> </w:t>
            </w:r>
            <w:r>
              <w:rPr>
                <w:sz w:val="20"/>
              </w:rPr>
              <w:t>se</w:t>
            </w:r>
            <w:r>
              <w:rPr>
                <w:spacing w:val="-3"/>
                <w:sz w:val="20"/>
              </w:rPr>
              <w:t> </w:t>
            </w:r>
            <w:r>
              <w:rPr>
                <w:sz w:val="20"/>
              </w:rPr>
              <w:t>desarrollará</w:t>
            </w:r>
            <w:r>
              <w:rPr>
                <w:spacing w:val="-1"/>
                <w:sz w:val="20"/>
              </w:rPr>
              <w:t> </w:t>
            </w:r>
            <w:r>
              <w:rPr>
                <w:sz w:val="20"/>
              </w:rPr>
              <w:t>el</w:t>
            </w:r>
            <w:r>
              <w:rPr>
                <w:spacing w:val="-4"/>
                <w:sz w:val="20"/>
              </w:rPr>
              <w:t> </w:t>
            </w:r>
            <w:r>
              <w:rPr>
                <w:sz w:val="20"/>
              </w:rPr>
              <w:t>proyecto.</w:t>
            </w:r>
            <w:r>
              <w:rPr>
                <w:spacing w:val="-1"/>
                <w:sz w:val="20"/>
              </w:rPr>
              <w:t> </w:t>
            </w:r>
            <w:r>
              <w:rPr>
                <w:sz w:val="20"/>
              </w:rPr>
              <w:t>Se</w:t>
            </w:r>
            <w:r>
              <w:rPr>
                <w:spacing w:val="-3"/>
                <w:sz w:val="20"/>
              </w:rPr>
              <w:t> </w:t>
            </w:r>
            <w:r>
              <w:rPr>
                <w:sz w:val="20"/>
              </w:rPr>
              <w:t>deberán caracterizar las condiciones morfológicas y el patrón de inundación para poder identificar las zonas de mayor dinámica y en consecuencia definir los escenarios de cambio en el perfil marino y las áreas contiguas que pudieran ser afectadas por la construcción de las obras.</w:t>
            </w:r>
          </w:p>
          <w:p>
            <w:pPr>
              <w:pStyle w:val="TableParagraph"/>
              <w:numPr>
                <w:ilvl w:val="0"/>
                <w:numId w:val="25"/>
              </w:numPr>
              <w:tabs>
                <w:tab w:pos="535" w:val="left" w:leader="none"/>
              </w:tabs>
              <w:spacing w:line="240" w:lineRule="auto" w:before="60" w:after="0"/>
              <w:ind w:left="535" w:right="93" w:hanging="426"/>
              <w:jc w:val="both"/>
              <w:rPr>
                <w:sz w:val="20"/>
              </w:rPr>
            </w:pPr>
            <w:r>
              <w:rPr>
                <w:sz w:val="20"/>
              </w:rPr>
              <w:t>Estudio de Transporte Litoral.- Este estudio deberá definir el volumen de material sólido que se</w:t>
            </w:r>
            <w:r>
              <w:rPr>
                <w:spacing w:val="-8"/>
                <w:sz w:val="20"/>
              </w:rPr>
              <w:t> </w:t>
            </w:r>
            <w:r>
              <w:rPr>
                <w:sz w:val="20"/>
              </w:rPr>
              <w:t>mueve</w:t>
            </w:r>
            <w:r>
              <w:rPr>
                <w:spacing w:val="-6"/>
                <w:sz w:val="20"/>
              </w:rPr>
              <w:t> </w:t>
            </w:r>
            <w:r>
              <w:rPr>
                <w:sz w:val="20"/>
              </w:rPr>
              <w:t>y</w:t>
            </w:r>
            <w:r>
              <w:rPr>
                <w:spacing w:val="-8"/>
                <w:sz w:val="20"/>
              </w:rPr>
              <w:t> </w:t>
            </w:r>
            <w:r>
              <w:rPr>
                <w:sz w:val="20"/>
              </w:rPr>
              <w:t>deposita</w:t>
            </w:r>
            <w:r>
              <w:rPr>
                <w:spacing w:val="-8"/>
                <w:sz w:val="20"/>
              </w:rPr>
              <w:t> </w:t>
            </w:r>
            <w:r>
              <w:rPr>
                <w:sz w:val="20"/>
              </w:rPr>
              <w:t>en</w:t>
            </w:r>
            <w:r>
              <w:rPr>
                <w:spacing w:val="-8"/>
                <w:sz w:val="20"/>
              </w:rPr>
              <w:t> </w:t>
            </w:r>
            <w:r>
              <w:rPr>
                <w:sz w:val="20"/>
              </w:rPr>
              <w:t>la</w:t>
            </w:r>
            <w:r>
              <w:rPr>
                <w:spacing w:val="-6"/>
                <w:sz w:val="20"/>
              </w:rPr>
              <w:t> </w:t>
            </w:r>
            <w:r>
              <w:rPr>
                <w:sz w:val="20"/>
              </w:rPr>
              <w:t>zona</w:t>
            </w:r>
            <w:r>
              <w:rPr>
                <w:spacing w:val="-6"/>
                <w:sz w:val="20"/>
              </w:rPr>
              <w:t> </w:t>
            </w:r>
            <w:r>
              <w:rPr>
                <w:sz w:val="20"/>
              </w:rPr>
              <w:t>a</w:t>
            </w:r>
            <w:r>
              <w:rPr>
                <w:spacing w:val="-8"/>
                <w:sz w:val="20"/>
              </w:rPr>
              <w:t> </w:t>
            </w:r>
            <w:r>
              <w:rPr>
                <w:sz w:val="20"/>
              </w:rPr>
              <w:t>afectar</w:t>
            </w:r>
            <w:r>
              <w:rPr>
                <w:spacing w:val="-3"/>
                <w:sz w:val="20"/>
              </w:rPr>
              <w:t> </w:t>
            </w:r>
            <w:r>
              <w:rPr>
                <w:sz w:val="20"/>
              </w:rPr>
              <w:t>y</w:t>
            </w:r>
            <w:r>
              <w:rPr>
                <w:spacing w:val="-10"/>
                <w:sz w:val="20"/>
              </w:rPr>
              <w:t> </w:t>
            </w:r>
            <w:r>
              <w:rPr>
                <w:sz w:val="20"/>
              </w:rPr>
              <w:t>el</w:t>
            </w:r>
            <w:r>
              <w:rPr>
                <w:spacing w:val="-8"/>
                <w:sz w:val="20"/>
              </w:rPr>
              <w:t> </w:t>
            </w:r>
            <w:r>
              <w:rPr>
                <w:sz w:val="20"/>
              </w:rPr>
              <w:t>patrón</w:t>
            </w:r>
            <w:r>
              <w:rPr>
                <w:spacing w:val="-6"/>
                <w:sz w:val="20"/>
              </w:rPr>
              <w:t> </w:t>
            </w:r>
            <w:r>
              <w:rPr>
                <w:sz w:val="20"/>
              </w:rPr>
              <w:t>de</w:t>
            </w:r>
            <w:r>
              <w:rPr>
                <w:spacing w:val="-6"/>
                <w:sz w:val="20"/>
              </w:rPr>
              <w:t> </w:t>
            </w:r>
            <w:r>
              <w:rPr>
                <w:sz w:val="20"/>
              </w:rPr>
              <w:t>acarreo</w:t>
            </w:r>
            <w:r>
              <w:rPr>
                <w:spacing w:val="-8"/>
                <w:sz w:val="20"/>
              </w:rPr>
              <w:t> </w:t>
            </w:r>
            <w:r>
              <w:rPr>
                <w:sz w:val="20"/>
              </w:rPr>
              <w:t>espacial</w:t>
            </w:r>
            <w:r>
              <w:rPr>
                <w:spacing w:val="-4"/>
                <w:sz w:val="20"/>
              </w:rPr>
              <w:t> </w:t>
            </w:r>
            <w:r>
              <w:rPr>
                <w:sz w:val="20"/>
              </w:rPr>
              <w:t>y</w:t>
            </w:r>
            <w:r>
              <w:rPr>
                <w:spacing w:val="-10"/>
                <w:sz w:val="20"/>
              </w:rPr>
              <w:t> </w:t>
            </w:r>
            <w:r>
              <w:rPr>
                <w:sz w:val="20"/>
              </w:rPr>
              <w:t>temporal</w:t>
            </w:r>
            <w:r>
              <w:rPr>
                <w:spacing w:val="-8"/>
                <w:sz w:val="20"/>
              </w:rPr>
              <w:t> </w:t>
            </w:r>
            <w:r>
              <w:rPr>
                <w:sz w:val="20"/>
              </w:rPr>
              <w:t>en</w:t>
            </w:r>
            <w:r>
              <w:rPr>
                <w:spacing w:val="-6"/>
                <w:sz w:val="20"/>
              </w:rPr>
              <w:t> </w:t>
            </w:r>
            <w:r>
              <w:rPr>
                <w:sz w:val="20"/>
              </w:rPr>
              <w:t>el</w:t>
            </w:r>
            <w:r>
              <w:rPr>
                <w:spacing w:val="-8"/>
                <w:sz w:val="20"/>
              </w:rPr>
              <w:t> </w:t>
            </w:r>
            <w:r>
              <w:rPr>
                <w:sz w:val="20"/>
              </w:rPr>
              <w:t>área del proyecto, definiendo las áreas de azolve y depositación, señalando las superficies contiguas que serán afectadas. Los datos obtenidos deben alimentar modelos que muestren las variaciones en el perfil costero del área del proyecto y los predios colindantes, de forma previa y posterior a la construcción.</w:t>
            </w:r>
          </w:p>
        </w:tc>
        <w:tc>
          <w:tcPr>
            <w:tcW w:w="1126" w:type="dxa"/>
            <w:tcBorders>
              <w:bottom w:val="nil"/>
            </w:tcBorders>
          </w:tcPr>
          <w:p>
            <w:pPr>
              <w:pStyle w:val="TableParagraph"/>
              <w:rPr>
                <w:rFonts w:ascii="Times New Roman"/>
                <w:sz w:val="18"/>
              </w:rPr>
            </w:pPr>
          </w:p>
        </w:tc>
        <w:tc>
          <w:tcPr>
            <w:tcW w:w="2945"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27"/>
        <w:gridCol w:w="1126"/>
        <w:gridCol w:w="2945"/>
      </w:tblGrid>
      <w:tr>
        <w:trPr>
          <w:trHeight w:val="414" w:hRule="atLeast"/>
        </w:trPr>
        <w:tc>
          <w:tcPr>
            <w:tcW w:w="8927" w:type="dxa"/>
            <w:shd w:val="clear" w:color="auto" w:fill="D9D9D9"/>
          </w:tcPr>
          <w:p>
            <w:pPr>
              <w:pStyle w:val="TableParagraph"/>
              <w:spacing w:line="204" w:lineRule="exact"/>
              <w:ind w:left="12"/>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26" w:type="dxa"/>
            <w:shd w:val="clear" w:color="auto" w:fill="D9D9D9"/>
          </w:tcPr>
          <w:p>
            <w:pPr>
              <w:pStyle w:val="TableParagraph"/>
              <w:spacing w:line="204" w:lineRule="exact"/>
              <w:ind w:left="345"/>
              <w:rPr>
                <w:rFonts w:ascii="Arial"/>
                <w:b/>
                <w:i/>
                <w:sz w:val="18"/>
              </w:rPr>
            </w:pPr>
            <w:r>
              <w:rPr>
                <w:rFonts w:ascii="Arial"/>
                <w:b/>
                <w:i/>
                <w:spacing w:val="-2"/>
                <w:sz w:val="18"/>
              </w:rPr>
              <w:t>Valor</w:t>
            </w:r>
          </w:p>
        </w:tc>
        <w:tc>
          <w:tcPr>
            <w:tcW w:w="2945" w:type="dxa"/>
            <w:shd w:val="clear" w:color="auto" w:fill="D9D9D9"/>
          </w:tcPr>
          <w:p>
            <w:pPr>
              <w:pStyle w:val="TableParagraph"/>
              <w:spacing w:line="204" w:lineRule="exact"/>
              <w:ind w:left="220"/>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7"/>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9630" w:hRule="atLeast"/>
        </w:trPr>
        <w:tc>
          <w:tcPr>
            <w:tcW w:w="8927" w:type="dxa"/>
            <w:tcBorders>
              <w:bottom w:val="nil"/>
            </w:tcBorders>
          </w:tcPr>
          <w:p>
            <w:pPr>
              <w:pStyle w:val="TableParagraph"/>
              <w:numPr>
                <w:ilvl w:val="0"/>
                <w:numId w:val="26"/>
              </w:numPr>
              <w:tabs>
                <w:tab w:pos="535" w:val="left" w:leader="none"/>
              </w:tabs>
              <w:spacing w:line="240" w:lineRule="auto" w:before="0" w:after="0"/>
              <w:ind w:left="535" w:right="102" w:hanging="426"/>
              <w:jc w:val="left"/>
              <w:rPr>
                <w:sz w:val="20"/>
              </w:rPr>
            </w:pPr>
            <w:r>
              <w:rPr>
                <w:sz w:val="20"/>
              </w:rPr>
              <w:t>Un</w:t>
            </w:r>
            <w:r>
              <w:rPr>
                <w:spacing w:val="40"/>
                <w:sz w:val="20"/>
              </w:rPr>
              <w:t> </w:t>
            </w:r>
            <w:r>
              <w:rPr>
                <w:sz w:val="20"/>
              </w:rPr>
              <w:t>análisis</w:t>
            </w:r>
            <w:r>
              <w:rPr>
                <w:spacing w:val="40"/>
                <w:sz w:val="20"/>
              </w:rPr>
              <w:t> </w:t>
            </w:r>
            <w:r>
              <w:rPr>
                <w:sz w:val="20"/>
              </w:rPr>
              <w:t>de</w:t>
            </w:r>
            <w:r>
              <w:rPr>
                <w:spacing w:val="40"/>
                <w:sz w:val="20"/>
              </w:rPr>
              <w:t> </w:t>
            </w:r>
            <w:r>
              <w:rPr>
                <w:sz w:val="20"/>
              </w:rPr>
              <w:t>vulnerabilidad</w:t>
            </w:r>
            <w:r>
              <w:rPr>
                <w:spacing w:val="40"/>
                <w:sz w:val="20"/>
              </w:rPr>
              <w:t> </w:t>
            </w:r>
            <w:r>
              <w:rPr>
                <w:sz w:val="20"/>
              </w:rPr>
              <w:t>de</w:t>
            </w:r>
            <w:r>
              <w:rPr>
                <w:spacing w:val="40"/>
                <w:sz w:val="20"/>
              </w:rPr>
              <w:t> </w:t>
            </w:r>
            <w:r>
              <w:rPr>
                <w:sz w:val="20"/>
              </w:rPr>
              <w:t>las</w:t>
            </w:r>
            <w:r>
              <w:rPr>
                <w:spacing w:val="40"/>
                <w:sz w:val="20"/>
              </w:rPr>
              <w:t> </w:t>
            </w:r>
            <w:r>
              <w:rPr>
                <w:sz w:val="20"/>
              </w:rPr>
              <w:t>playas</w:t>
            </w:r>
            <w:r>
              <w:rPr>
                <w:spacing w:val="40"/>
                <w:sz w:val="20"/>
              </w:rPr>
              <w:t> </w:t>
            </w:r>
            <w:r>
              <w:rPr>
                <w:sz w:val="20"/>
              </w:rPr>
              <w:t>tomando</w:t>
            </w:r>
            <w:r>
              <w:rPr>
                <w:spacing w:val="40"/>
                <w:sz w:val="20"/>
              </w:rPr>
              <w:t> </w:t>
            </w:r>
            <w:r>
              <w:rPr>
                <w:sz w:val="20"/>
              </w:rPr>
              <w:t>en</w:t>
            </w:r>
            <w:r>
              <w:rPr>
                <w:spacing w:val="40"/>
                <w:sz w:val="20"/>
              </w:rPr>
              <w:t> </w:t>
            </w:r>
            <w:r>
              <w:rPr>
                <w:sz w:val="20"/>
              </w:rPr>
              <w:t>cuenta</w:t>
            </w:r>
            <w:r>
              <w:rPr>
                <w:spacing w:val="40"/>
                <w:sz w:val="20"/>
              </w:rPr>
              <w:t> </w:t>
            </w:r>
            <w:r>
              <w:rPr>
                <w:sz w:val="20"/>
              </w:rPr>
              <w:t>datos</w:t>
            </w:r>
            <w:r>
              <w:rPr>
                <w:spacing w:val="40"/>
                <w:sz w:val="20"/>
              </w:rPr>
              <w:t> </w:t>
            </w:r>
            <w:r>
              <w:rPr>
                <w:sz w:val="20"/>
              </w:rPr>
              <w:t>morfométricos</w:t>
            </w:r>
            <w:r>
              <w:rPr>
                <w:spacing w:val="40"/>
                <w:sz w:val="20"/>
              </w:rPr>
              <w:t> </w:t>
            </w:r>
            <w:r>
              <w:rPr>
                <w:sz w:val="20"/>
              </w:rPr>
              <w:t>de longitud, ancho y superficie, al cambio climático.</w:t>
            </w:r>
          </w:p>
          <w:p>
            <w:pPr>
              <w:pStyle w:val="TableParagraph"/>
              <w:numPr>
                <w:ilvl w:val="0"/>
                <w:numId w:val="26"/>
              </w:numPr>
              <w:tabs>
                <w:tab w:pos="535" w:val="left" w:leader="none"/>
              </w:tabs>
              <w:spacing w:line="240" w:lineRule="auto" w:before="58" w:after="0"/>
              <w:ind w:left="535" w:right="0" w:hanging="425"/>
              <w:jc w:val="left"/>
              <w:rPr>
                <w:sz w:val="20"/>
              </w:rPr>
            </w:pPr>
            <w:r>
              <w:rPr>
                <w:sz w:val="20"/>
              </w:rPr>
              <w:t>Un</w:t>
            </w:r>
            <w:r>
              <w:rPr>
                <w:spacing w:val="-14"/>
                <w:sz w:val="20"/>
              </w:rPr>
              <w:t> </w:t>
            </w:r>
            <w:r>
              <w:rPr>
                <w:sz w:val="20"/>
              </w:rPr>
              <w:t>análisis</w:t>
            </w:r>
            <w:r>
              <w:rPr>
                <w:spacing w:val="-14"/>
                <w:sz w:val="20"/>
              </w:rPr>
              <w:t> </w:t>
            </w:r>
            <w:r>
              <w:rPr>
                <w:sz w:val="20"/>
              </w:rPr>
              <w:t>de</w:t>
            </w:r>
            <w:r>
              <w:rPr>
                <w:spacing w:val="-14"/>
                <w:sz w:val="20"/>
              </w:rPr>
              <w:t> </w:t>
            </w:r>
            <w:r>
              <w:rPr>
                <w:sz w:val="20"/>
              </w:rPr>
              <w:t>vulnerabilidad</w:t>
            </w:r>
            <w:r>
              <w:rPr>
                <w:spacing w:val="-12"/>
                <w:sz w:val="20"/>
              </w:rPr>
              <w:t> </w:t>
            </w:r>
            <w:r>
              <w:rPr>
                <w:sz w:val="20"/>
              </w:rPr>
              <w:t>y</w:t>
            </w:r>
            <w:r>
              <w:rPr>
                <w:spacing w:val="-13"/>
                <w:sz w:val="20"/>
              </w:rPr>
              <w:t> </w:t>
            </w:r>
            <w:r>
              <w:rPr>
                <w:sz w:val="20"/>
              </w:rPr>
              <w:t>adaptación</w:t>
            </w:r>
            <w:r>
              <w:rPr>
                <w:spacing w:val="-13"/>
                <w:sz w:val="20"/>
              </w:rPr>
              <w:t> </w:t>
            </w:r>
            <w:r>
              <w:rPr>
                <w:sz w:val="20"/>
              </w:rPr>
              <w:t>de</w:t>
            </w:r>
            <w:r>
              <w:rPr>
                <w:spacing w:val="-13"/>
                <w:sz w:val="20"/>
              </w:rPr>
              <w:t> </w:t>
            </w:r>
            <w:r>
              <w:rPr>
                <w:sz w:val="20"/>
              </w:rPr>
              <w:t>los</w:t>
            </w:r>
            <w:r>
              <w:rPr>
                <w:spacing w:val="-11"/>
                <w:sz w:val="20"/>
              </w:rPr>
              <w:t> </w:t>
            </w:r>
            <w:r>
              <w:rPr>
                <w:sz w:val="20"/>
              </w:rPr>
              <w:t>asentamientos</w:t>
            </w:r>
            <w:r>
              <w:rPr>
                <w:spacing w:val="-14"/>
                <w:sz w:val="20"/>
              </w:rPr>
              <w:t> </w:t>
            </w:r>
            <w:r>
              <w:rPr>
                <w:sz w:val="20"/>
              </w:rPr>
              <w:t>humanos</w:t>
            </w:r>
            <w:r>
              <w:rPr>
                <w:spacing w:val="-13"/>
                <w:sz w:val="20"/>
              </w:rPr>
              <w:t> </w:t>
            </w:r>
            <w:r>
              <w:rPr>
                <w:sz w:val="20"/>
              </w:rPr>
              <w:t>al</w:t>
            </w:r>
            <w:r>
              <w:rPr>
                <w:spacing w:val="-14"/>
                <w:sz w:val="20"/>
              </w:rPr>
              <w:t> </w:t>
            </w:r>
            <w:r>
              <w:rPr>
                <w:sz w:val="20"/>
              </w:rPr>
              <w:t>cambio</w:t>
            </w:r>
            <w:r>
              <w:rPr>
                <w:spacing w:val="-14"/>
                <w:sz w:val="20"/>
              </w:rPr>
              <w:t> </w:t>
            </w:r>
            <w:r>
              <w:rPr>
                <w:spacing w:val="-2"/>
                <w:sz w:val="20"/>
              </w:rPr>
              <w:t>climático.</w:t>
            </w:r>
          </w:p>
          <w:p>
            <w:pPr>
              <w:pStyle w:val="TableParagraph"/>
              <w:spacing w:before="118"/>
              <w:ind w:left="110" w:right="207"/>
              <w:jc w:val="both"/>
              <w:rPr>
                <w:sz w:val="20"/>
              </w:rPr>
            </w:pPr>
            <w:r>
              <w:rPr>
                <w:rFonts w:ascii="Arial" w:hAnsi="Arial"/>
                <w:b/>
                <w:sz w:val="20"/>
              </w:rPr>
              <w:t>Aire</w:t>
            </w:r>
            <w:r>
              <w:rPr>
                <w:sz w:val="20"/>
              </w:rPr>
              <w:t>: el registro y análisis de información de base de este componente será importante para proyectos</w:t>
            </w:r>
            <w:r>
              <w:rPr>
                <w:spacing w:val="-8"/>
                <w:sz w:val="20"/>
              </w:rPr>
              <w:t> </w:t>
            </w:r>
            <w:r>
              <w:rPr>
                <w:sz w:val="20"/>
              </w:rPr>
              <w:t>que</w:t>
            </w:r>
            <w:r>
              <w:rPr>
                <w:spacing w:val="-7"/>
                <w:sz w:val="20"/>
              </w:rPr>
              <w:t> </w:t>
            </w:r>
            <w:r>
              <w:rPr>
                <w:sz w:val="20"/>
              </w:rPr>
              <w:t>vayan</w:t>
            </w:r>
            <w:r>
              <w:rPr>
                <w:spacing w:val="-7"/>
                <w:sz w:val="20"/>
              </w:rPr>
              <w:t> </w:t>
            </w:r>
            <w:r>
              <w:rPr>
                <w:sz w:val="20"/>
              </w:rPr>
              <w:t>a</w:t>
            </w:r>
            <w:r>
              <w:rPr>
                <w:spacing w:val="-9"/>
                <w:sz w:val="20"/>
              </w:rPr>
              <w:t> </w:t>
            </w:r>
            <w:r>
              <w:rPr>
                <w:sz w:val="20"/>
              </w:rPr>
              <w:t>generar</w:t>
            </w:r>
            <w:r>
              <w:rPr>
                <w:spacing w:val="-8"/>
                <w:sz w:val="20"/>
              </w:rPr>
              <w:t> </w:t>
            </w:r>
            <w:r>
              <w:rPr>
                <w:sz w:val="20"/>
              </w:rPr>
              <w:t>emisiones</w:t>
            </w:r>
            <w:r>
              <w:rPr>
                <w:spacing w:val="-8"/>
                <w:sz w:val="20"/>
              </w:rPr>
              <w:t> </w:t>
            </w:r>
            <w:r>
              <w:rPr>
                <w:sz w:val="20"/>
              </w:rPr>
              <w:t>que</w:t>
            </w:r>
            <w:r>
              <w:rPr>
                <w:spacing w:val="-7"/>
                <w:sz w:val="20"/>
              </w:rPr>
              <w:t> </w:t>
            </w:r>
            <w:r>
              <w:rPr>
                <w:sz w:val="20"/>
              </w:rPr>
              <w:t>alteren</w:t>
            </w:r>
            <w:r>
              <w:rPr>
                <w:spacing w:val="-6"/>
                <w:sz w:val="20"/>
              </w:rPr>
              <w:t> </w:t>
            </w:r>
            <w:r>
              <w:rPr>
                <w:sz w:val="20"/>
              </w:rPr>
              <w:t>su</w:t>
            </w:r>
            <w:r>
              <w:rPr>
                <w:spacing w:val="-9"/>
                <w:sz w:val="20"/>
              </w:rPr>
              <w:t> </w:t>
            </w:r>
            <w:r>
              <w:rPr>
                <w:sz w:val="20"/>
              </w:rPr>
              <w:t>calidad,</w:t>
            </w:r>
            <w:r>
              <w:rPr>
                <w:spacing w:val="-9"/>
                <w:sz w:val="20"/>
              </w:rPr>
              <w:t> </w:t>
            </w:r>
            <w:r>
              <w:rPr>
                <w:sz w:val="20"/>
              </w:rPr>
              <w:t>por</w:t>
            </w:r>
            <w:r>
              <w:rPr>
                <w:spacing w:val="-6"/>
                <w:sz w:val="20"/>
              </w:rPr>
              <w:t> </w:t>
            </w:r>
            <w:r>
              <w:rPr>
                <w:sz w:val="20"/>
              </w:rPr>
              <w:t>lo</w:t>
            </w:r>
            <w:r>
              <w:rPr>
                <w:spacing w:val="-7"/>
                <w:sz w:val="20"/>
              </w:rPr>
              <w:t> </w:t>
            </w:r>
            <w:r>
              <w:rPr>
                <w:sz w:val="20"/>
              </w:rPr>
              <w:t>que,</w:t>
            </w:r>
            <w:r>
              <w:rPr>
                <w:spacing w:val="-9"/>
                <w:sz w:val="20"/>
              </w:rPr>
              <w:t> </w:t>
            </w:r>
            <w:r>
              <w:rPr>
                <w:sz w:val="20"/>
              </w:rPr>
              <w:t>en</w:t>
            </w:r>
            <w:r>
              <w:rPr>
                <w:spacing w:val="-9"/>
                <w:sz w:val="20"/>
              </w:rPr>
              <w:t> </w:t>
            </w:r>
            <w:r>
              <w:rPr>
                <w:sz w:val="20"/>
              </w:rPr>
              <w:t>esos</w:t>
            </w:r>
            <w:r>
              <w:rPr>
                <w:spacing w:val="-8"/>
                <w:sz w:val="20"/>
              </w:rPr>
              <w:t> </w:t>
            </w:r>
            <w:r>
              <w:rPr>
                <w:sz w:val="20"/>
              </w:rPr>
              <w:t>casos,</w:t>
            </w:r>
            <w:r>
              <w:rPr>
                <w:spacing w:val="-9"/>
                <w:sz w:val="20"/>
              </w:rPr>
              <w:t> </w:t>
            </w:r>
            <w:r>
              <w:rPr>
                <w:sz w:val="20"/>
              </w:rPr>
              <w:t>debe ofrecerse la información cualitativa y cuantitativa que permita determinar el registro actual de la calidad del aire en el sistema ambiental donde pretende establecerse el proyecto. El tipo de proyecto</w:t>
            </w:r>
            <w:r>
              <w:rPr>
                <w:spacing w:val="-10"/>
                <w:sz w:val="20"/>
              </w:rPr>
              <w:t> </w:t>
            </w:r>
            <w:r>
              <w:rPr>
                <w:sz w:val="20"/>
              </w:rPr>
              <w:t>que</w:t>
            </w:r>
            <w:r>
              <w:rPr>
                <w:spacing w:val="-10"/>
                <w:sz w:val="20"/>
              </w:rPr>
              <w:t> </w:t>
            </w:r>
            <w:r>
              <w:rPr>
                <w:sz w:val="20"/>
              </w:rPr>
              <w:t>ocasionan</w:t>
            </w:r>
            <w:r>
              <w:rPr>
                <w:spacing w:val="-10"/>
                <w:sz w:val="20"/>
              </w:rPr>
              <w:t> </w:t>
            </w:r>
            <w:r>
              <w:rPr>
                <w:sz w:val="20"/>
              </w:rPr>
              <w:t>impactos</w:t>
            </w:r>
            <w:r>
              <w:rPr>
                <w:spacing w:val="-12"/>
                <w:sz w:val="20"/>
              </w:rPr>
              <w:t> </w:t>
            </w:r>
            <w:r>
              <w:rPr>
                <w:sz w:val="20"/>
              </w:rPr>
              <w:t>a</w:t>
            </w:r>
            <w:r>
              <w:rPr>
                <w:spacing w:val="-10"/>
                <w:sz w:val="20"/>
              </w:rPr>
              <w:t> </w:t>
            </w:r>
            <w:r>
              <w:rPr>
                <w:sz w:val="20"/>
              </w:rPr>
              <w:t>este</w:t>
            </w:r>
            <w:r>
              <w:rPr>
                <w:spacing w:val="-12"/>
                <w:sz w:val="20"/>
              </w:rPr>
              <w:t> </w:t>
            </w:r>
            <w:r>
              <w:rPr>
                <w:sz w:val="20"/>
              </w:rPr>
              <w:t>componente</w:t>
            </w:r>
            <w:r>
              <w:rPr>
                <w:spacing w:val="-8"/>
                <w:sz w:val="20"/>
              </w:rPr>
              <w:t> </w:t>
            </w:r>
            <w:r>
              <w:rPr>
                <w:sz w:val="20"/>
              </w:rPr>
              <w:t>son</w:t>
            </w:r>
            <w:r>
              <w:rPr>
                <w:spacing w:val="-13"/>
                <w:sz w:val="20"/>
              </w:rPr>
              <w:t> </w:t>
            </w:r>
            <w:r>
              <w:rPr>
                <w:sz w:val="20"/>
              </w:rPr>
              <w:t>comúnmente</w:t>
            </w:r>
            <w:r>
              <w:rPr>
                <w:spacing w:val="-13"/>
                <w:sz w:val="20"/>
              </w:rPr>
              <w:t> </w:t>
            </w:r>
            <w:r>
              <w:rPr>
                <w:sz w:val="20"/>
              </w:rPr>
              <w:t>centrales</w:t>
            </w:r>
            <w:r>
              <w:rPr>
                <w:spacing w:val="-9"/>
                <w:sz w:val="20"/>
              </w:rPr>
              <w:t> </w:t>
            </w:r>
            <w:r>
              <w:rPr>
                <w:sz w:val="20"/>
              </w:rPr>
              <w:t>termoeléctricas, </w:t>
            </w:r>
            <w:r>
              <w:rPr>
                <w:spacing w:val="-2"/>
                <w:sz w:val="20"/>
              </w:rPr>
              <w:t>algunos</w:t>
            </w:r>
            <w:r>
              <w:rPr>
                <w:sz w:val="20"/>
              </w:rPr>
              <w:t> </w:t>
            </w:r>
            <w:r>
              <w:rPr>
                <w:spacing w:val="-2"/>
                <w:sz w:val="20"/>
              </w:rPr>
              <w:t>tipos</w:t>
            </w:r>
            <w:r>
              <w:rPr>
                <w:spacing w:val="-3"/>
                <w:sz w:val="20"/>
              </w:rPr>
              <w:t> </w:t>
            </w:r>
            <w:r>
              <w:rPr>
                <w:spacing w:val="-2"/>
                <w:sz w:val="20"/>
              </w:rPr>
              <w:t>de</w:t>
            </w:r>
            <w:r>
              <w:rPr>
                <w:spacing w:val="-4"/>
                <w:sz w:val="20"/>
              </w:rPr>
              <w:t> </w:t>
            </w:r>
            <w:r>
              <w:rPr>
                <w:spacing w:val="-2"/>
                <w:sz w:val="20"/>
              </w:rPr>
              <w:t>minas,</w:t>
            </w:r>
            <w:r>
              <w:rPr>
                <w:spacing w:val="-5"/>
                <w:sz w:val="20"/>
              </w:rPr>
              <w:t> </w:t>
            </w:r>
            <w:r>
              <w:rPr>
                <w:spacing w:val="-2"/>
                <w:sz w:val="20"/>
              </w:rPr>
              <w:t>obras de extracción</w:t>
            </w:r>
            <w:r>
              <w:rPr>
                <w:spacing w:val="-1"/>
                <w:sz w:val="20"/>
              </w:rPr>
              <w:t> </w:t>
            </w:r>
            <w:r>
              <w:rPr>
                <w:spacing w:val="-2"/>
                <w:sz w:val="20"/>
              </w:rPr>
              <w:t>de</w:t>
            </w:r>
            <w:r>
              <w:rPr>
                <w:spacing w:val="-5"/>
                <w:sz w:val="20"/>
              </w:rPr>
              <w:t> </w:t>
            </w:r>
            <w:r>
              <w:rPr>
                <w:spacing w:val="-2"/>
                <w:sz w:val="20"/>
              </w:rPr>
              <w:t>hidrocarburos,</w:t>
            </w:r>
            <w:r>
              <w:rPr>
                <w:spacing w:val="-4"/>
                <w:sz w:val="20"/>
              </w:rPr>
              <w:t> </w:t>
            </w:r>
            <w:r>
              <w:rPr>
                <w:spacing w:val="-2"/>
                <w:sz w:val="20"/>
              </w:rPr>
              <w:t>sistemas</w:t>
            </w:r>
            <w:r>
              <w:rPr>
                <w:spacing w:val="-3"/>
                <w:sz w:val="20"/>
              </w:rPr>
              <w:t> </w:t>
            </w:r>
            <w:r>
              <w:rPr>
                <w:spacing w:val="-2"/>
                <w:sz w:val="20"/>
              </w:rPr>
              <w:t>de</w:t>
            </w:r>
            <w:r>
              <w:rPr>
                <w:spacing w:val="-4"/>
                <w:sz w:val="20"/>
              </w:rPr>
              <w:t> </w:t>
            </w:r>
            <w:r>
              <w:rPr>
                <w:spacing w:val="-2"/>
                <w:sz w:val="20"/>
              </w:rPr>
              <w:t>carreteras,</w:t>
            </w:r>
            <w:r>
              <w:rPr>
                <w:spacing w:val="-4"/>
                <w:sz w:val="20"/>
              </w:rPr>
              <w:t> </w:t>
            </w:r>
            <w:r>
              <w:rPr>
                <w:spacing w:val="-2"/>
                <w:sz w:val="20"/>
              </w:rPr>
              <w:t>entre otros.</w:t>
            </w:r>
          </w:p>
          <w:p>
            <w:pPr>
              <w:pStyle w:val="TableParagraph"/>
              <w:spacing w:before="120"/>
              <w:ind w:left="110" w:right="97"/>
              <w:jc w:val="both"/>
              <w:rPr>
                <w:sz w:val="20"/>
              </w:rPr>
            </w:pPr>
            <w:r>
              <w:rPr>
                <w:sz w:val="20"/>
              </w:rPr>
              <w:t>Es recomendable que, cualquiera que sea el conjunto de componentes del ambiente abiótico que sea</w:t>
            </w:r>
            <w:r>
              <w:rPr>
                <w:spacing w:val="-14"/>
                <w:sz w:val="20"/>
              </w:rPr>
              <w:t> </w:t>
            </w:r>
            <w:r>
              <w:rPr>
                <w:sz w:val="20"/>
              </w:rPr>
              <w:t>necesario</w:t>
            </w:r>
            <w:r>
              <w:rPr>
                <w:spacing w:val="-14"/>
                <w:sz w:val="20"/>
              </w:rPr>
              <w:t> </w:t>
            </w:r>
            <w:r>
              <w:rPr>
                <w:sz w:val="20"/>
              </w:rPr>
              <w:t>analizar,</w:t>
            </w:r>
            <w:r>
              <w:rPr>
                <w:spacing w:val="-13"/>
                <w:sz w:val="20"/>
              </w:rPr>
              <w:t> </w:t>
            </w:r>
            <w:r>
              <w:rPr>
                <w:sz w:val="20"/>
              </w:rPr>
              <w:t>los</w:t>
            </w:r>
            <w:r>
              <w:rPr>
                <w:spacing w:val="-13"/>
                <w:sz w:val="20"/>
              </w:rPr>
              <w:t> </w:t>
            </w:r>
            <w:r>
              <w:rPr>
                <w:sz w:val="20"/>
              </w:rPr>
              <w:t>resultados</w:t>
            </w:r>
            <w:r>
              <w:rPr>
                <w:spacing w:val="-12"/>
                <w:sz w:val="20"/>
              </w:rPr>
              <w:t> </w:t>
            </w:r>
            <w:r>
              <w:rPr>
                <w:sz w:val="20"/>
              </w:rPr>
              <w:t>se</w:t>
            </w:r>
            <w:r>
              <w:rPr>
                <w:spacing w:val="-14"/>
                <w:sz w:val="20"/>
              </w:rPr>
              <w:t> </w:t>
            </w:r>
            <w:r>
              <w:rPr>
                <w:sz w:val="20"/>
              </w:rPr>
              <w:t>expresen</w:t>
            </w:r>
            <w:r>
              <w:rPr>
                <w:spacing w:val="-14"/>
                <w:sz w:val="20"/>
              </w:rPr>
              <w:t> </w:t>
            </w:r>
            <w:r>
              <w:rPr>
                <w:sz w:val="20"/>
              </w:rPr>
              <w:t>en</w:t>
            </w:r>
            <w:r>
              <w:rPr>
                <w:spacing w:val="-14"/>
                <w:sz w:val="20"/>
              </w:rPr>
              <w:t> </w:t>
            </w:r>
            <w:r>
              <w:rPr>
                <w:sz w:val="20"/>
              </w:rPr>
              <w:t>términos</w:t>
            </w:r>
            <w:r>
              <w:rPr>
                <w:spacing w:val="-12"/>
                <w:sz w:val="20"/>
              </w:rPr>
              <w:t> </w:t>
            </w:r>
            <w:r>
              <w:rPr>
                <w:sz w:val="20"/>
              </w:rPr>
              <w:t>de</w:t>
            </w:r>
            <w:r>
              <w:rPr>
                <w:spacing w:val="-14"/>
                <w:sz w:val="20"/>
              </w:rPr>
              <w:t> </w:t>
            </w:r>
            <w:r>
              <w:rPr>
                <w:sz w:val="20"/>
              </w:rPr>
              <w:t>indicadores</w:t>
            </w:r>
            <w:r>
              <w:rPr>
                <w:spacing w:val="-12"/>
                <w:sz w:val="20"/>
              </w:rPr>
              <w:t> </w:t>
            </w:r>
            <w:r>
              <w:rPr>
                <w:sz w:val="20"/>
              </w:rPr>
              <w:t>de</w:t>
            </w:r>
            <w:r>
              <w:rPr>
                <w:spacing w:val="-12"/>
                <w:sz w:val="20"/>
              </w:rPr>
              <w:t> </w:t>
            </w:r>
            <w:r>
              <w:rPr>
                <w:sz w:val="20"/>
              </w:rPr>
              <w:t>calidad</w:t>
            </w:r>
            <w:r>
              <w:rPr>
                <w:spacing w:val="-14"/>
                <w:sz w:val="20"/>
              </w:rPr>
              <w:t> </w:t>
            </w:r>
            <w:r>
              <w:rPr>
                <w:sz w:val="20"/>
              </w:rPr>
              <w:t>ambiental de manera que el efecto potencial del proyecto pueda ser ponderado con un mejor sustento.</w:t>
            </w:r>
          </w:p>
          <w:p>
            <w:pPr>
              <w:pStyle w:val="TableParagraph"/>
              <w:spacing w:before="161"/>
              <w:rPr>
                <w:sz w:val="20"/>
              </w:rPr>
            </w:pPr>
          </w:p>
          <w:p>
            <w:pPr>
              <w:pStyle w:val="TableParagraph"/>
              <w:ind w:left="110"/>
              <w:rPr>
                <w:rFonts w:ascii="Arial" w:hAnsi="Arial"/>
                <w:b/>
                <w:i/>
                <w:sz w:val="20"/>
              </w:rPr>
            </w:pPr>
            <w:r>
              <w:rPr>
                <w:rFonts w:ascii="Arial" w:hAnsi="Arial"/>
                <w:b/>
                <w:i/>
                <w:sz w:val="20"/>
              </w:rPr>
              <w:t>IV.</w:t>
            </w:r>
            <w:r>
              <w:rPr>
                <w:rFonts w:ascii="Arial" w:hAnsi="Arial"/>
                <w:b/>
                <w:i/>
                <w:spacing w:val="-7"/>
                <w:sz w:val="20"/>
              </w:rPr>
              <w:t> </w:t>
            </w:r>
            <w:r>
              <w:rPr>
                <w:rFonts w:ascii="Arial" w:hAnsi="Arial"/>
                <w:b/>
                <w:i/>
                <w:sz w:val="20"/>
              </w:rPr>
              <w:t>3.1.2</w:t>
            </w:r>
            <w:r>
              <w:rPr>
                <w:rFonts w:ascii="Arial" w:hAnsi="Arial"/>
                <w:b/>
                <w:i/>
                <w:spacing w:val="-3"/>
                <w:sz w:val="20"/>
              </w:rPr>
              <w:t> </w:t>
            </w:r>
            <w:r>
              <w:rPr>
                <w:rFonts w:ascii="Arial" w:hAnsi="Arial"/>
                <w:b/>
                <w:i/>
                <w:sz w:val="20"/>
              </w:rPr>
              <w:t>Medio</w:t>
            </w:r>
            <w:r>
              <w:rPr>
                <w:rFonts w:ascii="Arial" w:hAnsi="Arial"/>
                <w:b/>
                <w:i/>
                <w:spacing w:val="-5"/>
                <w:sz w:val="20"/>
              </w:rPr>
              <w:t> </w:t>
            </w:r>
            <w:r>
              <w:rPr>
                <w:rFonts w:ascii="Arial" w:hAnsi="Arial"/>
                <w:b/>
                <w:i/>
                <w:spacing w:val="-2"/>
                <w:sz w:val="20"/>
              </w:rPr>
              <w:t>biótico.</w:t>
            </w:r>
          </w:p>
          <w:p>
            <w:pPr>
              <w:pStyle w:val="TableParagraph"/>
              <w:spacing w:before="5"/>
              <w:rPr>
                <w:sz w:val="20"/>
              </w:rPr>
            </w:pPr>
          </w:p>
          <w:p>
            <w:pPr>
              <w:pStyle w:val="TableParagraph"/>
              <w:ind w:left="110" w:right="204"/>
              <w:jc w:val="both"/>
              <w:rPr>
                <w:sz w:val="20"/>
              </w:rPr>
            </w:pPr>
            <w:r>
              <w:rPr>
                <w:sz w:val="20"/>
              </w:rPr>
              <w:t>Partiendo de la identificación de las especies y de los principales procesos biológicos de sus comunidades o de sus poblaciones, determinar y analizar la calidad ambiental del SA en lo general, y de los predios donde incidirá el proyecto, empleando indicadores que permitan corroborar los resultados del análisis y dar un seguimiento ambiental al proyecto. Es relevante caracterizar</w:t>
            </w:r>
            <w:r>
              <w:rPr>
                <w:spacing w:val="-6"/>
                <w:sz w:val="20"/>
              </w:rPr>
              <w:t> </w:t>
            </w:r>
            <w:r>
              <w:rPr>
                <w:sz w:val="20"/>
              </w:rPr>
              <w:t>la</w:t>
            </w:r>
            <w:r>
              <w:rPr>
                <w:spacing w:val="-7"/>
                <w:sz w:val="20"/>
              </w:rPr>
              <w:t> </w:t>
            </w:r>
            <w:r>
              <w:rPr>
                <w:sz w:val="20"/>
              </w:rPr>
              <w:t>condición</w:t>
            </w:r>
            <w:r>
              <w:rPr>
                <w:spacing w:val="-5"/>
                <w:sz w:val="20"/>
              </w:rPr>
              <w:t> </w:t>
            </w:r>
            <w:r>
              <w:rPr>
                <w:sz w:val="20"/>
              </w:rPr>
              <w:t>actual</w:t>
            </w:r>
            <w:r>
              <w:rPr>
                <w:spacing w:val="-5"/>
                <w:sz w:val="20"/>
              </w:rPr>
              <w:t> </w:t>
            </w:r>
            <w:r>
              <w:rPr>
                <w:sz w:val="20"/>
              </w:rPr>
              <w:t>de</w:t>
            </w:r>
            <w:r>
              <w:rPr>
                <w:spacing w:val="-5"/>
                <w:sz w:val="20"/>
              </w:rPr>
              <w:t> </w:t>
            </w:r>
            <w:r>
              <w:rPr>
                <w:sz w:val="20"/>
              </w:rPr>
              <w:t>los</w:t>
            </w:r>
            <w:r>
              <w:rPr>
                <w:spacing w:val="-6"/>
                <w:sz w:val="20"/>
              </w:rPr>
              <w:t> </w:t>
            </w:r>
            <w:r>
              <w:rPr>
                <w:sz w:val="20"/>
              </w:rPr>
              <w:t>componentes</w:t>
            </w:r>
            <w:r>
              <w:rPr>
                <w:spacing w:val="-3"/>
                <w:sz w:val="20"/>
              </w:rPr>
              <w:t> </w:t>
            </w:r>
            <w:r>
              <w:rPr>
                <w:sz w:val="20"/>
              </w:rPr>
              <w:t>bióticos</w:t>
            </w:r>
            <w:r>
              <w:rPr>
                <w:spacing w:val="-6"/>
                <w:sz w:val="20"/>
              </w:rPr>
              <w:t> </w:t>
            </w:r>
            <w:r>
              <w:rPr>
                <w:sz w:val="20"/>
              </w:rPr>
              <w:t>del</w:t>
            </w:r>
            <w:r>
              <w:rPr>
                <w:spacing w:val="-6"/>
                <w:sz w:val="20"/>
              </w:rPr>
              <w:t> </w:t>
            </w:r>
            <w:r>
              <w:rPr>
                <w:sz w:val="20"/>
              </w:rPr>
              <w:t>o</w:t>
            </w:r>
            <w:r>
              <w:rPr>
                <w:spacing w:val="-4"/>
                <w:sz w:val="20"/>
              </w:rPr>
              <w:t> </w:t>
            </w:r>
            <w:r>
              <w:rPr>
                <w:sz w:val="20"/>
              </w:rPr>
              <w:t>los</w:t>
            </w:r>
            <w:r>
              <w:rPr>
                <w:spacing w:val="-6"/>
                <w:sz w:val="20"/>
              </w:rPr>
              <w:t> </w:t>
            </w:r>
            <w:r>
              <w:rPr>
                <w:sz w:val="20"/>
              </w:rPr>
              <w:t>ecosistemas</w:t>
            </w:r>
            <w:r>
              <w:rPr>
                <w:spacing w:val="-3"/>
                <w:sz w:val="20"/>
              </w:rPr>
              <w:t> </w:t>
            </w:r>
            <w:r>
              <w:rPr>
                <w:sz w:val="20"/>
              </w:rPr>
              <w:t>y</w:t>
            </w:r>
            <w:r>
              <w:rPr>
                <w:spacing w:val="-7"/>
                <w:sz w:val="20"/>
              </w:rPr>
              <w:t> </w:t>
            </w:r>
            <w:r>
              <w:rPr>
                <w:sz w:val="20"/>
              </w:rPr>
              <w:t>los</w:t>
            </w:r>
            <w:r>
              <w:rPr>
                <w:spacing w:val="-6"/>
                <w:sz w:val="20"/>
              </w:rPr>
              <w:t> </w:t>
            </w:r>
            <w:r>
              <w:rPr>
                <w:sz w:val="20"/>
              </w:rPr>
              <w:t>procesos ecológicos asociados a</w:t>
            </w:r>
            <w:r>
              <w:rPr>
                <w:spacing w:val="-1"/>
                <w:sz w:val="20"/>
              </w:rPr>
              <w:t> </w:t>
            </w:r>
            <w:r>
              <w:rPr>
                <w:sz w:val="20"/>
              </w:rPr>
              <w:t>los mismos,</w:t>
            </w:r>
            <w:r>
              <w:rPr>
                <w:spacing w:val="-3"/>
                <w:sz w:val="20"/>
              </w:rPr>
              <w:t> </w:t>
            </w:r>
            <w:r>
              <w:rPr>
                <w:sz w:val="20"/>
              </w:rPr>
              <w:t>de</w:t>
            </w:r>
            <w:r>
              <w:rPr>
                <w:spacing w:val="-3"/>
                <w:sz w:val="20"/>
              </w:rPr>
              <w:t> </w:t>
            </w:r>
            <w:r>
              <w:rPr>
                <w:sz w:val="20"/>
              </w:rPr>
              <w:t>forma</w:t>
            </w:r>
            <w:r>
              <w:rPr>
                <w:spacing w:val="-3"/>
                <w:sz w:val="20"/>
              </w:rPr>
              <w:t> </w:t>
            </w:r>
            <w:r>
              <w:rPr>
                <w:sz w:val="20"/>
              </w:rPr>
              <w:t>tal</w:t>
            </w:r>
            <w:r>
              <w:rPr>
                <w:spacing w:val="-2"/>
                <w:sz w:val="20"/>
              </w:rPr>
              <w:t> </w:t>
            </w:r>
            <w:r>
              <w:rPr>
                <w:sz w:val="20"/>
              </w:rPr>
              <w:t>que</w:t>
            </w:r>
            <w:r>
              <w:rPr>
                <w:spacing w:val="-1"/>
                <w:sz w:val="20"/>
              </w:rPr>
              <w:t> </w:t>
            </w:r>
            <w:r>
              <w:rPr>
                <w:sz w:val="20"/>
              </w:rPr>
              <w:t>se</w:t>
            </w:r>
            <w:r>
              <w:rPr>
                <w:spacing w:val="-3"/>
                <w:sz w:val="20"/>
              </w:rPr>
              <w:t> </w:t>
            </w:r>
            <w:r>
              <w:rPr>
                <w:sz w:val="20"/>
              </w:rPr>
              <w:t>construya</w:t>
            </w:r>
            <w:r>
              <w:rPr>
                <w:spacing w:val="-1"/>
                <w:sz w:val="20"/>
              </w:rPr>
              <w:t> </w:t>
            </w:r>
            <w:r>
              <w:rPr>
                <w:sz w:val="20"/>
              </w:rPr>
              <w:t>una</w:t>
            </w:r>
            <w:r>
              <w:rPr>
                <w:spacing w:val="-4"/>
                <w:sz w:val="20"/>
              </w:rPr>
              <w:t> </w:t>
            </w:r>
            <w:r>
              <w:rPr>
                <w:sz w:val="20"/>
              </w:rPr>
              <w:t>“línea</w:t>
            </w:r>
            <w:r>
              <w:rPr>
                <w:spacing w:val="-1"/>
                <w:sz w:val="20"/>
              </w:rPr>
              <w:t> </w:t>
            </w:r>
            <w:r>
              <w:rPr>
                <w:sz w:val="20"/>
              </w:rPr>
              <w:t>cero”</w:t>
            </w:r>
            <w:r>
              <w:rPr>
                <w:spacing w:val="-2"/>
                <w:sz w:val="20"/>
              </w:rPr>
              <w:t> </w:t>
            </w:r>
            <w:r>
              <w:rPr>
                <w:sz w:val="20"/>
              </w:rPr>
              <w:t>del</w:t>
            </w:r>
            <w:r>
              <w:rPr>
                <w:spacing w:val="-4"/>
                <w:sz w:val="20"/>
              </w:rPr>
              <w:t> </w:t>
            </w:r>
            <w:r>
              <w:rPr>
                <w:sz w:val="20"/>
              </w:rPr>
              <w:t>estado</w:t>
            </w:r>
            <w:r>
              <w:rPr>
                <w:spacing w:val="-1"/>
                <w:sz w:val="20"/>
              </w:rPr>
              <w:t> </w:t>
            </w:r>
            <w:r>
              <w:rPr>
                <w:sz w:val="20"/>
              </w:rPr>
              <w:t>de conservación o integridad funcional.</w:t>
            </w:r>
          </w:p>
          <w:p>
            <w:pPr>
              <w:pStyle w:val="TableParagraph"/>
              <w:spacing w:line="244" w:lineRule="auto" w:before="119"/>
              <w:ind w:left="110" w:right="206"/>
              <w:jc w:val="both"/>
              <w:rPr>
                <w:sz w:val="20"/>
              </w:rPr>
            </w:pPr>
            <w:r>
              <w:rPr>
                <w:sz w:val="20"/>
              </w:rPr>
              <w:t>El</w:t>
            </w:r>
            <w:r>
              <w:rPr>
                <w:spacing w:val="-12"/>
                <w:sz w:val="20"/>
              </w:rPr>
              <w:t> </w:t>
            </w:r>
            <w:r>
              <w:rPr>
                <w:sz w:val="20"/>
              </w:rPr>
              <w:t>levantamiento</w:t>
            </w:r>
            <w:r>
              <w:rPr>
                <w:spacing w:val="-12"/>
                <w:sz w:val="20"/>
              </w:rPr>
              <w:t> </w:t>
            </w:r>
            <w:r>
              <w:rPr>
                <w:sz w:val="20"/>
              </w:rPr>
              <w:t>de</w:t>
            </w:r>
            <w:r>
              <w:rPr>
                <w:spacing w:val="-12"/>
                <w:sz w:val="20"/>
              </w:rPr>
              <w:t> </w:t>
            </w:r>
            <w:r>
              <w:rPr>
                <w:sz w:val="20"/>
              </w:rPr>
              <w:t>la</w:t>
            </w:r>
            <w:r>
              <w:rPr>
                <w:spacing w:val="-11"/>
                <w:sz w:val="20"/>
              </w:rPr>
              <w:t> </w:t>
            </w:r>
            <w:r>
              <w:rPr>
                <w:sz w:val="20"/>
              </w:rPr>
              <w:t>información</w:t>
            </w:r>
            <w:r>
              <w:rPr>
                <w:spacing w:val="-12"/>
                <w:sz w:val="20"/>
              </w:rPr>
              <w:t> </w:t>
            </w:r>
            <w:r>
              <w:rPr>
                <w:sz w:val="20"/>
              </w:rPr>
              <w:t>debe</w:t>
            </w:r>
            <w:r>
              <w:rPr>
                <w:spacing w:val="-11"/>
                <w:sz w:val="20"/>
              </w:rPr>
              <w:t> </w:t>
            </w:r>
            <w:r>
              <w:rPr>
                <w:sz w:val="20"/>
              </w:rPr>
              <w:t>hacerse,</w:t>
            </w:r>
            <w:r>
              <w:rPr>
                <w:spacing w:val="-12"/>
                <w:sz w:val="20"/>
              </w:rPr>
              <w:t> </w:t>
            </w:r>
            <w:r>
              <w:rPr>
                <w:sz w:val="20"/>
              </w:rPr>
              <w:t>primero</w:t>
            </w:r>
            <w:r>
              <w:rPr>
                <w:spacing w:val="-11"/>
                <w:sz w:val="20"/>
              </w:rPr>
              <w:t> </w:t>
            </w:r>
            <w:r>
              <w:rPr>
                <w:sz w:val="20"/>
              </w:rPr>
              <w:t>a</w:t>
            </w:r>
            <w:r>
              <w:rPr>
                <w:spacing w:val="-11"/>
                <w:sz w:val="20"/>
              </w:rPr>
              <w:t> </w:t>
            </w:r>
            <w:r>
              <w:rPr>
                <w:sz w:val="20"/>
              </w:rPr>
              <w:t>partir</w:t>
            </w:r>
            <w:r>
              <w:rPr>
                <w:spacing w:val="-10"/>
                <w:sz w:val="20"/>
              </w:rPr>
              <w:t> </w:t>
            </w:r>
            <w:r>
              <w:rPr>
                <w:sz w:val="20"/>
              </w:rPr>
              <w:t>de</w:t>
            </w:r>
            <w:r>
              <w:rPr>
                <w:spacing w:val="-9"/>
                <w:sz w:val="20"/>
              </w:rPr>
              <w:t> </w:t>
            </w:r>
            <w:r>
              <w:rPr>
                <w:sz w:val="20"/>
              </w:rPr>
              <w:t>la</w:t>
            </w:r>
            <w:r>
              <w:rPr>
                <w:spacing w:val="-11"/>
                <w:sz w:val="20"/>
              </w:rPr>
              <w:t> </w:t>
            </w:r>
            <w:r>
              <w:rPr>
                <w:sz w:val="20"/>
              </w:rPr>
              <w:t>recopilación</w:t>
            </w:r>
            <w:r>
              <w:rPr>
                <w:spacing w:val="-11"/>
                <w:sz w:val="20"/>
              </w:rPr>
              <w:t> </w:t>
            </w:r>
            <w:r>
              <w:rPr>
                <w:sz w:val="20"/>
              </w:rPr>
              <w:t>de</w:t>
            </w:r>
            <w:r>
              <w:rPr>
                <w:spacing w:val="-12"/>
                <w:sz w:val="20"/>
              </w:rPr>
              <w:t> </w:t>
            </w:r>
            <w:r>
              <w:rPr>
                <w:sz w:val="20"/>
              </w:rPr>
              <w:t>bibliografía reciente, complementada con registros levantados en el campo, basados en metodologías de muestreo</w:t>
            </w:r>
            <w:r>
              <w:rPr>
                <w:spacing w:val="-13"/>
                <w:sz w:val="20"/>
              </w:rPr>
              <w:t> </w:t>
            </w:r>
            <w:r>
              <w:rPr>
                <w:sz w:val="20"/>
              </w:rPr>
              <w:t>de</w:t>
            </w:r>
            <w:r>
              <w:rPr>
                <w:spacing w:val="-13"/>
                <w:sz w:val="20"/>
              </w:rPr>
              <w:t> </w:t>
            </w:r>
            <w:r>
              <w:rPr>
                <w:sz w:val="20"/>
              </w:rPr>
              <w:t>eficacia</w:t>
            </w:r>
            <w:r>
              <w:rPr>
                <w:spacing w:val="-12"/>
                <w:sz w:val="20"/>
              </w:rPr>
              <w:t> </w:t>
            </w:r>
            <w:r>
              <w:rPr>
                <w:sz w:val="20"/>
              </w:rPr>
              <w:t>reconocida</w:t>
            </w:r>
            <w:r>
              <w:rPr>
                <w:spacing w:val="-10"/>
                <w:sz w:val="20"/>
              </w:rPr>
              <w:t> </w:t>
            </w:r>
            <w:r>
              <w:rPr>
                <w:sz w:val="20"/>
              </w:rPr>
              <w:t>en</w:t>
            </w:r>
            <w:r>
              <w:rPr>
                <w:spacing w:val="-13"/>
                <w:sz w:val="20"/>
              </w:rPr>
              <w:t> </w:t>
            </w:r>
            <w:r>
              <w:rPr>
                <w:sz w:val="20"/>
              </w:rPr>
              <w:t>la</w:t>
            </w:r>
            <w:r>
              <w:rPr>
                <w:spacing w:val="-12"/>
                <w:sz w:val="20"/>
              </w:rPr>
              <w:t> </w:t>
            </w:r>
            <w:r>
              <w:rPr>
                <w:sz w:val="20"/>
              </w:rPr>
              <w:t>literatura</w:t>
            </w:r>
            <w:r>
              <w:rPr>
                <w:spacing w:val="-12"/>
                <w:sz w:val="20"/>
              </w:rPr>
              <w:t> </w:t>
            </w:r>
            <w:r>
              <w:rPr>
                <w:sz w:val="20"/>
              </w:rPr>
              <w:t>especializada.</w:t>
            </w:r>
            <w:r>
              <w:rPr>
                <w:spacing w:val="-10"/>
                <w:sz w:val="20"/>
              </w:rPr>
              <w:t> </w:t>
            </w:r>
            <w:r>
              <w:rPr>
                <w:sz w:val="20"/>
              </w:rPr>
              <w:t>La</w:t>
            </w:r>
            <w:r>
              <w:rPr>
                <w:spacing w:val="-13"/>
                <w:sz w:val="20"/>
              </w:rPr>
              <w:t> </w:t>
            </w:r>
            <w:r>
              <w:rPr>
                <w:sz w:val="20"/>
              </w:rPr>
              <w:t>simple</w:t>
            </w:r>
            <w:r>
              <w:rPr>
                <w:spacing w:val="-12"/>
                <w:sz w:val="20"/>
              </w:rPr>
              <w:t> </w:t>
            </w:r>
            <w:r>
              <w:rPr>
                <w:sz w:val="20"/>
              </w:rPr>
              <w:t>recopilación</w:t>
            </w:r>
            <w:r>
              <w:rPr>
                <w:spacing w:val="-10"/>
                <w:sz w:val="20"/>
              </w:rPr>
              <w:t> </w:t>
            </w:r>
            <w:r>
              <w:rPr>
                <w:sz w:val="20"/>
              </w:rPr>
              <w:t>bibliográfica no</w:t>
            </w:r>
            <w:r>
              <w:rPr>
                <w:spacing w:val="-2"/>
                <w:sz w:val="20"/>
              </w:rPr>
              <w:t> </w:t>
            </w:r>
            <w:r>
              <w:rPr>
                <w:sz w:val="20"/>
              </w:rPr>
              <w:t>es útil y</w:t>
            </w:r>
            <w:r>
              <w:rPr>
                <w:spacing w:val="-4"/>
                <w:sz w:val="20"/>
              </w:rPr>
              <w:t> </w:t>
            </w:r>
            <w:r>
              <w:rPr>
                <w:sz w:val="20"/>
              </w:rPr>
              <w:t>si,</w:t>
            </w:r>
            <w:r>
              <w:rPr>
                <w:spacing w:val="-1"/>
                <w:sz w:val="20"/>
              </w:rPr>
              <w:t> </w:t>
            </w:r>
            <w:r>
              <w:rPr>
                <w:sz w:val="20"/>
              </w:rPr>
              <w:t>por el</w:t>
            </w:r>
            <w:r>
              <w:rPr>
                <w:spacing w:val="-2"/>
                <w:sz w:val="20"/>
              </w:rPr>
              <w:t> </w:t>
            </w:r>
            <w:r>
              <w:rPr>
                <w:sz w:val="20"/>
              </w:rPr>
              <w:t>contrario,</w:t>
            </w:r>
            <w:r>
              <w:rPr>
                <w:spacing w:val="-1"/>
                <w:sz w:val="20"/>
              </w:rPr>
              <w:t> </w:t>
            </w:r>
            <w:r>
              <w:rPr>
                <w:sz w:val="20"/>
              </w:rPr>
              <w:t>puede</w:t>
            </w:r>
            <w:r>
              <w:rPr>
                <w:spacing w:val="-1"/>
                <w:sz w:val="20"/>
              </w:rPr>
              <w:t> </w:t>
            </w:r>
            <w:r>
              <w:rPr>
                <w:sz w:val="20"/>
              </w:rPr>
              <w:t>propiciar el enfrentar problemas derivados, por ejemplo,</w:t>
            </w:r>
            <w:r>
              <w:rPr>
                <w:spacing w:val="-1"/>
                <w:sz w:val="20"/>
              </w:rPr>
              <w:t> </w:t>
            </w:r>
            <w:r>
              <w:rPr>
                <w:sz w:val="20"/>
              </w:rPr>
              <w:t>de registros,</w:t>
            </w:r>
            <w:r>
              <w:rPr>
                <w:spacing w:val="-4"/>
                <w:sz w:val="20"/>
              </w:rPr>
              <w:t> </w:t>
            </w:r>
            <w:r>
              <w:rPr>
                <w:sz w:val="20"/>
              </w:rPr>
              <w:t>antiguos</w:t>
            </w:r>
            <w:r>
              <w:rPr>
                <w:spacing w:val="-3"/>
                <w:sz w:val="20"/>
              </w:rPr>
              <w:t> </w:t>
            </w:r>
            <w:r>
              <w:rPr>
                <w:sz w:val="20"/>
              </w:rPr>
              <w:t>o</w:t>
            </w:r>
            <w:r>
              <w:rPr>
                <w:spacing w:val="-5"/>
                <w:sz w:val="20"/>
              </w:rPr>
              <w:t> </w:t>
            </w:r>
            <w:r>
              <w:rPr>
                <w:sz w:val="20"/>
              </w:rPr>
              <w:t>no</w:t>
            </w:r>
            <w:r>
              <w:rPr>
                <w:spacing w:val="-4"/>
                <w:sz w:val="20"/>
              </w:rPr>
              <w:t> </w:t>
            </w:r>
            <w:r>
              <w:rPr>
                <w:sz w:val="20"/>
              </w:rPr>
              <w:t>corroborados,</w:t>
            </w:r>
            <w:r>
              <w:rPr>
                <w:spacing w:val="-4"/>
                <w:sz w:val="20"/>
              </w:rPr>
              <w:t> </w:t>
            </w:r>
            <w:r>
              <w:rPr>
                <w:sz w:val="20"/>
              </w:rPr>
              <w:t>de</w:t>
            </w:r>
            <w:r>
              <w:rPr>
                <w:spacing w:val="-4"/>
                <w:sz w:val="20"/>
              </w:rPr>
              <w:t> </w:t>
            </w:r>
            <w:r>
              <w:rPr>
                <w:sz w:val="20"/>
              </w:rPr>
              <w:t>especies</w:t>
            </w:r>
            <w:r>
              <w:rPr>
                <w:spacing w:val="-3"/>
                <w:sz w:val="20"/>
              </w:rPr>
              <w:t> </w:t>
            </w:r>
            <w:r>
              <w:rPr>
                <w:sz w:val="20"/>
              </w:rPr>
              <w:t>que</w:t>
            </w:r>
            <w:r>
              <w:rPr>
                <w:spacing w:val="-4"/>
                <w:sz w:val="20"/>
              </w:rPr>
              <w:t> </w:t>
            </w:r>
            <w:r>
              <w:rPr>
                <w:sz w:val="20"/>
              </w:rPr>
              <w:t>pudieran</w:t>
            </w:r>
            <w:r>
              <w:rPr>
                <w:spacing w:val="-4"/>
                <w:sz w:val="20"/>
              </w:rPr>
              <w:t> </w:t>
            </w:r>
            <w:r>
              <w:rPr>
                <w:sz w:val="20"/>
              </w:rPr>
              <w:t>estar</w:t>
            </w:r>
            <w:r>
              <w:rPr>
                <w:spacing w:val="-4"/>
                <w:sz w:val="20"/>
              </w:rPr>
              <w:t> </w:t>
            </w:r>
            <w:r>
              <w:rPr>
                <w:sz w:val="20"/>
              </w:rPr>
              <w:t>catalogadas</w:t>
            </w:r>
            <w:r>
              <w:rPr>
                <w:spacing w:val="-3"/>
                <w:sz w:val="20"/>
              </w:rPr>
              <w:t> </w:t>
            </w:r>
            <w:r>
              <w:rPr>
                <w:sz w:val="20"/>
              </w:rPr>
              <w:t>en</w:t>
            </w:r>
            <w:r>
              <w:rPr>
                <w:spacing w:val="-5"/>
                <w:sz w:val="20"/>
              </w:rPr>
              <w:t> </w:t>
            </w:r>
            <w:r>
              <w:rPr>
                <w:sz w:val="20"/>
              </w:rPr>
              <w:t>estatus</w:t>
            </w:r>
            <w:r>
              <w:rPr>
                <w:spacing w:val="-3"/>
                <w:sz w:val="20"/>
              </w:rPr>
              <w:t> </w:t>
            </w:r>
            <w:r>
              <w:rPr>
                <w:sz w:val="20"/>
              </w:rPr>
              <w:t>de amenazada</w:t>
            </w:r>
            <w:r>
              <w:rPr>
                <w:spacing w:val="-6"/>
                <w:sz w:val="20"/>
              </w:rPr>
              <w:t> </w:t>
            </w:r>
            <w:r>
              <w:rPr>
                <w:sz w:val="20"/>
              </w:rPr>
              <w:t>o</w:t>
            </w:r>
            <w:r>
              <w:rPr>
                <w:spacing w:val="-6"/>
                <w:sz w:val="20"/>
              </w:rPr>
              <w:t> </w:t>
            </w:r>
            <w:r>
              <w:rPr>
                <w:sz w:val="20"/>
              </w:rPr>
              <w:t>en</w:t>
            </w:r>
            <w:r>
              <w:rPr>
                <w:spacing w:val="-6"/>
                <w:sz w:val="20"/>
              </w:rPr>
              <w:t> </w:t>
            </w:r>
            <w:r>
              <w:rPr>
                <w:sz w:val="20"/>
              </w:rPr>
              <w:t>peligro</w:t>
            </w:r>
            <w:r>
              <w:rPr>
                <w:spacing w:val="-5"/>
                <w:sz w:val="20"/>
              </w:rPr>
              <w:t> </w:t>
            </w:r>
            <w:r>
              <w:rPr>
                <w:sz w:val="20"/>
              </w:rPr>
              <w:t>de</w:t>
            </w:r>
            <w:r>
              <w:rPr>
                <w:spacing w:val="-4"/>
                <w:sz w:val="20"/>
              </w:rPr>
              <w:t> </w:t>
            </w:r>
            <w:r>
              <w:rPr>
                <w:sz w:val="20"/>
              </w:rPr>
              <w:t>extinción</w:t>
            </w:r>
            <w:r>
              <w:rPr>
                <w:spacing w:val="-3"/>
                <w:sz w:val="20"/>
              </w:rPr>
              <w:t> </w:t>
            </w:r>
            <w:r>
              <w:rPr>
                <w:sz w:val="20"/>
              </w:rPr>
              <w:t>y</w:t>
            </w:r>
            <w:r>
              <w:rPr>
                <w:spacing w:val="-9"/>
                <w:sz w:val="20"/>
              </w:rPr>
              <w:t> </w:t>
            </w:r>
            <w:r>
              <w:rPr>
                <w:sz w:val="20"/>
              </w:rPr>
              <w:t>que</w:t>
            </w:r>
            <w:r>
              <w:rPr>
                <w:spacing w:val="-6"/>
                <w:sz w:val="20"/>
              </w:rPr>
              <w:t> </w:t>
            </w:r>
            <w:r>
              <w:rPr>
                <w:sz w:val="20"/>
              </w:rPr>
              <w:t>en</w:t>
            </w:r>
            <w:r>
              <w:rPr>
                <w:spacing w:val="-6"/>
                <w:sz w:val="20"/>
              </w:rPr>
              <w:t> </w:t>
            </w:r>
            <w:r>
              <w:rPr>
                <w:sz w:val="20"/>
              </w:rPr>
              <w:t>realidad</w:t>
            </w:r>
            <w:r>
              <w:rPr>
                <w:spacing w:val="-4"/>
                <w:sz w:val="20"/>
              </w:rPr>
              <w:t> </w:t>
            </w:r>
            <w:r>
              <w:rPr>
                <w:sz w:val="20"/>
              </w:rPr>
              <w:t>no</w:t>
            </w:r>
            <w:r>
              <w:rPr>
                <w:spacing w:val="-6"/>
                <w:sz w:val="20"/>
              </w:rPr>
              <w:t> </w:t>
            </w:r>
            <w:r>
              <w:rPr>
                <w:sz w:val="20"/>
              </w:rPr>
              <w:t>esté</w:t>
            </w:r>
            <w:r>
              <w:rPr>
                <w:spacing w:val="-6"/>
                <w:sz w:val="20"/>
              </w:rPr>
              <w:t> </w:t>
            </w:r>
            <w:r>
              <w:rPr>
                <w:sz w:val="20"/>
              </w:rPr>
              <w:t>presenten</w:t>
            </w:r>
            <w:r>
              <w:rPr>
                <w:spacing w:val="-6"/>
                <w:sz w:val="20"/>
              </w:rPr>
              <w:t> </w:t>
            </w:r>
            <w:r>
              <w:rPr>
                <w:sz w:val="20"/>
              </w:rPr>
              <w:t>en</w:t>
            </w:r>
            <w:r>
              <w:rPr>
                <w:spacing w:val="-6"/>
                <w:sz w:val="20"/>
              </w:rPr>
              <w:t> </w:t>
            </w:r>
            <w:r>
              <w:rPr>
                <w:sz w:val="20"/>
              </w:rPr>
              <w:t>el</w:t>
            </w:r>
            <w:r>
              <w:rPr>
                <w:spacing w:val="-6"/>
                <w:sz w:val="20"/>
              </w:rPr>
              <w:t> </w:t>
            </w:r>
            <w:r>
              <w:rPr>
                <w:sz w:val="20"/>
              </w:rPr>
              <w:t>SA</w:t>
            </w:r>
            <w:r>
              <w:rPr>
                <w:spacing w:val="-2"/>
                <w:sz w:val="20"/>
              </w:rPr>
              <w:t> </w:t>
            </w:r>
            <w:r>
              <w:rPr>
                <w:sz w:val="20"/>
              </w:rPr>
              <w:t>bajo</w:t>
            </w:r>
            <w:r>
              <w:rPr>
                <w:spacing w:val="-6"/>
                <w:sz w:val="20"/>
              </w:rPr>
              <w:t> </w:t>
            </w:r>
            <w:r>
              <w:rPr>
                <w:sz w:val="20"/>
              </w:rPr>
              <w:t>estudio</w:t>
            </w:r>
            <w:r>
              <w:rPr>
                <w:rFonts w:ascii="Calibri" w:hAnsi="Calibri"/>
                <w:sz w:val="20"/>
                <w:vertAlign w:val="superscript"/>
              </w:rPr>
              <w:t>16</w:t>
            </w:r>
            <w:r>
              <w:rPr>
                <w:sz w:val="20"/>
                <w:vertAlign w:val="baseline"/>
              </w:rPr>
              <w:t>.</w:t>
            </w:r>
          </w:p>
        </w:tc>
        <w:tc>
          <w:tcPr>
            <w:tcW w:w="1126" w:type="dxa"/>
            <w:tcBorders>
              <w:bottom w:val="nil"/>
            </w:tcBorders>
          </w:tcPr>
          <w:p>
            <w:pPr>
              <w:pStyle w:val="TableParagraph"/>
              <w:rPr>
                <w:rFonts w:ascii="Times New Roman"/>
                <w:sz w:val="18"/>
              </w:rPr>
            </w:pPr>
          </w:p>
        </w:tc>
        <w:tc>
          <w:tcPr>
            <w:tcW w:w="2945" w:type="dxa"/>
            <w:tcBorders>
              <w:bottom w:val="nil"/>
            </w:tcBorders>
          </w:tcPr>
          <w:p>
            <w:pPr>
              <w:pStyle w:val="TableParagraph"/>
              <w:rPr>
                <w:rFonts w:ascii="Times New Roman"/>
                <w:sz w:val="18"/>
              </w:rPr>
            </w:pPr>
          </w:p>
        </w:tc>
      </w:tr>
    </w:tbl>
    <w:p>
      <w:pPr>
        <w:pStyle w:val="BodyText"/>
        <w:spacing w:before="181"/>
      </w:pPr>
      <w:r>
        <w:rPr/>
        <mc:AlternateContent>
          <mc:Choice Requires="wps">
            <w:drawing>
              <wp:anchor distT="0" distB="0" distL="0" distR="0" allowOverlap="1" layoutInCell="1" locked="0" behindDoc="1" simplePos="0" relativeHeight="487617536">
                <wp:simplePos x="0" y="0"/>
                <wp:positionH relativeFrom="page">
                  <wp:posOffset>899160</wp:posOffset>
                </wp:positionH>
                <wp:positionV relativeFrom="paragraph">
                  <wp:posOffset>276810</wp:posOffset>
                </wp:positionV>
                <wp:extent cx="1829435" cy="9525"/>
                <wp:effectExtent l="0" t="0" r="0" b="0"/>
                <wp:wrapTopAndBottom/>
                <wp:docPr id="333" name="Graphic 333"/>
                <wp:cNvGraphicFramePr>
                  <a:graphicFrameLocks/>
                </wp:cNvGraphicFramePr>
                <a:graphic>
                  <a:graphicData uri="http://schemas.microsoft.com/office/word/2010/wordprocessingShape">
                    <wps:wsp>
                      <wps:cNvPr id="333" name="Graphic 333"/>
                      <wps:cNvSpPr/>
                      <wps:spPr>
                        <a:xfrm>
                          <a:off x="0" y="0"/>
                          <a:ext cx="1829435" cy="9525"/>
                        </a:xfrm>
                        <a:custGeom>
                          <a:avLst/>
                          <a:gdLst/>
                          <a:ahLst/>
                          <a:cxnLst/>
                          <a:rect l="l" t="t" r="r" b="b"/>
                          <a:pathLst>
                            <a:path w="1829435" h="9525">
                              <a:moveTo>
                                <a:pt x="1829053" y="0"/>
                              </a:moveTo>
                              <a:lnTo>
                                <a:pt x="0" y="0"/>
                              </a:lnTo>
                              <a:lnTo>
                                <a:pt x="0" y="9143"/>
                              </a:lnTo>
                              <a:lnTo>
                                <a:pt x="1829053" y="9143"/>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00003pt;margin-top:21.796127pt;width:144.020pt;height:.71997pt;mso-position-horizontal-relative:page;mso-position-vertical-relative:paragraph;z-index:-15698944;mso-wrap-distance-left:0;mso-wrap-distance-right:0" id="docshape317" filled="true" fillcolor="#000000" stroked="false">
                <v:fill type="solid"/>
                <w10:wrap type="topAndBottom"/>
              </v:rect>
            </w:pict>
          </mc:Fallback>
        </mc:AlternateContent>
      </w:r>
    </w:p>
    <w:p>
      <w:pPr>
        <w:tabs>
          <w:tab w:pos="1404" w:val="left" w:leader="none"/>
        </w:tabs>
        <w:spacing w:before="102"/>
        <w:ind w:left="696" w:right="0" w:firstLine="0"/>
        <w:jc w:val="left"/>
        <w:rPr>
          <w:sz w:val="18"/>
        </w:rPr>
      </w:pPr>
      <w:r>
        <w:rPr>
          <w:spacing w:val="-5"/>
          <w:w w:val="90"/>
          <w:position w:val="5"/>
          <w:sz w:val="12"/>
        </w:rPr>
        <w:t>16</w:t>
      </w:r>
      <w:r>
        <w:rPr>
          <w:position w:val="5"/>
          <w:sz w:val="12"/>
        </w:rPr>
        <w:tab/>
      </w:r>
      <w:r>
        <w:rPr>
          <w:w w:val="80"/>
          <w:sz w:val="14"/>
        </w:rPr>
        <w:t>Debe</w:t>
      </w:r>
      <w:r>
        <w:rPr>
          <w:spacing w:val="-6"/>
          <w:sz w:val="14"/>
        </w:rPr>
        <w:t> </w:t>
      </w:r>
      <w:r>
        <w:rPr>
          <w:w w:val="80"/>
          <w:sz w:val="14"/>
        </w:rPr>
        <w:t>recordarse</w:t>
      </w:r>
      <w:r>
        <w:rPr>
          <w:spacing w:val="-5"/>
          <w:sz w:val="14"/>
        </w:rPr>
        <w:t> </w:t>
      </w:r>
      <w:r>
        <w:rPr>
          <w:w w:val="80"/>
          <w:sz w:val="14"/>
        </w:rPr>
        <w:t>que</w:t>
      </w:r>
      <w:r>
        <w:rPr>
          <w:spacing w:val="-5"/>
          <w:sz w:val="14"/>
        </w:rPr>
        <w:t> </w:t>
      </w:r>
      <w:r>
        <w:rPr>
          <w:w w:val="80"/>
          <w:sz w:val="14"/>
        </w:rPr>
        <w:t>la</w:t>
      </w:r>
      <w:r>
        <w:rPr>
          <w:spacing w:val="-6"/>
          <w:sz w:val="14"/>
        </w:rPr>
        <w:t> </w:t>
      </w:r>
      <w:r>
        <w:rPr>
          <w:w w:val="80"/>
          <w:sz w:val="14"/>
        </w:rPr>
        <w:t>fracción</w:t>
      </w:r>
      <w:r>
        <w:rPr>
          <w:spacing w:val="-7"/>
          <w:sz w:val="14"/>
        </w:rPr>
        <w:t> </w:t>
      </w:r>
      <w:r>
        <w:rPr>
          <w:w w:val="80"/>
          <w:sz w:val="14"/>
        </w:rPr>
        <w:t>III</w:t>
      </w:r>
      <w:r>
        <w:rPr>
          <w:spacing w:val="-6"/>
          <w:sz w:val="14"/>
        </w:rPr>
        <w:t> </w:t>
      </w:r>
      <w:r>
        <w:rPr>
          <w:w w:val="80"/>
          <w:sz w:val="14"/>
        </w:rPr>
        <w:t>del</w:t>
      </w:r>
      <w:r>
        <w:rPr>
          <w:spacing w:val="-5"/>
          <w:sz w:val="14"/>
        </w:rPr>
        <w:t> </w:t>
      </w:r>
      <w:r>
        <w:rPr>
          <w:w w:val="80"/>
          <w:sz w:val="14"/>
        </w:rPr>
        <w:t>Artículo</w:t>
      </w:r>
      <w:r>
        <w:rPr>
          <w:spacing w:val="-5"/>
          <w:sz w:val="14"/>
        </w:rPr>
        <w:t> </w:t>
      </w:r>
      <w:r>
        <w:rPr>
          <w:w w:val="80"/>
          <w:sz w:val="14"/>
        </w:rPr>
        <w:t>35</w:t>
      </w:r>
      <w:r>
        <w:rPr>
          <w:spacing w:val="-5"/>
          <w:sz w:val="14"/>
        </w:rPr>
        <w:t> </w:t>
      </w:r>
      <w:r>
        <w:rPr>
          <w:w w:val="80"/>
          <w:sz w:val="14"/>
        </w:rPr>
        <w:t>de</w:t>
      </w:r>
      <w:r>
        <w:rPr>
          <w:spacing w:val="-8"/>
          <w:sz w:val="14"/>
        </w:rPr>
        <w:t> </w:t>
      </w:r>
      <w:r>
        <w:rPr>
          <w:w w:val="80"/>
          <w:sz w:val="14"/>
        </w:rPr>
        <w:t>la</w:t>
      </w:r>
      <w:r>
        <w:rPr>
          <w:spacing w:val="-5"/>
          <w:sz w:val="14"/>
        </w:rPr>
        <w:t> </w:t>
      </w:r>
      <w:r>
        <w:rPr>
          <w:w w:val="80"/>
          <w:sz w:val="14"/>
        </w:rPr>
        <w:t>LGEEPA</w:t>
      </w:r>
      <w:r>
        <w:rPr>
          <w:spacing w:val="-3"/>
          <w:sz w:val="14"/>
        </w:rPr>
        <w:t> </w:t>
      </w:r>
      <w:r>
        <w:rPr>
          <w:w w:val="80"/>
          <w:sz w:val="14"/>
        </w:rPr>
        <w:t>obliga</w:t>
      </w:r>
      <w:r>
        <w:rPr>
          <w:spacing w:val="-6"/>
          <w:sz w:val="14"/>
        </w:rPr>
        <w:t> </w:t>
      </w:r>
      <w:r>
        <w:rPr>
          <w:w w:val="80"/>
          <w:sz w:val="14"/>
        </w:rPr>
        <w:t>a</w:t>
      </w:r>
      <w:r>
        <w:rPr>
          <w:spacing w:val="-7"/>
          <w:sz w:val="14"/>
        </w:rPr>
        <w:t> </w:t>
      </w:r>
      <w:r>
        <w:rPr>
          <w:w w:val="80"/>
          <w:sz w:val="14"/>
        </w:rPr>
        <w:t>la</w:t>
      </w:r>
      <w:r>
        <w:rPr>
          <w:spacing w:val="-6"/>
          <w:sz w:val="14"/>
        </w:rPr>
        <w:t> </w:t>
      </w:r>
      <w:r>
        <w:rPr>
          <w:w w:val="80"/>
          <w:sz w:val="14"/>
        </w:rPr>
        <w:t>autoridad</w:t>
      </w:r>
      <w:r>
        <w:rPr>
          <w:spacing w:val="-5"/>
          <w:sz w:val="14"/>
        </w:rPr>
        <w:t> </w:t>
      </w:r>
      <w:r>
        <w:rPr>
          <w:w w:val="80"/>
          <w:sz w:val="14"/>
        </w:rPr>
        <w:t>a</w:t>
      </w:r>
      <w:r>
        <w:rPr>
          <w:spacing w:val="-5"/>
          <w:sz w:val="14"/>
        </w:rPr>
        <w:t> </w:t>
      </w:r>
      <w:r>
        <w:rPr>
          <w:w w:val="80"/>
          <w:sz w:val="14"/>
        </w:rPr>
        <w:t>negar</w:t>
      </w:r>
      <w:r>
        <w:rPr>
          <w:spacing w:val="1"/>
          <w:sz w:val="14"/>
        </w:rPr>
        <w:t> </w:t>
      </w:r>
      <w:r>
        <w:rPr>
          <w:w w:val="80"/>
          <w:sz w:val="14"/>
        </w:rPr>
        <w:t>la</w:t>
      </w:r>
      <w:r>
        <w:rPr>
          <w:spacing w:val="-6"/>
          <w:sz w:val="14"/>
        </w:rPr>
        <w:t> </w:t>
      </w:r>
      <w:r>
        <w:rPr>
          <w:w w:val="80"/>
          <w:sz w:val="14"/>
        </w:rPr>
        <w:t>autorización</w:t>
      </w:r>
      <w:r>
        <w:rPr>
          <w:spacing w:val="-5"/>
          <w:sz w:val="14"/>
        </w:rPr>
        <w:t> </w:t>
      </w:r>
      <w:r>
        <w:rPr>
          <w:w w:val="80"/>
          <w:sz w:val="14"/>
        </w:rPr>
        <w:t>de</w:t>
      </w:r>
      <w:r>
        <w:rPr>
          <w:spacing w:val="-5"/>
          <w:sz w:val="14"/>
        </w:rPr>
        <w:t> </w:t>
      </w:r>
      <w:r>
        <w:rPr>
          <w:w w:val="80"/>
          <w:sz w:val="14"/>
        </w:rPr>
        <w:t>un</w:t>
      </w:r>
      <w:r>
        <w:rPr>
          <w:spacing w:val="-3"/>
          <w:sz w:val="14"/>
        </w:rPr>
        <w:t> </w:t>
      </w:r>
      <w:r>
        <w:rPr>
          <w:w w:val="80"/>
          <w:sz w:val="14"/>
        </w:rPr>
        <w:t>proyecto</w:t>
      </w:r>
      <w:r>
        <w:rPr>
          <w:spacing w:val="-8"/>
          <w:sz w:val="14"/>
        </w:rPr>
        <w:t> </w:t>
      </w:r>
      <w:r>
        <w:rPr>
          <w:w w:val="80"/>
          <w:sz w:val="14"/>
        </w:rPr>
        <w:t>cuando</w:t>
      </w:r>
      <w:r>
        <w:rPr>
          <w:spacing w:val="-7"/>
          <w:sz w:val="14"/>
        </w:rPr>
        <w:t> </w:t>
      </w:r>
      <w:r>
        <w:rPr>
          <w:w w:val="80"/>
          <w:sz w:val="14"/>
        </w:rPr>
        <w:t>se</w:t>
      </w:r>
      <w:r>
        <w:rPr>
          <w:spacing w:val="-6"/>
          <w:sz w:val="14"/>
        </w:rPr>
        <w:t> </w:t>
      </w:r>
      <w:r>
        <w:rPr>
          <w:w w:val="80"/>
          <w:sz w:val="14"/>
        </w:rPr>
        <w:t>afecte</w:t>
      </w:r>
      <w:r>
        <w:rPr>
          <w:spacing w:val="-3"/>
          <w:sz w:val="14"/>
        </w:rPr>
        <w:t> </w:t>
      </w:r>
      <w:r>
        <w:rPr>
          <w:w w:val="80"/>
          <w:sz w:val="14"/>
        </w:rPr>
        <w:t>a</w:t>
      </w:r>
      <w:r>
        <w:rPr>
          <w:spacing w:val="-5"/>
          <w:sz w:val="14"/>
        </w:rPr>
        <w:t> </w:t>
      </w:r>
      <w:r>
        <w:rPr>
          <w:w w:val="80"/>
          <w:sz w:val="14"/>
        </w:rPr>
        <w:t>este</w:t>
      </w:r>
      <w:r>
        <w:rPr>
          <w:spacing w:val="-5"/>
          <w:sz w:val="14"/>
        </w:rPr>
        <w:t> </w:t>
      </w:r>
      <w:r>
        <w:rPr>
          <w:w w:val="80"/>
          <w:sz w:val="14"/>
        </w:rPr>
        <w:t>tipo</w:t>
      </w:r>
      <w:r>
        <w:rPr>
          <w:spacing w:val="-6"/>
          <w:sz w:val="14"/>
        </w:rPr>
        <w:t> </w:t>
      </w:r>
      <w:r>
        <w:rPr>
          <w:w w:val="80"/>
          <w:sz w:val="14"/>
        </w:rPr>
        <w:t>de</w:t>
      </w:r>
      <w:r>
        <w:rPr>
          <w:spacing w:val="-5"/>
          <w:sz w:val="14"/>
        </w:rPr>
        <w:t> </w:t>
      </w:r>
      <w:r>
        <w:rPr>
          <w:w w:val="80"/>
          <w:sz w:val="14"/>
        </w:rPr>
        <w:t>especies</w:t>
      </w:r>
      <w:r>
        <w:rPr>
          <w:spacing w:val="-6"/>
          <w:sz w:val="14"/>
        </w:rPr>
        <w:t> </w:t>
      </w:r>
      <w:r>
        <w:rPr>
          <w:w w:val="80"/>
          <w:sz w:val="14"/>
        </w:rPr>
        <w:t>con</w:t>
      </w:r>
      <w:r>
        <w:rPr>
          <w:spacing w:val="-6"/>
          <w:sz w:val="14"/>
        </w:rPr>
        <w:t> </w:t>
      </w:r>
      <w:r>
        <w:rPr>
          <w:w w:val="80"/>
          <w:sz w:val="14"/>
        </w:rPr>
        <w:t>el</w:t>
      </w:r>
      <w:r>
        <w:rPr>
          <w:spacing w:val="-5"/>
          <w:sz w:val="14"/>
        </w:rPr>
        <w:t> </w:t>
      </w:r>
      <w:r>
        <w:rPr>
          <w:w w:val="80"/>
          <w:sz w:val="14"/>
        </w:rPr>
        <w:t>desarrollo</w:t>
      </w:r>
      <w:r>
        <w:rPr>
          <w:spacing w:val="-5"/>
          <w:sz w:val="14"/>
        </w:rPr>
        <w:t> </w:t>
      </w:r>
      <w:r>
        <w:rPr>
          <w:w w:val="80"/>
          <w:sz w:val="14"/>
        </w:rPr>
        <w:t>del</w:t>
      </w:r>
      <w:r>
        <w:rPr>
          <w:spacing w:val="-4"/>
          <w:sz w:val="14"/>
        </w:rPr>
        <w:t> </w:t>
      </w:r>
      <w:r>
        <w:rPr>
          <w:spacing w:val="-2"/>
          <w:w w:val="80"/>
          <w:sz w:val="14"/>
        </w:rPr>
        <w:t>proyecto</w:t>
      </w:r>
      <w:r>
        <w:rPr>
          <w:spacing w:val="-2"/>
          <w:w w:val="80"/>
          <w:sz w:val="18"/>
        </w:rPr>
        <w:t>.</w:t>
      </w:r>
    </w:p>
    <w:p>
      <w:pPr>
        <w:spacing w:after="0"/>
        <w:jc w:val="left"/>
        <w:rPr>
          <w:sz w:val="18"/>
        </w:rPr>
        <w:sectPr>
          <w:pgSz w:w="15840" w:h="12240" w:orient="landscape"/>
          <w:pgMar w:top="540" w:bottom="280" w:left="720" w:right="1080"/>
        </w:sect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25"/>
        <w:gridCol w:w="1129"/>
        <w:gridCol w:w="2946"/>
      </w:tblGrid>
      <w:tr>
        <w:trPr>
          <w:trHeight w:val="415" w:hRule="atLeast"/>
        </w:trPr>
        <w:tc>
          <w:tcPr>
            <w:tcW w:w="8925" w:type="dxa"/>
            <w:shd w:val="clear" w:color="auto" w:fill="D9D9D9"/>
          </w:tcPr>
          <w:p>
            <w:pPr>
              <w:pStyle w:val="TableParagraph"/>
              <w:spacing w:line="204" w:lineRule="exact"/>
              <w:ind w:left="9"/>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3"/>
                <w:sz w:val="18"/>
              </w:rPr>
              <w:t> </w:t>
            </w:r>
            <w:r>
              <w:rPr>
                <w:rFonts w:ascii="Arial" w:hAnsi="Arial"/>
                <w:b/>
                <w:i/>
                <w:spacing w:val="-2"/>
                <w:w w:val="90"/>
                <w:sz w:val="18"/>
              </w:rPr>
              <w:t>PARTICULAR</w:t>
            </w:r>
          </w:p>
        </w:tc>
        <w:tc>
          <w:tcPr>
            <w:tcW w:w="1129" w:type="dxa"/>
            <w:shd w:val="clear" w:color="auto" w:fill="D9D9D9"/>
          </w:tcPr>
          <w:p>
            <w:pPr>
              <w:pStyle w:val="TableParagraph"/>
              <w:spacing w:line="204" w:lineRule="exact"/>
              <w:ind w:left="347"/>
              <w:rPr>
                <w:rFonts w:ascii="Arial"/>
                <w:b/>
                <w:i/>
                <w:sz w:val="18"/>
              </w:rPr>
            </w:pPr>
            <w:r>
              <w:rPr>
                <w:rFonts w:ascii="Arial"/>
                <w:b/>
                <w:i/>
                <w:spacing w:val="-2"/>
                <w:sz w:val="18"/>
              </w:rPr>
              <w:t>Valor</w:t>
            </w:r>
          </w:p>
        </w:tc>
        <w:tc>
          <w:tcPr>
            <w:tcW w:w="2946" w:type="dxa"/>
            <w:shd w:val="clear" w:color="auto" w:fill="D9D9D9"/>
          </w:tcPr>
          <w:p>
            <w:pPr>
              <w:pStyle w:val="TableParagraph"/>
              <w:spacing w:line="204" w:lineRule="exact"/>
              <w:ind w:left="222"/>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8"/>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9630" w:hRule="atLeast"/>
        </w:trPr>
        <w:tc>
          <w:tcPr>
            <w:tcW w:w="8925" w:type="dxa"/>
            <w:tcBorders>
              <w:bottom w:val="nil"/>
            </w:tcBorders>
          </w:tcPr>
          <w:p>
            <w:pPr>
              <w:pStyle w:val="TableParagraph"/>
              <w:spacing w:before="4"/>
              <w:rPr>
                <w:sz w:val="20"/>
              </w:rPr>
            </w:pPr>
          </w:p>
          <w:p>
            <w:pPr>
              <w:pStyle w:val="TableParagraph"/>
              <w:ind w:left="110" w:right="204"/>
              <w:jc w:val="both"/>
              <w:rPr>
                <w:sz w:val="20"/>
              </w:rPr>
            </w:pPr>
            <w:r>
              <w:rPr>
                <w:sz w:val="20"/>
              </w:rPr>
              <w:t>Se</w:t>
            </w:r>
            <w:r>
              <w:rPr>
                <w:spacing w:val="-14"/>
                <w:sz w:val="20"/>
              </w:rPr>
              <w:t> </w:t>
            </w:r>
            <w:r>
              <w:rPr>
                <w:sz w:val="20"/>
              </w:rPr>
              <w:t>recomienda</w:t>
            </w:r>
            <w:r>
              <w:rPr>
                <w:spacing w:val="-14"/>
                <w:sz w:val="20"/>
              </w:rPr>
              <w:t> </w:t>
            </w:r>
            <w:r>
              <w:rPr>
                <w:sz w:val="20"/>
              </w:rPr>
              <w:t>que</w:t>
            </w:r>
            <w:r>
              <w:rPr>
                <w:spacing w:val="-14"/>
                <w:sz w:val="20"/>
              </w:rPr>
              <w:t> </w:t>
            </w:r>
            <w:r>
              <w:rPr>
                <w:sz w:val="20"/>
              </w:rPr>
              <w:t>el</w:t>
            </w:r>
            <w:r>
              <w:rPr>
                <w:spacing w:val="-14"/>
                <w:sz w:val="20"/>
              </w:rPr>
              <w:t> </w:t>
            </w:r>
            <w:r>
              <w:rPr>
                <w:sz w:val="20"/>
              </w:rPr>
              <w:t>análisis</w:t>
            </w:r>
            <w:r>
              <w:rPr>
                <w:spacing w:val="-14"/>
                <w:sz w:val="20"/>
              </w:rPr>
              <w:t> </w:t>
            </w:r>
            <w:r>
              <w:rPr>
                <w:sz w:val="20"/>
              </w:rPr>
              <w:t>se</w:t>
            </w:r>
            <w:r>
              <w:rPr>
                <w:spacing w:val="-14"/>
                <w:sz w:val="20"/>
              </w:rPr>
              <w:t> </w:t>
            </w:r>
            <w:r>
              <w:rPr>
                <w:sz w:val="20"/>
              </w:rPr>
              <w:t>realice</w:t>
            </w:r>
            <w:r>
              <w:rPr>
                <w:spacing w:val="-14"/>
                <w:sz w:val="20"/>
              </w:rPr>
              <w:t> </w:t>
            </w:r>
            <w:r>
              <w:rPr>
                <w:sz w:val="20"/>
              </w:rPr>
              <w:t>desde</w:t>
            </w:r>
            <w:r>
              <w:rPr>
                <w:spacing w:val="-14"/>
                <w:sz w:val="20"/>
              </w:rPr>
              <w:t> </w:t>
            </w:r>
            <w:r>
              <w:rPr>
                <w:sz w:val="20"/>
              </w:rPr>
              <w:t>un</w:t>
            </w:r>
            <w:r>
              <w:rPr>
                <w:spacing w:val="-14"/>
                <w:sz w:val="20"/>
              </w:rPr>
              <w:t> </w:t>
            </w:r>
            <w:r>
              <w:rPr>
                <w:sz w:val="20"/>
              </w:rPr>
              <w:t>enfoque</w:t>
            </w:r>
            <w:r>
              <w:rPr>
                <w:spacing w:val="-13"/>
                <w:sz w:val="20"/>
              </w:rPr>
              <w:t> </w:t>
            </w:r>
            <w:r>
              <w:rPr>
                <w:sz w:val="20"/>
              </w:rPr>
              <w:t>comparativo,</w:t>
            </w:r>
            <w:r>
              <w:rPr>
                <w:spacing w:val="-14"/>
                <w:sz w:val="20"/>
              </w:rPr>
              <w:t> </w:t>
            </w:r>
            <w:r>
              <w:rPr>
                <w:sz w:val="20"/>
              </w:rPr>
              <w:t>tomando</w:t>
            </w:r>
            <w:r>
              <w:rPr>
                <w:spacing w:val="-14"/>
                <w:sz w:val="20"/>
              </w:rPr>
              <w:t> </w:t>
            </w:r>
            <w:r>
              <w:rPr>
                <w:sz w:val="20"/>
              </w:rPr>
              <w:t>como</w:t>
            </w:r>
            <w:r>
              <w:rPr>
                <w:spacing w:val="-14"/>
                <w:sz w:val="20"/>
              </w:rPr>
              <w:t> </w:t>
            </w:r>
            <w:r>
              <w:rPr>
                <w:sz w:val="20"/>
              </w:rPr>
              <w:t>referencia información publicada de áreas o sistemas ambientales similares (por ejemplo de algún área natural protegida próxima), empleando para ello indicadores ecológicos que ayuden a valorar la “salud” o integridad de los ecosistemas; al respecto pueden utilizarse indicadores basados en especies, en valores de diversidad biótica, biomasa y abundancia, o indicadores de integración</w:t>
            </w:r>
          </w:p>
        </w:tc>
        <w:tc>
          <w:tcPr>
            <w:tcW w:w="1129" w:type="dxa"/>
            <w:tcBorders>
              <w:bottom w:val="nil"/>
            </w:tcBorders>
          </w:tcPr>
          <w:p>
            <w:pPr>
              <w:pStyle w:val="TableParagraph"/>
              <w:rPr>
                <w:rFonts w:ascii="Times New Roman"/>
                <w:sz w:val="18"/>
              </w:rPr>
            </w:pPr>
          </w:p>
        </w:tc>
        <w:tc>
          <w:tcPr>
            <w:tcW w:w="294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106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25"/>
        <w:gridCol w:w="1129"/>
        <w:gridCol w:w="2946"/>
      </w:tblGrid>
      <w:tr>
        <w:trPr>
          <w:trHeight w:val="414" w:hRule="atLeast"/>
        </w:trPr>
        <w:tc>
          <w:tcPr>
            <w:tcW w:w="8925" w:type="dxa"/>
            <w:shd w:val="clear" w:color="auto" w:fill="D9D9D9"/>
          </w:tcPr>
          <w:p>
            <w:pPr>
              <w:pStyle w:val="TableParagraph"/>
              <w:spacing w:line="204" w:lineRule="exact"/>
              <w:ind w:left="9"/>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3"/>
                <w:sz w:val="18"/>
              </w:rPr>
              <w:t> </w:t>
            </w:r>
            <w:r>
              <w:rPr>
                <w:rFonts w:ascii="Arial" w:hAnsi="Arial"/>
                <w:b/>
                <w:i/>
                <w:spacing w:val="-2"/>
                <w:w w:val="90"/>
                <w:sz w:val="18"/>
              </w:rPr>
              <w:t>PARTICULAR</w:t>
            </w:r>
          </w:p>
        </w:tc>
        <w:tc>
          <w:tcPr>
            <w:tcW w:w="1129" w:type="dxa"/>
            <w:shd w:val="clear" w:color="auto" w:fill="D9D9D9"/>
          </w:tcPr>
          <w:p>
            <w:pPr>
              <w:pStyle w:val="TableParagraph"/>
              <w:spacing w:line="204" w:lineRule="exact"/>
              <w:ind w:left="347"/>
              <w:rPr>
                <w:rFonts w:ascii="Arial"/>
                <w:b/>
                <w:i/>
                <w:sz w:val="18"/>
              </w:rPr>
            </w:pPr>
            <w:r>
              <w:rPr>
                <w:rFonts w:ascii="Arial"/>
                <w:b/>
                <w:i/>
                <w:spacing w:val="-2"/>
                <w:sz w:val="18"/>
              </w:rPr>
              <w:t>Valor</w:t>
            </w:r>
          </w:p>
        </w:tc>
        <w:tc>
          <w:tcPr>
            <w:tcW w:w="2946" w:type="dxa"/>
            <w:shd w:val="clear" w:color="auto" w:fill="D9D9D9"/>
          </w:tcPr>
          <w:p>
            <w:pPr>
              <w:pStyle w:val="TableParagraph"/>
              <w:spacing w:line="204" w:lineRule="exact"/>
              <w:ind w:left="222"/>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8"/>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9630" w:hRule="atLeast"/>
        </w:trPr>
        <w:tc>
          <w:tcPr>
            <w:tcW w:w="8925" w:type="dxa"/>
            <w:tcBorders>
              <w:bottom w:val="nil"/>
            </w:tcBorders>
          </w:tcPr>
          <w:p>
            <w:pPr>
              <w:pStyle w:val="TableParagraph"/>
              <w:spacing w:line="247" w:lineRule="auto" w:before="15"/>
              <w:ind w:left="110" w:right="211"/>
              <w:jc w:val="both"/>
              <w:rPr>
                <w:sz w:val="20"/>
              </w:rPr>
            </w:pPr>
            <w:r>
              <w:rPr>
                <w:sz w:val="20"/>
              </w:rPr>
              <w:t>(índice trófico, coeficiente de contaminación, etc)</w:t>
            </w:r>
            <w:r>
              <w:rPr>
                <w:rFonts w:ascii="Calibri" w:hAnsi="Calibri"/>
                <w:sz w:val="20"/>
                <w:vertAlign w:val="superscript"/>
              </w:rPr>
              <w:t>17</w:t>
            </w:r>
            <w:r>
              <w:rPr>
                <w:sz w:val="20"/>
                <w:vertAlign w:val="baseline"/>
              </w:rPr>
              <w:t>, de forma tal que sea posible determinar un estado de conservación o integridad con la menor</w:t>
            </w:r>
            <w:r>
              <w:rPr>
                <w:spacing w:val="40"/>
                <w:sz w:val="20"/>
                <w:vertAlign w:val="baseline"/>
              </w:rPr>
              <w:t> </w:t>
            </w:r>
            <w:r>
              <w:rPr>
                <w:sz w:val="20"/>
                <w:vertAlign w:val="baseline"/>
              </w:rPr>
              <w:t>afectación posible en el tiempo actual.</w:t>
            </w:r>
          </w:p>
          <w:p>
            <w:pPr>
              <w:pStyle w:val="TableParagraph"/>
              <w:spacing w:before="223"/>
              <w:ind w:left="110" w:right="176"/>
              <w:jc w:val="both"/>
              <w:rPr>
                <w:sz w:val="20"/>
              </w:rPr>
            </w:pPr>
            <w:r>
              <w:rPr>
                <w:sz w:val="20"/>
              </w:rPr>
              <w:t>Se deben definir con claridad cuáles fueron los métodos y técnicas utilizadas para la caracterización</w:t>
            </w:r>
            <w:r>
              <w:rPr>
                <w:spacing w:val="-11"/>
                <w:sz w:val="20"/>
              </w:rPr>
              <w:t> </w:t>
            </w:r>
            <w:r>
              <w:rPr>
                <w:sz w:val="20"/>
              </w:rPr>
              <w:t>requerida,</w:t>
            </w:r>
            <w:r>
              <w:rPr>
                <w:spacing w:val="-13"/>
                <w:sz w:val="20"/>
              </w:rPr>
              <w:t> </w:t>
            </w:r>
            <w:r>
              <w:rPr>
                <w:sz w:val="20"/>
              </w:rPr>
              <w:t>tanto</w:t>
            </w:r>
            <w:r>
              <w:rPr>
                <w:spacing w:val="-10"/>
                <w:sz w:val="20"/>
              </w:rPr>
              <w:t> </w:t>
            </w:r>
            <w:r>
              <w:rPr>
                <w:sz w:val="20"/>
              </w:rPr>
              <w:t>para</w:t>
            </w:r>
            <w:r>
              <w:rPr>
                <w:spacing w:val="-10"/>
                <w:sz w:val="20"/>
              </w:rPr>
              <w:t> </w:t>
            </w:r>
            <w:r>
              <w:rPr>
                <w:sz w:val="20"/>
              </w:rPr>
              <w:t>el</w:t>
            </w:r>
            <w:r>
              <w:rPr>
                <w:spacing w:val="-11"/>
                <w:sz w:val="20"/>
              </w:rPr>
              <w:t> </w:t>
            </w:r>
            <w:r>
              <w:rPr>
                <w:sz w:val="20"/>
              </w:rPr>
              <w:t>levantamiento</w:t>
            </w:r>
            <w:r>
              <w:rPr>
                <w:spacing w:val="-10"/>
                <w:sz w:val="20"/>
              </w:rPr>
              <w:t> </w:t>
            </w:r>
            <w:r>
              <w:rPr>
                <w:sz w:val="20"/>
              </w:rPr>
              <w:t>de</w:t>
            </w:r>
            <w:r>
              <w:rPr>
                <w:spacing w:val="-13"/>
                <w:sz w:val="20"/>
              </w:rPr>
              <w:t> </w:t>
            </w:r>
            <w:r>
              <w:rPr>
                <w:sz w:val="20"/>
              </w:rPr>
              <w:t>la</w:t>
            </w:r>
            <w:r>
              <w:rPr>
                <w:spacing w:val="-12"/>
                <w:sz w:val="20"/>
              </w:rPr>
              <w:t> </w:t>
            </w:r>
            <w:r>
              <w:rPr>
                <w:sz w:val="20"/>
              </w:rPr>
              <w:t>información</w:t>
            </w:r>
            <w:r>
              <w:rPr>
                <w:spacing w:val="-13"/>
                <w:sz w:val="20"/>
              </w:rPr>
              <w:t> </w:t>
            </w:r>
            <w:r>
              <w:rPr>
                <w:sz w:val="20"/>
              </w:rPr>
              <w:t>como</w:t>
            </w:r>
            <w:r>
              <w:rPr>
                <w:spacing w:val="-12"/>
                <w:sz w:val="20"/>
              </w:rPr>
              <w:t> </w:t>
            </w:r>
            <w:r>
              <w:rPr>
                <w:sz w:val="20"/>
              </w:rPr>
              <w:t>para</w:t>
            </w:r>
            <w:r>
              <w:rPr>
                <w:spacing w:val="-12"/>
                <w:sz w:val="20"/>
              </w:rPr>
              <w:t> </w:t>
            </w:r>
            <w:r>
              <w:rPr>
                <w:sz w:val="20"/>
              </w:rPr>
              <w:t>la</w:t>
            </w:r>
            <w:r>
              <w:rPr>
                <w:spacing w:val="-10"/>
                <w:sz w:val="20"/>
              </w:rPr>
              <w:t> </w:t>
            </w:r>
            <w:r>
              <w:rPr>
                <w:sz w:val="20"/>
              </w:rPr>
              <w:t>selección</w:t>
            </w:r>
            <w:r>
              <w:rPr>
                <w:spacing w:val="-10"/>
                <w:sz w:val="20"/>
              </w:rPr>
              <w:t> </w:t>
            </w:r>
            <w:r>
              <w:rPr>
                <w:sz w:val="20"/>
              </w:rPr>
              <w:t>de dichas especies o de dichos indicadores.</w:t>
            </w:r>
          </w:p>
          <w:p>
            <w:pPr>
              <w:pStyle w:val="TableParagraph"/>
              <w:spacing w:before="119"/>
              <w:ind w:left="110" w:right="205"/>
              <w:jc w:val="both"/>
              <w:rPr>
                <w:sz w:val="20"/>
              </w:rPr>
            </w:pPr>
            <w:r>
              <w:rPr>
                <w:sz w:val="20"/>
              </w:rPr>
              <w:t>Es</w:t>
            </w:r>
            <w:r>
              <w:rPr>
                <w:spacing w:val="-5"/>
                <w:sz w:val="20"/>
              </w:rPr>
              <w:t> </w:t>
            </w:r>
            <w:r>
              <w:rPr>
                <w:sz w:val="20"/>
              </w:rPr>
              <w:t>importante,</w:t>
            </w:r>
            <w:r>
              <w:rPr>
                <w:spacing w:val="-6"/>
                <w:sz w:val="20"/>
              </w:rPr>
              <w:t> </w:t>
            </w:r>
            <w:r>
              <w:rPr>
                <w:sz w:val="20"/>
              </w:rPr>
              <w:t>señalar</w:t>
            </w:r>
            <w:r>
              <w:rPr>
                <w:spacing w:val="-1"/>
                <w:sz w:val="20"/>
              </w:rPr>
              <w:t> </w:t>
            </w:r>
            <w:r>
              <w:rPr>
                <w:sz w:val="20"/>
              </w:rPr>
              <w:t>y</w:t>
            </w:r>
            <w:r>
              <w:rPr>
                <w:spacing w:val="-7"/>
                <w:sz w:val="20"/>
              </w:rPr>
              <w:t> </w:t>
            </w:r>
            <w:r>
              <w:rPr>
                <w:sz w:val="20"/>
              </w:rPr>
              <w:t>usar</w:t>
            </w:r>
            <w:r>
              <w:rPr>
                <w:spacing w:val="-6"/>
                <w:sz w:val="20"/>
              </w:rPr>
              <w:t> </w:t>
            </w:r>
            <w:r>
              <w:rPr>
                <w:sz w:val="20"/>
              </w:rPr>
              <w:t>en</w:t>
            </w:r>
            <w:r>
              <w:rPr>
                <w:spacing w:val="-5"/>
                <w:sz w:val="20"/>
              </w:rPr>
              <w:t> </w:t>
            </w:r>
            <w:r>
              <w:rPr>
                <w:sz w:val="20"/>
              </w:rPr>
              <w:t>el</w:t>
            </w:r>
            <w:r>
              <w:rPr>
                <w:spacing w:val="-6"/>
                <w:sz w:val="20"/>
              </w:rPr>
              <w:t> </w:t>
            </w:r>
            <w:r>
              <w:rPr>
                <w:sz w:val="20"/>
              </w:rPr>
              <w:t>análisis</w:t>
            </w:r>
            <w:r>
              <w:rPr>
                <w:spacing w:val="-5"/>
                <w:sz w:val="20"/>
              </w:rPr>
              <w:t> </w:t>
            </w:r>
            <w:r>
              <w:rPr>
                <w:sz w:val="20"/>
              </w:rPr>
              <w:t>la</w:t>
            </w:r>
            <w:r>
              <w:rPr>
                <w:spacing w:val="-4"/>
                <w:sz w:val="20"/>
              </w:rPr>
              <w:t> </w:t>
            </w:r>
            <w:r>
              <w:rPr>
                <w:sz w:val="20"/>
              </w:rPr>
              <w:t>interpretación</w:t>
            </w:r>
            <w:r>
              <w:rPr>
                <w:spacing w:val="-5"/>
                <w:sz w:val="20"/>
              </w:rPr>
              <w:t> </w:t>
            </w:r>
            <w:r>
              <w:rPr>
                <w:sz w:val="20"/>
              </w:rPr>
              <w:t>del</w:t>
            </w:r>
            <w:r>
              <w:rPr>
                <w:spacing w:val="-7"/>
                <w:sz w:val="20"/>
              </w:rPr>
              <w:t> </w:t>
            </w:r>
            <w:r>
              <w:rPr>
                <w:sz w:val="20"/>
              </w:rPr>
              <w:t>significado</w:t>
            </w:r>
            <w:r>
              <w:rPr>
                <w:spacing w:val="-4"/>
                <w:sz w:val="20"/>
              </w:rPr>
              <w:t> </w:t>
            </w:r>
            <w:r>
              <w:rPr>
                <w:sz w:val="20"/>
              </w:rPr>
              <w:t>que</w:t>
            </w:r>
            <w:r>
              <w:rPr>
                <w:spacing w:val="-5"/>
                <w:sz w:val="20"/>
              </w:rPr>
              <w:t> </w:t>
            </w:r>
            <w:r>
              <w:rPr>
                <w:sz w:val="20"/>
              </w:rPr>
              <w:t>tiene</w:t>
            </w:r>
            <w:r>
              <w:rPr>
                <w:spacing w:val="-5"/>
                <w:sz w:val="20"/>
              </w:rPr>
              <w:t> </w:t>
            </w:r>
            <w:r>
              <w:rPr>
                <w:sz w:val="20"/>
              </w:rPr>
              <w:t>la</w:t>
            </w:r>
            <w:r>
              <w:rPr>
                <w:spacing w:val="-4"/>
                <w:sz w:val="20"/>
              </w:rPr>
              <w:t> </w:t>
            </w:r>
            <w:r>
              <w:rPr>
                <w:sz w:val="20"/>
              </w:rPr>
              <w:t>presencia de especies indicadoras de algún estado de la calidad ambiental en términos de conservación ó de deterioro, tomando como referencia la presencia de especies listadas en la NOM-059- SEMARNAT-2010,</w:t>
            </w:r>
            <w:r>
              <w:rPr>
                <w:spacing w:val="-9"/>
                <w:sz w:val="20"/>
              </w:rPr>
              <w:t> </w:t>
            </w:r>
            <w:r>
              <w:rPr>
                <w:sz w:val="20"/>
              </w:rPr>
              <w:t>con</w:t>
            </w:r>
            <w:r>
              <w:rPr>
                <w:spacing w:val="-9"/>
                <w:sz w:val="20"/>
              </w:rPr>
              <w:t> </w:t>
            </w:r>
            <w:r>
              <w:rPr>
                <w:sz w:val="20"/>
              </w:rPr>
              <w:t>especial</w:t>
            </w:r>
            <w:r>
              <w:rPr>
                <w:spacing w:val="-8"/>
                <w:sz w:val="20"/>
              </w:rPr>
              <w:t> </w:t>
            </w:r>
            <w:r>
              <w:rPr>
                <w:sz w:val="20"/>
              </w:rPr>
              <w:t>énfasis,</w:t>
            </w:r>
            <w:r>
              <w:rPr>
                <w:spacing w:val="-9"/>
                <w:sz w:val="20"/>
              </w:rPr>
              <w:t> </w:t>
            </w:r>
            <w:r>
              <w:rPr>
                <w:sz w:val="20"/>
              </w:rPr>
              <w:t>de</w:t>
            </w:r>
            <w:r>
              <w:rPr>
                <w:spacing w:val="-9"/>
                <w:sz w:val="20"/>
              </w:rPr>
              <w:t> </w:t>
            </w:r>
            <w:r>
              <w:rPr>
                <w:sz w:val="20"/>
              </w:rPr>
              <w:t>ser</w:t>
            </w:r>
            <w:r>
              <w:rPr>
                <w:spacing w:val="-8"/>
                <w:sz w:val="20"/>
              </w:rPr>
              <w:t> </w:t>
            </w:r>
            <w:r>
              <w:rPr>
                <w:sz w:val="20"/>
              </w:rPr>
              <w:t>el</w:t>
            </w:r>
            <w:r>
              <w:rPr>
                <w:spacing w:val="-10"/>
                <w:sz w:val="20"/>
              </w:rPr>
              <w:t> </w:t>
            </w:r>
            <w:r>
              <w:rPr>
                <w:sz w:val="20"/>
              </w:rPr>
              <w:t>caso,</w:t>
            </w:r>
            <w:r>
              <w:rPr>
                <w:spacing w:val="-9"/>
                <w:sz w:val="20"/>
              </w:rPr>
              <w:t> </w:t>
            </w:r>
            <w:r>
              <w:rPr>
                <w:sz w:val="20"/>
              </w:rPr>
              <w:t>cuando</w:t>
            </w:r>
            <w:r>
              <w:rPr>
                <w:spacing w:val="-7"/>
                <w:sz w:val="20"/>
              </w:rPr>
              <w:t> </w:t>
            </w:r>
            <w:r>
              <w:rPr>
                <w:sz w:val="20"/>
              </w:rPr>
              <w:t>en</w:t>
            </w:r>
            <w:r>
              <w:rPr>
                <w:spacing w:val="-9"/>
                <w:sz w:val="20"/>
              </w:rPr>
              <w:t> </w:t>
            </w:r>
            <w:r>
              <w:rPr>
                <w:sz w:val="20"/>
              </w:rPr>
              <w:t>el</w:t>
            </w:r>
            <w:r>
              <w:rPr>
                <w:spacing w:val="-10"/>
                <w:sz w:val="20"/>
              </w:rPr>
              <w:t> </w:t>
            </w:r>
            <w:r>
              <w:rPr>
                <w:sz w:val="20"/>
              </w:rPr>
              <w:t>sitio</w:t>
            </w:r>
            <w:r>
              <w:rPr>
                <w:spacing w:val="-9"/>
                <w:sz w:val="20"/>
              </w:rPr>
              <w:t> </w:t>
            </w:r>
            <w:r>
              <w:rPr>
                <w:sz w:val="20"/>
              </w:rPr>
              <w:t>se</w:t>
            </w:r>
            <w:r>
              <w:rPr>
                <w:spacing w:val="-9"/>
                <w:sz w:val="20"/>
              </w:rPr>
              <w:t> </w:t>
            </w:r>
            <w:r>
              <w:rPr>
                <w:sz w:val="20"/>
              </w:rPr>
              <w:t>registre</w:t>
            </w:r>
            <w:r>
              <w:rPr>
                <w:spacing w:val="-9"/>
                <w:sz w:val="20"/>
              </w:rPr>
              <w:t> </w:t>
            </w:r>
            <w:r>
              <w:rPr>
                <w:sz w:val="20"/>
              </w:rPr>
              <w:t>la</w:t>
            </w:r>
            <w:r>
              <w:rPr>
                <w:spacing w:val="-9"/>
                <w:sz w:val="20"/>
              </w:rPr>
              <w:t> </w:t>
            </w:r>
            <w:r>
              <w:rPr>
                <w:sz w:val="20"/>
              </w:rPr>
              <w:t>presencia de especies en algún estatus de protección de acuerdo a dicha norma. En este caso, el diagnóstico</w:t>
            </w:r>
            <w:r>
              <w:rPr>
                <w:spacing w:val="-7"/>
                <w:sz w:val="20"/>
              </w:rPr>
              <w:t> </w:t>
            </w:r>
            <w:r>
              <w:rPr>
                <w:sz w:val="20"/>
              </w:rPr>
              <w:t>deberá</w:t>
            </w:r>
            <w:r>
              <w:rPr>
                <w:spacing w:val="-6"/>
                <w:sz w:val="20"/>
              </w:rPr>
              <w:t> </w:t>
            </w:r>
            <w:r>
              <w:rPr>
                <w:sz w:val="20"/>
              </w:rPr>
              <w:t>orientarse</w:t>
            </w:r>
            <w:r>
              <w:rPr>
                <w:spacing w:val="-7"/>
                <w:sz w:val="20"/>
              </w:rPr>
              <w:t> </w:t>
            </w:r>
            <w:r>
              <w:rPr>
                <w:sz w:val="20"/>
              </w:rPr>
              <w:t>a</w:t>
            </w:r>
            <w:r>
              <w:rPr>
                <w:spacing w:val="-7"/>
                <w:sz w:val="20"/>
              </w:rPr>
              <w:t> </w:t>
            </w:r>
            <w:r>
              <w:rPr>
                <w:sz w:val="20"/>
              </w:rPr>
              <w:t>determinar</w:t>
            </w:r>
            <w:r>
              <w:rPr>
                <w:spacing w:val="-6"/>
                <w:sz w:val="20"/>
              </w:rPr>
              <w:t> </w:t>
            </w:r>
            <w:r>
              <w:rPr>
                <w:sz w:val="20"/>
              </w:rPr>
              <w:t>el</w:t>
            </w:r>
            <w:r>
              <w:rPr>
                <w:spacing w:val="-8"/>
                <w:sz w:val="20"/>
              </w:rPr>
              <w:t> </w:t>
            </w:r>
            <w:r>
              <w:rPr>
                <w:sz w:val="20"/>
              </w:rPr>
              <w:t>estado</w:t>
            </w:r>
            <w:r>
              <w:rPr>
                <w:spacing w:val="-7"/>
                <w:sz w:val="20"/>
              </w:rPr>
              <w:t> </w:t>
            </w:r>
            <w:r>
              <w:rPr>
                <w:sz w:val="20"/>
              </w:rPr>
              <w:t>actual</w:t>
            </w:r>
            <w:r>
              <w:rPr>
                <w:spacing w:val="-7"/>
                <w:sz w:val="20"/>
              </w:rPr>
              <w:t> </w:t>
            </w:r>
            <w:r>
              <w:rPr>
                <w:sz w:val="20"/>
              </w:rPr>
              <w:t>de</w:t>
            </w:r>
            <w:r>
              <w:rPr>
                <w:spacing w:val="-7"/>
                <w:sz w:val="20"/>
              </w:rPr>
              <w:t> </w:t>
            </w:r>
            <w:r>
              <w:rPr>
                <w:sz w:val="20"/>
              </w:rPr>
              <w:t>sus</w:t>
            </w:r>
            <w:r>
              <w:rPr>
                <w:spacing w:val="-6"/>
                <w:sz w:val="20"/>
              </w:rPr>
              <w:t> </w:t>
            </w:r>
            <w:r>
              <w:rPr>
                <w:sz w:val="20"/>
              </w:rPr>
              <w:t>poblaciones</w:t>
            </w:r>
            <w:r>
              <w:rPr>
                <w:spacing w:val="-3"/>
                <w:sz w:val="20"/>
              </w:rPr>
              <w:t> </w:t>
            </w:r>
            <w:r>
              <w:rPr>
                <w:sz w:val="20"/>
              </w:rPr>
              <w:t>y</w:t>
            </w:r>
            <w:r>
              <w:rPr>
                <w:spacing w:val="-10"/>
                <w:sz w:val="20"/>
              </w:rPr>
              <w:t> </w:t>
            </w:r>
            <w:r>
              <w:rPr>
                <w:sz w:val="20"/>
              </w:rPr>
              <w:t>en</w:t>
            </w:r>
            <w:r>
              <w:rPr>
                <w:spacing w:val="-7"/>
                <w:sz w:val="20"/>
              </w:rPr>
              <w:t> </w:t>
            </w:r>
            <w:r>
              <w:rPr>
                <w:sz w:val="20"/>
              </w:rPr>
              <w:t>el</w:t>
            </w:r>
            <w:r>
              <w:rPr>
                <w:spacing w:val="-3"/>
                <w:sz w:val="20"/>
              </w:rPr>
              <w:t> </w:t>
            </w:r>
            <w:r>
              <w:rPr>
                <w:sz w:val="20"/>
              </w:rPr>
              <w:t>capítulo</w:t>
            </w:r>
            <w:r>
              <w:rPr>
                <w:spacing w:val="-6"/>
                <w:sz w:val="20"/>
              </w:rPr>
              <w:t> </w:t>
            </w:r>
            <w:r>
              <w:rPr>
                <w:sz w:val="20"/>
              </w:rPr>
              <w:t>v, deberá retomarse este grupo de especies para identificar el impacto de las obras y actividades del</w:t>
            </w:r>
            <w:r>
              <w:rPr>
                <w:spacing w:val="-10"/>
                <w:sz w:val="20"/>
              </w:rPr>
              <w:t> </w:t>
            </w:r>
            <w:r>
              <w:rPr>
                <w:sz w:val="20"/>
              </w:rPr>
              <w:t>proyecto</w:t>
            </w:r>
            <w:r>
              <w:rPr>
                <w:spacing w:val="-12"/>
                <w:sz w:val="20"/>
              </w:rPr>
              <w:t> </w:t>
            </w:r>
            <w:r>
              <w:rPr>
                <w:sz w:val="20"/>
              </w:rPr>
              <w:t>sobre</w:t>
            </w:r>
            <w:r>
              <w:rPr>
                <w:spacing w:val="-11"/>
                <w:sz w:val="20"/>
              </w:rPr>
              <w:t> </w:t>
            </w:r>
            <w:r>
              <w:rPr>
                <w:sz w:val="20"/>
              </w:rPr>
              <w:t>ellas,</w:t>
            </w:r>
            <w:r>
              <w:rPr>
                <w:spacing w:val="-11"/>
                <w:sz w:val="20"/>
              </w:rPr>
              <w:t> </w:t>
            </w:r>
            <w:r>
              <w:rPr>
                <w:sz w:val="20"/>
              </w:rPr>
              <w:t>para,</w:t>
            </w:r>
            <w:r>
              <w:rPr>
                <w:spacing w:val="-12"/>
                <w:sz w:val="20"/>
              </w:rPr>
              <w:t> </w:t>
            </w:r>
            <w:r>
              <w:rPr>
                <w:sz w:val="20"/>
              </w:rPr>
              <w:t>en</w:t>
            </w:r>
            <w:r>
              <w:rPr>
                <w:spacing w:val="-9"/>
                <w:sz w:val="20"/>
              </w:rPr>
              <w:t> </w:t>
            </w:r>
            <w:r>
              <w:rPr>
                <w:sz w:val="20"/>
              </w:rPr>
              <w:t>el</w:t>
            </w:r>
            <w:r>
              <w:rPr>
                <w:spacing w:val="-12"/>
                <w:sz w:val="20"/>
              </w:rPr>
              <w:t> </w:t>
            </w:r>
            <w:r>
              <w:rPr>
                <w:sz w:val="20"/>
              </w:rPr>
              <w:t>capítulo</w:t>
            </w:r>
            <w:r>
              <w:rPr>
                <w:spacing w:val="-9"/>
                <w:sz w:val="20"/>
              </w:rPr>
              <w:t> </w:t>
            </w:r>
            <w:r>
              <w:rPr>
                <w:sz w:val="20"/>
              </w:rPr>
              <w:t>VI</w:t>
            </w:r>
            <w:r>
              <w:rPr>
                <w:spacing w:val="-11"/>
                <w:sz w:val="20"/>
              </w:rPr>
              <w:t> </w:t>
            </w:r>
            <w:r>
              <w:rPr>
                <w:sz w:val="20"/>
              </w:rPr>
              <w:t>correspondiente</w:t>
            </w:r>
            <w:r>
              <w:rPr>
                <w:spacing w:val="-11"/>
                <w:sz w:val="20"/>
              </w:rPr>
              <w:t> </w:t>
            </w:r>
            <w:r>
              <w:rPr>
                <w:sz w:val="20"/>
              </w:rPr>
              <w:t>a</w:t>
            </w:r>
            <w:r>
              <w:rPr>
                <w:spacing w:val="-9"/>
                <w:sz w:val="20"/>
              </w:rPr>
              <w:t> </w:t>
            </w:r>
            <w:r>
              <w:rPr>
                <w:sz w:val="20"/>
              </w:rPr>
              <w:t>la</w:t>
            </w:r>
            <w:r>
              <w:rPr>
                <w:spacing w:val="-9"/>
                <w:sz w:val="20"/>
              </w:rPr>
              <w:t> </w:t>
            </w:r>
            <w:r>
              <w:rPr>
                <w:sz w:val="20"/>
              </w:rPr>
              <w:t>definición</w:t>
            </w:r>
            <w:r>
              <w:rPr>
                <w:spacing w:val="-11"/>
                <w:sz w:val="20"/>
              </w:rPr>
              <w:t> </w:t>
            </w:r>
            <w:r>
              <w:rPr>
                <w:sz w:val="20"/>
              </w:rPr>
              <w:t>de</w:t>
            </w:r>
            <w:r>
              <w:rPr>
                <w:spacing w:val="-10"/>
                <w:sz w:val="20"/>
              </w:rPr>
              <w:t> </w:t>
            </w:r>
            <w:r>
              <w:rPr>
                <w:sz w:val="20"/>
              </w:rPr>
              <w:t>estrategias</w:t>
            </w:r>
            <w:r>
              <w:rPr>
                <w:spacing w:val="-10"/>
                <w:sz w:val="20"/>
              </w:rPr>
              <w:t> </w:t>
            </w:r>
            <w:r>
              <w:rPr>
                <w:sz w:val="20"/>
              </w:rPr>
              <w:t>para prevenir y</w:t>
            </w:r>
            <w:r>
              <w:rPr>
                <w:spacing w:val="-6"/>
                <w:sz w:val="20"/>
              </w:rPr>
              <w:t> </w:t>
            </w:r>
            <w:r>
              <w:rPr>
                <w:sz w:val="20"/>
              </w:rPr>
              <w:t>mitigar</w:t>
            </w:r>
            <w:r>
              <w:rPr>
                <w:spacing w:val="-2"/>
                <w:sz w:val="20"/>
              </w:rPr>
              <w:t> </w:t>
            </w:r>
            <w:r>
              <w:rPr>
                <w:sz w:val="20"/>
              </w:rPr>
              <w:t>los</w:t>
            </w:r>
            <w:r>
              <w:rPr>
                <w:spacing w:val="-2"/>
                <w:sz w:val="20"/>
              </w:rPr>
              <w:t> </w:t>
            </w:r>
            <w:r>
              <w:rPr>
                <w:sz w:val="20"/>
              </w:rPr>
              <w:t>impactos</w:t>
            </w:r>
            <w:r>
              <w:rPr>
                <w:spacing w:val="-2"/>
                <w:sz w:val="20"/>
              </w:rPr>
              <w:t> </w:t>
            </w:r>
            <w:r>
              <w:rPr>
                <w:sz w:val="20"/>
              </w:rPr>
              <w:t>ambientales,</w:t>
            </w:r>
            <w:r>
              <w:rPr>
                <w:spacing w:val="-3"/>
                <w:sz w:val="20"/>
              </w:rPr>
              <w:t> </w:t>
            </w:r>
            <w:r>
              <w:rPr>
                <w:sz w:val="20"/>
              </w:rPr>
              <w:t>considerar las</w:t>
            </w:r>
            <w:r>
              <w:rPr>
                <w:spacing w:val="-4"/>
                <w:sz w:val="20"/>
              </w:rPr>
              <w:t> </w:t>
            </w:r>
            <w:r>
              <w:rPr>
                <w:sz w:val="20"/>
              </w:rPr>
              <w:t>medidas</w:t>
            </w:r>
            <w:r>
              <w:rPr>
                <w:spacing w:val="-2"/>
                <w:sz w:val="20"/>
              </w:rPr>
              <w:t> </w:t>
            </w:r>
            <w:r>
              <w:rPr>
                <w:sz w:val="20"/>
              </w:rPr>
              <w:t>correctivas</w:t>
            </w:r>
            <w:r>
              <w:rPr>
                <w:spacing w:val="-2"/>
                <w:sz w:val="20"/>
              </w:rPr>
              <w:t> </w:t>
            </w:r>
            <w:r>
              <w:rPr>
                <w:sz w:val="20"/>
              </w:rPr>
              <w:t>que</w:t>
            </w:r>
            <w:r>
              <w:rPr>
                <w:spacing w:val="-3"/>
                <w:sz w:val="20"/>
              </w:rPr>
              <w:t> </w:t>
            </w:r>
            <w:r>
              <w:rPr>
                <w:sz w:val="20"/>
              </w:rPr>
              <w:t>se</w:t>
            </w:r>
            <w:r>
              <w:rPr>
                <w:spacing w:val="-3"/>
                <w:sz w:val="20"/>
              </w:rPr>
              <w:t> </w:t>
            </w:r>
            <w:r>
              <w:rPr>
                <w:sz w:val="20"/>
              </w:rPr>
              <w:t>proponen para atender las afectaciones que se identifiquen en el capítulo respectivo.</w:t>
            </w:r>
          </w:p>
          <w:p>
            <w:pPr>
              <w:pStyle w:val="TableParagraph"/>
              <w:spacing w:before="120"/>
              <w:ind w:left="110" w:right="205"/>
              <w:jc w:val="both"/>
              <w:rPr>
                <w:sz w:val="20"/>
              </w:rPr>
            </w:pPr>
            <w:r>
              <w:rPr>
                <w:sz w:val="20"/>
              </w:rPr>
              <w:t>Especial análisis debe hacerse a los procesos más significativos de los ecosistemas del SA (cadena</w:t>
            </w:r>
            <w:r>
              <w:rPr>
                <w:spacing w:val="-13"/>
                <w:sz w:val="20"/>
              </w:rPr>
              <w:t> </w:t>
            </w:r>
            <w:r>
              <w:rPr>
                <w:sz w:val="20"/>
              </w:rPr>
              <w:t>trófica,</w:t>
            </w:r>
            <w:r>
              <w:rPr>
                <w:spacing w:val="-13"/>
                <w:sz w:val="20"/>
              </w:rPr>
              <w:t> </w:t>
            </w:r>
            <w:r>
              <w:rPr>
                <w:sz w:val="20"/>
              </w:rPr>
              <w:t>productividad,</w:t>
            </w:r>
            <w:r>
              <w:rPr>
                <w:spacing w:val="-10"/>
                <w:sz w:val="20"/>
              </w:rPr>
              <w:t> </w:t>
            </w:r>
            <w:r>
              <w:rPr>
                <w:sz w:val="20"/>
              </w:rPr>
              <w:t>diversidad</w:t>
            </w:r>
            <w:r>
              <w:rPr>
                <w:spacing w:val="-13"/>
                <w:sz w:val="20"/>
              </w:rPr>
              <w:t> </w:t>
            </w:r>
            <w:r>
              <w:rPr>
                <w:sz w:val="20"/>
              </w:rPr>
              <w:t>biótica,</w:t>
            </w:r>
            <w:r>
              <w:rPr>
                <w:spacing w:val="-12"/>
                <w:sz w:val="20"/>
              </w:rPr>
              <w:t> </w:t>
            </w:r>
            <w:r>
              <w:rPr>
                <w:sz w:val="20"/>
              </w:rPr>
              <w:t>nichos</w:t>
            </w:r>
            <w:r>
              <w:rPr>
                <w:spacing w:val="-13"/>
                <w:sz w:val="20"/>
              </w:rPr>
              <w:t> </w:t>
            </w:r>
            <w:r>
              <w:rPr>
                <w:sz w:val="20"/>
              </w:rPr>
              <w:t>de</w:t>
            </w:r>
            <w:r>
              <w:rPr>
                <w:spacing w:val="-13"/>
                <w:sz w:val="20"/>
              </w:rPr>
              <w:t> </w:t>
            </w:r>
            <w:r>
              <w:rPr>
                <w:sz w:val="20"/>
              </w:rPr>
              <w:t>producción,</w:t>
            </w:r>
            <w:r>
              <w:rPr>
                <w:spacing w:val="-12"/>
                <w:sz w:val="20"/>
              </w:rPr>
              <w:t> </w:t>
            </w:r>
            <w:r>
              <w:rPr>
                <w:sz w:val="20"/>
              </w:rPr>
              <w:t>entre</w:t>
            </w:r>
            <w:r>
              <w:rPr>
                <w:spacing w:val="-12"/>
                <w:sz w:val="20"/>
              </w:rPr>
              <w:t> </w:t>
            </w:r>
            <w:r>
              <w:rPr>
                <w:sz w:val="20"/>
              </w:rPr>
              <w:t>otros.)</w:t>
            </w:r>
            <w:r>
              <w:rPr>
                <w:spacing w:val="-14"/>
                <w:sz w:val="20"/>
              </w:rPr>
              <w:t> </w:t>
            </w:r>
            <w:r>
              <w:rPr>
                <w:sz w:val="20"/>
              </w:rPr>
              <w:t>que</w:t>
            </w:r>
            <w:r>
              <w:rPr>
                <w:spacing w:val="-13"/>
                <w:sz w:val="20"/>
              </w:rPr>
              <w:t> </w:t>
            </w:r>
            <w:r>
              <w:rPr>
                <w:sz w:val="20"/>
              </w:rPr>
              <w:t>pudieran interaccionar o verse afectados por el desarrollo del proyecto en cualquiera de sus etapas. En el mismo</w:t>
            </w:r>
            <w:r>
              <w:rPr>
                <w:spacing w:val="-5"/>
                <w:sz w:val="20"/>
              </w:rPr>
              <w:t> </w:t>
            </w:r>
            <w:r>
              <w:rPr>
                <w:sz w:val="20"/>
              </w:rPr>
              <w:t>sentido</w:t>
            </w:r>
            <w:r>
              <w:rPr>
                <w:spacing w:val="-6"/>
                <w:sz w:val="20"/>
              </w:rPr>
              <w:t> </w:t>
            </w:r>
            <w:r>
              <w:rPr>
                <w:sz w:val="20"/>
              </w:rPr>
              <w:t>es</w:t>
            </w:r>
            <w:r>
              <w:rPr>
                <w:spacing w:val="-4"/>
                <w:sz w:val="20"/>
              </w:rPr>
              <w:t> </w:t>
            </w:r>
            <w:r>
              <w:rPr>
                <w:sz w:val="20"/>
              </w:rPr>
              <w:t>fundamental</w:t>
            </w:r>
            <w:r>
              <w:rPr>
                <w:spacing w:val="-3"/>
                <w:sz w:val="20"/>
              </w:rPr>
              <w:t> </w:t>
            </w:r>
            <w:r>
              <w:rPr>
                <w:sz w:val="20"/>
              </w:rPr>
              <w:t>identificar</w:t>
            </w:r>
            <w:r>
              <w:rPr>
                <w:spacing w:val="-5"/>
                <w:sz w:val="20"/>
              </w:rPr>
              <w:t> </w:t>
            </w:r>
            <w:r>
              <w:rPr>
                <w:sz w:val="20"/>
              </w:rPr>
              <w:t>en</w:t>
            </w:r>
            <w:r>
              <w:rPr>
                <w:spacing w:val="-5"/>
                <w:sz w:val="20"/>
              </w:rPr>
              <w:t> </w:t>
            </w:r>
            <w:r>
              <w:rPr>
                <w:sz w:val="20"/>
              </w:rPr>
              <w:t>el</w:t>
            </w:r>
            <w:r>
              <w:rPr>
                <w:spacing w:val="-4"/>
                <w:sz w:val="20"/>
              </w:rPr>
              <w:t> </w:t>
            </w:r>
            <w:r>
              <w:rPr>
                <w:sz w:val="20"/>
              </w:rPr>
              <w:t>SA</w:t>
            </w:r>
            <w:r>
              <w:rPr>
                <w:spacing w:val="-4"/>
                <w:sz w:val="20"/>
              </w:rPr>
              <w:t> </w:t>
            </w:r>
            <w:r>
              <w:rPr>
                <w:sz w:val="20"/>
              </w:rPr>
              <w:t>los</w:t>
            </w:r>
            <w:r>
              <w:rPr>
                <w:spacing w:val="-2"/>
                <w:sz w:val="20"/>
              </w:rPr>
              <w:t> </w:t>
            </w:r>
            <w:r>
              <w:rPr>
                <w:sz w:val="20"/>
              </w:rPr>
              <w:t>principales</w:t>
            </w:r>
            <w:r>
              <w:rPr>
                <w:spacing w:val="-4"/>
                <w:sz w:val="20"/>
              </w:rPr>
              <w:t> </w:t>
            </w:r>
            <w:r>
              <w:rPr>
                <w:sz w:val="20"/>
              </w:rPr>
              <w:t>corredores</w:t>
            </w:r>
            <w:r>
              <w:rPr>
                <w:spacing w:val="-3"/>
                <w:sz w:val="20"/>
              </w:rPr>
              <w:t> </w:t>
            </w:r>
            <w:r>
              <w:rPr>
                <w:sz w:val="20"/>
              </w:rPr>
              <w:t>biológicos,</w:t>
            </w:r>
            <w:r>
              <w:rPr>
                <w:spacing w:val="-5"/>
                <w:sz w:val="20"/>
              </w:rPr>
              <w:t> </w:t>
            </w:r>
            <w:r>
              <w:rPr>
                <w:sz w:val="20"/>
              </w:rPr>
              <w:t>áreas</w:t>
            </w:r>
            <w:r>
              <w:rPr>
                <w:spacing w:val="-4"/>
                <w:sz w:val="20"/>
              </w:rPr>
              <w:t> </w:t>
            </w:r>
            <w:r>
              <w:rPr>
                <w:sz w:val="20"/>
              </w:rPr>
              <w:t>de percha, de alimentación, reproducción o crianza para determinadas especies y, retomar esta información al precisar</w:t>
            </w:r>
            <w:r>
              <w:rPr>
                <w:spacing w:val="40"/>
                <w:sz w:val="20"/>
              </w:rPr>
              <w:t> </w:t>
            </w:r>
            <w:r>
              <w:rPr>
                <w:sz w:val="20"/>
              </w:rPr>
              <w:t>en el capítulo V la identificación de los impactos al ambiente.</w:t>
            </w:r>
          </w:p>
          <w:p>
            <w:pPr>
              <w:pStyle w:val="TableParagraph"/>
              <w:spacing w:before="121"/>
              <w:ind w:left="110" w:right="169"/>
              <w:jc w:val="both"/>
              <w:rPr>
                <w:sz w:val="20"/>
              </w:rPr>
            </w:pPr>
            <w:r>
              <w:rPr>
                <w:sz w:val="20"/>
              </w:rPr>
              <w:t>Por lo expuesto, queda en evidencia que, la integración de la presente sección no se refiere a la elaboración</w:t>
            </w:r>
            <w:r>
              <w:rPr>
                <w:spacing w:val="-14"/>
                <w:sz w:val="20"/>
              </w:rPr>
              <w:t> </w:t>
            </w:r>
            <w:r>
              <w:rPr>
                <w:sz w:val="20"/>
              </w:rPr>
              <w:t>de</w:t>
            </w:r>
            <w:r>
              <w:rPr>
                <w:spacing w:val="-14"/>
                <w:sz w:val="20"/>
              </w:rPr>
              <w:t> </w:t>
            </w:r>
            <w:r>
              <w:rPr>
                <w:sz w:val="20"/>
              </w:rPr>
              <w:t>listados,</w:t>
            </w:r>
            <w:r>
              <w:rPr>
                <w:spacing w:val="-14"/>
                <w:sz w:val="20"/>
              </w:rPr>
              <w:t> </w:t>
            </w:r>
            <w:r>
              <w:rPr>
                <w:sz w:val="20"/>
              </w:rPr>
              <w:t>sino</w:t>
            </w:r>
            <w:r>
              <w:rPr>
                <w:spacing w:val="-14"/>
                <w:sz w:val="20"/>
              </w:rPr>
              <w:t> </w:t>
            </w:r>
            <w:r>
              <w:rPr>
                <w:sz w:val="20"/>
              </w:rPr>
              <w:t>además</w:t>
            </w:r>
            <w:r>
              <w:rPr>
                <w:spacing w:val="-14"/>
                <w:sz w:val="20"/>
              </w:rPr>
              <w:t> </w:t>
            </w:r>
            <w:r>
              <w:rPr>
                <w:sz w:val="20"/>
              </w:rPr>
              <w:t>al</w:t>
            </w:r>
            <w:r>
              <w:rPr>
                <w:spacing w:val="-14"/>
                <w:sz w:val="20"/>
              </w:rPr>
              <w:t> </w:t>
            </w:r>
            <w:r>
              <w:rPr>
                <w:sz w:val="20"/>
              </w:rPr>
              <w:t>análisis</w:t>
            </w:r>
            <w:r>
              <w:rPr>
                <w:spacing w:val="-14"/>
                <w:sz w:val="20"/>
              </w:rPr>
              <w:t> </w:t>
            </w:r>
            <w:r>
              <w:rPr>
                <w:sz w:val="20"/>
              </w:rPr>
              <w:t>de</w:t>
            </w:r>
            <w:r>
              <w:rPr>
                <w:spacing w:val="-14"/>
                <w:sz w:val="20"/>
              </w:rPr>
              <w:t> </w:t>
            </w:r>
            <w:r>
              <w:rPr>
                <w:sz w:val="20"/>
              </w:rPr>
              <w:t>la</w:t>
            </w:r>
            <w:r>
              <w:rPr>
                <w:spacing w:val="-14"/>
                <w:sz w:val="20"/>
              </w:rPr>
              <w:t> </w:t>
            </w:r>
            <w:r>
              <w:rPr>
                <w:sz w:val="20"/>
              </w:rPr>
              <w:t>información</w:t>
            </w:r>
            <w:r>
              <w:rPr>
                <w:spacing w:val="-13"/>
                <w:sz w:val="20"/>
              </w:rPr>
              <w:t> </w:t>
            </w:r>
            <w:r>
              <w:rPr>
                <w:sz w:val="20"/>
              </w:rPr>
              <w:t>recapitulada</w:t>
            </w:r>
            <w:r>
              <w:rPr>
                <w:spacing w:val="-14"/>
                <w:sz w:val="20"/>
              </w:rPr>
              <w:t> </w:t>
            </w:r>
            <w:r>
              <w:rPr>
                <w:sz w:val="20"/>
              </w:rPr>
              <w:t>y</w:t>
            </w:r>
            <w:r>
              <w:rPr>
                <w:spacing w:val="-14"/>
                <w:sz w:val="20"/>
              </w:rPr>
              <w:t> </w:t>
            </w:r>
            <w:r>
              <w:rPr>
                <w:sz w:val="20"/>
              </w:rPr>
              <w:t>a</w:t>
            </w:r>
            <w:r>
              <w:rPr>
                <w:spacing w:val="-14"/>
                <w:sz w:val="20"/>
              </w:rPr>
              <w:t> </w:t>
            </w:r>
            <w:r>
              <w:rPr>
                <w:sz w:val="20"/>
              </w:rPr>
              <w:t>su</w:t>
            </w:r>
            <w:r>
              <w:rPr>
                <w:spacing w:val="-14"/>
                <w:sz w:val="20"/>
              </w:rPr>
              <w:t> </w:t>
            </w:r>
            <w:r>
              <w:rPr>
                <w:sz w:val="20"/>
              </w:rPr>
              <w:t>interpretación en</w:t>
            </w:r>
            <w:r>
              <w:rPr>
                <w:spacing w:val="-14"/>
                <w:sz w:val="20"/>
              </w:rPr>
              <w:t> </w:t>
            </w:r>
            <w:r>
              <w:rPr>
                <w:sz w:val="20"/>
              </w:rPr>
              <w:t>términos</w:t>
            </w:r>
            <w:r>
              <w:rPr>
                <w:spacing w:val="-14"/>
                <w:sz w:val="20"/>
              </w:rPr>
              <w:t> </w:t>
            </w:r>
            <w:r>
              <w:rPr>
                <w:sz w:val="20"/>
              </w:rPr>
              <w:t>de</w:t>
            </w:r>
            <w:r>
              <w:rPr>
                <w:spacing w:val="-13"/>
                <w:sz w:val="20"/>
              </w:rPr>
              <w:t> </w:t>
            </w:r>
            <w:r>
              <w:rPr>
                <w:sz w:val="20"/>
              </w:rPr>
              <w:t>establecer</w:t>
            </w:r>
            <w:r>
              <w:rPr>
                <w:spacing w:val="-13"/>
                <w:sz w:val="20"/>
              </w:rPr>
              <w:t> </w:t>
            </w:r>
            <w:r>
              <w:rPr>
                <w:sz w:val="20"/>
              </w:rPr>
              <w:t>de</w:t>
            </w:r>
            <w:r>
              <w:rPr>
                <w:spacing w:val="-14"/>
                <w:sz w:val="20"/>
              </w:rPr>
              <w:t> </w:t>
            </w:r>
            <w:r>
              <w:rPr>
                <w:sz w:val="20"/>
              </w:rPr>
              <w:t>manera</w:t>
            </w:r>
            <w:r>
              <w:rPr>
                <w:spacing w:val="-13"/>
                <w:sz w:val="20"/>
              </w:rPr>
              <w:t> </w:t>
            </w:r>
            <w:r>
              <w:rPr>
                <w:sz w:val="20"/>
              </w:rPr>
              <w:t>concreta</w:t>
            </w:r>
            <w:r>
              <w:rPr>
                <w:spacing w:val="-12"/>
                <w:sz w:val="20"/>
              </w:rPr>
              <w:t> </w:t>
            </w:r>
            <w:r>
              <w:rPr>
                <w:sz w:val="20"/>
              </w:rPr>
              <w:t>y</w:t>
            </w:r>
            <w:r>
              <w:rPr>
                <w:spacing w:val="-14"/>
                <w:sz w:val="20"/>
              </w:rPr>
              <w:t> </w:t>
            </w:r>
            <w:r>
              <w:rPr>
                <w:sz w:val="20"/>
              </w:rPr>
              <w:t>objetiva,</w:t>
            </w:r>
            <w:r>
              <w:rPr>
                <w:spacing w:val="-14"/>
                <w:sz w:val="20"/>
              </w:rPr>
              <w:t> </w:t>
            </w:r>
            <w:r>
              <w:rPr>
                <w:sz w:val="20"/>
              </w:rPr>
              <w:t>un</w:t>
            </w:r>
            <w:r>
              <w:rPr>
                <w:spacing w:val="-13"/>
                <w:sz w:val="20"/>
              </w:rPr>
              <w:t> </w:t>
            </w:r>
            <w:r>
              <w:rPr>
                <w:sz w:val="20"/>
              </w:rPr>
              <w:t>texto</w:t>
            </w:r>
            <w:r>
              <w:rPr>
                <w:spacing w:val="-14"/>
                <w:sz w:val="20"/>
              </w:rPr>
              <w:t> </w:t>
            </w:r>
            <w:r>
              <w:rPr>
                <w:sz w:val="20"/>
              </w:rPr>
              <w:t>final</w:t>
            </w:r>
            <w:r>
              <w:rPr>
                <w:spacing w:val="-14"/>
                <w:sz w:val="20"/>
              </w:rPr>
              <w:t> </w:t>
            </w:r>
            <w:r>
              <w:rPr>
                <w:sz w:val="20"/>
              </w:rPr>
              <w:t>de</w:t>
            </w:r>
            <w:r>
              <w:rPr>
                <w:spacing w:val="-13"/>
                <w:sz w:val="20"/>
              </w:rPr>
              <w:t> </w:t>
            </w:r>
            <w:r>
              <w:rPr>
                <w:sz w:val="20"/>
              </w:rPr>
              <w:t>diagnóstico</w:t>
            </w:r>
            <w:r>
              <w:rPr>
                <w:spacing w:val="-14"/>
                <w:sz w:val="20"/>
              </w:rPr>
              <w:t> </w:t>
            </w:r>
            <w:r>
              <w:rPr>
                <w:sz w:val="20"/>
              </w:rPr>
              <w:t>de</w:t>
            </w:r>
            <w:r>
              <w:rPr>
                <w:spacing w:val="-14"/>
                <w:sz w:val="20"/>
              </w:rPr>
              <w:t> </w:t>
            </w:r>
            <w:r>
              <w:rPr>
                <w:sz w:val="20"/>
              </w:rPr>
              <w:t>la</w:t>
            </w:r>
            <w:r>
              <w:rPr>
                <w:spacing w:val="-13"/>
                <w:sz w:val="20"/>
              </w:rPr>
              <w:t> </w:t>
            </w:r>
            <w:r>
              <w:rPr>
                <w:sz w:val="20"/>
              </w:rPr>
              <w:t>calidad ambiental del SA. La presentación de un listado, por más extenso que éste sea, no ofrece un diagnóstico completo ni objetivo del SA, por ello el análisis es importante al igual que la metodología de obtención de la información. En muchas ocasiones, la simple “transcripción” de reportes aparecidos en diversas fuentes (incluso en otras MIA’s), conduce a enfrentar graves problemas posteriores.</w:t>
            </w:r>
          </w:p>
        </w:tc>
        <w:tc>
          <w:tcPr>
            <w:tcW w:w="1129" w:type="dxa"/>
            <w:tcBorders>
              <w:bottom w:val="nil"/>
            </w:tcBorders>
          </w:tcPr>
          <w:p>
            <w:pPr>
              <w:pStyle w:val="TableParagraph"/>
              <w:rPr>
                <w:rFonts w:ascii="Times New Roman"/>
                <w:sz w:val="18"/>
              </w:rPr>
            </w:pPr>
          </w:p>
        </w:tc>
        <w:tc>
          <w:tcPr>
            <w:tcW w:w="2946" w:type="dxa"/>
            <w:tcBorders>
              <w:bottom w:val="nil"/>
            </w:tcBorders>
          </w:tcPr>
          <w:p>
            <w:pPr>
              <w:pStyle w:val="TableParagraph"/>
              <w:rPr>
                <w:rFonts w:ascii="Times New Roman"/>
                <w:sz w:val="18"/>
              </w:rPr>
            </w:pPr>
          </w:p>
        </w:tc>
      </w:tr>
    </w:tbl>
    <w:p>
      <w:pPr>
        <w:pStyle w:val="BodyText"/>
        <w:spacing w:before="227"/>
      </w:pPr>
      <w:r>
        <w:rPr/>
        <mc:AlternateContent>
          <mc:Choice Requires="wps">
            <w:drawing>
              <wp:anchor distT="0" distB="0" distL="0" distR="0" allowOverlap="1" layoutInCell="1" locked="0" behindDoc="1" simplePos="0" relativeHeight="487618048">
                <wp:simplePos x="0" y="0"/>
                <wp:positionH relativeFrom="page">
                  <wp:posOffset>899160</wp:posOffset>
                </wp:positionH>
                <wp:positionV relativeFrom="paragraph">
                  <wp:posOffset>305766</wp:posOffset>
                </wp:positionV>
                <wp:extent cx="1829435" cy="9525"/>
                <wp:effectExtent l="0" t="0" r="0" b="0"/>
                <wp:wrapTopAndBottom/>
                <wp:docPr id="334" name="Graphic 334"/>
                <wp:cNvGraphicFramePr>
                  <a:graphicFrameLocks/>
                </wp:cNvGraphicFramePr>
                <a:graphic>
                  <a:graphicData uri="http://schemas.microsoft.com/office/word/2010/wordprocessingShape">
                    <wps:wsp>
                      <wps:cNvPr id="334" name="Graphic 334"/>
                      <wps:cNvSpPr/>
                      <wps:spPr>
                        <a:xfrm>
                          <a:off x="0" y="0"/>
                          <a:ext cx="1829435" cy="9525"/>
                        </a:xfrm>
                        <a:custGeom>
                          <a:avLst/>
                          <a:gdLst/>
                          <a:ahLst/>
                          <a:cxnLst/>
                          <a:rect l="l" t="t" r="r" b="b"/>
                          <a:pathLst>
                            <a:path w="1829435" h="9525">
                              <a:moveTo>
                                <a:pt x="1829053" y="0"/>
                              </a:moveTo>
                              <a:lnTo>
                                <a:pt x="0" y="0"/>
                              </a:lnTo>
                              <a:lnTo>
                                <a:pt x="0" y="9144"/>
                              </a:lnTo>
                              <a:lnTo>
                                <a:pt x="1829053" y="9144"/>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00003pt;margin-top:24.076067pt;width:144.020pt;height:.72003pt;mso-position-horizontal-relative:page;mso-position-vertical-relative:paragraph;z-index:-15698432;mso-wrap-distance-left:0;mso-wrap-distance-right:0" id="docshape318" filled="true" fillcolor="#000000" stroked="false">
                <v:fill type="solid"/>
                <w10:wrap type="topAndBottom"/>
              </v:rect>
            </w:pict>
          </mc:Fallback>
        </mc:AlternateContent>
      </w:r>
    </w:p>
    <w:p>
      <w:pPr>
        <w:tabs>
          <w:tab w:pos="1404" w:val="left" w:leader="none"/>
        </w:tabs>
        <w:spacing w:before="101"/>
        <w:ind w:left="696" w:right="0" w:firstLine="0"/>
        <w:jc w:val="left"/>
        <w:rPr>
          <w:sz w:val="14"/>
        </w:rPr>
      </w:pPr>
      <w:r>
        <w:rPr>
          <w:spacing w:val="-5"/>
          <w:w w:val="90"/>
          <w:sz w:val="14"/>
          <w:vertAlign w:val="superscript"/>
        </w:rPr>
        <w:t>17</w:t>
      </w:r>
      <w:r>
        <w:rPr>
          <w:sz w:val="14"/>
          <w:vertAlign w:val="baseline"/>
        </w:rPr>
        <w:tab/>
      </w:r>
      <w:r>
        <w:rPr>
          <w:w w:val="80"/>
          <w:sz w:val="14"/>
          <w:vertAlign w:val="baseline"/>
        </w:rPr>
        <w:t>Se</w:t>
      </w:r>
      <w:r>
        <w:rPr>
          <w:spacing w:val="-8"/>
          <w:sz w:val="14"/>
          <w:vertAlign w:val="baseline"/>
        </w:rPr>
        <w:t> </w:t>
      </w:r>
      <w:r>
        <w:rPr>
          <w:w w:val="80"/>
          <w:sz w:val="14"/>
          <w:vertAlign w:val="baseline"/>
        </w:rPr>
        <w:t>recomienda</w:t>
      </w:r>
      <w:r>
        <w:rPr>
          <w:spacing w:val="-7"/>
          <w:sz w:val="14"/>
          <w:vertAlign w:val="baseline"/>
        </w:rPr>
        <w:t> </w:t>
      </w:r>
      <w:r>
        <w:rPr>
          <w:w w:val="80"/>
          <w:sz w:val="14"/>
          <w:vertAlign w:val="baseline"/>
        </w:rPr>
        <w:t>ver:</w:t>
      </w:r>
      <w:r>
        <w:rPr>
          <w:spacing w:val="-5"/>
          <w:sz w:val="14"/>
          <w:vertAlign w:val="baseline"/>
        </w:rPr>
        <w:t> </w:t>
      </w:r>
      <w:r>
        <w:rPr>
          <w:w w:val="80"/>
          <w:sz w:val="14"/>
          <w:vertAlign w:val="baseline"/>
        </w:rPr>
        <w:t>Jorgensen.,</w:t>
      </w:r>
      <w:r>
        <w:rPr>
          <w:spacing w:val="-5"/>
          <w:sz w:val="14"/>
          <w:vertAlign w:val="baseline"/>
        </w:rPr>
        <w:t> </w:t>
      </w:r>
      <w:r>
        <w:rPr>
          <w:w w:val="80"/>
          <w:sz w:val="14"/>
          <w:vertAlign w:val="baseline"/>
        </w:rPr>
        <w:t>R.</w:t>
      </w:r>
      <w:r>
        <w:rPr>
          <w:spacing w:val="-5"/>
          <w:sz w:val="14"/>
          <w:vertAlign w:val="baseline"/>
        </w:rPr>
        <w:t> </w:t>
      </w:r>
      <w:r>
        <w:rPr>
          <w:w w:val="80"/>
          <w:sz w:val="14"/>
          <w:vertAlign w:val="baseline"/>
        </w:rPr>
        <w:t>Costanza</w:t>
      </w:r>
      <w:r>
        <w:rPr>
          <w:spacing w:val="-7"/>
          <w:sz w:val="14"/>
          <w:vertAlign w:val="baseline"/>
        </w:rPr>
        <w:t> </w:t>
      </w:r>
      <w:r>
        <w:rPr>
          <w:w w:val="80"/>
          <w:sz w:val="14"/>
          <w:vertAlign w:val="baseline"/>
        </w:rPr>
        <w:t>y</w:t>
      </w:r>
      <w:r>
        <w:rPr>
          <w:spacing w:val="-4"/>
          <w:sz w:val="14"/>
          <w:vertAlign w:val="baseline"/>
        </w:rPr>
        <w:t> </w:t>
      </w:r>
      <w:r>
        <w:rPr>
          <w:w w:val="80"/>
          <w:sz w:val="14"/>
          <w:vertAlign w:val="baseline"/>
        </w:rPr>
        <w:t>F.</w:t>
      </w:r>
      <w:r>
        <w:rPr>
          <w:spacing w:val="-7"/>
          <w:sz w:val="14"/>
          <w:vertAlign w:val="baseline"/>
        </w:rPr>
        <w:t> </w:t>
      </w:r>
      <w:r>
        <w:rPr>
          <w:w w:val="80"/>
          <w:sz w:val="14"/>
          <w:vertAlign w:val="baseline"/>
        </w:rPr>
        <w:t>Xu.</w:t>
      </w:r>
      <w:r>
        <w:rPr>
          <w:spacing w:val="-5"/>
          <w:sz w:val="14"/>
          <w:vertAlign w:val="baseline"/>
        </w:rPr>
        <w:t> </w:t>
      </w:r>
      <w:r>
        <w:rPr>
          <w:w w:val="80"/>
          <w:sz w:val="14"/>
          <w:vertAlign w:val="baseline"/>
        </w:rPr>
        <w:t>2005.</w:t>
      </w:r>
      <w:r>
        <w:rPr>
          <w:spacing w:val="-2"/>
          <w:sz w:val="14"/>
          <w:vertAlign w:val="baseline"/>
        </w:rPr>
        <w:t> </w:t>
      </w:r>
      <w:r>
        <w:rPr>
          <w:w w:val="80"/>
          <w:sz w:val="14"/>
          <w:vertAlign w:val="baseline"/>
        </w:rPr>
        <w:t>Handbook</w:t>
      </w:r>
      <w:r>
        <w:rPr>
          <w:spacing w:val="-3"/>
          <w:sz w:val="14"/>
          <w:vertAlign w:val="baseline"/>
        </w:rPr>
        <w:t> </w:t>
      </w:r>
      <w:r>
        <w:rPr>
          <w:w w:val="80"/>
          <w:sz w:val="14"/>
          <w:vertAlign w:val="baseline"/>
        </w:rPr>
        <w:t>of</w:t>
      </w:r>
      <w:r>
        <w:rPr>
          <w:spacing w:val="-5"/>
          <w:sz w:val="14"/>
          <w:vertAlign w:val="baseline"/>
        </w:rPr>
        <w:t> </w:t>
      </w:r>
      <w:r>
        <w:rPr>
          <w:w w:val="80"/>
          <w:sz w:val="14"/>
          <w:vertAlign w:val="baseline"/>
        </w:rPr>
        <w:t>ecological</w:t>
      </w:r>
      <w:r>
        <w:rPr>
          <w:spacing w:val="-5"/>
          <w:sz w:val="14"/>
          <w:vertAlign w:val="baseline"/>
        </w:rPr>
        <w:t> </w:t>
      </w:r>
      <w:r>
        <w:rPr>
          <w:w w:val="80"/>
          <w:sz w:val="14"/>
          <w:vertAlign w:val="baseline"/>
        </w:rPr>
        <w:t>indicadors</w:t>
      </w:r>
      <w:r>
        <w:rPr>
          <w:spacing w:val="-3"/>
          <w:sz w:val="14"/>
          <w:vertAlign w:val="baseline"/>
        </w:rPr>
        <w:t> </w:t>
      </w:r>
      <w:r>
        <w:rPr>
          <w:w w:val="80"/>
          <w:sz w:val="14"/>
          <w:vertAlign w:val="baseline"/>
        </w:rPr>
        <w:t>for</w:t>
      </w:r>
      <w:r>
        <w:rPr>
          <w:spacing w:val="-4"/>
          <w:sz w:val="14"/>
          <w:vertAlign w:val="baseline"/>
        </w:rPr>
        <w:t> </w:t>
      </w:r>
      <w:r>
        <w:rPr>
          <w:w w:val="80"/>
          <w:sz w:val="14"/>
          <w:vertAlign w:val="baseline"/>
        </w:rPr>
        <w:t>assessment</w:t>
      </w:r>
      <w:r>
        <w:rPr>
          <w:spacing w:val="-5"/>
          <w:sz w:val="14"/>
          <w:vertAlign w:val="baseline"/>
        </w:rPr>
        <w:t> </w:t>
      </w:r>
      <w:r>
        <w:rPr>
          <w:w w:val="80"/>
          <w:sz w:val="14"/>
          <w:vertAlign w:val="baseline"/>
        </w:rPr>
        <w:t>of</w:t>
      </w:r>
      <w:r>
        <w:rPr>
          <w:spacing w:val="-5"/>
          <w:sz w:val="14"/>
          <w:vertAlign w:val="baseline"/>
        </w:rPr>
        <w:t> </w:t>
      </w:r>
      <w:r>
        <w:rPr>
          <w:w w:val="80"/>
          <w:sz w:val="14"/>
          <w:vertAlign w:val="baseline"/>
        </w:rPr>
        <w:t>ecosystem</w:t>
      </w:r>
      <w:r>
        <w:rPr>
          <w:spacing w:val="6"/>
          <w:sz w:val="14"/>
          <w:vertAlign w:val="baseline"/>
        </w:rPr>
        <w:t> </w:t>
      </w:r>
      <w:r>
        <w:rPr>
          <w:w w:val="80"/>
          <w:sz w:val="14"/>
          <w:vertAlign w:val="baseline"/>
        </w:rPr>
        <w:t>health.</w:t>
      </w:r>
      <w:r>
        <w:rPr>
          <w:spacing w:val="-7"/>
          <w:sz w:val="14"/>
          <w:vertAlign w:val="baseline"/>
        </w:rPr>
        <w:t> </w:t>
      </w:r>
      <w:r>
        <w:rPr>
          <w:w w:val="80"/>
          <w:sz w:val="14"/>
          <w:vertAlign w:val="baseline"/>
        </w:rPr>
        <w:t>CRC</w:t>
      </w:r>
      <w:r>
        <w:rPr>
          <w:spacing w:val="-7"/>
          <w:sz w:val="14"/>
          <w:vertAlign w:val="baseline"/>
        </w:rPr>
        <w:t> </w:t>
      </w:r>
      <w:r>
        <w:rPr>
          <w:w w:val="80"/>
          <w:sz w:val="14"/>
          <w:vertAlign w:val="baseline"/>
        </w:rPr>
        <w:t>Press.</w:t>
      </w:r>
      <w:r>
        <w:rPr>
          <w:spacing w:val="-3"/>
          <w:sz w:val="14"/>
          <w:vertAlign w:val="baseline"/>
        </w:rPr>
        <w:t> </w:t>
      </w:r>
      <w:r>
        <w:rPr>
          <w:spacing w:val="-4"/>
          <w:w w:val="80"/>
          <w:sz w:val="14"/>
          <w:vertAlign w:val="baseline"/>
        </w:rPr>
        <w:t>USA.</w:t>
      </w:r>
    </w:p>
    <w:p>
      <w:pPr>
        <w:spacing w:after="0"/>
        <w:jc w:val="left"/>
        <w:rPr>
          <w:sz w:val="14"/>
        </w:rPr>
        <w:sectPr>
          <w:pgSz w:w="15840" w:h="12240" w:orient="landscape"/>
          <w:pgMar w:top="540" w:bottom="280" w:left="720" w:right="1080"/>
        </w:sect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5"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9846" w:hRule="atLeast"/>
        </w:trPr>
        <w:tc>
          <w:tcPr>
            <w:tcW w:w="8951" w:type="dxa"/>
            <w:tcBorders>
              <w:bottom w:val="nil"/>
            </w:tcBorders>
          </w:tcPr>
          <w:p>
            <w:pPr>
              <w:pStyle w:val="TableParagraph"/>
              <w:spacing w:before="35"/>
              <w:rPr>
                <w:sz w:val="20"/>
              </w:rPr>
            </w:pPr>
          </w:p>
          <w:p>
            <w:pPr>
              <w:pStyle w:val="TableParagraph"/>
              <w:spacing w:before="1"/>
              <w:ind w:left="110" w:right="179"/>
              <w:jc w:val="both"/>
              <w:rPr>
                <w:sz w:val="20"/>
              </w:rPr>
            </w:pPr>
            <w:r>
              <w:rPr>
                <w:sz w:val="20"/>
              </w:rPr>
              <w:t>Algunos</w:t>
            </w:r>
            <w:r>
              <w:rPr>
                <w:spacing w:val="-14"/>
                <w:sz w:val="20"/>
              </w:rPr>
              <w:t> </w:t>
            </w:r>
            <w:r>
              <w:rPr>
                <w:sz w:val="20"/>
              </w:rPr>
              <w:t>de</w:t>
            </w:r>
            <w:r>
              <w:rPr>
                <w:spacing w:val="-14"/>
                <w:sz w:val="20"/>
              </w:rPr>
              <w:t> </w:t>
            </w:r>
            <w:r>
              <w:rPr>
                <w:sz w:val="20"/>
              </w:rPr>
              <w:t>los</w:t>
            </w:r>
            <w:r>
              <w:rPr>
                <w:spacing w:val="-14"/>
                <w:sz w:val="20"/>
              </w:rPr>
              <w:t> </w:t>
            </w:r>
            <w:r>
              <w:rPr>
                <w:sz w:val="20"/>
              </w:rPr>
              <w:t>componentes</w:t>
            </w:r>
            <w:r>
              <w:rPr>
                <w:spacing w:val="-12"/>
                <w:sz w:val="20"/>
              </w:rPr>
              <w:t> </w:t>
            </w:r>
            <w:r>
              <w:rPr>
                <w:sz w:val="20"/>
              </w:rPr>
              <w:t>bióticos</w:t>
            </w:r>
            <w:r>
              <w:rPr>
                <w:spacing w:val="-14"/>
                <w:sz w:val="20"/>
              </w:rPr>
              <w:t> </w:t>
            </w:r>
            <w:r>
              <w:rPr>
                <w:sz w:val="20"/>
              </w:rPr>
              <w:t>que</w:t>
            </w:r>
            <w:r>
              <w:rPr>
                <w:spacing w:val="-12"/>
                <w:sz w:val="20"/>
              </w:rPr>
              <w:t> </w:t>
            </w:r>
            <w:r>
              <w:rPr>
                <w:sz w:val="20"/>
              </w:rPr>
              <w:t>pueden</w:t>
            </w:r>
            <w:r>
              <w:rPr>
                <w:spacing w:val="-14"/>
                <w:sz w:val="20"/>
              </w:rPr>
              <w:t> </w:t>
            </w:r>
            <w:r>
              <w:rPr>
                <w:sz w:val="20"/>
              </w:rPr>
              <w:t>ser</w:t>
            </w:r>
            <w:r>
              <w:rPr>
                <w:spacing w:val="-13"/>
                <w:sz w:val="20"/>
              </w:rPr>
              <w:t> </w:t>
            </w:r>
            <w:r>
              <w:rPr>
                <w:sz w:val="20"/>
              </w:rPr>
              <w:t>considerados</w:t>
            </w:r>
            <w:r>
              <w:rPr>
                <w:spacing w:val="-9"/>
                <w:sz w:val="20"/>
              </w:rPr>
              <w:t> </w:t>
            </w:r>
            <w:r>
              <w:rPr>
                <w:sz w:val="20"/>
              </w:rPr>
              <w:t>y</w:t>
            </w:r>
            <w:r>
              <w:rPr>
                <w:spacing w:val="-14"/>
                <w:sz w:val="20"/>
              </w:rPr>
              <w:t> </w:t>
            </w:r>
            <w:r>
              <w:rPr>
                <w:sz w:val="20"/>
              </w:rPr>
              <w:t>el</w:t>
            </w:r>
            <w:r>
              <w:rPr>
                <w:spacing w:val="-14"/>
                <w:sz w:val="20"/>
              </w:rPr>
              <w:t> </w:t>
            </w:r>
            <w:r>
              <w:rPr>
                <w:sz w:val="20"/>
              </w:rPr>
              <w:t>nivel</w:t>
            </w:r>
            <w:r>
              <w:rPr>
                <w:spacing w:val="-12"/>
                <w:sz w:val="20"/>
              </w:rPr>
              <w:t> </w:t>
            </w:r>
            <w:r>
              <w:rPr>
                <w:sz w:val="20"/>
              </w:rPr>
              <w:t>de</w:t>
            </w:r>
            <w:r>
              <w:rPr>
                <w:spacing w:val="-14"/>
                <w:sz w:val="20"/>
              </w:rPr>
              <w:t> </w:t>
            </w:r>
            <w:r>
              <w:rPr>
                <w:sz w:val="20"/>
              </w:rPr>
              <w:t>análisis</w:t>
            </w:r>
            <w:r>
              <w:rPr>
                <w:spacing w:val="-12"/>
                <w:sz w:val="20"/>
              </w:rPr>
              <w:t> </w:t>
            </w:r>
            <w:r>
              <w:rPr>
                <w:sz w:val="20"/>
              </w:rPr>
              <w:t>a</w:t>
            </w:r>
            <w:r>
              <w:rPr>
                <w:spacing w:val="-14"/>
                <w:sz w:val="20"/>
              </w:rPr>
              <w:t> </w:t>
            </w:r>
            <w:r>
              <w:rPr>
                <w:sz w:val="20"/>
              </w:rPr>
              <w:t>alcanzar en el estudio de impacto ambiental son:</w:t>
            </w:r>
          </w:p>
          <w:p>
            <w:pPr>
              <w:pStyle w:val="TableParagraph"/>
              <w:numPr>
                <w:ilvl w:val="0"/>
                <w:numId w:val="27"/>
              </w:numPr>
              <w:tabs>
                <w:tab w:pos="452" w:val="left" w:leader="none"/>
              </w:tabs>
              <w:spacing w:line="240" w:lineRule="auto" w:before="226" w:after="0"/>
              <w:ind w:left="452" w:right="0" w:hanging="342"/>
              <w:jc w:val="left"/>
              <w:rPr>
                <w:rFonts w:ascii="Arial" w:hAnsi="Arial"/>
                <w:b/>
                <w:sz w:val="20"/>
              </w:rPr>
            </w:pPr>
            <w:r>
              <w:rPr>
                <w:rFonts w:ascii="Arial" w:hAnsi="Arial"/>
                <w:b/>
                <w:spacing w:val="-2"/>
                <w:sz w:val="20"/>
              </w:rPr>
              <w:t>Vegetación</w:t>
            </w:r>
          </w:p>
          <w:p>
            <w:pPr>
              <w:pStyle w:val="TableParagraph"/>
              <w:spacing w:before="123"/>
              <w:ind w:left="110" w:right="168"/>
              <w:jc w:val="both"/>
              <w:rPr>
                <w:sz w:val="20"/>
              </w:rPr>
            </w:pPr>
            <w:r>
              <w:rPr>
                <w:sz w:val="20"/>
              </w:rPr>
              <w:t>Análisis de la riqueza, cobertura, estructura, composición y diversidad de las comunidades terrestres</w:t>
            </w:r>
            <w:r>
              <w:rPr>
                <w:spacing w:val="-3"/>
                <w:sz w:val="20"/>
              </w:rPr>
              <w:t> </w:t>
            </w:r>
            <w:r>
              <w:rPr>
                <w:sz w:val="20"/>
              </w:rPr>
              <w:t>y/o</w:t>
            </w:r>
            <w:r>
              <w:rPr>
                <w:spacing w:val="-5"/>
                <w:sz w:val="20"/>
              </w:rPr>
              <w:t> </w:t>
            </w:r>
            <w:r>
              <w:rPr>
                <w:sz w:val="20"/>
              </w:rPr>
              <w:t>acuáticas</w:t>
            </w:r>
            <w:r>
              <w:rPr>
                <w:spacing w:val="-6"/>
                <w:sz w:val="20"/>
              </w:rPr>
              <w:t> </w:t>
            </w:r>
            <w:r>
              <w:rPr>
                <w:sz w:val="20"/>
              </w:rPr>
              <w:t>que</w:t>
            </w:r>
            <w:r>
              <w:rPr>
                <w:spacing w:val="-5"/>
                <w:sz w:val="20"/>
              </w:rPr>
              <w:t> </w:t>
            </w:r>
            <w:r>
              <w:rPr>
                <w:sz w:val="20"/>
              </w:rPr>
              <w:t>definen</w:t>
            </w:r>
            <w:r>
              <w:rPr>
                <w:spacing w:val="-7"/>
                <w:sz w:val="20"/>
              </w:rPr>
              <w:t> </w:t>
            </w:r>
            <w:r>
              <w:rPr>
                <w:sz w:val="20"/>
              </w:rPr>
              <w:t>el</w:t>
            </w:r>
            <w:r>
              <w:rPr>
                <w:spacing w:val="-7"/>
                <w:sz w:val="20"/>
              </w:rPr>
              <w:t> </w:t>
            </w:r>
            <w:r>
              <w:rPr>
                <w:sz w:val="20"/>
              </w:rPr>
              <w:t>tipo</w:t>
            </w:r>
            <w:r>
              <w:rPr>
                <w:spacing w:val="-5"/>
                <w:sz w:val="20"/>
              </w:rPr>
              <w:t> </w:t>
            </w:r>
            <w:r>
              <w:rPr>
                <w:sz w:val="20"/>
              </w:rPr>
              <w:t>de</w:t>
            </w:r>
            <w:r>
              <w:rPr>
                <w:spacing w:val="-5"/>
                <w:sz w:val="20"/>
              </w:rPr>
              <w:t> </w:t>
            </w:r>
            <w:r>
              <w:rPr>
                <w:sz w:val="20"/>
              </w:rPr>
              <w:t>vegetación</w:t>
            </w:r>
            <w:r>
              <w:rPr>
                <w:spacing w:val="-3"/>
                <w:sz w:val="20"/>
              </w:rPr>
              <w:t> </w:t>
            </w:r>
            <w:r>
              <w:rPr>
                <w:sz w:val="20"/>
              </w:rPr>
              <w:t>y</w:t>
            </w:r>
            <w:r>
              <w:rPr>
                <w:spacing w:val="-10"/>
                <w:sz w:val="20"/>
              </w:rPr>
              <w:t> </w:t>
            </w:r>
            <w:r>
              <w:rPr>
                <w:sz w:val="20"/>
              </w:rPr>
              <w:t>su</w:t>
            </w:r>
            <w:r>
              <w:rPr>
                <w:spacing w:val="-7"/>
                <w:sz w:val="20"/>
              </w:rPr>
              <w:t> </w:t>
            </w:r>
            <w:r>
              <w:rPr>
                <w:sz w:val="20"/>
              </w:rPr>
              <w:t>distribución en</w:t>
            </w:r>
            <w:r>
              <w:rPr>
                <w:spacing w:val="-5"/>
                <w:sz w:val="20"/>
              </w:rPr>
              <w:t> </w:t>
            </w:r>
            <w:r>
              <w:rPr>
                <w:sz w:val="20"/>
              </w:rPr>
              <w:t>el</w:t>
            </w:r>
            <w:r>
              <w:rPr>
                <w:spacing w:val="-6"/>
                <w:sz w:val="20"/>
              </w:rPr>
              <w:t> </w:t>
            </w:r>
            <w:r>
              <w:rPr>
                <w:sz w:val="20"/>
              </w:rPr>
              <w:t>SA,</w:t>
            </w:r>
            <w:r>
              <w:rPr>
                <w:spacing w:val="-6"/>
                <w:sz w:val="20"/>
              </w:rPr>
              <w:t> </w:t>
            </w:r>
            <w:r>
              <w:rPr>
                <w:sz w:val="20"/>
              </w:rPr>
              <w:t>determinando su grado de conservación y las fuentes de deterioro que les están afectando.</w:t>
            </w:r>
          </w:p>
          <w:p>
            <w:pPr>
              <w:pStyle w:val="TableParagraph"/>
              <w:spacing w:before="121"/>
              <w:ind w:left="110" w:right="172"/>
              <w:jc w:val="both"/>
              <w:rPr>
                <w:sz w:val="20"/>
              </w:rPr>
            </w:pPr>
            <w:r>
              <w:rPr>
                <w:sz w:val="20"/>
              </w:rPr>
              <w:t>Es</w:t>
            </w:r>
            <w:r>
              <w:rPr>
                <w:spacing w:val="-8"/>
                <w:sz w:val="20"/>
              </w:rPr>
              <w:t> </w:t>
            </w:r>
            <w:r>
              <w:rPr>
                <w:sz w:val="20"/>
              </w:rPr>
              <w:t>necesario</w:t>
            </w:r>
            <w:r>
              <w:rPr>
                <w:spacing w:val="-9"/>
                <w:sz w:val="20"/>
              </w:rPr>
              <w:t> </w:t>
            </w:r>
            <w:r>
              <w:rPr>
                <w:sz w:val="20"/>
              </w:rPr>
              <w:t>que</w:t>
            </w:r>
            <w:r>
              <w:rPr>
                <w:spacing w:val="-9"/>
                <w:sz w:val="20"/>
              </w:rPr>
              <w:t> </w:t>
            </w:r>
            <w:r>
              <w:rPr>
                <w:sz w:val="20"/>
              </w:rPr>
              <w:t>se</w:t>
            </w:r>
            <w:r>
              <w:rPr>
                <w:spacing w:val="-9"/>
                <w:sz w:val="20"/>
              </w:rPr>
              <w:t> </w:t>
            </w:r>
            <w:r>
              <w:rPr>
                <w:sz w:val="20"/>
              </w:rPr>
              <w:t>incluya</w:t>
            </w:r>
            <w:r>
              <w:rPr>
                <w:spacing w:val="-9"/>
                <w:sz w:val="20"/>
              </w:rPr>
              <w:t> </w:t>
            </w:r>
            <w:r>
              <w:rPr>
                <w:sz w:val="20"/>
              </w:rPr>
              <w:t>la</w:t>
            </w:r>
            <w:r>
              <w:rPr>
                <w:spacing w:val="-9"/>
                <w:sz w:val="20"/>
              </w:rPr>
              <w:t> </w:t>
            </w:r>
            <w:r>
              <w:rPr>
                <w:sz w:val="20"/>
              </w:rPr>
              <w:t>delimitación</w:t>
            </w:r>
            <w:r>
              <w:rPr>
                <w:spacing w:val="-9"/>
                <w:sz w:val="20"/>
              </w:rPr>
              <w:t> </w:t>
            </w:r>
            <w:r>
              <w:rPr>
                <w:sz w:val="20"/>
              </w:rPr>
              <w:t>geográfica</w:t>
            </w:r>
            <w:r>
              <w:rPr>
                <w:spacing w:val="-7"/>
                <w:sz w:val="20"/>
              </w:rPr>
              <w:t> </w:t>
            </w:r>
            <w:r>
              <w:rPr>
                <w:sz w:val="20"/>
              </w:rPr>
              <w:t>y</w:t>
            </w:r>
            <w:r>
              <w:rPr>
                <w:spacing w:val="-11"/>
                <w:sz w:val="20"/>
              </w:rPr>
              <w:t> </w:t>
            </w:r>
            <w:r>
              <w:rPr>
                <w:sz w:val="20"/>
              </w:rPr>
              <w:t>la</w:t>
            </w:r>
            <w:r>
              <w:rPr>
                <w:spacing w:val="-9"/>
                <w:sz w:val="20"/>
              </w:rPr>
              <w:t> </w:t>
            </w:r>
            <w:r>
              <w:rPr>
                <w:sz w:val="20"/>
              </w:rPr>
              <w:t>cobertura</w:t>
            </w:r>
            <w:r>
              <w:rPr>
                <w:spacing w:val="-6"/>
                <w:sz w:val="20"/>
              </w:rPr>
              <w:t> </w:t>
            </w:r>
            <w:r>
              <w:rPr>
                <w:sz w:val="20"/>
              </w:rPr>
              <w:t>para</w:t>
            </w:r>
            <w:r>
              <w:rPr>
                <w:spacing w:val="-9"/>
                <w:sz w:val="20"/>
              </w:rPr>
              <w:t> </w:t>
            </w:r>
            <w:r>
              <w:rPr>
                <w:sz w:val="20"/>
              </w:rPr>
              <w:t>cada</w:t>
            </w:r>
            <w:r>
              <w:rPr>
                <w:spacing w:val="-9"/>
                <w:sz w:val="20"/>
              </w:rPr>
              <w:t> </w:t>
            </w:r>
            <w:r>
              <w:rPr>
                <w:sz w:val="20"/>
              </w:rPr>
              <w:t>uno</w:t>
            </w:r>
            <w:r>
              <w:rPr>
                <w:spacing w:val="-9"/>
                <w:sz w:val="20"/>
              </w:rPr>
              <w:t> </w:t>
            </w:r>
            <w:r>
              <w:rPr>
                <w:sz w:val="20"/>
              </w:rPr>
              <w:t>de</w:t>
            </w:r>
            <w:r>
              <w:rPr>
                <w:spacing w:val="-7"/>
                <w:sz w:val="20"/>
              </w:rPr>
              <w:t> </w:t>
            </w:r>
            <w:r>
              <w:rPr>
                <w:sz w:val="20"/>
              </w:rPr>
              <w:t>los</w:t>
            </w:r>
            <w:r>
              <w:rPr>
                <w:spacing w:val="-8"/>
                <w:sz w:val="20"/>
              </w:rPr>
              <w:t> </w:t>
            </w:r>
            <w:r>
              <w:rPr>
                <w:sz w:val="20"/>
              </w:rPr>
              <w:t>tipos</w:t>
            </w:r>
            <w:r>
              <w:rPr>
                <w:spacing w:val="-8"/>
                <w:sz w:val="20"/>
              </w:rPr>
              <w:t> </w:t>
            </w:r>
            <w:r>
              <w:rPr>
                <w:sz w:val="20"/>
              </w:rPr>
              <w:t>de vegetación presentes en el SA y en los casos que por la superficie que se pretende utilizar una caracterización de la condición sucesional de los distintos tipos de vegetación. De igual forma es altamente</w:t>
            </w:r>
            <w:r>
              <w:rPr>
                <w:spacing w:val="-14"/>
                <w:sz w:val="20"/>
              </w:rPr>
              <w:t> </w:t>
            </w:r>
            <w:r>
              <w:rPr>
                <w:sz w:val="20"/>
              </w:rPr>
              <w:t>recomendable</w:t>
            </w:r>
            <w:r>
              <w:rPr>
                <w:spacing w:val="-12"/>
                <w:sz w:val="20"/>
              </w:rPr>
              <w:t> </w:t>
            </w:r>
            <w:r>
              <w:rPr>
                <w:sz w:val="20"/>
              </w:rPr>
              <w:t>que</w:t>
            </w:r>
            <w:r>
              <w:rPr>
                <w:spacing w:val="-14"/>
                <w:sz w:val="20"/>
              </w:rPr>
              <w:t> </w:t>
            </w:r>
            <w:r>
              <w:rPr>
                <w:sz w:val="20"/>
              </w:rPr>
              <w:t>se</w:t>
            </w:r>
            <w:r>
              <w:rPr>
                <w:spacing w:val="-11"/>
                <w:sz w:val="20"/>
              </w:rPr>
              <w:t> </w:t>
            </w:r>
            <w:r>
              <w:rPr>
                <w:sz w:val="20"/>
              </w:rPr>
              <w:t>incluya</w:t>
            </w:r>
            <w:r>
              <w:rPr>
                <w:spacing w:val="-12"/>
                <w:sz w:val="20"/>
              </w:rPr>
              <w:t> </w:t>
            </w:r>
            <w:r>
              <w:rPr>
                <w:sz w:val="20"/>
              </w:rPr>
              <w:t>un</w:t>
            </w:r>
            <w:r>
              <w:rPr>
                <w:spacing w:val="-14"/>
                <w:sz w:val="20"/>
              </w:rPr>
              <w:t> </w:t>
            </w:r>
            <w:r>
              <w:rPr>
                <w:sz w:val="20"/>
              </w:rPr>
              <w:t>análisis</w:t>
            </w:r>
            <w:r>
              <w:rPr>
                <w:spacing w:val="-12"/>
                <w:sz w:val="20"/>
              </w:rPr>
              <w:t> </w:t>
            </w:r>
            <w:r>
              <w:rPr>
                <w:sz w:val="20"/>
              </w:rPr>
              <w:t>comparativo</w:t>
            </w:r>
            <w:r>
              <w:rPr>
                <w:spacing w:val="-14"/>
                <w:sz w:val="20"/>
              </w:rPr>
              <w:t> </w:t>
            </w:r>
            <w:r>
              <w:rPr>
                <w:sz w:val="20"/>
              </w:rPr>
              <w:t>del</w:t>
            </w:r>
            <w:r>
              <w:rPr>
                <w:spacing w:val="-13"/>
                <w:sz w:val="20"/>
              </w:rPr>
              <w:t> </w:t>
            </w:r>
            <w:r>
              <w:rPr>
                <w:sz w:val="20"/>
              </w:rPr>
              <w:t>estado</w:t>
            </w:r>
            <w:r>
              <w:rPr>
                <w:spacing w:val="-14"/>
                <w:sz w:val="20"/>
              </w:rPr>
              <w:t> </w:t>
            </w:r>
            <w:r>
              <w:rPr>
                <w:sz w:val="20"/>
              </w:rPr>
              <w:t>ambiental</w:t>
            </w:r>
            <w:r>
              <w:rPr>
                <w:spacing w:val="-12"/>
                <w:sz w:val="20"/>
              </w:rPr>
              <w:t> </w:t>
            </w:r>
            <w:r>
              <w:rPr>
                <w:sz w:val="20"/>
              </w:rPr>
              <w:t>que</w:t>
            </w:r>
            <w:r>
              <w:rPr>
                <w:spacing w:val="-14"/>
                <w:sz w:val="20"/>
              </w:rPr>
              <w:t> </w:t>
            </w:r>
            <w:r>
              <w:rPr>
                <w:sz w:val="20"/>
              </w:rPr>
              <w:t>reportan las principales comunidades para ofrecer una base que extrapole esa situación al resto del SA.</w:t>
            </w:r>
          </w:p>
          <w:p>
            <w:pPr>
              <w:pStyle w:val="TableParagraph"/>
              <w:spacing w:before="68"/>
              <w:rPr>
                <w:sz w:val="20"/>
              </w:rPr>
            </w:pPr>
          </w:p>
          <w:p>
            <w:pPr>
              <w:pStyle w:val="TableParagraph"/>
              <w:ind w:left="110" w:right="171"/>
              <w:jc w:val="both"/>
              <w:rPr>
                <w:sz w:val="20"/>
              </w:rPr>
            </w:pPr>
            <w:r>
              <w:rPr>
                <w:sz w:val="20"/>
              </w:rPr>
              <w:t>De identificarse especies con algún régimen de protección derivado de la normatividad nacional (NOM-059-SEMARNAT-2010) o internacional (Convención sobre Comercio Internacional de Especies Amenazadas</w:t>
            </w:r>
            <w:r>
              <w:rPr>
                <w:spacing w:val="40"/>
                <w:sz w:val="20"/>
              </w:rPr>
              <w:t> </w:t>
            </w:r>
            <w:r>
              <w:rPr>
                <w:sz w:val="20"/>
              </w:rPr>
              <w:t>de Fauna y Flora Silvestre, etc.), deberá presentarse un análisis de la distribución e importancia ecológica de las especies de flora presentes en el SA.</w:t>
            </w:r>
          </w:p>
          <w:p>
            <w:pPr>
              <w:pStyle w:val="TableParagraph"/>
              <w:spacing w:line="292" w:lineRule="auto" w:before="57"/>
              <w:ind w:left="110" w:right="181"/>
              <w:jc w:val="both"/>
              <w:rPr>
                <w:sz w:val="20"/>
              </w:rPr>
            </w:pPr>
            <w:r>
              <w:rPr>
                <w:sz w:val="20"/>
              </w:rPr>
              <w:t>Incluir la descripción la técnica o metodología empleada y memorias de cálculo (de ser el caso) para reforzar y justificar la información presentada.</w:t>
            </w:r>
          </w:p>
          <w:p>
            <w:pPr>
              <w:pStyle w:val="TableParagraph"/>
              <w:spacing w:before="121"/>
              <w:ind w:left="110" w:right="208"/>
              <w:jc w:val="both"/>
              <w:rPr>
                <w:sz w:val="20"/>
              </w:rPr>
            </w:pPr>
            <w:r>
              <w:rPr>
                <w:sz w:val="20"/>
              </w:rPr>
              <w:t>Un</w:t>
            </w:r>
            <w:r>
              <w:rPr>
                <w:spacing w:val="-11"/>
                <w:sz w:val="20"/>
              </w:rPr>
              <w:t> </w:t>
            </w:r>
            <w:r>
              <w:rPr>
                <w:sz w:val="20"/>
              </w:rPr>
              <w:t>rubro</w:t>
            </w:r>
            <w:r>
              <w:rPr>
                <w:spacing w:val="-8"/>
                <w:sz w:val="20"/>
              </w:rPr>
              <w:t> </w:t>
            </w:r>
            <w:r>
              <w:rPr>
                <w:sz w:val="20"/>
              </w:rPr>
              <w:t>que</w:t>
            </w:r>
            <w:r>
              <w:rPr>
                <w:spacing w:val="-9"/>
                <w:sz w:val="20"/>
              </w:rPr>
              <w:t> </w:t>
            </w:r>
            <w:r>
              <w:rPr>
                <w:sz w:val="20"/>
              </w:rPr>
              <w:t>no</w:t>
            </w:r>
            <w:r>
              <w:rPr>
                <w:spacing w:val="-9"/>
                <w:sz w:val="20"/>
              </w:rPr>
              <w:t> </w:t>
            </w:r>
            <w:r>
              <w:rPr>
                <w:sz w:val="20"/>
              </w:rPr>
              <w:t>debe</w:t>
            </w:r>
            <w:r>
              <w:rPr>
                <w:spacing w:val="-11"/>
                <w:sz w:val="20"/>
              </w:rPr>
              <w:t> </w:t>
            </w:r>
            <w:r>
              <w:rPr>
                <w:sz w:val="20"/>
              </w:rPr>
              <w:t>pasarse</w:t>
            </w:r>
            <w:r>
              <w:rPr>
                <w:spacing w:val="-11"/>
                <w:sz w:val="20"/>
              </w:rPr>
              <w:t> </w:t>
            </w:r>
            <w:r>
              <w:rPr>
                <w:sz w:val="20"/>
              </w:rPr>
              <w:t>por</w:t>
            </w:r>
            <w:r>
              <w:rPr>
                <w:spacing w:val="-10"/>
                <w:sz w:val="20"/>
              </w:rPr>
              <w:t> </w:t>
            </w:r>
            <w:r>
              <w:rPr>
                <w:sz w:val="20"/>
              </w:rPr>
              <w:t>alto</w:t>
            </w:r>
            <w:r>
              <w:rPr>
                <w:spacing w:val="-12"/>
                <w:sz w:val="20"/>
              </w:rPr>
              <w:t> </w:t>
            </w:r>
            <w:r>
              <w:rPr>
                <w:sz w:val="20"/>
              </w:rPr>
              <w:t>en</w:t>
            </w:r>
            <w:r>
              <w:rPr>
                <w:spacing w:val="-11"/>
                <w:sz w:val="20"/>
              </w:rPr>
              <w:t> </w:t>
            </w:r>
            <w:r>
              <w:rPr>
                <w:sz w:val="20"/>
              </w:rPr>
              <w:t>este</w:t>
            </w:r>
            <w:r>
              <w:rPr>
                <w:spacing w:val="-9"/>
                <w:sz w:val="20"/>
              </w:rPr>
              <w:t> </w:t>
            </w:r>
            <w:r>
              <w:rPr>
                <w:sz w:val="20"/>
              </w:rPr>
              <w:t>aspecto</w:t>
            </w:r>
            <w:r>
              <w:rPr>
                <w:spacing w:val="-9"/>
                <w:sz w:val="20"/>
              </w:rPr>
              <w:t> </w:t>
            </w:r>
            <w:r>
              <w:rPr>
                <w:sz w:val="20"/>
              </w:rPr>
              <w:t>es</w:t>
            </w:r>
            <w:r>
              <w:rPr>
                <w:spacing w:val="-10"/>
                <w:sz w:val="20"/>
              </w:rPr>
              <w:t> </w:t>
            </w:r>
            <w:r>
              <w:rPr>
                <w:sz w:val="20"/>
              </w:rPr>
              <w:t>el</w:t>
            </w:r>
            <w:r>
              <w:rPr>
                <w:spacing w:val="-12"/>
                <w:sz w:val="20"/>
              </w:rPr>
              <w:t> </w:t>
            </w:r>
            <w:r>
              <w:rPr>
                <w:sz w:val="20"/>
              </w:rPr>
              <w:t>relativo</w:t>
            </w:r>
            <w:r>
              <w:rPr>
                <w:spacing w:val="-11"/>
                <w:sz w:val="20"/>
              </w:rPr>
              <w:t> </w:t>
            </w:r>
            <w:r>
              <w:rPr>
                <w:sz w:val="20"/>
              </w:rPr>
              <w:t>a</w:t>
            </w:r>
            <w:r>
              <w:rPr>
                <w:spacing w:val="-9"/>
                <w:sz w:val="20"/>
              </w:rPr>
              <w:t> </w:t>
            </w:r>
            <w:r>
              <w:rPr>
                <w:sz w:val="20"/>
              </w:rPr>
              <w:t>la</w:t>
            </w:r>
            <w:r>
              <w:rPr>
                <w:spacing w:val="-9"/>
                <w:sz w:val="20"/>
              </w:rPr>
              <w:t> </w:t>
            </w:r>
            <w:r>
              <w:rPr>
                <w:sz w:val="20"/>
              </w:rPr>
              <w:t>identificación</w:t>
            </w:r>
            <w:r>
              <w:rPr>
                <w:spacing w:val="-7"/>
                <w:sz w:val="20"/>
              </w:rPr>
              <w:t> </w:t>
            </w:r>
            <w:r>
              <w:rPr>
                <w:sz w:val="20"/>
              </w:rPr>
              <w:t>y</w:t>
            </w:r>
            <w:r>
              <w:rPr>
                <w:spacing w:val="-14"/>
                <w:sz w:val="20"/>
              </w:rPr>
              <w:t> </w:t>
            </w:r>
            <w:r>
              <w:rPr>
                <w:sz w:val="20"/>
              </w:rPr>
              <w:t>el</w:t>
            </w:r>
            <w:r>
              <w:rPr>
                <w:spacing w:val="-11"/>
                <w:sz w:val="20"/>
              </w:rPr>
              <w:t> </w:t>
            </w:r>
            <w:r>
              <w:rPr>
                <w:sz w:val="20"/>
              </w:rPr>
              <w:t>análisis de</w:t>
            </w:r>
            <w:r>
              <w:rPr>
                <w:spacing w:val="-8"/>
                <w:sz w:val="20"/>
              </w:rPr>
              <w:t> </w:t>
            </w:r>
            <w:r>
              <w:rPr>
                <w:sz w:val="20"/>
              </w:rPr>
              <w:t>los</w:t>
            </w:r>
            <w:r>
              <w:rPr>
                <w:spacing w:val="-7"/>
                <w:sz w:val="20"/>
              </w:rPr>
              <w:t> </w:t>
            </w:r>
            <w:r>
              <w:rPr>
                <w:sz w:val="20"/>
              </w:rPr>
              <w:t>diferentes</w:t>
            </w:r>
            <w:r>
              <w:rPr>
                <w:spacing w:val="-7"/>
                <w:sz w:val="20"/>
              </w:rPr>
              <w:t> </w:t>
            </w:r>
            <w:r>
              <w:rPr>
                <w:sz w:val="20"/>
              </w:rPr>
              <w:t>usos</w:t>
            </w:r>
            <w:r>
              <w:rPr>
                <w:spacing w:val="-7"/>
                <w:sz w:val="20"/>
              </w:rPr>
              <w:t> </w:t>
            </w:r>
            <w:r>
              <w:rPr>
                <w:sz w:val="20"/>
              </w:rPr>
              <w:t>del</w:t>
            </w:r>
            <w:r>
              <w:rPr>
                <w:spacing w:val="-9"/>
                <w:sz w:val="20"/>
              </w:rPr>
              <w:t> </w:t>
            </w:r>
            <w:r>
              <w:rPr>
                <w:sz w:val="20"/>
              </w:rPr>
              <w:t>suelo</w:t>
            </w:r>
            <w:r>
              <w:rPr>
                <w:spacing w:val="-8"/>
                <w:sz w:val="20"/>
              </w:rPr>
              <w:t> </w:t>
            </w:r>
            <w:r>
              <w:rPr>
                <w:sz w:val="20"/>
              </w:rPr>
              <w:t>en</w:t>
            </w:r>
            <w:r>
              <w:rPr>
                <w:spacing w:val="-6"/>
                <w:sz w:val="20"/>
              </w:rPr>
              <w:t> </w:t>
            </w:r>
            <w:r>
              <w:rPr>
                <w:sz w:val="20"/>
              </w:rPr>
              <w:t>el</w:t>
            </w:r>
            <w:r>
              <w:rPr>
                <w:spacing w:val="-7"/>
                <w:sz w:val="20"/>
              </w:rPr>
              <w:t> </w:t>
            </w:r>
            <w:r>
              <w:rPr>
                <w:sz w:val="20"/>
              </w:rPr>
              <w:t>SA.</w:t>
            </w:r>
            <w:r>
              <w:rPr>
                <w:spacing w:val="-6"/>
                <w:sz w:val="20"/>
              </w:rPr>
              <w:t> </w:t>
            </w:r>
            <w:r>
              <w:rPr>
                <w:sz w:val="20"/>
              </w:rPr>
              <w:t>La</w:t>
            </w:r>
            <w:r>
              <w:rPr>
                <w:spacing w:val="-6"/>
                <w:sz w:val="20"/>
              </w:rPr>
              <w:t> </w:t>
            </w:r>
            <w:r>
              <w:rPr>
                <w:sz w:val="20"/>
              </w:rPr>
              <w:t>importancia</w:t>
            </w:r>
            <w:r>
              <w:rPr>
                <w:spacing w:val="-8"/>
                <w:sz w:val="20"/>
              </w:rPr>
              <w:t> </w:t>
            </w:r>
            <w:r>
              <w:rPr>
                <w:sz w:val="20"/>
              </w:rPr>
              <w:t>de</w:t>
            </w:r>
            <w:r>
              <w:rPr>
                <w:spacing w:val="-8"/>
                <w:sz w:val="20"/>
              </w:rPr>
              <w:t> </w:t>
            </w:r>
            <w:r>
              <w:rPr>
                <w:sz w:val="20"/>
              </w:rPr>
              <w:t>este</w:t>
            </w:r>
            <w:r>
              <w:rPr>
                <w:spacing w:val="-8"/>
                <w:sz w:val="20"/>
              </w:rPr>
              <w:t> </w:t>
            </w:r>
            <w:r>
              <w:rPr>
                <w:sz w:val="20"/>
              </w:rPr>
              <w:t>análisis,</w:t>
            </w:r>
            <w:r>
              <w:rPr>
                <w:spacing w:val="-8"/>
                <w:sz w:val="20"/>
              </w:rPr>
              <w:t> </w:t>
            </w:r>
            <w:r>
              <w:rPr>
                <w:sz w:val="20"/>
              </w:rPr>
              <w:t>deriva</w:t>
            </w:r>
            <w:r>
              <w:rPr>
                <w:spacing w:val="-8"/>
                <w:sz w:val="20"/>
              </w:rPr>
              <w:t> </w:t>
            </w:r>
            <w:r>
              <w:rPr>
                <w:sz w:val="20"/>
              </w:rPr>
              <w:t>del</w:t>
            </w:r>
            <w:r>
              <w:rPr>
                <w:spacing w:val="-9"/>
                <w:sz w:val="20"/>
              </w:rPr>
              <w:t> </w:t>
            </w:r>
            <w:r>
              <w:rPr>
                <w:sz w:val="20"/>
              </w:rPr>
              <w:t>hecho</w:t>
            </w:r>
            <w:r>
              <w:rPr>
                <w:spacing w:val="-8"/>
                <w:sz w:val="20"/>
              </w:rPr>
              <w:t> </w:t>
            </w:r>
            <w:r>
              <w:rPr>
                <w:sz w:val="20"/>
              </w:rPr>
              <w:t>de</w:t>
            </w:r>
            <w:r>
              <w:rPr>
                <w:spacing w:val="-8"/>
                <w:sz w:val="20"/>
              </w:rPr>
              <w:t> </w:t>
            </w:r>
            <w:r>
              <w:rPr>
                <w:sz w:val="20"/>
              </w:rPr>
              <w:t>que un nuevo proyecto, incrementa el cambio de uso de suelo, al menos en el área donde dicho proyecto se establecerá y en su área circundante. El análisis del uso actual y del uso dado históricamente,</w:t>
            </w:r>
            <w:r>
              <w:rPr>
                <w:spacing w:val="-12"/>
                <w:sz w:val="20"/>
              </w:rPr>
              <w:t> </w:t>
            </w:r>
            <w:r>
              <w:rPr>
                <w:sz w:val="20"/>
              </w:rPr>
              <w:t>establece</w:t>
            </w:r>
            <w:r>
              <w:rPr>
                <w:spacing w:val="-11"/>
                <w:sz w:val="20"/>
              </w:rPr>
              <w:t> </w:t>
            </w:r>
            <w:r>
              <w:rPr>
                <w:sz w:val="20"/>
              </w:rPr>
              <w:t>el</w:t>
            </w:r>
            <w:r>
              <w:rPr>
                <w:spacing w:val="-12"/>
                <w:sz w:val="20"/>
              </w:rPr>
              <w:t> </w:t>
            </w:r>
            <w:r>
              <w:rPr>
                <w:sz w:val="20"/>
              </w:rPr>
              <w:t>contexto</w:t>
            </w:r>
            <w:r>
              <w:rPr>
                <w:spacing w:val="-9"/>
                <w:sz w:val="20"/>
              </w:rPr>
              <w:t> </w:t>
            </w:r>
            <w:r>
              <w:rPr>
                <w:sz w:val="20"/>
              </w:rPr>
              <w:t>de</w:t>
            </w:r>
            <w:r>
              <w:rPr>
                <w:spacing w:val="-12"/>
                <w:sz w:val="20"/>
              </w:rPr>
              <w:t> </w:t>
            </w:r>
            <w:r>
              <w:rPr>
                <w:sz w:val="20"/>
              </w:rPr>
              <w:t>los</w:t>
            </w:r>
            <w:r>
              <w:rPr>
                <w:spacing w:val="-10"/>
                <w:sz w:val="20"/>
              </w:rPr>
              <w:t> </w:t>
            </w:r>
            <w:r>
              <w:rPr>
                <w:sz w:val="20"/>
              </w:rPr>
              <w:t>cambios</w:t>
            </w:r>
            <w:r>
              <w:rPr>
                <w:spacing w:val="-10"/>
                <w:sz w:val="20"/>
              </w:rPr>
              <w:t> </w:t>
            </w:r>
            <w:r>
              <w:rPr>
                <w:sz w:val="20"/>
              </w:rPr>
              <w:t>de</w:t>
            </w:r>
            <w:r>
              <w:rPr>
                <w:spacing w:val="-12"/>
                <w:sz w:val="20"/>
              </w:rPr>
              <w:t> </w:t>
            </w:r>
            <w:r>
              <w:rPr>
                <w:sz w:val="20"/>
              </w:rPr>
              <w:t>uso</w:t>
            </w:r>
            <w:r>
              <w:rPr>
                <w:spacing w:val="-11"/>
                <w:sz w:val="20"/>
              </w:rPr>
              <w:t> </w:t>
            </w:r>
            <w:r>
              <w:rPr>
                <w:sz w:val="20"/>
              </w:rPr>
              <w:t>ocurridos</w:t>
            </w:r>
            <w:r>
              <w:rPr>
                <w:spacing w:val="-10"/>
                <w:sz w:val="20"/>
              </w:rPr>
              <w:t> </w:t>
            </w:r>
            <w:r>
              <w:rPr>
                <w:sz w:val="20"/>
              </w:rPr>
              <w:t>en</w:t>
            </w:r>
            <w:r>
              <w:rPr>
                <w:spacing w:val="-12"/>
                <w:sz w:val="20"/>
              </w:rPr>
              <w:t> </w:t>
            </w:r>
            <w:r>
              <w:rPr>
                <w:sz w:val="20"/>
              </w:rPr>
              <w:t>el</w:t>
            </w:r>
            <w:r>
              <w:rPr>
                <w:spacing w:val="-12"/>
                <w:sz w:val="20"/>
              </w:rPr>
              <w:t> </w:t>
            </w:r>
            <w:r>
              <w:rPr>
                <w:sz w:val="20"/>
              </w:rPr>
              <w:t>tiempo</w:t>
            </w:r>
            <w:r>
              <w:rPr>
                <w:spacing w:val="-9"/>
                <w:sz w:val="20"/>
              </w:rPr>
              <w:t> </w:t>
            </w:r>
            <w:r>
              <w:rPr>
                <w:sz w:val="20"/>
              </w:rPr>
              <w:t>y</w:t>
            </w:r>
            <w:r>
              <w:rPr>
                <w:spacing w:val="-14"/>
                <w:sz w:val="20"/>
              </w:rPr>
              <w:t> </w:t>
            </w:r>
            <w:r>
              <w:rPr>
                <w:sz w:val="20"/>
              </w:rPr>
              <w:t>en</w:t>
            </w:r>
            <w:r>
              <w:rPr>
                <w:spacing w:val="-9"/>
                <w:sz w:val="20"/>
              </w:rPr>
              <w:t> </w:t>
            </w:r>
            <w:r>
              <w:rPr>
                <w:sz w:val="20"/>
              </w:rPr>
              <w:t>el</w:t>
            </w:r>
            <w:r>
              <w:rPr>
                <w:spacing w:val="-12"/>
                <w:sz w:val="20"/>
              </w:rPr>
              <w:t> </w:t>
            </w:r>
            <w:r>
              <w:rPr>
                <w:sz w:val="20"/>
              </w:rPr>
              <w:t>espacio de interés para la obra o actividad de que se trate. La presentación de esta información debe enriquecerse con cartografía a una escala que facilite su análisis con el fin de permitir la consideración y apreciación física espacial del tema.</w:t>
            </w:r>
          </w:p>
          <w:p>
            <w:pPr>
              <w:pStyle w:val="TableParagraph"/>
              <w:spacing w:before="121"/>
              <w:ind w:left="110" w:right="209"/>
              <w:jc w:val="both"/>
              <w:rPr>
                <w:sz w:val="20"/>
              </w:rPr>
            </w:pPr>
            <w:r>
              <w:rPr>
                <w:sz w:val="20"/>
              </w:rPr>
              <w:t>La evaluación de los posibles efectos, se fundamenta en la identificación conveniente de los cambios potenciales de uso, para los cuales deben proponerse, en el capítulo respectivo, las medidas de maneja más apropiadas.</w:t>
            </w:r>
          </w:p>
          <w:p>
            <w:pPr>
              <w:pStyle w:val="TableParagraph"/>
              <w:spacing w:before="119"/>
              <w:ind w:left="110" w:right="206"/>
              <w:jc w:val="both"/>
              <w:rPr>
                <w:sz w:val="20"/>
              </w:rPr>
            </w:pPr>
            <w:r>
              <w:rPr>
                <w:sz w:val="20"/>
              </w:rPr>
              <w:t>Así mismo se deben enfocar y analizar los usos reglamentarios, planificados o con prácticas de control, establecidos en los planes y normas vigentes.</w:t>
            </w:r>
          </w:p>
          <w:p>
            <w:pPr>
              <w:pStyle w:val="TableParagraph"/>
              <w:spacing w:before="121"/>
              <w:ind w:left="110" w:right="213"/>
              <w:jc w:val="both"/>
              <w:rPr>
                <w:sz w:val="20"/>
              </w:rPr>
            </w:pPr>
            <w:r>
              <w:rPr>
                <w:sz w:val="20"/>
              </w:rPr>
              <w:t>Los conflictos reales o potenciales de uso, presentes o futuros, deben ser identificados y caracterizados, con el</w:t>
            </w:r>
            <w:r>
              <w:rPr>
                <w:spacing w:val="-1"/>
                <w:sz w:val="20"/>
              </w:rPr>
              <w:t> </w:t>
            </w:r>
            <w:r>
              <w:rPr>
                <w:sz w:val="20"/>
              </w:rPr>
              <w:t>objeto</w:t>
            </w:r>
            <w:r>
              <w:rPr>
                <w:spacing w:val="-2"/>
                <w:sz w:val="20"/>
              </w:rPr>
              <w:t> </w:t>
            </w:r>
            <w:r>
              <w:rPr>
                <w:sz w:val="20"/>
              </w:rPr>
              <w:t>de que el</w:t>
            </w:r>
            <w:r>
              <w:rPr>
                <w:spacing w:val="-1"/>
                <w:sz w:val="20"/>
              </w:rPr>
              <w:t> </w:t>
            </w:r>
            <w:r>
              <w:rPr>
                <w:sz w:val="20"/>
              </w:rPr>
              <w:t>desarrollo</w:t>
            </w:r>
            <w:r>
              <w:rPr>
                <w:spacing w:val="-2"/>
                <w:sz w:val="20"/>
              </w:rPr>
              <w:t> </w:t>
            </w:r>
            <w:r>
              <w:rPr>
                <w:sz w:val="20"/>
              </w:rPr>
              <w:t>del</w:t>
            </w:r>
            <w:r>
              <w:rPr>
                <w:spacing w:val="-1"/>
                <w:sz w:val="20"/>
              </w:rPr>
              <w:t> </w:t>
            </w:r>
            <w:r>
              <w:rPr>
                <w:sz w:val="20"/>
              </w:rPr>
              <w:t>proyecto, no incremente</w:t>
            </w:r>
            <w:r>
              <w:rPr>
                <w:spacing w:val="-2"/>
                <w:sz w:val="20"/>
              </w:rPr>
              <w:t> </w:t>
            </w:r>
            <w:r>
              <w:rPr>
                <w:sz w:val="20"/>
              </w:rPr>
              <w:t>la incompatibilidad en</w:t>
            </w:r>
            <w:r>
              <w:rPr>
                <w:spacing w:val="-3"/>
                <w:sz w:val="20"/>
              </w:rPr>
              <w:t> </w:t>
            </w:r>
            <w:r>
              <w:rPr>
                <w:sz w:val="20"/>
              </w:rPr>
              <w:t>el</w:t>
            </w:r>
            <w:r>
              <w:rPr>
                <w:spacing w:val="-2"/>
                <w:sz w:val="20"/>
              </w:rPr>
              <w:t> </w:t>
            </w:r>
            <w:r>
              <w:rPr>
                <w:sz w:val="20"/>
              </w:rPr>
              <w:t>área por</w:t>
            </w:r>
            <w:r>
              <w:rPr>
                <w:spacing w:val="-1"/>
                <w:sz w:val="20"/>
              </w:rPr>
              <w:t> </w:t>
            </w:r>
            <w:r>
              <w:rPr>
                <w:sz w:val="20"/>
              </w:rPr>
              <w:t>los</w:t>
            </w:r>
            <w:r>
              <w:rPr>
                <w:spacing w:val="-1"/>
                <w:sz w:val="20"/>
              </w:rPr>
              <w:t> </w:t>
            </w:r>
            <w:r>
              <w:rPr>
                <w:sz w:val="20"/>
              </w:rPr>
              <w:t>usos</w:t>
            </w:r>
            <w:r>
              <w:rPr>
                <w:spacing w:val="-1"/>
                <w:sz w:val="20"/>
              </w:rPr>
              <w:t> </w:t>
            </w:r>
            <w:r>
              <w:rPr>
                <w:sz w:val="20"/>
              </w:rPr>
              <w:t>adyacentes. Considerando lo anterior de</w:t>
            </w:r>
            <w:r>
              <w:rPr>
                <w:spacing w:val="-3"/>
                <w:sz w:val="20"/>
              </w:rPr>
              <w:t> </w:t>
            </w:r>
            <w:r>
              <w:rPr>
                <w:sz w:val="20"/>
              </w:rPr>
              <w:t>manera objetiva y</w:t>
            </w:r>
            <w:r>
              <w:rPr>
                <w:spacing w:val="-3"/>
                <w:sz w:val="20"/>
              </w:rPr>
              <w:t> </w:t>
            </w:r>
            <w:r>
              <w:rPr>
                <w:sz w:val="20"/>
              </w:rPr>
              <w:t>suficiente, los impactos potenciales del proyecto pueden reducirse.</w:t>
            </w:r>
          </w:p>
          <w:p>
            <w:pPr>
              <w:pStyle w:val="TableParagraph"/>
              <w:numPr>
                <w:ilvl w:val="0"/>
                <w:numId w:val="27"/>
              </w:numPr>
              <w:tabs>
                <w:tab w:pos="577" w:val="left" w:leader="none"/>
              </w:tabs>
              <w:spacing w:line="216" w:lineRule="exact" w:before="117" w:after="0"/>
              <w:ind w:left="577" w:right="0" w:hanging="354"/>
              <w:jc w:val="left"/>
              <w:rPr>
                <w:rFonts w:ascii="Arial"/>
                <w:b/>
                <w:sz w:val="20"/>
              </w:rPr>
            </w:pPr>
            <w:r>
              <w:rPr>
                <w:rFonts w:ascii="Arial"/>
                <w:b/>
                <w:spacing w:val="-2"/>
                <w:sz w:val="20"/>
              </w:rPr>
              <w:t>Fauna</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106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spacing w:before="54"/>
              <w:ind w:left="110" w:right="171"/>
              <w:jc w:val="both"/>
              <w:rPr>
                <w:sz w:val="20"/>
              </w:rPr>
            </w:pPr>
            <w:r>
              <w:rPr>
                <w:sz w:val="20"/>
              </w:rPr>
              <w:t>Análisis de la riqueza, estructura y diversidad de las comunidades terrestres y/o acuáticas que describan</w:t>
            </w:r>
            <w:r>
              <w:rPr>
                <w:spacing w:val="-5"/>
                <w:sz w:val="20"/>
              </w:rPr>
              <w:t> </w:t>
            </w:r>
            <w:r>
              <w:rPr>
                <w:sz w:val="20"/>
              </w:rPr>
              <w:t>el</w:t>
            </w:r>
            <w:r>
              <w:rPr>
                <w:spacing w:val="-5"/>
                <w:sz w:val="20"/>
              </w:rPr>
              <w:t> </w:t>
            </w:r>
            <w:r>
              <w:rPr>
                <w:sz w:val="20"/>
              </w:rPr>
              <w:t>tipo</w:t>
            </w:r>
            <w:r>
              <w:rPr>
                <w:spacing w:val="-4"/>
                <w:sz w:val="20"/>
              </w:rPr>
              <w:t> </w:t>
            </w:r>
            <w:r>
              <w:rPr>
                <w:sz w:val="20"/>
              </w:rPr>
              <w:t>de</w:t>
            </w:r>
            <w:r>
              <w:rPr>
                <w:spacing w:val="-5"/>
                <w:sz w:val="20"/>
              </w:rPr>
              <w:t> </w:t>
            </w:r>
            <w:r>
              <w:rPr>
                <w:sz w:val="20"/>
              </w:rPr>
              <w:t>fauna</w:t>
            </w:r>
            <w:r>
              <w:rPr>
                <w:spacing w:val="-2"/>
                <w:sz w:val="20"/>
              </w:rPr>
              <w:t> </w:t>
            </w:r>
            <w:r>
              <w:rPr>
                <w:sz w:val="20"/>
              </w:rPr>
              <w:t>y</w:t>
            </w:r>
            <w:r>
              <w:rPr>
                <w:spacing w:val="-8"/>
                <w:sz w:val="20"/>
              </w:rPr>
              <w:t> </w:t>
            </w:r>
            <w:r>
              <w:rPr>
                <w:sz w:val="20"/>
              </w:rPr>
              <w:t>su</w:t>
            </w:r>
            <w:r>
              <w:rPr>
                <w:spacing w:val="-4"/>
                <w:sz w:val="20"/>
              </w:rPr>
              <w:t> </w:t>
            </w:r>
            <w:r>
              <w:rPr>
                <w:sz w:val="20"/>
              </w:rPr>
              <w:t>distribución</w:t>
            </w:r>
            <w:r>
              <w:rPr>
                <w:spacing w:val="-4"/>
                <w:sz w:val="20"/>
              </w:rPr>
              <w:t> </w:t>
            </w:r>
            <w:r>
              <w:rPr>
                <w:sz w:val="20"/>
              </w:rPr>
              <w:t>en</w:t>
            </w:r>
            <w:r>
              <w:rPr>
                <w:spacing w:val="-1"/>
                <w:sz w:val="20"/>
              </w:rPr>
              <w:t> </w:t>
            </w:r>
            <w:r>
              <w:rPr>
                <w:sz w:val="20"/>
              </w:rPr>
              <w:t>el</w:t>
            </w:r>
            <w:r>
              <w:rPr>
                <w:spacing w:val="-3"/>
                <w:sz w:val="20"/>
              </w:rPr>
              <w:t> </w:t>
            </w:r>
            <w:r>
              <w:rPr>
                <w:sz w:val="20"/>
              </w:rPr>
              <w:t>SA,</w:t>
            </w:r>
            <w:r>
              <w:rPr>
                <w:spacing w:val="-4"/>
                <w:sz w:val="20"/>
              </w:rPr>
              <w:t> </w:t>
            </w:r>
            <w:r>
              <w:rPr>
                <w:sz w:val="20"/>
              </w:rPr>
              <w:t>determinando</w:t>
            </w:r>
            <w:r>
              <w:rPr>
                <w:spacing w:val="-5"/>
                <w:sz w:val="20"/>
              </w:rPr>
              <w:t> </w:t>
            </w:r>
            <w:r>
              <w:rPr>
                <w:sz w:val="20"/>
              </w:rPr>
              <w:t>el</w:t>
            </w:r>
            <w:r>
              <w:rPr>
                <w:spacing w:val="-5"/>
                <w:sz w:val="20"/>
              </w:rPr>
              <w:t> </w:t>
            </w:r>
            <w:r>
              <w:rPr>
                <w:sz w:val="20"/>
              </w:rPr>
              <w:t>grado</w:t>
            </w:r>
            <w:r>
              <w:rPr>
                <w:spacing w:val="-5"/>
                <w:sz w:val="20"/>
              </w:rPr>
              <w:t> </w:t>
            </w:r>
            <w:r>
              <w:rPr>
                <w:sz w:val="20"/>
              </w:rPr>
              <w:t>de</w:t>
            </w:r>
            <w:r>
              <w:rPr>
                <w:spacing w:val="-7"/>
                <w:sz w:val="20"/>
              </w:rPr>
              <w:t> </w:t>
            </w:r>
            <w:r>
              <w:rPr>
                <w:sz w:val="20"/>
              </w:rPr>
              <w:t>conservación</w:t>
            </w:r>
            <w:r>
              <w:rPr>
                <w:spacing w:val="-2"/>
                <w:sz w:val="20"/>
              </w:rPr>
              <w:t> </w:t>
            </w:r>
            <w:r>
              <w:rPr>
                <w:sz w:val="20"/>
              </w:rPr>
              <w:t>y</w:t>
            </w:r>
            <w:r>
              <w:rPr>
                <w:spacing w:val="-7"/>
                <w:sz w:val="20"/>
              </w:rPr>
              <w:t> </w:t>
            </w:r>
            <w:r>
              <w:rPr>
                <w:sz w:val="20"/>
              </w:rPr>
              <w:t>las fuentes de deterioro que les están afectando. Detectar y delimitar geográficamente las posibles áreas de anidación, de crianza o de alimentación en el área del proyecto y en el SA. Asimismo, determinar si el SA registra algunos puntos de paso en rutas migratorias que el proyecto pudiese </w:t>
            </w:r>
            <w:r>
              <w:rPr>
                <w:spacing w:val="-2"/>
                <w:sz w:val="20"/>
              </w:rPr>
              <w:t>afectar.</w:t>
            </w:r>
          </w:p>
          <w:p>
            <w:pPr>
              <w:pStyle w:val="TableParagraph"/>
              <w:spacing w:before="114"/>
              <w:rPr>
                <w:sz w:val="20"/>
              </w:rPr>
            </w:pPr>
          </w:p>
          <w:p>
            <w:pPr>
              <w:pStyle w:val="TableParagraph"/>
              <w:ind w:left="110" w:right="180"/>
              <w:jc w:val="both"/>
              <w:rPr>
                <w:sz w:val="20"/>
              </w:rPr>
            </w:pPr>
            <w:r>
              <w:rPr>
                <w:sz w:val="20"/>
              </w:rPr>
              <w:t>Un rubro importante en este capítulo es la identificación de hábitats faunísticos, que estén ocupados o que pudieran ocuparse y que pudieran ser afectados de manera significativa por el desarrollo del proyecto.</w:t>
            </w:r>
          </w:p>
          <w:p>
            <w:pPr>
              <w:pStyle w:val="TableParagraph"/>
              <w:spacing w:before="110"/>
              <w:rPr>
                <w:sz w:val="20"/>
              </w:rPr>
            </w:pPr>
          </w:p>
          <w:p>
            <w:pPr>
              <w:pStyle w:val="TableParagraph"/>
              <w:ind w:left="110" w:right="171"/>
              <w:jc w:val="both"/>
              <w:rPr>
                <w:sz w:val="20"/>
              </w:rPr>
            </w:pPr>
            <w:r>
              <w:rPr>
                <w:sz w:val="20"/>
              </w:rPr>
              <w:t>Respecto de la composición de poblaciones y comunidades, la relación (listas) de especies de la fauna deben complementarse con la ponderación de sus poblaciones y con la proyección de su integración a la comunidad biótica del área. Es fundamental que en este ejercicio se haga una presentación de cómo están estructuradas esas poblaciones y que se ofrezcan índices de diversidad y abundancia, sobre todo para las poblaciones de especies incluidas en algún estatus de protección previsto en la NOM-059-SEMARNAT-2010. Un conocimiento adecuado de la comunidad</w:t>
            </w:r>
            <w:r>
              <w:rPr>
                <w:spacing w:val="-11"/>
                <w:sz w:val="20"/>
              </w:rPr>
              <w:t> </w:t>
            </w:r>
            <w:r>
              <w:rPr>
                <w:sz w:val="20"/>
              </w:rPr>
              <w:t>biótica</w:t>
            </w:r>
            <w:r>
              <w:rPr>
                <w:spacing w:val="-9"/>
                <w:sz w:val="20"/>
              </w:rPr>
              <w:t> </w:t>
            </w:r>
            <w:r>
              <w:rPr>
                <w:sz w:val="20"/>
              </w:rPr>
              <w:t>y</w:t>
            </w:r>
            <w:r>
              <w:rPr>
                <w:spacing w:val="-14"/>
                <w:sz w:val="20"/>
              </w:rPr>
              <w:t> </w:t>
            </w:r>
            <w:r>
              <w:rPr>
                <w:sz w:val="20"/>
              </w:rPr>
              <w:t>de</w:t>
            </w:r>
            <w:r>
              <w:rPr>
                <w:spacing w:val="-12"/>
                <w:sz w:val="20"/>
              </w:rPr>
              <w:t> </w:t>
            </w:r>
            <w:r>
              <w:rPr>
                <w:sz w:val="20"/>
              </w:rPr>
              <w:t>su</w:t>
            </w:r>
            <w:r>
              <w:rPr>
                <w:spacing w:val="-11"/>
                <w:sz w:val="20"/>
              </w:rPr>
              <w:t> </w:t>
            </w:r>
            <w:r>
              <w:rPr>
                <w:sz w:val="20"/>
              </w:rPr>
              <w:t>distribución</w:t>
            </w:r>
            <w:r>
              <w:rPr>
                <w:spacing w:val="-12"/>
                <w:sz w:val="20"/>
              </w:rPr>
              <w:t> </w:t>
            </w:r>
            <w:r>
              <w:rPr>
                <w:sz w:val="20"/>
              </w:rPr>
              <w:t>ayuda</w:t>
            </w:r>
            <w:r>
              <w:rPr>
                <w:spacing w:val="-11"/>
                <w:sz w:val="20"/>
              </w:rPr>
              <w:t> </w:t>
            </w:r>
            <w:r>
              <w:rPr>
                <w:sz w:val="20"/>
              </w:rPr>
              <w:t>a</w:t>
            </w:r>
            <w:r>
              <w:rPr>
                <w:spacing w:val="-11"/>
                <w:sz w:val="20"/>
              </w:rPr>
              <w:t> </w:t>
            </w:r>
            <w:r>
              <w:rPr>
                <w:sz w:val="20"/>
              </w:rPr>
              <w:t>identificar</w:t>
            </w:r>
            <w:r>
              <w:rPr>
                <w:spacing w:val="-13"/>
                <w:sz w:val="20"/>
              </w:rPr>
              <w:t> </w:t>
            </w:r>
            <w:r>
              <w:rPr>
                <w:sz w:val="20"/>
              </w:rPr>
              <w:t>con</w:t>
            </w:r>
            <w:r>
              <w:rPr>
                <w:spacing w:val="-12"/>
                <w:sz w:val="20"/>
              </w:rPr>
              <w:t> </w:t>
            </w:r>
            <w:r>
              <w:rPr>
                <w:sz w:val="20"/>
              </w:rPr>
              <w:t>bases</w:t>
            </w:r>
            <w:r>
              <w:rPr>
                <w:spacing w:val="-13"/>
                <w:sz w:val="20"/>
              </w:rPr>
              <w:t> </w:t>
            </w:r>
            <w:r>
              <w:rPr>
                <w:sz w:val="20"/>
              </w:rPr>
              <w:t>firmes,</w:t>
            </w:r>
            <w:r>
              <w:rPr>
                <w:spacing w:val="-14"/>
                <w:sz w:val="20"/>
              </w:rPr>
              <w:t> </w:t>
            </w:r>
            <w:r>
              <w:rPr>
                <w:sz w:val="20"/>
              </w:rPr>
              <w:t>los</w:t>
            </w:r>
            <w:r>
              <w:rPr>
                <w:spacing w:val="-13"/>
                <w:sz w:val="20"/>
              </w:rPr>
              <w:t> </w:t>
            </w:r>
            <w:r>
              <w:rPr>
                <w:sz w:val="20"/>
              </w:rPr>
              <w:t>probables</w:t>
            </w:r>
            <w:r>
              <w:rPr>
                <w:spacing w:val="-10"/>
                <w:sz w:val="20"/>
              </w:rPr>
              <w:t> </w:t>
            </w:r>
            <w:r>
              <w:rPr>
                <w:sz w:val="20"/>
              </w:rPr>
              <w:t>impactos del proyecto. En este sentido, resulta especialmente importante la identificación de poblaciones que, por sus características (lento desplazamiento, de difícil regeneración, compuestas por especies endémicas o con categoría de amenazadas o en peligro de extinción), pueden recibir impactos significativos.</w:t>
            </w:r>
          </w:p>
          <w:p>
            <w:pPr>
              <w:pStyle w:val="TableParagraph"/>
              <w:spacing w:before="121"/>
              <w:ind w:left="110" w:right="212"/>
              <w:jc w:val="both"/>
              <w:rPr>
                <w:sz w:val="20"/>
              </w:rPr>
            </w:pPr>
            <w:r>
              <w:rPr>
                <w:sz w:val="20"/>
              </w:rPr>
              <w:t>También</w:t>
            </w:r>
            <w:r>
              <w:rPr>
                <w:spacing w:val="-12"/>
                <w:sz w:val="20"/>
              </w:rPr>
              <w:t> </w:t>
            </w:r>
            <w:r>
              <w:rPr>
                <w:sz w:val="20"/>
              </w:rPr>
              <w:t>deben</w:t>
            </w:r>
            <w:r>
              <w:rPr>
                <w:spacing w:val="-11"/>
                <w:sz w:val="20"/>
              </w:rPr>
              <w:t> </w:t>
            </w:r>
            <w:r>
              <w:rPr>
                <w:sz w:val="20"/>
              </w:rPr>
              <w:t>merecer</w:t>
            </w:r>
            <w:r>
              <w:rPr>
                <w:spacing w:val="-10"/>
                <w:sz w:val="20"/>
              </w:rPr>
              <w:t> </w:t>
            </w:r>
            <w:r>
              <w:rPr>
                <w:sz w:val="20"/>
              </w:rPr>
              <w:t>especial</w:t>
            </w:r>
            <w:r>
              <w:rPr>
                <w:spacing w:val="-10"/>
                <w:sz w:val="20"/>
              </w:rPr>
              <w:t> </w:t>
            </w:r>
            <w:r>
              <w:rPr>
                <w:sz w:val="20"/>
              </w:rPr>
              <w:t>importancia</w:t>
            </w:r>
            <w:r>
              <w:rPr>
                <w:spacing w:val="-9"/>
                <w:sz w:val="20"/>
              </w:rPr>
              <w:t> </w:t>
            </w:r>
            <w:r>
              <w:rPr>
                <w:sz w:val="20"/>
              </w:rPr>
              <w:t>determinar</w:t>
            </w:r>
            <w:r>
              <w:rPr>
                <w:spacing w:val="-10"/>
                <w:sz w:val="20"/>
              </w:rPr>
              <w:t> </w:t>
            </w:r>
            <w:r>
              <w:rPr>
                <w:sz w:val="20"/>
              </w:rPr>
              <w:t>la</w:t>
            </w:r>
            <w:r>
              <w:rPr>
                <w:spacing w:val="-11"/>
                <w:sz w:val="20"/>
              </w:rPr>
              <w:t> </w:t>
            </w:r>
            <w:r>
              <w:rPr>
                <w:sz w:val="20"/>
              </w:rPr>
              <w:t>presencia</w:t>
            </w:r>
            <w:r>
              <w:rPr>
                <w:spacing w:val="-6"/>
                <w:sz w:val="20"/>
              </w:rPr>
              <w:t> </w:t>
            </w:r>
            <w:r>
              <w:rPr>
                <w:sz w:val="20"/>
              </w:rPr>
              <w:t>y,</w:t>
            </w:r>
            <w:r>
              <w:rPr>
                <w:spacing w:val="-9"/>
                <w:sz w:val="20"/>
              </w:rPr>
              <w:t> </w:t>
            </w:r>
            <w:r>
              <w:rPr>
                <w:sz w:val="20"/>
              </w:rPr>
              <w:t>de</w:t>
            </w:r>
            <w:r>
              <w:rPr>
                <w:spacing w:val="-10"/>
                <w:sz w:val="20"/>
              </w:rPr>
              <w:t> </w:t>
            </w:r>
            <w:r>
              <w:rPr>
                <w:sz w:val="20"/>
              </w:rPr>
              <w:t>ser</w:t>
            </w:r>
            <w:r>
              <w:rPr>
                <w:spacing w:val="-10"/>
                <w:sz w:val="20"/>
              </w:rPr>
              <w:t> </w:t>
            </w:r>
            <w:r>
              <w:rPr>
                <w:sz w:val="20"/>
              </w:rPr>
              <w:t>posible,</w:t>
            </w:r>
            <w:r>
              <w:rPr>
                <w:spacing w:val="-11"/>
                <w:sz w:val="20"/>
              </w:rPr>
              <w:t> </w:t>
            </w:r>
            <w:r>
              <w:rPr>
                <w:sz w:val="20"/>
              </w:rPr>
              <w:t>el</w:t>
            </w:r>
            <w:r>
              <w:rPr>
                <w:spacing w:val="-10"/>
                <w:sz w:val="20"/>
              </w:rPr>
              <w:t> </w:t>
            </w:r>
            <w:r>
              <w:rPr>
                <w:sz w:val="20"/>
              </w:rPr>
              <w:t>tamaño aproximado de poblaciones de especies nativas ya que ellas conforman un componente integral </w:t>
            </w:r>
            <w:r>
              <w:rPr>
                <w:spacing w:val="-2"/>
                <w:sz w:val="20"/>
              </w:rPr>
              <w:t>frecuente</w:t>
            </w:r>
            <w:r>
              <w:rPr>
                <w:spacing w:val="-8"/>
                <w:sz w:val="20"/>
              </w:rPr>
              <w:t> </w:t>
            </w:r>
            <w:r>
              <w:rPr>
                <w:spacing w:val="-2"/>
                <w:sz w:val="20"/>
              </w:rPr>
              <w:t>de</w:t>
            </w:r>
            <w:r>
              <w:rPr>
                <w:spacing w:val="-8"/>
                <w:sz w:val="20"/>
              </w:rPr>
              <w:t> </w:t>
            </w:r>
            <w:r>
              <w:rPr>
                <w:spacing w:val="-2"/>
                <w:sz w:val="20"/>
              </w:rPr>
              <w:t>un</w:t>
            </w:r>
            <w:r>
              <w:rPr>
                <w:spacing w:val="-4"/>
                <w:sz w:val="20"/>
              </w:rPr>
              <w:t> </w:t>
            </w:r>
            <w:r>
              <w:rPr>
                <w:spacing w:val="-2"/>
                <w:sz w:val="20"/>
              </w:rPr>
              <w:t>área</w:t>
            </w:r>
            <w:r>
              <w:rPr>
                <w:spacing w:val="-4"/>
                <w:sz w:val="20"/>
              </w:rPr>
              <w:t> </w:t>
            </w:r>
            <w:r>
              <w:rPr>
                <w:spacing w:val="-2"/>
                <w:sz w:val="20"/>
              </w:rPr>
              <w:t>específica</w:t>
            </w:r>
            <w:r>
              <w:rPr>
                <w:spacing w:val="-8"/>
                <w:sz w:val="20"/>
              </w:rPr>
              <w:t> </w:t>
            </w:r>
            <w:r>
              <w:rPr>
                <w:spacing w:val="-2"/>
                <w:sz w:val="20"/>
              </w:rPr>
              <w:t>que</w:t>
            </w:r>
            <w:r>
              <w:rPr>
                <w:spacing w:val="-4"/>
                <w:sz w:val="20"/>
              </w:rPr>
              <w:t> </w:t>
            </w:r>
            <w:r>
              <w:rPr>
                <w:spacing w:val="-2"/>
                <w:sz w:val="20"/>
              </w:rPr>
              <w:t>se</w:t>
            </w:r>
            <w:r>
              <w:rPr>
                <w:spacing w:val="-4"/>
                <w:sz w:val="20"/>
              </w:rPr>
              <w:t> </w:t>
            </w:r>
            <w:r>
              <w:rPr>
                <w:spacing w:val="-2"/>
                <w:sz w:val="20"/>
              </w:rPr>
              <w:t>ve</w:t>
            </w:r>
            <w:r>
              <w:rPr>
                <w:spacing w:val="-4"/>
                <w:sz w:val="20"/>
              </w:rPr>
              <w:t> </w:t>
            </w:r>
            <w:r>
              <w:rPr>
                <w:spacing w:val="-2"/>
                <w:sz w:val="20"/>
              </w:rPr>
              <w:t>influenciada</w:t>
            </w:r>
            <w:r>
              <w:rPr>
                <w:spacing w:val="-4"/>
                <w:sz w:val="20"/>
              </w:rPr>
              <w:t> </w:t>
            </w:r>
            <w:r>
              <w:rPr>
                <w:spacing w:val="-2"/>
                <w:sz w:val="20"/>
              </w:rPr>
              <w:t>con</w:t>
            </w:r>
            <w:r>
              <w:rPr>
                <w:spacing w:val="-6"/>
                <w:sz w:val="20"/>
              </w:rPr>
              <w:t> </w:t>
            </w:r>
            <w:r>
              <w:rPr>
                <w:spacing w:val="-2"/>
                <w:sz w:val="20"/>
              </w:rPr>
              <w:t>el</w:t>
            </w:r>
            <w:r>
              <w:rPr>
                <w:spacing w:val="-6"/>
                <w:sz w:val="20"/>
              </w:rPr>
              <w:t> </w:t>
            </w:r>
            <w:r>
              <w:rPr>
                <w:spacing w:val="-2"/>
                <w:sz w:val="20"/>
              </w:rPr>
              <w:t>tiempo,</w:t>
            </w:r>
            <w:r>
              <w:rPr>
                <w:spacing w:val="-7"/>
                <w:sz w:val="20"/>
              </w:rPr>
              <w:t> </w:t>
            </w:r>
            <w:r>
              <w:rPr>
                <w:spacing w:val="-2"/>
                <w:sz w:val="20"/>
              </w:rPr>
              <w:t>las</w:t>
            </w:r>
            <w:r>
              <w:rPr>
                <w:spacing w:val="-7"/>
                <w:sz w:val="20"/>
              </w:rPr>
              <w:t> </w:t>
            </w:r>
            <w:r>
              <w:rPr>
                <w:spacing w:val="-2"/>
                <w:sz w:val="20"/>
              </w:rPr>
              <w:t>condiciones</w:t>
            </w:r>
            <w:r>
              <w:rPr>
                <w:spacing w:val="-6"/>
                <w:sz w:val="20"/>
              </w:rPr>
              <w:t> </w:t>
            </w:r>
            <w:r>
              <w:rPr>
                <w:spacing w:val="-2"/>
                <w:sz w:val="20"/>
              </w:rPr>
              <w:t>del</w:t>
            </w:r>
            <w:r>
              <w:rPr>
                <w:spacing w:val="-6"/>
                <w:sz w:val="20"/>
              </w:rPr>
              <w:t> </w:t>
            </w:r>
            <w:r>
              <w:rPr>
                <w:spacing w:val="-2"/>
                <w:sz w:val="20"/>
              </w:rPr>
              <w:t>desarrollo </w:t>
            </w:r>
            <w:r>
              <w:rPr>
                <w:sz w:val="20"/>
              </w:rPr>
              <w:t>y la alteraciones que sufren los ecosistemas a los cuales pertenecen.</w:t>
            </w:r>
          </w:p>
          <w:p>
            <w:pPr>
              <w:pStyle w:val="TableParagraph"/>
              <w:spacing w:before="116"/>
              <w:ind w:left="110" w:right="207" w:firstLine="708"/>
              <w:jc w:val="both"/>
              <w:rPr>
                <w:sz w:val="20"/>
              </w:rPr>
            </w:pPr>
            <w:r>
              <w:rPr>
                <w:rFonts w:ascii="Arial" w:hAnsi="Arial"/>
                <w:b/>
                <w:sz w:val="20"/>
                <w:u w:val="single"/>
              </w:rPr>
              <w:t>Biodiversidad</w:t>
            </w:r>
            <w:r>
              <w:rPr>
                <w:sz w:val="20"/>
              </w:rPr>
              <w:t>: todo proyecto debe estar acotado a la política de conocimiento, conservación y utilización sostenible de la biodiversidad, por ende, la importancia de identificar indicadores que permitan valorar este rubro deriva de la necesidad de ponderar los servicios ambientales que se derivan de ella y en sus múltiples usos: desde el sostenimiento del equilibrio ecológico hasta la alimentación humana.</w:t>
            </w:r>
          </w:p>
          <w:p>
            <w:pPr>
              <w:pStyle w:val="TableParagraph"/>
              <w:spacing w:before="123"/>
              <w:ind w:left="110" w:right="205"/>
              <w:jc w:val="both"/>
              <w:rPr>
                <w:sz w:val="20"/>
              </w:rPr>
            </w:pPr>
            <w:r>
              <w:rPr>
                <w:sz w:val="20"/>
              </w:rPr>
              <w:t>Por lo anterior, la condición de la biodiversidad es uno de los indicadores ambientales que mejor describen el grado de salud o integridad de los ecosistemas dentro del sistema ambiental, por lo que</w:t>
            </w:r>
            <w:r>
              <w:rPr>
                <w:spacing w:val="-7"/>
                <w:sz w:val="20"/>
              </w:rPr>
              <w:t> </w:t>
            </w:r>
            <w:r>
              <w:rPr>
                <w:sz w:val="20"/>
              </w:rPr>
              <w:t>utilizando</w:t>
            </w:r>
            <w:r>
              <w:rPr>
                <w:spacing w:val="-7"/>
                <w:sz w:val="20"/>
              </w:rPr>
              <w:t> </w:t>
            </w:r>
            <w:r>
              <w:rPr>
                <w:sz w:val="20"/>
              </w:rPr>
              <w:t>la</w:t>
            </w:r>
            <w:r>
              <w:rPr>
                <w:spacing w:val="-7"/>
                <w:sz w:val="20"/>
              </w:rPr>
              <w:t> </w:t>
            </w:r>
            <w:r>
              <w:rPr>
                <w:sz w:val="20"/>
              </w:rPr>
              <w:t>información</w:t>
            </w:r>
            <w:r>
              <w:rPr>
                <w:spacing w:val="-9"/>
                <w:sz w:val="20"/>
              </w:rPr>
              <w:t> </w:t>
            </w:r>
            <w:r>
              <w:rPr>
                <w:sz w:val="20"/>
              </w:rPr>
              <w:t>de</w:t>
            </w:r>
            <w:r>
              <w:rPr>
                <w:spacing w:val="-9"/>
                <w:sz w:val="20"/>
              </w:rPr>
              <w:t> </w:t>
            </w:r>
            <w:r>
              <w:rPr>
                <w:sz w:val="20"/>
              </w:rPr>
              <w:t>caracterización</w:t>
            </w:r>
            <w:r>
              <w:rPr>
                <w:spacing w:val="-9"/>
                <w:sz w:val="20"/>
              </w:rPr>
              <w:t> </w:t>
            </w:r>
            <w:r>
              <w:rPr>
                <w:sz w:val="20"/>
              </w:rPr>
              <w:t>de</w:t>
            </w:r>
            <w:r>
              <w:rPr>
                <w:spacing w:val="-9"/>
                <w:sz w:val="20"/>
              </w:rPr>
              <w:t> </w:t>
            </w:r>
            <w:r>
              <w:rPr>
                <w:sz w:val="20"/>
              </w:rPr>
              <w:t>flora</w:t>
            </w:r>
            <w:r>
              <w:rPr>
                <w:spacing w:val="-7"/>
                <w:sz w:val="20"/>
              </w:rPr>
              <w:t> </w:t>
            </w:r>
            <w:r>
              <w:rPr>
                <w:sz w:val="20"/>
              </w:rPr>
              <w:t>y</w:t>
            </w:r>
            <w:r>
              <w:rPr>
                <w:spacing w:val="-11"/>
                <w:sz w:val="20"/>
              </w:rPr>
              <w:t> </w:t>
            </w:r>
            <w:r>
              <w:rPr>
                <w:sz w:val="20"/>
              </w:rPr>
              <w:t>fauna</w:t>
            </w:r>
            <w:r>
              <w:rPr>
                <w:spacing w:val="-9"/>
                <w:sz w:val="20"/>
              </w:rPr>
              <w:t> </w:t>
            </w:r>
            <w:r>
              <w:rPr>
                <w:sz w:val="20"/>
              </w:rPr>
              <w:t>se</w:t>
            </w:r>
            <w:r>
              <w:rPr>
                <w:spacing w:val="-7"/>
                <w:sz w:val="20"/>
              </w:rPr>
              <w:t> </w:t>
            </w:r>
            <w:r>
              <w:rPr>
                <w:sz w:val="20"/>
              </w:rPr>
              <w:t>debe</w:t>
            </w:r>
            <w:r>
              <w:rPr>
                <w:spacing w:val="-9"/>
                <w:sz w:val="20"/>
              </w:rPr>
              <w:t> </w:t>
            </w:r>
            <w:r>
              <w:rPr>
                <w:sz w:val="20"/>
              </w:rPr>
              <w:t>poder</w:t>
            </w:r>
            <w:r>
              <w:rPr>
                <w:spacing w:val="-8"/>
                <w:sz w:val="20"/>
              </w:rPr>
              <w:t> </w:t>
            </w:r>
            <w:r>
              <w:rPr>
                <w:sz w:val="20"/>
              </w:rPr>
              <w:t>realizar</w:t>
            </w:r>
            <w:r>
              <w:rPr>
                <w:spacing w:val="-6"/>
                <w:sz w:val="20"/>
              </w:rPr>
              <w:t> </w:t>
            </w:r>
            <w:r>
              <w:rPr>
                <w:sz w:val="20"/>
              </w:rPr>
              <w:t>un</w:t>
            </w:r>
            <w:r>
              <w:rPr>
                <w:spacing w:val="-7"/>
                <w:sz w:val="20"/>
              </w:rPr>
              <w:t> </w:t>
            </w:r>
            <w:r>
              <w:rPr>
                <w:sz w:val="20"/>
              </w:rPr>
              <w:t>análisis de este componente utilizando un enfoque de escalas que permita evaluar la condición a nivel local, entre sitios (alfa, beta y gama respectivamente), utilizando atributos como la riqueza, diversidad, grupos funcionales o especies sensibles. Es importante señalar, que la biodiversidad del</w:t>
            </w:r>
            <w:r>
              <w:rPr>
                <w:spacing w:val="-5"/>
                <w:sz w:val="20"/>
              </w:rPr>
              <w:t> </w:t>
            </w:r>
            <w:r>
              <w:rPr>
                <w:sz w:val="20"/>
              </w:rPr>
              <w:t>predio</w:t>
            </w:r>
            <w:r>
              <w:rPr>
                <w:spacing w:val="-5"/>
                <w:sz w:val="20"/>
              </w:rPr>
              <w:t> </w:t>
            </w:r>
            <w:r>
              <w:rPr>
                <w:sz w:val="20"/>
              </w:rPr>
              <w:t>donde</w:t>
            </w:r>
            <w:r>
              <w:rPr>
                <w:spacing w:val="-5"/>
                <w:sz w:val="20"/>
              </w:rPr>
              <w:t> </w:t>
            </w:r>
            <w:r>
              <w:rPr>
                <w:sz w:val="20"/>
              </w:rPr>
              <w:t>se</w:t>
            </w:r>
            <w:r>
              <w:rPr>
                <w:spacing w:val="-7"/>
                <w:sz w:val="20"/>
              </w:rPr>
              <w:t> </w:t>
            </w:r>
            <w:r>
              <w:rPr>
                <w:sz w:val="20"/>
              </w:rPr>
              <w:t>pretende</w:t>
            </w:r>
            <w:r>
              <w:rPr>
                <w:spacing w:val="-7"/>
                <w:sz w:val="20"/>
              </w:rPr>
              <w:t> </w:t>
            </w:r>
            <w:r>
              <w:rPr>
                <w:sz w:val="20"/>
              </w:rPr>
              <w:t>realizar</w:t>
            </w:r>
            <w:r>
              <w:rPr>
                <w:spacing w:val="-6"/>
                <w:sz w:val="20"/>
              </w:rPr>
              <w:t> </w:t>
            </w:r>
            <w:r>
              <w:rPr>
                <w:sz w:val="20"/>
              </w:rPr>
              <w:t>el</w:t>
            </w:r>
            <w:r>
              <w:rPr>
                <w:spacing w:val="-3"/>
                <w:sz w:val="20"/>
              </w:rPr>
              <w:t> </w:t>
            </w:r>
            <w:r>
              <w:rPr>
                <w:sz w:val="20"/>
              </w:rPr>
              <w:t>proyecto</w:t>
            </w:r>
            <w:r>
              <w:rPr>
                <w:spacing w:val="-7"/>
                <w:sz w:val="20"/>
              </w:rPr>
              <w:t> </w:t>
            </w:r>
            <w:r>
              <w:rPr>
                <w:sz w:val="20"/>
              </w:rPr>
              <w:t>no</w:t>
            </w:r>
            <w:r>
              <w:rPr>
                <w:spacing w:val="-7"/>
                <w:sz w:val="20"/>
              </w:rPr>
              <w:t> </w:t>
            </w:r>
            <w:r>
              <w:rPr>
                <w:sz w:val="20"/>
              </w:rPr>
              <w:t>representa</w:t>
            </w:r>
            <w:r>
              <w:rPr>
                <w:spacing w:val="-7"/>
                <w:sz w:val="20"/>
              </w:rPr>
              <w:t> </w:t>
            </w:r>
            <w:r>
              <w:rPr>
                <w:sz w:val="20"/>
              </w:rPr>
              <w:t>forzosamente</w:t>
            </w:r>
            <w:r>
              <w:rPr>
                <w:spacing w:val="-5"/>
                <w:sz w:val="20"/>
              </w:rPr>
              <w:t> </w:t>
            </w:r>
            <w:r>
              <w:rPr>
                <w:sz w:val="20"/>
              </w:rPr>
              <w:t>la</w:t>
            </w:r>
            <w:r>
              <w:rPr>
                <w:spacing w:val="-2"/>
                <w:sz w:val="20"/>
              </w:rPr>
              <w:t> </w:t>
            </w:r>
            <w:r>
              <w:rPr>
                <w:sz w:val="20"/>
              </w:rPr>
              <w:t>condición</w:t>
            </w:r>
            <w:r>
              <w:rPr>
                <w:spacing w:val="-5"/>
                <w:sz w:val="20"/>
              </w:rPr>
              <w:t> </w:t>
            </w:r>
            <w:r>
              <w:rPr>
                <w:sz w:val="20"/>
              </w:rPr>
              <w:t>a</w:t>
            </w:r>
            <w:r>
              <w:rPr>
                <w:spacing w:val="-5"/>
                <w:sz w:val="20"/>
              </w:rPr>
              <w:t> </w:t>
            </w:r>
            <w:r>
              <w:rPr>
                <w:sz w:val="20"/>
              </w:rPr>
              <w:t>nivel del sistema ambiental y considerando además que los ecosistemas presentan un proceso de sucesión permanente, la variabilidad de ambientes es un factor a considerar para una correcta evaluación.</w:t>
            </w:r>
            <w:r>
              <w:rPr>
                <w:spacing w:val="31"/>
                <w:sz w:val="20"/>
              </w:rPr>
              <w:t> </w:t>
            </w:r>
            <w:r>
              <w:rPr>
                <w:sz w:val="20"/>
              </w:rPr>
              <w:t>Asimismo,</w:t>
            </w:r>
            <w:r>
              <w:rPr>
                <w:spacing w:val="28"/>
                <w:sz w:val="20"/>
              </w:rPr>
              <w:t> </w:t>
            </w:r>
            <w:r>
              <w:rPr>
                <w:sz w:val="20"/>
              </w:rPr>
              <w:t>una</w:t>
            </w:r>
            <w:r>
              <w:rPr>
                <w:spacing w:val="31"/>
                <w:sz w:val="20"/>
              </w:rPr>
              <w:t> </w:t>
            </w:r>
            <w:r>
              <w:rPr>
                <w:sz w:val="20"/>
              </w:rPr>
              <w:t>caracterización</w:t>
            </w:r>
            <w:r>
              <w:rPr>
                <w:spacing w:val="31"/>
                <w:sz w:val="20"/>
              </w:rPr>
              <w:t> </w:t>
            </w:r>
            <w:r>
              <w:rPr>
                <w:sz w:val="20"/>
              </w:rPr>
              <w:t>de</w:t>
            </w:r>
            <w:r>
              <w:rPr>
                <w:spacing w:val="31"/>
                <w:sz w:val="20"/>
              </w:rPr>
              <w:t> </w:t>
            </w:r>
            <w:r>
              <w:rPr>
                <w:sz w:val="20"/>
              </w:rPr>
              <w:t>la</w:t>
            </w:r>
            <w:r>
              <w:rPr>
                <w:spacing w:val="31"/>
                <w:sz w:val="20"/>
              </w:rPr>
              <w:t> </w:t>
            </w:r>
            <w:r>
              <w:rPr>
                <w:sz w:val="20"/>
              </w:rPr>
              <w:t>biodiversidad</w:t>
            </w:r>
            <w:r>
              <w:rPr>
                <w:spacing w:val="31"/>
                <w:sz w:val="20"/>
              </w:rPr>
              <w:t> </w:t>
            </w:r>
            <w:r>
              <w:rPr>
                <w:sz w:val="20"/>
              </w:rPr>
              <w:t>a</w:t>
            </w:r>
            <w:r>
              <w:rPr>
                <w:spacing w:val="29"/>
                <w:sz w:val="20"/>
              </w:rPr>
              <w:t> </w:t>
            </w:r>
            <w:r>
              <w:rPr>
                <w:sz w:val="20"/>
              </w:rPr>
              <w:t>distintos</w:t>
            </w:r>
            <w:r>
              <w:rPr>
                <w:spacing w:val="29"/>
                <w:sz w:val="20"/>
              </w:rPr>
              <w:t> </w:t>
            </w:r>
            <w:r>
              <w:rPr>
                <w:sz w:val="20"/>
              </w:rPr>
              <w:t>niveles</w:t>
            </w:r>
            <w:r>
              <w:rPr>
                <w:spacing w:val="30"/>
                <w:sz w:val="20"/>
              </w:rPr>
              <w:t> </w:t>
            </w:r>
            <w:r>
              <w:rPr>
                <w:sz w:val="20"/>
              </w:rPr>
              <w:t>geográficos,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110" w:right="88"/>
              <w:rPr>
                <w:sz w:val="20"/>
              </w:rPr>
            </w:pPr>
            <w:r>
              <w:rPr>
                <w:sz w:val="20"/>
              </w:rPr>
              <w:t>permite asociar de forma más clara los efectos de otras actividades y obras de las que pudieran ser ocasionadas por el proyecto.</w:t>
            </w:r>
          </w:p>
          <w:p>
            <w:pPr>
              <w:pStyle w:val="TableParagraph"/>
              <w:spacing w:before="118"/>
              <w:ind w:left="110" w:right="204" w:firstLine="708"/>
              <w:jc w:val="both"/>
              <w:rPr>
                <w:sz w:val="20"/>
              </w:rPr>
            </w:pPr>
            <w:r>
              <w:rPr>
                <w:sz w:val="20"/>
              </w:rPr>
              <w:t>Para</w:t>
            </w:r>
            <w:r>
              <w:rPr>
                <w:spacing w:val="-9"/>
                <w:sz w:val="20"/>
              </w:rPr>
              <w:t> </w:t>
            </w:r>
            <w:r>
              <w:rPr>
                <w:sz w:val="20"/>
              </w:rPr>
              <w:t>la</w:t>
            </w:r>
            <w:r>
              <w:rPr>
                <w:spacing w:val="-9"/>
                <w:sz w:val="20"/>
              </w:rPr>
              <w:t> </w:t>
            </w:r>
            <w:r>
              <w:rPr>
                <w:sz w:val="20"/>
              </w:rPr>
              <w:t>caracterización</w:t>
            </w:r>
            <w:r>
              <w:rPr>
                <w:spacing w:val="-11"/>
                <w:sz w:val="20"/>
              </w:rPr>
              <w:t> </w:t>
            </w:r>
            <w:r>
              <w:rPr>
                <w:sz w:val="20"/>
              </w:rPr>
              <w:t>de</w:t>
            </w:r>
            <w:r>
              <w:rPr>
                <w:spacing w:val="-9"/>
                <w:sz w:val="20"/>
              </w:rPr>
              <w:t> </w:t>
            </w:r>
            <w:r>
              <w:rPr>
                <w:sz w:val="20"/>
              </w:rPr>
              <w:t>la</w:t>
            </w:r>
            <w:r>
              <w:rPr>
                <w:spacing w:val="-11"/>
                <w:sz w:val="20"/>
              </w:rPr>
              <w:t> </w:t>
            </w:r>
            <w:r>
              <w:rPr>
                <w:sz w:val="20"/>
              </w:rPr>
              <w:t>biodiversidad</w:t>
            </w:r>
            <w:r>
              <w:rPr>
                <w:spacing w:val="-9"/>
                <w:sz w:val="20"/>
              </w:rPr>
              <w:t> </w:t>
            </w:r>
            <w:r>
              <w:rPr>
                <w:sz w:val="20"/>
              </w:rPr>
              <w:t>biológica</w:t>
            </w:r>
            <w:r>
              <w:rPr>
                <w:spacing w:val="-11"/>
                <w:sz w:val="20"/>
              </w:rPr>
              <w:t> </w:t>
            </w:r>
            <w:r>
              <w:rPr>
                <w:sz w:val="20"/>
              </w:rPr>
              <w:t>marina</w:t>
            </w:r>
            <w:r>
              <w:rPr>
                <w:spacing w:val="-9"/>
                <w:sz w:val="20"/>
              </w:rPr>
              <w:t> </w:t>
            </w:r>
            <w:r>
              <w:rPr>
                <w:sz w:val="20"/>
              </w:rPr>
              <w:t>se</w:t>
            </w:r>
            <w:r>
              <w:rPr>
                <w:spacing w:val="-8"/>
                <w:sz w:val="20"/>
              </w:rPr>
              <w:t> </w:t>
            </w:r>
            <w:r>
              <w:rPr>
                <w:sz w:val="20"/>
              </w:rPr>
              <w:t>deberá</w:t>
            </w:r>
            <w:r>
              <w:rPr>
                <w:spacing w:val="-9"/>
                <w:sz w:val="20"/>
              </w:rPr>
              <w:t> </w:t>
            </w:r>
            <w:r>
              <w:rPr>
                <w:sz w:val="20"/>
              </w:rPr>
              <w:t>ofrecer</w:t>
            </w:r>
            <w:r>
              <w:rPr>
                <w:spacing w:val="-10"/>
                <w:sz w:val="20"/>
              </w:rPr>
              <w:t> </w:t>
            </w:r>
            <w:r>
              <w:rPr>
                <w:sz w:val="20"/>
              </w:rPr>
              <w:t>información sobre índices de riqueza y diversidad de especies para el área a afectar (la del proyecto y las áreas colindantes), considerando la porción marina y playa, así como las comunidades de flora (pastos</w:t>
            </w:r>
            <w:r>
              <w:rPr>
                <w:spacing w:val="-14"/>
                <w:sz w:val="20"/>
              </w:rPr>
              <w:t> </w:t>
            </w:r>
            <w:r>
              <w:rPr>
                <w:sz w:val="20"/>
              </w:rPr>
              <w:t>marinos,</w:t>
            </w:r>
            <w:r>
              <w:rPr>
                <w:spacing w:val="-14"/>
                <w:sz w:val="20"/>
              </w:rPr>
              <w:t> </w:t>
            </w:r>
            <w:r>
              <w:rPr>
                <w:sz w:val="20"/>
              </w:rPr>
              <w:t>algas,</w:t>
            </w:r>
            <w:r>
              <w:rPr>
                <w:spacing w:val="-14"/>
                <w:sz w:val="20"/>
              </w:rPr>
              <w:t> </w:t>
            </w:r>
            <w:r>
              <w:rPr>
                <w:sz w:val="20"/>
              </w:rPr>
              <w:t>fanerógamas)</w:t>
            </w:r>
            <w:r>
              <w:rPr>
                <w:spacing w:val="-10"/>
                <w:sz w:val="20"/>
              </w:rPr>
              <w:t> </w:t>
            </w:r>
            <w:r>
              <w:rPr>
                <w:sz w:val="20"/>
              </w:rPr>
              <w:t>y</w:t>
            </w:r>
            <w:r>
              <w:rPr>
                <w:spacing w:val="-14"/>
                <w:sz w:val="20"/>
              </w:rPr>
              <w:t> </w:t>
            </w:r>
            <w:r>
              <w:rPr>
                <w:sz w:val="20"/>
              </w:rPr>
              <w:t>por</w:t>
            </w:r>
            <w:r>
              <w:rPr>
                <w:spacing w:val="-10"/>
                <w:sz w:val="20"/>
              </w:rPr>
              <w:t> </w:t>
            </w:r>
            <w:r>
              <w:rPr>
                <w:sz w:val="20"/>
              </w:rPr>
              <w:t>lo</w:t>
            </w:r>
            <w:r>
              <w:rPr>
                <w:spacing w:val="-14"/>
                <w:sz w:val="20"/>
              </w:rPr>
              <w:t> </w:t>
            </w:r>
            <w:r>
              <w:rPr>
                <w:sz w:val="20"/>
              </w:rPr>
              <w:t>menos,</w:t>
            </w:r>
            <w:r>
              <w:rPr>
                <w:spacing w:val="-14"/>
                <w:sz w:val="20"/>
              </w:rPr>
              <w:t> </w:t>
            </w:r>
            <w:r>
              <w:rPr>
                <w:sz w:val="20"/>
              </w:rPr>
              <w:t>las</w:t>
            </w:r>
            <w:r>
              <w:rPr>
                <w:spacing w:val="-13"/>
                <w:sz w:val="20"/>
              </w:rPr>
              <w:t> </w:t>
            </w:r>
            <w:r>
              <w:rPr>
                <w:sz w:val="20"/>
              </w:rPr>
              <w:t>de</w:t>
            </w:r>
            <w:r>
              <w:rPr>
                <w:spacing w:val="-12"/>
                <w:sz w:val="20"/>
              </w:rPr>
              <w:t> </w:t>
            </w:r>
            <w:r>
              <w:rPr>
                <w:sz w:val="20"/>
              </w:rPr>
              <w:t>invertebrados</w:t>
            </w:r>
            <w:r>
              <w:rPr>
                <w:spacing w:val="-11"/>
                <w:sz w:val="20"/>
              </w:rPr>
              <w:t> </w:t>
            </w:r>
            <w:r>
              <w:rPr>
                <w:sz w:val="20"/>
              </w:rPr>
              <w:t>asociados</w:t>
            </w:r>
            <w:r>
              <w:rPr>
                <w:spacing w:val="-12"/>
                <w:sz w:val="20"/>
              </w:rPr>
              <w:t> </w:t>
            </w:r>
            <w:r>
              <w:rPr>
                <w:sz w:val="20"/>
              </w:rPr>
              <w:t>(crustáceos, corales, etc.), y de los mamíferos marinos (cuando existan registros para la zona como son los cetáceos,</w:t>
            </w:r>
            <w:r>
              <w:rPr>
                <w:spacing w:val="-4"/>
                <w:sz w:val="20"/>
              </w:rPr>
              <w:t> </w:t>
            </w:r>
            <w:r>
              <w:rPr>
                <w:sz w:val="20"/>
              </w:rPr>
              <w:t>delfines,</w:t>
            </w:r>
            <w:r>
              <w:rPr>
                <w:spacing w:val="-4"/>
                <w:sz w:val="20"/>
              </w:rPr>
              <w:t> </w:t>
            </w:r>
            <w:r>
              <w:rPr>
                <w:sz w:val="20"/>
              </w:rPr>
              <w:t>lobos</w:t>
            </w:r>
            <w:r>
              <w:rPr>
                <w:spacing w:val="-3"/>
                <w:sz w:val="20"/>
              </w:rPr>
              <w:t> </w:t>
            </w:r>
            <w:r>
              <w:rPr>
                <w:sz w:val="20"/>
              </w:rPr>
              <w:t>marinos,</w:t>
            </w:r>
            <w:r>
              <w:rPr>
                <w:spacing w:val="-2"/>
                <w:sz w:val="20"/>
              </w:rPr>
              <w:t> </w:t>
            </w:r>
            <w:r>
              <w:rPr>
                <w:sz w:val="20"/>
              </w:rPr>
              <w:t>peces</w:t>
            </w:r>
            <w:r>
              <w:rPr>
                <w:spacing w:val="-1"/>
                <w:sz w:val="20"/>
              </w:rPr>
              <w:t> </w:t>
            </w:r>
            <w:r>
              <w:rPr>
                <w:sz w:val="20"/>
              </w:rPr>
              <w:t>pelágicos</w:t>
            </w:r>
            <w:r>
              <w:rPr>
                <w:spacing w:val="-3"/>
                <w:sz w:val="20"/>
              </w:rPr>
              <w:t> </w:t>
            </w:r>
            <w:r>
              <w:rPr>
                <w:sz w:val="20"/>
              </w:rPr>
              <w:t>mayores y</w:t>
            </w:r>
            <w:r>
              <w:rPr>
                <w:spacing w:val="-7"/>
                <w:sz w:val="20"/>
              </w:rPr>
              <w:t> </w:t>
            </w:r>
            <w:r>
              <w:rPr>
                <w:sz w:val="20"/>
              </w:rPr>
              <w:t>menores,</w:t>
            </w:r>
            <w:r>
              <w:rPr>
                <w:spacing w:val="-4"/>
                <w:sz w:val="20"/>
              </w:rPr>
              <w:t> </w:t>
            </w:r>
            <w:r>
              <w:rPr>
                <w:sz w:val="20"/>
              </w:rPr>
              <w:t>tiburones</w:t>
            </w:r>
            <w:r>
              <w:rPr>
                <w:spacing w:val="-1"/>
                <w:sz w:val="20"/>
              </w:rPr>
              <w:t> </w:t>
            </w:r>
            <w:r>
              <w:rPr>
                <w:sz w:val="20"/>
              </w:rPr>
              <w:t>ballena),</w:t>
            </w:r>
            <w:r>
              <w:rPr>
                <w:spacing w:val="-1"/>
                <w:sz w:val="20"/>
              </w:rPr>
              <w:t> </w:t>
            </w:r>
            <w:r>
              <w:rPr>
                <w:sz w:val="20"/>
              </w:rPr>
              <w:t>en</w:t>
            </w:r>
            <w:r>
              <w:rPr>
                <w:spacing w:val="-2"/>
                <w:sz w:val="20"/>
              </w:rPr>
              <w:t> </w:t>
            </w:r>
            <w:r>
              <w:rPr>
                <w:sz w:val="20"/>
              </w:rPr>
              <w:t>su caso, así como aquellas que derivado de los índices de diversidad, se identifiquen como importantes desde el punto de vista ambiental para la zona del proyecto, identificando si existen especies indicadoras del grado de conservación o afectación de los ambientes presentes. Así como</w:t>
            </w:r>
            <w:r>
              <w:rPr>
                <w:spacing w:val="-3"/>
                <w:sz w:val="20"/>
              </w:rPr>
              <w:t> </w:t>
            </w:r>
            <w:r>
              <w:rPr>
                <w:sz w:val="20"/>
              </w:rPr>
              <w:t>presencia</w:t>
            </w:r>
            <w:r>
              <w:rPr>
                <w:spacing w:val="-4"/>
                <w:sz w:val="20"/>
              </w:rPr>
              <w:t> </w:t>
            </w:r>
            <w:r>
              <w:rPr>
                <w:sz w:val="20"/>
              </w:rPr>
              <w:t>de</w:t>
            </w:r>
            <w:r>
              <w:rPr>
                <w:spacing w:val="-4"/>
                <w:sz w:val="20"/>
              </w:rPr>
              <w:t> </w:t>
            </w:r>
            <w:r>
              <w:rPr>
                <w:sz w:val="20"/>
              </w:rPr>
              <w:t>hábitats</w:t>
            </w:r>
            <w:r>
              <w:rPr>
                <w:spacing w:val="-1"/>
                <w:sz w:val="20"/>
              </w:rPr>
              <w:t> </w:t>
            </w:r>
            <w:r>
              <w:rPr>
                <w:sz w:val="20"/>
              </w:rPr>
              <w:t>críticos</w:t>
            </w:r>
            <w:r>
              <w:rPr>
                <w:spacing w:val="-2"/>
                <w:sz w:val="20"/>
              </w:rPr>
              <w:t> </w:t>
            </w:r>
            <w:r>
              <w:rPr>
                <w:sz w:val="20"/>
              </w:rPr>
              <w:t>y</w:t>
            </w:r>
            <w:r>
              <w:rPr>
                <w:spacing w:val="-10"/>
                <w:sz w:val="20"/>
              </w:rPr>
              <w:t> </w:t>
            </w:r>
            <w:r>
              <w:rPr>
                <w:sz w:val="20"/>
              </w:rPr>
              <w:t>biotopos</w:t>
            </w:r>
            <w:r>
              <w:rPr>
                <w:spacing w:val="-3"/>
                <w:sz w:val="20"/>
              </w:rPr>
              <w:t> </w:t>
            </w:r>
            <w:r>
              <w:rPr>
                <w:sz w:val="20"/>
              </w:rPr>
              <w:t>insulares,</w:t>
            </w:r>
            <w:r>
              <w:rPr>
                <w:spacing w:val="-4"/>
                <w:sz w:val="20"/>
              </w:rPr>
              <w:t> </w:t>
            </w:r>
            <w:r>
              <w:rPr>
                <w:sz w:val="20"/>
              </w:rPr>
              <w:t>lo</w:t>
            </w:r>
            <w:r>
              <w:rPr>
                <w:spacing w:val="-4"/>
                <w:sz w:val="20"/>
              </w:rPr>
              <w:t> </w:t>
            </w:r>
            <w:r>
              <w:rPr>
                <w:sz w:val="20"/>
              </w:rPr>
              <w:t>anterior</w:t>
            </w:r>
            <w:r>
              <w:rPr>
                <w:spacing w:val="-4"/>
                <w:sz w:val="20"/>
              </w:rPr>
              <w:t> </w:t>
            </w:r>
            <w:r>
              <w:rPr>
                <w:sz w:val="20"/>
              </w:rPr>
              <w:t>deberá</w:t>
            </w:r>
            <w:r>
              <w:rPr>
                <w:spacing w:val="-4"/>
                <w:sz w:val="20"/>
              </w:rPr>
              <w:t> </w:t>
            </w:r>
            <w:r>
              <w:rPr>
                <w:sz w:val="20"/>
              </w:rPr>
              <w:t>permitir</w:t>
            </w:r>
            <w:r>
              <w:rPr>
                <w:spacing w:val="-3"/>
                <w:sz w:val="20"/>
              </w:rPr>
              <w:t> </w:t>
            </w:r>
            <w:r>
              <w:rPr>
                <w:sz w:val="20"/>
              </w:rPr>
              <w:t>definir</w:t>
            </w:r>
            <w:r>
              <w:rPr>
                <w:spacing w:val="-3"/>
                <w:sz w:val="20"/>
              </w:rPr>
              <w:t> </w:t>
            </w:r>
            <w:r>
              <w:rPr>
                <w:sz w:val="20"/>
              </w:rPr>
              <w:t>el</w:t>
            </w:r>
            <w:r>
              <w:rPr>
                <w:spacing w:val="-5"/>
                <w:sz w:val="20"/>
              </w:rPr>
              <w:t> </w:t>
            </w:r>
            <w:r>
              <w:rPr>
                <w:sz w:val="20"/>
              </w:rPr>
              <w:t>nivel de conservación de las comunidades acuáticas, halófitas y bentónicas existentes.</w:t>
            </w:r>
          </w:p>
          <w:p>
            <w:pPr>
              <w:pStyle w:val="TableParagraph"/>
              <w:spacing w:before="120"/>
              <w:ind w:left="110" w:right="93"/>
              <w:jc w:val="both"/>
              <w:rPr>
                <w:sz w:val="20"/>
              </w:rPr>
            </w:pPr>
            <w:r>
              <w:rPr>
                <w:sz w:val="20"/>
              </w:rPr>
              <w:t>Desde</w:t>
            </w:r>
            <w:r>
              <w:rPr>
                <w:spacing w:val="-3"/>
                <w:sz w:val="20"/>
              </w:rPr>
              <w:t> </w:t>
            </w:r>
            <w:r>
              <w:rPr>
                <w:sz w:val="20"/>
              </w:rPr>
              <w:t>una</w:t>
            </w:r>
            <w:r>
              <w:rPr>
                <w:spacing w:val="-2"/>
                <w:sz w:val="20"/>
              </w:rPr>
              <w:t> </w:t>
            </w:r>
            <w:r>
              <w:rPr>
                <w:sz w:val="20"/>
              </w:rPr>
              <w:t>perspectiva</w:t>
            </w:r>
            <w:r>
              <w:rPr>
                <w:spacing w:val="-2"/>
                <w:sz w:val="20"/>
              </w:rPr>
              <w:t> </w:t>
            </w:r>
            <w:r>
              <w:rPr>
                <w:sz w:val="20"/>
              </w:rPr>
              <w:t>biológica,</w:t>
            </w:r>
            <w:r>
              <w:rPr>
                <w:spacing w:val="-2"/>
                <w:sz w:val="20"/>
              </w:rPr>
              <w:t> </w:t>
            </w:r>
            <w:r>
              <w:rPr>
                <w:sz w:val="20"/>
              </w:rPr>
              <w:t>en</w:t>
            </w:r>
            <w:r>
              <w:rPr>
                <w:spacing w:val="-2"/>
                <w:sz w:val="20"/>
              </w:rPr>
              <w:t> </w:t>
            </w:r>
            <w:r>
              <w:rPr>
                <w:sz w:val="20"/>
              </w:rPr>
              <w:t>nuestro</w:t>
            </w:r>
            <w:r>
              <w:rPr>
                <w:spacing w:val="-4"/>
                <w:sz w:val="20"/>
              </w:rPr>
              <w:t> </w:t>
            </w:r>
            <w:r>
              <w:rPr>
                <w:sz w:val="20"/>
              </w:rPr>
              <w:t>país</w:t>
            </w:r>
            <w:r>
              <w:rPr>
                <w:spacing w:val="-3"/>
                <w:sz w:val="20"/>
              </w:rPr>
              <w:t> </w:t>
            </w:r>
            <w:r>
              <w:rPr>
                <w:sz w:val="20"/>
              </w:rPr>
              <w:t>se</w:t>
            </w:r>
            <w:r>
              <w:rPr>
                <w:spacing w:val="-2"/>
                <w:sz w:val="20"/>
              </w:rPr>
              <w:t> </w:t>
            </w:r>
            <w:r>
              <w:rPr>
                <w:sz w:val="20"/>
              </w:rPr>
              <w:t>han</w:t>
            </w:r>
            <w:r>
              <w:rPr>
                <w:spacing w:val="-5"/>
                <w:sz w:val="20"/>
              </w:rPr>
              <w:t> </w:t>
            </w:r>
            <w:r>
              <w:rPr>
                <w:sz w:val="20"/>
              </w:rPr>
              <w:t>definido Regiones</w:t>
            </w:r>
            <w:r>
              <w:rPr>
                <w:spacing w:val="-3"/>
                <w:sz w:val="20"/>
              </w:rPr>
              <w:t> </w:t>
            </w:r>
            <w:r>
              <w:rPr>
                <w:sz w:val="20"/>
              </w:rPr>
              <w:t>Terrestres</w:t>
            </w:r>
            <w:r>
              <w:rPr>
                <w:spacing w:val="-3"/>
                <w:sz w:val="20"/>
              </w:rPr>
              <w:t> </w:t>
            </w:r>
            <w:r>
              <w:rPr>
                <w:sz w:val="20"/>
              </w:rPr>
              <w:t>Prioritarias, </w:t>
            </w:r>
            <w:r>
              <w:rPr>
                <w:spacing w:val="-2"/>
                <w:sz w:val="20"/>
              </w:rPr>
              <w:t>en</w:t>
            </w:r>
            <w:r>
              <w:rPr>
                <w:spacing w:val="-7"/>
                <w:sz w:val="20"/>
              </w:rPr>
              <w:t> </w:t>
            </w:r>
            <w:r>
              <w:rPr>
                <w:spacing w:val="-2"/>
                <w:sz w:val="20"/>
              </w:rPr>
              <w:t>relación</w:t>
            </w:r>
            <w:r>
              <w:rPr>
                <w:spacing w:val="-5"/>
                <w:sz w:val="20"/>
              </w:rPr>
              <w:t> </w:t>
            </w:r>
            <w:r>
              <w:rPr>
                <w:spacing w:val="-2"/>
                <w:sz w:val="20"/>
              </w:rPr>
              <w:t>a</w:t>
            </w:r>
            <w:r>
              <w:rPr>
                <w:spacing w:val="-3"/>
                <w:sz w:val="20"/>
              </w:rPr>
              <w:t> </w:t>
            </w:r>
            <w:r>
              <w:rPr>
                <w:spacing w:val="-2"/>
                <w:sz w:val="20"/>
              </w:rPr>
              <w:t>la</w:t>
            </w:r>
            <w:r>
              <w:rPr>
                <w:spacing w:val="-3"/>
                <w:sz w:val="20"/>
              </w:rPr>
              <w:t> </w:t>
            </w:r>
            <w:r>
              <w:rPr>
                <w:spacing w:val="-2"/>
                <w:sz w:val="20"/>
              </w:rPr>
              <w:t>biodiversidad</w:t>
            </w:r>
            <w:r>
              <w:rPr>
                <w:spacing w:val="-7"/>
                <w:sz w:val="20"/>
              </w:rPr>
              <w:t> </w:t>
            </w:r>
            <w:r>
              <w:rPr>
                <w:spacing w:val="-2"/>
                <w:sz w:val="20"/>
              </w:rPr>
              <w:t>presente</w:t>
            </w:r>
            <w:r>
              <w:rPr>
                <w:spacing w:val="-5"/>
                <w:sz w:val="20"/>
              </w:rPr>
              <w:t> </w:t>
            </w:r>
            <w:r>
              <w:rPr>
                <w:spacing w:val="-2"/>
                <w:sz w:val="20"/>
              </w:rPr>
              <w:t>en</w:t>
            </w:r>
            <w:r>
              <w:rPr>
                <w:spacing w:val="-5"/>
                <w:sz w:val="20"/>
              </w:rPr>
              <w:t> </w:t>
            </w:r>
            <w:r>
              <w:rPr>
                <w:spacing w:val="-2"/>
                <w:sz w:val="20"/>
              </w:rPr>
              <w:t>ellas,</w:t>
            </w:r>
            <w:r>
              <w:rPr>
                <w:spacing w:val="-3"/>
                <w:sz w:val="20"/>
              </w:rPr>
              <w:t> </w:t>
            </w:r>
            <w:r>
              <w:rPr>
                <w:spacing w:val="-2"/>
                <w:sz w:val="20"/>
              </w:rPr>
              <w:t>cuya</w:t>
            </w:r>
            <w:r>
              <w:rPr>
                <w:spacing w:val="-3"/>
                <w:sz w:val="20"/>
              </w:rPr>
              <w:t> </w:t>
            </w:r>
            <w:r>
              <w:rPr>
                <w:spacing w:val="-2"/>
                <w:sz w:val="20"/>
              </w:rPr>
              <w:t>consulta</w:t>
            </w:r>
            <w:r>
              <w:rPr>
                <w:spacing w:val="-5"/>
                <w:sz w:val="20"/>
              </w:rPr>
              <w:t> </w:t>
            </w:r>
            <w:r>
              <w:rPr>
                <w:spacing w:val="-2"/>
                <w:sz w:val="20"/>
              </w:rPr>
              <w:t>puede</w:t>
            </w:r>
            <w:r>
              <w:rPr>
                <w:spacing w:val="-7"/>
                <w:sz w:val="20"/>
              </w:rPr>
              <w:t> </w:t>
            </w:r>
            <w:r>
              <w:rPr>
                <w:spacing w:val="-2"/>
                <w:sz w:val="20"/>
              </w:rPr>
              <w:t>ayudar a</w:t>
            </w:r>
            <w:r>
              <w:rPr>
                <w:spacing w:val="-7"/>
                <w:sz w:val="20"/>
              </w:rPr>
              <w:t> </w:t>
            </w:r>
            <w:r>
              <w:rPr>
                <w:spacing w:val="-2"/>
                <w:sz w:val="20"/>
              </w:rPr>
              <w:t>definir</w:t>
            </w:r>
            <w:r>
              <w:rPr>
                <w:spacing w:val="-6"/>
                <w:sz w:val="20"/>
              </w:rPr>
              <w:t> </w:t>
            </w:r>
            <w:r>
              <w:rPr>
                <w:spacing w:val="-2"/>
                <w:sz w:val="20"/>
              </w:rPr>
              <w:t>los</w:t>
            </w:r>
            <w:r>
              <w:rPr>
                <w:spacing w:val="-6"/>
                <w:sz w:val="20"/>
              </w:rPr>
              <w:t> </w:t>
            </w:r>
            <w:r>
              <w:rPr>
                <w:spacing w:val="-2"/>
                <w:sz w:val="20"/>
              </w:rPr>
              <w:t>indicadores </w:t>
            </w:r>
            <w:r>
              <w:rPr>
                <w:sz w:val="20"/>
              </w:rPr>
              <w:t>que mejor puedan describir la situación de este rubro en el SA.</w:t>
            </w:r>
          </w:p>
          <w:p>
            <w:pPr>
              <w:pStyle w:val="TableParagraph"/>
              <w:spacing w:before="119"/>
              <w:ind w:left="110" w:right="97"/>
              <w:jc w:val="both"/>
              <w:rPr>
                <w:sz w:val="20"/>
              </w:rPr>
            </w:pPr>
            <w:r>
              <w:rPr>
                <w:sz w:val="20"/>
              </w:rPr>
              <w:t>Mencionar</w:t>
            </w:r>
            <w:r>
              <w:rPr>
                <w:spacing w:val="-5"/>
                <w:sz w:val="20"/>
              </w:rPr>
              <w:t> </w:t>
            </w:r>
            <w:r>
              <w:rPr>
                <w:sz w:val="20"/>
              </w:rPr>
              <w:t>la</w:t>
            </w:r>
            <w:r>
              <w:rPr>
                <w:spacing w:val="-6"/>
                <w:sz w:val="20"/>
              </w:rPr>
              <w:t> </w:t>
            </w:r>
            <w:r>
              <w:rPr>
                <w:sz w:val="20"/>
              </w:rPr>
              <w:t>importancia</w:t>
            </w:r>
            <w:r>
              <w:rPr>
                <w:spacing w:val="-6"/>
                <w:sz w:val="20"/>
              </w:rPr>
              <w:t> </w:t>
            </w:r>
            <w:r>
              <w:rPr>
                <w:sz w:val="20"/>
              </w:rPr>
              <w:t>del</w:t>
            </w:r>
            <w:r>
              <w:rPr>
                <w:spacing w:val="-6"/>
                <w:sz w:val="20"/>
              </w:rPr>
              <w:t> </w:t>
            </w:r>
            <w:r>
              <w:rPr>
                <w:sz w:val="20"/>
              </w:rPr>
              <w:t>análisis</w:t>
            </w:r>
            <w:r>
              <w:rPr>
                <w:spacing w:val="-6"/>
                <w:sz w:val="20"/>
              </w:rPr>
              <w:t> </w:t>
            </w:r>
            <w:r>
              <w:rPr>
                <w:sz w:val="20"/>
              </w:rPr>
              <w:t>sobre</w:t>
            </w:r>
            <w:r>
              <w:rPr>
                <w:spacing w:val="-5"/>
                <w:sz w:val="20"/>
              </w:rPr>
              <w:t> </w:t>
            </w:r>
            <w:r>
              <w:rPr>
                <w:sz w:val="20"/>
              </w:rPr>
              <w:t>la</w:t>
            </w:r>
            <w:r>
              <w:rPr>
                <w:spacing w:val="-5"/>
                <w:sz w:val="20"/>
              </w:rPr>
              <w:t> </w:t>
            </w:r>
            <w:r>
              <w:rPr>
                <w:sz w:val="20"/>
              </w:rPr>
              <w:t>problemática</w:t>
            </w:r>
            <w:r>
              <w:rPr>
                <w:spacing w:val="-5"/>
                <w:sz w:val="20"/>
              </w:rPr>
              <w:t> </w:t>
            </w:r>
            <w:r>
              <w:rPr>
                <w:sz w:val="20"/>
              </w:rPr>
              <w:t>existente</w:t>
            </w:r>
            <w:r>
              <w:rPr>
                <w:spacing w:val="-6"/>
                <w:sz w:val="20"/>
              </w:rPr>
              <w:t> </w:t>
            </w:r>
            <w:r>
              <w:rPr>
                <w:sz w:val="20"/>
              </w:rPr>
              <w:t>en</w:t>
            </w:r>
            <w:r>
              <w:rPr>
                <w:spacing w:val="-6"/>
                <w:sz w:val="20"/>
              </w:rPr>
              <w:t> </w:t>
            </w:r>
            <w:r>
              <w:rPr>
                <w:sz w:val="20"/>
              </w:rPr>
              <w:t>las</w:t>
            </w:r>
            <w:r>
              <w:rPr>
                <w:spacing w:val="-7"/>
                <w:sz w:val="20"/>
              </w:rPr>
              <w:t> </w:t>
            </w:r>
            <w:r>
              <w:rPr>
                <w:sz w:val="20"/>
              </w:rPr>
              <w:t>Regiones</w:t>
            </w:r>
            <w:r>
              <w:rPr>
                <w:spacing w:val="-6"/>
                <w:sz w:val="20"/>
              </w:rPr>
              <w:t> </w:t>
            </w:r>
            <w:r>
              <w:rPr>
                <w:sz w:val="20"/>
              </w:rPr>
              <w:t>Prioritarias</w:t>
            </w:r>
            <w:r>
              <w:rPr>
                <w:spacing w:val="-2"/>
                <w:sz w:val="20"/>
              </w:rPr>
              <w:t> </w:t>
            </w:r>
            <w:r>
              <w:rPr>
                <w:sz w:val="20"/>
              </w:rPr>
              <w:t>y si el proyecto puede incrementar la misma, ya que muchas veces también se solicita como información adicional.</w:t>
            </w:r>
          </w:p>
          <w:p>
            <w:pPr>
              <w:pStyle w:val="TableParagraph"/>
              <w:spacing w:before="119"/>
              <w:ind w:left="110" w:right="209" w:firstLine="708"/>
              <w:jc w:val="both"/>
              <w:rPr>
                <w:sz w:val="20"/>
              </w:rPr>
            </w:pPr>
            <w:r>
              <w:rPr>
                <w:rFonts w:ascii="Arial" w:hAnsi="Arial"/>
                <w:b/>
                <w:sz w:val="20"/>
                <w:u w:val="single"/>
              </w:rPr>
              <w:t>Ecosistemas</w:t>
            </w:r>
            <w:r>
              <w:rPr>
                <w:sz w:val="20"/>
              </w:rPr>
              <w:t>:</w:t>
            </w:r>
            <w:r>
              <w:rPr>
                <w:spacing w:val="-2"/>
                <w:sz w:val="20"/>
              </w:rPr>
              <w:t> </w:t>
            </w:r>
            <w:r>
              <w:rPr>
                <w:sz w:val="20"/>
              </w:rPr>
              <w:t>la</w:t>
            </w:r>
            <w:r>
              <w:rPr>
                <w:spacing w:val="-2"/>
                <w:sz w:val="20"/>
              </w:rPr>
              <w:t> </w:t>
            </w:r>
            <w:r>
              <w:rPr>
                <w:sz w:val="20"/>
              </w:rPr>
              <w:t>importancia</w:t>
            </w:r>
            <w:r>
              <w:rPr>
                <w:spacing w:val="-2"/>
                <w:sz w:val="20"/>
              </w:rPr>
              <w:t> </w:t>
            </w:r>
            <w:r>
              <w:rPr>
                <w:sz w:val="20"/>
              </w:rPr>
              <w:t>de los</w:t>
            </w:r>
            <w:r>
              <w:rPr>
                <w:spacing w:val="-1"/>
                <w:sz w:val="20"/>
              </w:rPr>
              <w:t> </w:t>
            </w:r>
            <w:r>
              <w:rPr>
                <w:sz w:val="20"/>
              </w:rPr>
              <w:t>ecosistemas</w:t>
            </w:r>
            <w:r>
              <w:rPr>
                <w:spacing w:val="-1"/>
                <w:sz w:val="20"/>
              </w:rPr>
              <w:t> </w:t>
            </w:r>
            <w:r>
              <w:rPr>
                <w:sz w:val="20"/>
              </w:rPr>
              <w:t>radica</w:t>
            </w:r>
            <w:r>
              <w:rPr>
                <w:spacing w:val="-2"/>
                <w:sz w:val="20"/>
              </w:rPr>
              <w:t> </w:t>
            </w:r>
            <w:r>
              <w:rPr>
                <w:sz w:val="20"/>
              </w:rPr>
              <w:t>en</w:t>
            </w:r>
            <w:r>
              <w:rPr>
                <w:spacing w:val="-3"/>
                <w:sz w:val="20"/>
              </w:rPr>
              <w:t> </w:t>
            </w:r>
            <w:r>
              <w:rPr>
                <w:sz w:val="20"/>
              </w:rPr>
              <w:t>la</w:t>
            </w:r>
            <w:r>
              <w:rPr>
                <w:spacing w:val="-2"/>
                <w:sz w:val="20"/>
              </w:rPr>
              <w:t> </w:t>
            </w:r>
            <w:r>
              <w:rPr>
                <w:sz w:val="20"/>
              </w:rPr>
              <w:t>compleja</w:t>
            </w:r>
            <w:r>
              <w:rPr>
                <w:spacing w:val="-2"/>
                <w:sz w:val="20"/>
              </w:rPr>
              <w:t> </w:t>
            </w:r>
            <w:r>
              <w:rPr>
                <w:sz w:val="20"/>
              </w:rPr>
              <w:t>dinámica</w:t>
            </w:r>
            <w:r>
              <w:rPr>
                <w:spacing w:val="-4"/>
                <w:sz w:val="20"/>
              </w:rPr>
              <w:t> </w:t>
            </w:r>
            <w:r>
              <w:rPr>
                <w:sz w:val="20"/>
              </w:rPr>
              <w:t>que</w:t>
            </w:r>
            <w:r>
              <w:rPr>
                <w:spacing w:val="-3"/>
                <w:sz w:val="20"/>
              </w:rPr>
              <w:t> </w:t>
            </w:r>
            <w:r>
              <w:rPr>
                <w:sz w:val="20"/>
              </w:rPr>
              <w:t>sus comunidades vegetales, animales, de microorganismos y su entorno abiótico, que le hace funcionar</w:t>
            </w:r>
            <w:r>
              <w:rPr>
                <w:spacing w:val="-11"/>
                <w:sz w:val="20"/>
              </w:rPr>
              <w:t> </w:t>
            </w:r>
            <w:r>
              <w:rPr>
                <w:sz w:val="20"/>
              </w:rPr>
              <w:t>como</w:t>
            </w:r>
            <w:r>
              <w:rPr>
                <w:spacing w:val="-11"/>
                <w:sz w:val="20"/>
              </w:rPr>
              <w:t> </w:t>
            </w:r>
            <w:r>
              <w:rPr>
                <w:sz w:val="20"/>
              </w:rPr>
              <w:t>una</w:t>
            </w:r>
            <w:r>
              <w:rPr>
                <w:spacing w:val="-11"/>
                <w:sz w:val="20"/>
              </w:rPr>
              <w:t> </w:t>
            </w:r>
            <w:r>
              <w:rPr>
                <w:sz w:val="20"/>
              </w:rPr>
              <w:t>unidad</w:t>
            </w:r>
            <w:r>
              <w:rPr>
                <w:spacing w:val="-9"/>
                <w:sz w:val="20"/>
              </w:rPr>
              <w:t> </w:t>
            </w:r>
            <w:r>
              <w:rPr>
                <w:sz w:val="20"/>
              </w:rPr>
              <w:t>funcional.</w:t>
            </w:r>
            <w:r>
              <w:rPr>
                <w:spacing w:val="-11"/>
                <w:sz w:val="20"/>
              </w:rPr>
              <w:t> </w:t>
            </w:r>
            <w:r>
              <w:rPr>
                <w:sz w:val="20"/>
              </w:rPr>
              <w:t>Por</w:t>
            </w:r>
            <w:r>
              <w:rPr>
                <w:spacing w:val="-10"/>
                <w:sz w:val="20"/>
              </w:rPr>
              <w:t> </w:t>
            </w:r>
            <w:r>
              <w:rPr>
                <w:sz w:val="20"/>
              </w:rPr>
              <w:t>tal</w:t>
            </w:r>
            <w:r>
              <w:rPr>
                <w:spacing w:val="-12"/>
                <w:sz w:val="20"/>
              </w:rPr>
              <w:t> </w:t>
            </w:r>
            <w:r>
              <w:rPr>
                <w:sz w:val="20"/>
              </w:rPr>
              <w:t>razón,</w:t>
            </w:r>
            <w:r>
              <w:rPr>
                <w:spacing w:val="-9"/>
                <w:sz w:val="20"/>
              </w:rPr>
              <w:t> </w:t>
            </w:r>
            <w:r>
              <w:rPr>
                <w:sz w:val="20"/>
              </w:rPr>
              <w:t>es</w:t>
            </w:r>
            <w:r>
              <w:rPr>
                <w:spacing w:val="-10"/>
                <w:sz w:val="20"/>
              </w:rPr>
              <w:t> </w:t>
            </w:r>
            <w:r>
              <w:rPr>
                <w:sz w:val="20"/>
              </w:rPr>
              <w:t>importante</w:t>
            </w:r>
            <w:r>
              <w:rPr>
                <w:spacing w:val="-12"/>
                <w:sz w:val="20"/>
              </w:rPr>
              <w:t> </w:t>
            </w:r>
            <w:r>
              <w:rPr>
                <w:sz w:val="20"/>
              </w:rPr>
              <w:t>identificar</w:t>
            </w:r>
            <w:r>
              <w:rPr>
                <w:spacing w:val="-8"/>
                <w:sz w:val="20"/>
              </w:rPr>
              <w:t> </w:t>
            </w:r>
            <w:r>
              <w:rPr>
                <w:sz w:val="20"/>
              </w:rPr>
              <w:t>y</w:t>
            </w:r>
            <w:r>
              <w:rPr>
                <w:spacing w:val="-14"/>
                <w:sz w:val="20"/>
              </w:rPr>
              <w:t> </w:t>
            </w:r>
            <w:r>
              <w:rPr>
                <w:sz w:val="20"/>
              </w:rPr>
              <w:t>describir</w:t>
            </w:r>
            <w:r>
              <w:rPr>
                <w:spacing w:val="-10"/>
                <w:sz w:val="20"/>
              </w:rPr>
              <w:t> </w:t>
            </w:r>
            <w:r>
              <w:rPr>
                <w:sz w:val="20"/>
              </w:rPr>
              <w:t>de</w:t>
            </w:r>
            <w:r>
              <w:rPr>
                <w:spacing w:val="-11"/>
                <w:sz w:val="20"/>
              </w:rPr>
              <w:t> </w:t>
            </w:r>
            <w:r>
              <w:rPr>
                <w:sz w:val="20"/>
              </w:rPr>
              <w:t>manera concreta los procesos y las funciones de los mismos, particularizando el análisis de aquellos procesos o de aquellas funciones que, potencialmente, pudieran ser afectadas por el proyecto. Esto permitirá a la autoridad visualizar de manera objetiva cómo un proyecto puede afectar de forma positiva o negativa la dinámica antes citada; este apartado debe centrar su análisis en identificar cómo los ecosistemas responden a este tipo de estímulos.</w:t>
            </w:r>
          </w:p>
          <w:p>
            <w:pPr>
              <w:pStyle w:val="TableParagraph"/>
              <w:spacing w:before="121"/>
              <w:ind w:left="110" w:right="213" w:firstLine="708"/>
              <w:jc w:val="both"/>
              <w:rPr>
                <w:sz w:val="20"/>
              </w:rPr>
            </w:pPr>
            <w:r>
              <w:rPr>
                <w:sz w:val="20"/>
              </w:rPr>
              <w:t>Para asegurar la inclusión de la información resultante del análisis citado en el párrafo precedente, el consultor debe asegurarse de que incluyó en dicho análisis los rubros característicos</w:t>
            </w:r>
            <w:r>
              <w:rPr>
                <w:spacing w:val="-4"/>
                <w:sz w:val="20"/>
              </w:rPr>
              <w:t> </w:t>
            </w:r>
            <w:r>
              <w:rPr>
                <w:sz w:val="20"/>
              </w:rPr>
              <w:t>que</w:t>
            </w:r>
            <w:r>
              <w:rPr>
                <w:spacing w:val="-3"/>
                <w:sz w:val="20"/>
              </w:rPr>
              <w:t> </w:t>
            </w:r>
            <w:r>
              <w:rPr>
                <w:sz w:val="20"/>
              </w:rPr>
              <w:t>definen</w:t>
            </w:r>
            <w:r>
              <w:rPr>
                <w:spacing w:val="-3"/>
                <w:sz w:val="20"/>
              </w:rPr>
              <w:t> </w:t>
            </w:r>
            <w:r>
              <w:rPr>
                <w:sz w:val="20"/>
              </w:rPr>
              <w:t>la</w:t>
            </w:r>
            <w:r>
              <w:rPr>
                <w:spacing w:val="-5"/>
                <w:sz w:val="20"/>
              </w:rPr>
              <w:t> </w:t>
            </w:r>
            <w:r>
              <w:rPr>
                <w:sz w:val="20"/>
              </w:rPr>
              <w:t>estructura</w:t>
            </w:r>
            <w:r>
              <w:rPr>
                <w:spacing w:val="-1"/>
                <w:sz w:val="20"/>
              </w:rPr>
              <w:t> </w:t>
            </w:r>
            <w:r>
              <w:rPr>
                <w:sz w:val="20"/>
              </w:rPr>
              <w:t>y</w:t>
            </w:r>
            <w:r>
              <w:rPr>
                <w:spacing w:val="-6"/>
                <w:sz w:val="20"/>
              </w:rPr>
              <w:t> </w:t>
            </w:r>
            <w:r>
              <w:rPr>
                <w:sz w:val="20"/>
              </w:rPr>
              <w:t>la</w:t>
            </w:r>
            <w:r>
              <w:rPr>
                <w:spacing w:val="-5"/>
                <w:sz w:val="20"/>
              </w:rPr>
              <w:t> </w:t>
            </w:r>
            <w:r>
              <w:rPr>
                <w:sz w:val="20"/>
              </w:rPr>
              <w:t>función</w:t>
            </w:r>
            <w:r>
              <w:rPr>
                <w:spacing w:val="-5"/>
                <w:sz w:val="20"/>
              </w:rPr>
              <w:t> </w:t>
            </w:r>
            <w:r>
              <w:rPr>
                <w:sz w:val="20"/>
              </w:rPr>
              <w:t>de</w:t>
            </w:r>
            <w:r>
              <w:rPr>
                <w:spacing w:val="-3"/>
                <w:sz w:val="20"/>
              </w:rPr>
              <w:t> </w:t>
            </w:r>
            <w:r>
              <w:rPr>
                <w:sz w:val="20"/>
              </w:rPr>
              <w:t>los</w:t>
            </w:r>
            <w:r>
              <w:rPr>
                <w:spacing w:val="-4"/>
                <w:sz w:val="20"/>
              </w:rPr>
              <w:t> </w:t>
            </w:r>
            <w:r>
              <w:rPr>
                <w:sz w:val="20"/>
              </w:rPr>
              <w:t>ecosistemas,</w:t>
            </w:r>
            <w:r>
              <w:rPr>
                <w:spacing w:val="-5"/>
                <w:sz w:val="20"/>
              </w:rPr>
              <w:t> </w:t>
            </w:r>
            <w:r>
              <w:rPr>
                <w:sz w:val="20"/>
              </w:rPr>
              <w:t>tales</w:t>
            </w:r>
            <w:r>
              <w:rPr>
                <w:spacing w:val="-4"/>
                <w:sz w:val="20"/>
              </w:rPr>
              <w:t> </w:t>
            </w:r>
            <w:r>
              <w:rPr>
                <w:sz w:val="20"/>
              </w:rPr>
              <w:t>como:</w:t>
            </w:r>
            <w:r>
              <w:rPr>
                <w:spacing w:val="-5"/>
                <w:sz w:val="20"/>
              </w:rPr>
              <w:t> </w:t>
            </w:r>
            <w:r>
              <w:rPr>
                <w:sz w:val="20"/>
              </w:rPr>
              <w:t>poblaciones animales y vegetales, composición, abundancia, especies indicadoras de determinados estatus ambientales,</w:t>
            </w:r>
            <w:r>
              <w:rPr>
                <w:spacing w:val="-8"/>
                <w:sz w:val="20"/>
              </w:rPr>
              <w:t> </w:t>
            </w:r>
            <w:r>
              <w:rPr>
                <w:sz w:val="20"/>
              </w:rPr>
              <w:t>rutas</w:t>
            </w:r>
            <w:r>
              <w:rPr>
                <w:spacing w:val="-7"/>
                <w:sz w:val="20"/>
              </w:rPr>
              <w:t> </w:t>
            </w:r>
            <w:r>
              <w:rPr>
                <w:sz w:val="20"/>
              </w:rPr>
              <w:t>migratorias,</w:t>
            </w:r>
            <w:r>
              <w:rPr>
                <w:spacing w:val="-8"/>
                <w:sz w:val="20"/>
              </w:rPr>
              <w:t> </w:t>
            </w:r>
            <w:r>
              <w:rPr>
                <w:sz w:val="20"/>
              </w:rPr>
              <w:t>áreas</w:t>
            </w:r>
            <w:r>
              <w:rPr>
                <w:spacing w:val="-8"/>
                <w:sz w:val="20"/>
              </w:rPr>
              <w:t> </w:t>
            </w:r>
            <w:r>
              <w:rPr>
                <w:sz w:val="20"/>
              </w:rPr>
              <w:t>de</w:t>
            </w:r>
            <w:r>
              <w:rPr>
                <w:spacing w:val="-9"/>
                <w:sz w:val="20"/>
              </w:rPr>
              <w:t> </w:t>
            </w:r>
            <w:r>
              <w:rPr>
                <w:sz w:val="20"/>
              </w:rPr>
              <w:t>alimentación,</w:t>
            </w:r>
            <w:r>
              <w:rPr>
                <w:spacing w:val="-6"/>
                <w:sz w:val="20"/>
              </w:rPr>
              <w:t> </w:t>
            </w:r>
            <w:r>
              <w:rPr>
                <w:sz w:val="20"/>
              </w:rPr>
              <w:t>anidación</w:t>
            </w:r>
            <w:r>
              <w:rPr>
                <w:spacing w:val="-9"/>
                <w:sz w:val="20"/>
              </w:rPr>
              <w:t> </w:t>
            </w:r>
            <w:r>
              <w:rPr>
                <w:sz w:val="20"/>
              </w:rPr>
              <w:t>o</w:t>
            </w:r>
            <w:r>
              <w:rPr>
                <w:spacing w:val="-9"/>
                <w:sz w:val="20"/>
              </w:rPr>
              <w:t> </w:t>
            </w:r>
            <w:r>
              <w:rPr>
                <w:sz w:val="20"/>
              </w:rPr>
              <w:t>crianza,</w:t>
            </w:r>
            <w:r>
              <w:rPr>
                <w:spacing w:val="-9"/>
                <w:sz w:val="20"/>
              </w:rPr>
              <w:t> </w:t>
            </w:r>
            <w:r>
              <w:rPr>
                <w:sz w:val="20"/>
              </w:rPr>
              <w:t>corredores</w:t>
            </w:r>
            <w:r>
              <w:rPr>
                <w:spacing w:val="-7"/>
                <w:sz w:val="20"/>
              </w:rPr>
              <w:t> </w:t>
            </w:r>
            <w:r>
              <w:rPr>
                <w:sz w:val="20"/>
              </w:rPr>
              <w:t>biológicos, relaciones tróficas, nichos ecológicos, biocenosis, sucesiones, etc.</w:t>
            </w:r>
          </w:p>
          <w:p>
            <w:pPr>
              <w:pStyle w:val="TableParagraph"/>
              <w:spacing w:before="121"/>
              <w:ind w:left="110" w:right="209" w:firstLine="708"/>
              <w:jc w:val="both"/>
              <w:rPr>
                <w:sz w:val="20"/>
              </w:rPr>
            </w:pPr>
            <w:r>
              <w:rPr>
                <w:sz w:val="20"/>
              </w:rPr>
              <w:t>Lo anterior resulta fundamental para predecir los impactos sobre unidades funcionales, por</w:t>
            </w:r>
            <w:r>
              <w:rPr>
                <w:spacing w:val="-8"/>
                <w:sz w:val="20"/>
              </w:rPr>
              <w:t> </w:t>
            </w:r>
            <w:r>
              <w:rPr>
                <w:sz w:val="20"/>
              </w:rPr>
              <w:t>ejemplo</w:t>
            </w:r>
            <w:r>
              <w:rPr>
                <w:spacing w:val="-8"/>
                <w:sz w:val="20"/>
              </w:rPr>
              <w:t> </w:t>
            </w:r>
            <w:r>
              <w:rPr>
                <w:sz w:val="20"/>
              </w:rPr>
              <w:t>determinando</w:t>
            </w:r>
            <w:r>
              <w:rPr>
                <w:spacing w:val="-7"/>
                <w:sz w:val="20"/>
              </w:rPr>
              <w:t> </w:t>
            </w:r>
            <w:r>
              <w:rPr>
                <w:sz w:val="20"/>
              </w:rPr>
              <w:t>el</w:t>
            </w:r>
            <w:r>
              <w:rPr>
                <w:spacing w:val="-10"/>
                <w:sz w:val="20"/>
              </w:rPr>
              <w:t> </w:t>
            </w:r>
            <w:r>
              <w:rPr>
                <w:sz w:val="20"/>
              </w:rPr>
              <w:t>impacto</w:t>
            </w:r>
            <w:r>
              <w:rPr>
                <w:spacing w:val="-9"/>
                <w:sz w:val="20"/>
              </w:rPr>
              <w:t> </w:t>
            </w:r>
            <w:r>
              <w:rPr>
                <w:sz w:val="20"/>
              </w:rPr>
              <w:t>potencial</w:t>
            </w:r>
            <w:r>
              <w:rPr>
                <w:spacing w:val="-8"/>
                <w:sz w:val="20"/>
              </w:rPr>
              <w:t> </w:t>
            </w:r>
            <w:r>
              <w:rPr>
                <w:sz w:val="20"/>
              </w:rPr>
              <w:t>de</w:t>
            </w:r>
            <w:r>
              <w:rPr>
                <w:spacing w:val="-7"/>
                <w:sz w:val="20"/>
              </w:rPr>
              <w:t> </w:t>
            </w:r>
            <w:r>
              <w:rPr>
                <w:sz w:val="20"/>
              </w:rPr>
              <w:t>la</w:t>
            </w:r>
            <w:r>
              <w:rPr>
                <w:spacing w:val="-9"/>
                <w:sz w:val="20"/>
              </w:rPr>
              <w:t> </w:t>
            </w:r>
            <w:r>
              <w:rPr>
                <w:sz w:val="20"/>
              </w:rPr>
              <w:t>disminución</w:t>
            </w:r>
            <w:r>
              <w:rPr>
                <w:spacing w:val="-7"/>
                <w:sz w:val="20"/>
              </w:rPr>
              <w:t> </w:t>
            </w:r>
            <w:r>
              <w:rPr>
                <w:sz w:val="20"/>
              </w:rPr>
              <w:t>del</w:t>
            </w:r>
            <w:r>
              <w:rPr>
                <w:spacing w:val="-7"/>
                <w:sz w:val="20"/>
              </w:rPr>
              <w:t> </w:t>
            </w:r>
            <w:r>
              <w:rPr>
                <w:sz w:val="20"/>
              </w:rPr>
              <w:t>tamaño</w:t>
            </w:r>
            <w:r>
              <w:rPr>
                <w:spacing w:val="-9"/>
                <w:sz w:val="20"/>
              </w:rPr>
              <w:t> </w:t>
            </w:r>
            <w:r>
              <w:rPr>
                <w:sz w:val="20"/>
              </w:rPr>
              <w:t>de</w:t>
            </w:r>
            <w:r>
              <w:rPr>
                <w:spacing w:val="-7"/>
                <w:sz w:val="20"/>
              </w:rPr>
              <w:t> </w:t>
            </w:r>
            <w:r>
              <w:rPr>
                <w:sz w:val="20"/>
              </w:rPr>
              <w:t>una</w:t>
            </w:r>
            <w:r>
              <w:rPr>
                <w:spacing w:val="-9"/>
                <w:sz w:val="20"/>
              </w:rPr>
              <w:t> </w:t>
            </w:r>
            <w:r>
              <w:rPr>
                <w:sz w:val="20"/>
              </w:rPr>
              <w:t>población</w:t>
            </w:r>
            <w:r>
              <w:rPr>
                <w:spacing w:val="-9"/>
                <w:sz w:val="20"/>
              </w:rPr>
              <w:t> </w:t>
            </w:r>
            <w:r>
              <w:rPr>
                <w:sz w:val="20"/>
              </w:rPr>
              <w:t>del ecosistema y de su efecto en un desbalance trofodinámico, en la anulación de su capacidad natural de regeneración, en la creación de nuevos nichos ecológicos, etc.</w:t>
            </w:r>
          </w:p>
          <w:p>
            <w:pPr>
              <w:pStyle w:val="TableParagraph"/>
              <w:spacing w:before="122"/>
              <w:ind w:left="110" w:right="207" w:firstLine="708"/>
              <w:jc w:val="both"/>
              <w:rPr>
                <w:sz w:val="20"/>
              </w:rPr>
            </w:pPr>
            <w:r>
              <w:rPr>
                <w:sz w:val="20"/>
              </w:rPr>
              <w:t>Es posible que un proyecto no destruya completamente un o algunos ecosistemas, ni anule sus interrelaciones, pero sí puede causar problemas de aislamiento o de fragmentación. Esto</w:t>
            </w:r>
            <w:r>
              <w:rPr>
                <w:spacing w:val="-9"/>
                <w:sz w:val="20"/>
              </w:rPr>
              <w:t> </w:t>
            </w:r>
            <w:r>
              <w:rPr>
                <w:sz w:val="20"/>
              </w:rPr>
              <w:t>puede</w:t>
            </w:r>
            <w:r>
              <w:rPr>
                <w:spacing w:val="-8"/>
                <w:sz w:val="20"/>
              </w:rPr>
              <w:t> </w:t>
            </w:r>
            <w:r>
              <w:rPr>
                <w:sz w:val="20"/>
              </w:rPr>
              <w:t>llevar</w:t>
            </w:r>
            <w:r>
              <w:rPr>
                <w:spacing w:val="-7"/>
                <w:sz w:val="20"/>
              </w:rPr>
              <w:t> </w:t>
            </w:r>
            <w:r>
              <w:rPr>
                <w:sz w:val="20"/>
              </w:rPr>
              <w:t>a</w:t>
            </w:r>
            <w:r>
              <w:rPr>
                <w:spacing w:val="-9"/>
                <w:sz w:val="20"/>
              </w:rPr>
              <w:t> </w:t>
            </w:r>
            <w:r>
              <w:rPr>
                <w:sz w:val="20"/>
              </w:rPr>
              <w:t>incrementar</w:t>
            </w:r>
            <w:r>
              <w:rPr>
                <w:spacing w:val="-7"/>
                <w:sz w:val="20"/>
              </w:rPr>
              <w:t> </w:t>
            </w:r>
            <w:r>
              <w:rPr>
                <w:sz w:val="20"/>
              </w:rPr>
              <w:t>los</w:t>
            </w:r>
            <w:r>
              <w:rPr>
                <w:spacing w:val="-9"/>
                <w:sz w:val="20"/>
              </w:rPr>
              <w:t> </w:t>
            </w:r>
            <w:r>
              <w:rPr>
                <w:sz w:val="20"/>
              </w:rPr>
              <w:t>índices</w:t>
            </w:r>
            <w:r>
              <w:rPr>
                <w:spacing w:val="-7"/>
                <w:sz w:val="20"/>
              </w:rPr>
              <w:t> </w:t>
            </w:r>
            <w:r>
              <w:rPr>
                <w:sz w:val="20"/>
              </w:rPr>
              <w:t>de</w:t>
            </w:r>
            <w:r>
              <w:rPr>
                <w:spacing w:val="-9"/>
                <w:sz w:val="20"/>
              </w:rPr>
              <w:t> </w:t>
            </w:r>
            <w:r>
              <w:rPr>
                <w:sz w:val="20"/>
              </w:rPr>
              <w:t>mortalidad,</w:t>
            </w:r>
            <w:r>
              <w:rPr>
                <w:spacing w:val="-8"/>
                <w:sz w:val="20"/>
              </w:rPr>
              <w:t> </w:t>
            </w:r>
            <w:r>
              <w:rPr>
                <w:sz w:val="20"/>
              </w:rPr>
              <w:t>de</w:t>
            </w:r>
            <w:r>
              <w:rPr>
                <w:spacing w:val="-8"/>
                <w:sz w:val="20"/>
              </w:rPr>
              <w:t> </w:t>
            </w:r>
            <w:r>
              <w:rPr>
                <w:sz w:val="20"/>
              </w:rPr>
              <w:t>desaparición</w:t>
            </w:r>
            <w:r>
              <w:rPr>
                <w:spacing w:val="-8"/>
                <w:sz w:val="20"/>
              </w:rPr>
              <w:t> </w:t>
            </w:r>
            <w:r>
              <w:rPr>
                <w:sz w:val="20"/>
              </w:rPr>
              <w:t>de</w:t>
            </w:r>
            <w:r>
              <w:rPr>
                <w:spacing w:val="-9"/>
                <w:sz w:val="20"/>
              </w:rPr>
              <w:t> </w:t>
            </w:r>
            <w:r>
              <w:rPr>
                <w:sz w:val="20"/>
              </w:rPr>
              <w:t>especies</w:t>
            </w:r>
            <w:r>
              <w:rPr>
                <w:spacing w:val="-9"/>
                <w:sz w:val="20"/>
              </w:rPr>
              <w:t> </w:t>
            </w:r>
            <w:r>
              <w:rPr>
                <w:sz w:val="20"/>
              </w:rPr>
              <w:t>sensibles,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110" w:right="88"/>
              <w:rPr>
                <w:sz w:val="20"/>
              </w:rPr>
            </w:pPr>
            <w:r>
              <w:rPr>
                <w:sz w:val="20"/>
              </w:rPr>
              <w:t>de</w:t>
            </w:r>
            <w:r>
              <w:rPr>
                <w:spacing w:val="-6"/>
                <w:sz w:val="20"/>
              </w:rPr>
              <w:t> </w:t>
            </w:r>
            <w:r>
              <w:rPr>
                <w:sz w:val="20"/>
              </w:rPr>
              <w:t>disminución</w:t>
            </w:r>
            <w:r>
              <w:rPr>
                <w:spacing w:val="-6"/>
                <w:sz w:val="20"/>
              </w:rPr>
              <w:t> </w:t>
            </w:r>
            <w:r>
              <w:rPr>
                <w:sz w:val="20"/>
              </w:rPr>
              <w:t>de</w:t>
            </w:r>
            <w:r>
              <w:rPr>
                <w:spacing w:val="-5"/>
                <w:sz w:val="20"/>
              </w:rPr>
              <w:t> </w:t>
            </w:r>
            <w:r>
              <w:rPr>
                <w:sz w:val="20"/>
              </w:rPr>
              <w:t>poblaciones</w:t>
            </w:r>
            <w:r>
              <w:rPr>
                <w:spacing w:val="-4"/>
                <w:sz w:val="20"/>
              </w:rPr>
              <w:t> </w:t>
            </w:r>
            <w:r>
              <w:rPr>
                <w:sz w:val="20"/>
              </w:rPr>
              <w:t>de</w:t>
            </w:r>
            <w:r>
              <w:rPr>
                <w:spacing w:val="-6"/>
                <w:sz w:val="20"/>
              </w:rPr>
              <w:t> </w:t>
            </w:r>
            <w:r>
              <w:rPr>
                <w:sz w:val="20"/>
              </w:rPr>
              <w:t>especies</w:t>
            </w:r>
            <w:r>
              <w:rPr>
                <w:spacing w:val="-4"/>
                <w:sz w:val="20"/>
              </w:rPr>
              <w:t> </w:t>
            </w:r>
            <w:r>
              <w:rPr>
                <w:sz w:val="20"/>
              </w:rPr>
              <w:t>en</w:t>
            </w:r>
            <w:r>
              <w:rPr>
                <w:spacing w:val="-6"/>
                <w:sz w:val="20"/>
              </w:rPr>
              <w:t> </w:t>
            </w:r>
            <w:r>
              <w:rPr>
                <w:sz w:val="20"/>
              </w:rPr>
              <w:t>estatus</w:t>
            </w:r>
            <w:r>
              <w:rPr>
                <w:spacing w:val="-2"/>
                <w:sz w:val="20"/>
              </w:rPr>
              <w:t> </w:t>
            </w:r>
            <w:r>
              <w:rPr>
                <w:sz w:val="20"/>
              </w:rPr>
              <w:t>de</w:t>
            </w:r>
            <w:r>
              <w:rPr>
                <w:spacing w:val="-6"/>
                <w:sz w:val="20"/>
              </w:rPr>
              <w:t> </w:t>
            </w:r>
            <w:r>
              <w:rPr>
                <w:sz w:val="20"/>
              </w:rPr>
              <w:t>protección</w:t>
            </w:r>
            <w:r>
              <w:rPr>
                <w:spacing w:val="-5"/>
                <w:sz w:val="20"/>
              </w:rPr>
              <w:t> </w:t>
            </w:r>
            <w:r>
              <w:rPr>
                <w:sz w:val="20"/>
              </w:rPr>
              <w:t>(amenazada</w:t>
            </w:r>
            <w:r>
              <w:rPr>
                <w:spacing w:val="-3"/>
                <w:sz w:val="20"/>
              </w:rPr>
              <w:t> </w:t>
            </w:r>
            <w:r>
              <w:rPr>
                <w:sz w:val="20"/>
              </w:rPr>
              <w:t>o</w:t>
            </w:r>
            <w:r>
              <w:rPr>
                <w:spacing w:val="-6"/>
                <w:sz w:val="20"/>
              </w:rPr>
              <w:t> </w:t>
            </w:r>
            <w:r>
              <w:rPr>
                <w:sz w:val="20"/>
              </w:rPr>
              <w:t>en</w:t>
            </w:r>
            <w:r>
              <w:rPr>
                <w:spacing w:val="-6"/>
                <w:sz w:val="20"/>
              </w:rPr>
              <w:t> </w:t>
            </w:r>
            <w:r>
              <w:rPr>
                <w:sz w:val="20"/>
              </w:rPr>
              <w:t>peligro</w:t>
            </w:r>
            <w:r>
              <w:rPr>
                <w:spacing w:val="-5"/>
                <w:sz w:val="20"/>
              </w:rPr>
              <w:t> </w:t>
            </w:r>
            <w:r>
              <w:rPr>
                <w:sz w:val="20"/>
              </w:rPr>
              <w:t>de extinción), o degradación o destrucción de hábitats remanentes.</w:t>
            </w:r>
          </w:p>
          <w:p>
            <w:pPr>
              <w:pStyle w:val="TableParagraph"/>
              <w:spacing w:before="118"/>
              <w:ind w:left="110" w:right="95" w:firstLine="566"/>
              <w:jc w:val="both"/>
              <w:rPr>
                <w:sz w:val="20"/>
              </w:rPr>
            </w:pPr>
            <w:r>
              <w:rPr>
                <w:sz w:val="20"/>
              </w:rPr>
              <w:t>Para</w:t>
            </w:r>
            <w:r>
              <w:rPr>
                <w:spacing w:val="-9"/>
                <w:sz w:val="20"/>
              </w:rPr>
              <w:t> </w:t>
            </w:r>
            <w:r>
              <w:rPr>
                <w:sz w:val="20"/>
              </w:rPr>
              <w:t>el</w:t>
            </w:r>
            <w:r>
              <w:rPr>
                <w:spacing w:val="-11"/>
                <w:sz w:val="20"/>
              </w:rPr>
              <w:t> </w:t>
            </w:r>
            <w:r>
              <w:rPr>
                <w:sz w:val="20"/>
              </w:rPr>
              <w:t>caso</w:t>
            </w:r>
            <w:r>
              <w:rPr>
                <w:spacing w:val="-12"/>
                <w:sz w:val="20"/>
              </w:rPr>
              <w:t> </w:t>
            </w:r>
            <w:r>
              <w:rPr>
                <w:sz w:val="20"/>
              </w:rPr>
              <w:t>de</w:t>
            </w:r>
            <w:r>
              <w:rPr>
                <w:spacing w:val="-12"/>
                <w:sz w:val="20"/>
              </w:rPr>
              <w:t> </w:t>
            </w:r>
            <w:r>
              <w:rPr>
                <w:sz w:val="20"/>
              </w:rPr>
              <w:t>los</w:t>
            </w:r>
            <w:r>
              <w:rPr>
                <w:spacing w:val="-11"/>
                <w:sz w:val="20"/>
              </w:rPr>
              <w:t> </w:t>
            </w:r>
            <w:r>
              <w:rPr>
                <w:sz w:val="20"/>
              </w:rPr>
              <w:t>ecosistemas</w:t>
            </w:r>
            <w:r>
              <w:rPr>
                <w:spacing w:val="-13"/>
                <w:sz w:val="20"/>
              </w:rPr>
              <w:t> </w:t>
            </w:r>
            <w:r>
              <w:rPr>
                <w:sz w:val="20"/>
              </w:rPr>
              <w:t>marinos</w:t>
            </w:r>
            <w:r>
              <w:rPr>
                <w:spacing w:val="-8"/>
                <w:sz w:val="20"/>
              </w:rPr>
              <w:t> </w:t>
            </w:r>
            <w:r>
              <w:rPr>
                <w:sz w:val="20"/>
              </w:rPr>
              <w:t>(arrecifes</w:t>
            </w:r>
            <w:r>
              <w:rPr>
                <w:spacing w:val="-11"/>
                <w:sz w:val="20"/>
              </w:rPr>
              <w:t> </w:t>
            </w:r>
            <w:r>
              <w:rPr>
                <w:sz w:val="20"/>
              </w:rPr>
              <w:t>coralinos,</w:t>
            </w:r>
            <w:r>
              <w:rPr>
                <w:spacing w:val="-12"/>
                <w:sz w:val="20"/>
              </w:rPr>
              <w:t> </w:t>
            </w:r>
            <w:r>
              <w:rPr>
                <w:sz w:val="20"/>
              </w:rPr>
              <w:t>manglares,</w:t>
            </w:r>
            <w:r>
              <w:rPr>
                <w:spacing w:val="-12"/>
                <w:sz w:val="20"/>
              </w:rPr>
              <w:t> </w:t>
            </w:r>
            <w:r>
              <w:rPr>
                <w:sz w:val="20"/>
              </w:rPr>
              <w:t>praderas</w:t>
            </w:r>
            <w:r>
              <w:rPr>
                <w:spacing w:val="-9"/>
                <w:sz w:val="20"/>
              </w:rPr>
              <w:t> </w:t>
            </w:r>
            <w:r>
              <w:rPr>
                <w:sz w:val="20"/>
              </w:rPr>
              <w:t>de</w:t>
            </w:r>
            <w:r>
              <w:rPr>
                <w:spacing w:val="-7"/>
                <w:sz w:val="20"/>
              </w:rPr>
              <w:t> </w:t>
            </w:r>
            <w:r>
              <w:rPr>
                <w:sz w:val="20"/>
              </w:rPr>
              <w:t>pastos marinos, litorales y fondos rocosos y arenosos, lagunas costeras y estuarios), se deberá describir su estructura y</w:t>
            </w:r>
            <w:r>
              <w:rPr>
                <w:spacing w:val="-1"/>
                <w:sz w:val="20"/>
              </w:rPr>
              <w:t> </w:t>
            </w:r>
            <w:r>
              <w:rPr>
                <w:sz w:val="20"/>
              </w:rPr>
              <w:t>funcionamiento a lo largo del tiempo y el espacio, en función de la variabilidad y</w:t>
            </w:r>
            <w:r>
              <w:rPr>
                <w:spacing w:val="-2"/>
                <w:sz w:val="20"/>
              </w:rPr>
              <w:t> </w:t>
            </w:r>
            <w:r>
              <w:rPr>
                <w:sz w:val="20"/>
              </w:rPr>
              <w:t>el cambio climático, y las actividades humanas. Considerando los procesos ecológicos, de alimentación,</w:t>
            </w:r>
            <w:r>
              <w:rPr>
                <w:spacing w:val="-9"/>
                <w:sz w:val="20"/>
              </w:rPr>
              <w:t> </w:t>
            </w:r>
            <w:r>
              <w:rPr>
                <w:sz w:val="20"/>
              </w:rPr>
              <w:t>reproducción,</w:t>
            </w:r>
            <w:r>
              <w:rPr>
                <w:spacing w:val="-9"/>
                <w:sz w:val="20"/>
              </w:rPr>
              <w:t> </w:t>
            </w:r>
            <w:r>
              <w:rPr>
                <w:sz w:val="20"/>
              </w:rPr>
              <w:t>alumbramiento</w:t>
            </w:r>
            <w:r>
              <w:rPr>
                <w:spacing w:val="-8"/>
                <w:sz w:val="20"/>
              </w:rPr>
              <w:t> </w:t>
            </w:r>
            <w:r>
              <w:rPr>
                <w:sz w:val="20"/>
              </w:rPr>
              <w:t>y</w:t>
            </w:r>
            <w:r>
              <w:rPr>
                <w:spacing w:val="-12"/>
                <w:sz w:val="20"/>
              </w:rPr>
              <w:t> </w:t>
            </w:r>
            <w:r>
              <w:rPr>
                <w:sz w:val="20"/>
              </w:rPr>
              <w:t>crianza</w:t>
            </w:r>
            <w:r>
              <w:rPr>
                <w:spacing w:val="-8"/>
                <w:sz w:val="20"/>
              </w:rPr>
              <w:t> </w:t>
            </w:r>
            <w:r>
              <w:rPr>
                <w:sz w:val="20"/>
              </w:rPr>
              <w:t>para</w:t>
            </w:r>
            <w:r>
              <w:rPr>
                <w:spacing w:val="-11"/>
                <w:sz w:val="20"/>
              </w:rPr>
              <w:t> </w:t>
            </w:r>
            <w:r>
              <w:rPr>
                <w:sz w:val="20"/>
              </w:rPr>
              <w:t>el</w:t>
            </w:r>
            <w:r>
              <w:rPr>
                <w:spacing w:val="-10"/>
                <w:sz w:val="20"/>
              </w:rPr>
              <w:t> </w:t>
            </w:r>
            <w:r>
              <w:rPr>
                <w:sz w:val="20"/>
              </w:rPr>
              <w:t>caso</w:t>
            </w:r>
            <w:r>
              <w:rPr>
                <w:spacing w:val="-8"/>
                <w:sz w:val="20"/>
              </w:rPr>
              <w:t> </w:t>
            </w:r>
            <w:r>
              <w:rPr>
                <w:sz w:val="20"/>
              </w:rPr>
              <w:t>de</w:t>
            </w:r>
            <w:r>
              <w:rPr>
                <w:spacing w:val="-9"/>
                <w:sz w:val="20"/>
              </w:rPr>
              <w:t> </w:t>
            </w:r>
            <w:r>
              <w:rPr>
                <w:sz w:val="20"/>
              </w:rPr>
              <w:t>comunidades</w:t>
            </w:r>
            <w:r>
              <w:rPr>
                <w:spacing w:val="-10"/>
                <w:sz w:val="20"/>
              </w:rPr>
              <w:t> </w:t>
            </w:r>
            <w:r>
              <w:rPr>
                <w:sz w:val="20"/>
              </w:rPr>
              <w:t>bentónicas</w:t>
            </w:r>
            <w:r>
              <w:rPr>
                <w:spacing w:val="-7"/>
                <w:sz w:val="20"/>
              </w:rPr>
              <w:t> </w:t>
            </w:r>
            <w:r>
              <w:rPr>
                <w:sz w:val="20"/>
              </w:rPr>
              <w:t>y</w:t>
            </w:r>
            <w:r>
              <w:rPr>
                <w:spacing w:val="-12"/>
                <w:sz w:val="20"/>
              </w:rPr>
              <w:t> </w:t>
            </w:r>
            <w:r>
              <w:rPr>
                <w:sz w:val="20"/>
              </w:rPr>
              <w:t>de los mamíferos marinos (como los cetáceos, delfines, lobos marinos, peces pelágicos mayores y menores, tiburones ballena).</w:t>
            </w:r>
          </w:p>
          <w:p>
            <w:pPr>
              <w:pStyle w:val="TableParagraph"/>
              <w:spacing w:before="228"/>
              <w:ind w:left="110" w:right="97"/>
              <w:jc w:val="both"/>
              <w:rPr>
                <w:sz w:val="20"/>
              </w:rPr>
            </w:pPr>
            <w:r>
              <w:rPr>
                <w:sz w:val="20"/>
              </w:rPr>
              <w:t>Por</w:t>
            </w:r>
            <w:r>
              <w:rPr>
                <w:spacing w:val="-14"/>
                <w:sz w:val="20"/>
              </w:rPr>
              <w:t> </w:t>
            </w:r>
            <w:r>
              <w:rPr>
                <w:sz w:val="20"/>
              </w:rPr>
              <w:t>lo</w:t>
            </w:r>
            <w:r>
              <w:rPr>
                <w:spacing w:val="-14"/>
                <w:sz w:val="20"/>
              </w:rPr>
              <w:t> </w:t>
            </w:r>
            <w:r>
              <w:rPr>
                <w:sz w:val="20"/>
              </w:rPr>
              <w:t>anterior,</w:t>
            </w:r>
            <w:r>
              <w:rPr>
                <w:spacing w:val="-14"/>
                <w:sz w:val="20"/>
              </w:rPr>
              <w:t> </w:t>
            </w:r>
            <w:r>
              <w:rPr>
                <w:sz w:val="20"/>
              </w:rPr>
              <w:t>es</w:t>
            </w:r>
            <w:r>
              <w:rPr>
                <w:spacing w:val="-14"/>
                <w:sz w:val="20"/>
              </w:rPr>
              <w:t> </w:t>
            </w:r>
            <w:r>
              <w:rPr>
                <w:sz w:val="20"/>
              </w:rPr>
              <w:t>fundamental</w:t>
            </w:r>
            <w:r>
              <w:rPr>
                <w:spacing w:val="-14"/>
                <w:sz w:val="20"/>
              </w:rPr>
              <w:t> </w:t>
            </w:r>
            <w:r>
              <w:rPr>
                <w:sz w:val="20"/>
              </w:rPr>
              <w:t>que</w:t>
            </w:r>
            <w:r>
              <w:rPr>
                <w:spacing w:val="-14"/>
                <w:sz w:val="20"/>
              </w:rPr>
              <w:t> </w:t>
            </w:r>
            <w:r>
              <w:rPr>
                <w:sz w:val="20"/>
              </w:rPr>
              <w:t>el</w:t>
            </w:r>
            <w:r>
              <w:rPr>
                <w:spacing w:val="-14"/>
                <w:sz w:val="20"/>
              </w:rPr>
              <w:t> </w:t>
            </w:r>
            <w:r>
              <w:rPr>
                <w:sz w:val="20"/>
              </w:rPr>
              <w:t>consultor</w:t>
            </w:r>
            <w:r>
              <w:rPr>
                <w:spacing w:val="-14"/>
                <w:sz w:val="20"/>
              </w:rPr>
              <w:t> </w:t>
            </w:r>
            <w:r>
              <w:rPr>
                <w:sz w:val="20"/>
              </w:rPr>
              <w:t>se</w:t>
            </w:r>
            <w:r>
              <w:rPr>
                <w:spacing w:val="-14"/>
                <w:sz w:val="20"/>
              </w:rPr>
              <w:t> </w:t>
            </w:r>
            <w:r>
              <w:rPr>
                <w:sz w:val="20"/>
              </w:rPr>
              <w:t>asegure</w:t>
            </w:r>
            <w:r>
              <w:rPr>
                <w:spacing w:val="-13"/>
                <w:sz w:val="20"/>
              </w:rPr>
              <w:t> </w:t>
            </w:r>
            <w:r>
              <w:rPr>
                <w:sz w:val="20"/>
              </w:rPr>
              <w:t>que</w:t>
            </w:r>
            <w:r>
              <w:rPr>
                <w:spacing w:val="-14"/>
                <w:sz w:val="20"/>
              </w:rPr>
              <w:t> </w:t>
            </w:r>
            <w:r>
              <w:rPr>
                <w:sz w:val="20"/>
              </w:rPr>
              <w:t>su</w:t>
            </w:r>
            <w:r>
              <w:rPr>
                <w:spacing w:val="-14"/>
                <w:sz w:val="20"/>
              </w:rPr>
              <w:t> </w:t>
            </w:r>
            <w:r>
              <w:rPr>
                <w:sz w:val="20"/>
              </w:rPr>
              <w:t>trabajo</w:t>
            </w:r>
            <w:r>
              <w:rPr>
                <w:spacing w:val="-14"/>
                <w:sz w:val="20"/>
              </w:rPr>
              <w:t> </w:t>
            </w:r>
            <w:r>
              <w:rPr>
                <w:sz w:val="20"/>
              </w:rPr>
              <w:t>consideró</w:t>
            </w:r>
            <w:r>
              <w:rPr>
                <w:spacing w:val="-14"/>
                <w:sz w:val="20"/>
              </w:rPr>
              <w:t> </w:t>
            </w:r>
            <w:r>
              <w:rPr>
                <w:sz w:val="20"/>
              </w:rPr>
              <w:t>las</w:t>
            </w:r>
            <w:r>
              <w:rPr>
                <w:spacing w:val="-14"/>
                <w:sz w:val="20"/>
              </w:rPr>
              <w:t> </w:t>
            </w:r>
            <w:r>
              <w:rPr>
                <w:sz w:val="20"/>
              </w:rPr>
              <w:t>condiciones físicas y biológicas en el sitio del proyecto, con la profundidad y en el tiempo necesario para que sus</w:t>
            </w:r>
            <w:r>
              <w:rPr>
                <w:spacing w:val="-4"/>
                <w:sz w:val="20"/>
              </w:rPr>
              <w:t> </w:t>
            </w:r>
            <w:r>
              <w:rPr>
                <w:sz w:val="20"/>
              </w:rPr>
              <w:t>proyecciones</w:t>
            </w:r>
            <w:r>
              <w:rPr>
                <w:spacing w:val="-4"/>
                <w:sz w:val="20"/>
              </w:rPr>
              <w:t> </w:t>
            </w:r>
            <w:r>
              <w:rPr>
                <w:sz w:val="20"/>
              </w:rPr>
              <w:t>consideren</w:t>
            </w:r>
            <w:r>
              <w:rPr>
                <w:spacing w:val="-6"/>
                <w:sz w:val="20"/>
              </w:rPr>
              <w:t> </w:t>
            </w:r>
            <w:r>
              <w:rPr>
                <w:sz w:val="20"/>
              </w:rPr>
              <w:t>los</w:t>
            </w:r>
            <w:r>
              <w:rPr>
                <w:spacing w:val="-4"/>
                <w:sz w:val="20"/>
              </w:rPr>
              <w:t> </w:t>
            </w:r>
            <w:r>
              <w:rPr>
                <w:sz w:val="20"/>
              </w:rPr>
              <w:t>procesos</w:t>
            </w:r>
            <w:r>
              <w:rPr>
                <w:spacing w:val="-4"/>
                <w:sz w:val="20"/>
              </w:rPr>
              <w:t> </w:t>
            </w:r>
            <w:r>
              <w:rPr>
                <w:sz w:val="20"/>
              </w:rPr>
              <w:t>permanentes</w:t>
            </w:r>
            <w:r>
              <w:rPr>
                <w:spacing w:val="-4"/>
                <w:sz w:val="20"/>
              </w:rPr>
              <w:t> </w:t>
            </w:r>
            <w:r>
              <w:rPr>
                <w:sz w:val="20"/>
              </w:rPr>
              <w:t>o</w:t>
            </w:r>
            <w:r>
              <w:rPr>
                <w:spacing w:val="-6"/>
                <w:sz w:val="20"/>
              </w:rPr>
              <w:t> </w:t>
            </w:r>
            <w:r>
              <w:rPr>
                <w:sz w:val="20"/>
              </w:rPr>
              <w:t>secuenciales</w:t>
            </w:r>
            <w:r>
              <w:rPr>
                <w:spacing w:val="-4"/>
                <w:sz w:val="20"/>
              </w:rPr>
              <w:t> </w:t>
            </w:r>
            <w:r>
              <w:rPr>
                <w:sz w:val="20"/>
              </w:rPr>
              <w:t>(derivados</w:t>
            </w:r>
            <w:r>
              <w:rPr>
                <w:spacing w:val="-4"/>
                <w:sz w:val="20"/>
              </w:rPr>
              <w:t> </w:t>
            </w:r>
            <w:r>
              <w:rPr>
                <w:sz w:val="20"/>
              </w:rPr>
              <w:t>de</w:t>
            </w:r>
            <w:r>
              <w:rPr>
                <w:spacing w:val="-6"/>
                <w:sz w:val="20"/>
              </w:rPr>
              <w:t> </w:t>
            </w:r>
            <w:r>
              <w:rPr>
                <w:sz w:val="20"/>
              </w:rPr>
              <w:t>períodos</w:t>
            </w:r>
            <w:r>
              <w:rPr>
                <w:spacing w:val="-4"/>
                <w:sz w:val="20"/>
              </w:rPr>
              <w:t> </w:t>
            </w:r>
            <w:r>
              <w:rPr>
                <w:sz w:val="20"/>
              </w:rPr>
              <w:t>de lluvia y/o estiaje, por ejemplo), en el mediano y en el largo plazo.</w:t>
            </w:r>
          </w:p>
          <w:p>
            <w:pPr>
              <w:pStyle w:val="TableParagraph"/>
              <w:spacing w:before="123"/>
              <w:ind w:left="110" w:right="208" w:firstLine="708"/>
              <w:jc w:val="both"/>
              <w:rPr>
                <w:sz w:val="20"/>
              </w:rPr>
            </w:pPr>
            <w:r>
              <w:rPr>
                <w:sz w:val="20"/>
              </w:rPr>
              <w:t>Ecosistemas ambientalmente sensibles: cuando sea el caso, el diagnóstico ambiental debe enfatizar el análisis sobre ecosistemas ambientalmente sensibles, esto es sobre aquellos componentes</w:t>
            </w:r>
            <w:r>
              <w:rPr>
                <w:spacing w:val="-10"/>
                <w:sz w:val="20"/>
              </w:rPr>
              <w:t> </w:t>
            </w:r>
            <w:r>
              <w:rPr>
                <w:sz w:val="20"/>
              </w:rPr>
              <w:t>del</w:t>
            </w:r>
            <w:r>
              <w:rPr>
                <w:spacing w:val="-12"/>
                <w:sz w:val="20"/>
              </w:rPr>
              <w:t> </w:t>
            </w:r>
            <w:r>
              <w:rPr>
                <w:sz w:val="20"/>
              </w:rPr>
              <w:t>SA</w:t>
            </w:r>
            <w:r>
              <w:rPr>
                <w:spacing w:val="-10"/>
                <w:sz w:val="20"/>
              </w:rPr>
              <w:t> </w:t>
            </w:r>
            <w:r>
              <w:rPr>
                <w:sz w:val="20"/>
              </w:rPr>
              <w:t>cuya</w:t>
            </w:r>
            <w:r>
              <w:rPr>
                <w:spacing w:val="-9"/>
                <w:sz w:val="20"/>
              </w:rPr>
              <w:t> </w:t>
            </w:r>
            <w:r>
              <w:rPr>
                <w:sz w:val="20"/>
              </w:rPr>
              <w:t>estructura</w:t>
            </w:r>
            <w:r>
              <w:rPr>
                <w:spacing w:val="-9"/>
                <w:sz w:val="20"/>
              </w:rPr>
              <w:t> </w:t>
            </w:r>
            <w:r>
              <w:rPr>
                <w:sz w:val="20"/>
              </w:rPr>
              <w:t>y</w:t>
            </w:r>
            <w:r>
              <w:rPr>
                <w:spacing w:val="-14"/>
                <w:sz w:val="20"/>
              </w:rPr>
              <w:t> </w:t>
            </w:r>
            <w:r>
              <w:rPr>
                <w:sz w:val="20"/>
              </w:rPr>
              <w:t>función</w:t>
            </w:r>
            <w:r>
              <w:rPr>
                <w:spacing w:val="-9"/>
                <w:sz w:val="20"/>
              </w:rPr>
              <w:t> </w:t>
            </w:r>
            <w:r>
              <w:rPr>
                <w:sz w:val="20"/>
              </w:rPr>
              <w:t>les</w:t>
            </w:r>
            <w:r>
              <w:rPr>
                <w:spacing w:val="-10"/>
                <w:sz w:val="20"/>
              </w:rPr>
              <w:t> </w:t>
            </w:r>
            <w:r>
              <w:rPr>
                <w:sz w:val="20"/>
              </w:rPr>
              <w:t>caracteriza</w:t>
            </w:r>
            <w:r>
              <w:rPr>
                <w:spacing w:val="-11"/>
                <w:sz w:val="20"/>
              </w:rPr>
              <w:t> </w:t>
            </w:r>
            <w:r>
              <w:rPr>
                <w:sz w:val="20"/>
              </w:rPr>
              <w:t>por</w:t>
            </w:r>
            <w:r>
              <w:rPr>
                <w:spacing w:val="-10"/>
                <w:sz w:val="20"/>
              </w:rPr>
              <w:t> </w:t>
            </w:r>
            <w:r>
              <w:rPr>
                <w:sz w:val="20"/>
              </w:rPr>
              <w:t>su</w:t>
            </w:r>
            <w:r>
              <w:rPr>
                <w:spacing w:val="-11"/>
                <w:sz w:val="20"/>
              </w:rPr>
              <w:t> </w:t>
            </w:r>
            <w:r>
              <w:rPr>
                <w:sz w:val="20"/>
              </w:rPr>
              <w:t>fragilidad</w:t>
            </w:r>
            <w:r>
              <w:rPr>
                <w:spacing w:val="-12"/>
                <w:sz w:val="20"/>
              </w:rPr>
              <w:t> </w:t>
            </w:r>
            <w:r>
              <w:rPr>
                <w:sz w:val="20"/>
              </w:rPr>
              <w:t>o</w:t>
            </w:r>
            <w:r>
              <w:rPr>
                <w:spacing w:val="-7"/>
                <w:sz w:val="20"/>
              </w:rPr>
              <w:t> </w:t>
            </w:r>
            <w:r>
              <w:rPr>
                <w:sz w:val="20"/>
              </w:rPr>
              <w:t>por</w:t>
            </w:r>
            <w:r>
              <w:rPr>
                <w:spacing w:val="-10"/>
                <w:sz w:val="20"/>
              </w:rPr>
              <w:t> </w:t>
            </w:r>
            <w:r>
              <w:rPr>
                <w:sz w:val="20"/>
              </w:rPr>
              <w:t>la</w:t>
            </w:r>
            <w:r>
              <w:rPr>
                <w:spacing w:val="-9"/>
                <w:sz w:val="20"/>
              </w:rPr>
              <w:t> </w:t>
            </w:r>
            <w:r>
              <w:rPr>
                <w:sz w:val="20"/>
              </w:rPr>
              <w:t>alta</w:t>
            </w:r>
            <w:r>
              <w:rPr>
                <w:spacing w:val="-12"/>
                <w:sz w:val="20"/>
              </w:rPr>
              <w:t> </w:t>
            </w:r>
            <w:r>
              <w:rPr>
                <w:sz w:val="20"/>
              </w:rPr>
              <w:t>calidad de</w:t>
            </w:r>
            <w:r>
              <w:rPr>
                <w:spacing w:val="-3"/>
                <w:sz w:val="20"/>
              </w:rPr>
              <w:t> </w:t>
            </w:r>
            <w:r>
              <w:rPr>
                <w:sz w:val="20"/>
              </w:rPr>
              <w:t>los</w:t>
            </w:r>
            <w:r>
              <w:rPr>
                <w:spacing w:val="-1"/>
                <w:sz w:val="20"/>
              </w:rPr>
              <w:t> </w:t>
            </w:r>
            <w:r>
              <w:rPr>
                <w:sz w:val="20"/>
              </w:rPr>
              <w:t>servicios</w:t>
            </w:r>
            <w:r>
              <w:rPr>
                <w:spacing w:val="-1"/>
                <w:sz w:val="20"/>
              </w:rPr>
              <w:t> </w:t>
            </w:r>
            <w:r>
              <w:rPr>
                <w:sz w:val="20"/>
              </w:rPr>
              <w:t>ambientales</w:t>
            </w:r>
            <w:r>
              <w:rPr>
                <w:spacing w:val="-1"/>
                <w:sz w:val="20"/>
              </w:rPr>
              <w:t> </w:t>
            </w:r>
            <w:r>
              <w:rPr>
                <w:sz w:val="20"/>
              </w:rPr>
              <w:t>que</w:t>
            </w:r>
            <w:r>
              <w:rPr>
                <w:spacing w:val="-2"/>
                <w:sz w:val="20"/>
              </w:rPr>
              <w:t> </w:t>
            </w:r>
            <w:r>
              <w:rPr>
                <w:sz w:val="20"/>
              </w:rPr>
              <w:t>ofrecen</w:t>
            </w:r>
            <w:r>
              <w:rPr>
                <w:spacing w:val="-3"/>
                <w:sz w:val="20"/>
              </w:rPr>
              <w:t> </w:t>
            </w:r>
            <w:r>
              <w:rPr>
                <w:sz w:val="20"/>
              </w:rPr>
              <w:t>(por</w:t>
            </w:r>
            <w:r>
              <w:rPr>
                <w:spacing w:val="-1"/>
                <w:sz w:val="20"/>
              </w:rPr>
              <w:t> </w:t>
            </w:r>
            <w:r>
              <w:rPr>
                <w:sz w:val="20"/>
              </w:rPr>
              <w:t>ejemplo,</w:t>
            </w:r>
            <w:r>
              <w:rPr>
                <w:spacing w:val="-4"/>
                <w:sz w:val="20"/>
              </w:rPr>
              <w:t> </w:t>
            </w:r>
            <w:r>
              <w:rPr>
                <w:sz w:val="20"/>
              </w:rPr>
              <w:t>manglares,</w:t>
            </w:r>
            <w:r>
              <w:rPr>
                <w:spacing w:val="-2"/>
                <w:sz w:val="20"/>
              </w:rPr>
              <w:t> </w:t>
            </w:r>
            <w:r>
              <w:rPr>
                <w:sz w:val="20"/>
              </w:rPr>
              <w:t>arrecifes</w:t>
            </w:r>
            <w:r>
              <w:rPr>
                <w:spacing w:val="-1"/>
                <w:sz w:val="20"/>
              </w:rPr>
              <w:t> </w:t>
            </w:r>
            <w:r>
              <w:rPr>
                <w:sz w:val="20"/>
              </w:rPr>
              <w:t>coralinos,</w:t>
            </w:r>
            <w:r>
              <w:rPr>
                <w:spacing w:val="-2"/>
                <w:sz w:val="20"/>
              </w:rPr>
              <w:t> </w:t>
            </w:r>
            <w:r>
              <w:rPr>
                <w:sz w:val="20"/>
              </w:rPr>
              <w:t>bosque</w:t>
            </w:r>
            <w:r>
              <w:rPr>
                <w:spacing w:val="-2"/>
                <w:sz w:val="20"/>
              </w:rPr>
              <w:t> </w:t>
            </w:r>
            <w:r>
              <w:rPr>
                <w:sz w:val="20"/>
              </w:rPr>
              <w:t>de niebla, etc.) y que el proyecto pudiera afectar de manera directa o indirecta. En este caso, el análisis debe poner en evidencia indicadores del nivel de fragilidad, al menos de manera aproximada, para valorar en el capítulo V, el nivel de significancia que podrían alcanzar los impactos generados por el proyecto sobre ellos.</w:t>
            </w:r>
          </w:p>
          <w:p>
            <w:pPr>
              <w:pStyle w:val="TableParagraph"/>
              <w:spacing w:before="118"/>
              <w:ind w:left="110" w:right="206" w:firstLine="708"/>
              <w:jc w:val="both"/>
              <w:rPr>
                <w:sz w:val="20"/>
              </w:rPr>
            </w:pPr>
            <w:r>
              <w:rPr>
                <w:sz w:val="20"/>
              </w:rPr>
              <w:t>En el análisis del componente biótico, los listados de especies pueden incluirse como anexos, señalando específicamente para cada caso si su inclusión en el reporte deriva de haber sido identificadas en el trabajo de campo o si se incluyen porque estaban señaladas en algún documento especializado (señalar referencia bibliográfica completa).</w:t>
            </w:r>
          </w:p>
          <w:p>
            <w:pPr>
              <w:pStyle w:val="TableParagraph"/>
              <w:spacing w:before="122"/>
              <w:ind w:left="110" w:right="207" w:firstLine="708"/>
              <w:jc w:val="both"/>
              <w:rPr>
                <w:sz w:val="20"/>
              </w:rPr>
            </w:pPr>
            <w:r>
              <w:rPr>
                <w:sz w:val="20"/>
              </w:rPr>
              <w:t>Identificar cuáles con los factores ambientales que serán modificados por el cambio climático</w:t>
            </w:r>
            <w:r>
              <w:rPr>
                <w:spacing w:val="-9"/>
                <w:sz w:val="20"/>
              </w:rPr>
              <w:t> </w:t>
            </w:r>
            <w:r>
              <w:rPr>
                <w:sz w:val="20"/>
              </w:rPr>
              <w:t>y</w:t>
            </w:r>
            <w:r>
              <w:rPr>
                <w:spacing w:val="-14"/>
                <w:sz w:val="20"/>
              </w:rPr>
              <w:t> </w:t>
            </w:r>
            <w:r>
              <w:rPr>
                <w:sz w:val="20"/>
              </w:rPr>
              <w:t>que</w:t>
            </w:r>
            <w:r>
              <w:rPr>
                <w:spacing w:val="-11"/>
                <w:sz w:val="20"/>
              </w:rPr>
              <w:t> </w:t>
            </w:r>
            <w:r>
              <w:rPr>
                <w:sz w:val="20"/>
              </w:rPr>
              <w:t>puede</w:t>
            </w:r>
            <w:r>
              <w:rPr>
                <w:spacing w:val="-12"/>
                <w:sz w:val="20"/>
              </w:rPr>
              <w:t> </w:t>
            </w:r>
            <w:r>
              <w:rPr>
                <w:sz w:val="20"/>
              </w:rPr>
              <w:t>afectar</w:t>
            </w:r>
            <w:r>
              <w:rPr>
                <w:spacing w:val="-10"/>
                <w:sz w:val="20"/>
              </w:rPr>
              <w:t> </w:t>
            </w:r>
            <w:r>
              <w:rPr>
                <w:sz w:val="20"/>
              </w:rPr>
              <w:t>su</w:t>
            </w:r>
            <w:r>
              <w:rPr>
                <w:spacing w:val="-11"/>
                <w:sz w:val="20"/>
              </w:rPr>
              <w:t> </w:t>
            </w:r>
            <w:r>
              <w:rPr>
                <w:sz w:val="20"/>
              </w:rPr>
              <w:t>proyecto</w:t>
            </w:r>
            <w:r>
              <w:rPr>
                <w:spacing w:val="-12"/>
                <w:sz w:val="20"/>
              </w:rPr>
              <w:t> </w:t>
            </w:r>
            <w:r>
              <w:rPr>
                <w:sz w:val="20"/>
              </w:rPr>
              <w:t>(ciclones,</w:t>
            </w:r>
            <w:r>
              <w:rPr>
                <w:spacing w:val="-11"/>
                <w:sz w:val="20"/>
              </w:rPr>
              <w:t> </w:t>
            </w:r>
            <w:r>
              <w:rPr>
                <w:sz w:val="20"/>
              </w:rPr>
              <w:t>aumento</w:t>
            </w:r>
            <w:r>
              <w:rPr>
                <w:spacing w:val="-12"/>
                <w:sz w:val="20"/>
              </w:rPr>
              <w:t> </w:t>
            </w:r>
            <w:r>
              <w:rPr>
                <w:sz w:val="20"/>
              </w:rPr>
              <w:t>de</w:t>
            </w:r>
            <w:r>
              <w:rPr>
                <w:spacing w:val="-12"/>
                <w:sz w:val="20"/>
              </w:rPr>
              <w:t> </w:t>
            </w:r>
            <w:r>
              <w:rPr>
                <w:sz w:val="20"/>
              </w:rPr>
              <w:t>temperatura,</w:t>
            </w:r>
            <w:r>
              <w:rPr>
                <w:spacing w:val="-12"/>
                <w:sz w:val="20"/>
              </w:rPr>
              <w:t> </w:t>
            </w:r>
            <w:r>
              <w:rPr>
                <w:sz w:val="20"/>
              </w:rPr>
              <w:t>incremento</w:t>
            </w:r>
            <w:r>
              <w:rPr>
                <w:spacing w:val="-12"/>
                <w:sz w:val="20"/>
              </w:rPr>
              <w:t> </w:t>
            </w:r>
            <w:r>
              <w:rPr>
                <w:sz w:val="20"/>
              </w:rPr>
              <w:t>del</w:t>
            </w:r>
            <w:r>
              <w:rPr>
                <w:spacing w:val="-12"/>
                <w:sz w:val="20"/>
              </w:rPr>
              <w:t> </w:t>
            </w:r>
            <w:r>
              <w:rPr>
                <w:sz w:val="20"/>
              </w:rPr>
              <w:t>nivel del mar, entre otros).</w:t>
            </w:r>
          </w:p>
          <w:p>
            <w:pPr>
              <w:pStyle w:val="TableParagraph"/>
              <w:spacing w:before="119"/>
              <w:ind w:left="110" w:right="204" w:firstLine="708"/>
              <w:jc w:val="both"/>
              <w:rPr>
                <w:sz w:val="20"/>
              </w:rPr>
            </w:pPr>
            <w:r>
              <w:rPr>
                <w:sz w:val="20"/>
              </w:rPr>
              <w:t>Estimar</w:t>
            </w:r>
            <w:r>
              <w:rPr>
                <w:spacing w:val="-3"/>
                <w:sz w:val="20"/>
              </w:rPr>
              <w:t> </w:t>
            </w:r>
            <w:r>
              <w:rPr>
                <w:sz w:val="20"/>
              </w:rPr>
              <w:t>la</w:t>
            </w:r>
            <w:r>
              <w:rPr>
                <w:spacing w:val="-4"/>
                <w:sz w:val="20"/>
              </w:rPr>
              <w:t> </w:t>
            </w:r>
            <w:r>
              <w:rPr>
                <w:sz w:val="20"/>
              </w:rPr>
              <w:t>forma</w:t>
            </w:r>
            <w:r>
              <w:rPr>
                <w:spacing w:val="-4"/>
                <w:sz w:val="20"/>
              </w:rPr>
              <w:t> </w:t>
            </w:r>
            <w:r>
              <w:rPr>
                <w:sz w:val="20"/>
              </w:rPr>
              <w:t>en</w:t>
            </w:r>
            <w:r>
              <w:rPr>
                <w:spacing w:val="-4"/>
                <w:sz w:val="20"/>
              </w:rPr>
              <w:t> </w:t>
            </w:r>
            <w:r>
              <w:rPr>
                <w:sz w:val="20"/>
              </w:rPr>
              <w:t>que</w:t>
            </w:r>
            <w:r>
              <w:rPr>
                <w:spacing w:val="-3"/>
                <w:sz w:val="20"/>
              </w:rPr>
              <w:t> </w:t>
            </w:r>
            <w:r>
              <w:rPr>
                <w:sz w:val="20"/>
              </w:rPr>
              <w:t>los</w:t>
            </w:r>
            <w:r>
              <w:rPr>
                <w:spacing w:val="-1"/>
                <w:sz w:val="20"/>
              </w:rPr>
              <w:t> </w:t>
            </w:r>
            <w:r>
              <w:rPr>
                <w:sz w:val="20"/>
              </w:rPr>
              <w:t>valores de</w:t>
            </w:r>
            <w:r>
              <w:rPr>
                <w:spacing w:val="-2"/>
                <w:sz w:val="20"/>
              </w:rPr>
              <w:t> </w:t>
            </w:r>
            <w:r>
              <w:rPr>
                <w:sz w:val="20"/>
              </w:rPr>
              <w:t>cada</w:t>
            </w:r>
            <w:r>
              <w:rPr>
                <w:spacing w:val="-2"/>
                <w:sz w:val="20"/>
              </w:rPr>
              <w:t> </w:t>
            </w:r>
            <w:r>
              <w:rPr>
                <w:sz w:val="20"/>
              </w:rPr>
              <w:t>uno</w:t>
            </w:r>
            <w:r>
              <w:rPr>
                <w:spacing w:val="-3"/>
                <w:sz w:val="20"/>
              </w:rPr>
              <w:t> </w:t>
            </w:r>
            <w:r>
              <w:rPr>
                <w:sz w:val="20"/>
              </w:rPr>
              <w:t>de</w:t>
            </w:r>
            <w:r>
              <w:rPr>
                <w:spacing w:val="-3"/>
                <w:sz w:val="20"/>
              </w:rPr>
              <w:t> </w:t>
            </w:r>
            <w:r>
              <w:rPr>
                <w:sz w:val="20"/>
              </w:rPr>
              <w:t>los</w:t>
            </w:r>
            <w:r>
              <w:rPr>
                <w:spacing w:val="-1"/>
                <w:sz w:val="20"/>
              </w:rPr>
              <w:t> </w:t>
            </w:r>
            <w:r>
              <w:rPr>
                <w:sz w:val="20"/>
              </w:rPr>
              <w:t>factores</w:t>
            </w:r>
            <w:r>
              <w:rPr>
                <w:spacing w:val="-3"/>
                <w:sz w:val="20"/>
              </w:rPr>
              <w:t> </w:t>
            </w:r>
            <w:r>
              <w:rPr>
                <w:sz w:val="20"/>
              </w:rPr>
              <w:t>ambientales</w:t>
            </w:r>
            <w:r>
              <w:rPr>
                <w:spacing w:val="-3"/>
                <w:sz w:val="20"/>
              </w:rPr>
              <w:t> </w:t>
            </w:r>
            <w:r>
              <w:rPr>
                <w:sz w:val="20"/>
              </w:rPr>
              <w:t>aumentarán en periodos de 5, 10, 15 y 20 años, describiendo en que será afectado su proyecto en cada uno de los plazos (utilizando modelos de simulación)</w:t>
            </w:r>
          </w:p>
          <w:p>
            <w:pPr>
              <w:pStyle w:val="TableParagraph"/>
              <w:spacing w:before="119"/>
              <w:ind w:left="110" w:right="214" w:firstLine="708"/>
              <w:jc w:val="both"/>
              <w:rPr>
                <w:position w:val="1"/>
                <w:sz w:val="20"/>
              </w:rPr>
            </w:pPr>
            <w:r>
              <w:rPr>
                <w:sz w:val="20"/>
              </w:rPr>
              <w:t>Identificar</w:t>
            </w:r>
            <w:r>
              <w:rPr>
                <w:spacing w:val="-6"/>
                <w:sz w:val="20"/>
              </w:rPr>
              <w:t> </w:t>
            </w:r>
            <w:r>
              <w:rPr>
                <w:sz w:val="20"/>
              </w:rPr>
              <w:t>los</w:t>
            </w:r>
            <w:r>
              <w:rPr>
                <w:spacing w:val="-6"/>
                <w:sz w:val="20"/>
              </w:rPr>
              <w:t> </w:t>
            </w:r>
            <w:r>
              <w:rPr>
                <w:sz w:val="20"/>
              </w:rPr>
              <w:t>servicios</w:t>
            </w:r>
            <w:r>
              <w:rPr>
                <w:spacing w:val="-6"/>
                <w:sz w:val="20"/>
              </w:rPr>
              <w:t> </w:t>
            </w:r>
            <w:r>
              <w:rPr>
                <w:sz w:val="20"/>
              </w:rPr>
              <w:t>ambientales</w:t>
            </w:r>
            <w:r>
              <w:rPr>
                <w:spacing w:val="-6"/>
                <w:sz w:val="20"/>
              </w:rPr>
              <w:t> </w:t>
            </w:r>
            <w:r>
              <w:rPr>
                <w:sz w:val="20"/>
              </w:rPr>
              <w:t>que</w:t>
            </w:r>
            <w:r>
              <w:rPr>
                <w:spacing w:val="-7"/>
                <w:sz w:val="20"/>
              </w:rPr>
              <w:t> </w:t>
            </w:r>
            <w:r>
              <w:rPr>
                <w:sz w:val="20"/>
              </w:rPr>
              <w:t>serán</w:t>
            </w:r>
            <w:r>
              <w:rPr>
                <w:spacing w:val="-4"/>
                <w:sz w:val="20"/>
              </w:rPr>
              <w:t> </w:t>
            </w:r>
            <w:r>
              <w:rPr>
                <w:sz w:val="20"/>
              </w:rPr>
              <w:t>afectados</w:t>
            </w:r>
            <w:r>
              <w:rPr>
                <w:spacing w:val="-5"/>
                <w:sz w:val="20"/>
              </w:rPr>
              <w:t> </w:t>
            </w:r>
            <w:r>
              <w:rPr>
                <w:sz w:val="20"/>
              </w:rPr>
              <w:t>por</w:t>
            </w:r>
            <w:r>
              <w:rPr>
                <w:spacing w:val="-6"/>
                <w:sz w:val="20"/>
              </w:rPr>
              <w:t> </w:t>
            </w:r>
            <w:r>
              <w:rPr>
                <w:sz w:val="20"/>
              </w:rPr>
              <w:t>el</w:t>
            </w:r>
            <w:r>
              <w:rPr>
                <w:spacing w:val="-7"/>
                <w:sz w:val="20"/>
              </w:rPr>
              <w:t> </w:t>
            </w:r>
            <w:r>
              <w:rPr>
                <w:sz w:val="20"/>
              </w:rPr>
              <w:t>proyecto,</w:t>
            </w:r>
            <w:r>
              <w:rPr>
                <w:spacing w:val="-7"/>
                <w:sz w:val="20"/>
              </w:rPr>
              <w:t> </w:t>
            </w:r>
            <w:r>
              <w:rPr>
                <w:sz w:val="20"/>
              </w:rPr>
              <w:t>como</w:t>
            </w:r>
            <w:r>
              <w:rPr>
                <w:spacing w:val="-7"/>
                <w:sz w:val="20"/>
              </w:rPr>
              <w:t> </w:t>
            </w:r>
            <w:r>
              <w:rPr>
                <w:sz w:val="20"/>
              </w:rPr>
              <w:t>puede</w:t>
            </w:r>
            <w:r>
              <w:rPr>
                <w:spacing w:val="-7"/>
                <w:sz w:val="20"/>
              </w:rPr>
              <w:t> </w:t>
            </w:r>
            <w:r>
              <w:rPr>
                <w:sz w:val="20"/>
              </w:rPr>
              <w:t>ser </w:t>
            </w:r>
            <w:r>
              <w:rPr>
                <w:position w:val="1"/>
                <w:sz w:val="20"/>
              </w:rPr>
              <w:t>la reducción de la captura de CO</w:t>
            </w:r>
            <w:r>
              <w:rPr>
                <w:sz w:val="13"/>
              </w:rPr>
              <w:t>2</w:t>
            </w:r>
            <w:r>
              <w:rPr>
                <w:spacing w:val="26"/>
                <w:sz w:val="13"/>
              </w:rPr>
              <w:t> </w:t>
            </w:r>
            <w:r>
              <w:rPr>
                <w:position w:val="1"/>
                <w:sz w:val="20"/>
              </w:rPr>
              <w:t>o emisión de O</w:t>
            </w:r>
            <w:r>
              <w:rPr>
                <w:sz w:val="13"/>
              </w:rPr>
              <w:t>2</w:t>
            </w:r>
            <w:r>
              <w:rPr>
                <w:position w:val="1"/>
                <w:sz w:val="20"/>
              </w:rPr>
              <w:t>, debido al retiro de vegetación.</w:t>
            </w:r>
          </w:p>
          <w:p>
            <w:pPr>
              <w:pStyle w:val="TableParagraph"/>
              <w:spacing w:before="122"/>
              <w:ind w:left="110" w:right="213" w:firstLine="708"/>
              <w:jc w:val="both"/>
              <w:rPr>
                <w:position w:val="1"/>
                <w:sz w:val="20"/>
              </w:rPr>
            </w:pPr>
            <w:r>
              <w:rPr>
                <w:sz w:val="20"/>
              </w:rPr>
              <w:t>Por</w:t>
            </w:r>
            <w:r>
              <w:rPr>
                <w:spacing w:val="-13"/>
                <w:sz w:val="20"/>
              </w:rPr>
              <w:t> </w:t>
            </w:r>
            <w:r>
              <w:rPr>
                <w:sz w:val="20"/>
              </w:rPr>
              <w:t>cada</w:t>
            </w:r>
            <w:r>
              <w:rPr>
                <w:spacing w:val="-13"/>
                <w:sz w:val="20"/>
              </w:rPr>
              <w:t> </w:t>
            </w:r>
            <w:r>
              <w:rPr>
                <w:sz w:val="20"/>
              </w:rPr>
              <w:t>servicio</w:t>
            </w:r>
            <w:r>
              <w:rPr>
                <w:spacing w:val="-13"/>
                <w:sz w:val="20"/>
              </w:rPr>
              <w:t> </w:t>
            </w:r>
            <w:r>
              <w:rPr>
                <w:sz w:val="20"/>
              </w:rPr>
              <w:t>ambiental,</w:t>
            </w:r>
            <w:r>
              <w:rPr>
                <w:spacing w:val="-13"/>
                <w:sz w:val="20"/>
              </w:rPr>
              <w:t> </w:t>
            </w:r>
            <w:r>
              <w:rPr>
                <w:sz w:val="20"/>
              </w:rPr>
              <w:t>estime</w:t>
            </w:r>
            <w:r>
              <w:rPr>
                <w:spacing w:val="-13"/>
                <w:sz w:val="20"/>
              </w:rPr>
              <w:t> </w:t>
            </w:r>
            <w:r>
              <w:rPr>
                <w:sz w:val="20"/>
              </w:rPr>
              <w:t>como</w:t>
            </w:r>
            <w:r>
              <w:rPr>
                <w:spacing w:val="-14"/>
                <w:sz w:val="20"/>
              </w:rPr>
              <w:t> </w:t>
            </w:r>
            <w:r>
              <w:rPr>
                <w:sz w:val="20"/>
              </w:rPr>
              <w:t>contribuirá</w:t>
            </w:r>
            <w:r>
              <w:rPr>
                <w:spacing w:val="-13"/>
                <w:sz w:val="20"/>
              </w:rPr>
              <w:t> </w:t>
            </w:r>
            <w:r>
              <w:rPr>
                <w:sz w:val="20"/>
              </w:rPr>
              <w:t>al</w:t>
            </w:r>
            <w:r>
              <w:rPr>
                <w:spacing w:val="-12"/>
                <w:sz w:val="20"/>
              </w:rPr>
              <w:t> </w:t>
            </w:r>
            <w:r>
              <w:rPr>
                <w:sz w:val="20"/>
              </w:rPr>
              <w:t>calentamiento</w:t>
            </w:r>
            <w:r>
              <w:rPr>
                <w:spacing w:val="-13"/>
                <w:sz w:val="20"/>
              </w:rPr>
              <w:t> </w:t>
            </w:r>
            <w:r>
              <w:rPr>
                <w:sz w:val="20"/>
              </w:rPr>
              <w:t>global;</w:t>
            </w:r>
            <w:r>
              <w:rPr>
                <w:spacing w:val="-13"/>
                <w:sz w:val="20"/>
              </w:rPr>
              <w:t> </w:t>
            </w:r>
            <w:r>
              <w:rPr>
                <w:sz w:val="20"/>
              </w:rPr>
              <w:t>por</w:t>
            </w:r>
            <w:r>
              <w:rPr>
                <w:spacing w:val="-12"/>
                <w:sz w:val="20"/>
              </w:rPr>
              <w:t> </w:t>
            </w:r>
            <w:r>
              <w:rPr>
                <w:sz w:val="20"/>
              </w:rPr>
              <w:t>ejemplo, </w:t>
            </w:r>
            <w:r>
              <w:rPr>
                <w:position w:val="1"/>
                <w:sz w:val="20"/>
              </w:rPr>
              <w:t>el valor de la reducción de la captura de CO</w:t>
            </w:r>
            <w:r>
              <w:rPr>
                <w:sz w:val="13"/>
              </w:rPr>
              <w:t>2</w:t>
            </w:r>
            <w:r>
              <w:rPr>
                <w:spacing w:val="27"/>
                <w:sz w:val="13"/>
              </w:rPr>
              <w:t> </w:t>
            </w:r>
            <w:r>
              <w:rPr>
                <w:position w:val="1"/>
                <w:sz w:val="20"/>
              </w:rPr>
              <w:t>o la generación de O</w:t>
            </w:r>
            <w:r>
              <w:rPr>
                <w:sz w:val="13"/>
              </w:rPr>
              <w:t>2</w:t>
            </w:r>
            <w:r>
              <w:rPr>
                <w:position w:val="1"/>
                <w:sz w:val="20"/>
              </w:rPr>
              <w:t>.</w:t>
            </w:r>
          </w:p>
          <w:p>
            <w:pPr>
              <w:pStyle w:val="TableParagraph"/>
              <w:spacing w:before="120"/>
              <w:ind w:left="110" w:right="217" w:firstLine="708"/>
              <w:jc w:val="both"/>
              <w:rPr>
                <w:sz w:val="20"/>
              </w:rPr>
            </w:pPr>
            <w:r>
              <w:rPr>
                <w:sz w:val="20"/>
              </w:rPr>
              <w:t>Describir las tendencias y/o riegos, que presentaría el sitio del proyecto relacionado con desastres naturales ante el cambio climático.</w:t>
            </w:r>
          </w:p>
          <w:p>
            <w:pPr>
              <w:pStyle w:val="TableParagraph"/>
              <w:spacing w:before="116"/>
              <w:ind w:left="110"/>
              <w:rPr>
                <w:rFonts w:ascii="Arial" w:hAnsi="Arial"/>
                <w:b/>
                <w:sz w:val="20"/>
              </w:rPr>
            </w:pPr>
            <w:r>
              <w:rPr>
                <w:rFonts w:ascii="Arial" w:hAnsi="Arial"/>
                <w:b/>
                <w:i/>
                <w:sz w:val="20"/>
              </w:rPr>
              <w:t>IV.</w:t>
            </w:r>
            <w:r>
              <w:rPr>
                <w:rFonts w:ascii="Arial" w:hAnsi="Arial"/>
                <w:b/>
                <w:i/>
                <w:spacing w:val="-1"/>
                <w:sz w:val="20"/>
              </w:rPr>
              <w:t> </w:t>
            </w:r>
            <w:r>
              <w:rPr>
                <w:rFonts w:ascii="Arial" w:hAnsi="Arial"/>
                <w:b/>
                <w:i/>
                <w:sz w:val="20"/>
              </w:rPr>
              <w:t>3.1.3</w:t>
            </w:r>
            <w:r>
              <w:rPr>
                <w:rFonts w:ascii="Arial" w:hAnsi="Arial"/>
                <w:b/>
                <w:i/>
                <w:spacing w:val="13"/>
                <w:sz w:val="20"/>
              </w:rPr>
              <w:t> </w:t>
            </w:r>
            <w:r>
              <w:rPr>
                <w:rFonts w:ascii="Arial" w:hAnsi="Arial"/>
                <w:b/>
                <w:sz w:val="20"/>
              </w:rPr>
              <w:t>Medio</w:t>
            </w:r>
            <w:r>
              <w:rPr>
                <w:rFonts w:ascii="Arial" w:hAnsi="Arial"/>
                <w:b/>
                <w:spacing w:val="-2"/>
                <w:sz w:val="20"/>
              </w:rPr>
              <w:t> socioeconómico.</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9630" w:hRule="atLeast"/>
        </w:trPr>
        <w:tc>
          <w:tcPr>
            <w:tcW w:w="8951" w:type="dxa"/>
            <w:tcBorders>
              <w:bottom w:val="nil"/>
            </w:tcBorders>
          </w:tcPr>
          <w:p>
            <w:pPr>
              <w:pStyle w:val="TableParagraph"/>
              <w:ind w:left="110" w:right="204"/>
              <w:jc w:val="both"/>
              <w:rPr>
                <w:sz w:val="20"/>
              </w:rPr>
            </w:pPr>
            <w:r>
              <w:rPr>
                <w:sz w:val="20"/>
              </w:rPr>
              <w:t>La descripción y el análisis del medio socioeconómico del SA, debe considerar las principales actividades</w:t>
            </w:r>
            <w:r>
              <w:rPr>
                <w:spacing w:val="-7"/>
                <w:sz w:val="20"/>
              </w:rPr>
              <w:t> </w:t>
            </w:r>
            <w:r>
              <w:rPr>
                <w:sz w:val="20"/>
              </w:rPr>
              <w:t>económicas</w:t>
            </w:r>
            <w:r>
              <w:rPr>
                <w:spacing w:val="-7"/>
                <w:sz w:val="20"/>
              </w:rPr>
              <w:t> </w:t>
            </w:r>
            <w:r>
              <w:rPr>
                <w:sz w:val="20"/>
              </w:rPr>
              <w:t>que</w:t>
            </w:r>
            <w:r>
              <w:rPr>
                <w:spacing w:val="-8"/>
                <w:sz w:val="20"/>
              </w:rPr>
              <w:t> </w:t>
            </w:r>
            <w:r>
              <w:rPr>
                <w:sz w:val="20"/>
              </w:rPr>
              <w:t>se</w:t>
            </w:r>
            <w:r>
              <w:rPr>
                <w:spacing w:val="-8"/>
                <w:sz w:val="20"/>
              </w:rPr>
              <w:t> </w:t>
            </w:r>
            <w:r>
              <w:rPr>
                <w:sz w:val="20"/>
              </w:rPr>
              <w:t>desarrollan</w:t>
            </w:r>
            <w:r>
              <w:rPr>
                <w:spacing w:val="-6"/>
                <w:sz w:val="20"/>
              </w:rPr>
              <w:t> </w:t>
            </w:r>
            <w:r>
              <w:rPr>
                <w:sz w:val="20"/>
              </w:rPr>
              <w:t>en</w:t>
            </w:r>
            <w:r>
              <w:rPr>
                <w:spacing w:val="-8"/>
                <w:sz w:val="20"/>
              </w:rPr>
              <w:t> </w:t>
            </w:r>
            <w:r>
              <w:rPr>
                <w:sz w:val="20"/>
              </w:rPr>
              <w:t>esa</w:t>
            </w:r>
            <w:r>
              <w:rPr>
                <w:spacing w:val="-8"/>
                <w:sz w:val="20"/>
              </w:rPr>
              <w:t> </w:t>
            </w:r>
            <w:r>
              <w:rPr>
                <w:sz w:val="20"/>
              </w:rPr>
              <w:t>área</w:t>
            </w:r>
            <w:r>
              <w:rPr>
                <w:spacing w:val="-6"/>
                <w:sz w:val="20"/>
              </w:rPr>
              <w:t> </w:t>
            </w:r>
            <w:r>
              <w:rPr>
                <w:sz w:val="20"/>
              </w:rPr>
              <w:t>y</w:t>
            </w:r>
            <w:r>
              <w:rPr>
                <w:spacing w:val="-9"/>
                <w:sz w:val="20"/>
              </w:rPr>
              <w:t> </w:t>
            </w:r>
            <w:r>
              <w:rPr>
                <w:sz w:val="20"/>
              </w:rPr>
              <w:t>del</w:t>
            </w:r>
            <w:r>
              <w:rPr>
                <w:spacing w:val="-9"/>
                <w:sz w:val="20"/>
              </w:rPr>
              <w:t> </w:t>
            </w:r>
            <w:r>
              <w:rPr>
                <w:sz w:val="20"/>
              </w:rPr>
              <w:t>componente</w:t>
            </w:r>
            <w:r>
              <w:rPr>
                <w:spacing w:val="-8"/>
                <w:sz w:val="20"/>
              </w:rPr>
              <w:t> </w:t>
            </w:r>
            <w:r>
              <w:rPr>
                <w:sz w:val="20"/>
              </w:rPr>
              <w:t>social</w:t>
            </w:r>
            <w:r>
              <w:rPr>
                <w:spacing w:val="-9"/>
                <w:sz w:val="20"/>
              </w:rPr>
              <w:t> </w:t>
            </w:r>
            <w:r>
              <w:rPr>
                <w:sz w:val="20"/>
              </w:rPr>
              <w:t>de</w:t>
            </w:r>
            <w:r>
              <w:rPr>
                <w:spacing w:val="-8"/>
                <w:sz w:val="20"/>
              </w:rPr>
              <w:t> </w:t>
            </w:r>
            <w:r>
              <w:rPr>
                <w:sz w:val="20"/>
              </w:rPr>
              <w:t>la</w:t>
            </w:r>
            <w:r>
              <w:rPr>
                <w:spacing w:val="-6"/>
                <w:sz w:val="20"/>
              </w:rPr>
              <w:t> </w:t>
            </w:r>
            <w:r>
              <w:rPr>
                <w:sz w:val="20"/>
              </w:rPr>
              <w:t>misma.</w:t>
            </w:r>
            <w:r>
              <w:rPr>
                <w:spacing w:val="-8"/>
                <w:sz w:val="20"/>
              </w:rPr>
              <w:t> </w:t>
            </w:r>
            <w:r>
              <w:rPr>
                <w:sz w:val="20"/>
              </w:rPr>
              <w:t>Por lo expuesto debe considerarse el comportamiento de los diferentes sectores económicos presentes,</w:t>
            </w:r>
            <w:r>
              <w:rPr>
                <w:spacing w:val="-9"/>
                <w:sz w:val="20"/>
              </w:rPr>
              <w:t> </w:t>
            </w:r>
            <w:r>
              <w:rPr>
                <w:sz w:val="20"/>
              </w:rPr>
              <w:t>cuya</w:t>
            </w:r>
            <w:r>
              <w:rPr>
                <w:spacing w:val="-9"/>
                <w:sz w:val="20"/>
              </w:rPr>
              <w:t> </w:t>
            </w:r>
            <w:r>
              <w:rPr>
                <w:sz w:val="20"/>
              </w:rPr>
              <w:t>dinámica</w:t>
            </w:r>
            <w:r>
              <w:rPr>
                <w:spacing w:val="-9"/>
                <w:sz w:val="20"/>
              </w:rPr>
              <w:t> </w:t>
            </w:r>
            <w:r>
              <w:rPr>
                <w:sz w:val="20"/>
              </w:rPr>
              <w:t>es</w:t>
            </w:r>
            <w:r>
              <w:rPr>
                <w:spacing w:val="-8"/>
                <w:sz w:val="20"/>
              </w:rPr>
              <w:t> </w:t>
            </w:r>
            <w:r>
              <w:rPr>
                <w:sz w:val="20"/>
              </w:rPr>
              <w:t>el</w:t>
            </w:r>
            <w:r>
              <w:rPr>
                <w:spacing w:val="-10"/>
                <w:sz w:val="20"/>
              </w:rPr>
              <w:t> </w:t>
            </w:r>
            <w:r>
              <w:rPr>
                <w:sz w:val="20"/>
              </w:rPr>
              <w:t>fundamento</w:t>
            </w:r>
            <w:r>
              <w:rPr>
                <w:spacing w:val="-9"/>
                <w:sz w:val="20"/>
              </w:rPr>
              <w:t> </w:t>
            </w:r>
            <w:r>
              <w:rPr>
                <w:sz w:val="20"/>
              </w:rPr>
              <w:t>de</w:t>
            </w:r>
            <w:r>
              <w:rPr>
                <w:spacing w:val="-9"/>
                <w:sz w:val="20"/>
              </w:rPr>
              <w:t> </w:t>
            </w:r>
            <w:r>
              <w:rPr>
                <w:sz w:val="20"/>
              </w:rPr>
              <w:t>la</w:t>
            </w:r>
            <w:r>
              <w:rPr>
                <w:spacing w:val="-9"/>
                <w:sz w:val="20"/>
              </w:rPr>
              <w:t> </w:t>
            </w:r>
            <w:r>
              <w:rPr>
                <w:sz w:val="20"/>
              </w:rPr>
              <w:t>economía</w:t>
            </w:r>
            <w:r>
              <w:rPr>
                <w:spacing w:val="-9"/>
                <w:sz w:val="20"/>
              </w:rPr>
              <w:t> </w:t>
            </w:r>
            <w:r>
              <w:rPr>
                <w:sz w:val="20"/>
              </w:rPr>
              <w:t>del</w:t>
            </w:r>
            <w:r>
              <w:rPr>
                <w:spacing w:val="-10"/>
                <w:sz w:val="20"/>
              </w:rPr>
              <w:t> </w:t>
            </w:r>
            <w:r>
              <w:rPr>
                <w:sz w:val="20"/>
              </w:rPr>
              <w:t>área</w:t>
            </w:r>
            <w:r>
              <w:rPr>
                <w:spacing w:val="-4"/>
                <w:sz w:val="20"/>
              </w:rPr>
              <w:t> </w:t>
            </w:r>
            <w:r>
              <w:rPr>
                <w:sz w:val="20"/>
              </w:rPr>
              <w:t>y</w:t>
            </w:r>
            <w:r>
              <w:rPr>
                <w:spacing w:val="-12"/>
                <w:sz w:val="20"/>
              </w:rPr>
              <w:t> </w:t>
            </w:r>
            <w:r>
              <w:rPr>
                <w:sz w:val="20"/>
              </w:rPr>
              <w:t>también,</w:t>
            </w:r>
            <w:r>
              <w:rPr>
                <w:spacing w:val="-9"/>
                <w:sz w:val="20"/>
              </w:rPr>
              <w:t> </w:t>
            </w:r>
            <w:r>
              <w:rPr>
                <w:sz w:val="20"/>
              </w:rPr>
              <w:t>en</w:t>
            </w:r>
            <w:r>
              <w:rPr>
                <w:spacing w:val="-7"/>
                <w:sz w:val="20"/>
              </w:rPr>
              <w:t> </w:t>
            </w:r>
            <w:r>
              <w:rPr>
                <w:sz w:val="20"/>
              </w:rPr>
              <w:t>algunos</w:t>
            </w:r>
            <w:r>
              <w:rPr>
                <w:spacing w:val="-8"/>
                <w:sz w:val="20"/>
              </w:rPr>
              <w:t> </w:t>
            </w:r>
            <w:r>
              <w:rPr>
                <w:sz w:val="20"/>
              </w:rPr>
              <w:t>casos, de los desbalances del equilibrio ecológico, por lo tanto debe hacerse una breve descripción de este tipo de actividades.</w:t>
            </w:r>
          </w:p>
          <w:p>
            <w:pPr>
              <w:pStyle w:val="TableParagraph"/>
              <w:spacing w:before="117"/>
              <w:ind w:left="110" w:right="209"/>
              <w:jc w:val="both"/>
              <w:rPr>
                <w:sz w:val="20"/>
              </w:rPr>
            </w:pPr>
            <w:r>
              <w:rPr>
                <w:sz w:val="20"/>
              </w:rPr>
              <w:t>De manera breve, se recomienda identificar y describir los indicadores socioeconómicos que reflejen cuál es la calidad de vida de la población en relación a la presencia del proyecto, enfatizando</w:t>
            </w:r>
            <w:r>
              <w:rPr>
                <w:spacing w:val="-2"/>
                <w:sz w:val="20"/>
              </w:rPr>
              <w:t> </w:t>
            </w:r>
            <w:r>
              <w:rPr>
                <w:sz w:val="20"/>
              </w:rPr>
              <w:t>los</w:t>
            </w:r>
            <w:r>
              <w:rPr>
                <w:spacing w:val="-1"/>
                <w:sz w:val="20"/>
              </w:rPr>
              <w:t> </w:t>
            </w:r>
            <w:r>
              <w:rPr>
                <w:sz w:val="20"/>
              </w:rPr>
              <w:t>principales</w:t>
            </w:r>
            <w:r>
              <w:rPr>
                <w:spacing w:val="-1"/>
                <w:sz w:val="20"/>
              </w:rPr>
              <w:t> </w:t>
            </w:r>
            <w:r>
              <w:rPr>
                <w:sz w:val="20"/>
              </w:rPr>
              <w:t>beneficios</w:t>
            </w:r>
            <w:r>
              <w:rPr>
                <w:spacing w:val="-2"/>
                <w:sz w:val="20"/>
              </w:rPr>
              <w:t> </w:t>
            </w:r>
            <w:r>
              <w:rPr>
                <w:sz w:val="20"/>
              </w:rPr>
              <w:t>(empleo,</w:t>
            </w:r>
            <w:r>
              <w:rPr>
                <w:spacing w:val="-1"/>
                <w:sz w:val="20"/>
              </w:rPr>
              <w:t> </w:t>
            </w:r>
            <w:r>
              <w:rPr>
                <w:sz w:val="20"/>
              </w:rPr>
              <w:t>ingresos,</w:t>
            </w:r>
            <w:r>
              <w:rPr>
                <w:spacing w:val="-3"/>
                <w:sz w:val="20"/>
              </w:rPr>
              <w:t> </w:t>
            </w:r>
            <w:r>
              <w:rPr>
                <w:sz w:val="20"/>
              </w:rPr>
              <w:t>entre</w:t>
            </w:r>
            <w:r>
              <w:rPr>
                <w:spacing w:val="-2"/>
                <w:sz w:val="20"/>
              </w:rPr>
              <w:t> </w:t>
            </w:r>
            <w:r>
              <w:rPr>
                <w:sz w:val="20"/>
              </w:rPr>
              <w:t>otros),</w:t>
            </w:r>
            <w:r>
              <w:rPr>
                <w:spacing w:val="-1"/>
                <w:sz w:val="20"/>
              </w:rPr>
              <w:t> </w:t>
            </w:r>
            <w:r>
              <w:rPr>
                <w:sz w:val="20"/>
              </w:rPr>
              <w:t>las</w:t>
            </w:r>
            <w:r>
              <w:rPr>
                <w:spacing w:val="-2"/>
                <w:sz w:val="20"/>
              </w:rPr>
              <w:t> </w:t>
            </w:r>
            <w:r>
              <w:rPr>
                <w:sz w:val="20"/>
              </w:rPr>
              <w:t>afectaciones</w:t>
            </w:r>
            <w:r>
              <w:rPr>
                <w:spacing w:val="-2"/>
                <w:sz w:val="20"/>
              </w:rPr>
              <w:t> </w:t>
            </w:r>
            <w:r>
              <w:rPr>
                <w:sz w:val="20"/>
              </w:rPr>
              <w:t>(conflictos sociales) derivadas del desarrollo del mismo en el SA y el grado de aceptación del proyecto por parte de las comunidades vecinas señalando cómo se llega a esas inferencias.</w:t>
            </w:r>
          </w:p>
          <w:p>
            <w:pPr>
              <w:pStyle w:val="TableParagraph"/>
              <w:spacing w:before="120"/>
              <w:ind w:left="110" w:right="204"/>
              <w:jc w:val="both"/>
              <w:rPr>
                <w:sz w:val="20"/>
              </w:rPr>
            </w:pPr>
            <w:r>
              <w:rPr>
                <w:sz w:val="20"/>
              </w:rPr>
              <w:t>La población con necesidades básicas insatisfechas o población con estatus de pobreza de acuerdo con los estudios demográficos y estadísticas oficiales, con las medidas o estudios disponibles, debe ser descrita, analizada y tomada en cuenta al determinar el área de influencia del proyecto. Esta población marginal con fuerte desintegración, desde el punto de vista del desarrollo socioeconómico, puede recibir los impactos del proyecto y conformar una nueva dinámica</w:t>
            </w:r>
            <w:r>
              <w:rPr>
                <w:spacing w:val="-14"/>
                <w:sz w:val="20"/>
              </w:rPr>
              <w:t> </w:t>
            </w:r>
            <w:r>
              <w:rPr>
                <w:sz w:val="20"/>
              </w:rPr>
              <w:t>en</w:t>
            </w:r>
            <w:r>
              <w:rPr>
                <w:spacing w:val="-14"/>
                <w:sz w:val="20"/>
              </w:rPr>
              <w:t> </w:t>
            </w:r>
            <w:r>
              <w:rPr>
                <w:sz w:val="20"/>
              </w:rPr>
              <w:t>el</w:t>
            </w:r>
            <w:r>
              <w:rPr>
                <w:spacing w:val="-14"/>
                <w:sz w:val="20"/>
              </w:rPr>
              <w:t> </w:t>
            </w:r>
            <w:r>
              <w:rPr>
                <w:sz w:val="20"/>
              </w:rPr>
              <w:t>área</w:t>
            </w:r>
            <w:r>
              <w:rPr>
                <w:spacing w:val="-14"/>
                <w:sz w:val="20"/>
              </w:rPr>
              <w:t> </w:t>
            </w:r>
            <w:r>
              <w:rPr>
                <w:sz w:val="20"/>
              </w:rPr>
              <w:t>de</w:t>
            </w:r>
            <w:r>
              <w:rPr>
                <w:spacing w:val="-14"/>
                <w:sz w:val="20"/>
              </w:rPr>
              <w:t> </w:t>
            </w:r>
            <w:r>
              <w:rPr>
                <w:sz w:val="20"/>
              </w:rPr>
              <w:t>influencia</w:t>
            </w:r>
            <w:r>
              <w:rPr>
                <w:spacing w:val="-14"/>
                <w:sz w:val="20"/>
              </w:rPr>
              <w:t> </w:t>
            </w:r>
            <w:r>
              <w:rPr>
                <w:sz w:val="20"/>
              </w:rPr>
              <w:t>del</w:t>
            </w:r>
            <w:r>
              <w:rPr>
                <w:spacing w:val="-14"/>
                <w:sz w:val="20"/>
              </w:rPr>
              <w:t> </w:t>
            </w:r>
            <w:r>
              <w:rPr>
                <w:sz w:val="20"/>
              </w:rPr>
              <w:t>proyecto</w:t>
            </w:r>
            <w:r>
              <w:rPr>
                <w:spacing w:val="-14"/>
                <w:sz w:val="20"/>
              </w:rPr>
              <w:t> </w:t>
            </w:r>
            <w:r>
              <w:rPr>
                <w:sz w:val="20"/>
              </w:rPr>
              <w:t>y</w:t>
            </w:r>
            <w:r>
              <w:rPr>
                <w:spacing w:val="-14"/>
                <w:sz w:val="20"/>
              </w:rPr>
              <w:t> </w:t>
            </w:r>
            <w:r>
              <w:rPr>
                <w:sz w:val="20"/>
              </w:rPr>
              <w:t>que</w:t>
            </w:r>
            <w:r>
              <w:rPr>
                <w:spacing w:val="-13"/>
                <w:sz w:val="20"/>
              </w:rPr>
              <w:t> </w:t>
            </w:r>
            <w:r>
              <w:rPr>
                <w:sz w:val="20"/>
              </w:rPr>
              <w:t>puede</w:t>
            </w:r>
            <w:r>
              <w:rPr>
                <w:spacing w:val="-14"/>
                <w:sz w:val="20"/>
              </w:rPr>
              <w:t> </w:t>
            </w:r>
            <w:r>
              <w:rPr>
                <w:sz w:val="20"/>
              </w:rPr>
              <w:t>extenderse</w:t>
            </w:r>
            <w:r>
              <w:rPr>
                <w:spacing w:val="-14"/>
                <w:sz w:val="20"/>
              </w:rPr>
              <w:t> </w:t>
            </w:r>
            <w:r>
              <w:rPr>
                <w:sz w:val="20"/>
              </w:rPr>
              <w:t>dentro</w:t>
            </w:r>
            <w:r>
              <w:rPr>
                <w:spacing w:val="-14"/>
                <w:sz w:val="20"/>
              </w:rPr>
              <w:t> </w:t>
            </w:r>
            <w:r>
              <w:rPr>
                <w:sz w:val="20"/>
              </w:rPr>
              <w:t>del</w:t>
            </w:r>
            <w:r>
              <w:rPr>
                <w:spacing w:val="-13"/>
                <w:sz w:val="20"/>
              </w:rPr>
              <w:t> </w:t>
            </w:r>
            <w:r>
              <w:rPr>
                <w:sz w:val="20"/>
              </w:rPr>
              <w:t>SA.</w:t>
            </w:r>
            <w:r>
              <w:rPr>
                <w:spacing w:val="-14"/>
                <w:sz w:val="20"/>
              </w:rPr>
              <w:t> </w:t>
            </w:r>
            <w:r>
              <w:rPr>
                <w:sz w:val="20"/>
              </w:rPr>
              <w:t>Es</w:t>
            </w:r>
            <w:r>
              <w:rPr>
                <w:spacing w:val="-12"/>
                <w:sz w:val="20"/>
              </w:rPr>
              <w:t> </w:t>
            </w:r>
            <w:r>
              <w:rPr>
                <w:sz w:val="20"/>
              </w:rPr>
              <w:t>necesario anticipar</w:t>
            </w:r>
            <w:r>
              <w:rPr>
                <w:spacing w:val="-14"/>
                <w:sz w:val="20"/>
              </w:rPr>
              <w:t> </w:t>
            </w:r>
            <w:r>
              <w:rPr>
                <w:sz w:val="20"/>
              </w:rPr>
              <w:t>en</w:t>
            </w:r>
            <w:r>
              <w:rPr>
                <w:spacing w:val="-14"/>
                <w:sz w:val="20"/>
              </w:rPr>
              <w:t> </w:t>
            </w:r>
            <w:r>
              <w:rPr>
                <w:sz w:val="20"/>
              </w:rPr>
              <w:t>forma</w:t>
            </w:r>
            <w:r>
              <w:rPr>
                <w:spacing w:val="-14"/>
                <w:sz w:val="20"/>
              </w:rPr>
              <w:t> </w:t>
            </w:r>
            <w:r>
              <w:rPr>
                <w:sz w:val="20"/>
              </w:rPr>
              <w:t>completa,</w:t>
            </w:r>
            <w:r>
              <w:rPr>
                <w:spacing w:val="-14"/>
                <w:sz w:val="20"/>
              </w:rPr>
              <w:t> </w:t>
            </w:r>
            <w:r>
              <w:rPr>
                <w:sz w:val="20"/>
              </w:rPr>
              <w:t>tanto</w:t>
            </w:r>
            <w:r>
              <w:rPr>
                <w:spacing w:val="-14"/>
                <w:sz w:val="20"/>
              </w:rPr>
              <w:t> </w:t>
            </w:r>
            <w:r>
              <w:rPr>
                <w:sz w:val="20"/>
              </w:rPr>
              <w:t>el</w:t>
            </w:r>
            <w:r>
              <w:rPr>
                <w:spacing w:val="-14"/>
                <w:sz w:val="20"/>
              </w:rPr>
              <w:t> </w:t>
            </w:r>
            <w:r>
              <w:rPr>
                <w:sz w:val="20"/>
              </w:rPr>
              <w:t>potencial</w:t>
            </w:r>
            <w:r>
              <w:rPr>
                <w:spacing w:val="-14"/>
                <w:sz w:val="20"/>
              </w:rPr>
              <w:t> </w:t>
            </w:r>
            <w:r>
              <w:rPr>
                <w:sz w:val="20"/>
              </w:rPr>
              <w:t>de</w:t>
            </w:r>
            <w:r>
              <w:rPr>
                <w:spacing w:val="-14"/>
                <w:sz w:val="20"/>
              </w:rPr>
              <w:t> </w:t>
            </w:r>
            <w:r>
              <w:rPr>
                <w:sz w:val="20"/>
              </w:rPr>
              <w:t>efectos</w:t>
            </w:r>
            <w:r>
              <w:rPr>
                <w:spacing w:val="-14"/>
                <w:sz w:val="20"/>
              </w:rPr>
              <w:t> </w:t>
            </w:r>
            <w:r>
              <w:rPr>
                <w:sz w:val="20"/>
              </w:rPr>
              <w:t>directos</w:t>
            </w:r>
            <w:r>
              <w:rPr>
                <w:spacing w:val="-13"/>
                <w:sz w:val="20"/>
              </w:rPr>
              <w:t> </w:t>
            </w:r>
            <w:r>
              <w:rPr>
                <w:sz w:val="20"/>
              </w:rPr>
              <w:t>o</w:t>
            </w:r>
            <w:r>
              <w:rPr>
                <w:spacing w:val="-14"/>
                <w:sz w:val="20"/>
              </w:rPr>
              <w:t> </w:t>
            </w:r>
            <w:r>
              <w:rPr>
                <w:sz w:val="20"/>
              </w:rPr>
              <w:t>indirectos</w:t>
            </w:r>
            <w:r>
              <w:rPr>
                <w:spacing w:val="-14"/>
                <w:sz w:val="20"/>
              </w:rPr>
              <w:t> </w:t>
            </w:r>
            <w:r>
              <w:rPr>
                <w:sz w:val="20"/>
              </w:rPr>
              <w:t>como</w:t>
            </w:r>
            <w:r>
              <w:rPr>
                <w:spacing w:val="-14"/>
                <w:sz w:val="20"/>
              </w:rPr>
              <w:t> </w:t>
            </w:r>
            <w:r>
              <w:rPr>
                <w:sz w:val="20"/>
              </w:rPr>
              <w:t>la</w:t>
            </w:r>
            <w:r>
              <w:rPr>
                <w:spacing w:val="-14"/>
                <w:sz w:val="20"/>
              </w:rPr>
              <w:t> </w:t>
            </w:r>
            <w:r>
              <w:rPr>
                <w:sz w:val="20"/>
              </w:rPr>
              <w:t>complejidad de los mismos en la evaluación. Así mismo, el consultor debe considerar que, la atención a las diferentes</w:t>
            </w:r>
            <w:r>
              <w:rPr>
                <w:spacing w:val="-8"/>
                <w:sz w:val="20"/>
              </w:rPr>
              <w:t> </w:t>
            </w:r>
            <w:r>
              <w:rPr>
                <w:sz w:val="20"/>
              </w:rPr>
              <w:t>medidas</w:t>
            </w:r>
            <w:r>
              <w:rPr>
                <w:spacing w:val="-6"/>
                <w:sz w:val="20"/>
              </w:rPr>
              <w:t> </w:t>
            </w:r>
            <w:r>
              <w:rPr>
                <w:sz w:val="20"/>
              </w:rPr>
              <w:t>de</w:t>
            </w:r>
            <w:r>
              <w:rPr>
                <w:spacing w:val="-9"/>
                <w:sz w:val="20"/>
              </w:rPr>
              <w:t> </w:t>
            </w:r>
            <w:r>
              <w:rPr>
                <w:sz w:val="20"/>
              </w:rPr>
              <w:t>manejo</w:t>
            </w:r>
            <w:r>
              <w:rPr>
                <w:spacing w:val="-9"/>
                <w:sz w:val="20"/>
              </w:rPr>
              <w:t> </w:t>
            </w:r>
            <w:r>
              <w:rPr>
                <w:sz w:val="20"/>
              </w:rPr>
              <w:t>es</w:t>
            </w:r>
            <w:r>
              <w:rPr>
                <w:spacing w:val="-8"/>
                <w:sz w:val="20"/>
              </w:rPr>
              <w:t> </w:t>
            </w:r>
            <w:r>
              <w:rPr>
                <w:sz w:val="20"/>
              </w:rPr>
              <w:t>de</w:t>
            </w:r>
            <w:r>
              <w:rPr>
                <w:spacing w:val="-7"/>
                <w:sz w:val="20"/>
              </w:rPr>
              <w:t> </w:t>
            </w:r>
            <w:r>
              <w:rPr>
                <w:sz w:val="20"/>
              </w:rPr>
              <w:t>especial</w:t>
            </w:r>
            <w:r>
              <w:rPr>
                <w:spacing w:val="-7"/>
                <w:sz w:val="20"/>
              </w:rPr>
              <w:t> </w:t>
            </w:r>
            <w:r>
              <w:rPr>
                <w:sz w:val="20"/>
              </w:rPr>
              <w:t>importancia,</w:t>
            </w:r>
            <w:r>
              <w:rPr>
                <w:spacing w:val="-9"/>
                <w:sz w:val="20"/>
              </w:rPr>
              <w:t> </w:t>
            </w:r>
            <w:r>
              <w:rPr>
                <w:sz w:val="20"/>
              </w:rPr>
              <w:t>pues</w:t>
            </w:r>
            <w:r>
              <w:rPr>
                <w:spacing w:val="-8"/>
                <w:sz w:val="20"/>
              </w:rPr>
              <w:t> </w:t>
            </w:r>
            <w:r>
              <w:rPr>
                <w:sz w:val="20"/>
              </w:rPr>
              <w:t>permite</w:t>
            </w:r>
            <w:r>
              <w:rPr>
                <w:spacing w:val="-9"/>
                <w:sz w:val="20"/>
              </w:rPr>
              <w:t> </w:t>
            </w:r>
            <w:r>
              <w:rPr>
                <w:sz w:val="20"/>
              </w:rPr>
              <w:t>compatibilizar</w:t>
            </w:r>
            <w:r>
              <w:rPr>
                <w:spacing w:val="-8"/>
                <w:sz w:val="20"/>
              </w:rPr>
              <w:t> </w:t>
            </w:r>
            <w:r>
              <w:rPr>
                <w:sz w:val="20"/>
              </w:rPr>
              <w:t>el</w:t>
            </w:r>
            <w:r>
              <w:rPr>
                <w:spacing w:val="-10"/>
                <w:sz w:val="20"/>
              </w:rPr>
              <w:t> </w:t>
            </w:r>
            <w:r>
              <w:rPr>
                <w:sz w:val="20"/>
              </w:rPr>
              <w:t>proyecto con</w:t>
            </w:r>
            <w:r>
              <w:rPr>
                <w:spacing w:val="-11"/>
                <w:sz w:val="20"/>
              </w:rPr>
              <w:t> </w:t>
            </w:r>
            <w:r>
              <w:rPr>
                <w:sz w:val="20"/>
              </w:rPr>
              <w:t>el</w:t>
            </w:r>
            <w:r>
              <w:rPr>
                <w:spacing w:val="-11"/>
                <w:sz w:val="20"/>
              </w:rPr>
              <w:t> </w:t>
            </w:r>
            <w:r>
              <w:rPr>
                <w:sz w:val="20"/>
              </w:rPr>
              <w:t>ambiente</w:t>
            </w:r>
            <w:r>
              <w:rPr>
                <w:spacing w:val="-9"/>
                <w:sz w:val="20"/>
              </w:rPr>
              <w:t> </w:t>
            </w:r>
            <w:r>
              <w:rPr>
                <w:sz w:val="20"/>
              </w:rPr>
              <w:t>original.</w:t>
            </w:r>
            <w:r>
              <w:rPr>
                <w:spacing w:val="-7"/>
                <w:sz w:val="20"/>
              </w:rPr>
              <w:t> </w:t>
            </w:r>
            <w:r>
              <w:rPr>
                <w:sz w:val="20"/>
              </w:rPr>
              <w:t>Por</w:t>
            </w:r>
            <w:r>
              <w:rPr>
                <w:spacing w:val="-9"/>
                <w:sz w:val="20"/>
              </w:rPr>
              <w:t> </w:t>
            </w:r>
            <w:r>
              <w:rPr>
                <w:sz w:val="20"/>
              </w:rPr>
              <w:t>otro</w:t>
            </w:r>
            <w:r>
              <w:rPr>
                <w:spacing w:val="-9"/>
                <w:sz w:val="20"/>
              </w:rPr>
              <w:t> </w:t>
            </w:r>
            <w:r>
              <w:rPr>
                <w:sz w:val="20"/>
              </w:rPr>
              <w:t>lado,</w:t>
            </w:r>
            <w:r>
              <w:rPr>
                <w:spacing w:val="-11"/>
                <w:sz w:val="20"/>
              </w:rPr>
              <w:t> </w:t>
            </w:r>
            <w:r>
              <w:rPr>
                <w:sz w:val="20"/>
              </w:rPr>
              <w:t>se</w:t>
            </w:r>
            <w:r>
              <w:rPr>
                <w:spacing w:val="-9"/>
                <w:sz w:val="20"/>
              </w:rPr>
              <w:t> </w:t>
            </w:r>
            <w:r>
              <w:rPr>
                <w:sz w:val="20"/>
              </w:rPr>
              <w:t>deberá</w:t>
            </w:r>
            <w:r>
              <w:rPr>
                <w:spacing w:val="-9"/>
                <w:sz w:val="20"/>
              </w:rPr>
              <w:t> </w:t>
            </w:r>
            <w:r>
              <w:rPr>
                <w:sz w:val="20"/>
              </w:rPr>
              <w:t>considerar</w:t>
            </w:r>
            <w:r>
              <w:rPr>
                <w:spacing w:val="-9"/>
                <w:sz w:val="20"/>
              </w:rPr>
              <w:t> </w:t>
            </w:r>
            <w:r>
              <w:rPr>
                <w:sz w:val="20"/>
              </w:rPr>
              <w:t>si</w:t>
            </w:r>
            <w:r>
              <w:rPr>
                <w:spacing w:val="-6"/>
                <w:sz w:val="20"/>
              </w:rPr>
              <w:t> </w:t>
            </w:r>
            <w:r>
              <w:rPr>
                <w:sz w:val="20"/>
              </w:rPr>
              <w:t>el</w:t>
            </w:r>
            <w:r>
              <w:rPr>
                <w:spacing w:val="-11"/>
                <w:sz w:val="20"/>
              </w:rPr>
              <w:t> </w:t>
            </w:r>
            <w:r>
              <w:rPr>
                <w:sz w:val="20"/>
              </w:rPr>
              <w:t>proyecto</w:t>
            </w:r>
            <w:r>
              <w:rPr>
                <w:spacing w:val="-9"/>
                <w:sz w:val="20"/>
              </w:rPr>
              <w:t> </w:t>
            </w:r>
            <w:r>
              <w:rPr>
                <w:sz w:val="20"/>
              </w:rPr>
              <w:t>incide</w:t>
            </w:r>
            <w:r>
              <w:rPr>
                <w:spacing w:val="-10"/>
                <w:sz w:val="20"/>
              </w:rPr>
              <w:t> </w:t>
            </w:r>
            <w:r>
              <w:rPr>
                <w:sz w:val="20"/>
              </w:rPr>
              <w:t>sobre</w:t>
            </w:r>
            <w:r>
              <w:rPr>
                <w:spacing w:val="-9"/>
                <w:sz w:val="20"/>
              </w:rPr>
              <w:t> </w:t>
            </w:r>
            <w:r>
              <w:rPr>
                <w:sz w:val="20"/>
              </w:rPr>
              <w:t>el</w:t>
            </w:r>
            <w:r>
              <w:rPr>
                <w:spacing w:val="-9"/>
                <w:sz w:val="20"/>
              </w:rPr>
              <w:t> </w:t>
            </w:r>
            <w:r>
              <w:rPr>
                <w:sz w:val="20"/>
              </w:rPr>
              <w:t>territorio en</w:t>
            </w:r>
            <w:r>
              <w:rPr>
                <w:spacing w:val="-14"/>
                <w:sz w:val="20"/>
              </w:rPr>
              <w:t> </w:t>
            </w:r>
            <w:r>
              <w:rPr>
                <w:sz w:val="20"/>
              </w:rPr>
              <w:t>el</w:t>
            </w:r>
            <w:r>
              <w:rPr>
                <w:spacing w:val="-14"/>
                <w:sz w:val="20"/>
              </w:rPr>
              <w:t> </w:t>
            </w:r>
            <w:r>
              <w:rPr>
                <w:sz w:val="20"/>
              </w:rPr>
              <w:t>que</w:t>
            </w:r>
            <w:r>
              <w:rPr>
                <w:spacing w:val="-13"/>
                <w:sz w:val="20"/>
              </w:rPr>
              <w:t> </w:t>
            </w:r>
            <w:r>
              <w:rPr>
                <w:sz w:val="20"/>
              </w:rPr>
              <w:t>habitan</w:t>
            </w:r>
            <w:r>
              <w:rPr>
                <w:spacing w:val="-14"/>
                <w:sz w:val="20"/>
              </w:rPr>
              <w:t> </w:t>
            </w:r>
            <w:r>
              <w:rPr>
                <w:sz w:val="20"/>
              </w:rPr>
              <w:t>comunidades</w:t>
            </w:r>
            <w:r>
              <w:rPr>
                <w:spacing w:val="-12"/>
                <w:sz w:val="20"/>
              </w:rPr>
              <w:t> </w:t>
            </w:r>
            <w:r>
              <w:rPr>
                <w:sz w:val="20"/>
              </w:rPr>
              <w:t>indígenas,</w:t>
            </w:r>
            <w:r>
              <w:rPr>
                <w:spacing w:val="-14"/>
                <w:sz w:val="20"/>
              </w:rPr>
              <w:t> </w:t>
            </w:r>
            <w:r>
              <w:rPr>
                <w:sz w:val="20"/>
              </w:rPr>
              <w:t>de</w:t>
            </w:r>
            <w:r>
              <w:rPr>
                <w:spacing w:val="-14"/>
                <w:sz w:val="20"/>
              </w:rPr>
              <w:t> </w:t>
            </w:r>
            <w:r>
              <w:rPr>
                <w:sz w:val="20"/>
              </w:rPr>
              <w:t>acuerdo</w:t>
            </w:r>
            <w:r>
              <w:rPr>
                <w:spacing w:val="-12"/>
                <w:sz w:val="20"/>
              </w:rPr>
              <w:t> </w:t>
            </w:r>
            <w:r>
              <w:rPr>
                <w:sz w:val="20"/>
              </w:rPr>
              <w:t>a</w:t>
            </w:r>
            <w:r>
              <w:rPr>
                <w:spacing w:val="-14"/>
                <w:sz w:val="20"/>
              </w:rPr>
              <w:t> </w:t>
            </w:r>
            <w:r>
              <w:rPr>
                <w:sz w:val="20"/>
              </w:rPr>
              <w:t>la</w:t>
            </w:r>
            <w:r>
              <w:rPr>
                <w:spacing w:val="-14"/>
                <w:sz w:val="20"/>
              </w:rPr>
              <w:t> </w:t>
            </w:r>
            <w:r>
              <w:rPr>
                <w:sz w:val="20"/>
              </w:rPr>
              <w:t>base</w:t>
            </w:r>
            <w:r>
              <w:rPr>
                <w:spacing w:val="-14"/>
                <w:sz w:val="20"/>
              </w:rPr>
              <w:t> </w:t>
            </w:r>
            <w:r>
              <w:rPr>
                <w:sz w:val="20"/>
              </w:rPr>
              <w:t>de</w:t>
            </w:r>
            <w:r>
              <w:rPr>
                <w:spacing w:val="-14"/>
                <w:sz w:val="20"/>
              </w:rPr>
              <w:t> </w:t>
            </w:r>
            <w:r>
              <w:rPr>
                <w:sz w:val="20"/>
              </w:rPr>
              <w:t>datos</w:t>
            </w:r>
            <w:r>
              <w:rPr>
                <w:spacing w:val="-13"/>
                <w:sz w:val="20"/>
              </w:rPr>
              <w:t> </w:t>
            </w:r>
            <w:r>
              <w:rPr>
                <w:sz w:val="20"/>
              </w:rPr>
              <w:t>aportada</w:t>
            </w:r>
            <w:r>
              <w:rPr>
                <w:spacing w:val="-12"/>
                <w:sz w:val="20"/>
              </w:rPr>
              <w:t> </w:t>
            </w:r>
            <w:r>
              <w:rPr>
                <w:sz w:val="20"/>
              </w:rPr>
              <w:t>por</w:t>
            </w:r>
            <w:r>
              <w:rPr>
                <w:spacing w:val="-13"/>
                <w:sz w:val="20"/>
              </w:rPr>
              <w:t> </w:t>
            </w:r>
            <w:r>
              <w:rPr>
                <w:sz w:val="20"/>
              </w:rPr>
              <w:t>la</w:t>
            </w:r>
            <w:r>
              <w:rPr>
                <w:spacing w:val="-14"/>
                <w:sz w:val="20"/>
              </w:rPr>
              <w:t> </w:t>
            </w:r>
            <w:r>
              <w:rPr>
                <w:sz w:val="20"/>
              </w:rPr>
              <w:t>Comisión Nacional para el Desarrollo de los Pueblos Indígenas (CDI), para que se establezcan los mecanismos de coordinación con la CDI, y bajo los protocolos que se instituyan para realizar la consulta y demostrar el resultado de la misma para que se lleve a cabo el proyecto</w:t>
            </w:r>
            <w:r>
              <w:rPr>
                <w:position w:val="6"/>
                <w:sz w:val="13"/>
              </w:rPr>
              <w:t>18</w:t>
            </w:r>
            <w:r>
              <w:rPr>
                <w:sz w:val="20"/>
              </w:rPr>
              <w:t>.</w:t>
            </w:r>
          </w:p>
          <w:p>
            <w:pPr>
              <w:pStyle w:val="TableParagraph"/>
              <w:spacing w:before="122"/>
              <w:ind w:left="110" w:right="206"/>
              <w:jc w:val="both"/>
              <w:rPr>
                <w:sz w:val="24"/>
              </w:rPr>
            </w:pPr>
            <w:r>
              <w:rPr>
                <w:sz w:val="20"/>
              </w:rPr>
              <w:t>Para</w:t>
            </w:r>
            <w:r>
              <w:rPr>
                <w:spacing w:val="-14"/>
                <w:sz w:val="20"/>
              </w:rPr>
              <w:t> </w:t>
            </w:r>
            <w:r>
              <w:rPr>
                <w:sz w:val="20"/>
              </w:rPr>
              <w:t>el</w:t>
            </w:r>
            <w:r>
              <w:rPr>
                <w:spacing w:val="-14"/>
                <w:sz w:val="20"/>
              </w:rPr>
              <w:t> </w:t>
            </w:r>
            <w:r>
              <w:rPr>
                <w:sz w:val="20"/>
              </w:rPr>
              <w:t>caso</w:t>
            </w:r>
            <w:r>
              <w:rPr>
                <w:spacing w:val="-14"/>
                <w:sz w:val="20"/>
              </w:rPr>
              <w:t> </w:t>
            </w:r>
            <w:r>
              <w:rPr>
                <w:sz w:val="20"/>
              </w:rPr>
              <w:t>de</w:t>
            </w:r>
            <w:r>
              <w:rPr>
                <w:spacing w:val="-14"/>
                <w:sz w:val="20"/>
              </w:rPr>
              <w:t> </w:t>
            </w:r>
            <w:r>
              <w:rPr>
                <w:sz w:val="20"/>
              </w:rPr>
              <w:t>infraestructura</w:t>
            </w:r>
            <w:r>
              <w:rPr>
                <w:spacing w:val="-14"/>
                <w:sz w:val="20"/>
              </w:rPr>
              <w:t> </w:t>
            </w:r>
            <w:r>
              <w:rPr>
                <w:sz w:val="20"/>
              </w:rPr>
              <w:t>en</w:t>
            </w:r>
            <w:r>
              <w:rPr>
                <w:spacing w:val="-14"/>
                <w:sz w:val="20"/>
              </w:rPr>
              <w:t> </w:t>
            </w:r>
            <w:r>
              <w:rPr>
                <w:sz w:val="20"/>
              </w:rPr>
              <w:t>ecosistema</w:t>
            </w:r>
            <w:r>
              <w:rPr>
                <w:spacing w:val="-14"/>
                <w:sz w:val="20"/>
              </w:rPr>
              <w:t> </w:t>
            </w:r>
            <w:r>
              <w:rPr>
                <w:sz w:val="20"/>
              </w:rPr>
              <w:t>costeros,</w:t>
            </w:r>
            <w:r>
              <w:rPr>
                <w:spacing w:val="-14"/>
                <w:sz w:val="20"/>
              </w:rPr>
              <w:t> </w:t>
            </w:r>
            <w:r>
              <w:rPr>
                <w:sz w:val="20"/>
              </w:rPr>
              <w:t>deberá</w:t>
            </w:r>
            <w:r>
              <w:rPr>
                <w:spacing w:val="-14"/>
                <w:sz w:val="20"/>
              </w:rPr>
              <w:t> </w:t>
            </w:r>
            <w:r>
              <w:rPr>
                <w:sz w:val="20"/>
              </w:rPr>
              <w:t>incluir</w:t>
            </w:r>
            <w:r>
              <w:rPr>
                <w:spacing w:val="-13"/>
                <w:sz w:val="20"/>
              </w:rPr>
              <w:t> </w:t>
            </w:r>
            <w:r>
              <w:rPr>
                <w:sz w:val="20"/>
              </w:rPr>
              <w:t>un</w:t>
            </w:r>
            <w:r>
              <w:rPr>
                <w:spacing w:val="-10"/>
                <w:sz w:val="20"/>
              </w:rPr>
              <w:t> </w:t>
            </w:r>
            <w:r>
              <w:rPr>
                <w:sz w:val="20"/>
              </w:rPr>
              <w:t>análisis</w:t>
            </w:r>
            <w:r>
              <w:rPr>
                <w:spacing w:val="-13"/>
                <w:sz w:val="20"/>
              </w:rPr>
              <w:t> </w:t>
            </w:r>
            <w:r>
              <w:rPr>
                <w:sz w:val="20"/>
              </w:rPr>
              <w:t>de</w:t>
            </w:r>
            <w:r>
              <w:rPr>
                <w:spacing w:val="-14"/>
                <w:sz w:val="20"/>
              </w:rPr>
              <w:t> </w:t>
            </w:r>
            <w:r>
              <w:rPr>
                <w:sz w:val="20"/>
              </w:rPr>
              <w:t>vulnerabilidad y adaptación de los asentamientos humanos al cambio climático, en el SA (</w:t>
            </w:r>
            <w:r>
              <w:rPr>
                <w:sz w:val="24"/>
              </w:rPr>
              <w:t>utilizando estimados demográficos)</w:t>
            </w:r>
          </w:p>
          <w:p>
            <w:pPr>
              <w:pStyle w:val="TableParagraph"/>
              <w:spacing w:before="120"/>
              <w:ind w:left="110"/>
              <w:rPr>
                <w:rFonts w:ascii="Arial"/>
                <w:b/>
                <w:i/>
                <w:sz w:val="20"/>
              </w:rPr>
            </w:pPr>
            <w:r>
              <w:rPr>
                <w:rFonts w:ascii="Arial"/>
                <w:b/>
                <w:i/>
                <w:sz w:val="20"/>
              </w:rPr>
              <w:t>IV.</w:t>
            </w:r>
            <w:r>
              <w:rPr>
                <w:rFonts w:ascii="Arial"/>
                <w:b/>
                <w:i/>
                <w:spacing w:val="-7"/>
                <w:sz w:val="20"/>
              </w:rPr>
              <w:t> </w:t>
            </w:r>
            <w:r>
              <w:rPr>
                <w:rFonts w:ascii="Arial"/>
                <w:b/>
                <w:i/>
                <w:sz w:val="20"/>
              </w:rPr>
              <w:t>3.1.4</w:t>
            </w:r>
            <w:r>
              <w:rPr>
                <w:rFonts w:ascii="Arial"/>
                <w:b/>
                <w:i/>
                <w:spacing w:val="68"/>
                <w:sz w:val="20"/>
              </w:rPr>
              <w:t> </w:t>
            </w:r>
            <w:r>
              <w:rPr>
                <w:rFonts w:ascii="Arial"/>
                <w:b/>
                <w:i/>
                <w:spacing w:val="-2"/>
                <w:sz w:val="20"/>
              </w:rPr>
              <w:t>Paisaje</w:t>
            </w:r>
          </w:p>
          <w:p>
            <w:pPr>
              <w:pStyle w:val="TableParagraph"/>
              <w:spacing w:before="49"/>
              <w:rPr>
                <w:sz w:val="20"/>
              </w:rPr>
            </w:pPr>
          </w:p>
          <w:p>
            <w:pPr>
              <w:pStyle w:val="TableParagraph"/>
              <w:ind w:left="110" w:right="94"/>
              <w:jc w:val="both"/>
              <w:rPr>
                <w:sz w:val="20"/>
              </w:rPr>
            </w:pPr>
            <w:r>
              <w:rPr>
                <w:sz w:val="20"/>
              </w:rPr>
              <w:t>La inclusión del componente paisaje en un estudio de impacto ambiental alcanza importancia sustantiva</w:t>
            </w:r>
            <w:r>
              <w:rPr>
                <w:spacing w:val="40"/>
                <w:sz w:val="20"/>
              </w:rPr>
              <w:t> </w:t>
            </w:r>
            <w:r>
              <w:rPr>
                <w:sz w:val="20"/>
              </w:rPr>
              <w:t>en aquellas áreas donde la calidad escénica pudiera alterarse de manera significativa con</w:t>
            </w:r>
            <w:r>
              <w:rPr>
                <w:spacing w:val="-8"/>
                <w:sz w:val="20"/>
              </w:rPr>
              <w:t> </w:t>
            </w:r>
            <w:r>
              <w:rPr>
                <w:sz w:val="20"/>
              </w:rPr>
              <w:t>el</w:t>
            </w:r>
            <w:r>
              <w:rPr>
                <w:spacing w:val="-6"/>
                <w:sz w:val="20"/>
              </w:rPr>
              <w:t> </w:t>
            </w:r>
            <w:r>
              <w:rPr>
                <w:sz w:val="20"/>
              </w:rPr>
              <w:t>desarrollo</w:t>
            </w:r>
            <w:r>
              <w:rPr>
                <w:spacing w:val="-6"/>
                <w:sz w:val="20"/>
              </w:rPr>
              <w:t> </w:t>
            </w:r>
            <w:r>
              <w:rPr>
                <w:sz w:val="20"/>
              </w:rPr>
              <w:t>del</w:t>
            </w:r>
            <w:r>
              <w:rPr>
                <w:spacing w:val="-6"/>
                <w:sz w:val="20"/>
              </w:rPr>
              <w:t> </w:t>
            </w:r>
            <w:r>
              <w:rPr>
                <w:sz w:val="20"/>
              </w:rPr>
              <w:t>proyecto.</w:t>
            </w:r>
            <w:r>
              <w:rPr>
                <w:spacing w:val="-6"/>
                <w:sz w:val="20"/>
              </w:rPr>
              <w:t> </w:t>
            </w:r>
            <w:r>
              <w:rPr>
                <w:sz w:val="20"/>
              </w:rPr>
              <w:t>En</w:t>
            </w:r>
            <w:r>
              <w:rPr>
                <w:spacing w:val="-6"/>
                <w:sz w:val="20"/>
              </w:rPr>
              <w:t> </w:t>
            </w:r>
            <w:r>
              <w:rPr>
                <w:sz w:val="20"/>
              </w:rPr>
              <w:t>este</w:t>
            </w:r>
            <w:r>
              <w:rPr>
                <w:spacing w:val="-8"/>
                <w:sz w:val="20"/>
              </w:rPr>
              <w:t> </w:t>
            </w:r>
            <w:r>
              <w:rPr>
                <w:sz w:val="20"/>
              </w:rPr>
              <w:t>sentido</w:t>
            </w:r>
            <w:r>
              <w:rPr>
                <w:spacing w:val="-6"/>
                <w:sz w:val="20"/>
              </w:rPr>
              <w:t> </w:t>
            </w:r>
            <w:r>
              <w:rPr>
                <w:sz w:val="20"/>
              </w:rPr>
              <w:t>el</w:t>
            </w:r>
            <w:r>
              <w:rPr>
                <w:spacing w:val="-9"/>
                <w:sz w:val="20"/>
              </w:rPr>
              <w:t> </w:t>
            </w:r>
            <w:r>
              <w:rPr>
                <w:sz w:val="20"/>
              </w:rPr>
              <w:t>paisaje</w:t>
            </w:r>
            <w:r>
              <w:rPr>
                <w:spacing w:val="-8"/>
                <w:sz w:val="20"/>
              </w:rPr>
              <w:t> </w:t>
            </w:r>
            <w:r>
              <w:rPr>
                <w:sz w:val="20"/>
              </w:rPr>
              <w:t>debe</w:t>
            </w:r>
            <w:r>
              <w:rPr>
                <w:spacing w:val="-6"/>
                <w:sz w:val="20"/>
              </w:rPr>
              <w:t> </w:t>
            </w:r>
            <w:r>
              <w:rPr>
                <w:sz w:val="20"/>
              </w:rPr>
              <w:t>valorarse</w:t>
            </w:r>
            <w:r>
              <w:rPr>
                <w:spacing w:val="-8"/>
                <w:sz w:val="20"/>
              </w:rPr>
              <w:t> </w:t>
            </w:r>
            <w:r>
              <w:rPr>
                <w:sz w:val="20"/>
              </w:rPr>
              <w:t>como</w:t>
            </w:r>
            <w:r>
              <w:rPr>
                <w:spacing w:val="-8"/>
                <w:sz w:val="20"/>
              </w:rPr>
              <w:t> </w:t>
            </w:r>
            <w:r>
              <w:rPr>
                <w:sz w:val="20"/>
              </w:rPr>
              <w:t>un</w:t>
            </w:r>
            <w:r>
              <w:rPr>
                <w:spacing w:val="-8"/>
                <w:sz w:val="20"/>
              </w:rPr>
              <w:t> </w:t>
            </w:r>
            <w:r>
              <w:rPr>
                <w:sz w:val="20"/>
              </w:rPr>
              <w:t>componente</w:t>
            </w:r>
            <w:r>
              <w:rPr>
                <w:spacing w:val="-8"/>
                <w:sz w:val="20"/>
              </w:rPr>
              <w:t> </w:t>
            </w:r>
            <w:r>
              <w:rPr>
                <w:sz w:val="20"/>
              </w:rPr>
              <w:t>más del ambiente y su valoración debe sustenta en dos aspectos fundamentales: el concepto paisaje como elemento perceptual, aglutinador de toda una serie de características del medio físico y el efecto negativo o positivo que produce el desarrollo del proyecto en un contexto determinado.</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BodyText"/>
        <w:rPr>
          <w:sz w:val="12"/>
        </w:rPr>
      </w:pPr>
      <w:r>
        <w:rPr>
          <w:sz w:val="12"/>
        </w:rPr>
        <mc:AlternateContent>
          <mc:Choice Requires="wps">
            <w:drawing>
              <wp:anchor distT="0" distB="0" distL="0" distR="0" allowOverlap="1" layoutInCell="1" locked="0" behindDoc="1" simplePos="0" relativeHeight="487618560">
                <wp:simplePos x="0" y="0"/>
                <wp:positionH relativeFrom="page">
                  <wp:posOffset>899160</wp:posOffset>
                </wp:positionH>
                <wp:positionV relativeFrom="paragraph">
                  <wp:posOffset>103074</wp:posOffset>
                </wp:positionV>
                <wp:extent cx="1829435" cy="9525"/>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1829435" cy="9525"/>
                        </a:xfrm>
                        <a:custGeom>
                          <a:avLst/>
                          <a:gdLst/>
                          <a:ahLst/>
                          <a:cxnLst/>
                          <a:rect l="l" t="t" r="r" b="b"/>
                          <a:pathLst>
                            <a:path w="1829435" h="9525">
                              <a:moveTo>
                                <a:pt x="1829053" y="0"/>
                              </a:moveTo>
                              <a:lnTo>
                                <a:pt x="0" y="0"/>
                              </a:lnTo>
                              <a:lnTo>
                                <a:pt x="0" y="9143"/>
                              </a:lnTo>
                              <a:lnTo>
                                <a:pt x="1829053" y="9143"/>
                              </a:lnTo>
                              <a:lnTo>
                                <a:pt x="182905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0.800003pt;margin-top:8.116128pt;width:144.020pt;height:.71997pt;mso-position-horizontal-relative:page;mso-position-vertical-relative:paragraph;z-index:-15697920;mso-wrap-distance-left:0;mso-wrap-distance-right:0" id="docshape319" filled="true" fillcolor="#000000" stroked="false">
                <v:fill type="solid"/>
                <w10:wrap type="topAndBottom"/>
              </v:rect>
            </w:pict>
          </mc:Fallback>
        </mc:AlternateContent>
      </w:r>
    </w:p>
    <w:p>
      <w:pPr>
        <w:spacing w:line="242" w:lineRule="auto" w:before="99"/>
        <w:ind w:left="696" w:right="4675" w:firstLine="0"/>
        <w:jc w:val="left"/>
        <w:rPr>
          <w:sz w:val="14"/>
        </w:rPr>
      </w:pPr>
      <w:r>
        <w:rPr>
          <w:w w:val="80"/>
          <w:sz w:val="14"/>
          <w:vertAlign w:val="superscript"/>
        </w:rPr>
        <w:t>18</w:t>
      </w:r>
      <w:r>
        <w:rPr>
          <w:spacing w:val="7"/>
          <w:sz w:val="14"/>
          <w:vertAlign w:val="baseline"/>
        </w:rPr>
        <w:t> </w:t>
      </w:r>
      <w:r>
        <w:rPr>
          <w:w w:val="80"/>
          <w:sz w:val="14"/>
          <w:vertAlign w:val="baseline"/>
        </w:rPr>
        <w:t>Artículos</w:t>
      </w:r>
      <w:r>
        <w:rPr>
          <w:sz w:val="14"/>
          <w:vertAlign w:val="baseline"/>
        </w:rPr>
        <w:t> </w:t>
      </w:r>
      <w:r>
        <w:rPr>
          <w:w w:val="80"/>
          <w:sz w:val="14"/>
          <w:vertAlign w:val="baseline"/>
        </w:rPr>
        <w:t>1°</w:t>
      </w:r>
      <w:r>
        <w:rPr>
          <w:spacing w:val="-3"/>
          <w:sz w:val="14"/>
          <w:vertAlign w:val="baseline"/>
        </w:rPr>
        <w:t> </w:t>
      </w:r>
      <w:r>
        <w:rPr>
          <w:w w:val="80"/>
          <w:sz w:val="14"/>
          <w:vertAlign w:val="baseline"/>
        </w:rPr>
        <w:t>y</w:t>
      </w:r>
      <w:r>
        <w:rPr>
          <w:sz w:val="14"/>
          <w:vertAlign w:val="baseline"/>
        </w:rPr>
        <w:t> </w:t>
      </w:r>
      <w:r>
        <w:rPr>
          <w:w w:val="80"/>
          <w:sz w:val="14"/>
          <w:vertAlign w:val="baseline"/>
        </w:rPr>
        <w:t>2°</w:t>
      </w:r>
      <w:r>
        <w:rPr>
          <w:sz w:val="14"/>
          <w:vertAlign w:val="baseline"/>
        </w:rPr>
        <w:t> </w:t>
      </w:r>
      <w:r>
        <w:rPr>
          <w:w w:val="80"/>
          <w:sz w:val="14"/>
          <w:vertAlign w:val="baseline"/>
        </w:rPr>
        <w:t>de</w:t>
      </w:r>
      <w:r>
        <w:rPr>
          <w:spacing w:val="-3"/>
          <w:sz w:val="14"/>
          <w:vertAlign w:val="baseline"/>
        </w:rPr>
        <w:t> </w:t>
      </w:r>
      <w:r>
        <w:rPr>
          <w:w w:val="80"/>
          <w:sz w:val="14"/>
          <w:vertAlign w:val="baseline"/>
        </w:rPr>
        <w:t>la</w:t>
      </w:r>
      <w:r>
        <w:rPr>
          <w:sz w:val="14"/>
          <w:vertAlign w:val="baseline"/>
        </w:rPr>
        <w:t> </w:t>
      </w:r>
      <w:r>
        <w:rPr>
          <w:w w:val="80"/>
          <w:sz w:val="14"/>
          <w:vertAlign w:val="baseline"/>
        </w:rPr>
        <w:t>Constitución</w:t>
      </w:r>
      <w:r>
        <w:rPr>
          <w:spacing w:val="-3"/>
          <w:sz w:val="14"/>
          <w:vertAlign w:val="baseline"/>
        </w:rPr>
        <w:t> </w:t>
      </w:r>
      <w:r>
        <w:rPr>
          <w:w w:val="80"/>
          <w:sz w:val="14"/>
          <w:vertAlign w:val="baseline"/>
        </w:rPr>
        <w:t>Política</w:t>
      </w:r>
      <w:r>
        <w:rPr>
          <w:sz w:val="14"/>
          <w:vertAlign w:val="baseline"/>
        </w:rPr>
        <w:t> </w:t>
      </w:r>
      <w:r>
        <w:rPr>
          <w:w w:val="80"/>
          <w:sz w:val="14"/>
          <w:vertAlign w:val="baseline"/>
        </w:rPr>
        <w:t>de</w:t>
      </w:r>
      <w:r>
        <w:rPr>
          <w:sz w:val="14"/>
          <w:vertAlign w:val="baseline"/>
        </w:rPr>
        <w:t> </w:t>
      </w:r>
      <w:r>
        <w:rPr>
          <w:w w:val="80"/>
          <w:sz w:val="14"/>
          <w:vertAlign w:val="baseline"/>
        </w:rPr>
        <w:t>los</w:t>
      </w:r>
      <w:r>
        <w:rPr>
          <w:spacing w:val="-2"/>
          <w:sz w:val="14"/>
          <w:vertAlign w:val="baseline"/>
        </w:rPr>
        <w:t> </w:t>
      </w:r>
      <w:r>
        <w:rPr>
          <w:w w:val="80"/>
          <w:sz w:val="14"/>
          <w:vertAlign w:val="baseline"/>
        </w:rPr>
        <w:t>Estados</w:t>
      </w:r>
      <w:r>
        <w:rPr>
          <w:sz w:val="14"/>
          <w:vertAlign w:val="baseline"/>
        </w:rPr>
        <w:t> </w:t>
      </w:r>
      <w:r>
        <w:rPr>
          <w:w w:val="80"/>
          <w:sz w:val="14"/>
          <w:vertAlign w:val="baseline"/>
        </w:rPr>
        <w:t>Unidos</w:t>
      </w:r>
      <w:r>
        <w:rPr>
          <w:spacing w:val="-2"/>
          <w:sz w:val="14"/>
          <w:vertAlign w:val="baseline"/>
        </w:rPr>
        <w:t> </w:t>
      </w:r>
      <w:r>
        <w:rPr>
          <w:w w:val="80"/>
          <w:sz w:val="14"/>
          <w:vertAlign w:val="baseline"/>
        </w:rPr>
        <w:t>Mexicanos;</w:t>
      </w:r>
      <w:r>
        <w:rPr>
          <w:sz w:val="14"/>
          <w:vertAlign w:val="baseline"/>
        </w:rPr>
        <w:t> </w:t>
      </w:r>
      <w:r>
        <w:rPr>
          <w:w w:val="80"/>
          <w:sz w:val="14"/>
          <w:vertAlign w:val="baseline"/>
        </w:rPr>
        <w:t>a</w:t>
      </w:r>
      <w:r>
        <w:rPr>
          <w:spacing w:val="-3"/>
          <w:sz w:val="14"/>
          <w:vertAlign w:val="baseline"/>
        </w:rPr>
        <w:t> </w:t>
      </w:r>
      <w:r>
        <w:rPr>
          <w:w w:val="80"/>
          <w:sz w:val="14"/>
          <w:vertAlign w:val="baseline"/>
        </w:rPr>
        <w:t>lo</w:t>
      </w:r>
      <w:r>
        <w:rPr>
          <w:sz w:val="14"/>
          <w:vertAlign w:val="baseline"/>
        </w:rPr>
        <w:t> </w:t>
      </w:r>
      <w:r>
        <w:rPr>
          <w:w w:val="80"/>
          <w:sz w:val="14"/>
          <w:vertAlign w:val="baseline"/>
        </w:rPr>
        <w:t>previsto</w:t>
      </w:r>
      <w:r>
        <w:rPr>
          <w:sz w:val="14"/>
          <w:vertAlign w:val="baseline"/>
        </w:rPr>
        <w:t> </w:t>
      </w:r>
      <w:r>
        <w:rPr>
          <w:w w:val="80"/>
          <w:sz w:val="14"/>
          <w:vertAlign w:val="baseline"/>
        </w:rPr>
        <w:t>en</w:t>
      </w:r>
      <w:r>
        <w:rPr>
          <w:sz w:val="14"/>
          <w:vertAlign w:val="baseline"/>
        </w:rPr>
        <w:t> </w:t>
      </w:r>
      <w:r>
        <w:rPr>
          <w:w w:val="80"/>
          <w:sz w:val="14"/>
          <w:vertAlign w:val="baseline"/>
        </w:rPr>
        <w:t>los</w:t>
      </w:r>
      <w:r>
        <w:rPr>
          <w:spacing w:val="-2"/>
          <w:sz w:val="14"/>
          <w:vertAlign w:val="baseline"/>
        </w:rPr>
        <w:t> </w:t>
      </w:r>
      <w:r>
        <w:rPr>
          <w:w w:val="80"/>
          <w:sz w:val="14"/>
          <w:vertAlign w:val="baseline"/>
        </w:rPr>
        <w:t>artículos</w:t>
      </w:r>
      <w:r>
        <w:rPr>
          <w:sz w:val="14"/>
          <w:vertAlign w:val="baseline"/>
        </w:rPr>
        <w:t> </w:t>
      </w:r>
      <w:r>
        <w:rPr>
          <w:w w:val="80"/>
          <w:sz w:val="14"/>
          <w:vertAlign w:val="baseline"/>
        </w:rPr>
        <w:t>6</w:t>
      </w:r>
      <w:r>
        <w:rPr>
          <w:spacing w:val="-3"/>
          <w:sz w:val="14"/>
          <w:vertAlign w:val="baseline"/>
        </w:rPr>
        <w:t> </w:t>
      </w:r>
      <w:r>
        <w:rPr>
          <w:w w:val="80"/>
          <w:sz w:val="14"/>
          <w:vertAlign w:val="baseline"/>
        </w:rPr>
        <w:t>y</w:t>
      </w:r>
      <w:r>
        <w:rPr>
          <w:sz w:val="14"/>
          <w:vertAlign w:val="baseline"/>
        </w:rPr>
        <w:t> </w:t>
      </w:r>
      <w:r>
        <w:rPr>
          <w:w w:val="80"/>
          <w:sz w:val="14"/>
          <w:vertAlign w:val="baseline"/>
        </w:rPr>
        <w:t>7</w:t>
      </w:r>
      <w:r>
        <w:rPr>
          <w:sz w:val="14"/>
          <w:vertAlign w:val="baseline"/>
        </w:rPr>
        <w:t> </w:t>
      </w:r>
      <w:r>
        <w:rPr>
          <w:w w:val="80"/>
          <w:sz w:val="14"/>
          <w:vertAlign w:val="baseline"/>
        </w:rPr>
        <w:t>del</w:t>
      </w:r>
      <w:r>
        <w:rPr>
          <w:sz w:val="14"/>
          <w:vertAlign w:val="baseline"/>
        </w:rPr>
        <w:t> </w:t>
      </w:r>
      <w:r>
        <w:rPr>
          <w:w w:val="80"/>
          <w:sz w:val="14"/>
          <w:vertAlign w:val="baseline"/>
        </w:rPr>
        <w:t>Convenio</w:t>
      </w:r>
      <w:r>
        <w:rPr>
          <w:sz w:val="14"/>
          <w:vertAlign w:val="baseline"/>
        </w:rPr>
        <w:t> </w:t>
      </w:r>
      <w:r>
        <w:rPr>
          <w:w w:val="80"/>
          <w:sz w:val="14"/>
          <w:vertAlign w:val="baseline"/>
        </w:rPr>
        <w:t>169</w:t>
      </w:r>
      <w:r>
        <w:rPr>
          <w:spacing w:val="-3"/>
          <w:sz w:val="14"/>
          <w:vertAlign w:val="baseline"/>
        </w:rPr>
        <w:t> </w:t>
      </w:r>
      <w:r>
        <w:rPr>
          <w:w w:val="80"/>
          <w:sz w:val="14"/>
          <w:vertAlign w:val="baseline"/>
        </w:rPr>
        <w:t>sobre</w:t>
      </w:r>
      <w:r>
        <w:rPr>
          <w:spacing w:val="-3"/>
          <w:sz w:val="14"/>
          <w:vertAlign w:val="baseline"/>
        </w:rPr>
        <w:t> </w:t>
      </w:r>
      <w:r>
        <w:rPr>
          <w:w w:val="80"/>
          <w:sz w:val="14"/>
          <w:vertAlign w:val="baseline"/>
        </w:rPr>
        <w:t>Pueblos</w:t>
      </w:r>
      <w:r>
        <w:rPr>
          <w:spacing w:val="-2"/>
          <w:sz w:val="14"/>
          <w:vertAlign w:val="baseline"/>
        </w:rPr>
        <w:t> </w:t>
      </w:r>
      <w:r>
        <w:rPr>
          <w:w w:val="80"/>
          <w:sz w:val="14"/>
          <w:vertAlign w:val="baseline"/>
        </w:rPr>
        <w:t>Indígenas</w:t>
      </w:r>
      <w:r>
        <w:rPr>
          <w:spacing w:val="-2"/>
          <w:sz w:val="14"/>
          <w:vertAlign w:val="baseline"/>
        </w:rPr>
        <w:t> </w:t>
      </w:r>
      <w:r>
        <w:rPr>
          <w:w w:val="80"/>
          <w:sz w:val="14"/>
          <w:vertAlign w:val="baseline"/>
        </w:rPr>
        <w:t>y</w:t>
      </w:r>
      <w:r>
        <w:rPr>
          <w:spacing w:val="-2"/>
          <w:sz w:val="14"/>
          <w:vertAlign w:val="baseline"/>
        </w:rPr>
        <w:t> </w:t>
      </w:r>
      <w:r>
        <w:rPr>
          <w:w w:val="80"/>
          <w:sz w:val="14"/>
          <w:vertAlign w:val="baseline"/>
        </w:rPr>
        <w:t>Tribales</w:t>
      </w:r>
      <w:r>
        <w:rPr>
          <w:spacing w:val="40"/>
          <w:sz w:val="14"/>
          <w:vertAlign w:val="baseline"/>
        </w:rPr>
        <w:t> </w:t>
      </w:r>
      <w:r>
        <w:rPr>
          <w:w w:val="80"/>
          <w:sz w:val="14"/>
          <w:vertAlign w:val="baseline"/>
        </w:rPr>
        <w:t>en Países Independientes</w:t>
      </w:r>
      <w:r>
        <w:rPr>
          <w:sz w:val="14"/>
          <w:vertAlign w:val="baseline"/>
        </w:rPr>
        <w:t> </w:t>
      </w:r>
      <w:r>
        <w:rPr>
          <w:w w:val="80"/>
          <w:sz w:val="14"/>
          <w:vertAlign w:val="baseline"/>
        </w:rPr>
        <w:t>de la Organización Internacional</w:t>
      </w:r>
      <w:r>
        <w:rPr>
          <w:sz w:val="14"/>
          <w:vertAlign w:val="baseline"/>
        </w:rPr>
        <w:t> </w:t>
      </w:r>
      <w:r>
        <w:rPr>
          <w:w w:val="80"/>
          <w:sz w:val="14"/>
          <w:vertAlign w:val="baseline"/>
        </w:rPr>
        <w:t>del Trabajo; así como, a las Recomendaciones 37/2012 y 56/2012 de la</w:t>
      </w:r>
    </w:p>
    <w:p>
      <w:pPr>
        <w:spacing w:line="157" w:lineRule="exact" w:before="0"/>
        <w:ind w:left="696" w:right="0" w:firstLine="0"/>
        <w:jc w:val="left"/>
        <w:rPr>
          <w:sz w:val="14"/>
        </w:rPr>
      </w:pPr>
      <w:r>
        <w:rPr>
          <w:w w:val="80"/>
          <w:sz w:val="14"/>
        </w:rPr>
        <w:t>Comisión</w:t>
      </w:r>
      <w:r>
        <w:rPr>
          <w:spacing w:val="-7"/>
          <w:sz w:val="14"/>
        </w:rPr>
        <w:t> </w:t>
      </w:r>
      <w:r>
        <w:rPr>
          <w:w w:val="80"/>
          <w:sz w:val="14"/>
        </w:rPr>
        <w:t>Nacional</w:t>
      </w:r>
      <w:r>
        <w:rPr>
          <w:spacing w:val="-4"/>
          <w:sz w:val="14"/>
        </w:rPr>
        <w:t> </w:t>
      </w:r>
      <w:r>
        <w:rPr>
          <w:w w:val="80"/>
          <w:sz w:val="14"/>
        </w:rPr>
        <w:t>de</w:t>
      </w:r>
      <w:r>
        <w:rPr>
          <w:spacing w:val="-6"/>
          <w:sz w:val="14"/>
        </w:rPr>
        <w:t> </w:t>
      </w:r>
      <w:r>
        <w:rPr>
          <w:w w:val="80"/>
          <w:sz w:val="14"/>
        </w:rPr>
        <w:t>los</w:t>
      </w:r>
      <w:r>
        <w:rPr>
          <w:spacing w:val="-6"/>
          <w:sz w:val="14"/>
        </w:rPr>
        <w:t> </w:t>
      </w:r>
      <w:r>
        <w:rPr>
          <w:w w:val="80"/>
          <w:sz w:val="14"/>
        </w:rPr>
        <w:t>Derechos</w:t>
      </w:r>
      <w:r>
        <w:rPr>
          <w:spacing w:val="-5"/>
          <w:sz w:val="14"/>
        </w:rPr>
        <w:t> </w:t>
      </w:r>
      <w:r>
        <w:rPr>
          <w:spacing w:val="-2"/>
          <w:w w:val="80"/>
          <w:sz w:val="14"/>
        </w:rPr>
        <w:t>Humanos.</w:t>
      </w:r>
    </w:p>
    <w:p>
      <w:pPr>
        <w:spacing w:after="0" w:line="157" w:lineRule="exact"/>
        <w:jc w:val="left"/>
        <w:rPr>
          <w:sz w:val="14"/>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7"/>
              <w:jc w:val="center"/>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spacing w:before="117"/>
              <w:ind w:left="110" w:right="96"/>
              <w:jc w:val="both"/>
              <w:rPr>
                <w:sz w:val="20"/>
              </w:rPr>
            </w:pPr>
            <w:r>
              <w:rPr>
                <w:sz w:val="20"/>
              </w:rPr>
              <w:t>La descripción del paisaje encierra la dificultad de encontrar un sistema efectivo para medirlo, puesto</w:t>
            </w:r>
            <w:r>
              <w:rPr>
                <w:spacing w:val="-9"/>
                <w:sz w:val="20"/>
              </w:rPr>
              <w:t> </w:t>
            </w:r>
            <w:r>
              <w:rPr>
                <w:sz w:val="20"/>
              </w:rPr>
              <w:t>que</w:t>
            </w:r>
            <w:r>
              <w:rPr>
                <w:spacing w:val="-9"/>
                <w:sz w:val="20"/>
              </w:rPr>
              <w:t> </w:t>
            </w:r>
            <w:r>
              <w:rPr>
                <w:sz w:val="20"/>
              </w:rPr>
              <w:t>en</w:t>
            </w:r>
            <w:r>
              <w:rPr>
                <w:spacing w:val="-9"/>
                <w:sz w:val="20"/>
              </w:rPr>
              <w:t> </w:t>
            </w:r>
            <w:r>
              <w:rPr>
                <w:sz w:val="20"/>
              </w:rPr>
              <w:t>todos</w:t>
            </w:r>
            <w:r>
              <w:rPr>
                <w:spacing w:val="-8"/>
                <w:sz w:val="20"/>
              </w:rPr>
              <w:t> </w:t>
            </w:r>
            <w:r>
              <w:rPr>
                <w:sz w:val="20"/>
              </w:rPr>
              <w:t>los</w:t>
            </w:r>
            <w:r>
              <w:rPr>
                <w:spacing w:val="-8"/>
                <w:sz w:val="20"/>
              </w:rPr>
              <w:t> </w:t>
            </w:r>
            <w:r>
              <w:rPr>
                <w:sz w:val="20"/>
              </w:rPr>
              <w:t>métodos</w:t>
            </w:r>
            <w:r>
              <w:rPr>
                <w:spacing w:val="-8"/>
                <w:sz w:val="20"/>
              </w:rPr>
              <w:t> </w:t>
            </w:r>
            <w:r>
              <w:rPr>
                <w:sz w:val="20"/>
              </w:rPr>
              <w:t>propuestos</w:t>
            </w:r>
            <w:r>
              <w:rPr>
                <w:spacing w:val="-8"/>
                <w:sz w:val="20"/>
              </w:rPr>
              <w:t> </w:t>
            </w:r>
            <w:r>
              <w:rPr>
                <w:sz w:val="20"/>
              </w:rPr>
              <w:t>en</w:t>
            </w:r>
            <w:r>
              <w:rPr>
                <w:spacing w:val="-9"/>
                <w:sz w:val="20"/>
              </w:rPr>
              <w:t> </w:t>
            </w:r>
            <w:r>
              <w:rPr>
                <w:sz w:val="20"/>
              </w:rPr>
              <w:t>la</w:t>
            </w:r>
            <w:r>
              <w:rPr>
                <w:spacing w:val="-9"/>
                <w:sz w:val="20"/>
              </w:rPr>
              <w:t> </w:t>
            </w:r>
            <w:r>
              <w:rPr>
                <w:sz w:val="20"/>
              </w:rPr>
              <w:t>bibliografía</w:t>
            </w:r>
            <w:r>
              <w:rPr>
                <w:spacing w:val="-9"/>
                <w:sz w:val="20"/>
              </w:rPr>
              <w:t> </w:t>
            </w:r>
            <w:r>
              <w:rPr>
                <w:sz w:val="20"/>
              </w:rPr>
              <w:t>hay,</w:t>
            </w:r>
            <w:r>
              <w:rPr>
                <w:spacing w:val="-9"/>
                <w:sz w:val="20"/>
              </w:rPr>
              <w:t> </w:t>
            </w:r>
            <w:r>
              <w:rPr>
                <w:sz w:val="20"/>
              </w:rPr>
              <w:t>en</w:t>
            </w:r>
            <w:r>
              <w:rPr>
                <w:spacing w:val="-9"/>
                <w:sz w:val="20"/>
              </w:rPr>
              <w:t> </w:t>
            </w:r>
            <w:r>
              <w:rPr>
                <w:sz w:val="20"/>
              </w:rPr>
              <w:t>cierto</w:t>
            </w:r>
            <w:r>
              <w:rPr>
                <w:spacing w:val="-9"/>
                <w:sz w:val="20"/>
              </w:rPr>
              <w:t> </w:t>
            </w:r>
            <w:r>
              <w:rPr>
                <w:sz w:val="20"/>
              </w:rPr>
              <w:t>modo,</w:t>
            </w:r>
            <w:r>
              <w:rPr>
                <w:spacing w:val="-9"/>
                <w:sz w:val="20"/>
              </w:rPr>
              <w:t> </w:t>
            </w:r>
            <w:r>
              <w:rPr>
                <w:sz w:val="20"/>
              </w:rPr>
              <w:t>un</w:t>
            </w:r>
            <w:r>
              <w:rPr>
                <w:spacing w:val="-9"/>
                <w:sz w:val="20"/>
              </w:rPr>
              <w:t> </w:t>
            </w:r>
            <w:r>
              <w:rPr>
                <w:sz w:val="20"/>
              </w:rPr>
              <w:t>componente subjetivo y</w:t>
            </w:r>
            <w:r>
              <w:rPr>
                <w:spacing w:val="-5"/>
                <w:sz w:val="20"/>
              </w:rPr>
              <w:t> </w:t>
            </w:r>
            <w:r>
              <w:rPr>
                <w:sz w:val="20"/>
              </w:rPr>
              <w:t>de enfoque</w:t>
            </w:r>
            <w:r>
              <w:rPr>
                <w:spacing w:val="-3"/>
                <w:sz w:val="20"/>
              </w:rPr>
              <w:t> </w:t>
            </w:r>
            <w:r>
              <w:rPr>
                <w:sz w:val="20"/>
              </w:rPr>
              <w:t>conceptual, ya</w:t>
            </w:r>
            <w:r>
              <w:rPr>
                <w:spacing w:val="-2"/>
                <w:sz w:val="20"/>
              </w:rPr>
              <w:t> </w:t>
            </w:r>
            <w:r>
              <w:rPr>
                <w:sz w:val="20"/>
              </w:rPr>
              <w:t>sea al</w:t>
            </w:r>
            <w:r>
              <w:rPr>
                <w:spacing w:val="-3"/>
                <w:sz w:val="20"/>
              </w:rPr>
              <w:t> </w:t>
            </w:r>
            <w:r>
              <w:rPr>
                <w:sz w:val="20"/>
              </w:rPr>
              <w:t>considerar</w:t>
            </w:r>
            <w:r>
              <w:rPr>
                <w:spacing w:val="-1"/>
                <w:sz w:val="20"/>
              </w:rPr>
              <w:t> </w:t>
            </w:r>
            <w:r>
              <w:rPr>
                <w:sz w:val="20"/>
              </w:rPr>
              <w:t>al</w:t>
            </w:r>
            <w:r>
              <w:rPr>
                <w:spacing w:val="-3"/>
                <w:sz w:val="20"/>
              </w:rPr>
              <w:t> </w:t>
            </w:r>
            <w:r>
              <w:rPr>
                <w:sz w:val="20"/>
              </w:rPr>
              <w:t>paisaje</w:t>
            </w:r>
            <w:r>
              <w:rPr>
                <w:spacing w:val="-2"/>
                <w:sz w:val="20"/>
              </w:rPr>
              <w:t> </w:t>
            </w:r>
            <w:r>
              <w:rPr>
                <w:sz w:val="20"/>
              </w:rPr>
              <w:t>como</w:t>
            </w:r>
            <w:r>
              <w:rPr>
                <w:spacing w:val="-2"/>
                <w:sz w:val="20"/>
              </w:rPr>
              <w:t> </w:t>
            </w:r>
            <w:r>
              <w:rPr>
                <w:sz w:val="20"/>
              </w:rPr>
              <w:t>ensamblaje</w:t>
            </w:r>
            <w:r>
              <w:rPr>
                <w:spacing w:val="-2"/>
                <w:sz w:val="20"/>
              </w:rPr>
              <w:t> </w:t>
            </w:r>
            <w:r>
              <w:rPr>
                <w:sz w:val="20"/>
              </w:rPr>
              <w:t>de</w:t>
            </w:r>
            <w:r>
              <w:rPr>
                <w:spacing w:val="-3"/>
                <w:sz w:val="20"/>
              </w:rPr>
              <w:t> </w:t>
            </w:r>
            <w:r>
              <w:rPr>
                <w:sz w:val="20"/>
              </w:rPr>
              <w:t>elementos y procesos naturales (p. ej. un ANP) o como el resultado de la interacción de las actividades humanas con el ambiente (p.ej. un viñedo).</w:t>
            </w:r>
          </w:p>
          <w:p>
            <w:pPr>
              <w:pStyle w:val="TableParagraph"/>
              <w:numPr>
                <w:ilvl w:val="0"/>
                <w:numId w:val="28"/>
              </w:numPr>
              <w:tabs>
                <w:tab w:pos="588" w:val="left" w:leader="none"/>
                <w:tab w:pos="597" w:val="left" w:leader="none"/>
              </w:tabs>
              <w:spacing w:line="240" w:lineRule="auto" w:before="120" w:after="0"/>
              <w:ind w:left="597" w:right="167" w:hanging="365"/>
              <w:jc w:val="both"/>
              <w:rPr>
                <w:sz w:val="20"/>
              </w:rPr>
            </w:pPr>
            <w:r>
              <w:rPr>
                <w:sz w:val="20"/>
              </w:rPr>
              <w:t>La</w:t>
            </w:r>
            <w:r>
              <w:rPr>
                <w:spacing w:val="-8"/>
                <w:sz w:val="20"/>
              </w:rPr>
              <w:t> </w:t>
            </w:r>
            <w:r>
              <w:rPr>
                <w:sz w:val="20"/>
              </w:rPr>
              <w:t>visibilidad</w:t>
            </w:r>
            <w:r>
              <w:rPr>
                <w:spacing w:val="-8"/>
                <w:sz w:val="20"/>
              </w:rPr>
              <w:t> </w:t>
            </w:r>
            <w:r>
              <w:rPr>
                <w:sz w:val="20"/>
              </w:rPr>
              <w:t>se</w:t>
            </w:r>
            <w:r>
              <w:rPr>
                <w:spacing w:val="-10"/>
                <w:sz w:val="20"/>
              </w:rPr>
              <w:t> </w:t>
            </w:r>
            <w:r>
              <w:rPr>
                <w:sz w:val="20"/>
              </w:rPr>
              <w:t>entiende</w:t>
            </w:r>
            <w:r>
              <w:rPr>
                <w:spacing w:val="-11"/>
                <w:sz w:val="20"/>
              </w:rPr>
              <w:t> </w:t>
            </w:r>
            <w:r>
              <w:rPr>
                <w:sz w:val="20"/>
              </w:rPr>
              <w:t>como</w:t>
            </w:r>
            <w:r>
              <w:rPr>
                <w:spacing w:val="-10"/>
                <w:sz w:val="20"/>
              </w:rPr>
              <w:t> </w:t>
            </w:r>
            <w:r>
              <w:rPr>
                <w:sz w:val="20"/>
              </w:rPr>
              <w:t>el</w:t>
            </w:r>
            <w:r>
              <w:rPr>
                <w:spacing w:val="-11"/>
                <w:sz w:val="20"/>
              </w:rPr>
              <w:t> </w:t>
            </w:r>
            <w:r>
              <w:rPr>
                <w:sz w:val="20"/>
              </w:rPr>
              <w:t>espacio</w:t>
            </w:r>
            <w:r>
              <w:rPr>
                <w:spacing w:val="-8"/>
                <w:sz w:val="20"/>
              </w:rPr>
              <w:t> </w:t>
            </w:r>
            <w:r>
              <w:rPr>
                <w:sz w:val="20"/>
              </w:rPr>
              <w:t>del</w:t>
            </w:r>
            <w:r>
              <w:rPr>
                <w:spacing w:val="-11"/>
                <w:sz w:val="20"/>
              </w:rPr>
              <w:t> </w:t>
            </w:r>
            <w:r>
              <w:rPr>
                <w:sz w:val="20"/>
              </w:rPr>
              <w:t>territorio</w:t>
            </w:r>
            <w:r>
              <w:rPr>
                <w:spacing w:val="-8"/>
                <w:sz w:val="20"/>
              </w:rPr>
              <w:t> </w:t>
            </w:r>
            <w:r>
              <w:rPr>
                <w:sz w:val="20"/>
              </w:rPr>
              <w:t>que</w:t>
            </w:r>
            <w:r>
              <w:rPr>
                <w:spacing w:val="-8"/>
                <w:sz w:val="20"/>
              </w:rPr>
              <w:t> </w:t>
            </w:r>
            <w:r>
              <w:rPr>
                <w:sz w:val="20"/>
              </w:rPr>
              <w:t>puede</w:t>
            </w:r>
            <w:r>
              <w:rPr>
                <w:spacing w:val="-10"/>
                <w:sz w:val="20"/>
              </w:rPr>
              <w:t> </w:t>
            </w:r>
            <w:r>
              <w:rPr>
                <w:sz w:val="20"/>
              </w:rPr>
              <w:t>apreciarse</w:t>
            </w:r>
            <w:r>
              <w:rPr>
                <w:spacing w:val="-8"/>
                <w:sz w:val="20"/>
              </w:rPr>
              <w:t> </w:t>
            </w:r>
            <w:r>
              <w:rPr>
                <w:sz w:val="20"/>
              </w:rPr>
              <w:t>desde</w:t>
            </w:r>
            <w:r>
              <w:rPr>
                <w:spacing w:val="-10"/>
                <w:sz w:val="20"/>
              </w:rPr>
              <w:t> </w:t>
            </w:r>
            <w:r>
              <w:rPr>
                <w:sz w:val="20"/>
              </w:rPr>
              <w:t>un</w:t>
            </w:r>
            <w:r>
              <w:rPr>
                <w:spacing w:val="-8"/>
                <w:sz w:val="20"/>
              </w:rPr>
              <w:t> </w:t>
            </w:r>
            <w:r>
              <w:rPr>
                <w:sz w:val="20"/>
              </w:rPr>
              <w:t>punto o zona determinada.</w:t>
            </w:r>
            <w:r>
              <w:rPr>
                <w:spacing w:val="40"/>
                <w:sz w:val="20"/>
              </w:rPr>
              <w:t> </w:t>
            </w:r>
            <w:r>
              <w:rPr>
                <w:sz w:val="20"/>
              </w:rPr>
              <w:t>Esta visibilidad</w:t>
            </w:r>
            <w:r>
              <w:rPr>
                <w:spacing w:val="40"/>
                <w:sz w:val="20"/>
              </w:rPr>
              <w:t> </w:t>
            </w:r>
            <w:r>
              <w:rPr>
                <w:sz w:val="20"/>
              </w:rPr>
              <w:t>suele estudiarse mediante datos topográficos tales como</w:t>
            </w:r>
            <w:r>
              <w:rPr>
                <w:spacing w:val="-14"/>
                <w:sz w:val="20"/>
              </w:rPr>
              <w:t> </w:t>
            </w:r>
            <w:r>
              <w:rPr>
                <w:sz w:val="20"/>
              </w:rPr>
              <w:t>altitud,</w:t>
            </w:r>
            <w:r>
              <w:rPr>
                <w:spacing w:val="-14"/>
                <w:sz w:val="20"/>
              </w:rPr>
              <w:t> </w:t>
            </w:r>
            <w:r>
              <w:rPr>
                <w:sz w:val="20"/>
              </w:rPr>
              <w:t>orientación,</w:t>
            </w:r>
            <w:r>
              <w:rPr>
                <w:spacing w:val="-14"/>
                <w:sz w:val="20"/>
              </w:rPr>
              <w:t> </w:t>
            </w:r>
            <w:r>
              <w:rPr>
                <w:sz w:val="20"/>
              </w:rPr>
              <w:t>pendiente,</w:t>
            </w:r>
            <w:r>
              <w:rPr>
                <w:spacing w:val="-14"/>
                <w:sz w:val="20"/>
              </w:rPr>
              <w:t> </w:t>
            </w:r>
            <w:r>
              <w:rPr>
                <w:sz w:val="20"/>
              </w:rPr>
              <w:t>etc.</w:t>
            </w:r>
            <w:r>
              <w:rPr>
                <w:spacing w:val="-14"/>
                <w:sz w:val="20"/>
              </w:rPr>
              <w:t> </w:t>
            </w:r>
            <w:r>
              <w:rPr>
                <w:sz w:val="20"/>
              </w:rPr>
              <w:t>Posteriormente</w:t>
            </w:r>
            <w:r>
              <w:rPr>
                <w:spacing w:val="-14"/>
                <w:sz w:val="20"/>
              </w:rPr>
              <w:t> </w:t>
            </w:r>
            <w:r>
              <w:rPr>
                <w:sz w:val="20"/>
              </w:rPr>
              <w:t>puede</w:t>
            </w:r>
            <w:r>
              <w:rPr>
                <w:spacing w:val="-14"/>
                <w:sz w:val="20"/>
              </w:rPr>
              <w:t> </w:t>
            </w:r>
            <w:r>
              <w:rPr>
                <w:sz w:val="20"/>
              </w:rPr>
              <w:t>corregirse</w:t>
            </w:r>
            <w:r>
              <w:rPr>
                <w:spacing w:val="-14"/>
                <w:sz w:val="20"/>
              </w:rPr>
              <w:t> </w:t>
            </w:r>
            <w:r>
              <w:rPr>
                <w:sz w:val="20"/>
              </w:rPr>
              <w:t>en</w:t>
            </w:r>
            <w:r>
              <w:rPr>
                <w:spacing w:val="-14"/>
                <w:sz w:val="20"/>
              </w:rPr>
              <w:t> </w:t>
            </w:r>
            <w:r>
              <w:rPr>
                <w:sz w:val="20"/>
              </w:rPr>
              <w:t>función</w:t>
            </w:r>
            <w:r>
              <w:rPr>
                <w:spacing w:val="-13"/>
                <w:sz w:val="20"/>
              </w:rPr>
              <w:t> </w:t>
            </w:r>
            <w:r>
              <w:rPr>
                <w:sz w:val="20"/>
              </w:rPr>
              <w:t>de</w:t>
            </w:r>
            <w:r>
              <w:rPr>
                <w:spacing w:val="-14"/>
                <w:sz w:val="20"/>
              </w:rPr>
              <w:t> </w:t>
            </w:r>
            <w:r>
              <w:rPr>
                <w:sz w:val="20"/>
              </w:rPr>
              <w:t>otros factores como la altura de la vegetación y su densidad, las condiciones de transparencia atmosférica, distancia, etc. La visibilidad puede calcularse con métodos automáticos o </w:t>
            </w:r>
            <w:r>
              <w:rPr>
                <w:spacing w:val="-2"/>
                <w:sz w:val="20"/>
              </w:rPr>
              <w:t>manuales.</w:t>
            </w:r>
          </w:p>
          <w:p>
            <w:pPr>
              <w:pStyle w:val="TableParagraph"/>
              <w:numPr>
                <w:ilvl w:val="0"/>
                <w:numId w:val="28"/>
              </w:numPr>
              <w:tabs>
                <w:tab w:pos="593" w:val="left" w:leader="none"/>
              </w:tabs>
              <w:spacing w:line="240" w:lineRule="auto" w:before="0" w:after="0"/>
              <w:ind w:left="593" w:right="174" w:hanging="341"/>
              <w:jc w:val="both"/>
              <w:rPr>
                <w:sz w:val="20"/>
              </w:rPr>
            </w:pPr>
            <w:r>
              <w:rPr>
                <w:sz w:val="20"/>
              </w:rPr>
              <w:t>La calidad paisajística incluye tres elementos de percepción: las características intrínsecas del sitio, que se definen habitualmente en función de su morfología, vegetación, puntos de agua, etc.; la calidad visual del entorno inmediato, situado a una distancia de 500 y 700 m; en él se aprecian otros valores tales como las formaciones vegetales, litología, grandes masas</w:t>
            </w:r>
            <w:r>
              <w:rPr>
                <w:spacing w:val="-6"/>
                <w:sz w:val="20"/>
              </w:rPr>
              <w:t> </w:t>
            </w:r>
            <w:r>
              <w:rPr>
                <w:sz w:val="20"/>
              </w:rPr>
              <w:t>de</w:t>
            </w:r>
            <w:r>
              <w:rPr>
                <w:spacing w:val="-7"/>
                <w:sz w:val="20"/>
              </w:rPr>
              <w:t> </w:t>
            </w:r>
            <w:r>
              <w:rPr>
                <w:sz w:val="20"/>
              </w:rPr>
              <w:t>agua,</w:t>
            </w:r>
            <w:r>
              <w:rPr>
                <w:spacing w:val="-4"/>
                <w:sz w:val="20"/>
              </w:rPr>
              <w:t> </w:t>
            </w:r>
            <w:r>
              <w:rPr>
                <w:sz w:val="20"/>
              </w:rPr>
              <w:t>etc.;</w:t>
            </w:r>
            <w:r>
              <w:rPr>
                <w:spacing w:val="-4"/>
                <w:sz w:val="20"/>
              </w:rPr>
              <w:t> </w:t>
            </w:r>
            <w:r>
              <w:rPr>
                <w:sz w:val="20"/>
              </w:rPr>
              <w:t>y</w:t>
            </w:r>
            <w:r>
              <w:rPr>
                <w:spacing w:val="-8"/>
                <w:sz w:val="20"/>
              </w:rPr>
              <w:t> </w:t>
            </w:r>
            <w:r>
              <w:rPr>
                <w:sz w:val="20"/>
              </w:rPr>
              <w:t>la</w:t>
            </w:r>
            <w:r>
              <w:rPr>
                <w:spacing w:val="-7"/>
                <w:sz w:val="20"/>
              </w:rPr>
              <w:t> </w:t>
            </w:r>
            <w:r>
              <w:rPr>
                <w:sz w:val="20"/>
              </w:rPr>
              <w:t>calidad</w:t>
            </w:r>
            <w:r>
              <w:rPr>
                <w:spacing w:val="-4"/>
                <w:sz w:val="20"/>
              </w:rPr>
              <w:t> </w:t>
            </w:r>
            <w:r>
              <w:rPr>
                <w:sz w:val="20"/>
              </w:rPr>
              <w:t>del</w:t>
            </w:r>
            <w:r>
              <w:rPr>
                <w:spacing w:val="-8"/>
                <w:sz w:val="20"/>
              </w:rPr>
              <w:t> </w:t>
            </w:r>
            <w:r>
              <w:rPr>
                <w:sz w:val="20"/>
              </w:rPr>
              <w:t>fondo</w:t>
            </w:r>
            <w:r>
              <w:rPr>
                <w:spacing w:val="-7"/>
                <w:sz w:val="20"/>
              </w:rPr>
              <w:t> </w:t>
            </w:r>
            <w:r>
              <w:rPr>
                <w:sz w:val="20"/>
              </w:rPr>
              <w:t>escénico,</w:t>
            </w:r>
            <w:r>
              <w:rPr>
                <w:spacing w:val="-4"/>
                <w:sz w:val="20"/>
              </w:rPr>
              <w:t> </w:t>
            </w:r>
            <w:r>
              <w:rPr>
                <w:sz w:val="20"/>
              </w:rPr>
              <w:t>es</w:t>
            </w:r>
            <w:r>
              <w:rPr>
                <w:spacing w:val="-6"/>
                <w:sz w:val="20"/>
              </w:rPr>
              <w:t> </w:t>
            </w:r>
            <w:r>
              <w:rPr>
                <w:sz w:val="20"/>
              </w:rPr>
              <w:t>decir,</w:t>
            </w:r>
            <w:r>
              <w:rPr>
                <w:spacing w:val="-6"/>
                <w:sz w:val="20"/>
              </w:rPr>
              <w:t> </w:t>
            </w:r>
            <w:r>
              <w:rPr>
                <w:sz w:val="20"/>
              </w:rPr>
              <w:t>el</w:t>
            </w:r>
            <w:r>
              <w:rPr>
                <w:spacing w:val="-8"/>
                <w:sz w:val="20"/>
              </w:rPr>
              <w:t> </w:t>
            </w:r>
            <w:r>
              <w:rPr>
                <w:sz w:val="20"/>
              </w:rPr>
              <w:t>fondo</w:t>
            </w:r>
            <w:r>
              <w:rPr>
                <w:spacing w:val="-7"/>
                <w:sz w:val="20"/>
              </w:rPr>
              <w:t> </w:t>
            </w:r>
            <w:r>
              <w:rPr>
                <w:sz w:val="20"/>
              </w:rPr>
              <w:t>visual</w:t>
            </w:r>
            <w:r>
              <w:rPr>
                <w:spacing w:val="-7"/>
                <w:sz w:val="20"/>
              </w:rPr>
              <w:t> </w:t>
            </w:r>
            <w:r>
              <w:rPr>
                <w:sz w:val="20"/>
              </w:rPr>
              <w:t>del</w:t>
            </w:r>
            <w:r>
              <w:rPr>
                <w:spacing w:val="-5"/>
                <w:sz w:val="20"/>
              </w:rPr>
              <w:t> </w:t>
            </w:r>
            <w:r>
              <w:rPr>
                <w:sz w:val="20"/>
              </w:rPr>
              <w:t>área</w:t>
            </w:r>
            <w:r>
              <w:rPr>
                <w:spacing w:val="-7"/>
                <w:sz w:val="20"/>
              </w:rPr>
              <w:t> </w:t>
            </w:r>
            <w:r>
              <w:rPr>
                <w:sz w:val="20"/>
              </w:rPr>
              <w:t>donde se establecerá</w:t>
            </w:r>
            <w:r>
              <w:rPr>
                <w:spacing w:val="40"/>
                <w:sz w:val="20"/>
              </w:rPr>
              <w:t> </w:t>
            </w:r>
            <w:r>
              <w:rPr>
                <w:sz w:val="20"/>
              </w:rPr>
              <w:t>el proyecto. Incluye parámetros</w:t>
            </w:r>
            <w:r>
              <w:rPr>
                <w:spacing w:val="40"/>
                <w:sz w:val="20"/>
              </w:rPr>
              <w:t> </w:t>
            </w:r>
            <w:r>
              <w:rPr>
                <w:sz w:val="20"/>
              </w:rPr>
              <w:t>como intervisibilidad, altitud, formaciones vegetales,</w:t>
            </w:r>
            <w:r>
              <w:rPr>
                <w:spacing w:val="40"/>
                <w:sz w:val="20"/>
              </w:rPr>
              <w:t> </w:t>
            </w:r>
            <w:r>
              <w:rPr>
                <w:sz w:val="20"/>
              </w:rPr>
              <w:t>su diversidad y geomorfológicos.</w:t>
            </w:r>
          </w:p>
          <w:p>
            <w:pPr>
              <w:pStyle w:val="TableParagraph"/>
              <w:numPr>
                <w:ilvl w:val="0"/>
                <w:numId w:val="28"/>
              </w:numPr>
              <w:tabs>
                <w:tab w:pos="589" w:val="left" w:leader="none"/>
                <w:tab w:pos="593" w:val="left" w:leader="none"/>
              </w:tabs>
              <w:spacing w:line="240" w:lineRule="auto" w:before="3" w:after="0"/>
              <w:ind w:left="593" w:right="177" w:hanging="370"/>
              <w:jc w:val="both"/>
              <w:rPr>
                <w:sz w:val="20"/>
              </w:rPr>
            </w:pPr>
            <w:r>
              <w:rPr>
                <w:sz w:val="20"/>
              </w:rPr>
              <w:t>La fragilidad</w:t>
            </w:r>
            <w:r>
              <w:rPr>
                <w:spacing w:val="40"/>
                <w:sz w:val="20"/>
              </w:rPr>
              <w:t> </w:t>
            </w:r>
            <w:r>
              <w:rPr>
                <w:sz w:val="20"/>
              </w:rPr>
              <w:t>del paisaje es la capacidad del mismo para absorber los cambios que se produzcan en él. La fragilidad</w:t>
            </w:r>
            <w:r>
              <w:rPr>
                <w:spacing w:val="40"/>
                <w:sz w:val="20"/>
              </w:rPr>
              <w:t> </w:t>
            </w:r>
            <w:r>
              <w:rPr>
                <w:sz w:val="20"/>
              </w:rPr>
              <w:t>está conceptualmente unida a los atributos anteriormente descritos. Los factores que la integran se pueden clasificar en biofísicos (suelos, estructura y</w:t>
            </w:r>
            <w:r>
              <w:rPr>
                <w:spacing w:val="-4"/>
                <w:sz w:val="20"/>
              </w:rPr>
              <w:t> </w:t>
            </w:r>
            <w:r>
              <w:rPr>
                <w:sz w:val="20"/>
              </w:rPr>
              <w:t>diversidad</w:t>
            </w:r>
            <w:r>
              <w:rPr>
                <w:spacing w:val="-3"/>
                <w:sz w:val="20"/>
              </w:rPr>
              <w:t> </w:t>
            </w:r>
            <w:r>
              <w:rPr>
                <w:sz w:val="20"/>
              </w:rPr>
              <w:t>de</w:t>
            </w:r>
            <w:r>
              <w:rPr>
                <w:spacing w:val="-3"/>
                <w:sz w:val="20"/>
              </w:rPr>
              <w:t> </w:t>
            </w:r>
            <w:r>
              <w:rPr>
                <w:sz w:val="20"/>
              </w:rPr>
              <w:t>la</w:t>
            </w:r>
            <w:r>
              <w:rPr>
                <w:spacing w:val="-2"/>
                <w:sz w:val="20"/>
              </w:rPr>
              <w:t> </w:t>
            </w:r>
            <w:r>
              <w:rPr>
                <w:sz w:val="20"/>
              </w:rPr>
              <w:t>vegetación,</w:t>
            </w:r>
            <w:r>
              <w:rPr>
                <w:spacing w:val="40"/>
                <w:sz w:val="20"/>
              </w:rPr>
              <w:t> </w:t>
            </w:r>
            <w:r>
              <w:rPr>
                <w:sz w:val="20"/>
              </w:rPr>
              <w:t>contraste</w:t>
            </w:r>
            <w:r>
              <w:rPr>
                <w:spacing w:val="-4"/>
                <w:sz w:val="20"/>
              </w:rPr>
              <w:t> </w:t>
            </w:r>
            <w:r>
              <w:rPr>
                <w:sz w:val="20"/>
              </w:rPr>
              <w:t>cromático,</w:t>
            </w:r>
            <w:r>
              <w:rPr>
                <w:spacing w:val="40"/>
                <w:sz w:val="20"/>
              </w:rPr>
              <w:t> </w:t>
            </w:r>
            <w:r>
              <w:rPr>
                <w:sz w:val="20"/>
              </w:rPr>
              <w:t>etc.)</w:t>
            </w:r>
            <w:r>
              <w:rPr>
                <w:spacing w:val="-1"/>
                <w:sz w:val="20"/>
              </w:rPr>
              <w:t> </w:t>
            </w:r>
            <w:r>
              <w:rPr>
                <w:sz w:val="20"/>
              </w:rPr>
              <w:t>y</w:t>
            </w:r>
            <w:r>
              <w:rPr>
                <w:spacing w:val="-9"/>
                <w:sz w:val="20"/>
              </w:rPr>
              <w:t> </w:t>
            </w:r>
            <w:r>
              <w:rPr>
                <w:sz w:val="20"/>
              </w:rPr>
              <w:t>morfológicos</w:t>
            </w:r>
            <w:r>
              <w:rPr>
                <w:spacing w:val="-3"/>
                <w:sz w:val="20"/>
              </w:rPr>
              <w:t> </w:t>
            </w:r>
            <w:r>
              <w:rPr>
                <w:sz w:val="20"/>
              </w:rPr>
              <w:t>(tamaño</w:t>
            </w:r>
            <w:r>
              <w:rPr>
                <w:spacing w:val="-2"/>
                <w:sz w:val="20"/>
              </w:rPr>
              <w:t> </w:t>
            </w:r>
            <w:r>
              <w:rPr>
                <w:sz w:val="20"/>
              </w:rPr>
              <w:t>y</w:t>
            </w:r>
            <w:r>
              <w:rPr>
                <w:spacing w:val="-9"/>
                <w:sz w:val="20"/>
              </w:rPr>
              <w:t> </w:t>
            </w:r>
            <w:r>
              <w:rPr>
                <w:sz w:val="20"/>
              </w:rPr>
              <w:t>forma</w:t>
            </w:r>
            <w:r>
              <w:rPr>
                <w:spacing w:val="-3"/>
                <w:sz w:val="20"/>
              </w:rPr>
              <w:t> </w:t>
            </w:r>
            <w:r>
              <w:rPr>
                <w:sz w:val="20"/>
              </w:rPr>
              <w:t>de la cuenca visual, altura relativa, puntos y zonas singulares).</w:t>
            </w:r>
          </w:p>
          <w:p>
            <w:pPr>
              <w:pStyle w:val="TableParagraph"/>
              <w:spacing w:before="22"/>
              <w:rPr>
                <w:sz w:val="20"/>
              </w:rPr>
            </w:pPr>
          </w:p>
          <w:p>
            <w:pPr>
              <w:pStyle w:val="TableParagraph"/>
              <w:spacing w:before="1"/>
              <w:ind w:left="110" w:right="177"/>
              <w:jc w:val="both"/>
              <w:rPr>
                <w:sz w:val="20"/>
              </w:rPr>
            </w:pPr>
            <w:r>
              <w:rPr>
                <w:sz w:val="20"/>
              </w:rPr>
              <w:t>Otra variable importante a considerar</w:t>
            </w:r>
            <w:r>
              <w:rPr>
                <w:spacing w:val="40"/>
                <w:sz w:val="20"/>
              </w:rPr>
              <w:t> </w:t>
            </w:r>
            <w:r>
              <w:rPr>
                <w:sz w:val="20"/>
              </w:rPr>
              <w:t>es la frecuencia de la presencia humana. No es lo mismo un</w:t>
            </w:r>
            <w:r>
              <w:rPr>
                <w:spacing w:val="-14"/>
                <w:sz w:val="20"/>
              </w:rPr>
              <w:t> </w:t>
            </w:r>
            <w:r>
              <w:rPr>
                <w:sz w:val="20"/>
              </w:rPr>
              <w:t>paisaje</w:t>
            </w:r>
            <w:r>
              <w:rPr>
                <w:spacing w:val="-14"/>
                <w:sz w:val="20"/>
              </w:rPr>
              <w:t> </w:t>
            </w:r>
            <w:r>
              <w:rPr>
                <w:sz w:val="20"/>
              </w:rPr>
              <w:t>prácticamente</w:t>
            </w:r>
            <w:r>
              <w:rPr>
                <w:spacing w:val="-14"/>
                <w:sz w:val="20"/>
              </w:rPr>
              <w:t> </w:t>
            </w:r>
            <w:r>
              <w:rPr>
                <w:sz w:val="20"/>
              </w:rPr>
              <w:t>sin</w:t>
            </w:r>
            <w:r>
              <w:rPr>
                <w:spacing w:val="-14"/>
                <w:sz w:val="20"/>
              </w:rPr>
              <w:t> </w:t>
            </w:r>
            <w:r>
              <w:rPr>
                <w:sz w:val="20"/>
              </w:rPr>
              <w:t>observadores</w:t>
            </w:r>
            <w:r>
              <w:rPr>
                <w:spacing w:val="-12"/>
                <w:sz w:val="20"/>
              </w:rPr>
              <w:t> </w:t>
            </w:r>
            <w:r>
              <w:rPr>
                <w:sz w:val="20"/>
              </w:rPr>
              <w:t>que</w:t>
            </w:r>
            <w:r>
              <w:rPr>
                <w:spacing w:val="-14"/>
                <w:sz w:val="20"/>
              </w:rPr>
              <w:t> </w:t>
            </w:r>
            <w:r>
              <w:rPr>
                <w:sz w:val="20"/>
              </w:rPr>
              <w:t>uno</w:t>
            </w:r>
            <w:r>
              <w:rPr>
                <w:spacing w:val="-14"/>
                <w:sz w:val="20"/>
              </w:rPr>
              <w:t> </w:t>
            </w:r>
            <w:r>
              <w:rPr>
                <w:sz w:val="20"/>
              </w:rPr>
              <w:t>muy</w:t>
            </w:r>
            <w:r>
              <w:rPr>
                <w:spacing w:val="-14"/>
                <w:sz w:val="20"/>
              </w:rPr>
              <w:t> </w:t>
            </w:r>
            <w:r>
              <w:rPr>
                <w:sz w:val="20"/>
              </w:rPr>
              <w:t>frecuentado,</w:t>
            </w:r>
            <w:r>
              <w:rPr>
                <w:spacing w:val="-12"/>
                <w:sz w:val="20"/>
              </w:rPr>
              <w:t> </w:t>
            </w:r>
            <w:r>
              <w:rPr>
                <w:sz w:val="20"/>
              </w:rPr>
              <w:t>ya</w:t>
            </w:r>
            <w:r>
              <w:rPr>
                <w:spacing w:val="-11"/>
                <w:sz w:val="20"/>
              </w:rPr>
              <w:t> </w:t>
            </w:r>
            <w:r>
              <w:rPr>
                <w:sz w:val="20"/>
              </w:rPr>
              <w:t>que</w:t>
            </w:r>
            <w:r>
              <w:rPr>
                <w:spacing w:val="-12"/>
                <w:sz w:val="20"/>
              </w:rPr>
              <w:t> </w:t>
            </w:r>
            <w:r>
              <w:rPr>
                <w:sz w:val="20"/>
              </w:rPr>
              <w:t>la</w:t>
            </w:r>
            <w:r>
              <w:rPr>
                <w:spacing w:val="-14"/>
                <w:sz w:val="20"/>
              </w:rPr>
              <w:t> </w:t>
            </w:r>
            <w:r>
              <w:rPr>
                <w:sz w:val="20"/>
              </w:rPr>
              <w:t>población</w:t>
            </w:r>
            <w:r>
              <w:rPr>
                <w:spacing w:val="-14"/>
                <w:sz w:val="20"/>
              </w:rPr>
              <w:t> </w:t>
            </w:r>
            <w:r>
              <w:rPr>
                <w:sz w:val="20"/>
              </w:rPr>
              <w:t>afectada es superior</w:t>
            </w:r>
            <w:r>
              <w:rPr>
                <w:spacing w:val="40"/>
                <w:sz w:val="20"/>
              </w:rPr>
              <w:t> </w:t>
            </w:r>
            <w:r>
              <w:rPr>
                <w:sz w:val="20"/>
              </w:rPr>
              <w:t>en el segundo</w:t>
            </w:r>
            <w:r>
              <w:rPr>
                <w:spacing w:val="40"/>
                <w:sz w:val="20"/>
              </w:rPr>
              <w:t> </w:t>
            </w:r>
            <w:r>
              <w:rPr>
                <w:sz w:val="20"/>
              </w:rPr>
              <w:t>caso. Las carreteras, núcleos urbanos, puntos escénicos y demás zonas con población temporal o estable deben ser tomados en cuenta.</w:t>
            </w:r>
          </w:p>
          <w:p>
            <w:pPr>
              <w:pStyle w:val="TableParagraph"/>
              <w:spacing w:before="121"/>
              <w:ind w:left="110" w:right="96"/>
              <w:jc w:val="both"/>
              <w:rPr>
                <w:sz w:val="20"/>
              </w:rPr>
            </w:pPr>
            <w:r>
              <w:rPr>
                <w:sz w:val="20"/>
              </w:rPr>
              <w:t>El inventario del paisaje se complementa con la inclusión de las singularidades paisajísticas o elementos</w:t>
            </w:r>
            <w:r>
              <w:rPr>
                <w:spacing w:val="-8"/>
                <w:sz w:val="20"/>
              </w:rPr>
              <w:t> </w:t>
            </w:r>
            <w:r>
              <w:rPr>
                <w:sz w:val="20"/>
              </w:rPr>
              <w:t>sobresalientes</w:t>
            </w:r>
            <w:r>
              <w:rPr>
                <w:spacing w:val="-8"/>
                <w:sz w:val="20"/>
              </w:rPr>
              <w:t> </w:t>
            </w:r>
            <w:r>
              <w:rPr>
                <w:sz w:val="20"/>
              </w:rPr>
              <w:t>de</w:t>
            </w:r>
            <w:r>
              <w:rPr>
                <w:spacing w:val="-9"/>
                <w:sz w:val="20"/>
              </w:rPr>
              <w:t> </w:t>
            </w:r>
            <w:r>
              <w:rPr>
                <w:sz w:val="20"/>
              </w:rPr>
              <w:t>carácter</w:t>
            </w:r>
            <w:r>
              <w:rPr>
                <w:spacing w:val="-8"/>
                <w:sz w:val="20"/>
              </w:rPr>
              <w:t> </w:t>
            </w:r>
            <w:r>
              <w:rPr>
                <w:sz w:val="20"/>
              </w:rPr>
              <w:t>natural</w:t>
            </w:r>
            <w:r>
              <w:rPr>
                <w:spacing w:val="-7"/>
                <w:sz w:val="20"/>
              </w:rPr>
              <w:t> </w:t>
            </w:r>
            <w:r>
              <w:rPr>
                <w:sz w:val="20"/>
              </w:rPr>
              <w:t>o</w:t>
            </w:r>
            <w:r>
              <w:rPr>
                <w:spacing w:val="-9"/>
                <w:sz w:val="20"/>
              </w:rPr>
              <w:t> </w:t>
            </w:r>
            <w:r>
              <w:rPr>
                <w:sz w:val="20"/>
              </w:rPr>
              <w:t>artificial.</w:t>
            </w:r>
            <w:r>
              <w:rPr>
                <w:spacing w:val="-9"/>
                <w:sz w:val="20"/>
              </w:rPr>
              <w:t> </w:t>
            </w:r>
            <w:r>
              <w:rPr>
                <w:sz w:val="20"/>
              </w:rPr>
              <w:t>Por</w:t>
            </w:r>
            <w:r>
              <w:rPr>
                <w:spacing w:val="-8"/>
                <w:sz w:val="20"/>
              </w:rPr>
              <w:t> </w:t>
            </w:r>
            <w:r>
              <w:rPr>
                <w:sz w:val="20"/>
              </w:rPr>
              <w:t>último</w:t>
            </w:r>
            <w:r>
              <w:rPr>
                <w:spacing w:val="-9"/>
                <w:sz w:val="20"/>
              </w:rPr>
              <w:t> </w:t>
            </w:r>
            <w:r>
              <w:rPr>
                <w:sz w:val="20"/>
              </w:rPr>
              <w:t>se</w:t>
            </w:r>
            <w:r>
              <w:rPr>
                <w:spacing w:val="-9"/>
                <w:sz w:val="20"/>
              </w:rPr>
              <w:t> </w:t>
            </w:r>
            <w:r>
              <w:rPr>
                <w:sz w:val="20"/>
              </w:rPr>
              <w:t>suelen</w:t>
            </w:r>
            <w:r>
              <w:rPr>
                <w:spacing w:val="-9"/>
                <w:sz w:val="20"/>
              </w:rPr>
              <w:t> </w:t>
            </w:r>
            <w:r>
              <w:rPr>
                <w:sz w:val="20"/>
              </w:rPr>
              <w:t>incluir</w:t>
            </w:r>
            <w:r>
              <w:rPr>
                <w:spacing w:val="-8"/>
                <w:sz w:val="20"/>
              </w:rPr>
              <w:t> </w:t>
            </w:r>
            <w:r>
              <w:rPr>
                <w:sz w:val="20"/>
              </w:rPr>
              <w:t>en</w:t>
            </w:r>
            <w:r>
              <w:rPr>
                <w:spacing w:val="-9"/>
                <w:sz w:val="20"/>
              </w:rPr>
              <w:t> </w:t>
            </w:r>
            <w:r>
              <w:rPr>
                <w:sz w:val="20"/>
              </w:rPr>
              <w:t>el</w:t>
            </w:r>
            <w:r>
              <w:rPr>
                <w:spacing w:val="-7"/>
                <w:sz w:val="20"/>
              </w:rPr>
              <w:t> </w:t>
            </w:r>
            <w:r>
              <w:rPr>
                <w:sz w:val="20"/>
              </w:rPr>
              <w:t>inventario del paisaje los elementos que contienen recursos de carácter científico, cultural e histórico.</w:t>
            </w:r>
          </w:p>
          <w:p>
            <w:pPr>
              <w:pStyle w:val="TableParagraph"/>
              <w:spacing w:before="230"/>
              <w:ind w:left="110" w:right="172"/>
              <w:jc w:val="both"/>
              <w:rPr>
                <w:sz w:val="20"/>
              </w:rPr>
            </w:pPr>
            <w:r>
              <w:rPr>
                <w:sz w:val="20"/>
              </w:rPr>
              <w:t>Los factores del paisaje pueden sintetizarse posteriormente en un plano basado en criterios jerárquicos aglutinadores. Una buena descripción de estas metodologías puede consultarse en MOPU (1987) y Escribano et. al. (1987).</w:t>
            </w:r>
          </w:p>
          <w:p>
            <w:pPr>
              <w:pStyle w:val="TableParagraph"/>
              <w:spacing w:before="121"/>
              <w:ind w:left="110" w:right="211"/>
              <w:jc w:val="both"/>
              <w:rPr>
                <w:sz w:val="20"/>
              </w:rPr>
            </w:pPr>
            <w:r>
              <w:rPr>
                <w:sz w:val="20"/>
              </w:rPr>
              <w:t>Es importante destacar que, cuando se pretende evaluar el impacto en el medio perceptual, se enfrentan</w:t>
            </w:r>
            <w:r>
              <w:rPr>
                <w:spacing w:val="-8"/>
                <w:sz w:val="20"/>
              </w:rPr>
              <w:t> </w:t>
            </w:r>
            <w:r>
              <w:rPr>
                <w:sz w:val="20"/>
              </w:rPr>
              <w:t>algunos</w:t>
            </w:r>
            <w:r>
              <w:rPr>
                <w:spacing w:val="-6"/>
                <w:sz w:val="20"/>
              </w:rPr>
              <w:t> </w:t>
            </w:r>
            <w:r>
              <w:rPr>
                <w:sz w:val="20"/>
              </w:rPr>
              <w:t>problemas</w:t>
            </w:r>
            <w:r>
              <w:rPr>
                <w:spacing w:val="-7"/>
                <w:sz w:val="20"/>
              </w:rPr>
              <w:t> </w:t>
            </w:r>
            <w:r>
              <w:rPr>
                <w:sz w:val="20"/>
              </w:rPr>
              <w:t>potenciales</w:t>
            </w:r>
            <w:r>
              <w:rPr>
                <w:spacing w:val="-7"/>
                <w:sz w:val="20"/>
              </w:rPr>
              <w:t> </w:t>
            </w:r>
            <w:r>
              <w:rPr>
                <w:sz w:val="20"/>
              </w:rPr>
              <w:t>entre</w:t>
            </w:r>
            <w:r>
              <w:rPr>
                <w:spacing w:val="-8"/>
                <w:sz w:val="20"/>
              </w:rPr>
              <w:t> </w:t>
            </w:r>
            <w:r>
              <w:rPr>
                <w:sz w:val="20"/>
              </w:rPr>
              <w:t>los</w:t>
            </w:r>
            <w:r>
              <w:rPr>
                <w:spacing w:val="-7"/>
                <w:sz w:val="20"/>
              </w:rPr>
              <w:t> </w:t>
            </w:r>
            <w:r>
              <w:rPr>
                <w:sz w:val="20"/>
              </w:rPr>
              <w:t>cuales</w:t>
            </w:r>
            <w:r>
              <w:rPr>
                <w:spacing w:val="-7"/>
                <w:sz w:val="20"/>
              </w:rPr>
              <w:t> </w:t>
            </w:r>
            <w:r>
              <w:rPr>
                <w:sz w:val="20"/>
              </w:rPr>
              <w:t>destacan:</w:t>
            </w:r>
            <w:r>
              <w:rPr>
                <w:spacing w:val="-8"/>
                <w:sz w:val="20"/>
              </w:rPr>
              <w:t> </w:t>
            </w:r>
            <w:r>
              <w:rPr>
                <w:sz w:val="20"/>
              </w:rPr>
              <w:t>i)</w:t>
            </w:r>
            <w:r>
              <w:rPr>
                <w:spacing w:val="-7"/>
                <w:sz w:val="20"/>
              </w:rPr>
              <w:t> </w:t>
            </w:r>
            <w:r>
              <w:rPr>
                <w:sz w:val="20"/>
              </w:rPr>
              <w:t>la</w:t>
            </w:r>
            <w:r>
              <w:rPr>
                <w:spacing w:val="-8"/>
                <w:sz w:val="20"/>
              </w:rPr>
              <w:t> </w:t>
            </w:r>
            <w:r>
              <w:rPr>
                <w:sz w:val="20"/>
              </w:rPr>
              <w:t>falta</w:t>
            </w:r>
            <w:r>
              <w:rPr>
                <w:spacing w:val="-8"/>
                <w:sz w:val="20"/>
              </w:rPr>
              <w:t> </w:t>
            </w:r>
            <w:r>
              <w:rPr>
                <w:sz w:val="20"/>
              </w:rPr>
              <w:t>de</w:t>
            </w:r>
            <w:r>
              <w:rPr>
                <w:spacing w:val="-6"/>
                <w:sz w:val="20"/>
              </w:rPr>
              <w:t> </w:t>
            </w:r>
            <w:r>
              <w:rPr>
                <w:sz w:val="20"/>
              </w:rPr>
              <w:t>acuerdo</w:t>
            </w:r>
            <w:r>
              <w:rPr>
                <w:spacing w:val="-8"/>
                <w:sz w:val="20"/>
              </w:rPr>
              <w:t> </w:t>
            </w:r>
            <w:r>
              <w:rPr>
                <w:sz w:val="20"/>
              </w:rPr>
              <w:t>sobre</w:t>
            </w:r>
            <w:r>
              <w:rPr>
                <w:spacing w:val="-5"/>
                <w:sz w:val="20"/>
              </w:rPr>
              <w:t> </w:t>
            </w:r>
            <w:r>
              <w:rPr>
                <w:sz w:val="20"/>
              </w:rPr>
              <w:t>la definición y los criterios de calidad visual; ii) dificultades en alcanzar comunicaciones efectivas entre profesionales, actividades de proyectos, y entre el público en lo relacionado con aspectos estéticos;</w:t>
            </w:r>
            <w:r>
              <w:rPr>
                <w:spacing w:val="-7"/>
                <w:sz w:val="20"/>
              </w:rPr>
              <w:t> </w:t>
            </w:r>
            <w:r>
              <w:rPr>
                <w:sz w:val="20"/>
              </w:rPr>
              <w:t>iii)</w:t>
            </w:r>
            <w:r>
              <w:rPr>
                <w:spacing w:val="-7"/>
                <w:sz w:val="20"/>
              </w:rPr>
              <w:t> </w:t>
            </w:r>
            <w:r>
              <w:rPr>
                <w:sz w:val="20"/>
              </w:rPr>
              <w:t>necesidad</w:t>
            </w:r>
            <w:r>
              <w:rPr>
                <w:spacing w:val="-8"/>
                <w:sz w:val="20"/>
              </w:rPr>
              <w:t> </w:t>
            </w:r>
            <w:r>
              <w:rPr>
                <w:sz w:val="20"/>
              </w:rPr>
              <w:t>de</w:t>
            </w:r>
            <w:r>
              <w:rPr>
                <w:spacing w:val="-6"/>
                <w:sz w:val="20"/>
              </w:rPr>
              <w:t> </w:t>
            </w:r>
            <w:r>
              <w:rPr>
                <w:sz w:val="20"/>
              </w:rPr>
              <w:t>presentar</w:t>
            </w:r>
            <w:r>
              <w:rPr>
                <w:spacing w:val="-7"/>
                <w:sz w:val="20"/>
              </w:rPr>
              <w:t> </w:t>
            </w:r>
            <w:r>
              <w:rPr>
                <w:sz w:val="20"/>
              </w:rPr>
              <w:t>las</w:t>
            </w:r>
            <w:r>
              <w:rPr>
                <w:spacing w:val="-7"/>
                <w:sz w:val="20"/>
              </w:rPr>
              <w:t> </w:t>
            </w:r>
            <w:r>
              <w:rPr>
                <w:sz w:val="20"/>
              </w:rPr>
              <w:t>variaciones</w:t>
            </w:r>
            <w:r>
              <w:rPr>
                <w:spacing w:val="-6"/>
                <w:sz w:val="20"/>
              </w:rPr>
              <w:t> </w:t>
            </w:r>
            <w:r>
              <w:rPr>
                <w:sz w:val="20"/>
              </w:rPr>
              <w:t>estacionales</w:t>
            </w:r>
            <w:r>
              <w:rPr>
                <w:spacing w:val="-7"/>
                <w:sz w:val="20"/>
              </w:rPr>
              <w:t> </w:t>
            </w:r>
            <w:r>
              <w:rPr>
                <w:sz w:val="20"/>
              </w:rPr>
              <w:t>en</w:t>
            </w:r>
            <w:r>
              <w:rPr>
                <w:spacing w:val="-6"/>
                <w:sz w:val="20"/>
              </w:rPr>
              <w:t> </w:t>
            </w:r>
            <w:r>
              <w:rPr>
                <w:sz w:val="20"/>
              </w:rPr>
              <w:t>la</w:t>
            </w:r>
            <w:r>
              <w:rPr>
                <w:spacing w:val="-8"/>
                <w:sz w:val="20"/>
              </w:rPr>
              <w:t> </w:t>
            </w:r>
            <w:r>
              <w:rPr>
                <w:sz w:val="20"/>
              </w:rPr>
              <w:t>calidad</w:t>
            </w:r>
            <w:r>
              <w:rPr>
                <w:spacing w:val="-8"/>
                <w:sz w:val="20"/>
              </w:rPr>
              <w:t> </w:t>
            </w:r>
            <w:r>
              <w:rPr>
                <w:sz w:val="20"/>
              </w:rPr>
              <w:t>de</w:t>
            </w:r>
            <w:r>
              <w:rPr>
                <w:spacing w:val="-6"/>
                <w:sz w:val="20"/>
              </w:rPr>
              <w:t> </w:t>
            </w:r>
            <w:r>
              <w:rPr>
                <w:sz w:val="20"/>
              </w:rPr>
              <w:t>los</w:t>
            </w:r>
            <w:r>
              <w:rPr>
                <w:spacing w:val="-7"/>
                <w:sz w:val="20"/>
              </w:rPr>
              <w:t> </w:t>
            </w:r>
            <w:r>
              <w:rPr>
                <w:sz w:val="20"/>
              </w:rPr>
              <w:t>paisajes;</w:t>
            </w:r>
            <w:r>
              <w:rPr>
                <w:spacing w:val="-7"/>
                <w:sz w:val="20"/>
              </w:rPr>
              <w:t> </w:t>
            </w:r>
            <w:r>
              <w:rPr>
                <w:sz w:val="20"/>
              </w:rPr>
              <w:t>iv) limitada cantidad de profesionales experimentados, y v) la diversidad de opiniones derivadas de percepciones</w:t>
            </w:r>
            <w:r>
              <w:rPr>
                <w:spacing w:val="-10"/>
                <w:sz w:val="20"/>
              </w:rPr>
              <w:t> </w:t>
            </w:r>
            <w:r>
              <w:rPr>
                <w:sz w:val="20"/>
              </w:rPr>
              <w:t>acordes</w:t>
            </w:r>
            <w:r>
              <w:rPr>
                <w:spacing w:val="-13"/>
                <w:sz w:val="20"/>
              </w:rPr>
              <w:t> </w:t>
            </w:r>
            <w:r>
              <w:rPr>
                <w:sz w:val="20"/>
              </w:rPr>
              <w:t>a</w:t>
            </w:r>
            <w:r>
              <w:rPr>
                <w:spacing w:val="-12"/>
                <w:sz w:val="20"/>
              </w:rPr>
              <w:t> </w:t>
            </w:r>
            <w:r>
              <w:rPr>
                <w:sz w:val="20"/>
              </w:rPr>
              <w:t>intereses</w:t>
            </w:r>
            <w:r>
              <w:rPr>
                <w:spacing w:val="-13"/>
                <w:sz w:val="20"/>
              </w:rPr>
              <w:t> </w:t>
            </w:r>
            <w:r>
              <w:rPr>
                <w:sz w:val="20"/>
              </w:rPr>
              <w:t>particulares</w:t>
            </w:r>
            <w:r>
              <w:rPr>
                <w:spacing w:val="-12"/>
                <w:sz w:val="20"/>
              </w:rPr>
              <w:t> </w:t>
            </w:r>
            <w:r>
              <w:rPr>
                <w:sz w:val="20"/>
              </w:rPr>
              <w:t>en</w:t>
            </w:r>
            <w:r>
              <w:rPr>
                <w:spacing w:val="-14"/>
                <w:sz w:val="20"/>
              </w:rPr>
              <w:t> </w:t>
            </w:r>
            <w:r>
              <w:rPr>
                <w:sz w:val="20"/>
              </w:rPr>
              <w:t>relación</w:t>
            </w:r>
            <w:r>
              <w:rPr>
                <w:spacing w:val="-12"/>
                <w:sz w:val="20"/>
              </w:rPr>
              <w:t> </w:t>
            </w:r>
            <w:r>
              <w:rPr>
                <w:sz w:val="20"/>
              </w:rPr>
              <w:t>a</w:t>
            </w:r>
            <w:r>
              <w:rPr>
                <w:spacing w:val="-11"/>
                <w:sz w:val="20"/>
              </w:rPr>
              <w:t> </w:t>
            </w:r>
            <w:r>
              <w:rPr>
                <w:sz w:val="20"/>
              </w:rPr>
              <w:t>lo</w:t>
            </w:r>
            <w:r>
              <w:rPr>
                <w:spacing w:val="-12"/>
                <w:sz w:val="20"/>
              </w:rPr>
              <w:t> </w:t>
            </w:r>
            <w:r>
              <w:rPr>
                <w:sz w:val="20"/>
              </w:rPr>
              <w:t>que</w:t>
            </w:r>
            <w:r>
              <w:rPr>
                <w:spacing w:val="-11"/>
                <w:sz w:val="20"/>
              </w:rPr>
              <w:t> </w:t>
            </w:r>
            <w:r>
              <w:rPr>
                <w:sz w:val="20"/>
              </w:rPr>
              <w:t>debe</w:t>
            </w:r>
            <w:r>
              <w:rPr>
                <w:spacing w:val="-14"/>
                <w:sz w:val="20"/>
              </w:rPr>
              <w:t> </w:t>
            </w:r>
            <w:r>
              <w:rPr>
                <w:sz w:val="20"/>
              </w:rPr>
              <w:t>entenderse</w:t>
            </w:r>
            <w:r>
              <w:rPr>
                <w:spacing w:val="-14"/>
                <w:sz w:val="20"/>
              </w:rPr>
              <w:t> </w:t>
            </w:r>
            <w:r>
              <w:rPr>
                <w:sz w:val="20"/>
              </w:rPr>
              <w:t>como</w:t>
            </w:r>
            <w:r>
              <w:rPr>
                <w:spacing w:val="-14"/>
                <w:sz w:val="20"/>
              </w:rPr>
              <w:t> </w:t>
            </w:r>
            <w:r>
              <w:rPr>
                <w:sz w:val="20"/>
              </w:rPr>
              <w:t>“paisaje</w:t>
            </w:r>
          </w:p>
        </w:tc>
        <w:tc>
          <w:tcPr>
            <w:tcW w:w="1112"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spacing w:before="152"/>
              <w:rPr>
                <w:sz w:val="20"/>
              </w:rPr>
            </w:pPr>
          </w:p>
          <w:p>
            <w:pPr>
              <w:pStyle w:val="TableParagraph"/>
              <w:ind w:left="7" w:right="1"/>
              <w:jc w:val="center"/>
              <w:rPr>
                <w:sz w:val="20"/>
              </w:rPr>
            </w:pPr>
            <w:r>
              <w:rPr>
                <w:spacing w:val="-10"/>
                <w:sz w:val="20"/>
              </w:rPr>
              <w:t>3</w:t>
            </w:r>
          </w:p>
        </w:tc>
        <w:tc>
          <w:tcPr>
            <w:tcW w:w="2936"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spacing w:before="227"/>
              <w:rPr>
                <w:sz w:val="20"/>
              </w:rPr>
            </w:pPr>
          </w:p>
          <w:p>
            <w:pPr>
              <w:pStyle w:val="TableParagraph"/>
              <w:ind w:left="107" w:right="96"/>
              <w:jc w:val="both"/>
              <w:rPr>
                <w:sz w:val="20"/>
              </w:rPr>
            </w:pPr>
            <w:r>
              <w:rPr>
                <w:sz w:val="20"/>
              </w:rPr>
              <w:t>La identificación objetiva y sustentada del inventario de recursos bióticos y abióticos del sistema ambiental donde pretende establecerse el proyecto, es uno de los dos elementos angulares en los que la autoridad centra su atención</w:t>
            </w:r>
            <w:r>
              <w:rPr>
                <w:spacing w:val="-14"/>
                <w:sz w:val="20"/>
              </w:rPr>
              <w:t> </w:t>
            </w:r>
            <w:r>
              <w:rPr>
                <w:sz w:val="20"/>
              </w:rPr>
              <w:t>para,</w:t>
            </w:r>
            <w:r>
              <w:rPr>
                <w:spacing w:val="-14"/>
                <w:sz w:val="20"/>
              </w:rPr>
              <w:t> </w:t>
            </w:r>
            <w:r>
              <w:rPr>
                <w:sz w:val="20"/>
              </w:rPr>
              <w:t>posteriormente, valorar la objetividad respecto a la identificación de los impactos del proyecto a los componentes</w:t>
            </w:r>
            <w:r>
              <w:rPr>
                <w:spacing w:val="-14"/>
                <w:sz w:val="20"/>
              </w:rPr>
              <w:t> </w:t>
            </w:r>
            <w:r>
              <w:rPr>
                <w:sz w:val="20"/>
              </w:rPr>
              <w:t>de</w:t>
            </w:r>
            <w:r>
              <w:rPr>
                <w:spacing w:val="-14"/>
                <w:sz w:val="20"/>
              </w:rPr>
              <w:t> </w:t>
            </w:r>
            <w:r>
              <w:rPr>
                <w:sz w:val="20"/>
              </w:rPr>
              <w:t>ese</w:t>
            </w:r>
            <w:r>
              <w:rPr>
                <w:spacing w:val="-14"/>
                <w:sz w:val="20"/>
              </w:rPr>
              <w:t> </w:t>
            </w:r>
            <w:r>
              <w:rPr>
                <w:sz w:val="20"/>
              </w:rPr>
              <w:t>ambiente o al ambiente en su conjunto.</w:t>
            </w:r>
          </w:p>
          <w:p>
            <w:pPr>
              <w:pStyle w:val="TableParagraph"/>
              <w:spacing w:before="2"/>
              <w:rPr>
                <w:sz w:val="20"/>
              </w:rPr>
            </w:pPr>
          </w:p>
          <w:p>
            <w:pPr>
              <w:pStyle w:val="TableParagraph"/>
              <w:tabs>
                <w:tab w:pos="1968" w:val="left" w:leader="none"/>
              </w:tabs>
              <w:ind w:left="107" w:right="97"/>
              <w:jc w:val="both"/>
              <w:rPr>
                <w:sz w:val="20"/>
              </w:rPr>
            </w:pPr>
            <w:r>
              <w:rPr>
                <w:sz w:val="20"/>
              </w:rPr>
              <w:t>La carencia de este diagnóstico o su falta de </w:t>
            </w:r>
            <w:r>
              <w:rPr>
                <w:spacing w:val="-2"/>
                <w:sz w:val="20"/>
              </w:rPr>
              <w:t>objetividad</w:t>
            </w:r>
            <w:r>
              <w:rPr>
                <w:sz w:val="20"/>
              </w:rPr>
              <w:tab/>
            </w:r>
            <w:r>
              <w:rPr>
                <w:spacing w:val="-2"/>
                <w:sz w:val="20"/>
              </w:rPr>
              <w:t>cuestiona </w:t>
            </w:r>
            <w:r>
              <w:rPr>
                <w:sz w:val="20"/>
              </w:rPr>
              <w:t>radicalmente la utilidad de la EIA</w:t>
            </w:r>
            <w:r>
              <w:rPr>
                <w:spacing w:val="-4"/>
                <w:sz w:val="20"/>
              </w:rPr>
              <w:t> </w:t>
            </w:r>
            <w:r>
              <w:rPr>
                <w:sz w:val="20"/>
              </w:rPr>
              <w:t>y</w:t>
            </w:r>
            <w:r>
              <w:rPr>
                <w:spacing w:val="-7"/>
                <w:sz w:val="20"/>
              </w:rPr>
              <w:t> </w:t>
            </w:r>
            <w:r>
              <w:rPr>
                <w:sz w:val="20"/>
              </w:rPr>
              <w:t>puede</w:t>
            </w:r>
            <w:r>
              <w:rPr>
                <w:spacing w:val="-5"/>
                <w:sz w:val="20"/>
              </w:rPr>
              <w:t> </w:t>
            </w:r>
            <w:r>
              <w:rPr>
                <w:sz w:val="20"/>
              </w:rPr>
              <w:t>incluso</w:t>
            </w:r>
            <w:r>
              <w:rPr>
                <w:spacing w:val="-6"/>
                <w:sz w:val="20"/>
              </w:rPr>
              <w:t> </w:t>
            </w:r>
            <w:r>
              <w:rPr>
                <w:sz w:val="20"/>
              </w:rPr>
              <w:t>desvirtuar radicalmente la calidad del ejercicio de EIA realizado por el consultor, ante lo cual se procede</w:t>
            </w:r>
            <w:r>
              <w:rPr>
                <w:spacing w:val="-14"/>
                <w:sz w:val="20"/>
              </w:rPr>
              <w:t> </w:t>
            </w:r>
            <w:r>
              <w:rPr>
                <w:sz w:val="20"/>
              </w:rPr>
              <w:t>a</w:t>
            </w:r>
            <w:r>
              <w:rPr>
                <w:spacing w:val="-14"/>
                <w:sz w:val="20"/>
              </w:rPr>
              <w:t> </w:t>
            </w:r>
            <w:r>
              <w:rPr>
                <w:sz w:val="20"/>
              </w:rPr>
              <w:t>requerir</w:t>
            </w:r>
            <w:r>
              <w:rPr>
                <w:spacing w:val="-14"/>
                <w:sz w:val="20"/>
              </w:rPr>
              <w:t> </w:t>
            </w:r>
            <w:r>
              <w:rPr>
                <w:sz w:val="20"/>
              </w:rPr>
              <w:t>información adicional que corrija, complemente o que adicione los elementos básicos del diagnóstico ambiental y, consecuentemente podría haber necesidad de modificar el</w:t>
            </w:r>
            <w:r>
              <w:rPr>
                <w:spacing w:val="-14"/>
                <w:sz w:val="20"/>
              </w:rPr>
              <w:t> </w:t>
            </w:r>
            <w:r>
              <w:rPr>
                <w:sz w:val="20"/>
              </w:rPr>
              <w:t>contenido</w:t>
            </w:r>
            <w:r>
              <w:rPr>
                <w:spacing w:val="-14"/>
                <w:sz w:val="20"/>
              </w:rPr>
              <w:t> </w:t>
            </w:r>
            <w:r>
              <w:rPr>
                <w:sz w:val="20"/>
              </w:rPr>
              <w:t>de</w:t>
            </w:r>
            <w:r>
              <w:rPr>
                <w:spacing w:val="-14"/>
                <w:sz w:val="20"/>
              </w:rPr>
              <w:t> </w:t>
            </w:r>
            <w:r>
              <w:rPr>
                <w:sz w:val="20"/>
              </w:rPr>
              <w:t>los</w:t>
            </w:r>
            <w:r>
              <w:rPr>
                <w:spacing w:val="-14"/>
                <w:sz w:val="20"/>
              </w:rPr>
              <w:t> </w:t>
            </w:r>
            <w:r>
              <w:rPr>
                <w:sz w:val="20"/>
              </w:rPr>
              <w:t>capítulos</w:t>
            </w:r>
            <w:r>
              <w:rPr>
                <w:spacing w:val="-14"/>
                <w:sz w:val="20"/>
              </w:rPr>
              <w:t> </w:t>
            </w:r>
            <w:r>
              <w:rPr>
                <w:sz w:val="20"/>
              </w:rPr>
              <w:t>V, VI y VII.</w:t>
            </w:r>
          </w:p>
        </w:tc>
      </w:tr>
    </w:tbl>
    <w:p>
      <w:pPr>
        <w:pStyle w:val="TableParagraph"/>
        <w:spacing w:after="0"/>
        <w:jc w:val="both"/>
        <w:rPr>
          <w:sz w:val="20"/>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110" w:right="207"/>
              <w:jc w:val="both"/>
              <w:rPr>
                <w:sz w:val="20"/>
              </w:rPr>
            </w:pPr>
            <w:r>
              <w:rPr>
                <w:sz w:val="20"/>
              </w:rPr>
              <w:t>estéticamente placentero”. Para minimizar estos problemas, es recomendable que el equipo de consultoría debe centrar su esfuerzo en asegurar que la metodología de caracterización sea sistemática, con criterios claramente definidos, que sea adecuada al tipo de proyecto y a los efectos que éste tiene sobre el paisaje y que, en lo posible sea una metodología reconocida y </w:t>
            </w:r>
            <w:r>
              <w:rPr>
                <w:spacing w:val="-2"/>
                <w:sz w:val="20"/>
              </w:rPr>
              <w:t>experimentada.</w:t>
            </w:r>
          </w:p>
          <w:p>
            <w:pPr>
              <w:pStyle w:val="TableParagraph"/>
              <w:spacing w:before="117"/>
              <w:rPr>
                <w:sz w:val="20"/>
              </w:rPr>
            </w:pPr>
          </w:p>
          <w:p>
            <w:pPr>
              <w:pStyle w:val="TableParagraph"/>
              <w:ind w:left="110"/>
              <w:rPr>
                <w:rFonts w:ascii="Arial" w:hAnsi="Arial"/>
                <w:b/>
                <w:i/>
                <w:sz w:val="20"/>
              </w:rPr>
            </w:pPr>
            <w:r>
              <w:rPr>
                <w:rFonts w:ascii="Arial" w:hAnsi="Arial"/>
                <w:b/>
                <w:i/>
                <w:spacing w:val="-2"/>
                <w:sz w:val="20"/>
              </w:rPr>
              <w:t>IV.2.5</w:t>
            </w:r>
            <w:r>
              <w:rPr>
                <w:rFonts w:ascii="Arial" w:hAnsi="Arial"/>
                <w:b/>
                <w:i/>
                <w:spacing w:val="-9"/>
                <w:sz w:val="20"/>
              </w:rPr>
              <w:t> </w:t>
            </w:r>
            <w:r>
              <w:rPr>
                <w:rFonts w:ascii="Arial" w:hAnsi="Arial"/>
                <w:b/>
                <w:i/>
                <w:spacing w:val="-2"/>
                <w:sz w:val="20"/>
              </w:rPr>
              <w:t>Diagnóstico</w:t>
            </w:r>
            <w:r>
              <w:rPr>
                <w:rFonts w:ascii="Arial" w:hAnsi="Arial"/>
                <w:b/>
                <w:i/>
                <w:spacing w:val="-12"/>
                <w:sz w:val="20"/>
              </w:rPr>
              <w:t> </w:t>
            </w:r>
            <w:r>
              <w:rPr>
                <w:rFonts w:ascii="Arial" w:hAnsi="Arial"/>
                <w:b/>
                <w:i/>
                <w:spacing w:val="-2"/>
                <w:sz w:val="20"/>
              </w:rPr>
              <w:t>ambiental</w:t>
            </w:r>
          </w:p>
          <w:p>
            <w:pPr>
              <w:pStyle w:val="TableParagraph"/>
              <w:spacing w:before="1"/>
              <w:rPr>
                <w:sz w:val="20"/>
              </w:rPr>
            </w:pPr>
          </w:p>
          <w:p>
            <w:pPr>
              <w:pStyle w:val="TableParagraph"/>
              <w:ind w:left="110" w:right="96"/>
              <w:jc w:val="both"/>
              <w:rPr>
                <w:sz w:val="20"/>
              </w:rPr>
            </w:pPr>
            <w:r>
              <w:rPr>
                <w:spacing w:val="-2"/>
                <w:sz w:val="20"/>
              </w:rPr>
              <w:t>Con</w:t>
            </w:r>
            <w:r>
              <w:rPr>
                <w:spacing w:val="-5"/>
                <w:sz w:val="20"/>
              </w:rPr>
              <w:t> </w:t>
            </w:r>
            <w:r>
              <w:rPr>
                <w:spacing w:val="-2"/>
                <w:sz w:val="20"/>
              </w:rPr>
              <w:t>base</w:t>
            </w:r>
            <w:r>
              <w:rPr>
                <w:spacing w:val="-5"/>
                <w:sz w:val="20"/>
              </w:rPr>
              <w:t> </w:t>
            </w:r>
            <w:r>
              <w:rPr>
                <w:spacing w:val="-2"/>
                <w:sz w:val="20"/>
              </w:rPr>
              <w:t>en</w:t>
            </w:r>
            <w:r>
              <w:rPr>
                <w:spacing w:val="-6"/>
                <w:sz w:val="20"/>
              </w:rPr>
              <w:t> </w:t>
            </w:r>
            <w:r>
              <w:rPr>
                <w:spacing w:val="-2"/>
                <w:sz w:val="20"/>
              </w:rPr>
              <w:t>todo</w:t>
            </w:r>
            <w:r>
              <w:rPr>
                <w:spacing w:val="-5"/>
                <w:sz w:val="20"/>
              </w:rPr>
              <w:t> </w:t>
            </w:r>
            <w:r>
              <w:rPr>
                <w:spacing w:val="-2"/>
                <w:sz w:val="20"/>
              </w:rPr>
              <w:t>lo</w:t>
            </w:r>
            <w:r>
              <w:rPr>
                <w:spacing w:val="-5"/>
                <w:sz w:val="20"/>
              </w:rPr>
              <w:t> </w:t>
            </w:r>
            <w:r>
              <w:rPr>
                <w:spacing w:val="-2"/>
                <w:sz w:val="20"/>
              </w:rPr>
              <w:t>antes</w:t>
            </w:r>
            <w:r>
              <w:rPr>
                <w:spacing w:val="-7"/>
                <w:sz w:val="20"/>
              </w:rPr>
              <w:t> </w:t>
            </w:r>
            <w:r>
              <w:rPr>
                <w:spacing w:val="-2"/>
                <w:sz w:val="20"/>
              </w:rPr>
              <w:t>expuesto,</w:t>
            </w:r>
            <w:r>
              <w:rPr>
                <w:spacing w:val="-6"/>
                <w:sz w:val="20"/>
              </w:rPr>
              <w:t> </w:t>
            </w:r>
            <w:r>
              <w:rPr>
                <w:spacing w:val="-2"/>
                <w:sz w:val="20"/>
              </w:rPr>
              <w:t>deberá</w:t>
            </w:r>
            <w:r>
              <w:rPr>
                <w:spacing w:val="-5"/>
                <w:sz w:val="20"/>
              </w:rPr>
              <w:t> </w:t>
            </w:r>
            <w:r>
              <w:rPr>
                <w:spacing w:val="-2"/>
                <w:sz w:val="20"/>
              </w:rPr>
              <w:t>integrarse</w:t>
            </w:r>
            <w:r>
              <w:rPr>
                <w:spacing w:val="-5"/>
                <w:sz w:val="20"/>
              </w:rPr>
              <w:t> </w:t>
            </w:r>
            <w:r>
              <w:rPr>
                <w:spacing w:val="-2"/>
                <w:sz w:val="20"/>
              </w:rPr>
              <w:t>una</w:t>
            </w:r>
            <w:r>
              <w:rPr>
                <w:spacing w:val="-8"/>
                <w:sz w:val="20"/>
              </w:rPr>
              <w:t> </w:t>
            </w:r>
            <w:r>
              <w:rPr>
                <w:spacing w:val="-2"/>
                <w:sz w:val="20"/>
              </w:rPr>
              <w:t>síntesis</w:t>
            </w:r>
            <w:r>
              <w:rPr>
                <w:spacing w:val="-3"/>
                <w:sz w:val="20"/>
              </w:rPr>
              <w:t> </w:t>
            </w:r>
            <w:r>
              <w:rPr>
                <w:spacing w:val="-2"/>
                <w:sz w:val="20"/>
              </w:rPr>
              <w:t>objetiva y</w:t>
            </w:r>
            <w:r>
              <w:rPr>
                <w:spacing w:val="-12"/>
                <w:sz w:val="20"/>
              </w:rPr>
              <w:t> </w:t>
            </w:r>
            <w:r>
              <w:rPr>
                <w:spacing w:val="-2"/>
                <w:sz w:val="20"/>
              </w:rPr>
              <w:t>congruente</w:t>
            </w:r>
            <w:r>
              <w:rPr>
                <w:spacing w:val="-6"/>
                <w:sz w:val="20"/>
              </w:rPr>
              <w:t> </w:t>
            </w:r>
            <w:r>
              <w:rPr>
                <w:spacing w:val="-2"/>
                <w:sz w:val="20"/>
              </w:rPr>
              <w:t>del</w:t>
            </w:r>
            <w:r>
              <w:rPr>
                <w:spacing w:val="-6"/>
                <w:sz w:val="20"/>
              </w:rPr>
              <w:t> </w:t>
            </w:r>
            <w:r>
              <w:rPr>
                <w:spacing w:val="-2"/>
                <w:sz w:val="20"/>
              </w:rPr>
              <w:t>estado </w:t>
            </w:r>
            <w:r>
              <w:rPr>
                <w:sz w:val="20"/>
              </w:rPr>
              <w:t>actual</w:t>
            </w:r>
            <w:r>
              <w:rPr>
                <w:spacing w:val="-10"/>
                <w:sz w:val="20"/>
              </w:rPr>
              <w:t> </w:t>
            </w:r>
            <w:r>
              <w:rPr>
                <w:sz w:val="20"/>
              </w:rPr>
              <w:t>del</w:t>
            </w:r>
            <w:r>
              <w:rPr>
                <w:spacing w:val="-12"/>
                <w:sz w:val="20"/>
              </w:rPr>
              <w:t> </w:t>
            </w:r>
            <w:r>
              <w:rPr>
                <w:sz w:val="20"/>
              </w:rPr>
              <w:t>sistema</w:t>
            </w:r>
            <w:r>
              <w:rPr>
                <w:spacing w:val="-11"/>
                <w:sz w:val="20"/>
              </w:rPr>
              <w:t> </w:t>
            </w:r>
            <w:r>
              <w:rPr>
                <w:sz w:val="20"/>
              </w:rPr>
              <w:t>ambiental</w:t>
            </w:r>
            <w:r>
              <w:rPr>
                <w:spacing w:val="-10"/>
                <w:sz w:val="20"/>
              </w:rPr>
              <w:t> </w:t>
            </w:r>
            <w:r>
              <w:rPr>
                <w:sz w:val="20"/>
              </w:rPr>
              <w:t>en</w:t>
            </w:r>
            <w:r>
              <w:rPr>
                <w:spacing w:val="-9"/>
                <w:sz w:val="20"/>
              </w:rPr>
              <w:t> </w:t>
            </w:r>
            <w:r>
              <w:rPr>
                <w:sz w:val="20"/>
              </w:rPr>
              <w:t>estudio.</w:t>
            </w:r>
            <w:r>
              <w:rPr>
                <w:spacing w:val="-9"/>
                <w:sz w:val="20"/>
              </w:rPr>
              <w:t> </w:t>
            </w:r>
            <w:r>
              <w:rPr>
                <w:sz w:val="20"/>
              </w:rPr>
              <w:t>Se</w:t>
            </w:r>
            <w:r>
              <w:rPr>
                <w:spacing w:val="-9"/>
                <w:sz w:val="20"/>
              </w:rPr>
              <w:t> </w:t>
            </w:r>
            <w:r>
              <w:rPr>
                <w:sz w:val="20"/>
              </w:rPr>
              <w:t>indicará</w:t>
            </w:r>
            <w:r>
              <w:rPr>
                <w:spacing w:val="-11"/>
                <w:sz w:val="20"/>
              </w:rPr>
              <w:t> </w:t>
            </w:r>
            <w:r>
              <w:rPr>
                <w:sz w:val="20"/>
              </w:rPr>
              <w:t>el</w:t>
            </w:r>
            <w:r>
              <w:rPr>
                <w:spacing w:val="-10"/>
                <w:sz w:val="20"/>
              </w:rPr>
              <w:t> </w:t>
            </w:r>
            <w:r>
              <w:rPr>
                <w:sz w:val="20"/>
              </w:rPr>
              <w:t>grado</w:t>
            </w:r>
            <w:r>
              <w:rPr>
                <w:spacing w:val="-9"/>
                <w:sz w:val="20"/>
              </w:rPr>
              <w:t> </w:t>
            </w:r>
            <w:r>
              <w:rPr>
                <w:sz w:val="20"/>
              </w:rPr>
              <w:t>de</w:t>
            </w:r>
            <w:r>
              <w:rPr>
                <w:spacing w:val="-11"/>
                <w:sz w:val="20"/>
              </w:rPr>
              <w:t> </w:t>
            </w:r>
            <w:r>
              <w:rPr>
                <w:sz w:val="20"/>
              </w:rPr>
              <w:t>conservación</w:t>
            </w:r>
            <w:r>
              <w:rPr>
                <w:spacing w:val="-7"/>
                <w:sz w:val="20"/>
              </w:rPr>
              <w:t> </w:t>
            </w:r>
            <w:r>
              <w:rPr>
                <w:sz w:val="20"/>
              </w:rPr>
              <w:t>y/o</w:t>
            </w:r>
            <w:r>
              <w:rPr>
                <w:spacing w:val="-7"/>
                <w:sz w:val="20"/>
              </w:rPr>
              <w:t> </w:t>
            </w:r>
            <w:r>
              <w:rPr>
                <w:sz w:val="20"/>
              </w:rPr>
              <w:t>deterioro</w:t>
            </w:r>
            <w:r>
              <w:rPr>
                <w:spacing w:val="-11"/>
                <w:sz w:val="20"/>
              </w:rPr>
              <w:t> </w:t>
            </w:r>
            <w:r>
              <w:rPr>
                <w:sz w:val="20"/>
              </w:rPr>
              <w:t>(calidad del</w:t>
            </w:r>
            <w:r>
              <w:rPr>
                <w:spacing w:val="-12"/>
                <w:sz w:val="20"/>
              </w:rPr>
              <w:t> </w:t>
            </w:r>
            <w:r>
              <w:rPr>
                <w:sz w:val="20"/>
              </w:rPr>
              <w:t>ambiente)</w:t>
            </w:r>
            <w:r>
              <w:rPr>
                <w:spacing w:val="-13"/>
                <w:sz w:val="20"/>
              </w:rPr>
              <w:t> </w:t>
            </w:r>
            <w:r>
              <w:rPr>
                <w:sz w:val="20"/>
              </w:rPr>
              <w:t>de</w:t>
            </w:r>
            <w:r>
              <w:rPr>
                <w:spacing w:val="-11"/>
                <w:sz w:val="20"/>
              </w:rPr>
              <w:t> </w:t>
            </w:r>
            <w:r>
              <w:rPr>
                <w:sz w:val="20"/>
              </w:rPr>
              <w:t>acuerdo</w:t>
            </w:r>
            <w:r>
              <w:rPr>
                <w:spacing w:val="-12"/>
                <w:sz w:val="20"/>
              </w:rPr>
              <w:t> </w:t>
            </w:r>
            <w:r>
              <w:rPr>
                <w:sz w:val="20"/>
              </w:rPr>
              <w:t>con</w:t>
            </w:r>
            <w:r>
              <w:rPr>
                <w:spacing w:val="-12"/>
                <w:sz w:val="20"/>
              </w:rPr>
              <w:t> </w:t>
            </w:r>
            <w:r>
              <w:rPr>
                <w:sz w:val="20"/>
              </w:rPr>
              <w:t>la</w:t>
            </w:r>
            <w:r>
              <w:rPr>
                <w:spacing w:val="-12"/>
                <w:sz w:val="20"/>
              </w:rPr>
              <w:t> </w:t>
            </w:r>
            <w:r>
              <w:rPr>
                <w:sz w:val="20"/>
              </w:rPr>
              <w:t>descripción</w:t>
            </w:r>
            <w:r>
              <w:rPr>
                <w:spacing w:val="-12"/>
                <w:sz w:val="20"/>
              </w:rPr>
              <w:t> </w:t>
            </w:r>
            <w:r>
              <w:rPr>
                <w:sz w:val="20"/>
              </w:rPr>
              <w:t>efectuada</w:t>
            </w:r>
            <w:r>
              <w:rPr>
                <w:spacing w:val="-12"/>
                <w:sz w:val="20"/>
              </w:rPr>
              <w:t> </w:t>
            </w:r>
            <w:r>
              <w:rPr>
                <w:sz w:val="20"/>
              </w:rPr>
              <w:t>en</w:t>
            </w:r>
            <w:r>
              <w:rPr>
                <w:spacing w:val="-12"/>
                <w:sz w:val="20"/>
              </w:rPr>
              <w:t> </w:t>
            </w:r>
            <w:r>
              <w:rPr>
                <w:sz w:val="20"/>
              </w:rPr>
              <w:t>los</w:t>
            </w:r>
            <w:r>
              <w:rPr>
                <w:spacing w:val="-13"/>
                <w:sz w:val="20"/>
              </w:rPr>
              <w:t> </w:t>
            </w:r>
            <w:r>
              <w:rPr>
                <w:sz w:val="20"/>
              </w:rPr>
              <w:t>apartados</w:t>
            </w:r>
            <w:r>
              <w:rPr>
                <w:spacing w:val="-10"/>
                <w:sz w:val="20"/>
              </w:rPr>
              <w:t> </w:t>
            </w:r>
            <w:r>
              <w:rPr>
                <w:sz w:val="20"/>
              </w:rPr>
              <w:t>previos</w:t>
            </w:r>
            <w:r>
              <w:rPr>
                <w:spacing w:val="-8"/>
                <w:sz w:val="20"/>
              </w:rPr>
              <w:t> </w:t>
            </w:r>
            <w:r>
              <w:rPr>
                <w:sz w:val="20"/>
              </w:rPr>
              <w:t>y</w:t>
            </w:r>
            <w:r>
              <w:rPr>
                <w:spacing w:val="-12"/>
                <w:sz w:val="20"/>
              </w:rPr>
              <w:t> </w:t>
            </w:r>
            <w:r>
              <w:rPr>
                <w:sz w:val="20"/>
              </w:rPr>
              <w:t>deberá</w:t>
            </w:r>
            <w:r>
              <w:rPr>
                <w:spacing w:val="32"/>
                <w:sz w:val="20"/>
              </w:rPr>
              <w:t> </w:t>
            </w:r>
            <w:r>
              <w:rPr>
                <w:sz w:val="20"/>
              </w:rPr>
              <w:t>apoyarse en la identificación de especies indicadoras de la “salud” del ambiente o en el uso de indicadores ambientales que cumplan igual objetivo; deberá incluirse en el análisis una valoración de las capacidades de respuesta ambiental</w:t>
            </w:r>
            <w:r>
              <w:rPr>
                <w:spacing w:val="-1"/>
                <w:sz w:val="20"/>
              </w:rPr>
              <w:t> </w:t>
            </w:r>
            <w:r>
              <w:rPr>
                <w:sz w:val="20"/>
              </w:rPr>
              <w:t>del</w:t>
            </w:r>
            <w:r>
              <w:rPr>
                <w:spacing w:val="-1"/>
                <w:sz w:val="20"/>
              </w:rPr>
              <w:t> </w:t>
            </w:r>
            <w:r>
              <w:rPr>
                <w:sz w:val="20"/>
              </w:rPr>
              <w:t>sistema ambiental</w:t>
            </w:r>
            <w:r>
              <w:rPr>
                <w:spacing w:val="-2"/>
                <w:sz w:val="20"/>
              </w:rPr>
              <w:t> </w:t>
            </w:r>
            <w:r>
              <w:rPr>
                <w:sz w:val="20"/>
              </w:rPr>
              <w:t>(homeostasis y</w:t>
            </w:r>
            <w:r>
              <w:rPr>
                <w:spacing w:val="-3"/>
                <w:sz w:val="20"/>
              </w:rPr>
              <w:t> </w:t>
            </w:r>
            <w:r>
              <w:rPr>
                <w:sz w:val="20"/>
              </w:rPr>
              <w:t>resiliencia), en función de</w:t>
            </w:r>
            <w:r>
              <w:rPr>
                <w:spacing w:val="-9"/>
                <w:sz w:val="20"/>
              </w:rPr>
              <w:t> </w:t>
            </w:r>
            <w:r>
              <w:rPr>
                <w:sz w:val="20"/>
              </w:rPr>
              <w:t>las</w:t>
            </w:r>
            <w:r>
              <w:rPr>
                <w:spacing w:val="-8"/>
                <w:sz w:val="20"/>
              </w:rPr>
              <w:t> </w:t>
            </w:r>
            <w:r>
              <w:rPr>
                <w:sz w:val="20"/>
              </w:rPr>
              <w:t>principales</w:t>
            </w:r>
            <w:r>
              <w:rPr>
                <w:spacing w:val="-8"/>
                <w:sz w:val="20"/>
              </w:rPr>
              <w:t> </w:t>
            </w:r>
            <w:r>
              <w:rPr>
                <w:sz w:val="20"/>
              </w:rPr>
              <w:t>tendencias</w:t>
            </w:r>
            <w:r>
              <w:rPr>
                <w:spacing w:val="-8"/>
                <w:sz w:val="20"/>
              </w:rPr>
              <w:t> </w:t>
            </w:r>
            <w:r>
              <w:rPr>
                <w:sz w:val="20"/>
              </w:rPr>
              <w:t>de</w:t>
            </w:r>
            <w:r>
              <w:rPr>
                <w:spacing w:val="-9"/>
                <w:sz w:val="20"/>
              </w:rPr>
              <w:t> </w:t>
            </w:r>
            <w:r>
              <w:rPr>
                <w:sz w:val="20"/>
              </w:rPr>
              <w:t>desarrollo</w:t>
            </w:r>
            <w:r>
              <w:rPr>
                <w:spacing w:val="-7"/>
                <w:sz w:val="20"/>
              </w:rPr>
              <w:t> </w:t>
            </w:r>
            <w:r>
              <w:rPr>
                <w:sz w:val="20"/>
              </w:rPr>
              <w:t>ambiental</w:t>
            </w:r>
            <w:r>
              <w:rPr>
                <w:spacing w:val="-10"/>
                <w:sz w:val="20"/>
              </w:rPr>
              <w:t> </w:t>
            </w:r>
            <w:r>
              <w:rPr>
                <w:sz w:val="20"/>
              </w:rPr>
              <w:t>del</w:t>
            </w:r>
            <w:r>
              <w:rPr>
                <w:spacing w:val="-10"/>
                <w:sz w:val="20"/>
              </w:rPr>
              <w:t> </w:t>
            </w:r>
            <w:r>
              <w:rPr>
                <w:sz w:val="20"/>
              </w:rPr>
              <w:t>SA</w:t>
            </w:r>
            <w:r>
              <w:rPr>
                <w:spacing w:val="-9"/>
                <w:sz w:val="20"/>
              </w:rPr>
              <w:t> </w:t>
            </w:r>
            <w:r>
              <w:rPr>
                <w:sz w:val="20"/>
              </w:rPr>
              <w:t>enfocándose</w:t>
            </w:r>
            <w:r>
              <w:rPr>
                <w:spacing w:val="-7"/>
                <w:sz w:val="20"/>
              </w:rPr>
              <w:t> </w:t>
            </w:r>
            <w:r>
              <w:rPr>
                <w:sz w:val="20"/>
              </w:rPr>
              <w:t>a</w:t>
            </w:r>
            <w:r>
              <w:rPr>
                <w:spacing w:val="-9"/>
                <w:sz w:val="20"/>
              </w:rPr>
              <w:t> </w:t>
            </w:r>
            <w:r>
              <w:rPr>
                <w:sz w:val="20"/>
              </w:rPr>
              <w:t>valorar</w:t>
            </w:r>
            <w:r>
              <w:rPr>
                <w:spacing w:val="-8"/>
                <w:sz w:val="20"/>
              </w:rPr>
              <w:t> </w:t>
            </w:r>
            <w:r>
              <w:rPr>
                <w:sz w:val="20"/>
              </w:rPr>
              <w:t>la</w:t>
            </w:r>
            <w:r>
              <w:rPr>
                <w:spacing w:val="-9"/>
                <w:sz w:val="20"/>
              </w:rPr>
              <w:t> </w:t>
            </w:r>
            <w:r>
              <w:rPr>
                <w:sz w:val="20"/>
              </w:rPr>
              <w:t>respuesta</w:t>
            </w:r>
            <w:r>
              <w:rPr>
                <w:spacing w:val="-9"/>
                <w:sz w:val="20"/>
              </w:rPr>
              <w:t> </w:t>
            </w:r>
            <w:r>
              <w:rPr>
                <w:sz w:val="20"/>
              </w:rPr>
              <w:t>en términos del comportamiento del ambiente ante evidencias de sobreexplotación, contaminación o incompatibilidad territorial. Será importante que se diferencien dichas respuestas y tendencias ambientales ante cada una de las causas de estrés o de presión ambiental evidenciadas en el </w:t>
            </w:r>
            <w:r>
              <w:rPr>
                <w:spacing w:val="-2"/>
                <w:sz w:val="20"/>
              </w:rPr>
              <w:t>diagnóstico.</w:t>
            </w:r>
          </w:p>
          <w:p>
            <w:pPr>
              <w:pStyle w:val="TableParagraph"/>
              <w:spacing w:before="122"/>
              <w:ind w:left="818"/>
              <w:rPr>
                <w:rFonts w:ascii="Calibri" w:hAnsi="Calibri"/>
                <w:sz w:val="20"/>
              </w:rPr>
            </w:pPr>
            <w:r>
              <w:rPr>
                <w:rFonts w:ascii="Calibri" w:hAnsi="Calibri"/>
                <w:sz w:val="20"/>
              </w:rPr>
              <mc:AlternateContent>
                <mc:Choice Requires="wps">
                  <w:drawing>
                    <wp:anchor distT="0" distB="0" distL="0" distR="0" allowOverlap="1" layoutInCell="1" locked="0" behindDoc="1" simplePos="0" relativeHeight="485913600">
                      <wp:simplePos x="0" y="0"/>
                      <wp:positionH relativeFrom="column">
                        <wp:posOffset>886967</wp:posOffset>
                      </wp:positionH>
                      <wp:positionV relativeFrom="paragraph">
                        <wp:posOffset>377589</wp:posOffset>
                      </wp:positionV>
                      <wp:extent cx="1126490" cy="158051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1126490" cy="1580515"/>
                                <a:chExt cx="1126490" cy="1580515"/>
                              </a:xfrm>
                            </wpg:grpSpPr>
                            <wps:wsp>
                              <wps:cNvPr id="337" name="Graphic 337"/>
                              <wps:cNvSpPr/>
                              <wps:spPr>
                                <a:xfrm>
                                  <a:off x="0" y="0"/>
                                  <a:ext cx="187960" cy="1580515"/>
                                </a:xfrm>
                                <a:custGeom>
                                  <a:avLst/>
                                  <a:gdLst/>
                                  <a:ahLst/>
                                  <a:cxnLst/>
                                  <a:rect l="l" t="t" r="r" b="b"/>
                                  <a:pathLst>
                                    <a:path w="187960" h="1580515">
                                      <a:moveTo>
                                        <a:pt x="140588" y="0"/>
                                      </a:moveTo>
                                      <a:lnTo>
                                        <a:pt x="140588" y="395097"/>
                                      </a:lnTo>
                                      <a:lnTo>
                                        <a:pt x="0" y="395097"/>
                                      </a:lnTo>
                                      <a:lnTo>
                                        <a:pt x="0" y="1185291"/>
                                      </a:lnTo>
                                      <a:lnTo>
                                        <a:pt x="140588" y="1185291"/>
                                      </a:lnTo>
                                      <a:lnTo>
                                        <a:pt x="140588" y="1580388"/>
                                      </a:lnTo>
                                      <a:lnTo>
                                        <a:pt x="187451" y="790194"/>
                                      </a:lnTo>
                                      <a:lnTo>
                                        <a:pt x="140588" y="0"/>
                                      </a:lnTo>
                                      <a:close/>
                                    </a:path>
                                  </a:pathLst>
                                </a:custGeom>
                                <a:solidFill>
                                  <a:srgbClr val="99CC00"/>
                                </a:solidFill>
                              </wps:spPr>
                              <wps:bodyPr wrap="square" lIns="0" tIns="0" rIns="0" bIns="0" rtlCol="0">
                                <a:prstTxWarp prst="textNoShape">
                                  <a:avLst/>
                                </a:prstTxWarp>
                                <a:noAutofit/>
                              </wps:bodyPr>
                            </wps:wsp>
                            <wps:wsp>
                              <wps:cNvPr id="338" name="Graphic 338"/>
                              <wps:cNvSpPr/>
                              <wps:spPr>
                                <a:xfrm>
                                  <a:off x="217931" y="406908"/>
                                  <a:ext cx="904240" cy="1074420"/>
                                </a:xfrm>
                                <a:custGeom>
                                  <a:avLst/>
                                  <a:gdLst/>
                                  <a:ahLst/>
                                  <a:cxnLst/>
                                  <a:rect l="l" t="t" r="r" b="b"/>
                                  <a:pathLst>
                                    <a:path w="904240" h="1074420">
                                      <a:moveTo>
                                        <a:pt x="903732" y="0"/>
                                      </a:moveTo>
                                      <a:lnTo>
                                        <a:pt x="0" y="0"/>
                                      </a:lnTo>
                                      <a:lnTo>
                                        <a:pt x="0" y="1074420"/>
                                      </a:lnTo>
                                      <a:lnTo>
                                        <a:pt x="903732" y="1074420"/>
                                      </a:lnTo>
                                      <a:lnTo>
                                        <a:pt x="903732" y="0"/>
                                      </a:lnTo>
                                      <a:close/>
                                    </a:path>
                                  </a:pathLst>
                                </a:custGeom>
                                <a:solidFill>
                                  <a:srgbClr val="99CC00">
                                    <a:alpha val="47842"/>
                                  </a:srgbClr>
                                </a:solidFill>
                              </wps:spPr>
                              <wps:bodyPr wrap="square" lIns="0" tIns="0" rIns="0" bIns="0" rtlCol="0">
                                <a:prstTxWarp prst="textNoShape">
                                  <a:avLst/>
                                </a:prstTxWarp>
                                <a:noAutofit/>
                              </wps:bodyPr>
                            </wps:wsp>
                            <wps:wsp>
                              <wps:cNvPr id="339" name="Graphic 339"/>
                              <wps:cNvSpPr/>
                              <wps:spPr>
                                <a:xfrm>
                                  <a:off x="217931" y="406908"/>
                                  <a:ext cx="904240" cy="1074420"/>
                                </a:xfrm>
                                <a:custGeom>
                                  <a:avLst/>
                                  <a:gdLst/>
                                  <a:ahLst/>
                                  <a:cxnLst/>
                                  <a:rect l="l" t="t" r="r" b="b"/>
                                  <a:pathLst>
                                    <a:path w="904240" h="1074420">
                                      <a:moveTo>
                                        <a:pt x="0" y="1074420"/>
                                      </a:moveTo>
                                      <a:lnTo>
                                        <a:pt x="903732" y="1074420"/>
                                      </a:lnTo>
                                      <a:lnTo>
                                        <a:pt x="903732" y="0"/>
                                      </a:lnTo>
                                      <a:lnTo>
                                        <a:pt x="0" y="0"/>
                                      </a:lnTo>
                                      <a:lnTo>
                                        <a:pt x="0" y="1074420"/>
                                      </a:lnTo>
                                      <a:close/>
                                    </a:path>
                                  </a:pathLst>
                                </a:custGeom>
                                <a:ln w="9144">
                                  <a:solidFill>
                                    <a:srgbClr val="808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9.839996pt;margin-top:29.731487pt;width:88.7pt;height:124.45pt;mso-position-horizontal-relative:column;mso-position-vertical-relative:paragraph;z-index:-17402880" id="docshapegroup320" coordorigin="1397,595" coordsize="1774,2489">
                      <v:shape style="position:absolute;left:1396;top:594;width:296;height:2489" id="docshape321" coordorigin="1397,595" coordsize="296,2489" path="m1618,595l1618,1217,1397,1217,1397,2461,1618,2461,1618,3083,1692,1839,1618,595xe" filled="true" fillcolor="#99cc00" stroked="false">
                        <v:path arrowok="t"/>
                        <v:fill type="solid"/>
                      </v:shape>
                      <v:rect style="position:absolute;left:1740;top:1235;width:1424;height:1692" id="docshape322" filled="true" fillcolor="#99cc00" stroked="false">
                        <v:fill opacity="31354f" type="solid"/>
                      </v:rect>
                      <v:rect style="position:absolute;left:1740;top:1235;width:1424;height:1692" id="docshape323" filled="false" stroked="true" strokeweight=".72pt" strokecolor="#808000">
                        <v:stroke dashstyle="solid"/>
                      </v:rect>
                      <w10:wrap type="none"/>
                    </v:group>
                  </w:pict>
                </mc:Fallback>
              </mc:AlternateContent>
            </w:r>
            <w:r>
              <w:rPr>
                <w:rFonts w:ascii="Calibri" w:hAnsi="Calibri"/>
                <w:sz w:val="20"/>
              </w:rPr>
              <w:t>Figura</w:t>
            </w:r>
            <w:r>
              <w:rPr>
                <w:rFonts w:ascii="Calibri" w:hAnsi="Calibri"/>
                <w:spacing w:val="-6"/>
                <w:sz w:val="20"/>
              </w:rPr>
              <w:t> </w:t>
            </w:r>
            <w:r>
              <w:rPr>
                <w:rFonts w:ascii="Calibri" w:hAnsi="Calibri"/>
                <w:sz w:val="20"/>
              </w:rPr>
              <w:t>6.</w:t>
            </w:r>
            <w:r>
              <w:rPr>
                <w:rFonts w:ascii="Calibri" w:hAnsi="Calibri"/>
                <w:spacing w:val="-6"/>
                <w:sz w:val="20"/>
              </w:rPr>
              <w:t> </w:t>
            </w:r>
            <w:r>
              <w:rPr>
                <w:rFonts w:ascii="Calibri" w:hAnsi="Calibri"/>
                <w:sz w:val="20"/>
              </w:rPr>
              <w:t>Diagrama</w:t>
            </w:r>
            <w:r>
              <w:rPr>
                <w:rFonts w:ascii="Calibri" w:hAnsi="Calibri"/>
                <w:spacing w:val="-6"/>
                <w:sz w:val="20"/>
              </w:rPr>
              <w:t> </w:t>
            </w:r>
            <w:r>
              <w:rPr>
                <w:rFonts w:ascii="Calibri" w:hAnsi="Calibri"/>
                <w:sz w:val="20"/>
              </w:rPr>
              <w:t>del</w:t>
            </w:r>
            <w:r>
              <w:rPr>
                <w:rFonts w:ascii="Calibri" w:hAnsi="Calibri"/>
                <w:spacing w:val="-7"/>
                <w:sz w:val="20"/>
              </w:rPr>
              <w:t> </w:t>
            </w:r>
            <w:r>
              <w:rPr>
                <w:rFonts w:ascii="Calibri" w:hAnsi="Calibri"/>
                <w:sz w:val="20"/>
              </w:rPr>
              <w:t>contenido</w:t>
            </w:r>
            <w:r>
              <w:rPr>
                <w:rFonts w:ascii="Calibri" w:hAnsi="Calibri"/>
                <w:spacing w:val="-6"/>
                <w:sz w:val="20"/>
              </w:rPr>
              <w:t> </w:t>
            </w:r>
            <w:r>
              <w:rPr>
                <w:rFonts w:ascii="Calibri" w:hAnsi="Calibri"/>
                <w:sz w:val="20"/>
              </w:rPr>
              <w:t>del</w:t>
            </w:r>
            <w:r>
              <w:rPr>
                <w:rFonts w:ascii="Calibri" w:hAnsi="Calibri"/>
                <w:spacing w:val="-3"/>
                <w:sz w:val="20"/>
              </w:rPr>
              <w:t> </w:t>
            </w:r>
            <w:r>
              <w:rPr>
                <w:rFonts w:ascii="Calibri" w:hAnsi="Calibri"/>
                <w:sz w:val="20"/>
              </w:rPr>
              <w:t>capítulo</w:t>
            </w:r>
            <w:r>
              <w:rPr>
                <w:rFonts w:ascii="Calibri" w:hAnsi="Calibri"/>
                <w:spacing w:val="-6"/>
                <w:sz w:val="20"/>
              </w:rPr>
              <w:t> </w:t>
            </w:r>
            <w:r>
              <w:rPr>
                <w:rFonts w:ascii="Calibri" w:hAnsi="Calibri"/>
                <w:spacing w:val="-5"/>
                <w:sz w:val="20"/>
              </w:rPr>
              <w:t>IV.</w:t>
            </w:r>
          </w:p>
          <w:p>
            <w:pPr>
              <w:pStyle w:val="TableParagraph"/>
              <w:rPr>
                <w:sz w:val="20"/>
              </w:rPr>
            </w:pPr>
          </w:p>
          <w:p>
            <w:pPr>
              <w:pStyle w:val="TableParagraph"/>
              <w:rPr>
                <w:sz w:val="20"/>
              </w:rPr>
            </w:pPr>
          </w:p>
          <w:p>
            <w:pPr>
              <w:pStyle w:val="TableParagraph"/>
              <w:spacing w:before="218"/>
              <w:rPr>
                <w:sz w:val="20"/>
              </w:rPr>
            </w:pPr>
          </w:p>
          <w:p>
            <w:pPr>
              <w:pStyle w:val="TableParagraph"/>
              <w:numPr>
                <w:ilvl w:val="0"/>
                <w:numId w:val="29"/>
              </w:numPr>
              <w:tabs>
                <w:tab w:pos="2051" w:val="left" w:leader="none"/>
              </w:tabs>
              <w:spacing w:line="154" w:lineRule="exact" w:before="0" w:after="0"/>
              <w:ind w:left="2051" w:right="0" w:hanging="239"/>
              <w:jc w:val="left"/>
              <w:rPr>
                <w:rFonts w:ascii="Calibri" w:hAnsi="Calibri"/>
                <w:sz w:val="14"/>
              </w:rPr>
            </w:pPr>
            <w:r>
              <w:rPr>
                <w:rFonts w:ascii="Calibri" w:hAnsi="Calibri"/>
                <w:spacing w:val="-2"/>
                <w:sz w:val="14"/>
              </w:rPr>
              <w:t>Definición</w:t>
            </w:r>
          </w:p>
          <w:p>
            <w:pPr>
              <w:pStyle w:val="TableParagraph"/>
              <w:tabs>
                <w:tab w:pos="1608" w:val="left" w:leader="none"/>
              </w:tabs>
              <w:spacing w:line="172" w:lineRule="exact"/>
              <w:ind w:right="2297"/>
              <w:jc w:val="center"/>
              <w:rPr>
                <w:rFonts w:ascii="Calibri" w:hAnsi="Calibri"/>
                <w:position w:val="7"/>
                <w:sz w:val="14"/>
              </w:rPr>
            </w:pPr>
            <w:r>
              <w:rPr>
                <w:rFonts w:ascii="Calibri" w:hAnsi="Calibri"/>
                <w:position w:val="7"/>
                <w:sz w:val="14"/>
              </w:rPr>
              <mc:AlternateContent>
                <mc:Choice Requires="wps">
                  <w:drawing>
                    <wp:anchor distT="0" distB="0" distL="0" distR="0" allowOverlap="1" layoutInCell="1" locked="0" behindDoc="1" simplePos="0" relativeHeight="485914112">
                      <wp:simplePos x="0" y="0"/>
                      <wp:positionH relativeFrom="column">
                        <wp:posOffset>2069592</wp:posOffset>
                      </wp:positionH>
                      <wp:positionV relativeFrom="paragraph">
                        <wp:posOffset>-510554</wp:posOffset>
                      </wp:positionV>
                      <wp:extent cx="1115695" cy="1579245"/>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1115695" cy="1579245"/>
                                <a:chExt cx="1115695" cy="1579245"/>
                              </a:xfrm>
                            </wpg:grpSpPr>
                            <wps:wsp>
                              <wps:cNvPr id="341" name="Graphic 341"/>
                              <wps:cNvSpPr/>
                              <wps:spPr>
                                <a:xfrm>
                                  <a:off x="0" y="0"/>
                                  <a:ext cx="187960" cy="1579245"/>
                                </a:xfrm>
                                <a:custGeom>
                                  <a:avLst/>
                                  <a:gdLst/>
                                  <a:ahLst/>
                                  <a:cxnLst/>
                                  <a:rect l="l" t="t" r="r" b="b"/>
                                  <a:pathLst>
                                    <a:path w="187960" h="1579245">
                                      <a:moveTo>
                                        <a:pt x="140588" y="0"/>
                                      </a:moveTo>
                                      <a:lnTo>
                                        <a:pt x="140588" y="394716"/>
                                      </a:lnTo>
                                      <a:lnTo>
                                        <a:pt x="0" y="394716"/>
                                      </a:lnTo>
                                      <a:lnTo>
                                        <a:pt x="0" y="1184148"/>
                                      </a:lnTo>
                                      <a:lnTo>
                                        <a:pt x="140588" y="1184148"/>
                                      </a:lnTo>
                                      <a:lnTo>
                                        <a:pt x="140588" y="1578864"/>
                                      </a:lnTo>
                                      <a:lnTo>
                                        <a:pt x="187451" y="789432"/>
                                      </a:lnTo>
                                      <a:lnTo>
                                        <a:pt x="140588" y="0"/>
                                      </a:lnTo>
                                      <a:close/>
                                    </a:path>
                                  </a:pathLst>
                                </a:custGeom>
                                <a:solidFill>
                                  <a:srgbClr val="99CC00"/>
                                </a:solidFill>
                              </wps:spPr>
                              <wps:bodyPr wrap="square" lIns="0" tIns="0" rIns="0" bIns="0" rtlCol="0">
                                <a:prstTxWarp prst="textNoShape">
                                  <a:avLst/>
                                </a:prstTxWarp>
                                <a:noAutofit/>
                              </wps:bodyPr>
                            </wps:wsp>
                            <wps:wsp>
                              <wps:cNvPr id="342" name="Graphic 342"/>
                              <wps:cNvSpPr/>
                              <wps:spPr>
                                <a:xfrm>
                                  <a:off x="207263" y="470916"/>
                                  <a:ext cx="904240" cy="733425"/>
                                </a:xfrm>
                                <a:custGeom>
                                  <a:avLst/>
                                  <a:gdLst/>
                                  <a:ahLst/>
                                  <a:cxnLst/>
                                  <a:rect l="l" t="t" r="r" b="b"/>
                                  <a:pathLst>
                                    <a:path w="904240" h="733425">
                                      <a:moveTo>
                                        <a:pt x="903732" y="0"/>
                                      </a:moveTo>
                                      <a:lnTo>
                                        <a:pt x="0" y="0"/>
                                      </a:lnTo>
                                      <a:lnTo>
                                        <a:pt x="0" y="733043"/>
                                      </a:lnTo>
                                      <a:lnTo>
                                        <a:pt x="903732" y="733043"/>
                                      </a:lnTo>
                                      <a:lnTo>
                                        <a:pt x="903732" y="0"/>
                                      </a:lnTo>
                                      <a:close/>
                                    </a:path>
                                  </a:pathLst>
                                </a:custGeom>
                                <a:solidFill>
                                  <a:srgbClr val="99CC00">
                                    <a:alpha val="47842"/>
                                  </a:srgbClr>
                                </a:solidFill>
                              </wps:spPr>
                              <wps:bodyPr wrap="square" lIns="0" tIns="0" rIns="0" bIns="0" rtlCol="0">
                                <a:prstTxWarp prst="textNoShape">
                                  <a:avLst/>
                                </a:prstTxWarp>
                                <a:noAutofit/>
                              </wps:bodyPr>
                            </wps:wsp>
                            <wps:wsp>
                              <wps:cNvPr id="343" name="Graphic 343"/>
                              <wps:cNvSpPr/>
                              <wps:spPr>
                                <a:xfrm>
                                  <a:off x="207263" y="470916"/>
                                  <a:ext cx="904240" cy="733425"/>
                                </a:xfrm>
                                <a:custGeom>
                                  <a:avLst/>
                                  <a:gdLst/>
                                  <a:ahLst/>
                                  <a:cxnLst/>
                                  <a:rect l="l" t="t" r="r" b="b"/>
                                  <a:pathLst>
                                    <a:path w="904240" h="733425">
                                      <a:moveTo>
                                        <a:pt x="0" y="733043"/>
                                      </a:moveTo>
                                      <a:lnTo>
                                        <a:pt x="903732" y="733043"/>
                                      </a:lnTo>
                                      <a:lnTo>
                                        <a:pt x="903732" y="0"/>
                                      </a:lnTo>
                                      <a:lnTo>
                                        <a:pt x="0" y="0"/>
                                      </a:lnTo>
                                      <a:lnTo>
                                        <a:pt x="0" y="733043"/>
                                      </a:lnTo>
                                      <a:close/>
                                    </a:path>
                                  </a:pathLst>
                                </a:custGeom>
                                <a:ln w="9144">
                                  <a:solidFill>
                                    <a:srgbClr val="808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2.960007pt;margin-top:-40.201141pt;width:87.85pt;height:124.35pt;mso-position-horizontal-relative:column;mso-position-vertical-relative:paragraph;z-index:-17402368" id="docshapegroup324" coordorigin="3259,-804" coordsize="1757,2487">
                      <v:shape style="position:absolute;left:3259;top:-805;width:296;height:2487" id="docshape325" coordorigin="3259,-804" coordsize="296,2487" path="m3481,-804l3481,-182,3259,-182,3259,1061,3481,1061,3481,1682,3554,439,3481,-804xe" filled="true" fillcolor="#99cc00" stroked="false">
                        <v:path arrowok="t"/>
                        <v:fill type="solid"/>
                      </v:shape>
                      <v:rect style="position:absolute;left:3585;top:-63;width:1424;height:1155" id="docshape326" filled="true" fillcolor="#99cc00" stroked="false">
                        <v:fill opacity="31354f" type="solid"/>
                      </v:rect>
                      <v:rect style="position:absolute;left:3585;top:-63;width:1424;height:1155" id="docshape327" filled="false" stroked="true" strokeweight=".72pt" strokecolor="#808000">
                        <v:stroke dashstyle="solid"/>
                      </v:rect>
                      <w10:wrap type="none"/>
                    </v:group>
                  </w:pict>
                </mc:Fallback>
              </mc:AlternateContent>
            </w:r>
            <w:r>
              <w:rPr>
                <w:rFonts w:ascii="Calibri" w:hAnsi="Calibri"/>
                <w:color w:val="00AFEF"/>
                <w:sz w:val="14"/>
              </w:rPr>
              <w:t>geográfica</w:t>
            </w:r>
            <w:r>
              <w:rPr>
                <w:rFonts w:ascii="Calibri" w:hAnsi="Calibri"/>
                <w:color w:val="00AFEF"/>
                <w:spacing w:val="-5"/>
                <w:sz w:val="14"/>
              </w:rPr>
              <w:t> </w:t>
            </w:r>
            <w:r>
              <w:rPr>
                <w:rFonts w:ascii="Calibri" w:hAnsi="Calibri"/>
                <w:color w:val="00AFEF"/>
                <w:sz w:val="14"/>
              </w:rPr>
              <w:t>del</w:t>
            </w:r>
            <w:r>
              <w:rPr>
                <w:rFonts w:ascii="Calibri" w:hAnsi="Calibri"/>
                <w:color w:val="00AFEF"/>
                <w:spacing w:val="-7"/>
                <w:sz w:val="14"/>
              </w:rPr>
              <w:t> </w:t>
            </w:r>
            <w:r>
              <w:rPr>
                <w:rFonts w:ascii="Calibri" w:hAnsi="Calibri"/>
                <w:color w:val="00AFEF"/>
                <w:spacing w:val="-5"/>
                <w:sz w:val="14"/>
              </w:rPr>
              <w:t>SA</w:t>
            </w:r>
            <w:r>
              <w:rPr>
                <w:rFonts w:ascii="Calibri" w:hAnsi="Calibri"/>
                <w:color w:val="00AFEF"/>
                <w:sz w:val="14"/>
              </w:rPr>
              <w:tab/>
            </w:r>
            <w:r>
              <w:rPr>
                <w:rFonts w:ascii="Symbol" w:hAnsi="Symbol"/>
                <w:position w:val="7"/>
                <w:sz w:val="14"/>
              </w:rPr>
              <w:t></w:t>
            </w:r>
            <w:r>
              <w:rPr>
                <w:rFonts w:ascii="Times New Roman" w:hAnsi="Times New Roman"/>
                <w:spacing w:val="52"/>
                <w:position w:val="7"/>
                <w:sz w:val="14"/>
              </w:rPr>
              <w:t>  </w:t>
            </w:r>
            <w:r>
              <w:rPr>
                <w:rFonts w:ascii="Calibri" w:hAnsi="Calibri"/>
                <w:spacing w:val="-2"/>
                <w:position w:val="7"/>
                <w:sz w:val="14"/>
              </w:rPr>
              <w:t>Información</w:t>
            </w:r>
          </w:p>
          <w:p>
            <w:pPr>
              <w:pStyle w:val="TableParagraph"/>
              <w:tabs>
                <w:tab w:pos="3593" w:val="left" w:leader="none"/>
                <w:tab w:pos="5287" w:val="left" w:leader="none"/>
              </w:tabs>
              <w:spacing w:line="184" w:lineRule="exact"/>
              <w:ind w:right="2217"/>
              <w:jc w:val="center"/>
              <w:rPr>
                <w:rFonts w:ascii="Calibri" w:hAnsi="Calibri"/>
                <w:position w:val="6"/>
                <w:sz w:val="14"/>
              </w:rPr>
            </w:pPr>
            <w:r>
              <w:rPr>
                <w:rFonts w:ascii="Calibri" w:hAnsi="Calibri"/>
                <w:b/>
                <w:sz w:val="16"/>
              </w:rPr>
              <w:t>Contenido</w:t>
            </w:r>
            <w:r>
              <w:rPr>
                <w:rFonts w:ascii="Calibri" w:hAnsi="Calibri"/>
                <w:b/>
                <w:spacing w:val="-5"/>
                <w:sz w:val="16"/>
              </w:rPr>
              <w:t> del</w:t>
            </w:r>
            <w:r>
              <w:rPr>
                <w:rFonts w:ascii="Calibri" w:hAnsi="Calibri"/>
                <w:b/>
                <w:sz w:val="16"/>
              </w:rPr>
              <w:tab/>
            </w:r>
            <w:r>
              <w:rPr>
                <w:rFonts w:ascii="Calibri" w:hAnsi="Calibri"/>
                <w:spacing w:val="-2"/>
                <w:sz w:val="14"/>
              </w:rPr>
              <w:t>suficiente</w:t>
            </w:r>
            <w:r>
              <w:rPr>
                <w:rFonts w:ascii="Calibri" w:hAnsi="Calibri"/>
                <w:sz w:val="14"/>
              </w:rPr>
              <w:tab/>
            </w:r>
            <w:r>
              <w:rPr>
                <w:rFonts w:ascii="Calibri" w:hAnsi="Calibri"/>
                <w:spacing w:val="-2"/>
                <w:position w:val="6"/>
                <w:sz w:val="14"/>
              </w:rPr>
              <w:t>Evaluación</w:t>
            </w:r>
            <w:r>
              <w:rPr>
                <w:rFonts w:ascii="Calibri" w:hAnsi="Calibri"/>
                <w:spacing w:val="10"/>
                <w:position w:val="6"/>
                <w:sz w:val="14"/>
              </w:rPr>
              <w:t> </w:t>
            </w:r>
            <w:r>
              <w:rPr>
                <w:rFonts w:ascii="Calibri" w:hAnsi="Calibri"/>
                <w:spacing w:val="-5"/>
                <w:position w:val="6"/>
                <w:sz w:val="14"/>
              </w:rPr>
              <w:t>de:</w:t>
            </w:r>
          </w:p>
          <w:p>
            <w:pPr>
              <w:pStyle w:val="TableParagraph"/>
              <w:tabs>
                <w:tab w:pos="1812" w:val="left" w:leader="none"/>
                <w:tab w:pos="3660" w:val="left" w:leader="none"/>
                <w:tab w:pos="5595" w:val="left" w:leader="none"/>
              </w:tabs>
              <w:spacing w:line="132" w:lineRule="auto" w:before="72"/>
              <w:ind w:left="2052" w:right="2535" w:hanging="1642"/>
              <w:rPr>
                <w:rFonts w:ascii="Calibri" w:hAnsi="Calibri"/>
                <w:sz w:val="14"/>
              </w:rPr>
            </w:pPr>
            <w:r>
              <w:rPr>
                <w:rFonts w:ascii="Calibri" w:hAnsi="Calibri"/>
                <w:b/>
                <w:position w:val="5"/>
                <w:sz w:val="16"/>
              </w:rPr>
              <w:t>Capítulo</w:t>
            </w:r>
            <w:r>
              <w:rPr>
                <w:rFonts w:ascii="Calibri" w:hAnsi="Calibri"/>
                <w:b/>
                <w:spacing w:val="-5"/>
                <w:position w:val="5"/>
                <w:sz w:val="16"/>
              </w:rPr>
              <w:t> </w:t>
            </w:r>
            <w:r>
              <w:rPr>
                <w:rFonts w:ascii="Calibri" w:hAnsi="Calibri"/>
                <w:b/>
                <w:position w:val="5"/>
                <w:sz w:val="16"/>
              </w:rPr>
              <w:t>IV</w:t>
              <w:tab/>
            </w:r>
            <w:r>
              <w:rPr>
                <w:rFonts w:ascii="Symbol" w:hAnsi="Symbol"/>
                <w:sz w:val="14"/>
              </w:rPr>
              <w:t></w:t>
            </w:r>
            <w:r>
              <w:rPr>
                <w:rFonts w:ascii="Times New Roman" w:hAnsi="Times New Roman"/>
                <w:spacing w:val="80"/>
                <w:sz w:val="14"/>
              </w:rPr>
              <w:t> </w:t>
            </w:r>
            <w:r>
              <w:rPr>
                <w:rFonts w:ascii="Calibri" w:hAnsi="Calibri"/>
                <w:sz w:val="14"/>
              </w:rPr>
              <w:t>Caracterización</w:t>
              <w:tab/>
              <w:tab/>
            </w:r>
            <w:r>
              <w:rPr>
                <w:rFonts w:ascii="Symbol" w:hAnsi="Symbol"/>
                <w:position w:val="-5"/>
                <w:sz w:val="14"/>
              </w:rPr>
              <w:t></w:t>
            </w:r>
            <w:r>
              <w:rPr>
                <w:rFonts w:ascii="Times New Roman" w:hAnsi="Times New Roman"/>
                <w:spacing w:val="80"/>
                <w:position w:val="-5"/>
                <w:sz w:val="14"/>
              </w:rPr>
              <w:t> </w:t>
            </w:r>
            <w:r>
              <w:rPr>
                <w:rFonts w:ascii="Calibri" w:hAnsi="Calibri"/>
                <w:position w:val="-5"/>
                <w:sz w:val="14"/>
              </w:rPr>
              <w:t>Integridad</w:t>
            </w:r>
            <w:r>
              <w:rPr>
                <w:rFonts w:ascii="Calibri" w:hAnsi="Calibri"/>
                <w:spacing w:val="40"/>
                <w:position w:val="-5"/>
                <w:sz w:val="14"/>
              </w:rPr>
              <w:t> </w:t>
            </w:r>
            <w:r>
              <w:rPr>
                <w:rFonts w:ascii="Calibri" w:hAnsi="Calibri"/>
                <w:spacing w:val="-4"/>
                <w:position w:val="-5"/>
                <w:sz w:val="14"/>
              </w:rPr>
              <w:t>del</w:t>
            </w:r>
            <w:r>
              <w:rPr>
                <w:rFonts w:ascii="Calibri" w:hAnsi="Calibri"/>
                <w:position w:val="-5"/>
                <w:sz w:val="14"/>
              </w:rPr>
              <w:tab/>
            </w:r>
            <w:r>
              <w:rPr>
                <w:rFonts w:ascii="Symbol" w:hAnsi="Symbol"/>
                <w:sz w:val="14"/>
              </w:rPr>
              <w:t></w:t>
            </w:r>
            <w:r>
              <w:rPr>
                <w:rFonts w:ascii="Times New Roman" w:hAnsi="Times New Roman"/>
                <w:spacing w:val="80"/>
                <w:sz w:val="14"/>
              </w:rPr>
              <w:t> </w:t>
            </w:r>
            <w:r>
              <w:rPr>
                <w:rFonts w:ascii="Calibri" w:hAnsi="Calibri"/>
                <w:sz w:val="14"/>
              </w:rPr>
              <w:t>Sustentada</w:t>
            </w:r>
          </w:p>
          <w:p>
            <w:pPr>
              <w:pStyle w:val="TableParagraph"/>
              <w:spacing w:line="66" w:lineRule="exact"/>
              <w:ind w:left="5835"/>
              <w:rPr>
                <w:rFonts w:ascii="Calibri"/>
                <w:sz w:val="14"/>
              </w:rPr>
            </w:pPr>
            <w:r>
              <w:rPr>
                <w:rFonts w:ascii="Calibri"/>
                <w:sz w:val="14"/>
              </w:rPr>
              <mc:AlternateContent>
                <mc:Choice Requires="wps">
                  <w:drawing>
                    <wp:anchor distT="0" distB="0" distL="0" distR="0" allowOverlap="1" layoutInCell="1" locked="0" behindDoc="1" simplePos="0" relativeHeight="485914624">
                      <wp:simplePos x="0" y="0"/>
                      <wp:positionH relativeFrom="column">
                        <wp:posOffset>3265932</wp:posOffset>
                      </wp:positionH>
                      <wp:positionV relativeFrom="paragraph">
                        <wp:posOffset>-1007520</wp:posOffset>
                      </wp:positionV>
                      <wp:extent cx="187960" cy="1579245"/>
                      <wp:effectExtent l="0" t="0" r="0" b="0"/>
                      <wp:wrapNone/>
                      <wp:docPr id="344" name="Group 344"/>
                      <wp:cNvGraphicFramePr>
                        <a:graphicFrameLocks/>
                      </wp:cNvGraphicFramePr>
                      <a:graphic>
                        <a:graphicData uri="http://schemas.microsoft.com/office/word/2010/wordprocessingGroup">
                          <wpg:wgp>
                            <wpg:cNvPr id="344" name="Group 344"/>
                            <wpg:cNvGrpSpPr/>
                            <wpg:grpSpPr>
                              <a:xfrm>
                                <a:off x="0" y="0"/>
                                <a:ext cx="187960" cy="1579245"/>
                                <a:chExt cx="187960" cy="1579245"/>
                              </a:xfrm>
                            </wpg:grpSpPr>
                            <wps:wsp>
                              <wps:cNvPr id="345" name="Graphic 345"/>
                              <wps:cNvSpPr/>
                              <wps:spPr>
                                <a:xfrm>
                                  <a:off x="0" y="0"/>
                                  <a:ext cx="187960" cy="1579245"/>
                                </a:xfrm>
                                <a:custGeom>
                                  <a:avLst/>
                                  <a:gdLst/>
                                  <a:ahLst/>
                                  <a:cxnLst/>
                                  <a:rect l="l" t="t" r="r" b="b"/>
                                  <a:pathLst>
                                    <a:path w="187960" h="1579245">
                                      <a:moveTo>
                                        <a:pt x="140588" y="0"/>
                                      </a:moveTo>
                                      <a:lnTo>
                                        <a:pt x="140588" y="394715"/>
                                      </a:lnTo>
                                      <a:lnTo>
                                        <a:pt x="0" y="394715"/>
                                      </a:lnTo>
                                      <a:lnTo>
                                        <a:pt x="0" y="1184147"/>
                                      </a:lnTo>
                                      <a:lnTo>
                                        <a:pt x="140588" y="1184147"/>
                                      </a:lnTo>
                                      <a:lnTo>
                                        <a:pt x="140588" y="1578863"/>
                                      </a:lnTo>
                                      <a:lnTo>
                                        <a:pt x="187451" y="789431"/>
                                      </a:lnTo>
                                      <a:lnTo>
                                        <a:pt x="140588" y="0"/>
                                      </a:lnTo>
                                      <a:close/>
                                    </a:path>
                                  </a:pathLst>
                                </a:custGeom>
                                <a:solidFill>
                                  <a:srgbClr val="99CC00"/>
                                </a:solidFill>
                              </wps:spPr>
                              <wps:bodyPr wrap="square" lIns="0" tIns="0" rIns="0" bIns="0" rtlCol="0">
                                <a:prstTxWarp prst="textNoShape">
                                  <a:avLst/>
                                </a:prstTxWarp>
                                <a:noAutofit/>
                              </wps:bodyPr>
                            </wps:wsp>
                          </wpg:wgp>
                        </a:graphicData>
                      </a:graphic>
                    </wp:anchor>
                  </w:drawing>
                </mc:Choice>
                <mc:Fallback>
                  <w:pict>
                    <v:group style="position:absolute;margin-left:257.160004pt;margin-top:-79.332359pt;width:14.8pt;height:124.35pt;mso-position-horizontal-relative:column;mso-position-vertical-relative:paragraph;z-index:-17401856" id="docshapegroup328" coordorigin="5143,-1587" coordsize="296,2487">
                      <v:shape style="position:absolute;left:5143;top:-1587;width:296;height:2487" id="docshape329" coordorigin="5143,-1587" coordsize="296,2487" path="m5365,-1587l5365,-965,5143,-965,5143,278,5365,278,5365,900,5438,-343,5365,-1587xe" filled="true" fillcolor="#99cc00" stroked="false">
                        <v:path arrowok="t"/>
                        <v:fill type="solid"/>
                      </v:shape>
                      <w10:wrap type="none"/>
                    </v:group>
                  </w:pict>
                </mc:Fallback>
              </mc:AlternateContent>
            </w:r>
            <w:r>
              <w:rPr>
                <w:rFonts w:ascii="Calibri"/>
                <w:sz w:val="14"/>
              </w:rPr>
              <mc:AlternateContent>
                <mc:Choice Requires="wps">
                  <w:drawing>
                    <wp:anchor distT="0" distB="0" distL="0" distR="0" allowOverlap="1" layoutInCell="1" locked="0" behindDoc="1" simplePos="0" relativeHeight="485915136">
                      <wp:simplePos x="0" y="0"/>
                      <wp:positionH relativeFrom="column">
                        <wp:posOffset>3502152</wp:posOffset>
                      </wp:positionH>
                      <wp:positionV relativeFrom="paragraph">
                        <wp:posOffset>-464976</wp:posOffset>
                      </wp:positionV>
                      <wp:extent cx="702945" cy="654050"/>
                      <wp:effectExtent l="0" t="0" r="0" b="0"/>
                      <wp:wrapNone/>
                      <wp:docPr id="346" name="Group 346"/>
                      <wp:cNvGraphicFramePr>
                        <a:graphicFrameLocks/>
                      </wp:cNvGraphicFramePr>
                      <a:graphic>
                        <a:graphicData uri="http://schemas.microsoft.com/office/word/2010/wordprocessingGroup">
                          <wpg:wgp>
                            <wpg:cNvPr id="346" name="Group 346"/>
                            <wpg:cNvGrpSpPr/>
                            <wpg:grpSpPr>
                              <a:xfrm>
                                <a:off x="0" y="0"/>
                                <a:ext cx="702945" cy="654050"/>
                                <a:chExt cx="702945" cy="654050"/>
                              </a:xfrm>
                            </wpg:grpSpPr>
                            <wps:wsp>
                              <wps:cNvPr id="347" name="Graphic 347"/>
                              <wps:cNvSpPr/>
                              <wps:spPr>
                                <a:xfrm>
                                  <a:off x="4572" y="4572"/>
                                  <a:ext cx="693420" cy="645160"/>
                                </a:xfrm>
                                <a:custGeom>
                                  <a:avLst/>
                                  <a:gdLst/>
                                  <a:ahLst/>
                                  <a:cxnLst/>
                                  <a:rect l="l" t="t" r="r" b="b"/>
                                  <a:pathLst>
                                    <a:path w="693420" h="645160">
                                      <a:moveTo>
                                        <a:pt x="693420" y="0"/>
                                      </a:moveTo>
                                      <a:lnTo>
                                        <a:pt x="0" y="0"/>
                                      </a:lnTo>
                                      <a:lnTo>
                                        <a:pt x="0" y="644651"/>
                                      </a:lnTo>
                                      <a:lnTo>
                                        <a:pt x="693420" y="644651"/>
                                      </a:lnTo>
                                      <a:lnTo>
                                        <a:pt x="693420" y="0"/>
                                      </a:lnTo>
                                      <a:close/>
                                    </a:path>
                                  </a:pathLst>
                                </a:custGeom>
                                <a:solidFill>
                                  <a:srgbClr val="99CC00">
                                    <a:alpha val="47842"/>
                                  </a:srgbClr>
                                </a:solidFill>
                              </wps:spPr>
                              <wps:bodyPr wrap="square" lIns="0" tIns="0" rIns="0" bIns="0" rtlCol="0">
                                <a:prstTxWarp prst="textNoShape">
                                  <a:avLst/>
                                </a:prstTxWarp>
                                <a:noAutofit/>
                              </wps:bodyPr>
                            </wps:wsp>
                            <wps:wsp>
                              <wps:cNvPr id="348" name="Graphic 348"/>
                              <wps:cNvSpPr/>
                              <wps:spPr>
                                <a:xfrm>
                                  <a:off x="4572" y="4572"/>
                                  <a:ext cx="693420" cy="645160"/>
                                </a:xfrm>
                                <a:custGeom>
                                  <a:avLst/>
                                  <a:gdLst/>
                                  <a:ahLst/>
                                  <a:cxnLst/>
                                  <a:rect l="l" t="t" r="r" b="b"/>
                                  <a:pathLst>
                                    <a:path w="693420" h="645160">
                                      <a:moveTo>
                                        <a:pt x="0" y="644651"/>
                                      </a:moveTo>
                                      <a:lnTo>
                                        <a:pt x="693420" y="644651"/>
                                      </a:lnTo>
                                      <a:lnTo>
                                        <a:pt x="693420" y="0"/>
                                      </a:lnTo>
                                      <a:lnTo>
                                        <a:pt x="0" y="0"/>
                                      </a:lnTo>
                                      <a:lnTo>
                                        <a:pt x="0" y="644651"/>
                                      </a:lnTo>
                                      <a:close/>
                                    </a:path>
                                  </a:pathLst>
                                </a:custGeom>
                                <a:ln w="9144">
                                  <a:solidFill>
                                    <a:srgbClr val="808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5.760010pt;margin-top:-36.612362pt;width:55.35pt;height:51.5pt;mso-position-horizontal-relative:column;mso-position-vertical-relative:paragraph;z-index:-17401344" id="docshapegroup330" coordorigin="5515,-732" coordsize="1107,1030">
                      <v:rect style="position:absolute;left:5522;top:-726;width:1092;height:1016" id="docshape331" filled="true" fillcolor="#99cc00" stroked="false">
                        <v:fill opacity="31354f" type="solid"/>
                      </v:rect>
                      <v:rect style="position:absolute;left:5522;top:-726;width:1092;height:1016" id="docshape332" filled="false" stroked="true" strokeweight=".72pt" strokecolor="#808000">
                        <v:stroke dashstyle="solid"/>
                      </v:rect>
                      <w10:wrap type="none"/>
                    </v:group>
                  </w:pict>
                </mc:Fallback>
              </mc:AlternateContent>
            </w:r>
            <w:r>
              <w:rPr>
                <w:rFonts w:ascii="Calibri"/>
                <w:spacing w:val="-2"/>
                <w:sz w:val="14"/>
              </w:rPr>
              <w:t>funcional</w:t>
            </w:r>
          </w:p>
          <w:p>
            <w:pPr>
              <w:pStyle w:val="TableParagraph"/>
              <w:spacing w:line="150" w:lineRule="exact"/>
              <w:ind w:left="2052"/>
              <w:rPr>
                <w:rFonts w:ascii="Calibri"/>
                <w:sz w:val="14"/>
              </w:rPr>
            </w:pPr>
            <w:r>
              <w:rPr>
                <w:rFonts w:ascii="Calibri"/>
                <w:spacing w:val="-2"/>
                <w:sz w:val="14"/>
              </w:rPr>
              <w:t>funcionamiento</w:t>
            </w:r>
          </w:p>
          <w:p>
            <w:pPr>
              <w:pStyle w:val="TableParagraph"/>
              <w:spacing w:line="280" w:lineRule="auto" w:before="26"/>
              <w:ind w:left="2052" w:right="5908"/>
              <w:rPr>
                <w:rFonts w:ascii="Calibri"/>
                <w:sz w:val="14"/>
              </w:rPr>
            </w:pPr>
            <w:r>
              <w:rPr>
                <w:rFonts w:ascii="Calibri"/>
                <w:sz w:val="14"/>
              </w:rPr>
              <w:t>de</w:t>
            </w:r>
            <w:r>
              <w:rPr>
                <w:rFonts w:ascii="Calibri"/>
                <w:spacing w:val="-8"/>
                <w:sz w:val="14"/>
              </w:rPr>
              <w:t> </w:t>
            </w:r>
            <w:r>
              <w:rPr>
                <w:rFonts w:ascii="Calibri"/>
                <w:sz w:val="14"/>
              </w:rPr>
              <w:t>los</w:t>
            </w:r>
            <w:r>
              <w:rPr>
                <w:rFonts w:ascii="Calibri"/>
                <w:spacing w:val="40"/>
                <w:sz w:val="14"/>
              </w:rPr>
              <w:t> </w:t>
            </w:r>
            <w:r>
              <w:rPr>
                <w:rFonts w:ascii="Calibri"/>
                <w:spacing w:val="-2"/>
                <w:sz w:val="14"/>
              </w:rPr>
              <w:t>ecosistemas</w:t>
            </w:r>
          </w:p>
          <w:p>
            <w:pPr>
              <w:pStyle w:val="TableParagraph"/>
              <w:rPr>
                <w:sz w:val="14"/>
              </w:rPr>
            </w:pPr>
          </w:p>
          <w:p>
            <w:pPr>
              <w:pStyle w:val="TableParagraph"/>
              <w:rPr>
                <w:sz w:val="14"/>
              </w:rPr>
            </w:pPr>
          </w:p>
          <w:p>
            <w:pPr>
              <w:pStyle w:val="TableParagraph"/>
              <w:rPr>
                <w:sz w:val="14"/>
              </w:rPr>
            </w:pPr>
          </w:p>
          <w:p>
            <w:pPr>
              <w:pStyle w:val="TableParagraph"/>
              <w:spacing w:before="1"/>
              <w:rPr>
                <w:sz w:val="14"/>
              </w:rPr>
            </w:pPr>
          </w:p>
          <w:p>
            <w:pPr>
              <w:pStyle w:val="TableParagraph"/>
              <w:ind w:left="110" w:right="102"/>
              <w:jc w:val="both"/>
              <w:rPr>
                <w:sz w:val="20"/>
              </w:rPr>
            </w:pPr>
            <w:r>
              <w:rPr>
                <w:sz w:val="20"/>
              </w:rPr>
              <w:t>Este apartado, deberá concluir con la identificación georreferenciada, de aquellas áreas que por sus</w:t>
            </w:r>
            <w:r>
              <w:rPr>
                <w:spacing w:val="-3"/>
                <w:sz w:val="20"/>
              </w:rPr>
              <w:t> </w:t>
            </w:r>
            <w:r>
              <w:rPr>
                <w:sz w:val="20"/>
              </w:rPr>
              <w:t>condiciones</w:t>
            </w:r>
            <w:r>
              <w:rPr>
                <w:spacing w:val="-3"/>
                <w:sz w:val="20"/>
              </w:rPr>
              <w:t> </w:t>
            </w:r>
            <w:r>
              <w:rPr>
                <w:sz w:val="20"/>
              </w:rPr>
              <w:t>son</w:t>
            </w:r>
            <w:r>
              <w:rPr>
                <w:spacing w:val="-5"/>
                <w:sz w:val="20"/>
              </w:rPr>
              <w:t> </w:t>
            </w:r>
            <w:r>
              <w:rPr>
                <w:sz w:val="20"/>
              </w:rPr>
              <w:t>más</w:t>
            </w:r>
            <w:r>
              <w:rPr>
                <w:spacing w:val="-3"/>
                <w:sz w:val="20"/>
              </w:rPr>
              <w:t> </w:t>
            </w:r>
            <w:r>
              <w:rPr>
                <w:sz w:val="20"/>
              </w:rPr>
              <w:t>vulnerables</w:t>
            </w:r>
            <w:r>
              <w:rPr>
                <w:spacing w:val="-3"/>
                <w:sz w:val="20"/>
              </w:rPr>
              <w:t> </w:t>
            </w:r>
            <w:r>
              <w:rPr>
                <w:sz w:val="20"/>
              </w:rPr>
              <w:t>a</w:t>
            </w:r>
            <w:r>
              <w:rPr>
                <w:spacing w:val="-2"/>
                <w:sz w:val="20"/>
              </w:rPr>
              <w:t> </w:t>
            </w:r>
            <w:r>
              <w:rPr>
                <w:sz w:val="20"/>
              </w:rPr>
              <w:t>los</w:t>
            </w:r>
            <w:r>
              <w:rPr>
                <w:spacing w:val="-3"/>
                <w:sz w:val="20"/>
              </w:rPr>
              <w:t> </w:t>
            </w:r>
            <w:r>
              <w:rPr>
                <w:sz w:val="20"/>
              </w:rPr>
              <w:t>impactos</w:t>
            </w:r>
            <w:r>
              <w:rPr>
                <w:spacing w:val="-3"/>
                <w:sz w:val="20"/>
              </w:rPr>
              <w:t> </w:t>
            </w:r>
            <w:r>
              <w:rPr>
                <w:sz w:val="20"/>
              </w:rPr>
              <w:t>ambientales,</w:t>
            </w:r>
            <w:r>
              <w:rPr>
                <w:spacing w:val="-2"/>
                <w:sz w:val="20"/>
              </w:rPr>
              <w:t> </w:t>
            </w:r>
            <w:r>
              <w:rPr>
                <w:sz w:val="20"/>
              </w:rPr>
              <w:t>tales</w:t>
            </w:r>
            <w:r>
              <w:rPr>
                <w:spacing w:val="-3"/>
                <w:sz w:val="20"/>
              </w:rPr>
              <w:t> </w:t>
            </w:r>
            <w:r>
              <w:rPr>
                <w:sz w:val="20"/>
              </w:rPr>
              <w:t>como</w:t>
            </w:r>
            <w:r>
              <w:rPr>
                <w:spacing w:val="-4"/>
                <w:sz w:val="20"/>
              </w:rPr>
              <w:t> </w:t>
            </w:r>
            <w:r>
              <w:rPr>
                <w:sz w:val="20"/>
              </w:rPr>
              <w:t>ecosistemas</w:t>
            </w:r>
            <w:r>
              <w:rPr>
                <w:spacing w:val="-6"/>
                <w:sz w:val="20"/>
              </w:rPr>
              <w:t> </w:t>
            </w:r>
            <w:r>
              <w:rPr>
                <w:sz w:val="20"/>
              </w:rPr>
              <w:t>frágiles o de alta biodiversidad (todos los humedales continentales y</w:t>
            </w:r>
            <w:r>
              <w:rPr>
                <w:spacing w:val="-3"/>
                <w:sz w:val="20"/>
              </w:rPr>
              <w:t> </w:t>
            </w:r>
            <w:r>
              <w:rPr>
                <w:sz w:val="20"/>
              </w:rPr>
              <w:t>costeros); tipos de vegetación; áreas de</w:t>
            </w:r>
            <w:r>
              <w:rPr>
                <w:spacing w:val="-3"/>
                <w:sz w:val="20"/>
              </w:rPr>
              <w:t> </w:t>
            </w:r>
            <w:r>
              <w:rPr>
                <w:sz w:val="20"/>
              </w:rPr>
              <w:t>distribución</w:t>
            </w:r>
            <w:r>
              <w:rPr>
                <w:spacing w:val="-3"/>
                <w:sz w:val="20"/>
              </w:rPr>
              <w:t> </w:t>
            </w:r>
            <w:r>
              <w:rPr>
                <w:sz w:val="20"/>
              </w:rPr>
              <w:t>de</w:t>
            </w:r>
            <w:r>
              <w:rPr>
                <w:spacing w:val="-2"/>
                <w:sz w:val="20"/>
              </w:rPr>
              <w:t> </w:t>
            </w:r>
            <w:r>
              <w:rPr>
                <w:sz w:val="20"/>
              </w:rPr>
              <w:t>especies</w:t>
            </w:r>
            <w:r>
              <w:rPr>
                <w:spacing w:val="-1"/>
                <w:sz w:val="20"/>
              </w:rPr>
              <w:t> </w:t>
            </w:r>
            <w:r>
              <w:rPr>
                <w:sz w:val="20"/>
              </w:rPr>
              <w:t>amenazadas</w:t>
            </w:r>
            <w:r>
              <w:rPr>
                <w:spacing w:val="-1"/>
                <w:sz w:val="20"/>
              </w:rPr>
              <w:t> </w:t>
            </w:r>
            <w:r>
              <w:rPr>
                <w:sz w:val="20"/>
              </w:rPr>
              <w:t>con alto</w:t>
            </w:r>
            <w:r>
              <w:rPr>
                <w:spacing w:val="-2"/>
                <w:sz w:val="20"/>
              </w:rPr>
              <w:t> </w:t>
            </w:r>
            <w:r>
              <w:rPr>
                <w:sz w:val="20"/>
              </w:rPr>
              <w:t>nivel</w:t>
            </w:r>
            <w:r>
              <w:rPr>
                <w:spacing w:val="-1"/>
                <w:sz w:val="20"/>
              </w:rPr>
              <w:t> </w:t>
            </w:r>
            <w:r>
              <w:rPr>
                <w:sz w:val="20"/>
              </w:rPr>
              <w:t>de</w:t>
            </w:r>
            <w:r>
              <w:rPr>
                <w:spacing w:val="-3"/>
                <w:sz w:val="20"/>
              </w:rPr>
              <w:t> </w:t>
            </w:r>
            <w:r>
              <w:rPr>
                <w:sz w:val="20"/>
              </w:rPr>
              <w:t>endemismo</w:t>
            </w:r>
            <w:r>
              <w:rPr>
                <w:spacing w:val="-2"/>
                <w:sz w:val="20"/>
              </w:rPr>
              <w:t> </w:t>
            </w:r>
            <w:r>
              <w:rPr>
                <w:sz w:val="20"/>
              </w:rPr>
              <w:t>o</w:t>
            </w:r>
            <w:r>
              <w:rPr>
                <w:spacing w:val="-2"/>
                <w:sz w:val="20"/>
              </w:rPr>
              <w:t> </w:t>
            </w:r>
            <w:r>
              <w:rPr>
                <w:sz w:val="20"/>
              </w:rPr>
              <w:t>en</w:t>
            </w:r>
            <w:r>
              <w:rPr>
                <w:spacing w:val="-3"/>
                <w:sz w:val="20"/>
              </w:rPr>
              <w:t> </w:t>
            </w:r>
            <w:r>
              <w:rPr>
                <w:sz w:val="20"/>
              </w:rPr>
              <w:t>peligro</w:t>
            </w:r>
            <w:r>
              <w:rPr>
                <w:spacing w:val="-2"/>
                <w:sz w:val="20"/>
              </w:rPr>
              <w:t> </w:t>
            </w:r>
            <w:r>
              <w:rPr>
                <w:sz w:val="20"/>
              </w:rPr>
              <w:t>de</w:t>
            </w:r>
            <w:r>
              <w:rPr>
                <w:spacing w:val="-3"/>
                <w:sz w:val="20"/>
              </w:rPr>
              <w:t> </w:t>
            </w:r>
            <w:r>
              <w:rPr>
                <w:sz w:val="20"/>
              </w:rPr>
              <w:t>extinción;</w:t>
            </w:r>
            <w:r>
              <w:rPr>
                <w:spacing w:val="40"/>
                <w:sz w:val="20"/>
              </w:rPr>
              <w:t> </w:t>
            </w:r>
            <w:r>
              <w:rPr>
                <w:sz w:val="20"/>
              </w:rPr>
              <w:t>o bien, zonas en proceso de deterioro por sobreexplotación de recursos, que presenten aislamiento o fragmentación por cambios en el uso del suelo, sujetos a procesos erosivos, con presencia de tipos de vegetación de difícil regeneración, con cuerpos de agua que presenten tendencias a la eutrofización, etc.</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110" w:right="205"/>
              <w:jc w:val="both"/>
              <w:rPr>
                <w:sz w:val="20"/>
              </w:rPr>
            </w:pPr>
            <w:r>
              <w:rPr>
                <w:sz w:val="20"/>
              </w:rPr>
              <w:t>Para</w:t>
            </w:r>
            <w:r>
              <w:rPr>
                <w:spacing w:val="-3"/>
                <w:sz w:val="20"/>
              </w:rPr>
              <w:t> </w:t>
            </w:r>
            <w:r>
              <w:rPr>
                <w:sz w:val="20"/>
              </w:rPr>
              <w:t>realizar el</w:t>
            </w:r>
            <w:r>
              <w:rPr>
                <w:spacing w:val="-2"/>
                <w:sz w:val="20"/>
              </w:rPr>
              <w:t> </w:t>
            </w:r>
            <w:r>
              <w:rPr>
                <w:sz w:val="20"/>
              </w:rPr>
              <w:t>diagnóstico</w:t>
            </w:r>
            <w:r>
              <w:rPr>
                <w:spacing w:val="-1"/>
                <w:sz w:val="20"/>
              </w:rPr>
              <w:t> </w:t>
            </w:r>
            <w:r>
              <w:rPr>
                <w:sz w:val="20"/>
              </w:rPr>
              <w:t>ambiental</w:t>
            </w:r>
            <w:r>
              <w:rPr>
                <w:spacing w:val="-3"/>
                <w:sz w:val="20"/>
              </w:rPr>
              <w:t> </w:t>
            </w:r>
            <w:r>
              <w:rPr>
                <w:sz w:val="20"/>
              </w:rPr>
              <w:t>se podrá utilizar la</w:t>
            </w:r>
            <w:r>
              <w:rPr>
                <w:spacing w:val="-1"/>
                <w:sz w:val="20"/>
              </w:rPr>
              <w:t> </w:t>
            </w:r>
            <w:r>
              <w:rPr>
                <w:sz w:val="20"/>
              </w:rPr>
              <w:t>sobreposición</w:t>
            </w:r>
            <w:r>
              <w:rPr>
                <w:spacing w:val="-1"/>
                <w:sz w:val="20"/>
              </w:rPr>
              <w:t> </w:t>
            </w:r>
            <w:r>
              <w:rPr>
                <w:sz w:val="20"/>
              </w:rPr>
              <w:t>de</w:t>
            </w:r>
            <w:r>
              <w:rPr>
                <w:spacing w:val="-1"/>
                <w:sz w:val="20"/>
              </w:rPr>
              <w:t> </w:t>
            </w:r>
            <w:r>
              <w:rPr>
                <w:sz w:val="20"/>
              </w:rPr>
              <w:t>los planos</w:t>
            </w:r>
            <w:r>
              <w:rPr>
                <w:spacing w:val="-2"/>
                <w:sz w:val="20"/>
              </w:rPr>
              <w:t> </w:t>
            </w:r>
            <w:r>
              <w:rPr>
                <w:sz w:val="20"/>
              </w:rPr>
              <w:t>elaborados en las secciones IV.1 y IV.2. Para ello se sugiere el uso de Sistemas de Información Geográfica (SIG).</w:t>
            </w:r>
            <w:r>
              <w:rPr>
                <w:spacing w:val="-5"/>
                <w:sz w:val="20"/>
              </w:rPr>
              <w:t> </w:t>
            </w:r>
            <w:r>
              <w:rPr>
                <w:sz w:val="20"/>
              </w:rPr>
              <w:t>Una</w:t>
            </w:r>
            <w:r>
              <w:rPr>
                <w:spacing w:val="-5"/>
                <w:sz w:val="20"/>
              </w:rPr>
              <w:t> </w:t>
            </w:r>
            <w:r>
              <w:rPr>
                <w:sz w:val="20"/>
              </w:rPr>
              <w:t>vez</w:t>
            </w:r>
            <w:r>
              <w:rPr>
                <w:spacing w:val="-6"/>
                <w:sz w:val="20"/>
              </w:rPr>
              <w:t> </w:t>
            </w:r>
            <w:r>
              <w:rPr>
                <w:sz w:val="20"/>
              </w:rPr>
              <w:t>elaborada</w:t>
            </w:r>
            <w:r>
              <w:rPr>
                <w:spacing w:val="-5"/>
                <w:sz w:val="20"/>
              </w:rPr>
              <w:t> </w:t>
            </w:r>
            <w:r>
              <w:rPr>
                <w:sz w:val="20"/>
              </w:rPr>
              <w:t>la</w:t>
            </w:r>
            <w:r>
              <w:rPr>
                <w:spacing w:val="-5"/>
                <w:sz w:val="20"/>
              </w:rPr>
              <w:t> </w:t>
            </w:r>
            <w:r>
              <w:rPr>
                <w:sz w:val="20"/>
              </w:rPr>
              <w:t>sobreposición,</w:t>
            </w:r>
            <w:r>
              <w:rPr>
                <w:spacing w:val="-5"/>
                <w:sz w:val="20"/>
              </w:rPr>
              <w:t> </w:t>
            </w:r>
            <w:r>
              <w:rPr>
                <w:sz w:val="20"/>
              </w:rPr>
              <w:t>se</w:t>
            </w:r>
            <w:r>
              <w:rPr>
                <w:spacing w:val="-5"/>
                <w:sz w:val="20"/>
              </w:rPr>
              <w:t> </w:t>
            </w:r>
            <w:r>
              <w:rPr>
                <w:sz w:val="20"/>
              </w:rPr>
              <w:t>podrán</w:t>
            </w:r>
            <w:r>
              <w:rPr>
                <w:spacing w:val="-4"/>
                <w:sz w:val="20"/>
              </w:rPr>
              <w:t> </w:t>
            </w:r>
            <w:r>
              <w:rPr>
                <w:sz w:val="20"/>
              </w:rPr>
              <w:t>detectar</w:t>
            </w:r>
            <w:r>
              <w:rPr>
                <w:spacing w:val="-5"/>
                <w:sz w:val="20"/>
              </w:rPr>
              <w:t> </w:t>
            </w:r>
            <w:r>
              <w:rPr>
                <w:sz w:val="20"/>
              </w:rPr>
              <w:t>puntos</w:t>
            </w:r>
            <w:r>
              <w:rPr>
                <w:spacing w:val="-4"/>
                <w:sz w:val="20"/>
              </w:rPr>
              <w:t> </w:t>
            </w:r>
            <w:r>
              <w:rPr>
                <w:sz w:val="20"/>
              </w:rPr>
              <w:t>críticos,</w:t>
            </w:r>
            <w:r>
              <w:rPr>
                <w:spacing w:val="-5"/>
                <w:sz w:val="20"/>
              </w:rPr>
              <w:t> </w:t>
            </w:r>
            <w:r>
              <w:rPr>
                <w:sz w:val="20"/>
              </w:rPr>
              <w:t>mismos</w:t>
            </w:r>
            <w:r>
              <w:rPr>
                <w:spacing w:val="-4"/>
                <w:sz w:val="20"/>
              </w:rPr>
              <w:t> </w:t>
            </w:r>
            <w:r>
              <w:rPr>
                <w:sz w:val="20"/>
              </w:rPr>
              <w:t>que</w:t>
            </w:r>
            <w:r>
              <w:rPr>
                <w:spacing w:val="-5"/>
                <w:sz w:val="20"/>
              </w:rPr>
              <w:t> </w:t>
            </w:r>
            <w:r>
              <w:rPr>
                <w:sz w:val="20"/>
              </w:rPr>
              <w:t>serán representados en el plano de diagnóstico. Dicho plano se acompañará de la interpretación y análisis correspondiente.</w:t>
            </w:r>
          </w:p>
          <w:p>
            <w:pPr>
              <w:pStyle w:val="TableParagraph"/>
              <w:spacing w:before="117"/>
              <w:ind w:left="110" w:right="95"/>
              <w:jc w:val="both"/>
              <w:rPr>
                <w:sz w:val="20"/>
              </w:rPr>
            </w:pPr>
            <w:r>
              <w:rPr>
                <w:sz w:val="20"/>
              </w:rPr>
              <w:t>Por último, deberá estimar o calcular el índice de la vulnerabilidad que presenta el sitio en donde se</w:t>
            </w:r>
            <w:r>
              <w:rPr>
                <w:spacing w:val="-14"/>
                <w:sz w:val="20"/>
              </w:rPr>
              <w:t> </w:t>
            </w:r>
            <w:r>
              <w:rPr>
                <w:sz w:val="20"/>
              </w:rPr>
              <w:t>llevará</w:t>
            </w:r>
            <w:r>
              <w:rPr>
                <w:spacing w:val="-13"/>
                <w:sz w:val="20"/>
              </w:rPr>
              <w:t> </w:t>
            </w:r>
            <w:r>
              <w:rPr>
                <w:sz w:val="20"/>
              </w:rPr>
              <w:t>a</w:t>
            </w:r>
            <w:r>
              <w:rPr>
                <w:spacing w:val="-14"/>
                <w:sz w:val="20"/>
              </w:rPr>
              <w:t> </w:t>
            </w:r>
            <w:r>
              <w:rPr>
                <w:sz w:val="20"/>
              </w:rPr>
              <w:t>cabo</w:t>
            </w:r>
            <w:r>
              <w:rPr>
                <w:spacing w:val="-14"/>
                <w:sz w:val="20"/>
              </w:rPr>
              <w:t> </w:t>
            </w:r>
            <w:r>
              <w:rPr>
                <w:sz w:val="20"/>
              </w:rPr>
              <w:t>el</w:t>
            </w:r>
            <w:r>
              <w:rPr>
                <w:spacing w:val="-14"/>
                <w:sz w:val="20"/>
              </w:rPr>
              <w:t> </w:t>
            </w:r>
            <w:r>
              <w:rPr>
                <w:sz w:val="20"/>
              </w:rPr>
              <w:t>proyecto,</w:t>
            </w:r>
            <w:r>
              <w:rPr>
                <w:spacing w:val="-13"/>
                <w:sz w:val="20"/>
              </w:rPr>
              <w:t> </w:t>
            </w:r>
            <w:r>
              <w:rPr>
                <w:sz w:val="20"/>
              </w:rPr>
              <w:t>el</w:t>
            </w:r>
            <w:r>
              <w:rPr>
                <w:spacing w:val="-14"/>
                <w:sz w:val="20"/>
              </w:rPr>
              <w:t> </w:t>
            </w:r>
            <w:r>
              <w:rPr>
                <w:sz w:val="20"/>
              </w:rPr>
              <w:t>cual</w:t>
            </w:r>
            <w:r>
              <w:rPr>
                <w:spacing w:val="-14"/>
                <w:sz w:val="20"/>
              </w:rPr>
              <w:t> </w:t>
            </w:r>
            <w:r>
              <w:rPr>
                <w:sz w:val="20"/>
              </w:rPr>
              <w:t>se</w:t>
            </w:r>
            <w:r>
              <w:rPr>
                <w:spacing w:val="-13"/>
                <w:sz w:val="20"/>
              </w:rPr>
              <w:t> </w:t>
            </w:r>
            <w:r>
              <w:rPr>
                <w:sz w:val="20"/>
              </w:rPr>
              <w:t>podrá</w:t>
            </w:r>
            <w:r>
              <w:rPr>
                <w:spacing w:val="-13"/>
                <w:sz w:val="20"/>
              </w:rPr>
              <w:t> </w:t>
            </w:r>
            <w:r>
              <w:rPr>
                <w:sz w:val="20"/>
              </w:rPr>
              <w:t>obtener</w:t>
            </w:r>
            <w:r>
              <w:rPr>
                <w:spacing w:val="-13"/>
                <w:sz w:val="20"/>
              </w:rPr>
              <w:t> </w:t>
            </w:r>
            <w:r>
              <w:rPr>
                <w:sz w:val="20"/>
              </w:rPr>
              <w:t>mediante</w:t>
            </w:r>
            <w:r>
              <w:rPr>
                <w:spacing w:val="-14"/>
                <w:sz w:val="20"/>
              </w:rPr>
              <w:t> </w:t>
            </w:r>
            <w:r>
              <w:rPr>
                <w:sz w:val="20"/>
              </w:rPr>
              <w:t>una</w:t>
            </w:r>
            <w:r>
              <w:rPr>
                <w:spacing w:val="-14"/>
                <w:sz w:val="20"/>
              </w:rPr>
              <w:t> </w:t>
            </w:r>
            <w:r>
              <w:rPr>
                <w:sz w:val="20"/>
              </w:rPr>
              <w:t>serie</w:t>
            </w:r>
            <w:r>
              <w:rPr>
                <w:spacing w:val="-13"/>
                <w:sz w:val="20"/>
              </w:rPr>
              <w:t> </w:t>
            </w:r>
            <w:r>
              <w:rPr>
                <w:sz w:val="20"/>
              </w:rPr>
              <w:t>de</w:t>
            </w:r>
            <w:r>
              <w:rPr>
                <w:spacing w:val="-12"/>
                <w:sz w:val="20"/>
              </w:rPr>
              <w:t> </w:t>
            </w:r>
            <w:r>
              <w:rPr>
                <w:sz w:val="20"/>
              </w:rPr>
              <w:t>variables</w:t>
            </w:r>
            <w:r>
              <w:rPr>
                <w:spacing w:val="-13"/>
                <w:sz w:val="20"/>
              </w:rPr>
              <w:t> </w:t>
            </w:r>
            <w:r>
              <w:rPr>
                <w:sz w:val="20"/>
              </w:rPr>
              <w:t>que</w:t>
            </w:r>
            <w:r>
              <w:rPr>
                <w:spacing w:val="-14"/>
                <w:sz w:val="20"/>
              </w:rPr>
              <w:t> </w:t>
            </w:r>
            <w:r>
              <w:rPr>
                <w:sz w:val="20"/>
              </w:rPr>
              <w:t>permitan jerarquizar los sitios o</w:t>
            </w:r>
            <w:r>
              <w:rPr>
                <w:spacing w:val="-1"/>
                <w:sz w:val="20"/>
              </w:rPr>
              <w:t> </w:t>
            </w:r>
            <w:r>
              <w:rPr>
                <w:sz w:val="20"/>
              </w:rPr>
              <w:t>áreas,</w:t>
            </w:r>
            <w:r>
              <w:rPr>
                <w:spacing w:val="-1"/>
                <w:sz w:val="20"/>
              </w:rPr>
              <w:t> </w:t>
            </w:r>
            <w:r>
              <w:rPr>
                <w:sz w:val="20"/>
              </w:rPr>
              <w:t>con</w:t>
            </w:r>
            <w:r>
              <w:rPr>
                <w:spacing w:val="-2"/>
                <w:sz w:val="20"/>
              </w:rPr>
              <w:t> </w:t>
            </w:r>
            <w:r>
              <w:rPr>
                <w:sz w:val="20"/>
              </w:rPr>
              <w:t>base</w:t>
            </w:r>
            <w:r>
              <w:rPr>
                <w:spacing w:val="-1"/>
                <w:sz w:val="20"/>
              </w:rPr>
              <w:t> </w:t>
            </w:r>
            <w:r>
              <w:rPr>
                <w:sz w:val="20"/>
              </w:rPr>
              <w:t>en</w:t>
            </w:r>
            <w:r>
              <w:rPr>
                <w:spacing w:val="-2"/>
                <w:sz w:val="20"/>
              </w:rPr>
              <w:t> </w:t>
            </w:r>
            <w:r>
              <w:rPr>
                <w:sz w:val="20"/>
              </w:rPr>
              <w:t>su</w:t>
            </w:r>
            <w:r>
              <w:rPr>
                <w:spacing w:val="-1"/>
                <w:sz w:val="20"/>
              </w:rPr>
              <w:t> </w:t>
            </w:r>
            <w:r>
              <w:rPr>
                <w:sz w:val="20"/>
              </w:rPr>
              <w:t>mayor a</w:t>
            </w:r>
            <w:r>
              <w:rPr>
                <w:spacing w:val="-1"/>
                <w:sz w:val="20"/>
              </w:rPr>
              <w:t> </w:t>
            </w:r>
            <w:r>
              <w:rPr>
                <w:sz w:val="20"/>
              </w:rPr>
              <w:t>menor vulnerabilidad</w:t>
            </w:r>
            <w:r>
              <w:rPr>
                <w:spacing w:val="-1"/>
                <w:sz w:val="20"/>
              </w:rPr>
              <w:t> </w:t>
            </w:r>
            <w:r>
              <w:rPr>
                <w:sz w:val="20"/>
              </w:rPr>
              <w:t>física, entre</w:t>
            </w:r>
            <w:r>
              <w:rPr>
                <w:spacing w:val="-1"/>
                <w:sz w:val="20"/>
              </w:rPr>
              <w:t> </w:t>
            </w:r>
            <w:r>
              <w:rPr>
                <w:sz w:val="20"/>
              </w:rPr>
              <w:t>las que</w:t>
            </w:r>
            <w:r>
              <w:rPr>
                <w:spacing w:val="-1"/>
                <w:sz w:val="20"/>
              </w:rPr>
              <w:t> </w:t>
            </w:r>
            <w:r>
              <w:rPr>
                <w:sz w:val="20"/>
              </w:rPr>
              <w:t>se destacan:</w:t>
            </w:r>
            <w:r>
              <w:rPr>
                <w:spacing w:val="-14"/>
                <w:sz w:val="20"/>
              </w:rPr>
              <w:t> </w:t>
            </w:r>
            <w:r>
              <w:rPr>
                <w:sz w:val="20"/>
              </w:rPr>
              <w:t>eventos</w:t>
            </w:r>
            <w:r>
              <w:rPr>
                <w:spacing w:val="-14"/>
                <w:sz w:val="20"/>
              </w:rPr>
              <w:t> </w:t>
            </w:r>
            <w:r>
              <w:rPr>
                <w:sz w:val="20"/>
              </w:rPr>
              <w:t>climático-meteorológicos,</w:t>
            </w:r>
            <w:r>
              <w:rPr>
                <w:spacing w:val="-14"/>
                <w:sz w:val="20"/>
              </w:rPr>
              <w:t> </w:t>
            </w:r>
            <w:r>
              <w:rPr>
                <w:sz w:val="20"/>
              </w:rPr>
              <w:t>elevación</w:t>
            </w:r>
            <w:r>
              <w:rPr>
                <w:spacing w:val="-14"/>
                <w:sz w:val="20"/>
              </w:rPr>
              <w:t> </w:t>
            </w:r>
            <w:r>
              <w:rPr>
                <w:sz w:val="20"/>
              </w:rPr>
              <w:t>del</w:t>
            </w:r>
            <w:r>
              <w:rPr>
                <w:spacing w:val="-14"/>
                <w:sz w:val="20"/>
              </w:rPr>
              <w:t> </w:t>
            </w:r>
            <w:r>
              <w:rPr>
                <w:sz w:val="20"/>
              </w:rPr>
              <w:t>nivel</w:t>
            </w:r>
            <w:r>
              <w:rPr>
                <w:spacing w:val="-14"/>
                <w:sz w:val="20"/>
              </w:rPr>
              <w:t> </w:t>
            </w:r>
            <w:r>
              <w:rPr>
                <w:sz w:val="20"/>
              </w:rPr>
              <w:t>medio</w:t>
            </w:r>
            <w:r>
              <w:rPr>
                <w:spacing w:val="-14"/>
                <w:sz w:val="20"/>
              </w:rPr>
              <w:t> </w:t>
            </w:r>
            <w:r>
              <w:rPr>
                <w:sz w:val="20"/>
              </w:rPr>
              <w:t>del</w:t>
            </w:r>
            <w:r>
              <w:rPr>
                <w:spacing w:val="-14"/>
                <w:sz w:val="20"/>
              </w:rPr>
              <w:t> </w:t>
            </w:r>
            <w:r>
              <w:rPr>
                <w:sz w:val="20"/>
              </w:rPr>
              <w:t>mar,</w:t>
            </w:r>
            <w:r>
              <w:rPr>
                <w:spacing w:val="-14"/>
                <w:sz w:val="20"/>
              </w:rPr>
              <w:t> </w:t>
            </w:r>
            <w:r>
              <w:rPr>
                <w:sz w:val="20"/>
              </w:rPr>
              <w:t>geoformas,</w:t>
            </w:r>
            <w:r>
              <w:rPr>
                <w:spacing w:val="-13"/>
                <w:sz w:val="20"/>
              </w:rPr>
              <w:t> </w:t>
            </w:r>
            <w:r>
              <w:rPr>
                <w:sz w:val="20"/>
              </w:rPr>
              <w:t>cuencas hidrológicas,</w:t>
            </w:r>
            <w:r>
              <w:rPr>
                <w:spacing w:val="-13"/>
                <w:sz w:val="20"/>
              </w:rPr>
              <w:t> </w:t>
            </w:r>
            <w:r>
              <w:rPr>
                <w:sz w:val="20"/>
              </w:rPr>
              <w:t>elevación</w:t>
            </w:r>
            <w:r>
              <w:rPr>
                <w:spacing w:val="-13"/>
                <w:sz w:val="20"/>
              </w:rPr>
              <w:t> </w:t>
            </w:r>
            <w:r>
              <w:rPr>
                <w:sz w:val="20"/>
              </w:rPr>
              <w:t>media</w:t>
            </w:r>
            <w:r>
              <w:rPr>
                <w:spacing w:val="-13"/>
                <w:sz w:val="20"/>
              </w:rPr>
              <w:t> </w:t>
            </w:r>
            <w:r>
              <w:rPr>
                <w:sz w:val="20"/>
              </w:rPr>
              <w:t>de</w:t>
            </w:r>
            <w:r>
              <w:rPr>
                <w:spacing w:val="-14"/>
                <w:sz w:val="20"/>
              </w:rPr>
              <w:t> </w:t>
            </w:r>
            <w:r>
              <w:rPr>
                <w:sz w:val="20"/>
              </w:rPr>
              <w:t>la</w:t>
            </w:r>
            <w:r>
              <w:rPr>
                <w:spacing w:val="-13"/>
                <w:sz w:val="20"/>
              </w:rPr>
              <w:t> </w:t>
            </w:r>
            <w:r>
              <w:rPr>
                <w:sz w:val="20"/>
              </w:rPr>
              <w:t>franja</w:t>
            </w:r>
            <w:r>
              <w:rPr>
                <w:spacing w:val="-13"/>
                <w:sz w:val="20"/>
              </w:rPr>
              <w:t> </w:t>
            </w:r>
            <w:r>
              <w:rPr>
                <w:sz w:val="20"/>
              </w:rPr>
              <w:t>costera</w:t>
            </w:r>
            <w:r>
              <w:rPr>
                <w:spacing w:val="-13"/>
                <w:sz w:val="20"/>
              </w:rPr>
              <w:t> </w:t>
            </w:r>
            <w:r>
              <w:rPr>
                <w:sz w:val="20"/>
              </w:rPr>
              <w:t>biodiversidad,</w:t>
            </w:r>
            <w:r>
              <w:rPr>
                <w:spacing w:val="-8"/>
                <w:sz w:val="20"/>
              </w:rPr>
              <w:t> </w:t>
            </w:r>
            <w:r>
              <w:rPr>
                <w:sz w:val="20"/>
              </w:rPr>
              <w:t>tsunamis,</w:t>
            </w:r>
            <w:r>
              <w:rPr>
                <w:spacing w:val="-13"/>
                <w:sz w:val="20"/>
              </w:rPr>
              <w:t> </w:t>
            </w:r>
            <w:r>
              <w:rPr>
                <w:sz w:val="20"/>
              </w:rPr>
              <w:t>asentamientos</w:t>
            </w:r>
            <w:r>
              <w:rPr>
                <w:spacing w:val="-12"/>
                <w:sz w:val="20"/>
              </w:rPr>
              <w:t> </w:t>
            </w:r>
            <w:r>
              <w:rPr>
                <w:sz w:val="20"/>
              </w:rPr>
              <w:t>humanos vulnerables a inundaciones, densidad de población, marginación social, entre otras. Lo anterior para</w:t>
            </w:r>
            <w:r>
              <w:rPr>
                <w:spacing w:val="-2"/>
                <w:sz w:val="20"/>
              </w:rPr>
              <w:t> </w:t>
            </w:r>
            <w:r>
              <w:rPr>
                <w:sz w:val="20"/>
              </w:rPr>
              <w:t>pronosticar los</w:t>
            </w:r>
            <w:r>
              <w:rPr>
                <w:spacing w:val="-1"/>
                <w:sz w:val="20"/>
              </w:rPr>
              <w:t> </w:t>
            </w:r>
            <w:r>
              <w:rPr>
                <w:sz w:val="20"/>
              </w:rPr>
              <w:t>escenarios</w:t>
            </w:r>
            <w:r>
              <w:rPr>
                <w:spacing w:val="-1"/>
                <w:sz w:val="20"/>
              </w:rPr>
              <w:t> </w:t>
            </w:r>
            <w:r>
              <w:rPr>
                <w:sz w:val="20"/>
              </w:rPr>
              <w:t>de riesgo-disturbio, que</w:t>
            </w:r>
            <w:r>
              <w:rPr>
                <w:spacing w:val="-3"/>
                <w:sz w:val="20"/>
              </w:rPr>
              <w:t> </w:t>
            </w:r>
            <w:r>
              <w:rPr>
                <w:sz w:val="20"/>
              </w:rPr>
              <w:t>probablemente</w:t>
            </w:r>
            <w:r>
              <w:rPr>
                <w:spacing w:val="-2"/>
                <w:sz w:val="20"/>
              </w:rPr>
              <w:t> </w:t>
            </w:r>
            <w:r>
              <w:rPr>
                <w:sz w:val="20"/>
              </w:rPr>
              <w:t>se</w:t>
            </w:r>
            <w:r>
              <w:rPr>
                <w:spacing w:val="-2"/>
                <w:sz w:val="20"/>
              </w:rPr>
              <w:t> </w:t>
            </w:r>
            <w:r>
              <w:rPr>
                <w:sz w:val="20"/>
              </w:rPr>
              <w:t>presentarían en el</w:t>
            </w:r>
            <w:r>
              <w:rPr>
                <w:spacing w:val="-1"/>
                <w:sz w:val="20"/>
              </w:rPr>
              <w:t> </w:t>
            </w:r>
            <w:r>
              <w:rPr>
                <w:sz w:val="20"/>
              </w:rPr>
              <w:t>área propuesta</w:t>
            </w:r>
            <w:r>
              <w:rPr>
                <w:spacing w:val="-1"/>
                <w:sz w:val="20"/>
              </w:rPr>
              <w:t> </w:t>
            </w:r>
            <w:r>
              <w:rPr>
                <w:sz w:val="20"/>
              </w:rPr>
              <w:t>para</w:t>
            </w:r>
            <w:r>
              <w:rPr>
                <w:spacing w:val="-1"/>
                <w:sz w:val="20"/>
              </w:rPr>
              <w:t> </w:t>
            </w:r>
            <w:r>
              <w:rPr>
                <w:sz w:val="20"/>
              </w:rPr>
              <w:t>el</w:t>
            </w:r>
            <w:r>
              <w:rPr>
                <w:spacing w:val="-2"/>
                <w:sz w:val="20"/>
              </w:rPr>
              <w:t> </w:t>
            </w:r>
            <w:r>
              <w:rPr>
                <w:sz w:val="20"/>
              </w:rPr>
              <w:t>desarrollo</w:t>
            </w:r>
            <w:r>
              <w:rPr>
                <w:spacing w:val="-1"/>
                <w:sz w:val="20"/>
              </w:rPr>
              <w:t> </w:t>
            </w:r>
            <w:r>
              <w:rPr>
                <w:sz w:val="20"/>
              </w:rPr>
              <w:t>del</w:t>
            </w:r>
            <w:r>
              <w:rPr>
                <w:spacing w:val="-2"/>
                <w:sz w:val="20"/>
              </w:rPr>
              <w:t> </w:t>
            </w:r>
            <w:r>
              <w:rPr>
                <w:sz w:val="20"/>
              </w:rPr>
              <w:t>proyecto y</w:t>
            </w:r>
            <w:r>
              <w:rPr>
                <w:spacing w:val="-4"/>
                <w:sz w:val="20"/>
              </w:rPr>
              <w:t> </w:t>
            </w:r>
            <w:r>
              <w:rPr>
                <w:sz w:val="20"/>
              </w:rPr>
              <w:t>con ello</w:t>
            </w:r>
            <w:r>
              <w:rPr>
                <w:spacing w:val="-1"/>
                <w:sz w:val="20"/>
              </w:rPr>
              <w:t> </w:t>
            </w:r>
            <w:r>
              <w:rPr>
                <w:sz w:val="20"/>
              </w:rPr>
              <w:t>reducir el</w:t>
            </w:r>
            <w:r>
              <w:rPr>
                <w:spacing w:val="-2"/>
                <w:sz w:val="20"/>
              </w:rPr>
              <w:t> </w:t>
            </w:r>
            <w:r>
              <w:rPr>
                <w:sz w:val="20"/>
              </w:rPr>
              <w:t>riesgo que se</w:t>
            </w:r>
            <w:r>
              <w:rPr>
                <w:spacing w:val="-1"/>
                <w:sz w:val="20"/>
              </w:rPr>
              <w:t> </w:t>
            </w:r>
            <w:r>
              <w:rPr>
                <w:sz w:val="20"/>
              </w:rPr>
              <w:t>presentaría,</w:t>
            </w:r>
            <w:r>
              <w:rPr>
                <w:spacing w:val="-1"/>
                <w:sz w:val="20"/>
              </w:rPr>
              <w:t> </w:t>
            </w:r>
            <w:r>
              <w:rPr>
                <w:sz w:val="20"/>
              </w:rPr>
              <w:t>promover acciones</w:t>
            </w:r>
            <w:r>
              <w:rPr>
                <w:spacing w:val="-14"/>
                <w:sz w:val="20"/>
              </w:rPr>
              <w:t> </w:t>
            </w:r>
            <w:r>
              <w:rPr>
                <w:sz w:val="20"/>
              </w:rPr>
              <w:t>para</w:t>
            </w:r>
            <w:r>
              <w:rPr>
                <w:spacing w:val="-14"/>
                <w:sz w:val="20"/>
              </w:rPr>
              <w:t> </w:t>
            </w:r>
            <w:r>
              <w:rPr>
                <w:sz w:val="20"/>
              </w:rPr>
              <w:t>restaurar</w:t>
            </w:r>
            <w:r>
              <w:rPr>
                <w:spacing w:val="-14"/>
                <w:sz w:val="20"/>
              </w:rPr>
              <w:t> </w:t>
            </w:r>
            <w:r>
              <w:rPr>
                <w:sz w:val="20"/>
              </w:rPr>
              <w:t>ecosistemas,</w:t>
            </w:r>
            <w:r>
              <w:rPr>
                <w:spacing w:val="-14"/>
                <w:sz w:val="20"/>
              </w:rPr>
              <w:t> </w:t>
            </w:r>
            <w:r>
              <w:rPr>
                <w:sz w:val="20"/>
              </w:rPr>
              <w:t>desplazar</w:t>
            </w:r>
            <w:r>
              <w:rPr>
                <w:spacing w:val="-13"/>
                <w:sz w:val="20"/>
              </w:rPr>
              <w:t> </w:t>
            </w:r>
            <w:r>
              <w:rPr>
                <w:sz w:val="20"/>
              </w:rPr>
              <w:t>población</w:t>
            </w:r>
            <w:r>
              <w:rPr>
                <w:spacing w:val="28"/>
                <w:sz w:val="20"/>
              </w:rPr>
              <w:t> </w:t>
            </w:r>
            <w:r>
              <w:rPr>
                <w:sz w:val="20"/>
              </w:rPr>
              <w:t>e</w:t>
            </w:r>
            <w:r>
              <w:rPr>
                <w:spacing w:val="-14"/>
                <w:sz w:val="20"/>
              </w:rPr>
              <w:t> </w:t>
            </w:r>
            <w:r>
              <w:rPr>
                <w:sz w:val="20"/>
              </w:rPr>
              <w:t>infraestructura,</w:t>
            </w:r>
            <w:r>
              <w:rPr>
                <w:spacing w:val="-14"/>
                <w:sz w:val="20"/>
              </w:rPr>
              <w:t> </w:t>
            </w:r>
            <w:r>
              <w:rPr>
                <w:sz w:val="20"/>
              </w:rPr>
              <w:t>a</w:t>
            </w:r>
            <w:r>
              <w:rPr>
                <w:spacing w:val="-14"/>
                <w:sz w:val="20"/>
              </w:rPr>
              <w:t> </w:t>
            </w:r>
            <w:r>
              <w:rPr>
                <w:sz w:val="20"/>
              </w:rPr>
              <w:t>otras</w:t>
            </w:r>
            <w:r>
              <w:rPr>
                <w:spacing w:val="-13"/>
                <w:sz w:val="20"/>
              </w:rPr>
              <w:t> </w:t>
            </w:r>
            <w:r>
              <w:rPr>
                <w:sz w:val="20"/>
              </w:rPr>
              <w:t>áreas</w:t>
            </w:r>
            <w:r>
              <w:rPr>
                <w:spacing w:val="-14"/>
                <w:sz w:val="20"/>
              </w:rPr>
              <w:t> </w:t>
            </w:r>
            <w:r>
              <w:rPr>
                <w:sz w:val="20"/>
              </w:rPr>
              <w:t>medidas.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7"/>
              <w:jc w:val="center"/>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
              <w:rPr>
                <w:sz w:val="20"/>
              </w:rPr>
            </w:pPr>
          </w:p>
          <w:p>
            <w:pPr>
              <w:pStyle w:val="TableParagraph"/>
              <w:ind w:left="110"/>
              <w:rPr>
                <w:rFonts w:ascii="Arial" w:hAnsi="Arial"/>
                <w:b/>
                <w:sz w:val="20"/>
              </w:rPr>
            </w:pPr>
            <w:r>
              <w:rPr>
                <w:rFonts w:ascii="Arial" w:hAnsi="Arial"/>
                <w:b/>
                <w:sz w:val="20"/>
              </w:rPr>
              <w:t>V.</w:t>
            </w:r>
            <w:r>
              <w:rPr>
                <w:rFonts w:ascii="Arial" w:hAnsi="Arial"/>
                <w:b/>
                <w:spacing w:val="-8"/>
                <w:sz w:val="20"/>
              </w:rPr>
              <w:t> </w:t>
            </w:r>
            <w:r>
              <w:rPr>
                <w:rFonts w:ascii="Arial" w:hAnsi="Arial"/>
                <w:b/>
                <w:sz w:val="20"/>
              </w:rPr>
              <w:t>IDENTIFICACIÓN,</w:t>
            </w:r>
            <w:r>
              <w:rPr>
                <w:rFonts w:ascii="Arial" w:hAnsi="Arial"/>
                <w:b/>
                <w:spacing w:val="-8"/>
                <w:sz w:val="20"/>
              </w:rPr>
              <w:t> </w:t>
            </w:r>
            <w:r>
              <w:rPr>
                <w:rFonts w:ascii="Arial" w:hAnsi="Arial"/>
                <w:b/>
                <w:sz w:val="20"/>
              </w:rPr>
              <w:t>DESCRIPCIÓN</w:t>
            </w:r>
            <w:r>
              <w:rPr>
                <w:rFonts w:ascii="Arial" w:hAnsi="Arial"/>
                <w:b/>
                <w:spacing w:val="-5"/>
                <w:sz w:val="20"/>
              </w:rPr>
              <w:t> </w:t>
            </w:r>
            <w:r>
              <w:rPr>
                <w:rFonts w:ascii="Arial" w:hAnsi="Arial"/>
                <w:b/>
                <w:sz w:val="20"/>
              </w:rPr>
              <w:t>Y</w:t>
            </w:r>
            <w:r>
              <w:rPr>
                <w:rFonts w:ascii="Arial" w:hAnsi="Arial"/>
                <w:b/>
                <w:spacing w:val="-6"/>
                <w:sz w:val="20"/>
              </w:rPr>
              <w:t> </w:t>
            </w:r>
            <w:r>
              <w:rPr>
                <w:rFonts w:ascii="Arial" w:hAnsi="Arial"/>
                <w:b/>
                <w:sz w:val="20"/>
              </w:rPr>
              <w:t>EVALUACIÓN</w:t>
            </w:r>
            <w:r>
              <w:rPr>
                <w:rFonts w:ascii="Arial" w:hAnsi="Arial"/>
                <w:b/>
                <w:spacing w:val="-8"/>
                <w:sz w:val="20"/>
              </w:rPr>
              <w:t> </w:t>
            </w:r>
            <w:r>
              <w:rPr>
                <w:rFonts w:ascii="Arial" w:hAnsi="Arial"/>
                <w:b/>
                <w:sz w:val="20"/>
              </w:rPr>
              <w:t>DE</w:t>
            </w:r>
            <w:r>
              <w:rPr>
                <w:rFonts w:ascii="Arial" w:hAnsi="Arial"/>
                <w:b/>
                <w:spacing w:val="-7"/>
                <w:sz w:val="20"/>
              </w:rPr>
              <w:t> </w:t>
            </w:r>
            <w:r>
              <w:rPr>
                <w:rFonts w:ascii="Arial" w:hAnsi="Arial"/>
                <w:b/>
                <w:sz w:val="20"/>
              </w:rPr>
              <w:t>LOS</w:t>
            </w:r>
            <w:r>
              <w:rPr>
                <w:rFonts w:ascii="Arial" w:hAnsi="Arial"/>
                <w:b/>
                <w:spacing w:val="-8"/>
                <w:sz w:val="20"/>
              </w:rPr>
              <w:t> </w:t>
            </w:r>
            <w:r>
              <w:rPr>
                <w:rFonts w:ascii="Arial" w:hAnsi="Arial"/>
                <w:b/>
                <w:sz w:val="20"/>
              </w:rPr>
              <w:t>IMPACTOS</w:t>
            </w:r>
            <w:r>
              <w:rPr>
                <w:rFonts w:ascii="Arial" w:hAnsi="Arial"/>
                <w:b/>
                <w:spacing w:val="-4"/>
                <w:sz w:val="20"/>
              </w:rPr>
              <w:t> </w:t>
            </w:r>
            <w:r>
              <w:rPr>
                <w:rFonts w:ascii="Arial" w:hAnsi="Arial"/>
                <w:b/>
                <w:spacing w:val="-2"/>
                <w:sz w:val="20"/>
              </w:rPr>
              <w:t>AMBIENTALES.</w:t>
            </w:r>
          </w:p>
          <w:p>
            <w:pPr>
              <w:pStyle w:val="TableParagraph"/>
              <w:spacing w:before="123"/>
              <w:rPr>
                <w:sz w:val="20"/>
              </w:rPr>
            </w:pPr>
          </w:p>
          <w:p>
            <w:pPr>
              <w:pStyle w:val="TableParagraph"/>
              <w:ind w:left="110" w:right="93"/>
              <w:jc w:val="both"/>
              <w:rPr>
                <w:sz w:val="20"/>
              </w:rPr>
            </w:pPr>
            <w:r>
              <w:rPr>
                <w:sz w:val="20"/>
              </w:rPr>
              <w:t>En</w:t>
            </w:r>
            <w:r>
              <w:rPr>
                <w:spacing w:val="-9"/>
                <w:sz w:val="20"/>
              </w:rPr>
              <w:t> </w:t>
            </w:r>
            <w:r>
              <w:rPr>
                <w:sz w:val="20"/>
              </w:rPr>
              <w:t>esta</w:t>
            </w:r>
            <w:r>
              <w:rPr>
                <w:spacing w:val="-11"/>
                <w:sz w:val="20"/>
              </w:rPr>
              <w:t> </w:t>
            </w:r>
            <w:r>
              <w:rPr>
                <w:sz w:val="20"/>
              </w:rPr>
              <w:t>sección</w:t>
            </w:r>
            <w:r>
              <w:rPr>
                <w:spacing w:val="-11"/>
                <w:sz w:val="20"/>
              </w:rPr>
              <w:t> </w:t>
            </w:r>
            <w:r>
              <w:rPr>
                <w:sz w:val="20"/>
              </w:rPr>
              <w:t>se</w:t>
            </w:r>
            <w:r>
              <w:rPr>
                <w:spacing w:val="-9"/>
                <w:sz w:val="20"/>
              </w:rPr>
              <w:t> </w:t>
            </w:r>
            <w:r>
              <w:rPr>
                <w:sz w:val="20"/>
              </w:rPr>
              <w:t>desarrollará</w:t>
            </w:r>
            <w:r>
              <w:rPr>
                <w:spacing w:val="-8"/>
                <w:sz w:val="20"/>
              </w:rPr>
              <w:t> </w:t>
            </w:r>
            <w:r>
              <w:rPr>
                <w:sz w:val="20"/>
              </w:rPr>
              <w:t>la</w:t>
            </w:r>
            <w:r>
              <w:rPr>
                <w:spacing w:val="-9"/>
                <w:sz w:val="20"/>
              </w:rPr>
              <w:t> </w:t>
            </w:r>
            <w:r>
              <w:rPr>
                <w:sz w:val="20"/>
              </w:rPr>
              <w:t>parte</w:t>
            </w:r>
            <w:r>
              <w:rPr>
                <w:spacing w:val="-9"/>
                <w:sz w:val="20"/>
              </w:rPr>
              <w:t> </w:t>
            </w:r>
            <w:r>
              <w:rPr>
                <w:sz w:val="20"/>
              </w:rPr>
              <w:t>medular</w:t>
            </w:r>
            <w:r>
              <w:rPr>
                <w:spacing w:val="-10"/>
                <w:sz w:val="20"/>
              </w:rPr>
              <w:t> </w:t>
            </w:r>
            <w:r>
              <w:rPr>
                <w:sz w:val="20"/>
              </w:rPr>
              <w:t>del</w:t>
            </w:r>
            <w:r>
              <w:rPr>
                <w:spacing w:val="-10"/>
                <w:sz w:val="20"/>
              </w:rPr>
              <w:t> </w:t>
            </w:r>
            <w:r>
              <w:rPr>
                <w:sz w:val="20"/>
              </w:rPr>
              <w:t>estudio</w:t>
            </w:r>
            <w:r>
              <w:rPr>
                <w:spacing w:val="-11"/>
                <w:sz w:val="20"/>
              </w:rPr>
              <w:t> </w:t>
            </w:r>
            <w:r>
              <w:rPr>
                <w:sz w:val="20"/>
              </w:rPr>
              <w:t>de</w:t>
            </w:r>
            <w:r>
              <w:rPr>
                <w:spacing w:val="-11"/>
                <w:sz w:val="20"/>
              </w:rPr>
              <w:t> </w:t>
            </w:r>
            <w:r>
              <w:rPr>
                <w:sz w:val="20"/>
              </w:rPr>
              <w:t>impacto</w:t>
            </w:r>
            <w:r>
              <w:rPr>
                <w:spacing w:val="-11"/>
                <w:sz w:val="20"/>
              </w:rPr>
              <w:t> </w:t>
            </w:r>
            <w:r>
              <w:rPr>
                <w:sz w:val="20"/>
              </w:rPr>
              <w:t>ambiental</w:t>
            </w:r>
            <w:r>
              <w:rPr>
                <w:spacing w:val="-8"/>
                <w:sz w:val="20"/>
              </w:rPr>
              <w:t> </w:t>
            </w:r>
            <w:r>
              <w:rPr>
                <w:sz w:val="20"/>
              </w:rPr>
              <w:t>y</w:t>
            </w:r>
            <w:r>
              <w:rPr>
                <w:spacing w:val="-11"/>
                <w:sz w:val="20"/>
              </w:rPr>
              <w:t> </w:t>
            </w:r>
            <w:r>
              <w:rPr>
                <w:sz w:val="20"/>
              </w:rPr>
              <w:t>es</w:t>
            </w:r>
            <w:r>
              <w:rPr>
                <w:spacing w:val="-8"/>
                <w:sz w:val="20"/>
              </w:rPr>
              <w:t> </w:t>
            </w:r>
            <w:r>
              <w:rPr>
                <w:sz w:val="20"/>
              </w:rPr>
              <w:t>la</w:t>
            </w:r>
            <w:r>
              <w:rPr>
                <w:spacing w:val="-9"/>
                <w:sz w:val="20"/>
              </w:rPr>
              <w:t> </w:t>
            </w:r>
            <w:r>
              <w:rPr>
                <w:sz w:val="20"/>
              </w:rPr>
              <w:t>base</w:t>
            </w:r>
            <w:r>
              <w:rPr>
                <w:spacing w:val="-9"/>
                <w:sz w:val="20"/>
              </w:rPr>
              <w:t> </w:t>
            </w:r>
            <w:r>
              <w:rPr>
                <w:sz w:val="20"/>
              </w:rPr>
              <w:t>para elaborar el siguiente capítulo, aquí deben quedar identificados, caracterizados, ponderados y evaluados los impactos ambientales, con especial énfasis en los </w:t>
            </w:r>
            <w:r>
              <w:rPr>
                <w:rFonts w:ascii="Arial" w:hAnsi="Arial"/>
                <w:b/>
                <w:sz w:val="20"/>
                <w:u w:val="single"/>
              </w:rPr>
              <w:t>relevantes o significativos</w:t>
            </w:r>
            <w:r>
              <w:rPr>
                <w:rFonts w:ascii="Arial" w:hAnsi="Arial"/>
                <w:b/>
                <w:sz w:val="20"/>
              </w:rPr>
              <w:t> </w:t>
            </w:r>
            <w:r>
              <w:rPr>
                <w:sz w:val="20"/>
              </w:rPr>
              <w:t>que pueden producirse durante el desarrollo del proyecto en sus diferentes fases o etapas, </w:t>
            </w:r>
            <w:r>
              <w:rPr>
                <w:sz w:val="20"/>
                <w:u w:val="single"/>
              </w:rPr>
              <w:t>relacionándolos con los componentes ambientales identificados para la zona donde se ubicará el</w:t>
            </w:r>
            <w:r>
              <w:rPr>
                <w:sz w:val="20"/>
              </w:rPr>
              <w:t> </w:t>
            </w:r>
            <w:r>
              <w:rPr>
                <w:spacing w:val="-2"/>
                <w:sz w:val="20"/>
                <w:u w:val="single"/>
              </w:rPr>
              <w:t>proyecto</w:t>
            </w:r>
            <w:r>
              <w:rPr>
                <w:spacing w:val="-2"/>
                <w:sz w:val="20"/>
              </w:rPr>
              <w:t>.</w:t>
            </w:r>
          </w:p>
          <w:p>
            <w:pPr>
              <w:pStyle w:val="TableParagraph"/>
              <w:spacing w:before="119"/>
              <w:ind w:left="110" w:right="92"/>
              <w:jc w:val="both"/>
              <w:rPr>
                <w:sz w:val="20"/>
              </w:rPr>
            </w:pPr>
            <w:r>
              <w:rPr>
                <w:sz w:val="20"/>
              </w:rPr>
              <w:t>Al desarrollar este capítulo, el consultor debe recordar que </w:t>
            </w:r>
            <w:r>
              <w:rPr>
                <w:rFonts w:ascii="Arial" w:hAnsi="Arial"/>
                <w:b/>
                <w:sz w:val="20"/>
              </w:rPr>
              <w:t>el análisis de los impactos ambientales debe basarse en la determinación de las desviaciones de “línea base o cero”, </w:t>
            </w:r>
            <w:r>
              <w:rPr>
                <w:sz w:val="20"/>
              </w:rPr>
              <w:t>esto</w:t>
            </w:r>
            <w:r>
              <w:rPr>
                <w:spacing w:val="-14"/>
                <w:sz w:val="20"/>
              </w:rPr>
              <w:t> </w:t>
            </w:r>
            <w:r>
              <w:rPr>
                <w:sz w:val="20"/>
              </w:rPr>
              <w:t>es,</w:t>
            </w:r>
            <w:r>
              <w:rPr>
                <w:spacing w:val="-11"/>
                <w:sz w:val="20"/>
              </w:rPr>
              <w:t> </w:t>
            </w:r>
            <w:r>
              <w:rPr>
                <w:sz w:val="20"/>
              </w:rPr>
              <w:t>los</w:t>
            </w:r>
            <w:r>
              <w:rPr>
                <w:spacing w:val="-10"/>
                <w:sz w:val="20"/>
              </w:rPr>
              <w:t> </w:t>
            </w:r>
            <w:r>
              <w:rPr>
                <w:sz w:val="20"/>
              </w:rPr>
              <w:t>impactos</w:t>
            </w:r>
            <w:r>
              <w:rPr>
                <w:spacing w:val="-13"/>
                <w:sz w:val="20"/>
              </w:rPr>
              <w:t> </w:t>
            </w:r>
            <w:r>
              <w:rPr>
                <w:sz w:val="20"/>
              </w:rPr>
              <w:t>habrán</w:t>
            </w:r>
            <w:r>
              <w:rPr>
                <w:spacing w:val="-14"/>
                <w:sz w:val="20"/>
              </w:rPr>
              <w:t> </w:t>
            </w:r>
            <w:r>
              <w:rPr>
                <w:sz w:val="20"/>
              </w:rPr>
              <w:t>de</w:t>
            </w:r>
            <w:r>
              <w:rPr>
                <w:spacing w:val="-12"/>
                <w:sz w:val="20"/>
              </w:rPr>
              <w:t> </w:t>
            </w:r>
            <w:r>
              <w:rPr>
                <w:sz w:val="20"/>
              </w:rPr>
              <w:t>expresar</w:t>
            </w:r>
            <w:r>
              <w:rPr>
                <w:spacing w:val="-11"/>
                <w:sz w:val="20"/>
              </w:rPr>
              <w:t> </w:t>
            </w:r>
            <w:r>
              <w:rPr>
                <w:sz w:val="20"/>
              </w:rPr>
              <w:t>la</w:t>
            </w:r>
            <w:r>
              <w:rPr>
                <w:spacing w:val="-12"/>
                <w:sz w:val="20"/>
              </w:rPr>
              <w:t> </w:t>
            </w:r>
            <w:r>
              <w:rPr>
                <w:sz w:val="20"/>
              </w:rPr>
              <w:t>diferencia</w:t>
            </w:r>
            <w:r>
              <w:rPr>
                <w:spacing w:val="-9"/>
                <w:sz w:val="20"/>
              </w:rPr>
              <w:t> </w:t>
            </w:r>
            <w:r>
              <w:rPr>
                <w:sz w:val="20"/>
              </w:rPr>
              <w:t>entre</w:t>
            </w:r>
            <w:r>
              <w:rPr>
                <w:spacing w:val="-11"/>
                <w:sz w:val="20"/>
              </w:rPr>
              <w:t> </w:t>
            </w:r>
            <w:r>
              <w:rPr>
                <w:sz w:val="20"/>
              </w:rPr>
              <w:t>las</w:t>
            </w:r>
            <w:r>
              <w:rPr>
                <w:spacing w:val="-13"/>
                <w:sz w:val="20"/>
              </w:rPr>
              <w:t> </w:t>
            </w:r>
            <w:r>
              <w:rPr>
                <w:sz w:val="20"/>
              </w:rPr>
              <w:t>condiciones</w:t>
            </w:r>
            <w:r>
              <w:rPr>
                <w:spacing w:val="-13"/>
                <w:sz w:val="20"/>
              </w:rPr>
              <w:t> </w:t>
            </w:r>
            <w:r>
              <w:rPr>
                <w:sz w:val="20"/>
              </w:rPr>
              <w:t>ambientales</w:t>
            </w:r>
            <w:r>
              <w:rPr>
                <w:spacing w:val="-13"/>
                <w:sz w:val="20"/>
              </w:rPr>
              <w:t> </w:t>
            </w:r>
            <w:r>
              <w:rPr>
                <w:sz w:val="20"/>
              </w:rPr>
              <w:t>esperadas en el SA y en el área de influencia del proyecto, ante la eventualidad de que éste </w:t>
            </w:r>
            <w:r>
              <w:rPr>
                <w:sz w:val="20"/>
                <w:u w:val="single"/>
              </w:rPr>
              <w:t>no se realice</w:t>
            </w:r>
            <w:r>
              <w:rPr>
                <w:sz w:val="20"/>
              </w:rPr>
              <w:t>, y aquellas otras que se prevé ocurran, como consecuencia del establecimiento y desarrollo del </w:t>
            </w:r>
            <w:r>
              <w:rPr>
                <w:spacing w:val="-2"/>
                <w:sz w:val="20"/>
              </w:rPr>
              <w:t>proyecto.</w:t>
            </w:r>
          </w:p>
          <w:p>
            <w:pPr>
              <w:pStyle w:val="TableParagraph"/>
              <w:spacing w:before="122"/>
              <w:ind w:left="110" w:right="92"/>
              <w:jc w:val="both"/>
              <w:rPr>
                <w:sz w:val="20"/>
              </w:rPr>
            </w:pPr>
            <w:r>
              <w:rPr>
                <w:sz w:val="20"/>
              </w:rPr>
              <w:t>Existen varias metodologías que en el ámbito de la EIA se utilizan para abordar los impactos de una</w:t>
            </w:r>
            <w:r>
              <w:rPr>
                <w:spacing w:val="-9"/>
                <w:sz w:val="20"/>
              </w:rPr>
              <w:t> </w:t>
            </w:r>
            <w:r>
              <w:rPr>
                <w:sz w:val="20"/>
              </w:rPr>
              <w:t>obra</w:t>
            </w:r>
            <w:r>
              <w:rPr>
                <w:spacing w:val="-8"/>
                <w:sz w:val="20"/>
              </w:rPr>
              <w:t> </w:t>
            </w:r>
            <w:r>
              <w:rPr>
                <w:sz w:val="20"/>
              </w:rPr>
              <w:t>o</w:t>
            </w:r>
            <w:r>
              <w:rPr>
                <w:spacing w:val="-9"/>
                <w:sz w:val="20"/>
              </w:rPr>
              <w:t> </w:t>
            </w:r>
            <w:r>
              <w:rPr>
                <w:sz w:val="20"/>
              </w:rPr>
              <w:t>actividad,</w:t>
            </w:r>
            <w:r>
              <w:rPr>
                <w:spacing w:val="-9"/>
                <w:sz w:val="20"/>
              </w:rPr>
              <w:t> </w:t>
            </w:r>
            <w:r>
              <w:rPr>
                <w:sz w:val="20"/>
              </w:rPr>
              <w:t>todas</w:t>
            </w:r>
            <w:r>
              <w:rPr>
                <w:spacing w:val="-8"/>
                <w:sz w:val="20"/>
              </w:rPr>
              <w:t> </w:t>
            </w:r>
            <w:r>
              <w:rPr>
                <w:sz w:val="20"/>
              </w:rPr>
              <w:t>relacionadas</w:t>
            </w:r>
            <w:r>
              <w:rPr>
                <w:spacing w:val="-8"/>
                <w:sz w:val="20"/>
              </w:rPr>
              <w:t> </w:t>
            </w:r>
            <w:r>
              <w:rPr>
                <w:sz w:val="20"/>
              </w:rPr>
              <w:t>a</w:t>
            </w:r>
            <w:r>
              <w:rPr>
                <w:spacing w:val="-9"/>
                <w:sz w:val="20"/>
              </w:rPr>
              <w:t> </w:t>
            </w:r>
            <w:r>
              <w:rPr>
                <w:sz w:val="20"/>
              </w:rPr>
              <w:t>la</w:t>
            </w:r>
            <w:r>
              <w:rPr>
                <w:spacing w:val="-7"/>
                <w:sz w:val="20"/>
              </w:rPr>
              <w:t> </w:t>
            </w:r>
            <w:r>
              <w:rPr>
                <w:sz w:val="20"/>
              </w:rPr>
              <w:t>naturaleza</w:t>
            </w:r>
            <w:r>
              <w:rPr>
                <w:spacing w:val="-9"/>
                <w:sz w:val="20"/>
              </w:rPr>
              <w:t> </w:t>
            </w:r>
            <w:r>
              <w:rPr>
                <w:sz w:val="20"/>
              </w:rPr>
              <w:t>misma</w:t>
            </w:r>
            <w:r>
              <w:rPr>
                <w:spacing w:val="-10"/>
                <w:sz w:val="20"/>
              </w:rPr>
              <w:t> </w:t>
            </w:r>
            <w:r>
              <w:rPr>
                <w:sz w:val="20"/>
              </w:rPr>
              <w:t>del</w:t>
            </w:r>
            <w:r>
              <w:rPr>
                <w:spacing w:val="-9"/>
                <w:sz w:val="20"/>
              </w:rPr>
              <w:t> </w:t>
            </w:r>
            <w:r>
              <w:rPr>
                <w:sz w:val="20"/>
              </w:rPr>
              <w:t>proyecto,</w:t>
            </w:r>
            <w:r>
              <w:rPr>
                <w:spacing w:val="-9"/>
                <w:sz w:val="20"/>
              </w:rPr>
              <w:t> </w:t>
            </w:r>
            <w:r>
              <w:rPr>
                <w:sz w:val="20"/>
              </w:rPr>
              <w:t>sin</w:t>
            </w:r>
            <w:r>
              <w:rPr>
                <w:spacing w:val="-9"/>
                <w:sz w:val="20"/>
              </w:rPr>
              <w:t> </w:t>
            </w:r>
            <w:r>
              <w:rPr>
                <w:sz w:val="20"/>
              </w:rPr>
              <w:t>embargo</w:t>
            </w:r>
            <w:r>
              <w:rPr>
                <w:spacing w:val="-9"/>
                <w:sz w:val="20"/>
              </w:rPr>
              <w:t> </w:t>
            </w:r>
            <w:r>
              <w:rPr>
                <w:sz w:val="20"/>
              </w:rPr>
              <w:t>todas</w:t>
            </w:r>
            <w:r>
              <w:rPr>
                <w:spacing w:val="-8"/>
                <w:sz w:val="20"/>
              </w:rPr>
              <w:t> </w:t>
            </w:r>
            <w:r>
              <w:rPr>
                <w:sz w:val="20"/>
              </w:rPr>
              <w:t>las metodologías</w:t>
            </w:r>
            <w:r>
              <w:rPr>
                <w:spacing w:val="-9"/>
                <w:sz w:val="20"/>
              </w:rPr>
              <w:t> </w:t>
            </w:r>
            <w:r>
              <w:rPr>
                <w:sz w:val="20"/>
              </w:rPr>
              <w:t>se</w:t>
            </w:r>
            <w:r>
              <w:rPr>
                <w:spacing w:val="-10"/>
                <w:sz w:val="20"/>
              </w:rPr>
              <w:t> </w:t>
            </w:r>
            <w:r>
              <w:rPr>
                <w:sz w:val="20"/>
              </w:rPr>
              <w:t>caracterizan</w:t>
            </w:r>
            <w:r>
              <w:rPr>
                <w:spacing w:val="-10"/>
                <w:sz w:val="20"/>
              </w:rPr>
              <w:t> </w:t>
            </w:r>
            <w:r>
              <w:rPr>
                <w:sz w:val="20"/>
              </w:rPr>
              <w:t>por</w:t>
            </w:r>
            <w:r>
              <w:rPr>
                <w:spacing w:val="-7"/>
                <w:sz w:val="20"/>
              </w:rPr>
              <w:t> </w:t>
            </w:r>
            <w:r>
              <w:rPr>
                <w:sz w:val="20"/>
              </w:rPr>
              <w:t>abordar</w:t>
            </w:r>
            <w:r>
              <w:rPr>
                <w:spacing w:val="-9"/>
                <w:sz w:val="20"/>
              </w:rPr>
              <w:t> </w:t>
            </w:r>
            <w:r>
              <w:rPr>
                <w:sz w:val="20"/>
              </w:rPr>
              <w:t>tres</w:t>
            </w:r>
            <w:r>
              <w:rPr>
                <w:spacing w:val="-9"/>
                <w:sz w:val="20"/>
              </w:rPr>
              <w:t> </w:t>
            </w:r>
            <w:r>
              <w:rPr>
                <w:sz w:val="20"/>
              </w:rPr>
              <w:t>funciones</w:t>
            </w:r>
            <w:r>
              <w:rPr>
                <w:spacing w:val="-9"/>
                <w:sz w:val="20"/>
              </w:rPr>
              <w:t> </w:t>
            </w:r>
            <w:r>
              <w:rPr>
                <w:sz w:val="20"/>
              </w:rPr>
              <w:t>analíticas:</w:t>
            </w:r>
            <w:r>
              <w:rPr>
                <w:spacing w:val="-10"/>
                <w:sz w:val="20"/>
              </w:rPr>
              <w:t> </w:t>
            </w:r>
            <w:r>
              <w:rPr>
                <w:sz w:val="20"/>
              </w:rPr>
              <w:t>identificación,</w:t>
            </w:r>
            <w:r>
              <w:rPr>
                <w:spacing w:val="-8"/>
                <w:sz w:val="20"/>
              </w:rPr>
              <w:t> </w:t>
            </w:r>
            <w:r>
              <w:rPr>
                <w:sz w:val="20"/>
              </w:rPr>
              <w:t>caracterización</w:t>
            </w:r>
            <w:r>
              <w:rPr>
                <w:spacing w:val="-6"/>
                <w:sz w:val="20"/>
              </w:rPr>
              <w:t> </w:t>
            </w:r>
            <w:r>
              <w:rPr>
                <w:sz w:val="20"/>
              </w:rPr>
              <w:t>y evaluación.</w:t>
            </w:r>
            <w:r>
              <w:rPr>
                <w:spacing w:val="-5"/>
                <w:sz w:val="20"/>
              </w:rPr>
              <w:t> </w:t>
            </w:r>
            <w:r>
              <w:rPr>
                <w:sz w:val="20"/>
              </w:rPr>
              <w:t>Por</w:t>
            </w:r>
            <w:r>
              <w:rPr>
                <w:spacing w:val="-5"/>
                <w:sz w:val="20"/>
              </w:rPr>
              <w:t> </w:t>
            </w:r>
            <w:r>
              <w:rPr>
                <w:sz w:val="20"/>
              </w:rPr>
              <w:t>lo</w:t>
            </w:r>
            <w:r>
              <w:rPr>
                <w:spacing w:val="-6"/>
                <w:sz w:val="20"/>
              </w:rPr>
              <w:t> </w:t>
            </w:r>
            <w:r>
              <w:rPr>
                <w:sz w:val="20"/>
              </w:rPr>
              <w:t>expuesto,</w:t>
            </w:r>
            <w:r>
              <w:rPr>
                <w:spacing w:val="-8"/>
                <w:sz w:val="20"/>
              </w:rPr>
              <w:t> </w:t>
            </w:r>
            <w:r>
              <w:rPr>
                <w:sz w:val="20"/>
              </w:rPr>
              <w:t>el</w:t>
            </w:r>
            <w:r>
              <w:rPr>
                <w:spacing w:val="-9"/>
                <w:sz w:val="20"/>
              </w:rPr>
              <w:t> </w:t>
            </w:r>
            <w:r>
              <w:rPr>
                <w:sz w:val="20"/>
              </w:rPr>
              <w:t>consultor</w:t>
            </w:r>
            <w:r>
              <w:rPr>
                <w:spacing w:val="-7"/>
                <w:sz w:val="20"/>
              </w:rPr>
              <w:t> </w:t>
            </w:r>
            <w:r>
              <w:rPr>
                <w:sz w:val="20"/>
              </w:rPr>
              <w:t>debe</w:t>
            </w:r>
            <w:r>
              <w:rPr>
                <w:spacing w:val="-6"/>
                <w:sz w:val="20"/>
              </w:rPr>
              <w:t> </w:t>
            </w:r>
            <w:r>
              <w:rPr>
                <w:sz w:val="20"/>
              </w:rPr>
              <w:t>asegurarse</w:t>
            </w:r>
            <w:r>
              <w:rPr>
                <w:spacing w:val="-8"/>
                <w:sz w:val="20"/>
              </w:rPr>
              <w:t> </w:t>
            </w:r>
            <w:r>
              <w:rPr>
                <w:sz w:val="20"/>
              </w:rPr>
              <w:t>que</w:t>
            </w:r>
            <w:r>
              <w:rPr>
                <w:spacing w:val="-6"/>
                <w:sz w:val="20"/>
              </w:rPr>
              <w:t> </w:t>
            </w:r>
            <w:r>
              <w:rPr>
                <w:sz w:val="20"/>
              </w:rPr>
              <w:t>en</w:t>
            </w:r>
            <w:r>
              <w:rPr>
                <w:spacing w:val="-6"/>
                <w:sz w:val="20"/>
              </w:rPr>
              <w:t> </w:t>
            </w:r>
            <w:r>
              <w:rPr>
                <w:sz w:val="20"/>
              </w:rPr>
              <w:t>el</w:t>
            </w:r>
            <w:r>
              <w:rPr>
                <w:spacing w:val="-7"/>
                <w:sz w:val="20"/>
              </w:rPr>
              <w:t> </w:t>
            </w:r>
            <w:r>
              <w:rPr>
                <w:sz w:val="20"/>
              </w:rPr>
              <w:t>ejercicio</w:t>
            </w:r>
            <w:r>
              <w:rPr>
                <w:spacing w:val="-6"/>
                <w:sz w:val="20"/>
              </w:rPr>
              <w:t> </w:t>
            </w:r>
            <w:r>
              <w:rPr>
                <w:sz w:val="20"/>
              </w:rPr>
              <w:t>que</w:t>
            </w:r>
            <w:r>
              <w:rPr>
                <w:spacing w:val="-8"/>
                <w:sz w:val="20"/>
              </w:rPr>
              <w:t> </w:t>
            </w:r>
            <w:r>
              <w:rPr>
                <w:sz w:val="20"/>
              </w:rPr>
              <w:t>reporte</w:t>
            </w:r>
            <w:r>
              <w:rPr>
                <w:spacing w:val="-5"/>
                <w:sz w:val="20"/>
              </w:rPr>
              <w:t> </w:t>
            </w:r>
            <w:r>
              <w:rPr>
                <w:sz w:val="20"/>
              </w:rPr>
              <w:t>en</w:t>
            </w:r>
            <w:r>
              <w:rPr>
                <w:spacing w:val="-6"/>
                <w:sz w:val="20"/>
              </w:rPr>
              <w:t> </w:t>
            </w:r>
            <w:r>
              <w:rPr>
                <w:sz w:val="20"/>
              </w:rPr>
              <w:t>la</w:t>
            </w:r>
            <w:r>
              <w:rPr>
                <w:spacing w:val="-6"/>
                <w:sz w:val="20"/>
              </w:rPr>
              <w:t> </w:t>
            </w:r>
            <w:r>
              <w:rPr>
                <w:sz w:val="20"/>
              </w:rPr>
              <w:t>MIA quede evidencia clara de la consideración de estas tres funciones.</w:t>
            </w:r>
          </w:p>
          <w:p>
            <w:pPr>
              <w:pStyle w:val="TableParagraph"/>
              <w:spacing w:before="120"/>
              <w:ind w:left="110" w:right="96"/>
              <w:jc w:val="both"/>
              <w:rPr>
                <w:sz w:val="20"/>
              </w:rPr>
            </w:pPr>
            <w:r>
              <w:rPr>
                <w:sz w:val="20"/>
              </w:rPr>
              <w:t>En</w:t>
            </w:r>
            <w:r>
              <w:rPr>
                <w:spacing w:val="-2"/>
                <w:sz w:val="20"/>
              </w:rPr>
              <w:t> </w:t>
            </w:r>
            <w:r>
              <w:rPr>
                <w:sz w:val="20"/>
              </w:rPr>
              <w:t>el</w:t>
            </w:r>
            <w:r>
              <w:rPr>
                <w:spacing w:val="-3"/>
                <w:sz w:val="20"/>
              </w:rPr>
              <w:t> </w:t>
            </w:r>
            <w:r>
              <w:rPr>
                <w:sz w:val="20"/>
              </w:rPr>
              <w:t>mismo</w:t>
            </w:r>
            <w:r>
              <w:rPr>
                <w:spacing w:val="-2"/>
                <w:sz w:val="20"/>
              </w:rPr>
              <w:t> </w:t>
            </w:r>
            <w:r>
              <w:rPr>
                <w:sz w:val="20"/>
              </w:rPr>
              <w:t>rubro,</w:t>
            </w:r>
            <w:r>
              <w:rPr>
                <w:spacing w:val="-2"/>
                <w:sz w:val="20"/>
              </w:rPr>
              <w:t> </w:t>
            </w:r>
            <w:r>
              <w:rPr>
                <w:sz w:val="20"/>
              </w:rPr>
              <w:t>la metodología que</w:t>
            </w:r>
            <w:r>
              <w:rPr>
                <w:spacing w:val="-2"/>
                <w:sz w:val="20"/>
              </w:rPr>
              <w:t> </w:t>
            </w:r>
            <w:r>
              <w:rPr>
                <w:sz w:val="20"/>
              </w:rPr>
              <w:t>se</w:t>
            </w:r>
            <w:r>
              <w:rPr>
                <w:spacing w:val="-2"/>
                <w:sz w:val="20"/>
              </w:rPr>
              <w:t> </w:t>
            </w:r>
            <w:r>
              <w:rPr>
                <w:sz w:val="20"/>
              </w:rPr>
              <w:t>aborde debe</w:t>
            </w:r>
            <w:r>
              <w:rPr>
                <w:spacing w:val="-2"/>
                <w:sz w:val="20"/>
              </w:rPr>
              <w:t> </w:t>
            </w:r>
            <w:r>
              <w:rPr>
                <w:sz w:val="20"/>
              </w:rPr>
              <w:t>iniciar, por</w:t>
            </w:r>
            <w:r>
              <w:rPr>
                <w:spacing w:val="-1"/>
                <w:sz w:val="20"/>
              </w:rPr>
              <w:t> </w:t>
            </w:r>
            <w:r>
              <w:rPr>
                <w:sz w:val="20"/>
              </w:rPr>
              <w:t>una parte, con la</w:t>
            </w:r>
            <w:r>
              <w:rPr>
                <w:spacing w:val="-2"/>
                <w:sz w:val="20"/>
              </w:rPr>
              <w:t> </w:t>
            </w:r>
            <w:r>
              <w:rPr>
                <w:sz w:val="20"/>
              </w:rPr>
              <w:t>consideración del</w:t>
            </w:r>
            <w:r>
              <w:rPr>
                <w:spacing w:val="-14"/>
                <w:sz w:val="20"/>
              </w:rPr>
              <w:t> </w:t>
            </w:r>
            <w:r>
              <w:rPr>
                <w:sz w:val="20"/>
              </w:rPr>
              <w:t>diagnóstico</w:t>
            </w:r>
            <w:r>
              <w:rPr>
                <w:spacing w:val="-11"/>
                <w:sz w:val="20"/>
              </w:rPr>
              <w:t> </w:t>
            </w:r>
            <w:r>
              <w:rPr>
                <w:sz w:val="20"/>
              </w:rPr>
              <w:t>ambiental</w:t>
            </w:r>
            <w:r>
              <w:rPr>
                <w:spacing w:val="-12"/>
                <w:sz w:val="20"/>
              </w:rPr>
              <w:t> </w:t>
            </w:r>
            <w:r>
              <w:rPr>
                <w:sz w:val="20"/>
              </w:rPr>
              <w:t>del</w:t>
            </w:r>
            <w:r>
              <w:rPr>
                <w:spacing w:val="-12"/>
                <w:sz w:val="20"/>
              </w:rPr>
              <w:t> </w:t>
            </w:r>
            <w:r>
              <w:rPr>
                <w:sz w:val="20"/>
              </w:rPr>
              <w:t>SA</w:t>
            </w:r>
            <w:r>
              <w:rPr>
                <w:spacing w:val="-9"/>
                <w:sz w:val="20"/>
              </w:rPr>
              <w:t> </w:t>
            </w:r>
            <w:r>
              <w:rPr>
                <w:sz w:val="20"/>
              </w:rPr>
              <w:t>para</w:t>
            </w:r>
            <w:r>
              <w:rPr>
                <w:spacing w:val="-12"/>
                <w:sz w:val="20"/>
              </w:rPr>
              <w:t> </w:t>
            </w:r>
            <w:r>
              <w:rPr>
                <w:sz w:val="20"/>
              </w:rPr>
              <w:t>identificar</w:t>
            </w:r>
            <w:r>
              <w:rPr>
                <w:spacing w:val="-12"/>
                <w:sz w:val="20"/>
              </w:rPr>
              <w:t> </w:t>
            </w:r>
            <w:r>
              <w:rPr>
                <w:sz w:val="20"/>
              </w:rPr>
              <w:t>cada</w:t>
            </w:r>
            <w:r>
              <w:rPr>
                <w:spacing w:val="-11"/>
                <w:sz w:val="20"/>
              </w:rPr>
              <w:t> </w:t>
            </w:r>
            <w:r>
              <w:rPr>
                <w:sz w:val="20"/>
              </w:rPr>
              <w:t>uno</w:t>
            </w:r>
            <w:r>
              <w:rPr>
                <w:spacing w:val="-12"/>
                <w:sz w:val="20"/>
              </w:rPr>
              <w:t> </w:t>
            </w:r>
            <w:r>
              <w:rPr>
                <w:sz w:val="20"/>
              </w:rPr>
              <w:t>de</w:t>
            </w:r>
            <w:r>
              <w:rPr>
                <w:spacing w:val="-12"/>
                <w:sz w:val="20"/>
              </w:rPr>
              <w:t> </w:t>
            </w:r>
            <w:r>
              <w:rPr>
                <w:sz w:val="20"/>
              </w:rPr>
              <w:t>los</w:t>
            </w:r>
            <w:r>
              <w:rPr>
                <w:spacing w:val="-12"/>
                <w:sz w:val="20"/>
              </w:rPr>
              <w:t> </w:t>
            </w:r>
            <w:r>
              <w:rPr>
                <w:sz w:val="20"/>
              </w:rPr>
              <w:t>factores</w:t>
            </w:r>
            <w:r>
              <w:rPr>
                <w:spacing w:val="-8"/>
                <w:sz w:val="20"/>
              </w:rPr>
              <w:t> </w:t>
            </w:r>
            <w:r>
              <w:rPr>
                <w:sz w:val="20"/>
              </w:rPr>
              <w:t>y</w:t>
            </w:r>
            <w:r>
              <w:rPr>
                <w:spacing w:val="-14"/>
                <w:sz w:val="20"/>
              </w:rPr>
              <w:t> </w:t>
            </w:r>
            <w:r>
              <w:rPr>
                <w:sz w:val="20"/>
              </w:rPr>
              <w:t>subfactores</w:t>
            </w:r>
            <w:r>
              <w:rPr>
                <w:spacing w:val="-11"/>
                <w:sz w:val="20"/>
              </w:rPr>
              <w:t> </w:t>
            </w:r>
            <w:r>
              <w:rPr>
                <w:sz w:val="20"/>
              </w:rPr>
              <w:t>que</w:t>
            </w:r>
            <w:r>
              <w:rPr>
                <w:spacing w:val="-12"/>
                <w:sz w:val="20"/>
              </w:rPr>
              <w:t> </w:t>
            </w:r>
            <w:r>
              <w:rPr>
                <w:sz w:val="20"/>
              </w:rPr>
              <w:t>pueden resultar afectados de manera significativa por alguno o algunos de los componentes del proyecto (obra o actividad), de manera que, analizando las interacciones que se producen entre ambos, se alcance gradualmente una interpretación del comportamiento del sistema ambiental.</w:t>
            </w:r>
          </w:p>
          <w:p>
            <w:pPr>
              <w:pStyle w:val="TableParagraph"/>
              <w:spacing w:before="120"/>
              <w:ind w:left="110" w:right="97"/>
              <w:jc w:val="both"/>
              <w:rPr>
                <w:sz w:val="20"/>
              </w:rPr>
            </w:pPr>
            <w:r>
              <w:rPr>
                <w:sz w:val="20"/>
              </w:rPr>
              <w:t>Al elaborar el Estudio de Impacto Ambiental es recomendable que se apliquen aquellos análisis o previsiones que pudieran derivar de estudios o reportes de investigaciones científicas que se refieran</w:t>
            </w:r>
            <w:r>
              <w:rPr>
                <w:spacing w:val="-5"/>
                <w:sz w:val="20"/>
              </w:rPr>
              <w:t> </w:t>
            </w:r>
            <w:r>
              <w:rPr>
                <w:sz w:val="20"/>
              </w:rPr>
              <w:t>a</w:t>
            </w:r>
            <w:r>
              <w:rPr>
                <w:spacing w:val="-5"/>
                <w:sz w:val="20"/>
              </w:rPr>
              <w:t> </w:t>
            </w:r>
            <w:r>
              <w:rPr>
                <w:sz w:val="20"/>
              </w:rPr>
              <w:t>los</w:t>
            </w:r>
            <w:r>
              <w:rPr>
                <w:spacing w:val="-4"/>
                <w:sz w:val="20"/>
              </w:rPr>
              <w:t> </w:t>
            </w:r>
            <w:r>
              <w:rPr>
                <w:sz w:val="20"/>
              </w:rPr>
              <w:t>ciclos</w:t>
            </w:r>
            <w:r>
              <w:rPr>
                <w:spacing w:val="-4"/>
                <w:sz w:val="20"/>
              </w:rPr>
              <w:t> </w:t>
            </w:r>
            <w:r>
              <w:rPr>
                <w:sz w:val="20"/>
              </w:rPr>
              <w:t>básicos</w:t>
            </w:r>
            <w:r>
              <w:rPr>
                <w:spacing w:val="-4"/>
                <w:sz w:val="20"/>
              </w:rPr>
              <w:t> </w:t>
            </w:r>
            <w:r>
              <w:rPr>
                <w:sz w:val="20"/>
              </w:rPr>
              <w:t>de</w:t>
            </w:r>
            <w:r>
              <w:rPr>
                <w:spacing w:val="-5"/>
                <w:sz w:val="20"/>
              </w:rPr>
              <w:t> </w:t>
            </w:r>
            <w:r>
              <w:rPr>
                <w:sz w:val="20"/>
              </w:rPr>
              <w:t>los</w:t>
            </w:r>
            <w:r>
              <w:rPr>
                <w:spacing w:val="-4"/>
                <w:sz w:val="20"/>
              </w:rPr>
              <w:t> </w:t>
            </w:r>
            <w:r>
              <w:rPr>
                <w:sz w:val="20"/>
              </w:rPr>
              <w:t>ecosistemas presentes</w:t>
            </w:r>
            <w:r>
              <w:rPr>
                <w:spacing w:val="40"/>
                <w:sz w:val="20"/>
              </w:rPr>
              <w:t> </w:t>
            </w:r>
            <w:r>
              <w:rPr>
                <w:sz w:val="20"/>
              </w:rPr>
              <w:t>donde</w:t>
            </w:r>
            <w:r>
              <w:rPr>
                <w:spacing w:val="-5"/>
                <w:sz w:val="20"/>
              </w:rPr>
              <w:t> </w:t>
            </w:r>
            <w:r>
              <w:rPr>
                <w:sz w:val="20"/>
              </w:rPr>
              <w:t>se</w:t>
            </w:r>
            <w:r>
              <w:rPr>
                <w:spacing w:val="-5"/>
                <w:sz w:val="20"/>
              </w:rPr>
              <w:t> </w:t>
            </w:r>
            <w:r>
              <w:rPr>
                <w:sz w:val="20"/>
              </w:rPr>
              <w:t>pretenda</w:t>
            </w:r>
            <w:r>
              <w:rPr>
                <w:spacing w:val="-5"/>
                <w:sz w:val="20"/>
              </w:rPr>
              <w:t> </w:t>
            </w:r>
            <w:r>
              <w:rPr>
                <w:sz w:val="20"/>
              </w:rPr>
              <w:t>desarrollar</w:t>
            </w:r>
            <w:r>
              <w:rPr>
                <w:spacing w:val="-5"/>
                <w:sz w:val="20"/>
              </w:rPr>
              <w:t> </w:t>
            </w:r>
            <w:r>
              <w:rPr>
                <w:sz w:val="20"/>
              </w:rPr>
              <w:t>la</w:t>
            </w:r>
            <w:r>
              <w:rPr>
                <w:spacing w:val="-5"/>
                <w:sz w:val="20"/>
              </w:rPr>
              <w:t> </w:t>
            </w:r>
            <w:r>
              <w:rPr>
                <w:sz w:val="20"/>
              </w:rPr>
              <w:t>obra</w:t>
            </w:r>
            <w:r>
              <w:rPr>
                <w:spacing w:val="-3"/>
                <w:sz w:val="20"/>
              </w:rPr>
              <w:t> </w:t>
            </w:r>
            <w:r>
              <w:rPr>
                <w:sz w:val="20"/>
              </w:rPr>
              <w:t>o la actividad.</w:t>
            </w:r>
          </w:p>
          <w:p>
            <w:pPr>
              <w:pStyle w:val="TableParagraph"/>
              <w:spacing w:before="120"/>
              <w:ind w:left="110" w:right="96"/>
              <w:jc w:val="both"/>
              <w:rPr>
                <w:sz w:val="20"/>
              </w:rPr>
            </w:pPr>
            <w:r>
              <w:rPr>
                <w:sz w:val="20"/>
              </w:rPr>
              <w:t>Es</w:t>
            </w:r>
            <w:r>
              <w:rPr>
                <w:spacing w:val="-4"/>
                <w:sz w:val="20"/>
              </w:rPr>
              <w:t> </w:t>
            </w:r>
            <w:r>
              <w:rPr>
                <w:sz w:val="20"/>
              </w:rPr>
              <w:t>importante</w:t>
            </w:r>
            <w:r>
              <w:rPr>
                <w:spacing w:val="-4"/>
                <w:sz w:val="20"/>
              </w:rPr>
              <w:t> </w:t>
            </w:r>
            <w:r>
              <w:rPr>
                <w:sz w:val="20"/>
              </w:rPr>
              <w:t>que</w:t>
            </w:r>
            <w:r>
              <w:rPr>
                <w:spacing w:val="-3"/>
                <w:sz w:val="20"/>
              </w:rPr>
              <w:t> </w:t>
            </w:r>
            <w:r>
              <w:rPr>
                <w:sz w:val="20"/>
              </w:rPr>
              <w:t>el</w:t>
            </w:r>
            <w:r>
              <w:rPr>
                <w:spacing w:val="-6"/>
                <w:sz w:val="20"/>
              </w:rPr>
              <w:t> </w:t>
            </w:r>
            <w:r>
              <w:rPr>
                <w:sz w:val="20"/>
              </w:rPr>
              <w:t>consultor</w:t>
            </w:r>
            <w:r>
              <w:rPr>
                <w:spacing w:val="-5"/>
                <w:sz w:val="20"/>
              </w:rPr>
              <w:t> </w:t>
            </w:r>
            <w:r>
              <w:rPr>
                <w:sz w:val="20"/>
              </w:rPr>
              <w:t>considere</w:t>
            </w:r>
            <w:r>
              <w:rPr>
                <w:spacing w:val="-6"/>
                <w:sz w:val="20"/>
              </w:rPr>
              <w:t> </w:t>
            </w:r>
            <w:r>
              <w:rPr>
                <w:sz w:val="20"/>
              </w:rPr>
              <w:t>cuáles</w:t>
            </w:r>
            <w:r>
              <w:rPr>
                <w:spacing w:val="-5"/>
                <w:sz w:val="20"/>
              </w:rPr>
              <w:t> </w:t>
            </w:r>
            <w:r>
              <w:rPr>
                <w:sz w:val="20"/>
              </w:rPr>
              <w:t>son</w:t>
            </w:r>
            <w:r>
              <w:rPr>
                <w:spacing w:val="-6"/>
                <w:sz w:val="20"/>
              </w:rPr>
              <w:t> </w:t>
            </w:r>
            <w:r>
              <w:rPr>
                <w:sz w:val="20"/>
              </w:rPr>
              <w:t>los</w:t>
            </w:r>
            <w:r>
              <w:rPr>
                <w:spacing w:val="-4"/>
                <w:sz w:val="20"/>
              </w:rPr>
              <w:t> </w:t>
            </w:r>
            <w:r>
              <w:rPr>
                <w:sz w:val="20"/>
              </w:rPr>
              <w:t>criterios</w:t>
            </w:r>
            <w:r>
              <w:rPr>
                <w:spacing w:val="-5"/>
                <w:sz w:val="20"/>
              </w:rPr>
              <w:t> </w:t>
            </w:r>
            <w:r>
              <w:rPr>
                <w:sz w:val="20"/>
              </w:rPr>
              <w:t>que</w:t>
            </w:r>
            <w:r>
              <w:rPr>
                <w:spacing w:val="-6"/>
                <w:sz w:val="20"/>
              </w:rPr>
              <w:t> </w:t>
            </w:r>
            <w:r>
              <w:rPr>
                <w:sz w:val="20"/>
              </w:rPr>
              <w:t>asume</w:t>
            </w:r>
            <w:r>
              <w:rPr>
                <w:spacing w:val="-6"/>
                <w:sz w:val="20"/>
              </w:rPr>
              <w:t> </w:t>
            </w:r>
            <w:r>
              <w:rPr>
                <w:sz w:val="20"/>
              </w:rPr>
              <w:t>la</w:t>
            </w:r>
            <w:r>
              <w:rPr>
                <w:spacing w:val="-6"/>
                <w:sz w:val="20"/>
              </w:rPr>
              <w:t> </w:t>
            </w:r>
            <w:r>
              <w:rPr>
                <w:sz w:val="20"/>
              </w:rPr>
              <w:t>autoridad</w:t>
            </w:r>
            <w:r>
              <w:rPr>
                <w:spacing w:val="-6"/>
                <w:sz w:val="20"/>
              </w:rPr>
              <w:t> </w:t>
            </w:r>
            <w:r>
              <w:rPr>
                <w:sz w:val="20"/>
              </w:rPr>
              <w:t>al</w:t>
            </w:r>
            <w:r>
              <w:rPr>
                <w:spacing w:val="-6"/>
                <w:sz w:val="20"/>
              </w:rPr>
              <w:t> </w:t>
            </w:r>
            <w:r>
              <w:rPr>
                <w:sz w:val="20"/>
              </w:rPr>
              <w:t>evaluar una MIA y con sustento en ellos, </w:t>
            </w:r>
            <w:r>
              <w:rPr>
                <w:rFonts w:ascii="Arial" w:hAnsi="Arial"/>
                <w:b/>
                <w:sz w:val="20"/>
                <w:u w:val="single"/>
              </w:rPr>
              <w:t>diseñar</w:t>
            </w:r>
            <w:r>
              <w:rPr>
                <w:rFonts w:ascii="Arial" w:hAnsi="Arial"/>
                <w:b/>
                <w:sz w:val="20"/>
              </w:rPr>
              <w:t> </w:t>
            </w:r>
            <w:r>
              <w:rPr>
                <w:sz w:val="20"/>
              </w:rPr>
              <w:t>la metodología más adecuada al proyecto.</w:t>
            </w:r>
          </w:p>
          <w:p>
            <w:pPr>
              <w:pStyle w:val="TableParagraph"/>
              <w:spacing w:before="121"/>
              <w:ind w:left="110" w:right="101"/>
              <w:jc w:val="both"/>
              <w:rPr>
                <w:sz w:val="20"/>
              </w:rPr>
            </w:pPr>
            <w:r>
              <w:rPr>
                <w:sz w:val="20"/>
              </w:rPr>
              <w:t>Al hablar de metodologías que pueden utilizarse en la integración de una MIA, el consultor debe considerar que los</w:t>
            </w:r>
            <w:r>
              <w:rPr>
                <w:spacing w:val="-1"/>
                <w:sz w:val="20"/>
              </w:rPr>
              <w:t> </w:t>
            </w:r>
            <w:r>
              <w:rPr>
                <w:sz w:val="20"/>
              </w:rPr>
              <w:t>métodos</w:t>
            </w:r>
            <w:r>
              <w:rPr>
                <w:spacing w:val="-1"/>
                <w:sz w:val="20"/>
              </w:rPr>
              <w:t> </w:t>
            </w:r>
            <w:r>
              <w:rPr>
                <w:sz w:val="20"/>
              </w:rPr>
              <w:t>para evaluar el</w:t>
            </w:r>
            <w:r>
              <w:rPr>
                <w:spacing w:val="-1"/>
                <w:sz w:val="20"/>
              </w:rPr>
              <w:t> </w:t>
            </w:r>
            <w:r>
              <w:rPr>
                <w:sz w:val="20"/>
              </w:rPr>
              <w:t>impacto ambiental</w:t>
            </w:r>
            <w:r>
              <w:rPr>
                <w:spacing w:val="-1"/>
                <w:sz w:val="20"/>
              </w:rPr>
              <w:t> </w:t>
            </w:r>
            <w:r>
              <w:rPr>
                <w:sz w:val="20"/>
              </w:rPr>
              <w:t>son</w:t>
            </w:r>
            <w:r>
              <w:rPr>
                <w:spacing w:val="-3"/>
                <w:sz w:val="20"/>
              </w:rPr>
              <w:t> </w:t>
            </w:r>
            <w:r>
              <w:rPr>
                <w:sz w:val="20"/>
              </w:rPr>
              <w:t>muy</w:t>
            </w:r>
            <w:r>
              <w:rPr>
                <w:spacing w:val="-3"/>
                <w:sz w:val="20"/>
              </w:rPr>
              <w:t> </w:t>
            </w:r>
            <w:r>
              <w:rPr>
                <w:sz w:val="20"/>
              </w:rPr>
              <w:t>diferentes y</w:t>
            </w:r>
            <w:r>
              <w:rPr>
                <w:spacing w:val="-3"/>
                <w:sz w:val="20"/>
              </w:rPr>
              <w:t> </w:t>
            </w:r>
            <w:r>
              <w:rPr>
                <w:sz w:val="20"/>
              </w:rPr>
              <w:t>la selección o el diseño del que se vaya a emplear en la MIA, deben realizarse por su claridad, precisión y reproducibilidad. Es evidente que una misma metodología no es adecuada para diferentes proyectos, ya que</w:t>
            </w:r>
            <w:r>
              <w:rPr>
                <w:spacing w:val="-2"/>
                <w:sz w:val="20"/>
              </w:rPr>
              <w:t> </w:t>
            </w:r>
            <w:r>
              <w:rPr>
                <w:sz w:val="20"/>
              </w:rPr>
              <w:t>cada</w:t>
            </w:r>
            <w:r>
              <w:rPr>
                <w:spacing w:val="-3"/>
                <w:sz w:val="20"/>
              </w:rPr>
              <w:t> </w:t>
            </w:r>
            <w:r>
              <w:rPr>
                <w:sz w:val="20"/>
              </w:rPr>
              <w:t>proyecto, puede</w:t>
            </w:r>
            <w:r>
              <w:rPr>
                <w:spacing w:val="-3"/>
                <w:sz w:val="20"/>
              </w:rPr>
              <w:t> </w:t>
            </w:r>
            <w:r>
              <w:rPr>
                <w:sz w:val="20"/>
              </w:rPr>
              <w:t>o no</w:t>
            </w:r>
            <w:r>
              <w:rPr>
                <w:spacing w:val="-3"/>
                <w:sz w:val="20"/>
              </w:rPr>
              <w:t> </w:t>
            </w:r>
            <w:r>
              <w:rPr>
                <w:sz w:val="20"/>
              </w:rPr>
              <w:t>puede</w:t>
            </w:r>
            <w:r>
              <w:rPr>
                <w:spacing w:val="-2"/>
                <w:sz w:val="20"/>
              </w:rPr>
              <w:t> </w:t>
            </w:r>
            <w:r>
              <w:rPr>
                <w:sz w:val="20"/>
              </w:rPr>
              <w:t>generar</w:t>
            </w:r>
            <w:r>
              <w:rPr>
                <w:spacing w:val="-1"/>
                <w:sz w:val="20"/>
              </w:rPr>
              <w:t> </w:t>
            </w:r>
            <w:r>
              <w:rPr>
                <w:sz w:val="20"/>
              </w:rPr>
              <w:t>diferentes</w:t>
            </w:r>
            <w:r>
              <w:rPr>
                <w:spacing w:val="-1"/>
                <w:sz w:val="20"/>
              </w:rPr>
              <w:t> </w:t>
            </w:r>
            <w:r>
              <w:rPr>
                <w:sz w:val="20"/>
              </w:rPr>
              <w:t>tipos</w:t>
            </w:r>
            <w:r>
              <w:rPr>
                <w:spacing w:val="-1"/>
                <w:sz w:val="20"/>
              </w:rPr>
              <w:t> </w:t>
            </w:r>
            <w:r>
              <w:rPr>
                <w:sz w:val="20"/>
              </w:rPr>
              <w:t>de</w:t>
            </w:r>
            <w:r>
              <w:rPr>
                <w:spacing w:val="-3"/>
                <w:sz w:val="20"/>
              </w:rPr>
              <w:t> </w:t>
            </w:r>
            <w:r>
              <w:rPr>
                <w:sz w:val="20"/>
              </w:rPr>
              <w:t>residuos</w:t>
            </w:r>
            <w:r>
              <w:rPr>
                <w:spacing w:val="-1"/>
                <w:sz w:val="20"/>
              </w:rPr>
              <w:t> </w:t>
            </w:r>
            <w:r>
              <w:rPr>
                <w:sz w:val="20"/>
              </w:rPr>
              <w:t>o</w:t>
            </w:r>
            <w:r>
              <w:rPr>
                <w:spacing w:val="-2"/>
                <w:sz w:val="20"/>
              </w:rPr>
              <w:t> </w:t>
            </w:r>
            <w:r>
              <w:rPr>
                <w:sz w:val="20"/>
              </w:rPr>
              <w:t>incluso</w:t>
            </w:r>
          </w:p>
        </w:tc>
        <w:tc>
          <w:tcPr>
            <w:tcW w:w="1112" w:type="dxa"/>
            <w:tcBorders>
              <w:bottom w:val="nil"/>
            </w:tcBorders>
          </w:tcPr>
          <w:p>
            <w:pPr>
              <w:pStyle w:val="TableParagraph"/>
              <w:rPr>
                <w:sz w:val="20"/>
              </w:rPr>
            </w:pPr>
          </w:p>
          <w:p>
            <w:pPr>
              <w:pStyle w:val="TableParagraph"/>
              <w:spacing w:before="228"/>
              <w:rPr>
                <w:sz w:val="20"/>
              </w:rPr>
            </w:pPr>
          </w:p>
          <w:p>
            <w:pPr>
              <w:pStyle w:val="TableParagraph"/>
              <w:ind w:left="7" w:right="1"/>
              <w:jc w:val="center"/>
              <w:rPr>
                <w:sz w:val="20"/>
              </w:rPr>
            </w:pPr>
            <w:r>
              <w:rPr>
                <w:spacing w:val="-10"/>
                <w:sz w:val="20"/>
              </w:rPr>
              <w:t>3</w:t>
            </w:r>
          </w:p>
        </w:tc>
        <w:tc>
          <w:tcPr>
            <w:tcW w:w="2936"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spacing w:before="129"/>
              <w:rPr>
                <w:sz w:val="20"/>
              </w:rPr>
            </w:pPr>
          </w:p>
          <w:p>
            <w:pPr>
              <w:pStyle w:val="TableParagraph"/>
              <w:numPr>
                <w:ilvl w:val="0"/>
                <w:numId w:val="30"/>
              </w:numPr>
              <w:tabs>
                <w:tab w:pos="304" w:val="left" w:leader="none"/>
                <w:tab w:pos="306" w:val="left" w:leader="none"/>
                <w:tab w:pos="793" w:val="left" w:leader="none"/>
                <w:tab w:pos="1313" w:val="left" w:leader="none"/>
                <w:tab w:pos="1395" w:val="left" w:leader="none"/>
                <w:tab w:pos="1865" w:val="left" w:leader="none"/>
                <w:tab w:pos="2380" w:val="left" w:leader="none"/>
                <w:tab w:pos="2447" w:val="left" w:leader="none"/>
                <w:tab w:pos="2727" w:val="left" w:leader="none"/>
              </w:tabs>
              <w:spacing w:line="240" w:lineRule="auto" w:before="0" w:after="0"/>
              <w:ind w:left="306" w:right="97" w:hanging="200"/>
              <w:jc w:val="left"/>
              <w:rPr>
                <w:sz w:val="20"/>
              </w:rPr>
            </w:pPr>
            <w:r>
              <w:rPr>
                <w:sz w:val="20"/>
              </w:rPr>
              <w:t>El</w:t>
            </w:r>
            <w:r>
              <w:rPr>
                <w:spacing w:val="40"/>
                <w:sz w:val="20"/>
              </w:rPr>
              <w:t> </w:t>
            </w:r>
            <w:r>
              <w:rPr>
                <w:sz w:val="20"/>
              </w:rPr>
              <w:t>apartado</w:t>
            </w:r>
            <w:r>
              <w:rPr>
                <w:spacing w:val="40"/>
                <w:sz w:val="20"/>
              </w:rPr>
              <w:t> </w:t>
            </w:r>
            <w:r>
              <w:rPr>
                <w:sz w:val="20"/>
              </w:rPr>
              <w:t>de</w:t>
            </w:r>
            <w:r>
              <w:rPr>
                <w:spacing w:val="40"/>
                <w:sz w:val="20"/>
              </w:rPr>
              <w:t> </w:t>
            </w:r>
            <w:r>
              <w:rPr>
                <w:sz w:val="20"/>
              </w:rPr>
              <w:t>evaluación </w:t>
            </w:r>
            <w:r>
              <w:rPr>
                <w:spacing w:val="-6"/>
                <w:sz w:val="20"/>
              </w:rPr>
              <w:t>de</w:t>
            </w:r>
            <w:r>
              <w:rPr>
                <w:sz w:val="20"/>
              </w:rPr>
              <w:tab/>
            </w:r>
            <w:r>
              <w:rPr>
                <w:spacing w:val="-4"/>
                <w:sz w:val="20"/>
              </w:rPr>
              <w:t>los</w:t>
            </w:r>
            <w:r>
              <w:rPr>
                <w:sz w:val="20"/>
              </w:rPr>
              <w:tab/>
            </w:r>
            <w:r>
              <w:rPr>
                <w:spacing w:val="-2"/>
                <w:sz w:val="20"/>
              </w:rPr>
              <w:t>impactos</w:t>
            </w:r>
            <w:r>
              <w:rPr>
                <w:sz w:val="20"/>
              </w:rPr>
              <w:tab/>
            </w:r>
            <w:r>
              <w:rPr>
                <w:spacing w:val="-4"/>
                <w:sz w:val="20"/>
              </w:rPr>
              <w:t>debe </w:t>
            </w:r>
            <w:r>
              <w:rPr>
                <w:sz w:val="20"/>
              </w:rPr>
              <w:t>contener</w:t>
            </w:r>
            <w:r>
              <w:rPr>
                <w:spacing w:val="30"/>
                <w:sz w:val="20"/>
              </w:rPr>
              <w:t> </w:t>
            </w:r>
            <w:r>
              <w:rPr>
                <w:sz w:val="20"/>
              </w:rPr>
              <w:t>las</w:t>
            </w:r>
            <w:r>
              <w:rPr>
                <w:spacing w:val="30"/>
                <w:sz w:val="20"/>
              </w:rPr>
              <w:t> </w:t>
            </w:r>
            <w:r>
              <w:rPr>
                <w:sz w:val="20"/>
              </w:rPr>
              <w:t>tres</w:t>
            </w:r>
            <w:r>
              <w:rPr>
                <w:spacing w:val="30"/>
                <w:sz w:val="20"/>
              </w:rPr>
              <w:t> </w:t>
            </w:r>
            <w:r>
              <w:rPr>
                <w:sz w:val="20"/>
              </w:rPr>
              <w:t>funciones </w:t>
            </w:r>
            <w:r>
              <w:rPr>
                <w:spacing w:val="-2"/>
                <w:sz w:val="20"/>
              </w:rPr>
              <w:t>analíticas</w:t>
            </w:r>
            <w:r>
              <w:rPr>
                <w:sz w:val="20"/>
              </w:rPr>
              <w:tab/>
              <w:tab/>
            </w:r>
            <w:r>
              <w:rPr>
                <w:spacing w:val="-6"/>
                <w:sz w:val="20"/>
              </w:rPr>
              <w:t>de</w:t>
            </w:r>
            <w:r>
              <w:rPr>
                <w:sz w:val="20"/>
              </w:rPr>
              <w:tab/>
            </w:r>
            <w:r>
              <w:rPr>
                <w:spacing w:val="-4"/>
                <w:sz w:val="20"/>
              </w:rPr>
              <w:t>una</w:t>
            </w:r>
            <w:r>
              <w:rPr>
                <w:sz w:val="20"/>
              </w:rPr>
              <w:tab/>
              <w:tab/>
            </w:r>
            <w:r>
              <w:rPr>
                <w:spacing w:val="-4"/>
                <w:sz w:val="20"/>
              </w:rPr>
              <w:t>EIA: </w:t>
            </w:r>
            <w:r>
              <w:rPr>
                <w:spacing w:val="-2"/>
                <w:sz w:val="20"/>
              </w:rPr>
              <w:t>identificación,</w:t>
            </w:r>
            <w:r>
              <w:rPr>
                <w:spacing w:val="40"/>
                <w:sz w:val="20"/>
              </w:rPr>
              <w:t> </w:t>
            </w:r>
            <w:r>
              <w:rPr>
                <w:spacing w:val="-2"/>
                <w:sz w:val="20"/>
              </w:rPr>
              <w:t>caracterización</w:t>
            </w:r>
            <w:r>
              <w:rPr>
                <w:sz w:val="20"/>
              </w:rPr>
              <w:tab/>
              <w:tab/>
              <w:tab/>
              <w:tab/>
            </w:r>
            <w:r>
              <w:rPr>
                <w:spacing w:val="-10"/>
                <w:sz w:val="20"/>
              </w:rPr>
              <w:t>y </w:t>
            </w:r>
            <w:r>
              <w:rPr>
                <w:spacing w:val="-2"/>
                <w:sz w:val="20"/>
              </w:rPr>
              <w:t>evaluación.</w:t>
            </w:r>
          </w:p>
          <w:p>
            <w:pPr>
              <w:pStyle w:val="TableParagraph"/>
              <w:numPr>
                <w:ilvl w:val="0"/>
                <w:numId w:val="30"/>
              </w:numPr>
              <w:tabs>
                <w:tab w:pos="304" w:val="left" w:leader="none"/>
                <w:tab w:pos="306" w:val="left" w:leader="none"/>
              </w:tabs>
              <w:spacing w:line="240" w:lineRule="auto" w:before="118" w:after="0"/>
              <w:ind w:left="306" w:right="97" w:hanging="200"/>
              <w:jc w:val="both"/>
              <w:rPr>
                <w:sz w:val="20"/>
              </w:rPr>
            </w:pPr>
            <w:r>
              <w:rPr>
                <w:sz w:val="20"/>
              </w:rPr>
              <w:t>La metodología de evaluación de impactos ambientales debe ser adecuada al proyecto. Esto </w:t>
            </w:r>
            <w:r>
              <w:rPr>
                <w:spacing w:val="-4"/>
                <w:sz w:val="20"/>
              </w:rPr>
              <w:t>es:</w:t>
            </w:r>
          </w:p>
          <w:p>
            <w:pPr>
              <w:pStyle w:val="TableParagraph"/>
              <w:numPr>
                <w:ilvl w:val="1"/>
                <w:numId w:val="30"/>
              </w:numPr>
              <w:tabs>
                <w:tab w:pos="575" w:val="left" w:leader="none"/>
              </w:tabs>
              <w:spacing w:line="240" w:lineRule="auto" w:before="119" w:after="0"/>
              <w:ind w:left="575" w:right="97" w:hanging="269"/>
              <w:jc w:val="left"/>
              <w:rPr>
                <w:sz w:val="20"/>
              </w:rPr>
            </w:pPr>
            <w:r>
              <w:rPr>
                <w:sz w:val="20"/>
              </w:rPr>
              <w:t>La</w:t>
            </w:r>
            <w:r>
              <w:rPr>
                <w:spacing w:val="-1"/>
                <w:sz w:val="20"/>
              </w:rPr>
              <w:t> </w:t>
            </w:r>
            <w:r>
              <w:rPr>
                <w:sz w:val="20"/>
              </w:rPr>
              <w:t>metodología debe ser </w:t>
            </w:r>
            <w:r>
              <w:rPr>
                <w:spacing w:val="-2"/>
                <w:sz w:val="20"/>
              </w:rPr>
              <w:t>interdisciplinaria, </w:t>
            </w:r>
            <w:r>
              <w:rPr>
                <w:sz w:val="20"/>
              </w:rPr>
              <w:t>sistemática,</w:t>
            </w:r>
            <w:r>
              <w:rPr>
                <w:spacing w:val="-14"/>
                <w:sz w:val="20"/>
              </w:rPr>
              <w:t> </w:t>
            </w:r>
            <w:r>
              <w:rPr>
                <w:sz w:val="20"/>
              </w:rPr>
              <w:t>con</w:t>
            </w:r>
            <w:r>
              <w:rPr>
                <w:spacing w:val="-14"/>
                <w:sz w:val="20"/>
              </w:rPr>
              <w:t> </w:t>
            </w:r>
            <w:r>
              <w:rPr>
                <w:sz w:val="20"/>
              </w:rPr>
              <w:t>un</w:t>
            </w:r>
            <w:r>
              <w:rPr>
                <w:spacing w:val="-14"/>
                <w:sz w:val="20"/>
              </w:rPr>
              <w:t> </w:t>
            </w:r>
            <w:r>
              <w:rPr>
                <w:sz w:val="20"/>
              </w:rPr>
              <w:t>fuerte grado</w:t>
            </w:r>
            <w:r>
              <w:rPr>
                <w:spacing w:val="26"/>
                <w:sz w:val="20"/>
              </w:rPr>
              <w:t> </w:t>
            </w:r>
            <w:r>
              <w:rPr>
                <w:sz w:val="20"/>
              </w:rPr>
              <w:t>de</w:t>
            </w:r>
            <w:r>
              <w:rPr>
                <w:spacing w:val="25"/>
                <w:sz w:val="20"/>
              </w:rPr>
              <w:t> </w:t>
            </w:r>
            <w:r>
              <w:rPr>
                <w:sz w:val="20"/>
              </w:rPr>
              <w:t>organización</w:t>
            </w:r>
            <w:r>
              <w:rPr>
                <w:spacing w:val="27"/>
                <w:sz w:val="20"/>
              </w:rPr>
              <w:t> </w:t>
            </w:r>
            <w:r>
              <w:rPr>
                <w:sz w:val="20"/>
              </w:rPr>
              <w:t>y </w:t>
            </w:r>
            <w:r>
              <w:rPr>
                <w:spacing w:val="-2"/>
                <w:sz w:val="20"/>
              </w:rPr>
              <w:t>uniformidad.</w:t>
            </w:r>
          </w:p>
          <w:p>
            <w:pPr>
              <w:pStyle w:val="TableParagraph"/>
              <w:numPr>
                <w:ilvl w:val="1"/>
                <w:numId w:val="30"/>
              </w:numPr>
              <w:tabs>
                <w:tab w:pos="575" w:val="left" w:leader="none"/>
                <w:tab w:pos="2569" w:val="left" w:leader="none"/>
              </w:tabs>
              <w:spacing w:line="240" w:lineRule="auto" w:before="119" w:after="0"/>
              <w:ind w:left="575" w:right="98" w:hanging="269"/>
              <w:jc w:val="both"/>
              <w:rPr>
                <w:sz w:val="20"/>
              </w:rPr>
            </w:pPr>
            <w:r>
              <w:rPr>
                <w:sz w:val="20"/>
              </w:rPr>
              <w:t>Debe considerar los sistemas más amplios posibles (SA), aunque cada parte (factores y subfactores</w:t>
            </w:r>
            <w:r>
              <w:rPr>
                <w:spacing w:val="-14"/>
                <w:sz w:val="20"/>
              </w:rPr>
              <w:t> </w:t>
            </w:r>
            <w:r>
              <w:rPr>
                <w:sz w:val="20"/>
              </w:rPr>
              <w:t>ambientales) debe ser estudiada por un especialista en la </w:t>
            </w:r>
            <w:r>
              <w:rPr>
                <w:spacing w:val="-2"/>
                <w:sz w:val="20"/>
              </w:rPr>
              <w:t>materia;</w:t>
            </w:r>
            <w:r>
              <w:rPr>
                <w:sz w:val="20"/>
              </w:rPr>
              <w:tab/>
            </w:r>
            <w:r>
              <w:rPr>
                <w:spacing w:val="-5"/>
                <w:sz w:val="20"/>
              </w:rPr>
              <w:t>las</w:t>
            </w:r>
          </w:p>
          <w:p>
            <w:pPr>
              <w:pStyle w:val="TableParagraph"/>
              <w:ind w:left="575" w:right="102"/>
              <w:jc w:val="both"/>
              <w:rPr>
                <w:sz w:val="20"/>
              </w:rPr>
            </w:pPr>
            <w:r>
              <w:rPr>
                <w:sz w:val="20"/>
              </w:rPr>
              <w:t>interpretaciones</w:t>
            </w:r>
            <w:r>
              <w:rPr>
                <w:spacing w:val="-14"/>
                <w:sz w:val="20"/>
              </w:rPr>
              <w:t> </w:t>
            </w:r>
            <w:r>
              <w:rPr>
                <w:sz w:val="20"/>
              </w:rPr>
              <w:t>entre</w:t>
            </w:r>
            <w:r>
              <w:rPr>
                <w:spacing w:val="-14"/>
                <w:sz w:val="20"/>
              </w:rPr>
              <w:t> </w:t>
            </w:r>
            <w:r>
              <w:rPr>
                <w:sz w:val="20"/>
              </w:rPr>
              <w:t>las distintas partes debe ser lo más estrecha posible.</w:t>
            </w:r>
          </w:p>
          <w:p>
            <w:pPr>
              <w:pStyle w:val="TableParagraph"/>
              <w:numPr>
                <w:ilvl w:val="1"/>
                <w:numId w:val="30"/>
              </w:numPr>
              <w:tabs>
                <w:tab w:pos="563" w:val="left" w:leader="none"/>
                <w:tab w:pos="565" w:val="left" w:leader="none"/>
              </w:tabs>
              <w:spacing w:line="240" w:lineRule="auto" w:before="120" w:after="0"/>
              <w:ind w:left="565" w:right="97" w:hanging="284"/>
              <w:jc w:val="both"/>
              <w:rPr>
                <w:sz w:val="20"/>
              </w:rPr>
            </w:pPr>
            <w:r>
              <w:rPr>
                <w:sz w:val="20"/>
              </w:rPr>
              <w:t>Las</w:t>
            </w:r>
            <w:r>
              <w:rPr>
                <w:spacing w:val="-8"/>
                <w:sz w:val="20"/>
              </w:rPr>
              <w:t> </w:t>
            </w:r>
            <w:r>
              <w:rPr>
                <w:sz w:val="20"/>
              </w:rPr>
              <w:t>metodologías</w:t>
            </w:r>
            <w:r>
              <w:rPr>
                <w:spacing w:val="-6"/>
                <w:sz w:val="20"/>
              </w:rPr>
              <w:t> </w:t>
            </w:r>
            <w:r>
              <w:rPr>
                <w:sz w:val="20"/>
              </w:rPr>
              <w:t>han</w:t>
            </w:r>
            <w:r>
              <w:rPr>
                <w:spacing w:val="-8"/>
                <w:sz w:val="20"/>
              </w:rPr>
              <w:t> </w:t>
            </w:r>
            <w:r>
              <w:rPr>
                <w:sz w:val="20"/>
              </w:rPr>
              <w:t>de ser flexibles, aplicables en cualquier fase del </w:t>
            </w:r>
            <w:r>
              <w:rPr>
                <w:spacing w:val="-2"/>
                <w:sz w:val="20"/>
              </w:rPr>
              <w:t>proceso</w:t>
            </w:r>
            <w:r>
              <w:rPr>
                <w:spacing w:val="-12"/>
                <w:sz w:val="20"/>
              </w:rPr>
              <w:t> </w:t>
            </w:r>
            <w:r>
              <w:rPr>
                <w:spacing w:val="-2"/>
                <w:sz w:val="20"/>
              </w:rPr>
              <w:t>de</w:t>
            </w:r>
            <w:r>
              <w:rPr>
                <w:spacing w:val="-12"/>
                <w:sz w:val="20"/>
              </w:rPr>
              <w:t> </w:t>
            </w:r>
            <w:r>
              <w:rPr>
                <w:spacing w:val="-2"/>
                <w:sz w:val="20"/>
              </w:rPr>
              <w:t>planificación</w:t>
            </w:r>
            <w:r>
              <w:rPr>
                <w:spacing w:val="-8"/>
                <w:sz w:val="20"/>
              </w:rPr>
              <w:t> </w:t>
            </w:r>
            <w:r>
              <w:rPr>
                <w:spacing w:val="-2"/>
                <w:sz w:val="20"/>
              </w:rPr>
              <w:t>y </w:t>
            </w:r>
            <w:r>
              <w:rPr>
                <w:sz w:val="20"/>
              </w:rPr>
              <w:t>desarrollo, deben ofrecer evidencias de estar actualizadas, en función de los resultados obtenidos y de la experiencia</w:t>
            </w:r>
            <w:r>
              <w:rPr>
                <w:spacing w:val="80"/>
                <w:sz w:val="20"/>
              </w:rPr>
              <w:t>  </w:t>
            </w:r>
            <w:r>
              <w:rPr>
                <w:sz w:val="20"/>
              </w:rPr>
              <w:t>adquirida.</w:t>
            </w:r>
          </w:p>
        </w:tc>
      </w:tr>
    </w:tbl>
    <w:p>
      <w:pPr>
        <w:pStyle w:val="TableParagraph"/>
        <w:spacing w:after="0" w:line="240" w:lineRule="auto"/>
        <w:jc w:val="both"/>
        <w:rPr>
          <w:sz w:val="20"/>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110" w:right="93"/>
              <w:jc w:val="both"/>
              <w:rPr>
                <w:sz w:val="20"/>
              </w:rPr>
            </w:pPr>
            <w:r>
              <w:rPr>
                <w:sz w:val="20"/>
              </w:rPr>
              <w:t>contaminantes;</w:t>
            </w:r>
            <w:r>
              <w:rPr>
                <w:spacing w:val="-4"/>
                <w:sz w:val="20"/>
              </w:rPr>
              <w:t> </w:t>
            </w:r>
            <w:r>
              <w:rPr>
                <w:sz w:val="20"/>
              </w:rPr>
              <w:t>de</w:t>
            </w:r>
            <w:r>
              <w:rPr>
                <w:spacing w:val="-4"/>
                <w:sz w:val="20"/>
              </w:rPr>
              <w:t> </w:t>
            </w:r>
            <w:r>
              <w:rPr>
                <w:sz w:val="20"/>
              </w:rPr>
              <w:t>igual</w:t>
            </w:r>
            <w:r>
              <w:rPr>
                <w:spacing w:val="-6"/>
                <w:sz w:val="20"/>
              </w:rPr>
              <w:t> </w:t>
            </w:r>
            <w:r>
              <w:rPr>
                <w:sz w:val="20"/>
              </w:rPr>
              <w:t>forma,</w:t>
            </w:r>
            <w:r>
              <w:rPr>
                <w:spacing w:val="-7"/>
                <w:sz w:val="20"/>
              </w:rPr>
              <w:t> </w:t>
            </w:r>
            <w:r>
              <w:rPr>
                <w:sz w:val="20"/>
              </w:rPr>
              <w:t>cada</w:t>
            </w:r>
            <w:r>
              <w:rPr>
                <w:spacing w:val="-7"/>
                <w:sz w:val="20"/>
              </w:rPr>
              <w:t> </w:t>
            </w:r>
            <w:r>
              <w:rPr>
                <w:sz w:val="20"/>
              </w:rPr>
              <w:t>proyecto</w:t>
            </w:r>
            <w:r>
              <w:rPr>
                <w:spacing w:val="-4"/>
                <w:sz w:val="20"/>
              </w:rPr>
              <w:t> </w:t>
            </w:r>
            <w:r>
              <w:rPr>
                <w:sz w:val="20"/>
              </w:rPr>
              <w:t>utiliza</w:t>
            </w:r>
            <w:r>
              <w:rPr>
                <w:spacing w:val="-5"/>
                <w:sz w:val="20"/>
              </w:rPr>
              <w:t> </w:t>
            </w:r>
            <w:r>
              <w:rPr>
                <w:sz w:val="20"/>
              </w:rPr>
              <w:t>diferentes</w:t>
            </w:r>
            <w:r>
              <w:rPr>
                <w:spacing w:val="-5"/>
                <w:sz w:val="20"/>
              </w:rPr>
              <w:t> </w:t>
            </w:r>
            <w:r>
              <w:rPr>
                <w:sz w:val="20"/>
              </w:rPr>
              <w:t>tipos</w:t>
            </w:r>
            <w:r>
              <w:rPr>
                <w:spacing w:val="-3"/>
                <w:sz w:val="20"/>
              </w:rPr>
              <w:t> </w:t>
            </w:r>
            <w:r>
              <w:rPr>
                <w:sz w:val="20"/>
              </w:rPr>
              <w:t>de</w:t>
            </w:r>
            <w:r>
              <w:rPr>
                <w:spacing w:val="-5"/>
                <w:sz w:val="20"/>
              </w:rPr>
              <w:t> </w:t>
            </w:r>
            <w:r>
              <w:rPr>
                <w:sz w:val="20"/>
              </w:rPr>
              <w:t>recursos</w:t>
            </w:r>
            <w:r>
              <w:rPr>
                <w:spacing w:val="-3"/>
                <w:sz w:val="20"/>
              </w:rPr>
              <w:t> </w:t>
            </w:r>
            <w:r>
              <w:rPr>
                <w:sz w:val="20"/>
              </w:rPr>
              <w:t>naturales</w:t>
            </w:r>
            <w:r>
              <w:rPr>
                <w:spacing w:val="-3"/>
                <w:sz w:val="20"/>
              </w:rPr>
              <w:t> </w:t>
            </w:r>
            <w:r>
              <w:rPr>
                <w:sz w:val="20"/>
              </w:rPr>
              <w:t>e</w:t>
            </w:r>
            <w:r>
              <w:rPr>
                <w:spacing w:val="-5"/>
                <w:sz w:val="20"/>
              </w:rPr>
              <w:t> </w:t>
            </w:r>
            <w:r>
              <w:rPr>
                <w:sz w:val="20"/>
              </w:rPr>
              <w:t>incide de</w:t>
            </w:r>
            <w:r>
              <w:rPr>
                <w:spacing w:val="-1"/>
                <w:sz w:val="20"/>
              </w:rPr>
              <w:t> </w:t>
            </w:r>
            <w:r>
              <w:rPr>
                <w:sz w:val="20"/>
              </w:rPr>
              <w:t>diferente</w:t>
            </w:r>
            <w:r>
              <w:rPr>
                <w:spacing w:val="-1"/>
                <w:sz w:val="20"/>
              </w:rPr>
              <w:t> </w:t>
            </w:r>
            <w:r>
              <w:rPr>
                <w:sz w:val="20"/>
              </w:rPr>
              <w:t>forma</w:t>
            </w:r>
            <w:r>
              <w:rPr>
                <w:spacing w:val="-3"/>
                <w:sz w:val="20"/>
              </w:rPr>
              <w:t> </w:t>
            </w:r>
            <w:r>
              <w:rPr>
                <w:sz w:val="20"/>
              </w:rPr>
              <w:t>sobre</w:t>
            </w:r>
            <w:r>
              <w:rPr>
                <w:spacing w:val="-1"/>
                <w:sz w:val="20"/>
              </w:rPr>
              <w:t> </w:t>
            </w:r>
            <w:r>
              <w:rPr>
                <w:sz w:val="20"/>
              </w:rPr>
              <w:t>los factores económicos, sociales, culturales o biológicos que conforman el</w:t>
            </w:r>
            <w:r>
              <w:rPr>
                <w:spacing w:val="-9"/>
                <w:sz w:val="20"/>
              </w:rPr>
              <w:t> </w:t>
            </w:r>
            <w:r>
              <w:rPr>
                <w:sz w:val="20"/>
              </w:rPr>
              <w:t>SA.</w:t>
            </w:r>
            <w:r>
              <w:rPr>
                <w:spacing w:val="-8"/>
                <w:sz w:val="20"/>
              </w:rPr>
              <w:t> </w:t>
            </w:r>
            <w:r>
              <w:rPr>
                <w:sz w:val="20"/>
              </w:rPr>
              <w:t>Por</w:t>
            </w:r>
            <w:r>
              <w:rPr>
                <w:spacing w:val="-9"/>
                <w:sz w:val="20"/>
              </w:rPr>
              <w:t> </w:t>
            </w:r>
            <w:r>
              <w:rPr>
                <w:sz w:val="20"/>
              </w:rPr>
              <w:t>lo</w:t>
            </w:r>
            <w:r>
              <w:rPr>
                <w:spacing w:val="-10"/>
                <w:sz w:val="20"/>
              </w:rPr>
              <w:t> </w:t>
            </w:r>
            <w:r>
              <w:rPr>
                <w:sz w:val="20"/>
              </w:rPr>
              <w:t>tanto,</w:t>
            </w:r>
            <w:r>
              <w:rPr>
                <w:spacing w:val="-8"/>
                <w:sz w:val="20"/>
              </w:rPr>
              <w:t> </w:t>
            </w:r>
            <w:r>
              <w:rPr>
                <w:sz w:val="20"/>
              </w:rPr>
              <w:t>según</w:t>
            </w:r>
            <w:r>
              <w:rPr>
                <w:spacing w:val="-8"/>
                <w:sz w:val="20"/>
              </w:rPr>
              <w:t> </w:t>
            </w:r>
            <w:r>
              <w:rPr>
                <w:sz w:val="20"/>
              </w:rPr>
              <w:t>la</w:t>
            </w:r>
            <w:r>
              <w:rPr>
                <w:spacing w:val="-8"/>
                <w:sz w:val="20"/>
              </w:rPr>
              <w:t> </w:t>
            </w:r>
            <w:r>
              <w:rPr>
                <w:sz w:val="20"/>
              </w:rPr>
              <w:t>naturaleza</w:t>
            </w:r>
            <w:r>
              <w:rPr>
                <w:spacing w:val="-6"/>
                <w:sz w:val="20"/>
              </w:rPr>
              <w:t> </w:t>
            </w:r>
            <w:r>
              <w:rPr>
                <w:sz w:val="20"/>
              </w:rPr>
              <w:t>y</w:t>
            </w:r>
            <w:r>
              <w:rPr>
                <w:spacing w:val="-14"/>
                <w:sz w:val="20"/>
              </w:rPr>
              <w:t> </w:t>
            </w:r>
            <w:r>
              <w:rPr>
                <w:sz w:val="20"/>
              </w:rPr>
              <w:t>según</w:t>
            </w:r>
            <w:r>
              <w:rPr>
                <w:spacing w:val="-8"/>
                <w:sz w:val="20"/>
              </w:rPr>
              <w:t> </w:t>
            </w:r>
            <w:r>
              <w:rPr>
                <w:sz w:val="20"/>
              </w:rPr>
              <w:t>la</w:t>
            </w:r>
            <w:r>
              <w:rPr>
                <w:spacing w:val="-10"/>
                <w:sz w:val="20"/>
              </w:rPr>
              <w:t> </w:t>
            </w:r>
            <w:r>
              <w:rPr>
                <w:sz w:val="20"/>
              </w:rPr>
              <w:t>calidad</w:t>
            </w:r>
            <w:r>
              <w:rPr>
                <w:spacing w:val="-6"/>
                <w:sz w:val="20"/>
              </w:rPr>
              <w:t> </w:t>
            </w:r>
            <w:r>
              <w:rPr>
                <w:sz w:val="20"/>
              </w:rPr>
              <w:t>y</w:t>
            </w:r>
            <w:r>
              <w:rPr>
                <w:spacing w:val="-14"/>
                <w:sz w:val="20"/>
              </w:rPr>
              <w:t> </w:t>
            </w:r>
            <w:r>
              <w:rPr>
                <w:sz w:val="20"/>
              </w:rPr>
              <w:t>las</w:t>
            </w:r>
            <w:r>
              <w:rPr>
                <w:spacing w:val="-9"/>
                <w:sz w:val="20"/>
              </w:rPr>
              <w:t> </w:t>
            </w:r>
            <w:r>
              <w:rPr>
                <w:sz w:val="20"/>
              </w:rPr>
              <w:t>características</w:t>
            </w:r>
            <w:r>
              <w:rPr>
                <w:spacing w:val="-7"/>
                <w:sz w:val="20"/>
              </w:rPr>
              <w:t> </w:t>
            </w:r>
            <w:r>
              <w:rPr>
                <w:sz w:val="20"/>
              </w:rPr>
              <w:t>ambientales</w:t>
            </w:r>
            <w:r>
              <w:rPr>
                <w:spacing w:val="-9"/>
                <w:sz w:val="20"/>
              </w:rPr>
              <w:t> </w:t>
            </w:r>
            <w:r>
              <w:rPr>
                <w:sz w:val="20"/>
              </w:rPr>
              <w:t>del</w:t>
            </w:r>
            <w:r>
              <w:rPr>
                <w:spacing w:val="-11"/>
                <w:sz w:val="20"/>
              </w:rPr>
              <w:t> </w:t>
            </w:r>
            <w:r>
              <w:rPr>
                <w:sz w:val="20"/>
              </w:rPr>
              <w:t>área donde vaya a establecerse el proyecto, la metodología de EIA tendrá enfoques y alcances </w:t>
            </w:r>
            <w:r>
              <w:rPr>
                <w:spacing w:val="-2"/>
                <w:sz w:val="20"/>
              </w:rPr>
              <w:t>diferentes.</w:t>
            </w:r>
          </w:p>
          <w:p>
            <w:pPr>
              <w:pStyle w:val="TableParagraph"/>
              <w:spacing w:before="117"/>
              <w:ind w:left="110" w:right="98"/>
              <w:jc w:val="both"/>
              <w:rPr>
                <w:sz w:val="20"/>
              </w:rPr>
            </w:pPr>
            <w:r>
              <w:rPr>
                <w:sz w:val="20"/>
              </w:rPr>
              <w:t>En adición a lo anterior, el consultor debe recordar que la magnitud de los impactos no necesariamente</w:t>
            </w:r>
            <w:r>
              <w:rPr>
                <w:spacing w:val="-7"/>
                <w:sz w:val="20"/>
              </w:rPr>
              <w:t> </w:t>
            </w:r>
            <w:r>
              <w:rPr>
                <w:sz w:val="20"/>
              </w:rPr>
              <w:t>tiene</w:t>
            </w:r>
            <w:r>
              <w:rPr>
                <w:spacing w:val="-7"/>
                <w:sz w:val="20"/>
              </w:rPr>
              <w:t> </w:t>
            </w:r>
            <w:r>
              <w:rPr>
                <w:sz w:val="20"/>
              </w:rPr>
              <w:t>una</w:t>
            </w:r>
            <w:r>
              <w:rPr>
                <w:spacing w:val="-9"/>
                <w:sz w:val="20"/>
              </w:rPr>
              <w:t> </w:t>
            </w:r>
            <w:r>
              <w:rPr>
                <w:sz w:val="20"/>
              </w:rPr>
              <w:t>relación</w:t>
            </w:r>
            <w:r>
              <w:rPr>
                <w:spacing w:val="-7"/>
                <w:sz w:val="20"/>
              </w:rPr>
              <w:t> </w:t>
            </w:r>
            <w:r>
              <w:rPr>
                <w:sz w:val="20"/>
              </w:rPr>
              <w:t>proporcionalmente</w:t>
            </w:r>
            <w:r>
              <w:rPr>
                <w:spacing w:val="-7"/>
                <w:sz w:val="20"/>
              </w:rPr>
              <w:t> </w:t>
            </w:r>
            <w:r>
              <w:rPr>
                <w:sz w:val="20"/>
              </w:rPr>
              <w:t>directa</w:t>
            </w:r>
            <w:r>
              <w:rPr>
                <w:spacing w:val="-7"/>
                <w:sz w:val="20"/>
              </w:rPr>
              <w:t> </w:t>
            </w:r>
            <w:r>
              <w:rPr>
                <w:sz w:val="20"/>
              </w:rPr>
              <w:t>al</w:t>
            </w:r>
            <w:r>
              <w:rPr>
                <w:spacing w:val="-8"/>
                <w:sz w:val="20"/>
              </w:rPr>
              <w:t> </w:t>
            </w:r>
            <w:r>
              <w:rPr>
                <w:sz w:val="20"/>
              </w:rPr>
              <w:t>tamaño</w:t>
            </w:r>
            <w:r>
              <w:rPr>
                <w:spacing w:val="-7"/>
                <w:sz w:val="20"/>
              </w:rPr>
              <w:t> </w:t>
            </w:r>
            <w:r>
              <w:rPr>
                <w:sz w:val="20"/>
              </w:rPr>
              <w:t>del</w:t>
            </w:r>
            <w:r>
              <w:rPr>
                <w:spacing w:val="-7"/>
                <w:sz w:val="20"/>
              </w:rPr>
              <w:t> </w:t>
            </w:r>
            <w:r>
              <w:rPr>
                <w:sz w:val="20"/>
              </w:rPr>
              <w:t>proyecto.</w:t>
            </w:r>
            <w:r>
              <w:rPr>
                <w:spacing w:val="-9"/>
                <w:sz w:val="20"/>
              </w:rPr>
              <w:t> </w:t>
            </w:r>
            <w:r>
              <w:rPr>
                <w:sz w:val="20"/>
              </w:rPr>
              <w:t>En</w:t>
            </w:r>
            <w:r>
              <w:rPr>
                <w:spacing w:val="-9"/>
                <w:sz w:val="20"/>
              </w:rPr>
              <w:t> </w:t>
            </w:r>
            <w:r>
              <w:rPr>
                <w:sz w:val="20"/>
              </w:rPr>
              <w:t>relación</w:t>
            </w:r>
            <w:r>
              <w:rPr>
                <w:spacing w:val="-7"/>
                <w:sz w:val="20"/>
              </w:rPr>
              <w:t> </w:t>
            </w:r>
            <w:r>
              <w:rPr>
                <w:sz w:val="20"/>
              </w:rPr>
              <w:t>a todo esto, se recomienda al consultor que, al determinar que ciertas obras ó actividades pudieran producir impactos de alcance y magnitud reducida utilicen metodologías de menor precisión y sofisticación que aquellos proyectos que pueden ocasionar impactos significativos de mayor alcance y de más elevada magnitud.</w:t>
            </w:r>
          </w:p>
          <w:p>
            <w:pPr>
              <w:pStyle w:val="TableParagraph"/>
              <w:numPr>
                <w:ilvl w:val="1"/>
                <w:numId w:val="31"/>
              </w:numPr>
              <w:tabs>
                <w:tab w:pos="816" w:val="left" w:leader="none"/>
              </w:tabs>
              <w:spacing w:line="240" w:lineRule="auto" w:before="118" w:after="0"/>
              <w:ind w:left="816" w:right="0" w:hanging="706"/>
              <w:jc w:val="left"/>
              <w:rPr>
                <w:rFonts w:ascii="Arial" w:hAnsi="Arial"/>
                <w:b/>
                <w:sz w:val="20"/>
              </w:rPr>
            </w:pPr>
            <w:r>
              <w:rPr>
                <w:rFonts w:ascii="Arial" w:hAnsi="Arial"/>
                <w:b/>
                <w:sz w:val="20"/>
              </w:rPr>
              <w:t>Identificación</w:t>
            </w:r>
            <w:r>
              <w:rPr>
                <w:rFonts w:ascii="Arial" w:hAnsi="Arial"/>
                <w:b/>
                <w:spacing w:val="-9"/>
                <w:sz w:val="20"/>
              </w:rPr>
              <w:t> </w:t>
            </w:r>
            <w:r>
              <w:rPr>
                <w:rFonts w:ascii="Arial" w:hAnsi="Arial"/>
                <w:b/>
                <w:sz w:val="20"/>
              </w:rPr>
              <w:t>de</w:t>
            </w:r>
            <w:r>
              <w:rPr>
                <w:rFonts w:ascii="Arial" w:hAnsi="Arial"/>
                <w:b/>
                <w:spacing w:val="-9"/>
                <w:sz w:val="20"/>
              </w:rPr>
              <w:t> </w:t>
            </w:r>
            <w:r>
              <w:rPr>
                <w:rFonts w:ascii="Arial" w:hAnsi="Arial"/>
                <w:b/>
                <w:spacing w:val="-2"/>
                <w:sz w:val="20"/>
              </w:rPr>
              <w:t>impactos.</w:t>
            </w:r>
          </w:p>
          <w:p>
            <w:pPr>
              <w:pStyle w:val="TableParagraph"/>
              <w:spacing w:before="123"/>
              <w:ind w:left="110" w:right="105"/>
              <w:jc w:val="both"/>
              <w:rPr>
                <w:sz w:val="20"/>
              </w:rPr>
            </w:pPr>
            <w:r>
              <w:rPr>
                <w:sz w:val="20"/>
              </w:rPr>
              <w:t>Lo antes expuesto resume un hecho característico del proceso de la EIA: para identificar las impactos ambientales de un proyecto deben desarrollarse tres acciones:</w:t>
            </w:r>
          </w:p>
          <w:p>
            <w:pPr>
              <w:pStyle w:val="TableParagraph"/>
              <w:numPr>
                <w:ilvl w:val="2"/>
                <w:numId w:val="31"/>
              </w:numPr>
              <w:tabs>
                <w:tab w:pos="828" w:val="left" w:leader="none"/>
                <w:tab w:pos="830" w:val="left" w:leader="none"/>
              </w:tabs>
              <w:spacing w:line="240" w:lineRule="auto" w:before="118" w:after="0"/>
              <w:ind w:left="830" w:right="100" w:hanging="360"/>
              <w:jc w:val="both"/>
              <w:rPr>
                <w:rFonts w:ascii="Arial" w:hAnsi="Arial"/>
                <w:b/>
                <w:sz w:val="20"/>
              </w:rPr>
            </w:pPr>
            <w:r>
              <w:rPr>
                <w:rFonts w:ascii="Arial" w:hAnsi="Arial"/>
                <w:b/>
                <w:sz w:val="20"/>
              </w:rPr>
              <w:t>Conocer el proyecto y sus alternativas</w:t>
            </w:r>
            <w:r>
              <w:rPr>
                <w:sz w:val="20"/>
              </w:rPr>
              <w:t>: para ello, el capítulo II de la MIA, enfoca sus objetivos a recabar la información que permita identificar los componentes y los componentes del proyecto que podrán ocasionar impactos al ambiente.</w:t>
            </w:r>
          </w:p>
          <w:p>
            <w:pPr>
              <w:pStyle w:val="TableParagraph"/>
              <w:numPr>
                <w:ilvl w:val="2"/>
                <w:numId w:val="31"/>
              </w:numPr>
              <w:tabs>
                <w:tab w:pos="828" w:val="left" w:leader="none"/>
                <w:tab w:pos="830" w:val="left" w:leader="none"/>
              </w:tabs>
              <w:spacing w:line="242" w:lineRule="auto" w:before="119" w:after="0"/>
              <w:ind w:left="830" w:right="95" w:hanging="360"/>
              <w:jc w:val="both"/>
              <w:rPr>
                <w:rFonts w:ascii="Arial" w:hAnsi="Arial"/>
                <w:b/>
                <w:sz w:val="20"/>
              </w:rPr>
            </w:pPr>
            <w:r>
              <w:rPr>
                <w:rFonts w:ascii="Arial" w:hAnsi="Arial"/>
                <w:b/>
                <w:sz w:val="20"/>
              </w:rPr>
              <w:t>Conocer</w:t>
            </w:r>
            <w:r>
              <w:rPr>
                <w:rFonts w:ascii="Arial" w:hAnsi="Arial"/>
                <w:b/>
                <w:spacing w:val="-11"/>
                <w:sz w:val="20"/>
              </w:rPr>
              <w:t> </w:t>
            </w:r>
            <w:r>
              <w:rPr>
                <w:rFonts w:ascii="Arial" w:hAnsi="Arial"/>
                <w:b/>
                <w:sz w:val="20"/>
              </w:rPr>
              <w:t>el</w:t>
            </w:r>
            <w:r>
              <w:rPr>
                <w:rFonts w:ascii="Arial" w:hAnsi="Arial"/>
                <w:b/>
                <w:spacing w:val="-11"/>
                <w:sz w:val="20"/>
              </w:rPr>
              <w:t> </w:t>
            </w:r>
            <w:r>
              <w:rPr>
                <w:rFonts w:ascii="Arial" w:hAnsi="Arial"/>
                <w:b/>
                <w:sz w:val="20"/>
              </w:rPr>
              <w:t>ambiente</w:t>
            </w:r>
            <w:r>
              <w:rPr>
                <w:rFonts w:ascii="Arial" w:hAnsi="Arial"/>
                <w:b/>
                <w:spacing w:val="-11"/>
                <w:sz w:val="20"/>
              </w:rPr>
              <w:t> </w:t>
            </w:r>
            <w:r>
              <w:rPr>
                <w:rFonts w:ascii="Arial" w:hAnsi="Arial"/>
                <w:b/>
                <w:sz w:val="20"/>
              </w:rPr>
              <w:t>en</w:t>
            </w:r>
            <w:r>
              <w:rPr>
                <w:rFonts w:ascii="Arial" w:hAnsi="Arial"/>
                <w:b/>
                <w:spacing w:val="-12"/>
                <w:sz w:val="20"/>
              </w:rPr>
              <w:t> </w:t>
            </w:r>
            <w:r>
              <w:rPr>
                <w:rFonts w:ascii="Arial" w:hAnsi="Arial"/>
                <w:b/>
                <w:sz w:val="20"/>
              </w:rPr>
              <w:t>el</w:t>
            </w:r>
            <w:r>
              <w:rPr>
                <w:rFonts w:ascii="Arial" w:hAnsi="Arial"/>
                <w:b/>
                <w:spacing w:val="-11"/>
                <w:sz w:val="20"/>
              </w:rPr>
              <w:t> </w:t>
            </w:r>
            <w:r>
              <w:rPr>
                <w:rFonts w:ascii="Arial" w:hAnsi="Arial"/>
                <w:b/>
                <w:sz w:val="20"/>
              </w:rPr>
              <w:t>que</w:t>
            </w:r>
            <w:r>
              <w:rPr>
                <w:rFonts w:ascii="Arial" w:hAnsi="Arial"/>
                <w:b/>
                <w:spacing w:val="-13"/>
                <w:sz w:val="20"/>
              </w:rPr>
              <w:t> </w:t>
            </w:r>
            <w:r>
              <w:rPr>
                <w:rFonts w:ascii="Arial" w:hAnsi="Arial"/>
                <w:b/>
                <w:sz w:val="20"/>
              </w:rPr>
              <w:t>se</w:t>
            </w:r>
            <w:r>
              <w:rPr>
                <w:rFonts w:ascii="Arial" w:hAnsi="Arial"/>
                <w:b/>
                <w:spacing w:val="-13"/>
                <w:sz w:val="20"/>
              </w:rPr>
              <w:t> </w:t>
            </w:r>
            <w:r>
              <w:rPr>
                <w:rFonts w:ascii="Arial" w:hAnsi="Arial"/>
                <w:b/>
                <w:sz w:val="20"/>
              </w:rPr>
              <w:t>va</w:t>
            </w:r>
            <w:r>
              <w:rPr>
                <w:rFonts w:ascii="Arial" w:hAnsi="Arial"/>
                <w:b/>
                <w:spacing w:val="-13"/>
                <w:sz w:val="20"/>
              </w:rPr>
              <w:t> </w:t>
            </w:r>
            <w:r>
              <w:rPr>
                <w:rFonts w:ascii="Arial" w:hAnsi="Arial"/>
                <w:b/>
                <w:sz w:val="20"/>
              </w:rPr>
              <w:t>a</w:t>
            </w:r>
            <w:r>
              <w:rPr>
                <w:rFonts w:ascii="Arial" w:hAnsi="Arial"/>
                <w:b/>
                <w:spacing w:val="-11"/>
                <w:sz w:val="20"/>
              </w:rPr>
              <w:t> </w:t>
            </w:r>
            <w:r>
              <w:rPr>
                <w:rFonts w:ascii="Arial" w:hAnsi="Arial"/>
                <w:b/>
                <w:sz w:val="20"/>
              </w:rPr>
              <w:t>desarrollar</w:t>
            </w:r>
            <w:r>
              <w:rPr>
                <w:rFonts w:ascii="Arial" w:hAnsi="Arial"/>
                <w:b/>
                <w:spacing w:val="-11"/>
                <w:sz w:val="20"/>
              </w:rPr>
              <w:t> </w:t>
            </w:r>
            <w:r>
              <w:rPr>
                <w:rFonts w:ascii="Arial" w:hAnsi="Arial"/>
                <w:b/>
                <w:sz w:val="20"/>
              </w:rPr>
              <w:t>el</w:t>
            </w:r>
            <w:r>
              <w:rPr>
                <w:rFonts w:ascii="Arial" w:hAnsi="Arial"/>
                <w:b/>
                <w:spacing w:val="-9"/>
                <w:sz w:val="20"/>
              </w:rPr>
              <w:t> </w:t>
            </w:r>
            <w:r>
              <w:rPr>
                <w:rFonts w:ascii="Arial" w:hAnsi="Arial"/>
                <w:b/>
                <w:sz w:val="20"/>
              </w:rPr>
              <w:t>proyecto:</w:t>
            </w:r>
            <w:r>
              <w:rPr>
                <w:rFonts w:ascii="Arial" w:hAnsi="Arial"/>
                <w:b/>
                <w:spacing w:val="-11"/>
                <w:sz w:val="20"/>
              </w:rPr>
              <w:t> </w:t>
            </w:r>
            <w:r>
              <w:rPr>
                <w:sz w:val="20"/>
              </w:rPr>
              <w:t>en</w:t>
            </w:r>
            <w:r>
              <w:rPr>
                <w:spacing w:val="-13"/>
                <w:sz w:val="20"/>
              </w:rPr>
              <w:t> </w:t>
            </w:r>
            <w:r>
              <w:rPr>
                <w:sz w:val="20"/>
              </w:rPr>
              <w:t>tal</w:t>
            </w:r>
            <w:r>
              <w:rPr>
                <w:spacing w:val="-14"/>
                <w:sz w:val="20"/>
              </w:rPr>
              <w:t> </w:t>
            </w:r>
            <w:r>
              <w:rPr>
                <w:sz w:val="20"/>
              </w:rPr>
              <w:t>sentido,</w:t>
            </w:r>
            <w:r>
              <w:rPr>
                <w:spacing w:val="-10"/>
                <w:sz w:val="20"/>
              </w:rPr>
              <w:t> </w:t>
            </w:r>
            <w:r>
              <w:rPr>
                <w:sz w:val="20"/>
              </w:rPr>
              <w:t>el</w:t>
            </w:r>
            <w:r>
              <w:rPr>
                <w:spacing w:val="-11"/>
                <w:sz w:val="20"/>
              </w:rPr>
              <w:t> </w:t>
            </w:r>
            <w:r>
              <w:rPr>
                <w:sz w:val="20"/>
              </w:rPr>
              <w:t>capítulo IV</w:t>
            </w:r>
            <w:r>
              <w:rPr>
                <w:spacing w:val="-11"/>
                <w:sz w:val="20"/>
              </w:rPr>
              <w:t> </w:t>
            </w:r>
            <w:r>
              <w:rPr>
                <w:sz w:val="20"/>
              </w:rPr>
              <w:t>ofrece</w:t>
            </w:r>
            <w:r>
              <w:rPr>
                <w:spacing w:val="-11"/>
                <w:sz w:val="20"/>
              </w:rPr>
              <w:t> </w:t>
            </w:r>
            <w:r>
              <w:rPr>
                <w:sz w:val="20"/>
              </w:rPr>
              <w:t>esa</w:t>
            </w:r>
            <w:r>
              <w:rPr>
                <w:spacing w:val="-9"/>
                <w:sz w:val="20"/>
              </w:rPr>
              <w:t> </w:t>
            </w:r>
            <w:r>
              <w:rPr>
                <w:sz w:val="20"/>
              </w:rPr>
              <w:t>información,</w:t>
            </w:r>
            <w:r>
              <w:rPr>
                <w:spacing w:val="-6"/>
                <w:sz w:val="20"/>
              </w:rPr>
              <w:t> </w:t>
            </w:r>
            <w:r>
              <w:rPr>
                <w:sz w:val="20"/>
              </w:rPr>
              <w:t>y</w:t>
            </w:r>
            <w:r>
              <w:rPr>
                <w:spacing w:val="-11"/>
                <w:sz w:val="20"/>
              </w:rPr>
              <w:t> </w:t>
            </w:r>
            <w:r>
              <w:rPr>
                <w:sz w:val="20"/>
              </w:rPr>
              <w:t>la</w:t>
            </w:r>
            <w:r>
              <w:rPr>
                <w:spacing w:val="-9"/>
                <w:sz w:val="20"/>
              </w:rPr>
              <w:t> </w:t>
            </w:r>
            <w:r>
              <w:rPr>
                <w:sz w:val="20"/>
              </w:rPr>
              <w:t>aporta</w:t>
            </w:r>
            <w:r>
              <w:rPr>
                <w:spacing w:val="-11"/>
                <w:sz w:val="20"/>
              </w:rPr>
              <w:t> </w:t>
            </w:r>
            <w:r>
              <w:rPr>
                <w:sz w:val="20"/>
              </w:rPr>
              <w:t>al</w:t>
            </w:r>
            <w:r>
              <w:rPr>
                <w:spacing w:val="-10"/>
                <w:sz w:val="20"/>
              </w:rPr>
              <w:t> </w:t>
            </w:r>
            <w:r>
              <w:rPr>
                <w:sz w:val="20"/>
              </w:rPr>
              <w:t>ejercicio,</w:t>
            </w:r>
            <w:r>
              <w:rPr>
                <w:spacing w:val="-11"/>
                <w:sz w:val="20"/>
              </w:rPr>
              <w:t> </w:t>
            </w:r>
            <w:r>
              <w:rPr>
                <w:sz w:val="20"/>
              </w:rPr>
              <w:t>con</w:t>
            </w:r>
            <w:r>
              <w:rPr>
                <w:spacing w:val="-11"/>
                <w:sz w:val="20"/>
              </w:rPr>
              <w:t> </w:t>
            </w:r>
            <w:r>
              <w:rPr>
                <w:sz w:val="20"/>
              </w:rPr>
              <w:t>un</w:t>
            </w:r>
            <w:r>
              <w:rPr>
                <w:spacing w:val="-11"/>
                <w:sz w:val="20"/>
              </w:rPr>
              <w:t> </w:t>
            </w:r>
            <w:r>
              <w:rPr>
                <w:sz w:val="20"/>
              </w:rPr>
              <w:t>análisis</w:t>
            </w:r>
            <w:r>
              <w:rPr>
                <w:spacing w:val="-10"/>
                <w:sz w:val="20"/>
              </w:rPr>
              <w:t> </w:t>
            </w:r>
            <w:r>
              <w:rPr>
                <w:sz w:val="20"/>
              </w:rPr>
              <w:t>que</w:t>
            </w:r>
            <w:r>
              <w:rPr>
                <w:spacing w:val="-9"/>
                <w:sz w:val="20"/>
              </w:rPr>
              <w:t> </w:t>
            </w:r>
            <w:r>
              <w:rPr>
                <w:sz w:val="20"/>
              </w:rPr>
              <w:t>posibilita</w:t>
            </w:r>
            <w:r>
              <w:rPr>
                <w:spacing w:val="-11"/>
                <w:sz w:val="20"/>
              </w:rPr>
              <w:t> </w:t>
            </w:r>
            <w:r>
              <w:rPr>
                <w:sz w:val="20"/>
              </w:rPr>
              <w:t>disponer</w:t>
            </w:r>
            <w:r>
              <w:rPr>
                <w:spacing w:val="-10"/>
                <w:sz w:val="20"/>
              </w:rPr>
              <w:t> </w:t>
            </w:r>
            <w:r>
              <w:rPr>
                <w:sz w:val="20"/>
              </w:rPr>
              <w:t>del significado ambiental de cada uno de los factores que pudieran ser afectados por los componentes o las acciones del proyecto, y</w:t>
            </w:r>
          </w:p>
          <w:p>
            <w:pPr>
              <w:pStyle w:val="TableParagraph"/>
              <w:numPr>
                <w:ilvl w:val="2"/>
                <w:numId w:val="31"/>
              </w:numPr>
              <w:tabs>
                <w:tab w:pos="828" w:val="left" w:leader="none"/>
                <w:tab w:pos="830" w:val="left" w:leader="none"/>
              </w:tabs>
              <w:spacing w:line="240" w:lineRule="auto" w:before="111" w:after="0"/>
              <w:ind w:left="830" w:right="96" w:hanging="360"/>
              <w:jc w:val="both"/>
              <w:rPr>
                <w:sz w:val="20"/>
              </w:rPr>
            </w:pPr>
            <w:r>
              <w:rPr>
                <w:rFonts w:ascii="Arial" w:hAnsi="Arial"/>
                <w:b/>
                <w:sz w:val="20"/>
              </w:rPr>
              <w:t>Determinar las interacciones entre proyecto y ambiente: </w:t>
            </w:r>
            <w:r>
              <w:rPr>
                <w:sz w:val="20"/>
              </w:rPr>
              <w:t>esta es la etapa que aborda esta parte de la MIA. Así, el ejercicio de integración de una MIA-particular en el rubro sustantivo de identificación de los impactos al ambiente se nutre del trabajo desarrollado en</w:t>
            </w:r>
            <w:r>
              <w:rPr>
                <w:spacing w:val="-2"/>
                <w:sz w:val="20"/>
              </w:rPr>
              <w:t> </w:t>
            </w:r>
            <w:r>
              <w:rPr>
                <w:sz w:val="20"/>
              </w:rPr>
              <w:t>los capítulos II y</w:t>
            </w:r>
            <w:r>
              <w:rPr>
                <w:spacing w:val="-2"/>
                <w:sz w:val="20"/>
              </w:rPr>
              <w:t> </w:t>
            </w:r>
            <w:r>
              <w:rPr>
                <w:sz w:val="20"/>
              </w:rPr>
              <w:t>IV y</w:t>
            </w:r>
            <w:r>
              <w:rPr>
                <w:spacing w:val="-4"/>
                <w:sz w:val="20"/>
              </w:rPr>
              <w:t> </w:t>
            </w:r>
            <w:r>
              <w:rPr>
                <w:sz w:val="20"/>
              </w:rPr>
              <w:t>se desarrolla</w:t>
            </w:r>
            <w:r>
              <w:rPr>
                <w:spacing w:val="-1"/>
                <w:sz w:val="20"/>
              </w:rPr>
              <w:t> </w:t>
            </w:r>
            <w:r>
              <w:rPr>
                <w:sz w:val="20"/>
              </w:rPr>
              <w:t>en</w:t>
            </w:r>
            <w:r>
              <w:rPr>
                <w:spacing w:val="-1"/>
                <w:sz w:val="20"/>
              </w:rPr>
              <w:t> </w:t>
            </w:r>
            <w:r>
              <w:rPr>
                <w:sz w:val="20"/>
              </w:rPr>
              <w:t>una</w:t>
            </w:r>
            <w:r>
              <w:rPr>
                <w:spacing w:val="-2"/>
                <w:sz w:val="20"/>
              </w:rPr>
              <w:t> </w:t>
            </w:r>
            <w:r>
              <w:rPr>
                <w:sz w:val="20"/>
              </w:rPr>
              <w:t>metodología</w:t>
            </w:r>
            <w:r>
              <w:rPr>
                <w:spacing w:val="-2"/>
                <w:sz w:val="20"/>
              </w:rPr>
              <w:t> </w:t>
            </w:r>
            <w:r>
              <w:rPr>
                <w:sz w:val="20"/>
              </w:rPr>
              <w:t>que</w:t>
            </w:r>
            <w:r>
              <w:rPr>
                <w:spacing w:val="-2"/>
                <w:sz w:val="20"/>
              </w:rPr>
              <w:t> </w:t>
            </w:r>
            <w:r>
              <w:rPr>
                <w:sz w:val="20"/>
              </w:rPr>
              <w:t>sigue dos líneas de</w:t>
            </w:r>
            <w:r>
              <w:rPr>
                <w:spacing w:val="-1"/>
                <w:sz w:val="20"/>
              </w:rPr>
              <w:t> </w:t>
            </w:r>
            <w:r>
              <w:rPr>
                <w:sz w:val="20"/>
              </w:rPr>
              <w:t>trabajo paralelas, la primera que analiza el proyecto y que concluye con la identificación de los componentes del proyecto susceptibles de producir impactos significativos; la segunda analiza el ambiente, en el contexto del SA para identificar los factores ambientales que potencialmente pueden ser afectados por las acciones derivadas de los componentes del proyecto. Ambas líneas se unen en este capítulo el cual tiene como objetivo específico la identificación, caracterización y evaluación de esos efectos potenciales mediante la identificación causa – efecto (componentes del proyecto = resultados en los factores del ambiente), utilizando para ello técnicas acordes a la complejidad del ejercicio.</w:t>
            </w:r>
          </w:p>
          <w:p>
            <w:pPr>
              <w:pStyle w:val="TableParagraph"/>
              <w:spacing w:before="123"/>
              <w:ind w:left="110" w:right="102"/>
              <w:jc w:val="both"/>
              <w:rPr>
                <w:sz w:val="20"/>
              </w:rPr>
            </w:pPr>
            <w:r>
              <w:rPr>
                <w:sz w:val="20"/>
              </w:rPr>
              <w:t>Por lo expuesto la identificación de impactos ambientales es un ejercicio que valora cómo el proyecto</w:t>
            </w:r>
            <w:r>
              <w:rPr>
                <w:spacing w:val="-14"/>
                <w:sz w:val="20"/>
              </w:rPr>
              <w:t> </w:t>
            </w:r>
            <w:r>
              <w:rPr>
                <w:sz w:val="20"/>
              </w:rPr>
              <w:t>se</w:t>
            </w:r>
            <w:r>
              <w:rPr>
                <w:spacing w:val="-14"/>
                <w:sz w:val="20"/>
              </w:rPr>
              <w:t> </w:t>
            </w:r>
            <w:r>
              <w:rPr>
                <w:sz w:val="20"/>
              </w:rPr>
              <w:t>integra</w:t>
            </w:r>
            <w:r>
              <w:rPr>
                <w:spacing w:val="-14"/>
                <w:sz w:val="20"/>
              </w:rPr>
              <w:t> </w:t>
            </w:r>
            <w:r>
              <w:rPr>
                <w:sz w:val="20"/>
              </w:rPr>
              <w:t>a</w:t>
            </w:r>
            <w:r>
              <w:rPr>
                <w:spacing w:val="-14"/>
                <w:sz w:val="20"/>
              </w:rPr>
              <w:t> </w:t>
            </w:r>
            <w:r>
              <w:rPr>
                <w:sz w:val="20"/>
              </w:rPr>
              <w:t>su</w:t>
            </w:r>
            <w:r>
              <w:rPr>
                <w:spacing w:val="-14"/>
                <w:sz w:val="20"/>
              </w:rPr>
              <w:t> </w:t>
            </w:r>
            <w:r>
              <w:rPr>
                <w:sz w:val="20"/>
              </w:rPr>
              <w:t>ambiente,</w:t>
            </w:r>
            <w:r>
              <w:rPr>
                <w:spacing w:val="-14"/>
                <w:sz w:val="20"/>
              </w:rPr>
              <w:t> </w:t>
            </w:r>
            <w:r>
              <w:rPr>
                <w:sz w:val="20"/>
              </w:rPr>
              <w:t>de</w:t>
            </w:r>
            <w:r>
              <w:rPr>
                <w:spacing w:val="-14"/>
                <w:sz w:val="20"/>
              </w:rPr>
              <w:t> </w:t>
            </w:r>
            <w:r>
              <w:rPr>
                <w:sz w:val="20"/>
              </w:rPr>
              <w:t>tal</w:t>
            </w:r>
            <w:r>
              <w:rPr>
                <w:spacing w:val="-14"/>
                <w:sz w:val="20"/>
              </w:rPr>
              <w:t> </w:t>
            </w:r>
            <w:r>
              <w:rPr>
                <w:sz w:val="20"/>
              </w:rPr>
              <w:t>forma</w:t>
            </w:r>
            <w:r>
              <w:rPr>
                <w:spacing w:val="-14"/>
                <w:sz w:val="20"/>
              </w:rPr>
              <w:t> </w:t>
            </w:r>
            <w:r>
              <w:rPr>
                <w:sz w:val="20"/>
              </w:rPr>
              <w:t>que</w:t>
            </w:r>
            <w:r>
              <w:rPr>
                <w:spacing w:val="-13"/>
                <w:sz w:val="20"/>
              </w:rPr>
              <w:t> </w:t>
            </w:r>
            <w:r>
              <w:rPr>
                <w:sz w:val="20"/>
              </w:rPr>
              <w:t>el</w:t>
            </w:r>
            <w:r>
              <w:rPr>
                <w:spacing w:val="-14"/>
                <w:sz w:val="20"/>
              </w:rPr>
              <w:t> </w:t>
            </w:r>
            <w:r>
              <w:rPr>
                <w:sz w:val="20"/>
              </w:rPr>
              <w:t>impacto</w:t>
            </w:r>
            <w:r>
              <w:rPr>
                <w:spacing w:val="-14"/>
                <w:sz w:val="20"/>
              </w:rPr>
              <w:t> </w:t>
            </w:r>
            <w:r>
              <w:rPr>
                <w:sz w:val="20"/>
              </w:rPr>
              <w:t>ambiental</w:t>
            </w:r>
            <w:r>
              <w:rPr>
                <w:spacing w:val="-14"/>
                <w:sz w:val="20"/>
              </w:rPr>
              <w:t> </w:t>
            </w:r>
            <w:r>
              <w:rPr>
                <w:sz w:val="20"/>
              </w:rPr>
              <w:t>de</w:t>
            </w:r>
            <w:r>
              <w:rPr>
                <w:spacing w:val="-14"/>
                <w:sz w:val="20"/>
              </w:rPr>
              <w:t> </w:t>
            </w:r>
            <w:r>
              <w:rPr>
                <w:sz w:val="20"/>
              </w:rPr>
              <w:t>un</w:t>
            </w:r>
            <w:r>
              <w:rPr>
                <w:spacing w:val="-14"/>
                <w:sz w:val="20"/>
              </w:rPr>
              <w:t> </w:t>
            </w:r>
            <w:r>
              <w:rPr>
                <w:sz w:val="20"/>
              </w:rPr>
              <w:t>proyecto</w:t>
            </w:r>
            <w:r>
              <w:rPr>
                <w:spacing w:val="-14"/>
                <w:sz w:val="20"/>
              </w:rPr>
              <w:t> </w:t>
            </w:r>
            <w:r>
              <w:rPr>
                <w:sz w:val="20"/>
              </w:rPr>
              <w:t>se</w:t>
            </w:r>
            <w:r>
              <w:rPr>
                <w:spacing w:val="-14"/>
                <w:sz w:val="20"/>
              </w:rPr>
              <w:t> </w:t>
            </w:r>
            <w:r>
              <w:rPr>
                <w:sz w:val="20"/>
              </w:rPr>
              <w:t>concreta en un valor que dimensiona la desviación de éste en su proceso de integración al ambiente.</w:t>
            </w:r>
          </w:p>
          <w:p>
            <w:pPr>
              <w:pStyle w:val="TableParagraph"/>
              <w:spacing w:before="121"/>
              <w:ind w:left="110" w:right="104"/>
              <w:jc w:val="both"/>
              <w:rPr>
                <w:sz w:val="20"/>
              </w:rPr>
            </w:pPr>
            <w:r>
              <w:rPr>
                <w:sz w:val="20"/>
              </w:rPr>
              <w:t>Derivado</w:t>
            </w:r>
            <w:r>
              <w:rPr>
                <w:spacing w:val="-7"/>
                <w:sz w:val="20"/>
              </w:rPr>
              <w:t> </w:t>
            </w:r>
            <w:r>
              <w:rPr>
                <w:sz w:val="20"/>
              </w:rPr>
              <w:t>de</w:t>
            </w:r>
            <w:r>
              <w:rPr>
                <w:spacing w:val="-4"/>
                <w:sz w:val="20"/>
              </w:rPr>
              <w:t> </w:t>
            </w:r>
            <w:r>
              <w:rPr>
                <w:sz w:val="20"/>
              </w:rPr>
              <w:t>lo</w:t>
            </w:r>
            <w:r>
              <w:rPr>
                <w:spacing w:val="-5"/>
                <w:sz w:val="20"/>
              </w:rPr>
              <w:t> </w:t>
            </w:r>
            <w:r>
              <w:rPr>
                <w:sz w:val="20"/>
              </w:rPr>
              <w:t>anteriormente</w:t>
            </w:r>
            <w:r>
              <w:rPr>
                <w:spacing w:val="-7"/>
                <w:sz w:val="20"/>
              </w:rPr>
              <w:t> </w:t>
            </w:r>
            <w:r>
              <w:rPr>
                <w:sz w:val="20"/>
              </w:rPr>
              <w:t>señalado,</w:t>
            </w:r>
            <w:r>
              <w:rPr>
                <w:spacing w:val="-4"/>
                <w:sz w:val="20"/>
              </w:rPr>
              <w:t> </w:t>
            </w:r>
            <w:r>
              <w:rPr>
                <w:sz w:val="20"/>
              </w:rPr>
              <w:t>la</w:t>
            </w:r>
            <w:r>
              <w:rPr>
                <w:spacing w:val="-5"/>
                <w:sz w:val="20"/>
              </w:rPr>
              <w:t> </w:t>
            </w:r>
            <w:r>
              <w:rPr>
                <w:sz w:val="20"/>
              </w:rPr>
              <w:t>identificación</w:t>
            </w:r>
            <w:r>
              <w:rPr>
                <w:spacing w:val="-7"/>
                <w:sz w:val="20"/>
              </w:rPr>
              <w:t> </w:t>
            </w:r>
            <w:r>
              <w:rPr>
                <w:sz w:val="20"/>
              </w:rPr>
              <w:t>de</w:t>
            </w:r>
            <w:r>
              <w:rPr>
                <w:spacing w:val="-4"/>
                <w:sz w:val="20"/>
              </w:rPr>
              <w:t> </w:t>
            </w:r>
            <w:r>
              <w:rPr>
                <w:sz w:val="20"/>
              </w:rPr>
              <w:t>los</w:t>
            </w:r>
            <w:r>
              <w:rPr>
                <w:spacing w:val="-6"/>
                <w:sz w:val="20"/>
              </w:rPr>
              <w:t> </w:t>
            </w:r>
            <w:r>
              <w:rPr>
                <w:sz w:val="20"/>
              </w:rPr>
              <w:t>componentes</w:t>
            </w:r>
            <w:r>
              <w:rPr>
                <w:spacing w:val="-3"/>
                <w:sz w:val="20"/>
              </w:rPr>
              <w:t> </w:t>
            </w:r>
            <w:r>
              <w:rPr>
                <w:sz w:val="20"/>
              </w:rPr>
              <w:t>del</w:t>
            </w:r>
            <w:r>
              <w:rPr>
                <w:spacing w:val="-5"/>
                <w:sz w:val="20"/>
              </w:rPr>
              <w:t> </w:t>
            </w:r>
            <w:r>
              <w:rPr>
                <w:sz w:val="20"/>
              </w:rPr>
              <w:t>proyecto</w:t>
            </w:r>
            <w:r>
              <w:rPr>
                <w:spacing w:val="-5"/>
                <w:sz w:val="20"/>
              </w:rPr>
              <w:t> </w:t>
            </w:r>
            <w:r>
              <w:rPr>
                <w:sz w:val="20"/>
              </w:rPr>
              <w:t>debe</w:t>
            </w:r>
            <w:r>
              <w:rPr>
                <w:spacing w:val="-5"/>
                <w:sz w:val="20"/>
              </w:rPr>
              <w:t> </w:t>
            </w:r>
            <w:r>
              <w:rPr>
                <w:sz w:val="20"/>
              </w:rPr>
              <w:t>ser concreta, para ello se recomienda que en este ejercicio se asegure que tales componentes:</w:t>
            </w:r>
          </w:p>
          <w:p>
            <w:pPr>
              <w:pStyle w:val="TableParagraph"/>
              <w:spacing w:before="116"/>
              <w:ind w:left="110"/>
              <w:jc w:val="both"/>
              <w:rPr>
                <w:sz w:val="20"/>
              </w:rPr>
            </w:pPr>
            <w:r>
              <w:rPr>
                <w:sz w:val="20"/>
              </w:rPr>
              <w:t>a).</w:t>
            </w:r>
            <w:r>
              <w:rPr>
                <w:spacing w:val="71"/>
                <w:w w:val="150"/>
                <w:sz w:val="20"/>
              </w:rPr>
              <w:t>   </w:t>
            </w:r>
            <w:r>
              <w:rPr>
                <w:sz w:val="20"/>
              </w:rPr>
              <w:t>Sean </w:t>
            </w:r>
            <w:r>
              <w:rPr>
                <w:rFonts w:ascii="Arial"/>
                <w:b/>
                <w:spacing w:val="-2"/>
                <w:sz w:val="20"/>
              </w:rPr>
              <w:t>relevantes</w:t>
            </w:r>
            <w:r>
              <w:rPr>
                <w:spacing w:val="-2"/>
                <w:sz w:val="20"/>
              </w:rPr>
              <w:t>,</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tabs>
                <w:tab w:pos="2715" w:val="left" w:leader="none"/>
              </w:tabs>
              <w:ind w:left="565" w:right="97"/>
              <w:jc w:val="both"/>
              <w:rPr>
                <w:sz w:val="20"/>
              </w:rPr>
            </w:pPr>
            <w:r>
              <w:rPr>
                <w:sz w:val="20"/>
              </w:rPr>
              <w:t>Deben ser adecuadas para poder efectuar un análisis integrado global, </w:t>
            </w:r>
            <w:r>
              <w:rPr>
                <w:spacing w:val="-2"/>
                <w:sz w:val="20"/>
              </w:rPr>
              <w:t>sistemático</w:t>
            </w:r>
            <w:r>
              <w:rPr>
                <w:sz w:val="20"/>
              </w:rPr>
              <w:tab/>
            </w:r>
            <w:r>
              <w:rPr>
                <w:spacing w:val="-10"/>
                <w:sz w:val="20"/>
              </w:rPr>
              <w:t>e</w:t>
            </w:r>
          </w:p>
          <w:p>
            <w:pPr>
              <w:pStyle w:val="TableParagraph"/>
              <w:ind w:left="565" w:right="99"/>
              <w:jc w:val="both"/>
              <w:rPr>
                <w:sz w:val="20"/>
              </w:rPr>
            </w:pPr>
            <w:r>
              <w:rPr>
                <w:sz w:val="20"/>
              </w:rPr>
              <w:t>interdisciplinario del ambiente y de </w:t>
            </w:r>
            <w:r>
              <w:rPr>
                <w:sz w:val="20"/>
              </w:rPr>
              <w:t>sus factores y subfactores.</w:t>
            </w:r>
          </w:p>
          <w:p>
            <w:pPr>
              <w:pStyle w:val="TableParagraph"/>
              <w:numPr>
                <w:ilvl w:val="0"/>
                <w:numId w:val="32"/>
              </w:numPr>
              <w:tabs>
                <w:tab w:pos="280" w:val="left" w:leader="none"/>
                <w:tab w:pos="282" w:val="left" w:leader="none"/>
                <w:tab w:pos="1469" w:val="left" w:leader="none"/>
                <w:tab w:pos="2492" w:val="left" w:leader="none"/>
                <w:tab w:pos="2568" w:val="left" w:leader="none"/>
              </w:tabs>
              <w:spacing w:line="240" w:lineRule="auto" w:before="119" w:after="0"/>
              <w:ind w:left="282" w:right="97" w:hanging="176"/>
              <w:jc w:val="both"/>
              <w:rPr>
                <w:sz w:val="20"/>
              </w:rPr>
            </w:pPr>
            <w:r>
              <w:rPr>
                <w:sz w:val="20"/>
              </w:rPr>
              <w:t>La evaluación debe identificar la relación causa </w:t>
            </w:r>
            <w:r>
              <w:rPr>
                <w:spacing w:val="-2"/>
                <w:sz w:val="20"/>
              </w:rPr>
              <w:t>efecto</w:t>
            </w:r>
            <w:r>
              <w:rPr>
                <w:sz w:val="20"/>
              </w:rPr>
              <w:tab/>
            </w:r>
            <w:r>
              <w:rPr>
                <w:spacing w:val="-2"/>
                <w:sz w:val="20"/>
              </w:rPr>
              <w:t>entre</w:t>
            </w:r>
            <w:r>
              <w:rPr>
                <w:sz w:val="20"/>
              </w:rPr>
              <w:tab/>
              <w:tab/>
            </w:r>
            <w:r>
              <w:rPr>
                <w:spacing w:val="-4"/>
                <w:sz w:val="20"/>
              </w:rPr>
              <w:t>los </w:t>
            </w:r>
            <w:r>
              <w:rPr>
                <w:sz w:val="20"/>
              </w:rPr>
              <w:t>componentes del proyecto y los</w:t>
            </w:r>
            <w:r>
              <w:rPr>
                <w:spacing w:val="-14"/>
                <w:sz w:val="20"/>
              </w:rPr>
              <w:t> </w:t>
            </w:r>
            <w:r>
              <w:rPr>
                <w:sz w:val="20"/>
              </w:rPr>
              <w:t>factores</w:t>
            </w:r>
            <w:r>
              <w:rPr>
                <w:spacing w:val="-14"/>
                <w:sz w:val="20"/>
              </w:rPr>
              <w:t> </w:t>
            </w:r>
            <w:r>
              <w:rPr>
                <w:sz w:val="20"/>
              </w:rPr>
              <w:t>y</w:t>
            </w:r>
            <w:r>
              <w:rPr>
                <w:spacing w:val="-14"/>
                <w:sz w:val="20"/>
              </w:rPr>
              <w:t> </w:t>
            </w:r>
            <w:r>
              <w:rPr>
                <w:sz w:val="20"/>
              </w:rPr>
              <w:t>subfactores</w:t>
            </w:r>
            <w:r>
              <w:rPr>
                <w:spacing w:val="-14"/>
                <w:sz w:val="20"/>
              </w:rPr>
              <w:t> </w:t>
            </w:r>
            <w:r>
              <w:rPr>
                <w:sz w:val="20"/>
              </w:rPr>
              <w:t>del </w:t>
            </w:r>
            <w:r>
              <w:rPr>
                <w:spacing w:val="-2"/>
                <w:sz w:val="20"/>
              </w:rPr>
              <w:t>ambiente</w:t>
            </w:r>
            <w:r>
              <w:rPr>
                <w:sz w:val="20"/>
              </w:rPr>
              <w:tab/>
              <w:tab/>
            </w:r>
            <w:r>
              <w:rPr>
                <w:spacing w:val="-5"/>
                <w:sz w:val="20"/>
              </w:rPr>
              <w:t>que</w:t>
            </w:r>
          </w:p>
          <w:p>
            <w:pPr>
              <w:pStyle w:val="TableParagraph"/>
              <w:ind w:left="282" w:right="97"/>
              <w:jc w:val="both"/>
              <w:rPr>
                <w:sz w:val="20"/>
              </w:rPr>
            </w:pPr>
            <w:r>
              <w:rPr>
                <w:sz w:val="20"/>
              </w:rPr>
              <w:t>potencialmente pueden resultar impactados.</w:t>
            </w:r>
          </w:p>
          <w:p>
            <w:pPr>
              <w:pStyle w:val="TableParagraph"/>
              <w:numPr>
                <w:ilvl w:val="0"/>
                <w:numId w:val="32"/>
              </w:numPr>
              <w:tabs>
                <w:tab w:pos="280" w:val="left" w:leader="none"/>
                <w:tab w:pos="282" w:val="left" w:leader="none"/>
              </w:tabs>
              <w:spacing w:line="240" w:lineRule="auto" w:before="118" w:after="0"/>
              <w:ind w:left="282" w:right="98" w:hanging="176"/>
              <w:jc w:val="both"/>
              <w:rPr>
                <w:sz w:val="20"/>
              </w:rPr>
            </w:pPr>
            <w:r>
              <w:rPr>
                <w:sz w:val="20"/>
              </w:rPr>
              <w:t>La evaluación de impactos debe incluir una discusión sobre las relaciones causales considerando relaciones tales como la residualidad y acumulación.</w:t>
            </w:r>
          </w:p>
          <w:p>
            <w:pPr>
              <w:pStyle w:val="TableParagraph"/>
              <w:numPr>
                <w:ilvl w:val="0"/>
                <w:numId w:val="33"/>
              </w:numPr>
              <w:tabs>
                <w:tab w:pos="280" w:val="left" w:leader="none"/>
                <w:tab w:pos="282" w:val="left" w:leader="none"/>
              </w:tabs>
              <w:spacing w:line="240" w:lineRule="auto" w:before="120" w:after="0"/>
              <w:ind w:left="282" w:right="97" w:hanging="284"/>
              <w:jc w:val="both"/>
              <w:rPr>
                <w:sz w:val="20"/>
              </w:rPr>
            </w:pPr>
            <w:r>
              <w:rPr>
                <w:sz w:val="20"/>
              </w:rPr>
              <w:t>Las</w:t>
            </w:r>
            <w:r>
              <w:rPr>
                <w:spacing w:val="-14"/>
                <w:sz w:val="20"/>
              </w:rPr>
              <w:t> </w:t>
            </w:r>
            <w:r>
              <w:rPr>
                <w:sz w:val="20"/>
              </w:rPr>
              <w:t>causas</w:t>
            </w:r>
            <w:r>
              <w:rPr>
                <w:spacing w:val="-14"/>
                <w:sz w:val="20"/>
              </w:rPr>
              <w:t> </w:t>
            </w:r>
            <w:r>
              <w:rPr>
                <w:sz w:val="20"/>
              </w:rPr>
              <w:t>de</w:t>
            </w:r>
            <w:r>
              <w:rPr>
                <w:spacing w:val="-14"/>
                <w:sz w:val="20"/>
              </w:rPr>
              <w:t> </w:t>
            </w:r>
            <w:r>
              <w:rPr>
                <w:sz w:val="20"/>
              </w:rPr>
              <w:t>incertidumbre al evaluar los impactos ambientales deben ser identificadas y</w:t>
            </w:r>
            <w:r>
              <w:rPr>
                <w:spacing w:val="-5"/>
                <w:sz w:val="20"/>
              </w:rPr>
              <w:t> </w:t>
            </w:r>
            <w:r>
              <w:rPr>
                <w:sz w:val="20"/>
              </w:rPr>
              <w:t>detalladas</w:t>
            </w:r>
            <w:r>
              <w:rPr>
                <w:spacing w:val="-3"/>
                <w:sz w:val="20"/>
              </w:rPr>
              <w:t> </w:t>
            </w:r>
            <w:r>
              <w:rPr>
                <w:sz w:val="20"/>
              </w:rPr>
              <w:t>en la MIA.</w:t>
            </w:r>
          </w:p>
          <w:p>
            <w:pPr>
              <w:pStyle w:val="TableParagraph"/>
              <w:numPr>
                <w:ilvl w:val="0"/>
                <w:numId w:val="33"/>
              </w:numPr>
              <w:tabs>
                <w:tab w:pos="280" w:val="left" w:leader="none"/>
                <w:tab w:pos="282" w:val="left" w:leader="none"/>
              </w:tabs>
              <w:spacing w:line="240" w:lineRule="auto" w:before="117" w:after="0"/>
              <w:ind w:left="282" w:right="98" w:hanging="284"/>
              <w:jc w:val="both"/>
              <w:rPr>
                <w:sz w:val="20"/>
              </w:rPr>
            </w:pPr>
            <w:r>
              <w:rPr>
                <w:sz w:val="20"/>
              </w:rPr>
              <w:t>La evaluación de impactos debe tener una medición </w:t>
            </w:r>
            <w:r>
              <w:rPr>
                <w:spacing w:val="-2"/>
                <w:sz w:val="20"/>
              </w:rPr>
              <w:t>objetiva.</w:t>
            </w:r>
          </w:p>
          <w:p>
            <w:pPr>
              <w:pStyle w:val="TableParagraph"/>
              <w:numPr>
                <w:ilvl w:val="0"/>
                <w:numId w:val="33"/>
              </w:numPr>
              <w:tabs>
                <w:tab w:pos="280" w:val="left" w:leader="none"/>
                <w:tab w:pos="282" w:val="left" w:leader="none"/>
              </w:tabs>
              <w:spacing w:line="240" w:lineRule="auto" w:before="118" w:after="0"/>
              <w:ind w:left="282" w:right="98" w:hanging="284"/>
              <w:jc w:val="both"/>
              <w:rPr>
                <w:sz w:val="20"/>
              </w:rPr>
            </w:pPr>
            <w:r>
              <w:rPr>
                <w:sz w:val="20"/>
              </w:rPr>
              <w:t>La evaluación de los impactos ambientales debe considerar una discusión sobre</w:t>
            </w:r>
            <w:r>
              <w:rPr>
                <w:spacing w:val="-10"/>
                <w:sz w:val="20"/>
              </w:rPr>
              <w:t> </w:t>
            </w:r>
            <w:r>
              <w:rPr>
                <w:sz w:val="20"/>
              </w:rPr>
              <w:t>el</w:t>
            </w:r>
            <w:r>
              <w:rPr>
                <w:spacing w:val="-10"/>
                <w:sz w:val="20"/>
              </w:rPr>
              <w:t> </w:t>
            </w:r>
            <w:r>
              <w:rPr>
                <w:sz w:val="20"/>
              </w:rPr>
              <w:t>nivel</w:t>
            </w:r>
            <w:r>
              <w:rPr>
                <w:spacing w:val="-11"/>
                <w:sz w:val="20"/>
              </w:rPr>
              <w:t> </w:t>
            </w:r>
            <w:r>
              <w:rPr>
                <w:sz w:val="20"/>
              </w:rPr>
              <w:t>significativo</w:t>
            </w:r>
            <w:r>
              <w:rPr>
                <w:spacing w:val="-10"/>
                <w:sz w:val="20"/>
              </w:rPr>
              <w:t> </w:t>
            </w:r>
            <w:r>
              <w:rPr>
                <w:sz w:val="20"/>
              </w:rPr>
              <w:t>de cada uno y del conjunto.</w:t>
            </w:r>
          </w:p>
        </w:tc>
      </w:tr>
    </w:tbl>
    <w:p>
      <w:pPr>
        <w:pStyle w:val="TableParagraph"/>
        <w:spacing w:after="0" w:line="240" w:lineRule="auto"/>
        <w:jc w:val="both"/>
        <w:rPr>
          <w:sz w:val="20"/>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numPr>
                <w:ilvl w:val="0"/>
                <w:numId w:val="34"/>
              </w:numPr>
              <w:tabs>
                <w:tab w:pos="816" w:val="left" w:leader="none"/>
              </w:tabs>
              <w:spacing w:line="225" w:lineRule="exact" w:before="0" w:after="0"/>
              <w:ind w:left="816" w:right="0" w:hanging="706"/>
              <w:jc w:val="left"/>
              <w:rPr>
                <w:sz w:val="20"/>
              </w:rPr>
            </w:pPr>
            <w:r>
              <w:rPr>
                <w:sz w:val="20"/>
              </w:rPr>
              <w:t>Sean</w:t>
            </w:r>
            <w:r>
              <w:rPr>
                <w:spacing w:val="-9"/>
                <w:sz w:val="20"/>
              </w:rPr>
              <w:t> </w:t>
            </w:r>
            <w:r>
              <w:rPr>
                <w:rFonts w:ascii="Arial"/>
                <w:b/>
                <w:sz w:val="20"/>
              </w:rPr>
              <w:t>excluyentes/y</w:t>
            </w:r>
            <w:r>
              <w:rPr>
                <w:rFonts w:ascii="Arial"/>
                <w:b/>
                <w:spacing w:val="-8"/>
                <w:sz w:val="20"/>
              </w:rPr>
              <w:t> </w:t>
            </w:r>
            <w:r>
              <w:rPr>
                <w:rFonts w:ascii="Arial"/>
                <w:b/>
                <w:sz w:val="20"/>
              </w:rPr>
              <w:t>no</w:t>
            </w:r>
            <w:r>
              <w:rPr>
                <w:rFonts w:ascii="Arial"/>
                <w:b/>
                <w:spacing w:val="-7"/>
                <w:sz w:val="20"/>
              </w:rPr>
              <w:t> </w:t>
            </w:r>
            <w:r>
              <w:rPr>
                <w:rFonts w:ascii="Arial"/>
                <w:b/>
                <w:spacing w:val="-2"/>
                <w:sz w:val="20"/>
              </w:rPr>
              <w:t>dependientes</w:t>
            </w:r>
            <w:r>
              <w:rPr>
                <w:spacing w:val="-2"/>
                <w:sz w:val="20"/>
              </w:rPr>
              <w:t>,</w:t>
            </w:r>
          </w:p>
          <w:p>
            <w:pPr>
              <w:pStyle w:val="TableParagraph"/>
              <w:numPr>
                <w:ilvl w:val="0"/>
                <w:numId w:val="34"/>
              </w:numPr>
              <w:tabs>
                <w:tab w:pos="816" w:val="left" w:leader="none"/>
              </w:tabs>
              <w:spacing w:line="240" w:lineRule="auto" w:before="121" w:after="0"/>
              <w:ind w:left="816" w:right="0" w:hanging="706"/>
              <w:jc w:val="left"/>
              <w:rPr>
                <w:rFonts w:ascii="Arial"/>
                <w:b/>
                <w:sz w:val="20"/>
              </w:rPr>
            </w:pPr>
            <w:r>
              <w:rPr>
                <w:sz w:val="20"/>
              </w:rPr>
              <w:t>Sean</w:t>
            </w:r>
            <w:r>
              <w:rPr>
                <w:spacing w:val="-7"/>
                <w:sz w:val="20"/>
              </w:rPr>
              <w:t> </w:t>
            </w:r>
            <w:r>
              <w:rPr>
                <w:rFonts w:ascii="Arial"/>
                <w:b/>
                <w:spacing w:val="-2"/>
                <w:sz w:val="20"/>
              </w:rPr>
              <w:t>objetivos,</w:t>
            </w:r>
          </w:p>
          <w:p>
            <w:pPr>
              <w:pStyle w:val="TableParagraph"/>
              <w:tabs>
                <w:tab w:pos="816" w:val="left" w:leader="none"/>
              </w:tabs>
              <w:spacing w:before="120"/>
              <w:ind w:left="110"/>
              <w:rPr>
                <w:rFonts w:ascii="Arial"/>
                <w:b/>
                <w:sz w:val="20"/>
              </w:rPr>
            </w:pPr>
            <w:r>
              <w:rPr>
                <w:spacing w:val="-5"/>
                <w:sz w:val="20"/>
              </w:rPr>
              <w:t>d)</w:t>
            </w:r>
            <w:r>
              <w:rPr>
                <w:sz w:val="20"/>
              </w:rPr>
              <w:tab/>
              <w:t>Sean</w:t>
            </w:r>
            <w:r>
              <w:rPr>
                <w:spacing w:val="-7"/>
                <w:sz w:val="20"/>
              </w:rPr>
              <w:t> </w:t>
            </w:r>
            <w:r>
              <w:rPr>
                <w:rFonts w:ascii="Arial"/>
                <w:b/>
                <w:spacing w:val="-2"/>
                <w:sz w:val="20"/>
              </w:rPr>
              <w:t>mensurables,</w:t>
            </w:r>
          </w:p>
          <w:p>
            <w:pPr>
              <w:pStyle w:val="TableParagraph"/>
              <w:numPr>
                <w:ilvl w:val="0"/>
                <w:numId w:val="35"/>
              </w:numPr>
              <w:tabs>
                <w:tab w:pos="816" w:val="left" w:leader="none"/>
              </w:tabs>
              <w:spacing w:line="240" w:lineRule="auto" w:before="120" w:after="0"/>
              <w:ind w:left="816" w:right="0" w:hanging="706"/>
              <w:jc w:val="left"/>
              <w:rPr>
                <w:rFonts w:ascii="Arial"/>
                <w:b/>
                <w:sz w:val="20"/>
              </w:rPr>
            </w:pPr>
            <w:r>
              <w:rPr>
                <w:sz w:val="20"/>
              </w:rPr>
              <w:t>Sean</w:t>
            </w:r>
            <w:r>
              <w:rPr>
                <w:spacing w:val="-7"/>
                <w:sz w:val="20"/>
              </w:rPr>
              <w:t> </w:t>
            </w:r>
            <w:r>
              <w:rPr>
                <w:rFonts w:ascii="Arial"/>
                <w:b/>
                <w:spacing w:val="-2"/>
                <w:sz w:val="20"/>
              </w:rPr>
              <w:t>ubicables,</w:t>
            </w:r>
          </w:p>
          <w:p>
            <w:pPr>
              <w:pStyle w:val="TableParagraph"/>
              <w:numPr>
                <w:ilvl w:val="0"/>
                <w:numId w:val="35"/>
              </w:numPr>
              <w:tabs>
                <w:tab w:pos="815" w:val="left" w:leader="none"/>
              </w:tabs>
              <w:spacing w:line="240" w:lineRule="auto" w:before="118" w:after="0"/>
              <w:ind w:left="815" w:right="0" w:hanging="705"/>
              <w:jc w:val="both"/>
              <w:rPr>
                <w:sz w:val="20"/>
              </w:rPr>
            </w:pPr>
            <w:r>
              <w:rPr>
                <w:sz w:val="20"/>
              </w:rPr>
              <w:t>Se</w:t>
            </w:r>
            <w:r>
              <w:rPr>
                <w:spacing w:val="-5"/>
                <w:sz w:val="20"/>
              </w:rPr>
              <w:t> </w:t>
            </w:r>
            <w:r>
              <w:rPr>
                <w:sz w:val="20"/>
              </w:rPr>
              <w:t>determine</w:t>
            </w:r>
            <w:r>
              <w:rPr>
                <w:spacing w:val="-6"/>
                <w:sz w:val="20"/>
              </w:rPr>
              <w:t> </w:t>
            </w:r>
            <w:r>
              <w:rPr>
                <w:sz w:val="20"/>
              </w:rPr>
              <w:t>el</w:t>
            </w:r>
            <w:r>
              <w:rPr>
                <w:spacing w:val="-5"/>
                <w:sz w:val="20"/>
              </w:rPr>
              <w:t> </w:t>
            </w:r>
            <w:r>
              <w:rPr>
                <w:rFonts w:ascii="Arial"/>
                <w:b/>
                <w:sz w:val="20"/>
              </w:rPr>
              <w:t>momento</w:t>
            </w:r>
            <w:r>
              <w:rPr>
                <w:rFonts w:ascii="Arial"/>
                <w:b/>
                <w:spacing w:val="-1"/>
                <w:sz w:val="20"/>
              </w:rPr>
              <w:t> </w:t>
            </w:r>
            <w:r>
              <w:rPr>
                <w:sz w:val="20"/>
              </w:rPr>
              <w:t>en</w:t>
            </w:r>
            <w:r>
              <w:rPr>
                <w:spacing w:val="-6"/>
                <w:sz w:val="20"/>
              </w:rPr>
              <w:t> </w:t>
            </w:r>
            <w:r>
              <w:rPr>
                <w:sz w:val="20"/>
              </w:rPr>
              <w:t>el</w:t>
            </w:r>
            <w:r>
              <w:rPr>
                <w:spacing w:val="-6"/>
                <w:sz w:val="20"/>
              </w:rPr>
              <w:t> </w:t>
            </w:r>
            <w:r>
              <w:rPr>
                <w:sz w:val="20"/>
              </w:rPr>
              <w:t>que</w:t>
            </w:r>
            <w:r>
              <w:rPr>
                <w:spacing w:val="-6"/>
                <w:sz w:val="20"/>
              </w:rPr>
              <w:t> </w:t>
            </w:r>
            <w:r>
              <w:rPr>
                <w:sz w:val="20"/>
              </w:rPr>
              <w:t>se</w:t>
            </w:r>
            <w:r>
              <w:rPr>
                <w:spacing w:val="-3"/>
                <w:sz w:val="20"/>
              </w:rPr>
              <w:t> </w:t>
            </w:r>
            <w:r>
              <w:rPr>
                <w:spacing w:val="-2"/>
                <w:sz w:val="20"/>
              </w:rPr>
              <w:t>presentan.</w:t>
            </w:r>
          </w:p>
          <w:p>
            <w:pPr>
              <w:pStyle w:val="TableParagraph"/>
              <w:spacing w:before="123"/>
              <w:ind w:left="110" w:right="97"/>
              <w:jc w:val="both"/>
              <w:rPr>
                <w:sz w:val="20"/>
              </w:rPr>
            </w:pPr>
            <w:r>
              <w:rPr>
                <w:sz w:val="20"/>
              </w:rPr>
              <w:t>De otra parte, se recomienda que la identificación de los factores del ambiente susceptibles de recibir impactos debe considerar la complejidad del ambiente y</w:t>
            </w:r>
            <w:r>
              <w:rPr>
                <w:spacing w:val="-2"/>
                <w:sz w:val="20"/>
              </w:rPr>
              <w:t> </w:t>
            </w:r>
            <w:r>
              <w:rPr>
                <w:sz w:val="20"/>
              </w:rPr>
              <w:t>su carácter de sistema, por lo que se</w:t>
            </w:r>
            <w:r>
              <w:rPr>
                <w:spacing w:val="-14"/>
                <w:sz w:val="20"/>
              </w:rPr>
              <w:t> </w:t>
            </w:r>
            <w:r>
              <w:rPr>
                <w:sz w:val="20"/>
              </w:rPr>
              <w:t>sugiere,</w:t>
            </w:r>
            <w:r>
              <w:rPr>
                <w:spacing w:val="-13"/>
                <w:sz w:val="20"/>
              </w:rPr>
              <w:t> </w:t>
            </w:r>
            <w:r>
              <w:rPr>
                <w:sz w:val="20"/>
              </w:rPr>
              <w:t>como</w:t>
            </w:r>
            <w:r>
              <w:rPr>
                <w:spacing w:val="-14"/>
                <w:sz w:val="20"/>
              </w:rPr>
              <w:t> </w:t>
            </w:r>
            <w:r>
              <w:rPr>
                <w:sz w:val="20"/>
              </w:rPr>
              <w:t>una</w:t>
            </w:r>
            <w:r>
              <w:rPr>
                <w:spacing w:val="-12"/>
                <w:sz w:val="20"/>
              </w:rPr>
              <w:t> </w:t>
            </w:r>
            <w:r>
              <w:rPr>
                <w:sz w:val="20"/>
              </w:rPr>
              <w:t>de</w:t>
            </w:r>
            <w:r>
              <w:rPr>
                <w:spacing w:val="-12"/>
                <w:sz w:val="20"/>
              </w:rPr>
              <w:t> </w:t>
            </w:r>
            <w:r>
              <w:rPr>
                <w:sz w:val="20"/>
              </w:rPr>
              <w:t>las</w:t>
            </w:r>
            <w:r>
              <w:rPr>
                <w:spacing w:val="-13"/>
                <w:sz w:val="20"/>
              </w:rPr>
              <w:t> </w:t>
            </w:r>
            <w:r>
              <w:rPr>
                <w:sz w:val="20"/>
              </w:rPr>
              <w:t>posibilidades,</w:t>
            </w:r>
            <w:r>
              <w:rPr>
                <w:spacing w:val="-14"/>
                <w:sz w:val="20"/>
              </w:rPr>
              <w:t> </w:t>
            </w:r>
            <w:r>
              <w:rPr>
                <w:sz w:val="20"/>
              </w:rPr>
              <w:t>desagregar</w:t>
            </w:r>
            <w:r>
              <w:rPr>
                <w:spacing w:val="-5"/>
                <w:sz w:val="20"/>
              </w:rPr>
              <w:t> </w:t>
            </w:r>
            <w:r>
              <w:rPr>
                <w:sz w:val="20"/>
              </w:rPr>
              <w:t>esos</w:t>
            </w:r>
            <w:r>
              <w:rPr>
                <w:spacing w:val="-13"/>
                <w:sz w:val="20"/>
              </w:rPr>
              <w:t> </w:t>
            </w:r>
            <w:r>
              <w:rPr>
                <w:sz w:val="20"/>
              </w:rPr>
              <w:t>factores,</w:t>
            </w:r>
            <w:r>
              <w:rPr>
                <w:spacing w:val="-14"/>
                <w:sz w:val="20"/>
              </w:rPr>
              <w:t> </w:t>
            </w:r>
            <w:r>
              <w:rPr>
                <w:sz w:val="20"/>
              </w:rPr>
              <w:t>por</w:t>
            </w:r>
            <w:r>
              <w:rPr>
                <w:spacing w:val="-10"/>
                <w:sz w:val="20"/>
              </w:rPr>
              <w:t> </w:t>
            </w:r>
            <w:r>
              <w:rPr>
                <w:sz w:val="20"/>
              </w:rPr>
              <w:t>ejemplo</w:t>
            </w:r>
            <w:r>
              <w:rPr>
                <w:spacing w:val="-14"/>
                <w:sz w:val="20"/>
              </w:rPr>
              <w:t> </w:t>
            </w:r>
            <w:r>
              <w:rPr>
                <w:sz w:val="20"/>
              </w:rPr>
              <w:t>en</w:t>
            </w:r>
            <w:r>
              <w:rPr>
                <w:spacing w:val="-13"/>
                <w:sz w:val="20"/>
              </w:rPr>
              <w:t> </w:t>
            </w:r>
            <w:r>
              <w:rPr>
                <w:sz w:val="20"/>
              </w:rPr>
              <w:t>cuatro</w:t>
            </w:r>
            <w:r>
              <w:rPr>
                <w:spacing w:val="-14"/>
                <w:sz w:val="20"/>
              </w:rPr>
              <w:t> </w:t>
            </w:r>
            <w:r>
              <w:rPr>
                <w:sz w:val="20"/>
              </w:rPr>
              <w:t>niveles:</w:t>
            </w:r>
          </w:p>
          <w:p>
            <w:pPr>
              <w:pStyle w:val="TableParagraph"/>
              <w:numPr>
                <w:ilvl w:val="1"/>
                <w:numId w:val="35"/>
              </w:numPr>
              <w:tabs>
                <w:tab w:pos="674" w:val="left" w:leader="none"/>
                <w:tab w:pos="830" w:val="left" w:leader="none"/>
              </w:tabs>
              <w:spacing w:line="240" w:lineRule="auto" w:before="119" w:after="0"/>
              <w:ind w:left="830" w:right="95" w:hanging="360"/>
              <w:jc w:val="both"/>
              <w:rPr>
                <w:sz w:val="20"/>
              </w:rPr>
            </w:pPr>
            <w:r>
              <w:rPr>
                <w:sz w:val="20"/>
              </w:rPr>
              <w:t>El de </w:t>
            </w:r>
            <w:r>
              <w:rPr>
                <w:rFonts w:ascii="Arial" w:hAnsi="Arial"/>
                <w:b/>
                <w:sz w:val="20"/>
              </w:rPr>
              <w:t>subsistema </w:t>
            </w:r>
            <w:r>
              <w:rPr>
                <w:sz w:val="20"/>
              </w:rPr>
              <w:t>que comprende al subsistema físico-natural y el subsistema </w:t>
            </w:r>
            <w:r>
              <w:rPr>
                <w:spacing w:val="-2"/>
                <w:sz w:val="20"/>
              </w:rPr>
              <w:t>socioeconómico,</w:t>
            </w:r>
          </w:p>
          <w:p>
            <w:pPr>
              <w:pStyle w:val="TableParagraph"/>
              <w:numPr>
                <w:ilvl w:val="1"/>
                <w:numId w:val="35"/>
              </w:numPr>
              <w:tabs>
                <w:tab w:pos="674" w:val="left" w:leader="none"/>
                <w:tab w:pos="830" w:val="left" w:leader="none"/>
              </w:tabs>
              <w:spacing w:line="242" w:lineRule="auto" w:before="119" w:after="0"/>
              <w:ind w:left="830" w:right="101" w:hanging="360"/>
              <w:jc w:val="both"/>
              <w:rPr>
                <w:sz w:val="20"/>
              </w:rPr>
            </w:pPr>
            <w:r>
              <w:rPr>
                <w:sz w:val="20"/>
              </w:rPr>
              <w:t>El</w:t>
            </w:r>
            <w:r>
              <w:rPr>
                <w:spacing w:val="-7"/>
                <w:sz w:val="20"/>
              </w:rPr>
              <w:t> </w:t>
            </w:r>
            <w:r>
              <w:rPr>
                <w:sz w:val="20"/>
              </w:rPr>
              <w:t>de</w:t>
            </w:r>
            <w:r>
              <w:rPr>
                <w:spacing w:val="-7"/>
                <w:sz w:val="20"/>
              </w:rPr>
              <w:t> </w:t>
            </w:r>
            <w:r>
              <w:rPr>
                <w:rFonts w:ascii="Arial" w:hAnsi="Arial"/>
                <w:b/>
                <w:sz w:val="20"/>
              </w:rPr>
              <w:t>apartados</w:t>
            </w:r>
            <w:r>
              <w:rPr>
                <w:sz w:val="20"/>
              </w:rPr>
              <w:t>:</w:t>
            </w:r>
            <w:r>
              <w:rPr>
                <w:spacing w:val="-6"/>
                <w:sz w:val="20"/>
              </w:rPr>
              <w:t> </w:t>
            </w:r>
            <w:r>
              <w:rPr>
                <w:sz w:val="20"/>
              </w:rPr>
              <w:t>el</w:t>
            </w:r>
            <w:r>
              <w:rPr>
                <w:spacing w:val="-8"/>
                <w:sz w:val="20"/>
              </w:rPr>
              <w:t> </w:t>
            </w:r>
            <w:r>
              <w:rPr>
                <w:sz w:val="20"/>
              </w:rPr>
              <w:t>cual</w:t>
            </w:r>
            <w:r>
              <w:rPr>
                <w:spacing w:val="-7"/>
                <w:sz w:val="20"/>
              </w:rPr>
              <w:t> </w:t>
            </w:r>
            <w:r>
              <w:rPr>
                <w:sz w:val="20"/>
              </w:rPr>
              <w:t>resulta</w:t>
            </w:r>
            <w:r>
              <w:rPr>
                <w:spacing w:val="-7"/>
                <w:sz w:val="20"/>
              </w:rPr>
              <w:t> </w:t>
            </w:r>
            <w:r>
              <w:rPr>
                <w:sz w:val="20"/>
              </w:rPr>
              <w:t>de</w:t>
            </w:r>
            <w:r>
              <w:rPr>
                <w:spacing w:val="-7"/>
                <w:sz w:val="20"/>
              </w:rPr>
              <w:t> </w:t>
            </w:r>
            <w:r>
              <w:rPr>
                <w:sz w:val="20"/>
              </w:rPr>
              <w:t>la</w:t>
            </w:r>
            <w:r>
              <w:rPr>
                <w:spacing w:val="-7"/>
                <w:sz w:val="20"/>
              </w:rPr>
              <w:t> </w:t>
            </w:r>
            <w:r>
              <w:rPr>
                <w:sz w:val="20"/>
              </w:rPr>
              <w:t>desagregación</w:t>
            </w:r>
            <w:r>
              <w:rPr>
                <w:spacing w:val="-7"/>
                <w:sz w:val="20"/>
              </w:rPr>
              <w:t> </w:t>
            </w:r>
            <w:r>
              <w:rPr>
                <w:sz w:val="20"/>
              </w:rPr>
              <w:t>de</w:t>
            </w:r>
            <w:r>
              <w:rPr>
                <w:spacing w:val="-9"/>
                <w:sz w:val="20"/>
              </w:rPr>
              <w:t> </w:t>
            </w:r>
            <w:r>
              <w:rPr>
                <w:sz w:val="20"/>
              </w:rPr>
              <w:t>los</w:t>
            </w:r>
            <w:r>
              <w:rPr>
                <w:spacing w:val="-8"/>
                <w:sz w:val="20"/>
              </w:rPr>
              <w:t> </w:t>
            </w:r>
            <w:r>
              <w:rPr>
                <w:sz w:val="20"/>
              </w:rPr>
              <w:t>subsistemas</w:t>
            </w:r>
            <w:r>
              <w:rPr>
                <w:spacing w:val="-8"/>
                <w:sz w:val="20"/>
              </w:rPr>
              <w:t> </w:t>
            </w:r>
            <w:r>
              <w:rPr>
                <w:sz w:val="20"/>
              </w:rPr>
              <w:t>(para</w:t>
            </w:r>
            <w:r>
              <w:rPr>
                <w:spacing w:val="-9"/>
                <w:sz w:val="20"/>
              </w:rPr>
              <w:t> </w:t>
            </w:r>
            <w:r>
              <w:rPr>
                <w:sz w:val="20"/>
              </w:rPr>
              <w:t>el</w:t>
            </w:r>
            <w:r>
              <w:rPr>
                <w:spacing w:val="-7"/>
                <w:sz w:val="20"/>
              </w:rPr>
              <w:t> </w:t>
            </w:r>
            <w:r>
              <w:rPr>
                <w:sz w:val="20"/>
              </w:rPr>
              <w:t>subsistema físico-natural: abiótico, biótico, perceptual y para el subsistema socioeconómico, por ejemplo: población, infraestructura, etc.),</w:t>
            </w:r>
          </w:p>
          <w:p>
            <w:pPr>
              <w:pStyle w:val="TableParagraph"/>
              <w:numPr>
                <w:ilvl w:val="1"/>
                <w:numId w:val="35"/>
              </w:numPr>
              <w:tabs>
                <w:tab w:pos="674" w:val="left" w:leader="none"/>
                <w:tab w:pos="830" w:val="left" w:leader="none"/>
              </w:tabs>
              <w:spacing w:line="242" w:lineRule="auto" w:before="114" w:after="0"/>
              <w:ind w:left="830" w:right="105" w:hanging="360"/>
              <w:jc w:val="both"/>
              <w:rPr>
                <w:sz w:val="20"/>
              </w:rPr>
            </w:pPr>
            <w:r>
              <w:rPr>
                <w:sz w:val="20"/>
              </w:rPr>
              <w:t>Los </w:t>
            </w:r>
            <w:r>
              <w:rPr>
                <w:rFonts w:ascii="Arial" w:hAnsi="Arial"/>
                <w:b/>
                <w:sz w:val="20"/>
              </w:rPr>
              <w:t>factores</w:t>
            </w:r>
            <w:r>
              <w:rPr>
                <w:sz w:val="20"/>
              </w:rPr>
              <w:t>, los cuales corresponden a los conceptos más importantes de la evaluación (aire, suelo, agua, etc).</w:t>
            </w:r>
          </w:p>
          <w:p>
            <w:pPr>
              <w:pStyle w:val="TableParagraph"/>
              <w:numPr>
                <w:ilvl w:val="1"/>
                <w:numId w:val="35"/>
              </w:numPr>
              <w:tabs>
                <w:tab w:pos="674" w:val="left" w:leader="none"/>
                <w:tab w:pos="830" w:val="left" w:leader="none"/>
              </w:tabs>
              <w:spacing w:line="242" w:lineRule="auto" w:before="114" w:after="0"/>
              <w:ind w:left="830" w:right="100" w:hanging="360"/>
              <w:jc w:val="both"/>
              <w:rPr>
                <w:sz w:val="20"/>
              </w:rPr>
            </w:pPr>
            <w:r>
              <w:rPr>
                <w:sz w:val="20"/>
              </w:rPr>
              <w:t>Los </w:t>
            </w:r>
            <w:r>
              <w:rPr>
                <w:rFonts w:ascii="Arial" w:hAnsi="Arial"/>
                <w:b/>
                <w:sz w:val="20"/>
              </w:rPr>
              <w:t>subfactores</w:t>
            </w:r>
            <w:r>
              <w:rPr>
                <w:sz w:val="20"/>
              </w:rPr>
              <w:t>, los cuales derivan de una desagregación de los factores (para el agua: calidad, cantidad, por ejemplo; para el suelo: calidad, relieve, etc.).</w:t>
            </w:r>
          </w:p>
          <w:p>
            <w:pPr>
              <w:pStyle w:val="TableParagraph"/>
              <w:spacing w:before="119"/>
              <w:ind w:left="110" w:right="97"/>
              <w:jc w:val="both"/>
              <w:rPr>
                <w:sz w:val="20"/>
              </w:rPr>
            </w:pPr>
            <w:r>
              <w:rPr>
                <w:sz w:val="20"/>
              </w:rPr>
              <w:t>De</w:t>
            </w:r>
            <w:r>
              <w:rPr>
                <w:spacing w:val="-1"/>
                <w:sz w:val="20"/>
              </w:rPr>
              <w:t> </w:t>
            </w:r>
            <w:r>
              <w:rPr>
                <w:sz w:val="20"/>
              </w:rPr>
              <w:t>la</w:t>
            </w:r>
            <w:r>
              <w:rPr>
                <w:spacing w:val="-1"/>
                <w:sz w:val="20"/>
              </w:rPr>
              <w:t> </w:t>
            </w:r>
            <w:r>
              <w:rPr>
                <w:sz w:val="20"/>
              </w:rPr>
              <w:t>misma</w:t>
            </w:r>
            <w:r>
              <w:rPr>
                <w:spacing w:val="-3"/>
                <w:sz w:val="20"/>
              </w:rPr>
              <w:t> </w:t>
            </w:r>
            <w:r>
              <w:rPr>
                <w:sz w:val="20"/>
              </w:rPr>
              <w:t>forma</w:t>
            </w:r>
            <w:r>
              <w:rPr>
                <w:spacing w:val="-1"/>
                <w:sz w:val="20"/>
              </w:rPr>
              <w:t> </w:t>
            </w:r>
            <w:r>
              <w:rPr>
                <w:sz w:val="20"/>
              </w:rPr>
              <w:t>que</w:t>
            </w:r>
            <w:r>
              <w:rPr>
                <w:spacing w:val="-1"/>
                <w:sz w:val="20"/>
              </w:rPr>
              <w:t> </w:t>
            </w:r>
            <w:r>
              <w:rPr>
                <w:sz w:val="20"/>
              </w:rPr>
              <w:t>para</w:t>
            </w:r>
            <w:r>
              <w:rPr>
                <w:spacing w:val="-1"/>
                <w:sz w:val="20"/>
              </w:rPr>
              <w:t> </w:t>
            </w:r>
            <w:r>
              <w:rPr>
                <w:sz w:val="20"/>
              </w:rPr>
              <w:t>el</w:t>
            </w:r>
            <w:r>
              <w:rPr>
                <w:spacing w:val="-2"/>
                <w:sz w:val="20"/>
              </w:rPr>
              <w:t> </w:t>
            </w:r>
            <w:r>
              <w:rPr>
                <w:sz w:val="20"/>
              </w:rPr>
              <w:t>caso</w:t>
            </w:r>
            <w:r>
              <w:rPr>
                <w:spacing w:val="-1"/>
                <w:sz w:val="20"/>
              </w:rPr>
              <w:t> </w:t>
            </w:r>
            <w:r>
              <w:rPr>
                <w:sz w:val="20"/>
              </w:rPr>
              <w:t>de las acciones, se</w:t>
            </w:r>
            <w:r>
              <w:rPr>
                <w:spacing w:val="-1"/>
                <w:sz w:val="20"/>
              </w:rPr>
              <w:t> </w:t>
            </w:r>
            <w:r>
              <w:rPr>
                <w:sz w:val="20"/>
              </w:rPr>
              <w:t>recomienda</w:t>
            </w:r>
            <w:r>
              <w:rPr>
                <w:spacing w:val="-2"/>
                <w:sz w:val="20"/>
              </w:rPr>
              <w:t> </w:t>
            </w:r>
            <w:r>
              <w:rPr>
                <w:sz w:val="20"/>
              </w:rPr>
              <w:t>que</w:t>
            </w:r>
            <w:r>
              <w:rPr>
                <w:spacing w:val="-1"/>
                <w:sz w:val="20"/>
              </w:rPr>
              <w:t> </w:t>
            </w:r>
            <w:r>
              <w:rPr>
                <w:sz w:val="20"/>
              </w:rPr>
              <w:t>los factores a</w:t>
            </w:r>
            <w:r>
              <w:rPr>
                <w:spacing w:val="-1"/>
                <w:sz w:val="20"/>
              </w:rPr>
              <w:t> </w:t>
            </w:r>
            <w:r>
              <w:rPr>
                <w:sz w:val="20"/>
              </w:rPr>
              <w:t>considerar sean únicamente aquellos identificados como relevantes, esto es que ofrezcan información importante respecto al estado y el funcionamiento del ambiente. Su identificación puede complementarse con base en los siguientes criterios:</w:t>
            </w:r>
          </w:p>
          <w:p>
            <w:pPr>
              <w:pStyle w:val="TableParagraph"/>
              <w:numPr>
                <w:ilvl w:val="1"/>
                <w:numId w:val="35"/>
              </w:numPr>
              <w:tabs>
                <w:tab w:pos="828" w:val="left" w:leader="none"/>
                <w:tab w:pos="830" w:val="left" w:leader="none"/>
              </w:tabs>
              <w:spacing w:line="242" w:lineRule="auto" w:before="117" w:after="0"/>
              <w:ind w:left="830" w:right="95" w:hanging="360"/>
              <w:jc w:val="both"/>
              <w:rPr>
                <w:sz w:val="20"/>
              </w:rPr>
            </w:pPr>
            <w:r>
              <w:rPr>
                <w:sz w:val="20"/>
              </w:rPr>
              <w:t>Por su </w:t>
            </w:r>
            <w:r>
              <w:rPr>
                <w:rFonts w:ascii="Arial" w:hAnsi="Arial"/>
                <w:b/>
                <w:sz w:val="20"/>
              </w:rPr>
              <w:t>relevancia</w:t>
            </w:r>
            <w:r>
              <w:rPr>
                <w:sz w:val="20"/>
              </w:rPr>
              <w:t>, esto es, en función de su efecto sobre un componente ambiental </w:t>
            </w:r>
            <w:r>
              <w:rPr>
                <w:spacing w:val="-2"/>
                <w:sz w:val="20"/>
              </w:rPr>
              <w:t>determinado.</w:t>
            </w:r>
          </w:p>
          <w:p>
            <w:pPr>
              <w:pStyle w:val="TableParagraph"/>
              <w:numPr>
                <w:ilvl w:val="1"/>
                <w:numId w:val="35"/>
              </w:numPr>
              <w:tabs>
                <w:tab w:pos="828" w:val="left" w:leader="none"/>
                <w:tab w:pos="830" w:val="left" w:leader="none"/>
              </w:tabs>
              <w:spacing w:line="242" w:lineRule="auto" w:before="116" w:after="0"/>
              <w:ind w:left="830" w:right="106" w:hanging="360"/>
              <w:jc w:val="both"/>
              <w:rPr>
                <w:sz w:val="20"/>
              </w:rPr>
            </w:pPr>
            <w:r>
              <w:rPr>
                <w:sz w:val="20"/>
              </w:rPr>
              <w:t>Que</w:t>
            </w:r>
            <w:r>
              <w:rPr>
                <w:spacing w:val="-4"/>
                <w:sz w:val="20"/>
              </w:rPr>
              <w:t> </w:t>
            </w:r>
            <w:r>
              <w:rPr>
                <w:sz w:val="20"/>
              </w:rPr>
              <w:t>sean </w:t>
            </w:r>
            <w:r>
              <w:rPr>
                <w:rFonts w:ascii="Arial" w:hAnsi="Arial"/>
                <w:b/>
                <w:sz w:val="20"/>
              </w:rPr>
              <w:t>excluyentes</w:t>
            </w:r>
            <w:r>
              <w:rPr>
                <w:sz w:val="20"/>
              </w:rPr>
              <w:t>, es</w:t>
            </w:r>
            <w:r>
              <w:rPr>
                <w:spacing w:val="-2"/>
                <w:sz w:val="20"/>
              </w:rPr>
              <w:t> </w:t>
            </w:r>
            <w:r>
              <w:rPr>
                <w:sz w:val="20"/>
              </w:rPr>
              <w:t>decir</w:t>
            </w:r>
            <w:r>
              <w:rPr>
                <w:spacing w:val="-2"/>
                <w:sz w:val="20"/>
              </w:rPr>
              <w:t> </w:t>
            </w:r>
            <w:r>
              <w:rPr>
                <w:sz w:val="20"/>
              </w:rPr>
              <w:t>que</w:t>
            </w:r>
            <w:r>
              <w:rPr>
                <w:spacing w:val="-4"/>
                <w:sz w:val="20"/>
              </w:rPr>
              <w:t> </w:t>
            </w:r>
            <w:r>
              <w:rPr>
                <w:sz w:val="20"/>
              </w:rPr>
              <w:t>no</w:t>
            </w:r>
            <w:r>
              <w:rPr>
                <w:spacing w:val="-3"/>
                <w:sz w:val="20"/>
              </w:rPr>
              <w:t> </w:t>
            </w:r>
            <w:r>
              <w:rPr>
                <w:sz w:val="20"/>
              </w:rPr>
              <w:t>haya</w:t>
            </w:r>
            <w:r>
              <w:rPr>
                <w:spacing w:val="-1"/>
                <w:sz w:val="20"/>
              </w:rPr>
              <w:t> </w:t>
            </w:r>
            <w:r>
              <w:rPr>
                <w:sz w:val="20"/>
              </w:rPr>
              <w:t>sobreposiciones ni</w:t>
            </w:r>
            <w:r>
              <w:rPr>
                <w:spacing w:val="-4"/>
                <w:sz w:val="20"/>
              </w:rPr>
              <w:t> </w:t>
            </w:r>
            <w:r>
              <w:rPr>
                <w:sz w:val="20"/>
              </w:rPr>
              <w:t>redundancias</w:t>
            </w:r>
            <w:r>
              <w:rPr>
                <w:spacing w:val="-2"/>
                <w:sz w:val="20"/>
              </w:rPr>
              <w:t> </w:t>
            </w:r>
            <w:r>
              <w:rPr>
                <w:sz w:val="20"/>
              </w:rPr>
              <w:t>entre</w:t>
            </w:r>
            <w:r>
              <w:rPr>
                <w:spacing w:val="-3"/>
                <w:sz w:val="20"/>
              </w:rPr>
              <w:t> </w:t>
            </w:r>
            <w:r>
              <w:rPr>
                <w:sz w:val="20"/>
              </w:rPr>
              <w:t>ellos y que originen repeticiones en la identificación de los impactos,</w:t>
            </w:r>
          </w:p>
          <w:p>
            <w:pPr>
              <w:pStyle w:val="TableParagraph"/>
              <w:numPr>
                <w:ilvl w:val="1"/>
                <w:numId w:val="35"/>
              </w:numPr>
              <w:tabs>
                <w:tab w:pos="828" w:val="left" w:leader="none"/>
                <w:tab w:pos="830" w:val="left" w:leader="none"/>
              </w:tabs>
              <w:spacing w:line="242" w:lineRule="auto" w:before="117" w:after="0"/>
              <w:ind w:left="830" w:right="97" w:hanging="360"/>
              <w:jc w:val="both"/>
              <w:rPr>
                <w:sz w:val="20"/>
              </w:rPr>
            </w:pPr>
            <w:r>
              <w:rPr>
                <w:sz w:val="20"/>
              </w:rPr>
              <w:t>Que sean de </w:t>
            </w:r>
            <w:r>
              <w:rPr>
                <w:rFonts w:ascii="Arial" w:hAnsi="Arial"/>
                <w:b/>
                <w:sz w:val="20"/>
              </w:rPr>
              <w:t>fácil identificación</w:t>
            </w:r>
            <w:r>
              <w:rPr>
                <w:sz w:val="20"/>
              </w:rPr>
              <w:t>, susceptibles de una delimitación clara y objetiva, tanto en gabinete como en el campo,</w:t>
            </w:r>
          </w:p>
          <w:p>
            <w:pPr>
              <w:pStyle w:val="TableParagraph"/>
              <w:numPr>
                <w:ilvl w:val="1"/>
                <w:numId w:val="35"/>
              </w:numPr>
              <w:tabs>
                <w:tab w:pos="828" w:val="left" w:leader="none"/>
              </w:tabs>
              <w:spacing w:line="240" w:lineRule="auto" w:before="114" w:after="0"/>
              <w:ind w:left="828" w:right="0" w:hanging="358"/>
              <w:jc w:val="left"/>
              <w:rPr>
                <w:sz w:val="20"/>
              </w:rPr>
            </w:pPr>
            <w:r>
              <w:rPr>
                <w:sz w:val="20"/>
              </w:rPr>
              <w:t>Que</w:t>
            </w:r>
            <w:r>
              <w:rPr>
                <w:spacing w:val="-9"/>
                <w:sz w:val="20"/>
              </w:rPr>
              <w:t> </w:t>
            </w:r>
            <w:r>
              <w:rPr>
                <w:sz w:val="20"/>
              </w:rPr>
              <w:t>sean</w:t>
            </w:r>
            <w:r>
              <w:rPr>
                <w:spacing w:val="-4"/>
                <w:sz w:val="20"/>
              </w:rPr>
              <w:t> </w:t>
            </w:r>
            <w:r>
              <w:rPr>
                <w:rFonts w:ascii="Arial"/>
                <w:b/>
                <w:sz w:val="20"/>
              </w:rPr>
              <w:t>ubicables</w:t>
            </w:r>
            <w:r>
              <w:rPr>
                <w:sz w:val="20"/>
              </w:rPr>
              <w:t>,</w:t>
            </w:r>
            <w:r>
              <w:rPr>
                <w:spacing w:val="-6"/>
                <w:sz w:val="20"/>
              </w:rPr>
              <w:t> </w:t>
            </w:r>
            <w:r>
              <w:rPr>
                <w:sz w:val="20"/>
              </w:rPr>
              <w:t>en</w:t>
            </w:r>
            <w:r>
              <w:rPr>
                <w:spacing w:val="-8"/>
                <w:sz w:val="20"/>
              </w:rPr>
              <w:t> </w:t>
            </w:r>
            <w:r>
              <w:rPr>
                <w:sz w:val="20"/>
              </w:rPr>
              <w:t>puntos</w:t>
            </w:r>
            <w:r>
              <w:rPr>
                <w:spacing w:val="-6"/>
                <w:sz w:val="20"/>
              </w:rPr>
              <w:t> </w:t>
            </w:r>
            <w:r>
              <w:rPr>
                <w:sz w:val="20"/>
              </w:rPr>
              <w:t>o</w:t>
            </w:r>
            <w:r>
              <w:rPr>
                <w:spacing w:val="-4"/>
                <w:sz w:val="20"/>
              </w:rPr>
              <w:t> </w:t>
            </w:r>
            <w:r>
              <w:rPr>
                <w:sz w:val="20"/>
              </w:rPr>
              <w:t>zonas</w:t>
            </w:r>
            <w:r>
              <w:rPr>
                <w:spacing w:val="-6"/>
                <w:sz w:val="20"/>
              </w:rPr>
              <w:t> </w:t>
            </w:r>
            <w:r>
              <w:rPr>
                <w:sz w:val="20"/>
              </w:rPr>
              <w:t>concretas</w:t>
            </w:r>
            <w:r>
              <w:rPr>
                <w:spacing w:val="-7"/>
                <w:sz w:val="20"/>
              </w:rPr>
              <w:t> </w:t>
            </w:r>
            <w:r>
              <w:rPr>
                <w:sz w:val="20"/>
              </w:rPr>
              <w:t>del</w:t>
            </w:r>
            <w:r>
              <w:rPr>
                <w:spacing w:val="-8"/>
                <w:sz w:val="20"/>
              </w:rPr>
              <w:t> </w:t>
            </w:r>
            <w:r>
              <w:rPr>
                <w:sz w:val="20"/>
              </w:rPr>
              <w:t>ambiente,</w:t>
            </w:r>
            <w:r>
              <w:rPr>
                <w:spacing w:val="-5"/>
                <w:sz w:val="20"/>
              </w:rPr>
              <w:t> </w:t>
            </w:r>
            <w:r>
              <w:rPr>
                <w:spacing w:val="-10"/>
                <w:sz w:val="20"/>
              </w:rPr>
              <w:t>y</w:t>
            </w:r>
          </w:p>
          <w:p>
            <w:pPr>
              <w:pStyle w:val="TableParagraph"/>
              <w:numPr>
                <w:ilvl w:val="1"/>
                <w:numId w:val="35"/>
              </w:numPr>
              <w:tabs>
                <w:tab w:pos="828" w:val="left" w:leader="none"/>
                <w:tab w:pos="830" w:val="left" w:leader="none"/>
              </w:tabs>
              <w:spacing w:line="242" w:lineRule="auto" w:before="121" w:after="0"/>
              <w:ind w:left="830" w:right="96" w:hanging="360"/>
              <w:jc w:val="both"/>
              <w:rPr>
                <w:sz w:val="20"/>
              </w:rPr>
            </w:pPr>
            <w:r>
              <w:rPr>
                <w:sz w:val="20"/>
              </w:rPr>
              <w:t>Que</w:t>
            </w:r>
            <w:r>
              <w:rPr>
                <w:spacing w:val="-7"/>
                <w:sz w:val="20"/>
              </w:rPr>
              <w:t> </w:t>
            </w:r>
            <w:r>
              <w:rPr>
                <w:sz w:val="20"/>
              </w:rPr>
              <w:t>sean</w:t>
            </w:r>
            <w:r>
              <w:rPr>
                <w:spacing w:val="-6"/>
                <w:sz w:val="20"/>
              </w:rPr>
              <w:t> </w:t>
            </w:r>
            <w:r>
              <w:rPr>
                <w:rFonts w:ascii="Arial" w:hAnsi="Arial"/>
                <w:b/>
                <w:sz w:val="20"/>
              </w:rPr>
              <w:t>mensurables</w:t>
            </w:r>
            <w:r>
              <w:rPr>
                <w:sz w:val="20"/>
              </w:rPr>
              <w:t>,</w:t>
            </w:r>
            <w:r>
              <w:rPr>
                <w:spacing w:val="-6"/>
                <w:sz w:val="20"/>
              </w:rPr>
              <w:t> </w:t>
            </w:r>
            <w:r>
              <w:rPr>
                <w:sz w:val="20"/>
              </w:rPr>
              <w:t>esto</w:t>
            </w:r>
            <w:r>
              <w:rPr>
                <w:spacing w:val="-7"/>
                <w:sz w:val="20"/>
              </w:rPr>
              <w:t> </w:t>
            </w:r>
            <w:r>
              <w:rPr>
                <w:sz w:val="20"/>
              </w:rPr>
              <w:t>es</w:t>
            </w:r>
            <w:r>
              <w:rPr>
                <w:spacing w:val="-6"/>
                <w:sz w:val="20"/>
              </w:rPr>
              <w:t> </w:t>
            </w:r>
            <w:r>
              <w:rPr>
                <w:sz w:val="20"/>
              </w:rPr>
              <w:t>cuantificables,</w:t>
            </w:r>
            <w:r>
              <w:rPr>
                <w:spacing w:val="-5"/>
                <w:sz w:val="20"/>
              </w:rPr>
              <w:t> </w:t>
            </w:r>
            <w:r>
              <w:rPr>
                <w:sz w:val="20"/>
              </w:rPr>
              <w:t>en</w:t>
            </w:r>
            <w:r>
              <w:rPr>
                <w:spacing w:val="-5"/>
                <w:sz w:val="20"/>
              </w:rPr>
              <w:t> </w:t>
            </w:r>
            <w:r>
              <w:rPr>
                <w:sz w:val="20"/>
              </w:rPr>
              <w:t>la</w:t>
            </w:r>
            <w:r>
              <w:rPr>
                <w:spacing w:val="-5"/>
                <w:sz w:val="20"/>
              </w:rPr>
              <w:t> </w:t>
            </w:r>
            <w:r>
              <w:rPr>
                <w:sz w:val="20"/>
              </w:rPr>
              <w:t>medida</w:t>
            </w:r>
            <w:r>
              <w:rPr>
                <w:spacing w:val="-7"/>
                <w:sz w:val="20"/>
              </w:rPr>
              <w:t> </w:t>
            </w:r>
            <w:r>
              <w:rPr>
                <w:sz w:val="20"/>
              </w:rPr>
              <w:t>de</w:t>
            </w:r>
            <w:r>
              <w:rPr>
                <w:spacing w:val="-5"/>
                <w:sz w:val="20"/>
              </w:rPr>
              <w:t> </w:t>
            </w:r>
            <w:r>
              <w:rPr>
                <w:sz w:val="20"/>
              </w:rPr>
              <w:t>lo</w:t>
            </w:r>
            <w:r>
              <w:rPr>
                <w:spacing w:val="-7"/>
                <w:sz w:val="20"/>
              </w:rPr>
              <w:t> </w:t>
            </w:r>
            <w:r>
              <w:rPr>
                <w:sz w:val="20"/>
              </w:rPr>
              <w:t>posible.</w:t>
            </w:r>
            <w:r>
              <w:rPr>
                <w:spacing w:val="-5"/>
                <w:sz w:val="20"/>
              </w:rPr>
              <w:t> </w:t>
            </w:r>
            <w:r>
              <w:rPr>
                <w:sz w:val="20"/>
              </w:rPr>
              <w:t>Algunos,</w:t>
            </w:r>
            <w:r>
              <w:rPr>
                <w:spacing w:val="-6"/>
                <w:sz w:val="20"/>
              </w:rPr>
              <w:t> </w:t>
            </w:r>
            <w:r>
              <w:rPr>
                <w:sz w:val="20"/>
              </w:rPr>
              <w:t>como por</w:t>
            </w:r>
            <w:r>
              <w:rPr>
                <w:spacing w:val="-4"/>
                <w:sz w:val="20"/>
              </w:rPr>
              <w:t> </w:t>
            </w:r>
            <w:r>
              <w:rPr>
                <w:sz w:val="20"/>
              </w:rPr>
              <w:t>ejemplo</w:t>
            </w:r>
            <w:r>
              <w:rPr>
                <w:spacing w:val="-5"/>
                <w:sz w:val="20"/>
              </w:rPr>
              <w:t> </w:t>
            </w:r>
            <w:r>
              <w:rPr>
                <w:sz w:val="20"/>
              </w:rPr>
              <w:t>la</w:t>
            </w:r>
            <w:r>
              <w:rPr>
                <w:spacing w:val="-5"/>
                <w:sz w:val="20"/>
              </w:rPr>
              <w:t> </w:t>
            </w:r>
            <w:r>
              <w:rPr>
                <w:sz w:val="20"/>
              </w:rPr>
              <w:t>calidad</w:t>
            </w:r>
            <w:r>
              <w:rPr>
                <w:spacing w:val="-3"/>
                <w:sz w:val="20"/>
              </w:rPr>
              <w:t> </w:t>
            </w:r>
            <w:r>
              <w:rPr>
                <w:sz w:val="20"/>
              </w:rPr>
              <w:t>del</w:t>
            </w:r>
            <w:r>
              <w:rPr>
                <w:spacing w:val="-5"/>
                <w:sz w:val="20"/>
              </w:rPr>
              <w:t> </w:t>
            </w:r>
            <w:r>
              <w:rPr>
                <w:sz w:val="20"/>
              </w:rPr>
              <w:t>agua</w:t>
            </w:r>
            <w:r>
              <w:rPr>
                <w:spacing w:val="-5"/>
                <w:sz w:val="20"/>
              </w:rPr>
              <w:t> </w:t>
            </w:r>
            <w:r>
              <w:rPr>
                <w:sz w:val="20"/>
              </w:rPr>
              <w:t>son</w:t>
            </w:r>
            <w:r>
              <w:rPr>
                <w:spacing w:val="-3"/>
                <w:sz w:val="20"/>
              </w:rPr>
              <w:t> </w:t>
            </w:r>
            <w:r>
              <w:rPr>
                <w:sz w:val="20"/>
              </w:rPr>
              <w:t>perfectamente</w:t>
            </w:r>
            <w:r>
              <w:rPr>
                <w:spacing w:val="-5"/>
                <w:sz w:val="20"/>
              </w:rPr>
              <w:t> </w:t>
            </w:r>
            <w:r>
              <w:rPr>
                <w:sz w:val="20"/>
              </w:rPr>
              <w:t>medibles,</w:t>
            </w:r>
            <w:r>
              <w:rPr>
                <w:spacing w:val="-5"/>
                <w:sz w:val="20"/>
              </w:rPr>
              <w:t> </w:t>
            </w:r>
            <w:r>
              <w:rPr>
                <w:sz w:val="20"/>
              </w:rPr>
              <w:t>pero</w:t>
            </w:r>
            <w:r>
              <w:rPr>
                <w:spacing w:val="-5"/>
                <w:sz w:val="20"/>
              </w:rPr>
              <w:t> </w:t>
            </w:r>
            <w:r>
              <w:rPr>
                <w:sz w:val="20"/>
              </w:rPr>
              <w:t>otros, como</w:t>
            </w:r>
            <w:r>
              <w:rPr>
                <w:spacing w:val="-5"/>
                <w:sz w:val="20"/>
              </w:rPr>
              <w:t> </w:t>
            </w:r>
            <w:r>
              <w:rPr>
                <w:sz w:val="20"/>
              </w:rPr>
              <w:t>los</w:t>
            </w:r>
            <w:r>
              <w:rPr>
                <w:spacing w:val="-2"/>
                <w:sz w:val="20"/>
              </w:rPr>
              <w:t> </w:t>
            </w:r>
            <w:r>
              <w:rPr>
                <w:sz w:val="20"/>
              </w:rPr>
              <w:t>hábitats faunísticos no tienen el mismo nivel de concreción, sin embargo sí reúnen características que hacen viable su utilización.</w:t>
            </w:r>
          </w:p>
          <w:p>
            <w:pPr>
              <w:pStyle w:val="TableParagraph"/>
              <w:spacing w:before="112"/>
              <w:ind w:left="110" w:right="104"/>
              <w:jc w:val="both"/>
              <w:rPr>
                <w:sz w:val="20"/>
              </w:rPr>
            </w:pPr>
            <w:r>
              <w:rPr>
                <w:sz w:val="20"/>
              </w:rPr>
              <w:t>Es recomendable que estos factores ambientales queden expresados en mapas temáticos y descritos en su magnitud, evolución, estado actual, etc.</w:t>
            </w:r>
          </w:p>
          <w:p>
            <w:pPr>
              <w:pStyle w:val="TableParagraph"/>
              <w:spacing w:line="229" w:lineRule="exact" w:before="121"/>
              <w:ind w:left="110"/>
              <w:jc w:val="both"/>
              <w:rPr>
                <w:sz w:val="20"/>
              </w:rPr>
            </w:pPr>
            <w:r>
              <w:rPr>
                <w:spacing w:val="-2"/>
                <w:sz w:val="20"/>
              </w:rPr>
              <w:t>La</w:t>
            </w:r>
            <w:r>
              <w:rPr>
                <w:spacing w:val="-5"/>
                <w:sz w:val="20"/>
              </w:rPr>
              <w:t> </w:t>
            </w:r>
            <w:r>
              <w:rPr>
                <w:spacing w:val="-2"/>
                <w:sz w:val="20"/>
              </w:rPr>
              <w:t>identificación</w:t>
            </w:r>
            <w:r>
              <w:rPr>
                <w:spacing w:val="-4"/>
                <w:sz w:val="20"/>
              </w:rPr>
              <w:t> </w:t>
            </w:r>
            <w:r>
              <w:rPr>
                <w:spacing w:val="-2"/>
                <w:sz w:val="20"/>
              </w:rPr>
              <w:t>de las</w:t>
            </w:r>
            <w:r>
              <w:rPr>
                <w:spacing w:val="-6"/>
                <w:sz w:val="20"/>
              </w:rPr>
              <w:t> </w:t>
            </w:r>
            <w:r>
              <w:rPr>
                <w:spacing w:val="-2"/>
                <w:sz w:val="20"/>
              </w:rPr>
              <w:t>relaciones causa</w:t>
            </w:r>
            <w:r>
              <w:rPr>
                <w:spacing w:val="1"/>
                <w:sz w:val="20"/>
              </w:rPr>
              <w:t> </w:t>
            </w:r>
            <w:r>
              <w:rPr>
                <w:spacing w:val="-2"/>
                <w:sz w:val="20"/>
              </w:rPr>
              <w:t>–</w:t>
            </w:r>
            <w:r>
              <w:rPr>
                <w:spacing w:val="-3"/>
                <w:sz w:val="20"/>
              </w:rPr>
              <w:t> </w:t>
            </w:r>
            <w:r>
              <w:rPr>
                <w:spacing w:val="-2"/>
                <w:sz w:val="20"/>
              </w:rPr>
              <w:t>efecto,</w:t>
            </w:r>
            <w:r>
              <w:rPr>
                <w:spacing w:val="-4"/>
                <w:sz w:val="20"/>
              </w:rPr>
              <w:t> </w:t>
            </w:r>
            <w:r>
              <w:rPr>
                <w:spacing w:val="-2"/>
                <w:sz w:val="20"/>
              </w:rPr>
              <w:t>entre</w:t>
            </w:r>
            <w:r>
              <w:rPr>
                <w:spacing w:val="-7"/>
                <w:sz w:val="20"/>
              </w:rPr>
              <w:t> </w:t>
            </w:r>
            <w:r>
              <w:rPr>
                <w:spacing w:val="-2"/>
                <w:sz w:val="20"/>
              </w:rPr>
              <w:t>los</w:t>
            </w:r>
            <w:r>
              <w:rPr>
                <w:spacing w:val="-5"/>
                <w:sz w:val="20"/>
              </w:rPr>
              <w:t> </w:t>
            </w:r>
            <w:r>
              <w:rPr>
                <w:spacing w:val="-2"/>
                <w:sz w:val="20"/>
              </w:rPr>
              <w:t>componentes</w:t>
            </w:r>
            <w:r>
              <w:rPr>
                <w:spacing w:val="-6"/>
                <w:sz w:val="20"/>
              </w:rPr>
              <w:t> </w:t>
            </w:r>
            <w:r>
              <w:rPr>
                <w:spacing w:val="-2"/>
                <w:sz w:val="20"/>
              </w:rPr>
              <w:t>del</w:t>
            </w:r>
            <w:r>
              <w:rPr>
                <w:spacing w:val="-5"/>
                <w:sz w:val="20"/>
              </w:rPr>
              <w:t> </w:t>
            </w:r>
            <w:r>
              <w:rPr>
                <w:spacing w:val="-2"/>
                <w:sz w:val="20"/>
              </w:rPr>
              <w:t>proyecto</w:t>
            </w:r>
            <w:r>
              <w:rPr>
                <w:spacing w:val="-1"/>
                <w:sz w:val="20"/>
              </w:rPr>
              <w:t> </w:t>
            </w:r>
            <w:r>
              <w:rPr>
                <w:spacing w:val="-2"/>
                <w:sz w:val="20"/>
              </w:rPr>
              <w:t>y</w:t>
            </w:r>
            <w:r>
              <w:rPr>
                <w:spacing w:val="-4"/>
                <w:sz w:val="20"/>
              </w:rPr>
              <w:t> </w:t>
            </w:r>
            <w:r>
              <w:rPr>
                <w:spacing w:val="-2"/>
                <w:sz w:val="20"/>
              </w:rPr>
              <w:t>los factores</w:t>
            </w:r>
          </w:p>
          <w:p>
            <w:pPr>
              <w:pStyle w:val="TableParagraph"/>
              <w:spacing w:line="229" w:lineRule="exact"/>
              <w:ind w:left="110"/>
              <w:jc w:val="both"/>
              <w:rPr>
                <w:sz w:val="20"/>
              </w:rPr>
            </w:pPr>
            <w:r>
              <w:rPr>
                <w:rFonts w:ascii="Arial" w:hAnsi="Arial"/>
                <w:b/>
                <w:sz w:val="20"/>
                <w:u w:val="single"/>
              </w:rPr>
              <w:t>relevantes</w:t>
            </w:r>
            <w:r>
              <w:rPr>
                <w:rFonts w:ascii="Arial" w:hAnsi="Arial"/>
                <w:b/>
                <w:spacing w:val="16"/>
                <w:sz w:val="20"/>
              </w:rPr>
              <w:t> </w:t>
            </w:r>
            <w:r>
              <w:rPr>
                <w:sz w:val="20"/>
              </w:rPr>
              <w:t>del</w:t>
            </w:r>
            <w:r>
              <w:rPr>
                <w:spacing w:val="14"/>
                <w:sz w:val="20"/>
              </w:rPr>
              <w:t> </w:t>
            </w:r>
            <w:r>
              <w:rPr>
                <w:sz w:val="20"/>
              </w:rPr>
              <w:t>ambiente</w:t>
            </w:r>
            <w:r>
              <w:rPr>
                <w:spacing w:val="16"/>
                <w:sz w:val="20"/>
              </w:rPr>
              <w:t> </w:t>
            </w:r>
            <w:r>
              <w:rPr>
                <w:sz w:val="20"/>
              </w:rPr>
              <w:t>puede</w:t>
            </w:r>
            <w:r>
              <w:rPr>
                <w:spacing w:val="15"/>
                <w:sz w:val="20"/>
              </w:rPr>
              <w:t> </w:t>
            </w:r>
            <w:r>
              <w:rPr>
                <w:sz w:val="20"/>
              </w:rPr>
              <w:t>desarrollarse</w:t>
            </w:r>
            <w:r>
              <w:rPr>
                <w:spacing w:val="14"/>
                <w:sz w:val="20"/>
              </w:rPr>
              <w:t> </w:t>
            </w:r>
            <w:r>
              <w:rPr>
                <w:sz w:val="20"/>
              </w:rPr>
              <w:t>a</w:t>
            </w:r>
            <w:r>
              <w:rPr>
                <w:spacing w:val="17"/>
                <w:sz w:val="20"/>
              </w:rPr>
              <w:t> </w:t>
            </w:r>
            <w:r>
              <w:rPr>
                <w:sz w:val="20"/>
              </w:rPr>
              <w:t>partir</w:t>
            </w:r>
            <w:r>
              <w:rPr>
                <w:spacing w:val="17"/>
                <w:sz w:val="20"/>
              </w:rPr>
              <w:t> </w:t>
            </w:r>
            <w:r>
              <w:rPr>
                <w:sz w:val="20"/>
              </w:rPr>
              <w:t>de</w:t>
            </w:r>
            <w:r>
              <w:rPr>
                <w:spacing w:val="14"/>
                <w:sz w:val="20"/>
              </w:rPr>
              <w:t> </w:t>
            </w:r>
            <w:r>
              <w:rPr>
                <w:sz w:val="20"/>
              </w:rPr>
              <w:t>la</w:t>
            </w:r>
            <w:r>
              <w:rPr>
                <w:spacing w:val="14"/>
                <w:sz w:val="20"/>
              </w:rPr>
              <w:t> </w:t>
            </w:r>
            <w:r>
              <w:rPr>
                <w:sz w:val="20"/>
              </w:rPr>
              <w:t>selección</w:t>
            </w:r>
            <w:r>
              <w:rPr>
                <w:spacing w:val="13"/>
                <w:sz w:val="20"/>
              </w:rPr>
              <w:t> </w:t>
            </w:r>
            <w:r>
              <w:rPr>
                <w:sz w:val="20"/>
              </w:rPr>
              <w:t>previa</w:t>
            </w:r>
            <w:r>
              <w:rPr>
                <w:spacing w:val="14"/>
                <w:sz w:val="20"/>
              </w:rPr>
              <w:t> </w:t>
            </w:r>
            <w:r>
              <w:rPr>
                <w:sz w:val="20"/>
              </w:rPr>
              <w:t>de</w:t>
            </w:r>
            <w:r>
              <w:rPr>
                <w:spacing w:val="16"/>
                <w:sz w:val="20"/>
              </w:rPr>
              <w:t> </w:t>
            </w:r>
            <w:r>
              <w:rPr>
                <w:sz w:val="20"/>
              </w:rPr>
              <w:t>cada</w:t>
            </w:r>
            <w:r>
              <w:rPr>
                <w:spacing w:val="14"/>
                <w:sz w:val="20"/>
              </w:rPr>
              <w:t> </w:t>
            </w:r>
            <w:r>
              <w:rPr>
                <w:sz w:val="20"/>
              </w:rPr>
              <w:t>uno</w:t>
            </w:r>
            <w:r>
              <w:rPr>
                <w:spacing w:val="14"/>
                <w:sz w:val="20"/>
              </w:rPr>
              <w:t> </w:t>
            </w:r>
            <w:r>
              <w:rPr>
                <w:sz w:val="20"/>
              </w:rPr>
              <w:t>de</w:t>
            </w:r>
            <w:r>
              <w:rPr>
                <w:spacing w:val="15"/>
                <w:sz w:val="20"/>
              </w:rPr>
              <w:t> </w:t>
            </w:r>
            <w:r>
              <w:rPr>
                <w:spacing w:val="-5"/>
                <w:sz w:val="20"/>
              </w:rPr>
              <w:t>los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110" w:right="96"/>
              <w:jc w:val="both"/>
              <w:rPr>
                <w:sz w:val="20"/>
              </w:rPr>
            </w:pPr>
            <w:r>
              <w:rPr>
                <w:sz w:val="20"/>
              </w:rPr>
              <w:t>componentes y de los</w:t>
            </w:r>
            <w:r>
              <w:rPr>
                <w:spacing w:val="40"/>
                <w:sz w:val="20"/>
              </w:rPr>
              <w:t> </w:t>
            </w:r>
            <w:r>
              <w:rPr>
                <w:sz w:val="20"/>
              </w:rPr>
              <w:t>factores (se destaca que sólo los relevantes); debe recordarse que estas relaciones no son simples ya que es común que haya una cadena de efectos primarios, secundarios,</w:t>
            </w:r>
            <w:r>
              <w:rPr>
                <w:spacing w:val="-5"/>
                <w:sz w:val="20"/>
              </w:rPr>
              <w:t> </w:t>
            </w:r>
            <w:r>
              <w:rPr>
                <w:sz w:val="20"/>
              </w:rPr>
              <w:t>inducidos,</w:t>
            </w:r>
            <w:r>
              <w:rPr>
                <w:spacing w:val="-6"/>
                <w:sz w:val="20"/>
              </w:rPr>
              <w:t> </w:t>
            </w:r>
            <w:r>
              <w:rPr>
                <w:sz w:val="20"/>
              </w:rPr>
              <w:t>etc.,</w:t>
            </w:r>
            <w:r>
              <w:rPr>
                <w:spacing w:val="-6"/>
                <w:sz w:val="20"/>
              </w:rPr>
              <w:t> </w:t>
            </w:r>
            <w:r>
              <w:rPr>
                <w:sz w:val="20"/>
              </w:rPr>
              <w:t>que</w:t>
            </w:r>
            <w:r>
              <w:rPr>
                <w:spacing w:val="-7"/>
                <w:sz w:val="20"/>
              </w:rPr>
              <w:t> </w:t>
            </w:r>
            <w:r>
              <w:rPr>
                <w:sz w:val="20"/>
              </w:rPr>
              <w:t>inician</w:t>
            </w:r>
            <w:r>
              <w:rPr>
                <w:spacing w:val="-7"/>
                <w:sz w:val="20"/>
              </w:rPr>
              <w:t> </w:t>
            </w:r>
            <w:r>
              <w:rPr>
                <w:sz w:val="20"/>
              </w:rPr>
              <w:t>con</w:t>
            </w:r>
            <w:r>
              <w:rPr>
                <w:spacing w:val="-7"/>
                <w:sz w:val="20"/>
              </w:rPr>
              <w:t> </w:t>
            </w:r>
            <w:r>
              <w:rPr>
                <w:sz w:val="20"/>
              </w:rPr>
              <w:t>el</w:t>
            </w:r>
            <w:r>
              <w:rPr>
                <w:spacing w:val="-8"/>
                <w:sz w:val="20"/>
              </w:rPr>
              <w:t> </w:t>
            </w:r>
            <w:r>
              <w:rPr>
                <w:sz w:val="20"/>
              </w:rPr>
              <w:t>efecto</w:t>
            </w:r>
            <w:r>
              <w:rPr>
                <w:spacing w:val="-5"/>
                <w:sz w:val="20"/>
              </w:rPr>
              <w:t> </w:t>
            </w:r>
            <w:r>
              <w:rPr>
                <w:sz w:val="20"/>
              </w:rPr>
              <w:t>de</w:t>
            </w:r>
            <w:r>
              <w:rPr>
                <w:spacing w:val="-7"/>
                <w:sz w:val="20"/>
              </w:rPr>
              <w:t> </w:t>
            </w:r>
            <w:r>
              <w:rPr>
                <w:sz w:val="20"/>
              </w:rPr>
              <w:t>la</w:t>
            </w:r>
            <w:r>
              <w:rPr>
                <w:spacing w:val="-7"/>
                <w:sz w:val="20"/>
              </w:rPr>
              <w:t> </w:t>
            </w:r>
            <w:r>
              <w:rPr>
                <w:sz w:val="20"/>
              </w:rPr>
              <w:t>acción</w:t>
            </w:r>
            <w:r>
              <w:rPr>
                <w:spacing w:val="-7"/>
                <w:sz w:val="20"/>
              </w:rPr>
              <w:t> </w:t>
            </w:r>
            <w:r>
              <w:rPr>
                <w:sz w:val="20"/>
              </w:rPr>
              <w:t>de</w:t>
            </w:r>
            <w:r>
              <w:rPr>
                <w:spacing w:val="-7"/>
                <w:sz w:val="20"/>
              </w:rPr>
              <w:t> </w:t>
            </w:r>
            <w:r>
              <w:rPr>
                <w:sz w:val="20"/>
              </w:rPr>
              <w:t>un</w:t>
            </w:r>
            <w:r>
              <w:rPr>
                <w:spacing w:val="-7"/>
                <w:sz w:val="20"/>
              </w:rPr>
              <w:t> </w:t>
            </w:r>
            <w:r>
              <w:rPr>
                <w:sz w:val="20"/>
              </w:rPr>
              <w:t>componente</w:t>
            </w:r>
            <w:r>
              <w:rPr>
                <w:spacing w:val="-7"/>
                <w:sz w:val="20"/>
              </w:rPr>
              <w:t> </w:t>
            </w:r>
            <w:r>
              <w:rPr>
                <w:sz w:val="20"/>
              </w:rPr>
              <w:t>determinado, posteriormente inciden en los seres vivos, en la infraestructura e incluso en la población humana, de ahí que el modelo que se utilice debe caracterizarse por el nivel de confiabilidad con que se identifiquen e interpreten los impactos.</w:t>
            </w:r>
          </w:p>
          <w:p>
            <w:pPr>
              <w:pStyle w:val="TableParagraph"/>
              <w:spacing w:before="115"/>
              <w:rPr>
                <w:sz w:val="20"/>
              </w:rPr>
            </w:pPr>
          </w:p>
          <w:p>
            <w:pPr>
              <w:pStyle w:val="TableParagraph"/>
              <w:ind w:left="110"/>
              <w:rPr>
                <w:sz w:val="20"/>
              </w:rPr>
            </w:pPr>
            <w:r>
              <w:rPr>
                <w:rFonts w:ascii="Arial" w:hAnsi="Arial"/>
                <w:b/>
                <w:sz w:val="20"/>
              </w:rPr>
              <w:t>V.1.1.</w:t>
            </w:r>
            <w:r>
              <w:rPr>
                <w:rFonts w:ascii="Arial" w:hAnsi="Arial"/>
                <w:b/>
                <w:spacing w:val="-8"/>
                <w:sz w:val="20"/>
              </w:rPr>
              <w:t> </w:t>
            </w:r>
            <w:r>
              <w:rPr>
                <w:rFonts w:ascii="Arial" w:hAnsi="Arial"/>
                <w:b/>
                <w:sz w:val="20"/>
              </w:rPr>
              <w:t>Metodología</w:t>
            </w:r>
            <w:r>
              <w:rPr>
                <w:rFonts w:ascii="Arial" w:hAnsi="Arial"/>
                <w:b/>
                <w:spacing w:val="-8"/>
                <w:sz w:val="20"/>
              </w:rPr>
              <w:t> </w:t>
            </w:r>
            <w:r>
              <w:rPr>
                <w:rFonts w:ascii="Arial" w:hAnsi="Arial"/>
                <w:b/>
                <w:sz w:val="20"/>
              </w:rPr>
              <w:t>para</w:t>
            </w:r>
            <w:r>
              <w:rPr>
                <w:rFonts w:ascii="Arial" w:hAnsi="Arial"/>
                <w:b/>
                <w:spacing w:val="-8"/>
                <w:sz w:val="20"/>
              </w:rPr>
              <w:t> </w:t>
            </w:r>
            <w:r>
              <w:rPr>
                <w:rFonts w:ascii="Arial" w:hAnsi="Arial"/>
                <w:b/>
                <w:sz w:val="20"/>
              </w:rPr>
              <w:t>identificar</w:t>
            </w:r>
            <w:r>
              <w:rPr>
                <w:rFonts w:ascii="Arial" w:hAnsi="Arial"/>
                <w:b/>
                <w:spacing w:val="-6"/>
                <w:sz w:val="20"/>
              </w:rPr>
              <w:t> </w:t>
            </w:r>
            <w:r>
              <w:rPr>
                <w:rFonts w:ascii="Arial" w:hAnsi="Arial"/>
                <w:b/>
                <w:sz w:val="20"/>
              </w:rPr>
              <w:t>y</w:t>
            </w:r>
            <w:r>
              <w:rPr>
                <w:rFonts w:ascii="Arial" w:hAnsi="Arial"/>
                <w:b/>
                <w:spacing w:val="-7"/>
                <w:sz w:val="20"/>
              </w:rPr>
              <w:t> </w:t>
            </w:r>
            <w:r>
              <w:rPr>
                <w:rFonts w:ascii="Arial" w:hAnsi="Arial"/>
                <w:b/>
                <w:sz w:val="20"/>
              </w:rPr>
              <w:t>evaluar</w:t>
            </w:r>
            <w:r>
              <w:rPr>
                <w:rFonts w:ascii="Arial" w:hAnsi="Arial"/>
                <w:b/>
                <w:spacing w:val="-8"/>
                <w:sz w:val="20"/>
              </w:rPr>
              <w:t> </w:t>
            </w:r>
            <w:r>
              <w:rPr>
                <w:rFonts w:ascii="Arial" w:hAnsi="Arial"/>
                <w:b/>
                <w:sz w:val="20"/>
              </w:rPr>
              <w:t>los</w:t>
            </w:r>
            <w:r>
              <w:rPr>
                <w:rFonts w:ascii="Arial" w:hAnsi="Arial"/>
                <w:b/>
                <w:spacing w:val="-6"/>
                <w:sz w:val="20"/>
              </w:rPr>
              <w:t> </w:t>
            </w:r>
            <w:r>
              <w:rPr>
                <w:rFonts w:ascii="Arial" w:hAnsi="Arial"/>
                <w:b/>
                <w:sz w:val="20"/>
              </w:rPr>
              <w:t>impactos</w:t>
            </w:r>
            <w:r>
              <w:rPr>
                <w:rFonts w:ascii="Arial" w:hAnsi="Arial"/>
                <w:b/>
                <w:spacing w:val="-7"/>
                <w:sz w:val="20"/>
              </w:rPr>
              <w:t> </w:t>
            </w:r>
            <w:r>
              <w:rPr>
                <w:rFonts w:ascii="Arial" w:hAnsi="Arial"/>
                <w:b/>
                <w:spacing w:val="-2"/>
                <w:sz w:val="20"/>
              </w:rPr>
              <w:t>ambientales</w:t>
            </w:r>
            <w:r>
              <w:rPr>
                <w:spacing w:val="-2"/>
                <w:sz w:val="20"/>
              </w:rPr>
              <w:t>.</w:t>
            </w:r>
          </w:p>
          <w:p>
            <w:pPr>
              <w:pStyle w:val="TableParagraph"/>
              <w:spacing w:before="1"/>
              <w:rPr>
                <w:sz w:val="20"/>
              </w:rPr>
            </w:pPr>
          </w:p>
          <w:p>
            <w:pPr>
              <w:pStyle w:val="TableParagraph"/>
              <w:ind w:left="110" w:right="88"/>
              <w:rPr>
                <w:sz w:val="20"/>
              </w:rPr>
            </w:pPr>
            <w:r>
              <w:rPr>
                <w:sz w:val="20"/>
              </w:rPr>
              <w:t>Para la identificación</w:t>
            </w:r>
            <w:r>
              <w:rPr>
                <w:spacing w:val="40"/>
                <w:sz w:val="20"/>
              </w:rPr>
              <w:t> </w:t>
            </w:r>
            <w:r>
              <w:rPr>
                <w:sz w:val="20"/>
              </w:rPr>
              <w:t>y evaluación de impactos existen diferentes metodologías, la cuales podrán ser seleccionadas por el responsable técnico del proyecto, justificando su aplicación.</w:t>
            </w:r>
          </w:p>
          <w:p>
            <w:pPr>
              <w:pStyle w:val="TableParagraph"/>
              <w:spacing w:before="122"/>
              <w:rPr>
                <w:sz w:val="20"/>
              </w:rPr>
            </w:pPr>
          </w:p>
          <w:p>
            <w:pPr>
              <w:pStyle w:val="TableParagraph"/>
              <w:ind w:left="110"/>
              <w:rPr>
                <w:sz w:val="20"/>
              </w:rPr>
            </w:pPr>
            <w:r>
              <w:rPr>
                <w:sz w:val="20"/>
              </w:rPr>
              <w:t>Algunas</w:t>
            </w:r>
            <w:r>
              <w:rPr>
                <w:spacing w:val="-8"/>
                <w:sz w:val="20"/>
              </w:rPr>
              <w:t> </w:t>
            </w:r>
            <w:r>
              <w:rPr>
                <w:sz w:val="20"/>
              </w:rPr>
              <w:t>técnicas</w:t>
            </w:r>
            <w:r>
              <w:rPr>
                <w:spacing w:val="-6"/>
                <w:sz w:val="20"/>
              </w:rPr>
              <w:t> </w:t>
            </w:r>
            <w:r>
              <w:rPr>
                <w:sz w:val="20"/>
              </w:rPr>
              <w:t>para</w:t>
            </w:r>
            <w:r>
              <w:rPr>
                <w:spacing w:val="-6"/>
                <w:sz w:val="20"/>
              </w:rPr>
              <w:t> </w:t>
            </w:r>
            <w:r>
              <w:rPr>
                <w:sz w:val="20"/>
              </w:rPr>
              <w:t>establecer</w:t>
            </w:r>
            <w:r>
              <w:rPr>
                <w:spacing w:val="-6"/>
                <w:sz w:val="20"/>
              </w:rPr>
              <w:t> </w:t>
            </w:r>
            <w:r>
              <w:rPr>
                <w:sz w:val="20"/>
              </w:rPr>
              <w:t>las</w:t>
            </w:r>
            <w:r>
              <w:rPr>
                <w:spacing w:val="-7"/>
                <w:sz w:val="20"/>
              </w:rPr>
              <w:t> </w:t>
            </w:r>
            <w:r>
              <w:rPr>
                <w:sz w:val="20"/>
              </w:rPr>
              <w:t>relaciones</w:t>
            </w:r>
            <w:r>
              <w:rPr>
                <w:spacing w:val="-8"/>
                <w:sz w:val="20"/>
              </w:rPr>
              <w:t> </w:t>
            </w:r>
            <w:r>
              <w:rPr>
                <w:sz w:val="20"/>
              </w:rPr>
              <w:t>causa</w:t>
            </w:r>
            <w:r>
              <w:rPr>
                <w:spacing w:val="-1"/>
                <w:sz w:val="20"/>
              </w:rPr>
              <w:t> </w:t>
            </w:r>
            <w:r>
              <w:rPr>
                <w:sz w:val="20"/>
              </w:rPr>
              <w:t>–</w:t>
            </w:r>
            <w:r>
              <w:rPr>
                <w:spacing w:val="-9"/>
                <w:sz w:val="20"/>
              </w:rPr>
              <w:t> </w:t>
            </w:r>
            <w:r>
              <w:rPr>
                <w:sz w:val="20"/>
              </w:rPr>
              <w:t>efecto</w:t>
            </w:r>
            <w:r>
              <w:rPr>
                <w:spacing w:val="-9"/>
                <w:sz w:val="20"/>
              </w:rPr>
              <w:t> </w:t>
            </w:r>
            <w:r>
              <w:rPr>
                <w:spacing w:val="-4"/>
                <w:sz w:val="20"/>
              </w:rPr>
              <w:t>son:</w:t>
            </w:r>
          </w:p>
          <w:p>
            <w:pPr>
              <w:pStyle w:val="TableParagraph"/>
              <w:spacing w:before="118"/>
              <w:ind w:left="110"/>
              <w:rPr>
                <w:sz w:val="20"/>
              </w:rPr>
            </w:pPr>
            <w:r>
              <w:rPr>
                <w:rFonts w:ascii="Arial"/>
                <w:b/>
                <w:sz w:val="20"/>
              </w:rPr>
              <w:t>Cuestionarios</w:t>
            </w:r>
            <w:r>
              <w:rPr>
                <w:sz w:val="20"/>
              </w:rPr>
              <w:t>:</w:t>
            </w:r>
            <w:r>
              <w:rPr>
                <w:spacing w:val="-11"/>
                <w:sz w:val="20"/>
              </w:rPr>
              <w:t> </w:t>
            </w:r>
            <w:r>
              <w:rPr>
                <w:sz w:val="20"/>
              </w:rPr>
              <w:t>generales</w:t>
            </w:r>
            <w:r>
              <w:rPr>
                <w:spacing w:val="-7"/>
                <w:sz w:val="20"/>
              </w:rPr>
              <w:t> </w:t>
            </w:r>
            <w:r>
              <w:rPr>
                <w:sz w:val="20"/>
              </w:rPr>
              <w:t>o</w:t>
            </w:r>
            <w:r>
              <w:rPr>
                <w:spacing w:val="-10"/>
                <w:sz w:val="20"/>
              </w:rPr>
              <w:t> </w:t>
            </w:r>
            <w:r>
              <w:rPr>
                <w:spacing w:val="-2"/>
                <w:sz w:val="20"/>
              </w:rPr>
              <w:t>concretos.</w:t>
            </w:r>
          </w:p>
          <w:p>
            <w:pPr>
              <w:pStyle w:val="TableParagraph"/>
              <w:spacing w:before="120"/>
              <w:ind w:left="110"/>
              <w:rPr>
                <w:sz w:val="20"/>
              </w:rPr>
            </w:pPr>
            <w:r>
              <w:rPr>
                <w:rFonts w:ascii="Arial"/>
                <w:b/>
                <w:sz w:val="20"/>
              </w:rPr>
              <w:t>Escenarios</w:t>
            </w:r>
            <w:r>
              <w:rPr>
                <w:rFonts w:ascii="Arial"/>
                <w:b/>
                <w:spacing w:val="-10"/>
                <w:sz w:val="20"/>
              </w:rPr>
              <w:t> </w:t>
            </w:r>
            <w:r>
              <w:rPr>
                <w:rFonts w:ascii="Arial"/>
                <w:b/>
                <w:sz w:val="20"/>
              </w:rPr>
              <w:t>comparados:</w:t>
            </w:r>
            <w:r>
              <w:rPr>
                <w:rFonts w:ascii="Arial"/>
                <w:b/>
                <w:spacing w:val="-6"/>
                <w:sz w:val="20"/>
              </w:rPr>
              <w:t> </w:t>
            </w:r>
            <w:r>
              <w:rPr>
                <w:sz w:val="20"/>
              </w:rPr>
              <w:t>los</w:t>
            </w:r>
            <w:r>
              <w:rPr>
                <w:spacing w:val="-9"/>
                <w:sz w:val="20"/>
              </w:rPr>
              <w:t> </w:t>
            </w:r>
            <w:r>
              <w:rPr>
                <w:sz w:val="20"/>
              </w:rPr>
              <w:t>cuales</w:t>
            </w:r>
            <w:r>
              <w:rPr>
                <w:spacing w:val="-8"/>
                <w:sz w:val="20"/>
              </w:rPr>
              <w:t> </w:t>
            </w:r>
            <w:r>
              <w:rPr>
                <w:sz w:val="20"/>
              </w:rPr>
              <w:t>se</w:t>
            </w:r>
            <w:r>
              <w:rPr>
                <w:spacing w:val="-10"/>
                <w:sz w:val="20"/>
              </w:rPr>
              <w:t> </w:t>
            </w:r>
            <w:r>
              <w:rPr>
                <w:sz w:val="20"/>
              </w:rPr>
              <w:t>sustentan</w:t>
            </w:r>
            <w:r>
              <w:rPr>
                <w:spacing w:val="-8"/>
                <w:sz w:val="20"/>
              </w:rPr>
              <w:t> </w:t>
            </w:r>
            <w:r>
              <w:rPr>
                <w:sz w:val="20"/>
              </w:rPr>
              <w:t>en</w:t>
            </w:r>
            <w:r>
              <w:rPr>
                <w:spacing w:val="-9"/>
                <w:sz w:val="20"/>
              </w:rPr>
              <w:t> </w:t>
            </w:r>
            <w:r>
              <w:rPr>
                <w:sz w:val="20"/>
              </w:rPr>
              <w:t>consideraciones</w:t>
            </w:r>
            <w:r>
              <w:rPr>
                <w:spacing w:val="-9"/>
                <w:sz w:val="20"/>
              </w:rPr>
              <w:t> </w:t>
            </w:r>
            <w:r>
              <w:rPr>
                <w:sz w:val="20"/>
              </w:rPr>
              <w:t>de</w:t>
            </w:r>
            <w:r>
              <w:rPr>
                <w:spacing w:val="-8"/>
                <w:sz w:val="20"/>
              </w:rPr>
              <w:t> </w:t>
            </w:r>
            <w:r>
              <w:rPr>
                <w:sz w:val="20"/>
              </w:rPr>
              <w:t>experiencias</w:t>
            </w:r>
            <w:r>
              <w:rPr>
                <w:spacing w:val="-9"/>
                <w:sz w:val="20"/>
              </w:rPr>
              <w:t> </w:t>
            </w:r>
            <w:r>
              <w:rPr>
                <w:spacing w:val="-2"/>
                <w:sz w:val="20"/>
              </w:rPr>
              <w:t>similares.</w:t>
            </w:r>
          </w:p>
          <w:p>
            <w:pPr>
              <w:pStyle w:val="TableParagraph"/>
              <w:spacing w:line="242" w:lineRule="auto" w:before="118"/>
              <w:ind w:left="110" w:right="94"/>
              <w:jc w:val="both"/>
              <w:rPr>
                <w:sz w:val="20"/>
              </w:rPr>
            </w:pPr>
            <w:r>
              <w:rPr>
                <w:rFonts w:ascii="Arial" w:hAnsi="Arial"/>
                <w:b/>
                <w:sz w:val="20"/>
              </w:rPr>
              <w:t>Consulta a grupos de expertos</w:t>
            </w:r>
            <w:r>
              <w:rPr>
                <w:sz w:val="20"/>
              </w:rPr>
              <w:t>, la cual considera la obtención de especialistas en el tema en </w:t>
            </w:r>
            <w:r>
              <w:rPr>
                <w:spacing w:val="-2"/>
                <w:sz w:val="20"/>
              </w:rPr>
              <w:t>evaluación.</w:t>
            </w:r>
          </w:p>
          <w:p>
            <w:pPr>
              <w:pStyle w:val="TableParagraph"/>
              <w:spacing w:before="117"/>
              <w:ind w:left="110" w:right="95"/>
              <w:jc w:val="both"/>
              <w:rPr>
                <w:sz w:val="20"/>
              </w:rPr>
            </w:pPr>
            <w:r>
              <w:rPr>
                <w:rFonts w:ascii="Arial" w:hAnsi="Arial"/>
                <w:b/>
                <w:sz w:val="20"/>
              </w:rPr>
              <w:t>Uso</w:t>
            </w:r>
            <w:r>
              <w:rPr>
                <w:rFonts w:ascii="Arial" w:hAnsi="Arial"/>
                <w:b/>
                <w:spacing w:val="-6"/>
                <w:sz w:val="20"/>
              </w:rPr>
              <w:t> </w:t>
            </w:r>
            <w:r>
              <w:rPr>
                <w:rFonts w:ascii="Arial" w:hAnsi="Arial"/>
                <w:b/>
                <w:sz w:val="20"/>
              </w:rPr>
              <w:t>de</w:t>
            </w:r>
            <w:r>
              <w:rPr>
                <w:rFonts w:ascii="Arial" w:hAnsi="Arial"/>
                <w:b/>
                <w:spacing w:val="-7"/>
                <w:sz w:val="20"/>
              </w:rPr>
              <w:t> </w:t>
            </w:r>
            <w:r>
              <w:rPr>
                <w:rFonts w:ascii="Arial" w:hAnsi="Arial"/>
                <w:b/>
                <w:sz w:val="20"/>
              </w:rPr>
              <w:t>modelos</w:t>
            </w:r>
            <w:r>
              <w:rPr>
                <w:rFonts w:ascii="Arial" w:hAnsi="Arial"/>
                <w:b/>
                <w:spacing w:val="-6"/>
                <w:sz w:val="20"/>
              </w:rPr>
              <w:t> </w:t>
            </w:r>
            <w:r>
              <w:rPr>
                <w:rFonts w:ascii="Arial" w:hAnsi="Arial"/>
                <w:b/>
                <w:sz w:val="20"/>
              </w:rPr>
              <w:t>matriciales</w:t>
            </w:r>
            <w:r>
              <w:rPr>
                <w:sz w:val="20"/>
              </w:rPr>
              <w:t>:</w:t>
            </w:r>
            <w:r>
              <w:rPr>
                <w:spacing w:val="-6"/>
                <w:sz w:val="20"/>
              </w:rPr>
              <w:t> </w:t>
            </w:r>
            <w:r>
              <w:rPr>
                <w:sz w:val="20"/>
              </w:rPr>
              <w:t>utilizan</w:t>
            </w:r>
            <w:r>
              <w:rPr>
                <w:spacing w:val="-7"/>
                <w:sz w:val="20"/>
              </w:rPr>
              <w:t> </w:t>
            </w:r>
            <w:r>
              <w:rPr>
                <w:sz w:val="20"/>
              </w:rPr>
              <w:t>cuadros</w:t>
            </w:r>
            <w:r>
              <w:rPr>
                <w:spacing w:val="-5"/>
                <w:sz w:val="20"/>
              </w:rPr>
              <w:t> </w:t>
            </w:r>
            <w:r>
              <w:rPr>
                <w:sz w:val="20"/>
              </w:rPr>
              <w:t>de</w:t>
            </w:r>
            <w:r>
              <w:rPr>
                <w:spacing w:val="-7"/>
                <w:sz w:val="20"/>
              </w:rPr>
              <w:t> </w:t>
            </w:r>
            <w:r>
              <w:rPr>
                <w:sz w:val="20"/>
              </w:rPr>
              <w:t>doble</w:t>
            </w:r>
            <w:r>
              <w:rPr>
                <w:spacing w:val="-7"/>
                <w:sz w:val="20"/>
              </w:rPr>
              <w:t> </w:t>
            </w:r>
            <w:r>
              <w:rPr>
                <w:sz w:val="20"/>
              </w:rPr>
              <w:t>entrada,</w:t>
            </w:r>
            <w:r>
              <w:rPr>
                <w:spacing w:val="-7"/>
                <w:sz w:val="20"/>
              </w:rPr>
              <w:t> </w:t>
            </w:r>
            <w:r>
              <w:rPr>
                <w:sz w:val="20"/>
              </w:rPr>
              <w:t>en</w:t>
            </w:r>
            <w:r>
              <w:rPr>
                <w:spacing w:val="-5"/>
                <w:sz w:val="20"/>
              </w:rPr>
              <w:t> </w:t>
            </w:r>
            <w:r>
              <w:rPr>
                <w:sz w:val="20"/>
              </w:rPr>
              <w:t>una</w:t>
            </w:r>
            <w:r>
              <w:rPr>
                <w:spacing w:val="-7"/>
                <w:sz w:val="20"/>
              </w:rPr>
              <w:t> </w:t>
            </w:r>
            <w:r>
              <w:rPr>
                <w:sz w:val="20"/>
              </w:rPr>
              <w:t>de</w:t>
            </w:r>
            <w:r>
              <w:rPr>
                <w:spacing w:val="-7"/>
                <w:sz w:val="20"/>
              </w:rPr>
              <w:t> </w:t>
            </w:r>
            <w:r>
              <w:rPr>
                <w:sz w:val="20"/>
              </w:rPr>
              <w:t>las</w:t>
            </w:r>
            <w:r>
              <w:rPr>
                <w:spacing w:val="-6"/>
                <w:sz w:val="20"/>
              </w:rPr>
              <w:t> </w:t>
            </w:r>
            <w:r>
              <w:rPr>
                <w:sz w:val="20"/>
              </w:rPr>
              <w:t>cuales</w:t>
            </w:r>
            <w:r>
              <w:rPr>
                <w:spacing w:val="-6"/>
                <w:sz w:val="20"/>
              </w:rPr>
              <w:t> </w:t>
            </w:r>
            <w:r>
              <w:rPr>
                <w:sz w:val="20"/>
              </w:rPr>
              <w:t>se</w:t>
            </w:r>
            <w:r>
              <w:rPr>
                <w:spacing w:val="-7"/>
                <w:sz w:val="20"/>
              </w:rPr>
              <w:t> </w:t>
            </w:r>
            <w:r>
              <w:rPr>
                <w:sz w:val="20"/>
              </w:rPr>
              <w:t>disponen los componentes del proyecto y sus acciones y en la otra los elementos o factores ambientales relevantes que recibirán el efecto de los impactos. En las intersecciones de las casillas queda registrado el impacto potencial cuyo significado debe ser valorado posteriormente. Uno de los modelos más comúnmente empleado es la matriz de Leopold (1971) y la variante de la misma, genéricamente conocida como Matriz de Grandes Presas, sin embargo existen algunas otras variantes</w:t>
            </w:r>
            <w:r>
              <w:rPr>
                <w:spacing w:val="-4"/>
                <w:sz w:val="20"/>
              </w:rPr>
              <w:t> </w:t>
            </w:r>
            <w:r>
              <w:rPr>
                <w:sz w:val="20"/>
              </w:rPr>
              <w:t>como</w:t>
            </w:r>
            <w:r>
              <w:rPr>
                <w:spacing w:val="-5"/>
                <w:sz w:val="20"/>
              </w:rPr>
              <w:t> </w:t>
            </w:r>
            <w:r>
              <w:rPr>
                <w:sz w:val="20"/>
              </w:rPr>
              <w:t>las</w:t>
            </w:r>
            <w:r>
              <w:rPr>
                <w:spacing w:val="-4"/>
                <w:sz w:val="20"/>
              </w:rPr>
              <w:t> </w:t>
            </w:r>
            <w:r>
              <w:rPr>
                <w:sz w:val="20"/>
              </w:rPr>
              <w:t>matrices</w:t>
            </w:r>
            <w:r>
              <w:rPr>
                <w:spacing w:val="-4"/>
                <w:sz w:val="20"/>
              </w:rPr>
              <w:t> </w:t>
            </w:r>
            <w:r>
              <w:rPr>
                <w:sz w:val="20"/>
              </w:rPr>
              <w:t>cruzadas,</w:t>
            </w:r>
            <w:r>
              <w:rPr>
                <w:spacing w:val="-3"/>
                <w:sz w:val="20"/>
              </w:rPr>
              <w:t> </w:t>
            </w:r>
            <w:r>
              <w:rPr>
                <w:sz w:val="20"/>
              </w:rPr>
              <w:t>las</w:t>
            </w:r>
            <w:r>
              <w:rPr>
                <w:spacing w:val="-4"/>
                <w:sz w:val="20"/>
              </w:rPr>
              <w:t> </w:t>
            </w:r>
            <w:r>
              <w:rPr>
                <w:sz w:val="20"/>
              </w:rPr>
              <w:t>matrices</w:t>
            </w:r>
            <w:r>
              <w:rPr>
                <w:spacing w:val="-4"/>
                <w:sz w:val="20"/>
              </w:rPr>
              <w:t> </w:t>
            </w:r>
            <w:r>
              <w:rPr>
                <w:sz w:val="20"/>
              </w:rPr>
              <w:t>de</w:t>
            </w:r>
            <w:r>
              <w:rPr>
                <w:spacing w:val="-6"/>
                <w:sz w:val="20"/>
              </w:rPr>
              <w:t> </w:t>
            </w:r>
            <w:r>
              <w:rPr>
                <w:sz w:val="20"/>
              </w:rPr>
              <w:t>acción</w:t>
            </w:r>
            <w:r>
              <w:rPr>
                <w:spacing w:val="-6"/>
                <w:sz w:val="20"/>
              </w:rPr>
              <w:t> </w:t>
            </w:r>
            <w:r>
              <w:rPr>
                <w:sz w:val="20"/>
              </w:rPr>
              <w:t>recíproca,</w:t>
            </w:r>
            <w:r>
              <w:rPr>
                <w:spacing w:val="-3"/>
                <w:sz w:val="20"/>
              </w:rPr>
              <w:t> </w:t>
            </w:r>
            <w:r>
              <w:rPr>
                <w:sz w:val="20"/>
              </w:rPr>
              <w:t>las</w:t>
            </w:r>
            <w:r>
              <w:rPr>
                <w:spacing w:val="-4"/>
                <w:sz w:val="20"/>
              </w:rPr>
              <w:t> </w:t>
            </w:r>
            <w:r>
              <w:rPr>
                <w:sz w:val="20"/>
              </w:rPr>
              <w:t>matrices</w:t>
            </w:r>
            <w:r>
              <w:rPr>
                <w:spacing w:val="-4"/>
                <w:sz w:val="20"/>
              </w:rPr>
              <w:t> </w:t>
            </w:r>
            <w:r>
              <w:rPr>
                <w:sz w:val="20"/>
              </w:rPr>
              <w:t>escalonadas, </w:t>
            </w:r>
            <w:r>
              <w:rPr>
                <w:spacing w:val="-4"/>
                <w:sz w:val="20"/>
              </w:rPr>
              <w:t>etc.</w:t>
            </w:r>
          </w:p>
          <w:p>
            <w:pPr>
              <w:pStyle w:val="TableParagraph"/>
              <w:spacing w:before="121"/>
              <w:ind w:left="110" w:right="100"/>
              <w:jc w:val="both"/>
              <w:rPr>
                <w:sz w:val="20"/>
              </w:rPr>
            </w:pPr>
            <w:r>
              <w:rPr>
                <w:rFonts w:ascii="Arial" w:hAnsi="Arial"/>
                <w:b/>
                <w:sz w:val="20"/>
              </w:rPr>
              <w:t>Redes</w:t>
            </w:r>
            <w:r>
              <w:rPr>
                <w:rFonts w:ascii="Arial" w:hAnsi="Arial"/>
                <w:b/>
                <w:spacing w:val="-2"/>
                <w:sz w:val="20"/>
              </w:rPr>
              <w:t> </w:t>
            </w:r>
            <w:r>
              <w:rPr>
                <w:rFonts w:ascii="Arial" w:hAnsi="Arial"/>
                <w:b/>
                <w:sz w:val="20"/>
              </w:rPr>
              <w:t>de</w:t>
            </w:r>
            <w:r>
              <w:rPr>
                <w:rFonts w:ascii="Arial" w:hAnsi="Arial"/>
                <w:b/>
                <w:spacing w:val="-2"/>
                <w:sz w:val="20"/>
              </w:rPr>
              <w:t> </w:t>
            </w:r>
            <w:r>
              <w:rPr>
                <w:rFonts w:ascii="Arial" w:hAnsi="Arial"/>
                <w:b/>
                <w:sz w:val="20"/>
              </w:rPr>
              <w:t>relación</w:t>
            </w:r>
            <w:r>
              <w:rPr>
                <w:rFonts w:ascii="Arial" w:hAnsi="Arial"/>
                <w:b/>
                <w:spacing w:val="-1"/>
                <w:sz w:val="20"/>
              </w:rPr>
              <w:t> </w:t>
            </w:r>
            <w:r>
              <w:rPr>
                <w:rFonts w:ascii="Arial" w:hAnsi="Arial"/>
                <w:b/>
                <w:sz w:val="20"/>
              </w:rPr>
              <w:t>causa efecto</w:t>
            </w:r>
            <w:r>
              <w:rPr>
                <w:sz w:val="20"/>
              </w:rPr>
              <w:t>:</w:t>
            </w:r>
            <w:r>
              <w:rPr>
                <w:spacing w:val="-2"/>
                <w:sz w:val="20"/>
              </w:rPr>
              <w:t> </w:t>
            </w:r>
            <w:r>
              <w:rPr>
                <w:sz w:val="20"/>
              </w:rPr>
              <w:t>se</w:t>
            </w:r>
            <w:r>
              <w:rPr>
                <w:spacing w:val="-2"/>
                <w:sz w:val="20"/>
              </w:rPr>
              <w:t> </w:t>
            </w:r>
            <w:r>
              <w:rPr>
                <w:sz w:val="20"/>
              </w:rPr>
              <w:t>trata</w:t>
            </w:r>
            <w:r>
              <w:rPr>
                <w:spacing w:val="-3"/>
                <w:sz w:val="20"/>
              </w:rPr>
              <w:t> </w:t>
            </w:r>
            <w:r>
              <w:rPr>
                <w:sz w:val="20"/>
              </w:rPr>
              <w:t>de</w:t>
            </w:r>
            <w:r>
              <w:rPr>
                <w:spacing w:val="-3"/>
                <w:sz w:val="20"/>
              </w:rPr>
              <w:t> </w:t>
            </w:r>
            <w:r>
              <w:rPr>
                <w:sz w:val="20"/>
              </w:rPr>
              <w:t>representación</w:t>
            </w:r>
            <w:r>
              <w:rPr>
                <w:spacing w:val="-2"/>
                <w:sz w:val="20"/>
              </w:rPr>
              <w:t> </w:t>
            </w:r>
            <w:r>
              <w:rPr>
                <w:sz w:val="20"/>
              </w:rPr>
              <w:t>gráfica</w:t>
            </w:r>
            <w:r>
              <w:rPr>
                <w:spacing w:val="-2"/>
                <w:sz w:val="20"/>
              </w:rPr>
              <w:t> </w:t>
            </w:r>
            <w:r>
              <w:rPr>
                <w:sz w:val="20"/>
              </w:rPr>
              <w:t>de</w:t>
            </w:r>
            <w:r>
              <w:rPr>
                <w:spacing w:val="-3"/>
                <w:sz w:val="20"/>
              </w:rPr>
              <w:t> </w:t>
            </w:r>
            <w:r>
              <w:rPr>
                <w:sz w:val="20"/>
              </w:rPr>
              <w:t>las</w:t>
            </w:r>
            <w:r>
              <w:rPr>
                <w:spacing w:val="-1"/>
                <w:sz w:val="20"/>
              </w:rPr>
              <w:t> </w:t>
            </w:r>
            <w:r>
              <w:rPr>
                <w:sz w:val="20"/>
              </w:rPr>
              <w:t>cadenas</w:t>
            </w:r>
            <w:r>
              <w:rPr>
                <w:spacing w:val="-1"/>
                <w:sz w:val="20"/>
              </w:rPr>
              <w:t> </w:t>
            </w:r>
            <w:r>
              <w:rPr>
                <w:sz w:val="20"/>
              </w:rPr>
              <w:t>de</w:t>
            </w:r>
            <w:r>
              <w:rPr>
                <w:spacing w:val="-3"/>
                <w:sz w:val="20"/>
              </w:rPr>
              <w:t> </w:t>
            </w:r>
            <w:r>
              <w:rPr>
                <w:sz w:val="20"/>
              </w:rPr>
              <w:t>relaciones continuas que se inician en el proyecto e inciden en el ambiente. Esta técnica se utiliza menos frecuentemente</w:t>
            </w:r>
            <w:r>
              <w:rPr>
                <w:spacing w:val="-14"/>
                <w:sz w:val="20"/>
              </w:rPr>
              <w:t> </w:t>
            </w:r>
            <w:r>
              <w:rPr>
                <w:sz w:val="20"/>
              </w:rPr>
              <w:t>que</w:t>
            </w:r>
            <w:r>
              <w:rPr>
                <w:spacing w:val="-14"/>
                <w:sz w:val="20"/>
              </w:rPr>
              <w:t> </w:t>
            </w:r>
            <w:r>
              <w:rPr>
                <w:sz w:val="20"/>
              </w:rPr>
              <w:t>las</w:t>
            </w:r>
            <w:r>
              <w:rPr>
                <w:spacing w:val="-14"/>
                <w:sz w:val="20"/>
              </w:rPr>
              <w:t> </w:t>
            </w:r>
            <w:r>
              <w:rPr>
                <w:sz w:val="20"/>
              </w:rPr>
              <w:t>matrices,</w:t>
            </w:r>
            <w:r>
              <w:rPr>
                <w:spacing w:val="-14"/>
                <w:sz w:val="20"/>
              </w:rPr>
              <w:t> </w:t>
            </w:r>
            <w:r>
              <w:rPr>
                <w:sz w:val="20"/>
              </w:rPr>
              <w:t>sin</w:t>
            </w:r>
            <w:r>
              <w:rPr>
                <w:spacing w:val="-14"/>
                <w:sz w:val="20"/>
              </w:rPr>
              <w:t> </w:t>
            </w:r>
            <w:r>
              <w:rPr>
                <w:sz w:val="20"/>
              </w:rPr>
              <w:t>embargo</w:t>
            </w:r>
            <w:r>
              <w:rPr>
                <w:spacing w:val="-14"/>
                <w:sz w:val="20"/>
              </w:rPr>
              <w:t> </w:t>
            </w:r>
            <w:r>
              <w:rPr>
                <w:sz w:val="20"/>
              </w:rPr>
              <w:t>es</w:t>
            </w:r>
            <w:r>
              <w:rPr>
                <w:spacing w:val="-14"/>
                <w:sz w:val="20"/>
              </w:rPr>
              <w:t> </w:t>
            </w:r>
            <w:r>
              <w:rPr>
                <w:sz w:val="20"/>
              </w:rPr>
              <w:t>muy</w:t>
            </w:r>
            <w:r>
              <w:rPr>
                <w:spacing w:val="-14"/>
                <w:sz w:val="20"/>
              </w:rPr>
              <w:t> </w:t>
            </w:r>
            <w:r>
              <w:rPr>
                <w:sz w:val="20"/>
              </w:rPr>
              <w:t>útil</w:t>
            </w:r>
            <w:r>
              <w:rPr>
                <w:spacing w:val="-14"/>
                <w:sz w:val="20"/>
              </w:rPr>
              <w:t> </w:t>
            </w:r>
            <w:r>
              <w:rPr>
                <w:sz w:val="20"/>
              </w:rPr>
              <w:t>para</w:t>
            </w:r>
            <w:r>
              <w:rPr>
                <w:spacing w:val="-13"/>
                <w:sz w:val="20"/>
              </w:rPr>
              <w:t> </w:t>
            </w:r>
            <w:r>
              <w:rPr>
                <w:sz w:val="20"/>
              </w:rPr>
              <w:t>poner</w:t>
            </w:r>
            <w:r>
              <w:rPr>
                <w:spacing w:val="-13"/>
                <w:sz w:val="20"/>
              </w:rPr>
              <w:t> </w:t>
            </w:r>
            <w:r>
              <w:rPr>
                <w:sz w:val="20"/>
              </w:rPr>
              <w:t>en</w:t>
            </w:r>
            <w:r>
              <w:rPr>
                <w:spacing w:val="-14"/>
                <w:sz w:val="20"/>
              </w:rPr>
              <w:t> </w:t>
            </w:r>
            <w:r>
              <w:rPr>
                <w:sz w:val="20"/>
              </w:rPr>
              <w:t>evidencia</w:t>
            </w:r>
            <w:r>
              <w:rPr>
                <w:spacing w:val="-13"/>
                <w:sz w:val="20"/>
              </w:rPr>
              <w:t> </w:t>
            </w:r>
            <w:r>
              <w:rPr>
                <w:sz w:val="20"/>
              </w:rPr>
              <w:t>la</w:t>
            </w:r>
            <w:r>
              <w:rPr>
                <w:spacing w:val="-14"/>
                <w:sz w:val="20"/>
              </w:rPr>
              <w:t> </w:t>
            </w:r>
            <w:r>
              <w:rPr>
                <w:sz w:val="20"/>
              </w:rPr>
              <w:t>concatenación de efectos y sus interconexiones.</w:t>
            </w:r>
          </w:p>
          <w:p>
            <w:pPr>
              <w:pStyle w:val="TableParagraph"/>
              <w:spacing w:line="242" w:lineRule="auto" w:before="119"/>
              <w:ind w:left="110" w:right="99"/>
              <w:jc w:val="both"/>
              <w:rPr>
                <w:sz w:val="20"/>
              </w:rPr>
            </w:pPr>
            <w:r>
              <w:rPr>
                <w:rFonts w:ascii="Arial" w:hAnsi="Arial"/>
                <w:b/>
                <w:sz w:val="20"/>
              </w:rPr>
              <w:t>Superposición de cartas</w:t>
            </w:r>
            <w:r>
              <w:rPr>
                <w:sz w:val="20"/>
              </w:rPr>
              <w:t>: esta técnica se desarrolla utilizando las cartas temáticas del inventario ambiental,</w:t>
            </w:r>
            <w:r>
              <w:rPr>
                <w:spacing w:val="-14"/>
                <w:sz w:val="20"/>
              </w:rPr>
              <w:t> </w:t>
            </w:r>
            <w:r>
              <w:rPr>
                <w:sz w:val="20"/>
              </w:rPr>
              <w:t>con</w:t>
            </w:r>
            <w:r>
              <w:rPr>
                <w:spacing w:val="-11"/>
                <w:sz w:val="20"/>
              </w:rPr>
              <w:t> </w:t>
            </w:r>
            <w:r>
              <w:rPr>
                <w:sz w:val="20"/>
              </w:rPr>
              <w:t>escala</w:t>
            </w:r>
            <w:r>
              <w:rPr>
                <w:spacing w:val="-11"/>
                <w:sz w:val="20"/>
              </w:rPr>
              <w:t> </w:t>
            </w:r>
            <w:r>
              <w:rPr>
                <w:sz w:val="20"/>
              </w:rPr>
              <w:t>uniforme,</w:t>
            </w:r>
            <w:r>
              <w:rPr>
                <w:spacing w:val="-13"/>
                <w:sz w:val="20"/>
              </w:rPr>
              <w:t> </w:t>
            </w:r>
            <w:r>
              <w:rPr>
                <w:sz w:val="20"/>
              </w:rPr>
              <w:t>llevadas</w:t>
            </w:r>
            <w:r>
              <w:rPr>
                <w:spacing w:val="-11"/>
                <w:sz w:val="20"/>
              </w:rPr>
              <w:t> </w:t>
            </w:r>
            <w:r>
              <w:rPr>
                <w:sz w:val="20"/>
              </w:rPr>
              <w:t>a</w:t>
            </w:r>
            <w:r>
              <w:rPr>
                <w:spacing w:val="-11"/>
                <w:sz w:val="20"/>
              </w:rPr>
              <w:t> </w:t>
            </w:r>
            <w:r>
              <w:rPr>
                <w:sz w:val="20"/>
              </w:rPr>
              <w:t>un</w:t>
            </w:r>
            <w:r>
              <w:rPr>
                <w:spacing w:val="-11"/>
                <w:sz w:val="20"/>
              </w:rPr>
              <w:t> </w:t>
            </w:r>
            <w:r>
              <w:rPr>
                <w:sz w:val="20"/>
              </w:rPr>
              <w:t>Sistema</w:t>
            </w:r>
            <w:r>
              <w:rPr>
                <w:spacing w:val="-13"/>
                <w:sz w:val="20"/>
              </w:rPr>
              <w:t> </w:t>
            </w:r>
            <w:r>
              <w:rPr>
                <w:sz w:val="20"/>
              </w:rPr>
              <w:t>de</w:t>
            </w:r>
            <w:r>
              <w:rPr>
                <w:spacing w:val="-13"/>
                <w:sz w:val="20"/>
              </w:rPr>
              <w:t> </w:t>
            </w:r>
            <w:r>
              <w:rPr>
                <w:sz w:val="20"/>
              </w:rPr>
              <w:t>Información</w:t>
            </w:r>
            <w:r>
              <w:rPr>
                <w:spacing w:val="-13"/>
                <w:sz w:val="20"/>
              </w:rPr>
              <w:t> </w:t>
            </w:r>
            <w:r>
              <w:rPr>
                <w:sz w:val="20"/>
              </w:rPr>
              <w:t>Geográfica</w:t>
            </w:r>
            <w:r>
              <w:rPr>
                <w:spacing w:val="-10"/>
                <w:sz w:val="20"/>
              </w:rPr>
              <w:t> </w:t>
            </w:r>
            <w:r>
              <w:rPr>
                <w:sz w:val="20"/>
              </w:rPr>
              <w:t>y</w:t>
            </w:r>
            <w:r>
              <w:rPr>
                <w:spacing w:val="-14"/>
                <w:sz w:val="20"/>
              </w:rPr>
              <w:t> </w:t>
            </w:r>
            <w:r>
              <w:rPr>
                <w:sz w:val="20"/>
              </w:rPr>
              <w:t>es</w:t>
            </w:r>
            <w:r>
              <w:rPr>
                <w:spacing w:val="-12"/>
                <w:sz w:val="20"/>
              </w:rPr>
              <w:t> </w:t>
            </w:r>
            <w:r>
              <w:rPr>
                <w:sz w:val="20"/>
              </w:rPr>
              <w:t>muy</w:t>
            </w:r>
            <w:r>
              <w:rPr>
                <w:spacing w:val="-14"/>
                <w:sz w:val="20"/>
              </w:rPr>
              <w:t> </w:t>
            </w:r>
            <w:r>
              <w:rPr>
                <w:sz w:val="20"/>
              </w:rPr>
              <w:t>útil</w:t>
            </w:r>
            <w:r>
              <w:rPr>
                <w:spacing w:val="-13"/>
                <w:sz w:val="20"/>
              </w:rPr>
              <w:t> </w:t>
            </w:r>
            <w:r>
              <w:rPr>
                <w:sz w:val="20"/>
              </w:rPr>
              <w:t>para identificar particularmente impactos de ocupación.</w:t>
            </w:r>
          </w:p>
          <w:p>
            <w:pPr>
              <w:pStyle w:val="TableParagraph"/>
              <w:spacing w:before="113"/>
              <w:ind w:left="110" w:right="93"/>
              <w:jc w:val="both"/>
              <w:rPr>
                <w:sz w:val="20"/>
              </w:rPr>
            </w:pPr>
            <w:r>
              <w:rPr>
                <w:rFonts w:ascii="Arial" w:hAnsi="Arial"/>
                <w:b/>
                <w:sz w:val="20"/>
              </w:rPr>
              <w:t>Modelación</w:t>
            </w:r>
            <w:r>
              <w:rPr>
                <w:rFonts w:ascii="Arial" w:hAnsi="Arial"/>
                <w:b/>
                <w:spacing w:val="-1"/>
                <w:sz w:val="20"/>
              </w:rPr>
              <w:t> </w:t>
            </w:r>
            <w:r>
              <w:rPr>
                <w:rFonts w:ascii="Arial" w:hAnsi="Arial"/>
                <w:b/>
                <w:sz w:val="20"/>
              </w:rPr>
              <w:t>cualitativa</w:t>
            </w:r>
            <w:r>
              <w:rPr>
                <w:sz w:val="20"/>
              </w:rPr>
              <w:t>:</w:t>
            </w:r>
            <w:r>
              <w:rPr>
                <w:spacing w:val="-2"/>
                <w:sz w:val="20"/>
              </w:rPr>
              <w:t> </w:t>
            </w:r>
            <w:r>
              <w:rPr>
                <w:sz w:val="20"/>
              </w:rPr>
              <w:t>se</w:t>
            </w:r>
            <w:r>
              <w:rPr>
                <w:spacing w:val="-2"/>
                <w:sz w:val="20"/>
              </w:rPr>
              <w:t> </w:t>
            </w:r>
            <w:r>
              <w:rPr>
                <w:sz w:val="20"/>
              </w:rPr>
              <w:t>basan en</w:t>
            </w:r>
            <w:r>
              <w:rPr>
                <w:spacing w:val="-3"/>
                <w:sz w:val="20"/>
              </w:rPr>
              <w:t> </w:t>
            </w:r>
            <w:r>
              <w:rPr>
                <w:sz w:val="20"/>
              </w:rPr>
              <w:t>la</w:t>
            </w:r>
            <w:r>
              <w:rPr>
                <w:spacing w:val="-2"/>
                <w:sz w:val="20"/>
              </w:rPr>
              <w:t> </w:t>
            </w:r>
            <w:r>
              <w:rPr>
                <w:sz w:val="20"/>
              </w:rPr>
              <w:t>simulación de</w:t>
            </w:r>
            <w:r>
              <w:rPr>
                <w:spacing w:val="-2"/>
                <w:sz w:val="20"/>
              </w:rPr>
              <w:t> </w:t>
            </w:r>
            <w:r>
              <w:rPr>
                <w:sz w:val="20"/>
              </w:rPr>
              <w:t>la</w:t>
            </w:r>
            <w:r>
              <w:rPr>
                <w:spacing w:val="-2"/>
                <w:sz w:val="20"/>
              </w:rPr>
              <w:t> </w:t>
            </w:r>
            <w:r>
              <w:rPr>
                <w:sz w:val="20"/>
              </w:rPr>
              <w:t>dinámica</w:t>
            </w:r>
            <w:r>
              <w:rPr>
                <w:spacing w:val="-2"/>
                <w:sz w:val="20"/>
              </w:rPr>
              <w:t> </w:t>
            </w:r>
            <w:r>
              <w:rPr>
                <w:sz w:val="20"/>
              </w:rPr>
              <w:t>de</w:t>
            </w:r>
            <w:r>
              <w:rPr>
                <w:spacing w:val="-3"/>
                <w:sz w:val="20"/>
              </w:rPr>
              <w:t> </w:t>
            </w:r>
            <w:r>
              <w:rPr>
                <w:sz w:val="20"/>
              </w:rPr>
              <w:t>los sistemas</w:t>
            </w:r>
            <w:r>
              <w:rPr>
                <w:spacing w:val="-1"/>
                <w:sz w:val="20"/>
              </w:rPr>
              <w:t> </w:t>
            </w:r>
            <w:r>
              <w:rPr>
                <w:sz w:val="20"/>
              </w:rPr>
              <w:t>que</w:t>
            </w:r>
            <w:r>
              <w:rPr>
                <w:spacing w:val="-2"/>
                <w:sz w:val="20"/>
              </w:rPr>
              <w:t> </w:t>
            </w:r>
            <w:r>
              <w:rPr>
                <w:sz w:val="20"/>
              </w:rPr>
              <w:t>derivan de la información que ofrecen las matrices o las redes de interacción, desarrolladas a través de programas informáticos. Los modelos más comúnmente utilizados son el K-sim y el G-siim, el primero ofrece una simulación cualitativa en la cual, las relaciones causa efecto se expresan en términos positivos, negativos o neutros, además de aportar una cuantificación de los efectos de cada interacción, por su parte el modelo G-siim ofrece solo la simulación cualitativa de estos </w:t>
            </w:r>
            <w:r>
              <w:rPr>
                <w:spacing w:val="-2"/>
                <w:sz w:val="20"/>
              </w:rPr>
              <w:t>aspectos.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110" w:right="96"/>
              <w:jc w:val="both"/>
              <w:rPr>
                <w:rFonts w:ascii="Arial" w:hAnsi="Arial"/>
                <w:b/>
                <w:sz w:val="20"/>
              </w:rPr>
            </w:pPr>
            <w:r>
              <w:rPr>
                <w:rFonts w:ascii="Arial" w:hAnsi="Arial"/>
                <w:b/>
                <w:sz w:val="20"/>
              </w:rPr>
              <w:t>En importante destacar que </w:t>
            </w:r>
            <w:r>
              <w:rPr>
                <w:rFonts w:ascii="Arial" w:hAnsi="Arial"/>
                <w:b/>
                <w:sz w:val="20"/>
                <w:u w:val="single"/>
              </w:rPr>
              <w:t>todas estas técnicas únicamente permiten identificar impactos</w:t>
            </w:r>
            <w:r>
              <w:rPr>
                <w:rFonts w:ascii="Arial" w:hAnsi="Arial"/>
                <w:b/>
                <w:sz w:val="20"/>
              </w:rPr>
              <w:t> </w:t>
            </w:r>
            <w:r>
              <w:rPr>
                <w:rFonts w:ascii="Arial" w:hAnsi="Arial"/>
                <w:b/>
                <w:sz w:val="20"/>
                <w:u w:val="single"/>
              </w:rPr>
              <w:t>al ambiente </w:t>
            </w:r>
            <w:r>
              <w:rPr>
                <w:rFonts w:ascii="Arial" w:hAnsi="Arial"/>
                <w:b/>
                <w:sz w:val="20"/>
              </w:rPr>
              <w:t>derivados de la relación causa – efecto, ninguna de ellas tiene alcances para “filtrar” por sí sola al conjunto de impactos y “aislar” o “tamizar” aquellos de carácter </w:t>
            </w:r>
            <w:r>
              <w:rPr>
                <w:rFonts w:ascii="Arial" w:hAnsi="Arial"/>
                <w:b/>
                <w:spacing w:val="-2"/>
                <w:sz w:val="20"/>
              </w:rPr>
              <w:t>significativo.</w:t>
            </w:r>
          </w:p>
          <w:p>
            <w:pPr>
              <w:pStyle w:val="TableParagraph"/>
              <w:numPr>
                <w:ilvl w:val="1"/>
                <w:numId w:val="36"/>
              </w:numPr>
              <w:tabs>
                <w:tab w:pos="816" w:val="left" w:leader="none"/>
              </w:tabs>
              <w:spacing w:line="240" w:lineRule="auto" w:before="114" w:after="0"/>
              <w:ind w:left="816" w:right="0" w:hanging="706"/>
              <w:jc w:val="left"/>
              <w:rPr>
                <w:rFonts w:ascii="Arial" w:hAnsi="Arial"/>
                <w:b/>
                <w:sz w:val="20"/>
              </w:rPr>
            </w:pPr>
            <w:r>
              <w:rPr>
                <w:rFonts w:ascii="Arial" w:hAnsi="Arial"/>
                <w:b/>
                <w:sz w:val="20"/>
              </w:rPr>
              <w:t>Caracterización</w:t>
            </w:r>
            <w:r>
              <w:rPr>
                <w:rFonts w:ascii="Arial" w:hAnsi="Arial"/>
                <w:b/>
                <w:spacing w:val="-7"/>
                <w:sz w:val="20"/>
              </w:rPr>
              <w:t> </w:t>
            </w:r>
            <w:r>
              <w:rPr>
                <w:rFonts w:ascii="Arial" w:hAnsi="Arial"/>
                <w:b/>
                <w:sz w:val="20"/>
              </w:rPr>
              <w:t>de</w:t>
            </w:r>
            <w:r>
              <w:rPr>
                <w:rFonts w:ascii="Arial" w:hAnsi="Arial"/>
                <w:b/>
                <w:spacing w:val="-8"/>
                <w:sz w:val="20"/>
              </w:rPr>
              <w:t> </w:t>
            </w:r>
            <w:r>
              <w:rPr>
                <w:rFonts w:ascii="Arial" w:hAnsi="Arial"/>
                <w:b/>
                <w:sz w:val="20"/>
              </w:rPr>
              <w:t>los</w:t>
            </w:r>
            <w:r>
              <w:rPr>
                <w:rFonts w:ascii="Arial" w:hAnsi="Arial"/>
                <w:b/>
                <w:spacing w:val="-8"/>
                <w:sz w:val="20"/>
              </w:rPr>
              <w:t> </w:t>
            </w:r>
            <w:r>
              <w:rPr>
                <w:rFonts w:ascii="Arial" w:hAnsi="Arial"/>
                <w:b/>
                <w:spacing w:val="-2"/>
                <w:sz w:val="20"/>
              </w:rPr>
              <w:t>impactos.</w:t>
            </w:r>
          </w:p>
          <w:p>
            <w:pPr>
              <w:pStyle w:val="TableParagraph"/>
              <w:spacing w:before="168"/>
              <w:ind w:left="110" w:right="104"/>
              <w:jc w:val="both"/>
              <w:rPr>
                <w:sz w:val="20"/>
              </w:rPr>
            </w:pPr>
            <w:r>
              <w:rPr>
                <w:sz w:val="20"/>
              </w:rPr>
              <w:t>Hasta esta parte se han propuesto una serie de pasos para identificar el conjunto de impactos y para desarrollar una primera aproximación acerca de la selección de aquellos impactos que, por sus características pudieran identificarse como </w:t>
            </w:r>
            <w:r>
              <w:rPr>
                <w:rFonts w:ascii="Arial" w:hAnsi="Arial"/>
                <w:b/>
                <w:sz w:val="20"/>
              </w:rPr>
              <w:t>significativos </w:t>
            </w:r>
            <w:r>
              <w:rPr>
                <w:sz w:val="20"/>
              </w:rPr>
              <w:t>o </w:t>
            </w:r>
            <w:r>
              <w:rPr>
                <w:rFonts w:ascii="Arial" w:hAnsi="Arial"/>
                <w:b/>
                <w:sz w:val="20"/>
              </w:rPr>
              <w:t>relevantes</w:t>
            </w:r>
            <w:r>
              <w:rPr>
                <w:sz w:val="20"/>
              </w:rPr>
              <w:t>.</w:t>
            </w:r>
          </w:p>
          <w:p>
            <w:pPr>
              <w:pStyle w:val="TableParagraph"/>
              <w:spacing w:before="122"/>
              <w:ind w:left="110" w:right="100"/>
              <w:jc w:val="both"/>
              <w:rPr>
                <w:sz w:val="20"/>
              </w:rPr>
            </w:pPr>
            <w:r>
              <w:rPr>
                <w:sz w:val="20"/>
              </w:rPr>
              <w:t>Este punto es el aspecto crítico del proceso y es el rubro en el cual el equipo de evaluación de la DGIRA</w:t>
            </w:r>
            <w:r>
              <w:rPr>
                <w:spacing w:val="-14"/>
                <w:sz w:val="20"/>
              </w:rPr>
              <w:t> </w:t>
            </w:r>
            <w:r>
              <w:rPr>
                <w:sz w:val="20"/>
              </w:rPr>
              <w:t>pone</w:t>
            </w:r>
            <w:r>
              <w:rPr>
                <w:spacing w:val="-12"/>
                <w:sz w:val="20"/>
              </w:rPr>
              <w:t> </w:t>
            </w:r>
            <w:r>
              <w:rPr>
                <w:sz w:val="20"/>
              </w:rPr>
              <w:t>una</w:t>
            </w:r>
            <w:r>
              <w:rPr>
                <w:spacing w:val="-13"/>
                <w:sz w:val="20"/>
              </w:rPr>
              <w:t> </w:t>
            </w:r>
            <w:r>
              <w:rPr>
                <w:sz w:val="20"/>
              </w:rPr>
              <w:t>atención</w:t>
            </w:r>
            <w:r>
              <w:rPr>
                <w:spacing w:val="-12"/>
                <w:sz w:val="20"/>
              </w:rPr>
              <w:t> </w:t>
            </w:r>
            <w:r>
              <w:rPr>
                <w:sz w:val="20"/>
              </w:rPr>
              <w:t>especial</w:t>
            </w:r>
            <w:r>
              <w:rPr>
                <w:spacing w:val="-13"/>
                <w:sz w:val="20"/>
              </w:rPr>
              <w:t> </w:t>
            </w:r>
            <w:r>
              <w:rPr>
                <w:sz w:val="20"/>
              </w:rPr>
              <w:t>para</w:t>
            </w:r>
            <w:r>
              <w:rPr>
                <w:spacing w:val="-12"/>
                <w:sz w:val="20"/>
              </w:rPr>
              <w:t> </w:t>
            </w:r>
            <w:r>
              <w:rPr>
                <w:sz w:val="20"/>
              </w:rPr>
              <w:t>determinar</w:t>
            </w:r>
            <w:r>
              <w:rPr>
                <w:spacing w:val="-14"/>
                <w:sz w:val="20"/>
              </w:rPr>
              <w:t> </w:t>
            </w:r>
            <w:r>
              <w:rPr>
                <w:sz w:val="20"/>
              </w:rPr>
              <w:t>la</w:t>
            </w:r>
            <w:r>
              <w:rPr>
                <w:spacing w:val="-12"/>
                <w:sz w:val="20"/>
              </w:rPr>
              <w:t> </w:t>
            </w:r>
            <w:r>
              <w:rPr>
                <w:sz w:val="20"/>
              </w:rPr>
              <w:t>congruencia,</w:t>
            </w:r>
            <w:r>
              <w:rPr>
                <w:spacing w:val="-13"/>
                <w:sz w:val="20"/>
              </w:rPr>
              <w:t> </w:t>
            </w:r>
            <w:r>
              <w:rPr>
                <w:sz w:val="20"/>
              </w:rPr>
              <w:t>objetividad</w:t>
            </w:r>
            <w:r>
              <w:rPr>
                <w:spacing w:val="-10"/>
                <w:sz w:val="20"/>
              </w:rPr>
              <w:t> </w:t>
            </w:r>
            <w:r>
              <w:rPr>
                <w:sz w:val="20"/>
              </w:rPr>
              <w:t>y</w:t>
            </w:r>
            <w:r>
              <w:rPr>
                <w:spacing w:val="-14"/>
                <w:sz w:val="20"/>
              </w:rPr>
              <w:t> </w:t>
            </w:r>
            <w:r>
              <w:rPr>
                <w:sz w:val="20"/>
              </w:rPr>
              <w:t>utilidad</w:t>
            </w:r>
            <w:r>
              <w:rPr>
                <w:spacing w:val="-12"/>
                <w:sz w:val="20"/>
              </w:rPr>
              <w:t> </w:t>
            </w:r>
            <w:r>
              <w:rPr>
                <w:sz w:val="20"/>
              </w:rPr>
              <w:t>del</w:t>
            </w:r>
            <w:r>
              <w:rPr>
                <w:spacing w:val="-13"/>
                <w:sz w:val="20"/>
              </w:rPr>
              <w:t> </w:t>
            </w:r>
            <w:r>
              <w:rPr>
                <w:sz w:val="20"/>
              </w:rPr>
              <w:t>trabajo del</w:t>
            </w:r>
            <w:r>
              <w:rPr>
                <w:spacing w:val="-13"/>
                <w:sz w:val="20"/>
              </w:rPr>
              <w:t> </w:t>
            </w:r>
            <w:r>
              <w:rPr>
                <w:sz w:val="20"/>
              </w:rPr>
              <w:t>consultor</w:t>
            </w:r>
            <w:r>
              <w:rPr>
                <w:spacing w:val="-12"/>
                <w:sz w:val="20"/>
              </w:rPr>
              <w:t> </w:t>
            </w:r>
            <w:r>
              <w:rPr>
                <w:sz w:val="20"/>
              </w:rPr>
              <w:t>al</w:t>
            </w:r>
            <w:r>
              <w:rPr>
                <w:spacing w:val="-13"/>
                <w:sz w:val="20"/>
              </w:rPr>
              <w:t> </w:t>
            </w:r>
            <w:r>
              <w:rPr>
                <w:sz w:val="20"/>
              </w:rPr>
              <w:t>seleccionar</w:t>
            </w:r>
            <w:r>
              <w:rPr>
                <w:spacing w:val="-10"/>
                <w:sz w:val="20"/>
              </w:rPr>
              <w:t> </w:t>
            </w:r>
            <w:r>
              <w:rPr>
                <w:sz w:val="20"/>
              </w:rPr>
              <w:t>el</w:t>
            </w:r>
            <w:r>
              <w:rPr>
                <w:spacing w:val="-13"/>
                <w:sz w:val="20"/>
              </w:rPr>
              <w:t> </w:t>
            </w:r>
            <w:r>
              <w:rPr>
                <w:sz w:val="20"/>
              </w:rPr>
              <w:t>método</w:t>
            </w:r>
            <w:r>
              <w:rPr>
                <w:spacing w:val="-13"/>
                <w:sz w:val="20"/>
              </w:rPr>
              <w:t> </w:t>
            </w:r>
            <w:r>
              <w:rPr>
                <w:sz w:val="20"/>
              </w:rPr>
              <w:t>para</w:t>
            </w:r>
            <w:r>
              <w:rPr>
                <w:spacing w:val="-8"/>
                <w:sz w:val="20"/>
              </w:rPr>
              <w:t> </w:t>
            </w:r>
            <w:r>
              <w:rPr>
                <w:sz w:val="20"/>
              </w:rPr>
              <w:t>identificar</w:t>
            </w:r>
            <w:r>
              <w:rPr>
                <w:spacing w:val="-11"/>
                <w:sz w:val="20"/>
              </w:rPr>
              <w:t> </w:t>
            </w:r>
            <w:r>
              <w:rPr>
                <w:sz w:val="20"/>
              </w:rPr>
              <w:t>la</w:t>
            </w:r>
            <w:r>
              <w:rPr>
                <w:spacing w:val="-11"/>
                <w:sz w:val="20"/>
              </w:rPr>
              <w:t> </w:t>
            </w:r>
            <w:r>
              <w:rPr>
                <w:sz w:val="20"/>
              </w:rPr>
              <w:t>“significancia”</w:t>
            </w:r>
            <w:r>
              <w:rPr>
                <w:spacing w:val="-11"/>
                <w:sz w:val="20"/>
              </w:rPr>
              <w:t> </w:t>
            </w:r>
            <w:r>
              <w:rPr>
                <w:sz w:val="20"/>
              </w:rPr>
              <w:t>de</w:t>
            </w:r>
            <w:r>
              <w:rPr>
                <w:spacing w:val="-13"/>
                <w:sz w:val="20"/>
              </w:rPr>
              <w:t> </w:t>
            </w:r>
            <w:r>
              <w:rPr>
                <w:sz w:val="20"/>
              </w:rPr>
              <w:t>los</w:t>
            </w:r>
            <w:r>
              <w:rPr>
                <w:spacing w:val="-11"/>
                <w:sz w:val="20"/>
              </w:rPr>
              <w:t> </w:t>
            </w:r>
            <w:r>
              <w:rPr>
                <w:sz w:val="20"/>
              </w:rPr>
              <w:t>impactos</w:t>
            </w:r>
            <w:r>
              <w:rPr>
                <w:spacing w:val="-12"/>
                <w:sz w:val="20"/>
              </w:rPr>
              <w:t> </w:t>
            </w:r>
            <w:r>
              <w:rPr>
                <w:sz w:val="20"/>
              </w:rPr>
              <w:t>ambientales.</w:t>
            </w:r>
          </w:p>
          <w:p>
            <w:pPr>
              <w:pStyle w:val="TableParagraph"/>
              <w:spacing w:before="119"/>
              <w:ind w:left="110" w:right="105"/>
              <w:jc w:val="both"/>
              <w:rPr>
                <w:sz w:val="20"/>
              </w:rPr>
            </w:pPr>
            <w:r>
              <w:rPr>
                <w:sz w:val="20"/>
              </w:rPr>
              <w:t>El método de identificación de los impactos significativos conforma, por lo tanto, la parte medular de la metodología de evaluación y registra numerosas propuestas en la literatura especializada, algunas muy simples y otras sumamente estructuradas.</w:t>
            </w:r>
          </w:p>
          <w:p>
            <w:pPr>
              <w:pStyle w:val="TableParagraph"/>
              <w:spacing w:before="121"/>
              <w:ind w:left="110"/>
              <w:jc w:val="both"/>
              <w:rPr>
                <w:sz w:val="20"/>
              </w:rPr>
            </w:pPr>
            <w:r>
              <w:rPr>
                <w:sz w:val="20"/>
              </w:rPr>
              <w:t>Los</w:t>
            </w:r>
            <w:r>
              <w:rPr>
                <w:spacing w:val="-8"/>
                <w:sz w:val="20"/>
              </w:rPr>
              <w:t> </w:t>
            </w:r>
            <w:r>
              <w:rPr>
                <w:sz w:val="20"/>
              </w:rPr>
              <w:t>métodos</w:t>
            </w:r>
            <w:r>
              <w:rPr>
                <w:spacing w:val="-7"/>
                <w:sz w:val="20"/>
              </w:rPr>
              <w:t> </w:t>
            </w:r>
            <w:r>
              <w:rPr>
                <w:sz w:val="20"/>
              </w:rPr>
              <w:t>simples</w:t>
            </w:r>
            <w:r>
              <w:rPr>
                <w:spacing w:val="-7"/>
                <w:sz w:val="20"/>
              </w:rPr>
              <w:t> </w:t>
            </w:r>
            <w:r>
              <w:rPr>
                <w:sz w:val="20"/>
              </w:rPr>
              <w:t>se</w:t>
            </w:r>
            <w:r>
              <w:rPr>
                <w:spacing w:val="-8"/>
                <w:sz w:val="20"/>
              </w:rPr>
              <w:t> </w:t>
            </w:r>
            <w:r>
              <w:rPr>
                <w:sz w:val="20"/>
              </w:rPr>
              <w:t>sustentan</w:t>
            </w:r>
            <w:r>
              <w:rPr>
                <w:spacing w:val="-6"/>
                <w:sz w:val="20"/>
              </w:rPr>
              <w:t> </w:t>
            </w:r>
            <w:r>
              <w:rPr>
                <w:sz w:val="20"/>
              </w:rPr>
              <w:t>en</w:t>
            </w:r>
            <w:r>
              <w:rPr>
                <w:spacing w:val="-7"/>
                <w:sz w:val="20"/>
              </w:rPr>
              <w:t> </w:t>
            </w:r>
            <w:r>
              <w:rPr>
                <w:sz w:val="20"/>
              </w:rPr>
              <w:t>la</w:t>
            </w:r>
            <w:r>
              <w:rPr>
                <w:spacing w:val="-7"/>
                <w:sz w:val="20"/>
              </w:rPr>
              <w:t> </w:t>
            </w:r>
            <w:r>
              <w:rPr>
                <w:sz w:val="20"/>
              </w:rPr>
              <w:t>aplicación</w:t>
            </w:r>
            <w:r>
              <w:rPr>
                <w:spacing w:val="-7"/>
                <w:sz w:val="20"/>
              </w:rPr>
              <w:t> </w:t>
            </w:r>
            <w:r>
              <w:rPr>
                <w:sz w:val="20"/>
              </w:rPr>
              <w:t>de</w:t>
            </w:r>
            <w:r>
              <w:rPr>
                <w:spacing w:val="-7"/>
                <w:sz w:val="20"/>
              </w:rPr>
              <w:t> </w:t>
            </w:r>
            <w:r>
              <w:rPr>
                <w:sz w:val="20"/>
              </w:rPr>
              <w:t>los</w:t>
            </w:r>
            <w:r>
              <w:rPr>
                <w:spacing w:val="-7"/>
                <w:sz w:val="20"/>
              </w:rPr>
              <w:t> </w:t>
            </w:r>
            <w:r>
              <w:rPr>
                <w:sz w:val="20"/>
              </w:rPr>
              <w:t>siguientes</w:t>
            </w:r>
            <w:r>
              <w:rPr>
                <w:spacing w:val="-7"/>
                <w:sz w:val="20"/>
              </w:rPr>
              <w:t> </w:t>
            </w:r>
            <w:r>
              <w:rPr>
                <w:spacing w:val="-2"/>
                <w:sz w:val="20"/>
              </w:rPr>
              <w:t>criterios:</w:t>
            </w:r>
          </w:p>
          <w:p>
            <w:pPr>
              <w:pStyle w:val="TableParagraph"/>
              <w:numPr>
                <w:ilvl w:val="2"/>
                <w:numId w:val="36"/>
              </w:numPr>
              <w:tabs>
                <w:tab w:pos="828" w:val="left" w:leader="none"/>
                <w:tab w:pos="830" w:val="left" w:leader="none"/>
              </w:tabs>
              <w:spacing w:line="240" w:lineRule="auto" w:before="121" w:after="0"/>
              <w:ind w:left="830" w:right="93" w:hanging="360"/>
              <w:jc w:val="both"/>
              <w:rPr>
                <w:sz w:val="20"/>
              </w:rPr>
            </w:pPr>
            <w:r>
              <w:rPr>
                <w:sz w:val="20"/>
              </w:rPr>
              <w:t>El</w:t>
            </w:r>
            <w:r>
              <w:rPr>
                <w:spacing w:val="-10"/>
                <w:sz w:val="20"/>
              </w:rPr>
              <w:t> </w:t>
            </w:r>
            <w:r>
              <w:rPr>
                <w:sz w:val="20"/>
              </w:rPr>
              <w:t>atributo</w:t>
            </w:r>
            <w:r>
              <w:rPr>
                <w:spacing w:val="-9"/>
                <w:sz w:val="20"/>
              </w:rPr>
              <w:t> </w:t>
            </w:r>
            <w:r>
              <w:rPr>
                <w:sz w:val="20"/>
              </w:rPr>
              <w:t>de</w:t>
            </w:r>
            <w:r>
              <w:rPr>
                <w:spacing w:val="-9"/>
                <w:sz w:val="20"/>
              </w:rPr>
              <w:t> </w:t>
            </w:r>
            <w:r>
              <w:rPr>
                <w:sz w:val="20"/>
              </w:rPr>
              <w:t>significativo</w:t>
            </w:r>
            <w:r>
              <w:rPr>
                <w:spacing w:val="-9"/>
                <w:sz w:val="20"/>
              </w:rPr>
              <w:t> </w:t>
            </w:r>
            <w:r>
              <w:rPr>
                <w:sz w:val="20"/>
              </w:rPr>
              <w:t>lo</w:t>
            </w:r>
            <w:r>
              <w:rPr>
                <w:spacing w:val="-7"/>
                <w:sz w:val="20"/>
              </w:rPr>
              <w:t> </w:t>
            </w:r>
            <w:r>
              <w:rPr>
                <w:sz w:val="20"/>
              </w:rPr>
              <w:t>alcanza</w:t>
            </w:r>
            <w:r>
              <w:rPr>
                <w:spacing w:val="-9"/>
                <w:sz w:val="20"/>
              </w:rPr>
              <w:t> </w:t>
            </w:r>
            <w:r>
              <w:rPr>
                <w:sz w:val="20"/>
              </w:rPr>
              <w:t>un</w:t>
            </w:r>
            <w:r>
              <w:rPr>
                <w:spacing w:val="-7"/>
                <w:sz w:val="20"/>
              </w:rPr>
              <w:t> </w:t>
            </w:r>
            <w:r>
              <w:rPr>
                <w:sz w:val="20"/>
              </w:rPr>
              <w:t>impacto</w:t>
            </w:r>
            <w:r>
              <w:rPr>
                <w:spacing w:val="-9"/>
                <w:sz w:val="20"/>
              </w:rPr>
              <w:t> </w:t>
            </w:r>
            <w:r>
              <w:rPr>
                <w:sz w:val="20"/>
              </w:rPr>
              <w:t>cuando</w:t>
            </w:r>
            <w:r>
              <w:rPr>
                <w:spacing w:val="-9"/>
                <w:sz w:val="20"/>
              </w:rPr>
              <w:t> </w:t>
            </w:r>
            <w:r>
              <w:rPr>
                <w:sz w:val="20"/>
              </w:rPr>
              <w:t>el</w:t>
            </w:r>
            <w:r>
              <w:rPr>
                <w:spacing w:val="-10"/>
                <w:sz w:val="20"/>
              </w:rPr>
              <w:t> </w:t>
            </w:r>
            <w:r>
              <w:rPr>
                <w:sz w:val="20"/>
              </w:rPr>
              <w:t>factor</w:t>
            </w:r>
            <w:r>
              <w:rPr>
                <w:spacing w:val="-8"/>
                <w:sz w:val="20"/>
              </w:rPr>
              <w:t> </w:t>
            </w:r>
            <w:r>
              <w:rPr>
                <w:sz w:val="20"/>
              </w:rPr>
              <w:t>o</w:t>
            </w:r>
            <w:r>
              <w:rPr>
                <w:spacing w:val="-9"/>
                <w:sz w:val="20"/>
              </w:rPr>
              <w:t> </w:t>
            </w:r>
            <w:r>
              <w:rPr>
                <w:sz w:val="20"/>
              </w:rPr>
              <w:t>subfactor</w:t>
            </w:r>
            <w:r>
              <w:rPr>
                <w:spacing w:val="-8"/>
                <w:sz w:val="20"/>
              </w:rPr>
              <w:t> </w:t>
            </w:r>
            <w:r>
              <w:rPr>
                <w:sz w:val="20"/>
              </w:rPr>
              <w:t>ambiental</w:t>
            </w:r>
            <w:r>
              <w:rPr>
                <w:spacing w:val="-10"/>
                <w:sz w:val="20"/>
              </w:rPr>
              <w:t> </w:t>
            </w:r>
            <w:r>
              <w:rPr>
                <w:sz w:val="20"/>
              </w:rPr>
              <w:t>que recibirá</w:t>
            </w:r>
            <w:r>
              <w:rPr>
                <w:spacing w:val="-14"/>
                <w:sz w:val="20"/>
              </w:rPr>
              <w:t> </w:t>
            </w:r>
            <w:r>
              <w:rPr>
                <w:sz w:val="20"/>
              </w:rPr>
              <w:t>el</w:t>
            </w:r>
            <w:r>
              <w:rPr>
                <w:spacing w:val="-14"/>
                <w:sz w:val="20"/>
              </w:rPr>
              <w:t> </w:t>
            </w:r>
            <w:r>
              <w:rPr>
                <w:sz w:val="20"/>
              </w:rPr>
              <w:t>efecto</w:t>
            </w:r>
            <w:r>
              <w:rPr>
                <w:spacing w:val="-14"/>
                <w:sz w:val="20"/>
              </w:rPr>
              <w:t> </w:t>
            </w:r>
            <w:r>
              <w:rPr>
                <w:sz w:val="20"/>
              </w:rPr>
              <w:t>del</w:t>
            </w:r>
            <w:r>
              <w:rPr>
                <w:spacing w:val="-14"/>
                <w:sz w:val="20"/>
              </w:rPr>
              <w:t> </w:t>
            </w:r>
            <w:r>
              <w:rPr>
                <w:sz w:val="20"/>
              </w:rPr>
              <w:t>impacto</w:t>
            </w:r>
            <w:r>
              <w:rPr>
                <w:spacing w:val="-14"/>
                <w:sz w:val="20"/>
              </w:rPr>
              <w:t> </w:t>
            </w:r>
            <w:r>
              <w:rPr>
                <w:sz w:val="20"/>
              </w:rPr>
              <w:t>adquiere</w:t>
            </w:r>
            <w:r>
              <w:rPr>
                <w:spacing w:val="-14"/>
                <w:sz w:val="20"/>
              </w:rPr>
              <w:t> </w:t>
            </w:r>
            <w:r>
              <w:rPr>
                <w:sz w:val="20"/>
              </w:rPr>
              <w:t>una</w:t>
            </w:r>
            <w:r>
              <w:rPr>
                <w:spacing w:val="-14"/>
                <w:sz w:val="20"/>
              </w:rPr>
              <w:t> </w:t>
            </w:r>
            <w:r>
              <w:rPr>
                <w:sz w:val="20"/>
              </w:rPr>
              <w:t>importancia</w:t>
            </w:r>
            <w:r>
              <w:rPr>
                <w:spacing w:val="-14"/>
                <w:sz w:val="20"/>
              </w:rPr>
              <w:t> </w:t>
            </w:r>
            <w:r>
              <w:rPr>
                <w:sz w:val="20"/>
              </w:rPr>
              <w:t>especial</w:t>
            </w:r>
            <w:r>
              <w:rPr>
                <w:spacing w:val="-14"/>
                <w:sz w:val="20"/>
              </w:rPr>
              <w:t> </w:t>
            </w:r>
            <w:r>
              <w:rPr>
                <w:sz w:val="20"/>
              </w:rPr>
              <w:t>misma</w:t>
            </w:r>
            <w:r>
              <w:rPr>
                <w:spacing w:val="-13"/>
                <w:sz w:val="20"/>
              </w:rPr>
              <w:t> </w:t>
            </w:r>
            <w:r>
              <w:rPr>
                <w:sz w:val="20"/>
              </w:rPr>
              <w:t>que</w:t>
            </w:r>
            <w:r>
              <w:rPr>
                <w:spacing w:val="-14"/>
                <w:sz w:val="20"/>
              </w:rPr>
              <w:t> </w:t>
            </w:r>
            <w:r>
              <w:rPr>
                <w:sz w:val="20"/>
              </w:rPr>
              <w:t>esta</w:t>
            </w:r>
            <w:r>
              <w:rPr>
                <w:spacing w:val="-14"/>
                <w:sz w:val="20"/>
              </w:rPr>
              <w:t> </w:t>
            </w:r>
            <w:r>
              <w:rPr>
                <w:sz w:val="20"/>
              </w:rPr>
              <w:t>reconocida en las leyes, en los planes y programas, en las NOM’s, etc. En este caso es conveniente citar como efecto el reconocimiento del estatus de riesgo que alcanzan numerosas especies enlistadas en la NOM-059-SEMARNAT-2001 con las siguientes categorías de </w:t>
            </w:r>
            <w:r>
              <w:rPr>
                <w:spacing w:val="-2"/>
                <w:sz w:val="20"/>
              </w:rPr>
              <w:t>riesgo:</w:t>
            </w:r>
          </w:p>
          <w:p>
            <w:pPr>
              <w:pStyle w:val="TableParagraph"/>
              <w:spacing w:before="92"/>
              <w:ind w:left="677"/>
              <w:rPr>
                <w:sz w:val="20"/>
              </w:rPr>
            </w:pPr>
            <w:r>
              <w:rPr>
                <w:rFonts w:ascii="Segoe UI Symbol" w:eastAsia="Segoe UI Symbol"/>
                <w:sz w:val="20"/>
              </w:rPr>
              <w:t>🗸</w:t>
            </w:r>
            <w:r>
              <w:rPr>
                <w:rFonts w:ascii="Segoe UI Symbol" w:eastAsia="Segoe UI Symbol"/>
                <w:spacing w:val="-6"/>
                <w:sz w:val="20"/>
              </w:rPr>
              <w:t> </w:t>
            </w:r>
            <w:r>
              <w:rPr>
                <w:sz w:val="20"/>
              </w:rPr>
              <w:t>Probablemente</w:t>
            </w:r>
            <w:r>
              <w:rPr>
                <w:spacing w:val="-8"/>
                <w:sz w:val="20"/>
              </w:rPr>
              <w:t> </w:t>
            </w:r>
            <w:r>
              <w:rPr>
                <w:sz w:val="20"/>
              </w:rPr>
              <w:t>extinta</w:t>
            </w:r>
            <w:r>
              <w:rPr>
                <w:spacing w:val="-7"/>
                <w:sz w:val="20"/>
              </w:rPr>
              <w:t> </w:t>
            </w:r>
            <w:r>
              <w:rPr>
                <w:sz w:val="20"/>
              </w:rPr>
              <w:t>en</w:t>
            </w:r>
            <w:r>
              <w:rPr>
                <w:spacing w:val="-8"/>
                <w:sz w:val="20"/>
              </w:rPr>
              <w:t> </w:t>
            </w:r>
            <w:r>
              <w:rPr>
                <w:sz w:val="20"/>
              </w:rPr>
              <w:t>el</w:t>
            </w:r>
            <w:r>
              <w:rPr>
                <w:spacing w:val="-6"/>
                <w:sz w:val="20"/>
              </w:rPr>
              <w:t> </w:t>
            </w:r>
            <w:r>
              <w:rPr>
                <w:sz w:val="20"/>
              </w:rPr>
              <w:t>medio</w:t>
            </w:r>
            <w:r>
              <w:rPr>
                <w:spacing w:val="-7"/>
                <w:sz w:val="20"/>
              </w:rPr>
              <w:t> </w:t>
            </w:r>
            <w:r>
              <w:rPr>
                <w:spacing w:val="-2"/>
                <w:sz w:val="20"/>
              </w:rPr>
              <w:t>silvestre,</w:t>
            </w:r>
          </w:p>
          <w:p>
            <w:pPr>
              <w:pStyle w:val="TableParagraph"/>
              <w:spacing w:before="82"/>
              <w:ind w:left="677"/>
              <w:rPr>
                <w:sz w:val="20"/>
              </w:rPr>
            </w:pPr>
            <w:r>
              <w:rPr>
                <w:rFonts w:ascii="Segoe UI Symbol" w:hAnsi="Segoe UI Symbol" w:eastAsia="Segoe UI Symbol"/>
                <w:sz w:val="20"/>
              </w:rPr>
              <w:t>🗸</w:t>
            </w:r>
            <w:r>
              <w:rPr>
                <w:rFonts w:ascii="Segoe UI Symbol" w:hAnsi="Segoe UI Symbol" w:eastAsia="Segoe UI Symbol"/>
                <w:spacing w:val="-4"/>
                <w:sz w:val="20"/>
              </w:rPr>
              <w:t> </w:t>
            </w:r>
            <w:r>
              <w:rPr>
                <w:sz w:val="20"/>
              </w:rPr>
              <w:t>En</w:t>
            </w:r>
            <w:r>
              <w:rPr>
                <w:spacing w:val="-6"/>
                <w:sz w:val="20"/>
              </w:rPr>
              <w:t> </w:t>
            </w:r>
            <w:r>
              <w:rPr>
                <w:sz w:val="20"/>
              </w:rPr>
              <w:t>peligro</w:t>
            </w:r>
            <w:r>
              <w:rPr>
                <w:spacing w:val="-3"/>
                <w:sz w:val="20"/>
              </w:rPr>
              <w:t> </w:t>
            </w:r>
            <w:r>
              <w:rPr>
                <w:sz w:val="20"/>
              </w:rPr>
              <w:t>de</w:t>
            </w:r>
            <w:r>
              <w:rPr>
                <w:spacing w:val="-5"/>
                <w:sz w:val="20"/>
              </w:rPr>
              <w:t> </w:t>
            </w:r>
            <w:r>
              <w:rPr>
                <w:spacing w:val="-2"/>
                <w:sz w:val="20"/>
              </w:rPr>
              <w:t>extinción,</w:t>
            </w:r>
          </w:p>
          <w:p>
            <w:pPr>
              <w:pStyle w:val="TableParagraph"/>
              <w:spacing w:before="84"/>
              <w:ind w:left="677"/>
              <w:rPr>
                <w:sz w:val="20"/>
              </w:rPr>
            </w:pPr>
            <w:r>
              <w:rPr>
                <w:rFonts w:ascii="Segoe UI Symbol" w:eastAsia="Segoe UI Symbol"/>
                <w:sz w:val="20"/>
              </w:rPr>
              <w:t>🗸</w:t>
            </w:r>
            <w:r>
              <w:rPr>
                <w:rFonts w:ascii="Segoe UI Symbol" w:eastAsia="Segoe UI Symbol"/>
                <w:spacing w:val="-7"/>
                <w:sz w:val="20"/>
              </w:rPr>
              <w:t> </w:t>
            </w:r>
            <w:r>
              <w:rPr>
                <w:sz w:val="20"/>
              </w:rPr>
              <w:t>Amenazadas</w:t>
            </w:r>
            <w:r>
              <w:rPr>
                <w:spacing w:val="-6"/>
                <w:sz w:val="20"/>
              </w:rPr>
              <w:t> </w:t>
            </w:r>
            <w:r>
              <w:rPr>
                <w:spacing w:val="-10"/>
                <w:sz w:val="20"/>
              </w:rPr>
              <w:t>y</w:t>
            </w:r>
          </w:p>
          <w:p>
            <w:pPr>
              <w:pStyle w:val="TableParagraph"/>
              <w:spacing w:before="85"/>
              <w:ind w:left="677"/>
              <w:rPr>
                <w:sz w:val="20"/>
              </w:rPr>
            </w:pPr>
            <w:r>
              <w:rPr>
                <w:rFonts w:ascii="Segoe UI Symbol" w:hAnsi="Segoe UI Symbol" w:eastAsia="Segoe UI Symbol"/>
                <w:sz w:val="20"/>
              </w:rPr>
              <w:t>🗸</w:t>
            </w:r>
            <w:r>
              <w:rPr>
                <w:rFonts w:ascii="Segoe UI Symbol" w:hAnsi="Segoe UI Symbol" w:eastAsia="Segoe UI Symbol"/>
                <w:spacing w:val="-5"/>
                <w:sz w:val="20"/>
              </w:rPr>
              <w:t> </w:t>
            </w:r>
            <w:r>
              <w:rPr>
                <w:sz w:val="20"/>
              </w:rPr>
              <w:t>Sujeta</w:t>
            </w:r>
            <w:r>
              <w:rPr>
                <w:spacing w:val="-6"/>
                <w:sz w:val="20"/>
              </w:rPr>
              <w:t> </w:t>
            </w:r>
            <w:r>
              <w:rPr>
                <w:sz w:val="20"/>
              </w:rPr>
              <w:t>a</w:t>
            </w:r>
            <w:r>
              <w:rPr>
                <w:spacing w:val="-7"/>
                <w:sz w:val="20"/>
              </w:rPr>
              <w:t> </w:t>
            </w:r>
            <w:r>
              <w:rPr>
                <w:sz w:val="20"/>
              </w:rPr>
              <w:t>protección</w:t>
            </w:r>
            <w:r>
              <w:rPr>
                <w:spacing w:val="-5"/>
                <w:sz w:val="20"/>
              </w:rPr>
              <w:t> </w:t>
            </w:r>
            <w:r>
              <w:rPr>
                <w:spacing w:val="-2"/>
                <w:sz w:val="20"/>
              </w:rPr>
              <w:t>especial.</w:t>
            </w:r>
          </w:p>
          <w:p>
            <w:pPr>
              <w:pStyle w:val="TableParagraph"/>
              <w:spacing w:before="112"/>
              <w:ind w:left="677" w:right="98"/>
              <w:jc w:val="both"/>
              <w:rPr>
                <w:sz w:val="20"/>
              </w:rPr>
            </w:pPr>
            <w:r>
              <w:rPr>
                <w:sz w:val="20"/>
              </w:rPr>
              <w:t>El</w:t>
            </w:r>
            <w:r>
              <w:rPr>
                <w:spacing w:val="-14"/>
                <w:sz w:val="20"/>
              </w:rPr>
              <w:t> </w:t>
            </w:r>
            <w:r>
              <w:rPr>
                <w:sz w:val="20"/>
              </w:rPr>
              <w:t>nivel</w:t>
            </w:r>
            <w:r>
              <w:rPr>
                <w:spacing w:val="-14"/>
                <w:sz w:val="20"/>
              </w:rPr>
              <w:t> </w:t>
            </w:r>
            <w:r>
              <w:rPr>
                <w:sz w:val="20"/>
              </w:rPr>
              <w:t>de</w:t>
            </w:r>
            <w:r>
              <w:rPr>
                <w:spacing w:val="-14"/>
                <w:sz w:val="20"/>
              </w:rPr>
              <w:t> </w:t>
            </w:r>
            <w:r>
              <w:rPr>
                <w:sz w:val="20"/>
              </w:rPr>
              <w:t>significancia</w:t>
            </w:r>
            <w:r>
              <w:rPr>
                <w:spacing w:val="-11"/>
                <w:sz w:val="20"/>
              </w:rPr>
              <w:t> </w:t>
            </w:r>
            <w:r>
              <w:rPr>
                <w:sz w:val="20"/>
              </w:rPr>
              <w:t>del</w:t>
            </w:r>
            <w:r>
              <w:rPr>
                <w:spacing w:val="-12"/>
                <w:sz w:val="20"/>
              </w:rPr>
              <w:t> </w:t>
            </w:r>
            <w:r>
              <w:rPr>
                <w:sz w:val="20"/>
              </w:rPr>
              <w:t>impacto</w:t>
            </w:r>
            <w:r>
              <w:rPr>
                <w:spacing w:val="-14"/>
                <w:sz w:val="20"/>
              </w:rPr>
              <w:t> </w:t>
            </w:r>
            <w:r>
              <w:rPr>
                <w:sz w:val="20"/>
              </w:rPr>
              <w:t>que</w:t>
            </w:r>
            <w:r>
              <w:rPr>
                <w:spacing w:val="-14"/>
                <w:sz w:val="20"/>
              </w:rPr>
              <w:t> </w:t>
            </w:r>
            <w:r>
              <w:rPr>
                <w:sz w:val="20"/>
              </w:rPr>
              <w:t>pudiera</w:t>
            </w:r>
            <w:r>
              <w:rPr>
                <w:spacing w:val="-11"/>
                <w:sz w:val="20"/>
              </w:rPr>
              <w:t> </w:t>
            </w:r>
            <w:r>
              <w:rPr>
                <w:sz w:val="20"/>
              </w:rPr>
              <w:t>incidir</w:t>
            </w:r>
            <w:r>
              <w:rPr>
                <w:spacing w:val="-11"/>
                <w:sz w:val="20"/>
              </w:rPr>
              <w:t> </w:t>
            </w:r>
            <w:r>
              <w:rPr>
                <w:sz w:val="20"/>
              </w:rPr>
              <w:t>sobre</w:t>
            </w:r>
            <w:r>
              <w:rPr>
                <w:spacing w:val="-14"/>
                <w:sz w:val="20"/>
              </w:rPr>
              <w:t> </w:t>
            </w:r>
            <w:r>
              <w:rPr>
                <w:sz w:val="20"/>
              </w:rPr>
              <w:t>alguna</w:t>
            </w:r>
            <w:r>
              <w:rPr>
                <w:spacing w:val="-14"/>
                <w:sz w:val="20"/>
              </w:rPr>
              <w:t> </w:t>
            </w:r>
            <w:r>
              <w:rPr>
                <w:sz w:val="20"/>
              </w:rPr>
              <w:t>de</w:t>
            </w:r>
            <w:r>
              <w:rPr>
                <w:spacing w:val="-12"/>
                <w:sz w:val="20"/>
              </w:rPr>
              <w:t> </w:t>
            </w:r>
            <w:r>
              <w:rPr>
                <w:sz w:val="20"/>
              </w:rPr>
              <w:t>estas</w:t>
            </w:r>
            <w:r>
              <w:rPr>
                <w:spacing w:val="-13"/>
                <w:sz w:val="20"/>
              </w:rPr>
              <w:t> </w:t>
            </w:r>
            <w:r>
              <w:rPr>
                <w:sz w:val="20"/>
              </w:rPr>
              <w:t>especies</w:t>
            </w:r>
            <w:r>
              <w:rPr>
                <w:spacing w:val="-13"/>
                <w:sz w:val="20"/>
              </w:rPr>
              <w:t> </w:t>
            </w:r>
            <w:r>
              <w:rPr>
                <w:sz w:val="20"/>
              </w:rPr>
              <w:t>radica en el estatus de riesgo que le asigne la Norma de acuerdo a su vulnerabilidad, así resulta obvio que el impacto sobre una especie con estatus de “en peligro de extinción” puede alcanzar un mayor significado ambiental que si la especie estuviera catalogada en estatus de protección especial.</w:t>
            </w:r>
          </w:p>
          <w:p>
            <w:pPr>
              <w:pStyle w:val="TableParagraph"/>
              <w:numPr>
                <w:ilvl w:val="2"/>
                <w:numId w:val="36"/>
              </w:numPr>
              <w:tabs>
                <w:tab w:pos="828" w:val="left" w:leader="none"/>
                <w:tab w:pos="830" w:val="left" w:leader="none"/>
              </w:tabs>
              <w:spacing w:line="240" w:lineRule="auto" w:before="121" w:after="0"/>
              <w:ind w:left="830" w:right="95" w:hanging="360"/>
              <w:jc w:val="both"/>
              <w:rPr>
                <w:sz w:val="20"/>
              </w:rPr>
            </w:pPr>
            <w:r>
              <w:rPr>
                <w:sz w:val="20"/>
              </w:rPr>
              <w:t>El</w:t>
            </w:r>
            <w:r>
              <w:rPr>
                <w:spacing w:val="-9"/>
                <w:sz w:val="20"/>
              </w:rPr>
              <w:t> </w:t>
            </w:r>
            <w:r>
              <w:rPr>
                <w:sz w:val="20"/>
              </w:rPr>
              <w:t>carácter</w:t>
            </w:r>
            <w:r>
              <w:rPr>
                <w:spacing w:val="-8"/>
                <w:sz w:val="20"/>
              </w:rPr>
              <w:t> </w:t>
            </w:r>
            <w:r>
              <w:rPr>
                <w:sz w:val="20"/>
              </w:rPr>
              <w:t>de</w:t>
            </w:r>
            <w:r>
              <w:rPr>
                <w:spacing w:val="-7"/>
                <w:sz w:val="20"/>
              </w:rPr>
              <w:t> </w:t>
            </w:r>
            <w:r>
              <w:rPr>
                <w:sz w:val="20"/>
              </w:rPr>
              <w:t>significativo</w:t>
            </w:r>
            <w:r>
              <w:rPr>
                <w:spacing w:val="-8"/>
                <w:sz w:val="20"/>
              </w:rPr>
              <w:t> </w:t>
            </w:r>
            <w:r>
              <w:rPr>
                <w:sz w:val="20"/>
              </w:rPr>
              <w:t>lo</w:t>
            </w:r>
            <w:r>
              <w:rPr>
                <w:spacing w:val="-8"/>
                <w:sz w:val="20"/>
              </w:rPr>
              <w:t> </w:t>
            </w:r>
            <w:r>
              <w:rPr>
                <w:sz w:val="20"/>
              </w:rPr>
              <w:t>alcanza</w:t>
            </w:r>
            <w:r>
              <w:rPr>
                <w:spacing w:val="-7"/>
                <w:sz w:val="20"/>
              </w:rPr>
              <w:t> </w:t>
            </w:r>
            <w:r>
              <w:rPr>
                <w:sz w:val="20"/>
              </w:rPr>
              <w:t>el</w:t>
            </w:r>
            <w:r>
              <w:rPr>
                <w:spacing w:val="-8"/>
                <w:sz w:val="20"/>
              </w:rPr>
              <w:t> </w:t>
            </w:r>
            <w:r>
              <w:rPr>
                <w:sz w:val="20"/>
              </w:rPr>
              <w:t>impacto</w:t>
            </w:r>
            <w:r>
              <w:rPr>
                <w:spacing w:val="-8"/>
                <w:sz w:val="20"/>
              </w:rPr>
              <w:t> </w:t>
            </w:r>
            <w:r>
              <w:rPr>
                <w:sz w:val="20"/>
              </w:rPr>
              <w:t>por</w:t>
            </w:r>
            <w:r>
              <w:rPr>
                <w:spacing w:val="-6"/>
                <w:sz w:val="20"/>
              </w:rPr>
              <w:t> </w:t>
            </w:r>
            <w:r>
              <w:rPr>
                <w:sz w:val="20"/>
              </w:rPr>
              <w:t>el</w:t>
            </w:r>
            <w:r>
              <w:rPr>
                <w:spacing w:val="-8"/>
                <w:sz w:val="20"/>
              </w:rPr>
              <w:t> </w:t>
            </w:r>
            <w:r>
              <w:rPr>
                <w:sz w:val="20"/>
              </w:rPr>
              <w:t>reconocimiento</w:t>
            </w:r>
            <w:r>
              <w:rPr>
                <w:spacing w:val="-7"/>
                <w:sz w:val="20"/>
              </w:rPr>
              <w:t> </w:t>
            </w:r>
            <w:r>
              <w:rPr>
                <w:sz w:val="20"/>
              </w:rPr>
              <w:t>generalizado</w:t>
            </w:r>
            <w:r>
              <w:rPr>
                <w:spacing w:val="-8"/>
                <w:sz w:val="20"/>
              </w:rPr>
              <w:t> </w:t>
            </w:r>
            <w:r>
              <w:rPr>
                <w:sz w:val="20"/>
              </w:rPr>
              <w:t>que</w:t>
            </w:r>
            <w:r>
              <w:rPr>
                <w:spacing w:val="-8"/>
                <w:sz w:val="20"/>
              </w:rPr>
              <w:t> </w:t>
            </w:r>
            <w:r>
              <w:rPr>
                <w:sz w:val="20"/>
              </w:rPr>
              <w:t>se pudiera</w:t>
            </w:r>
            <w:r>
              <w:rPr>
                <w:spacing w:val="-10"/>
                <w:sz w:val="20"/>
              </w:rPr>
              <w:t> </w:t>
            </w:r>
            <w:r>
              <w:rPr>
                <w:sz w:val="20"/>
              </w:rPr>
              <w:t>tener</w:t>
            </w:r>
            <w:r>
              <w:rPr>
                <w:spacing w:val="-10"/>
                <w:sz w:val="20"/>
              </w:rPr>
              <w:t> </w:t>
            </w:r>
            <w:r>
              <w:rPr>
                <w:sz w:val="20"/>
              </w:rPr>
              <w:t>acerca</w:t>
            </w:r>
            <w:r>
              <w:rPr>
                <w:spacing w:val="-10"/>
                <w:sz w:val="20"/>
              </w:rPr>
              <w:t> </w:t>
            </w:r>
            <w:r>
              <w:rPr>
                <w:sz w:val="20"/>
              </w:rPr>
              <w:t>de</w:t>
            </w:r>
            <w:r>
              <w:rPr>
                <w:spacing w:val="-9"/>
                <w:sz w:val="20"/>
              </w:rPr>
              <w:t> </w:t>
            </w:r>
            <w:r>
              <w:rPr>
                <w:sz w:val="20"/>
              </w:rPr>
              <w:t>la</w:t>
            </w:r>
            <w:r>
              <w:rPr>
                <w:spacing w:val="-9"/>
                <w:sz w:val="20"/>
              </w:rPr>
              <w:t> </w:t>
            </w:r>
            <w:r>
              <w:rPr>
                <w:sz w:val="20"/>
              </w:rPr>
              <w:t>importancia</w:t>
            </w:r>
            <w:r>
              <w:rPr>
                <w:spacing w:val="-10"/>
                <w:sz w:val="20"/>
              </w:rPr>
              <w:t> </w:t>
            </w:r>
            <w:r>
              <w:rPr>
                <w:sz w:val="20"/>
              </w:rPr>
              <w:t>del</w:t>
            </w:r>
            <w:r>
              <w:rPr>
                <w:spacing w:val="-11"/>
                <w:sz w:val="20"/>
              </w:rPr>
              <w:t> </w:t>
            </w:r>
            <w:r>
              <w:rPr>
                <w:sz w:val="20"/>
              </w:rPr>
              <w:t>recurso</w:t>
            </w:r>
            <w:r>
              <w:rPr>
                <w:spacing w:val="-9"/>
                <w:sz w:val="20"/>
              </w:rPr>
              <w:t> </w:t>
            </w:r>
            <w:r>
              <w:rPr>
                <w:sz w:val="20"/>
              </w:rPr>
              <w:t>a</w:t>
            </w:r>
            <w:r>
              <w:rPr>
                <w:spacing w:val="-10"/>
                <w:sz w:val="20"/>
              </w:rPr>
              <w:t> </w:t>
            </w:r>
            <w:r>
              <w:rPr>
                <w:sz w:val="20"/>
              </w:rPr>
              <w:t>ser</w:t>
            </w:r>
            <w:r>
              <w:rPr>
                <w:spacing w:val="-10"/>
                <w:sz w:val="20"/>
              </w:rPr>
              <w:t> </w:t>
            </w:r>
            <w:r>
              <w:rPr>
                <w:sz w:val="20"/>
              </w:rPr>
              <w:t>impactado</w:t>
            </w:r>
            <w:r>
              <w:rPr>
                <w:spacing w:val="-10"/>
                <w:sz w:val="20"/>
              </w:rPr>
              <w:t> </w:t>
            </w:r>
            <w:r>
              <w:rPr>
                <w:sz w:val="20"/>
              </w:rPr>
              <w:t>o</w:t>
            </w:r>
            <w:r>
              <w:rPr>
                <w:spacing w:val="-9"/>
                <w:sz w:val="20"/>
              </w:rPr>
              <w:t> </w:t>
            </w:r>
            <w:r>
              <w:rPr>
                <w:sz w:val="20"/>
              </w:rPr>
              <w:t>del</w:t>
            </w:r>
            <w:r>
              <w:rPr>
                <w:spacing w:val="-11"/>
                <w:sz w:val="20"/>
              </w:rPr>
              <w:t> </w:t>
            </w:r>
            <w:r>
              <w:rPr>
                <w:sz w:val="20"/>
              </w:rPr>
              <w:t>atributo</w:t>
            </w:r>
            <w:r>
              <w:rPr>
                <w:spacing w:val="-9"/>
                <w:sz w:val="20"/>
              </w:rPr>
              <w:t> </w:t>
            </w:r>
            <w:r>
              <w:rPr>
                <w:sz w:val="20"/>
              </w:rPr>
              <w:t>de</w:t>
            </w:r>
            <w:r>
              <w:rPr>
                <w:spacing w:val="-10"/>
                <w:sz w:val="20"/>
              </w:rPr>
              <w:t> </w:t>
            </w:r>
            <w:r>
              <w:rPr>
                <w:sz w:val="20"/>
              </w:rPr>
              <w:t>calidad ambiental que pudiera ser afectado. Por ejemplo, el impacto de un proyecto sobre la modificación drástica de la topografía de un terreno derivada de las actividades de excavación y</w:t>
            </w:r>
            <w:r>
              <w:rPr>
                <w:spacing w:val="-4"/>
                <w:sz w:val="20"/>
              </w:rPr>
              <w:t> </w:t>
            </w:r>
            <w:r>
              <w:rPr>
                <w:sz w:val="20"/>
              </w:rPr>
              <w:t>nivelación</w:t>
            </w:r>
            <w:r>
              <w:rPr>
                <w:spacing w:val="-1"/>
                <w:sz w:val="20"/>
              </w:rPr>
              <w:t> </w:t>
            </w:r>
            <w:r>
              <w:rPr>
                <w:sz w:val="20"/>
              </w:rPr>
              <w:t>por la</w:t>
            </w:r>
            <w:r>
              <w:rPr>
                <w:spacing w:val="-1"/>
                <w:sz w:val="20"/>
              </w:rPr>
              <w:t> </w:t>
            </w:r>
            <w:r>
              <w:rPr>
                <w:sz w:val="20"/>
              </w:rPr>
              <w:t>realización</w:t>
            </w:r>
            <w:r>
              <w:rPr>
                <w:spacing w:val="-1"/>
                <w:sz w:val="20"/>
              </w:rPr>
              <w:t> </w:t>
            </w:r>
            <w:r>
              <w:rPr>
                <w:sz w:val="20"/>
              </w:rPr>
              <w:t>de</w:t>
            </w:r>
            <w:r>
              <w:rPr>
                <w:spacing w:val="-1"/>
                <w:sz w:val="20"/>
              </w:rPr>
              <w:t> </w:t>
            </w:r>
            <w:r>
              <w:rPr>
                <w:sz w:val="20"/>
              </w:rPr>
              <w:t>campos de</w:t>
            </w:r>
            <w:r>
              <w:rPr>
                <w:spacing w:val="-2"/>
                <w:sz w:val="20"/>
              </w:rPr>
              <w:t> </w:t>
            </w:r>
            <w:r>
              <w:rPr>
                <w:sz w:val="20"/>
              </w:rPr>
              <w:t>golf e</w:t>
            </w:r>
            <w:r>
              <w:rPr>
                <w:spacing w:val="-1"/>
                <w:sz w:val="20"/>
              </w:rPr>
              <w:t> </w:t>
            </w:r>
            <w:r>
              <w:rPr>
                <w:sz w:val="20"/>
              </w:rPr>
              <w:t>infraestructura</w:t>
            </w:r>
            <w:r>
              <w:rPr>
                <w:spacing w:val="-1"/>
                <w:sz w:val="20"/>
              </w:rPr>
              <w:t> </w:t>
            </w:r>
            <w:r>
              <w:rPr>
                <w:sz w:val="20"/>
              </w:rPr>
              <w:t>inmobiliaria, puede ser significativo si dicho terreno tiene pendientes consideradas y presenta áreas </w:t>
            </w:r>
            <w:r>
              <w:rPr>
                <w:spacing w:val="-2"/>
                <w:sz w:val="20"/>
              </w:rPr>
              <w:t>rocosas.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830" w:right="94" w:hanging="360"/>
              <w:jc w:val="both"/>
              <w:rPr>
                <w:sz w:val="20"/>
              </w:rPr>
            </w:pPr>
            <w:r>
              <w:rPr>
                <w:sz w:val="20"/>
              </w:rPr>
              <w:t>15.</w:t>
            </w:r>
            <w:r>
              <w:rPr>
                <w:spacing w:val="24"/>
                <w:sz w:val="20"/>
              </w:rPr>
              <w:t> </w:t>
            </w:r>
            <w:r>
              <w:rPr>
                <w:sz w:val="20"/>
              </w:rPr>
              <w:t>El rango de</w:t>
            </w:r>
            <w:r>
              <w:rPr>
                <w:spacing w:val="-2"/>
                <w:sz w:val="20"/>
              </w:rPr>
              <w:t> </w:t>
            </w:r>
            <w:r>
              <w:rPr>
                <w:sz w:val="20"/>
              </w:rPr>
              <w:t>significativo lo puede alcanzar un impacto de acuerdo al conocimiento</w:t>
            </w:r>
            <w:r>
              <w:rPr>
                <w:spacing w:val="-1"/>
                <w:sz w:val="20"/>
              </w:rPr>
              <w:t> </w:t>
            </w:r>
            <w:r>
              <w:rPr>
                <w:sz w:val="20"/>
              </w:rPr>
              <w:t>técnico del equipo integrador de la MIA, en relación a la importancia del recurso o del atributo de calidad ambiental a ser impactado. En este caso el criterio que aplica para asignarle el carácter de significativo al impacto se basa en el dictamen técnico o científico. Tal es el caso del impacto que pudiera ocasionarse por la alteración del hábitat de una nueva especie descubierta en ese sitio, precisamente como resultado de los estudios de campo previos a la integración de la MIA.</w:t>
            </w:r>
          </w:p>
          <w:p>
            <w:pPr>
              <w:pStyle w:val="TableParagraph"/>
              <w:spacing w:before="118"/>
              <w:ind w:left="110" w:right="94"/>
              <w:jc w:val="both"/>
              <w:rPr>
                <w:sz w:val="20"/>
              </w:rPr>
            </w:pPr>
            <w:r>
              <w:rPr>
                <w:sz w:val="20"/>
              </w:rPr>
              <w:t>Los</w:t>
            </w:r>
            <w:r>
              <w:rPr>
                <w:spacing w:val="-14"/>
                <w:sz w:val="20"/>
              </w:rPr>
              <w:t> </w:t>
            </w:r>
            <w:r>
              <w:rPr>
                <w:sz w:val="20"/>
              </w:rPr>
              <w:t>métodos</w:t>
            </w:r>
            <w:r>
              <w:rPr>
                <w:spacing w:val="-14"/>
                <w:sz w:val="20"/>
              </w:rPr>
              <w:t> </w:t>
            </w:r>
            <w:r>
              <w:rPr>
                <w:sz w:val="20"/>
              </w:rPr>
              <w:t>estructurados</w:t>
            </w:r>
            <w:r>
              <w:rPr>
                <w:spacing w:val="-14"/>
                <w:sz w:val="20"/>
              </w:rPr>
              <w:t> </w:t>
            </w:r>
            <w:r>
              <w:rPr>
                <w:sz w:val="20"/>
              </w:rPr>
              <w:t>orientados</w:t>
            </w:r>
            <w:r>
              <w:rPr>
                <w:spacing w:val="-14"/>
                <w:sz w:val="20"/>
              </w:rPr>
              <w:t> </w:t>
            </w:r>
            <w:r>
              <w:rPr>
                <w:sz w:val="20"/>
              </w:rPr>
              <w:t>a</w:t>
            </w:r>
            <w:r>
              <w:rPr>
                <w:spacing w:val="-14"/>
                <w:sz w:val="20"/>
              </w:rPr>
              <w:t> </w:t>
            </w:r>
            <w:r>
              <w:rPr>
                <w:sz w:val="20"/>
              </w:rPr>
              <w:t>definir</w:t>
            </w:r>
            <w:r>
              <w:rPr>
                <w:spacing w:val="-14"/>
                <w:sz w:val="20"/>
              </w:rPr>
              <w:t> </w:t>
            </w:r>
            <w:r>
              <w:rPr>
                <w:sz w:val="20"/>
              </w:rPr>
              <w:t>la</w:t>
            </w:r>
            <w:r>
              <w:rPr>
                <w:spacing w:val="-14"/>
                <w:sz w:val="20"/>
              </w:rPr>
              <w:t> </w:t>
            </w:r>
            <w:r>
              <w:rPr>
                <w:sz w:val="20"/>
              </w:rPr>
              <w:t>significancia</w:t>
            </w:r>
            <w:r>
              <w:rPr>
                <w:spacing w:val="-14"/>
                <w:sz w:val="20"/>
              </w:rPr>
              <w:t> </w:t>
            </w:r>
            <w:r>
              <w:rPr>
                <w:sz w:val="20"/>
              </w:rPr>
              <w:t>de</w:t>
            </w:r>
            <w:r>
              <w:rPr>
                <w:spacing w:val="-14"/>
                <w:sz w:val="20"/>
              </w:rPr>
              <w:t> </w:t>
            </w:r>
            <w:r>
              <w:rPr>
                <w:sz w:val="20"/>
              </w:rPr>
              <w:t>un</w:t>
            </w:r>
            <w:r>
              <w:rPr>
                <w:spacing w:val="-13"/>
                <w:sz w:val="20"/>
              </w:rPr>
              <w:t> </w:t>
            </w:r>
            <w:r>
              <w:rPr>
                <w:sz w:val="20"/>
              </w:rPr>
              <w:t>impacto</w:t>
            </w:r>
            <w:r>
              <w:rPr>
                <w:spacing w:val="-14"/>
                <w:sz w:val="20"/>
              </w:rPr>
              <w:t> </w:t>
            </w:r>
            <w:r>
              <w:rPr>
                <w:sz w:val="20"/>
              </w:rPr>
              <w:t>implican</w:t>
            </w:r>
            <w:r>
              <w:rPr>
                <w:spacing w:val="-14"/>
                <w:sz w:val="20"/>
              </w:rPr>
              <w:t> </w:t>
            </w:r>
            <w:r>
              <w:rPr>
                <w:sz w:val="20"/>
              </w:rPr>
              <w:t>utilizar</w:t>
            </w:r>
            <w:r>
              <w:rPr>
                <w:spacing w:val="-14"/>
                <w:sz w:val="20"/>
              </w:rPr>
              <w:t> </w:t>
            </w:r>
            <w:r>
              <w:rPr>
                <w:sz w:val="20"/>
              </w:rPr>
              <w:t>ciertos “umbrales de interés” y determinar la probabilidad de que el impacto de que se trate alcance o se acerque al límite definido por ese umbral de interés, en tal sentido genéricamente se utilizan indicadores de sustentabilidad.</w:t>
            </w:r>
          </w:p>
          <w:p>
            <w:pPr>
              <w:pStyle w:val="TableParagraph"/>
              <w:spacing w:before="119"/>
              <w:ind w:left="110" w:right="96"/>
              <w:jc w:val="both"/>
              <w:rPr>
                <w:sz w:val="20"/>
              </w:rPr>
            </w:pPr>
            <w:r>
              <w:rPr>
                <w:sz w:val="20"/>
              </w:rPr>
              <w:t>Respecto</w:t>
            </w:r>
            <w:r>
              <w:rPr>
                <w:spacing w:val="-9"/>
                <w:sz w:val="20"/>
              </w:rPr>
              <w:t> </w:t>
            </w:r>
            <w:r>
              <w:rPr>
                <w:sz w:val="20"/>
              </w:rPr>
              <w:t>a</w:t>
            </w:r>
            <w:r>
              <w:rPr>
                <w:spacing w:val="-9"/>
                <w:sz w:val="20"/>
              </w:rPr>
              <w:t> </w:t>
            </w:r>
            <w:r>
              <w:rPr>
                <w:sz w:val="20"/>
              </w:rPr>
              <w:t>lo</w:t>
            </w:r>
            <w:r>
              <w:rPr>
                <w:spacing w:val="-9"/>
                <w:sz w:val="20"/>
              </w:rPr>
              <w:t> </w:t>
            </w:r>
            <w:r>
              <w:rPr>
                <w:sz w:val="20"/>
              </w:rPr>
              <w:t>anterior,</w:t>
            </w:r>
            <w:r>
              <w:rPr>
                <w:spacing w:val="-9"/>
                <w:sz w:val="20"/>
              </w:rPr>
              <w:t> </w:t>
            </w:r>
            <w:r>
              <w:rPr>
                <w:sz w:val="20"/>
              </w:rPr>
              <w:t>la</w:t>
            </w:r>
            <w:r>
              <w:rPr>
                <w:spacing w:val="-8"/>
                <w:sz w:val="20"/>
              </w:rPr>
              <w:t> </w:t>
            </w:r>
            <w:r>
              <w:rPr>
                <w:sz w:val="20"/>
              </w:rPr>
              <w:t>metodología</w:t>
            </w:r>
            <w:r>
              <w:rPr>
                <w:spacing w:val="-10"/>
                <w:sz w:val="20"/>
              </w:rPr>
              <w:t> </w:t>
            </w:r>
            <w:r>
              <w:rPr>
                <w:sz w:val="20"/>
              </w:rPr>
              <w:t>a</w:t>
            </w:r>
            <w:r>
              <w:rPr>
                <w:spacing w:val="-9"/>
                <w:sz w:val="20"/>
              </w:rPr>
              <w:t> </w:t>
            </w:r>
            <w:r>
              <w:rPr>
                <w:sz w:val="20"/>
              </w:rPr>
              <w:t>emplear</w:t>
            </w:r>
            <w:r>
              <w:rPr>
                <w:spacing w:val="-10"/>
                <w:sz w:val="20"/>
              </w:rPr>
              <w:t> </w:t>
            </w:r>
            <w:r>
              <w:rPr>
                <w:sz w:val="20"/>
              </w:rPr>
              <w:t>debe</w:t>
            </w:r>
            <w:r>
              <w:rPr>
                <w:spacing w:val="-8"/>
                <w:sz w:val="20"/>
              </w:rPr>
              <w:t> </w:t>
            </w:r>
            <w:r>
              <w:rPr>
                <w:sz w:val="20"/>
              </w:rPr>
              <w:t>abordar</w:t>
            </w:r>
            <w:r>
              <w:rPr>
                <w:spacing w:val="-10"/>
                <w:sz w:val="20"/>
              </w:rPr>
              <w:t> </w:t>
            </w:r>
            <w:r>
              <w:rPr>
                <w:sz w:val="20"/>
              </w:rPr>
              <w:t>el</w:t>
            </w:r>
            <w:r>
              <w:rPr>
                <w:spacing w:val="-12"/>
                <w:sz w:val="20"/>
              </w:rPr>
              <w:t> </w:t>
            </w:r>
            <w:r>
              <w:rPr>
                <w:sz w:val="20"/>
              </w:rPr>
              <w:t>aspecto</w:t>
            </w:r>
            <w:r>
              <w:rPr>
                <w:spacing w:val="-9"/>
                <w:sz w:val="20"/>
              </w:rPr>
              <w:t> </w:t>
            </w:r>
            <w:r>
              <w:rPr>
                <w:sz w:val="20"/>
              </w:rPr>
              <w:t>de</w:t>
            </w:r>
            <w:r>
              <w:rPr>
                <w:spacing w:val="-9"/>
                <w:sz w:val="20"/>
              </w:rPr>
              <w:t> </w:t>
            </w:r>
            <w:r>
              <w:rPr>
                <w:sz w:val="20"/>
              </w:rPr>
              <w:t>la</w:t>
            </w:r>
            <w:r>
              <w:rPr>
                <w:spacing w:val="-9"/>
                <w:sz w:val="20"/>
              </w:rPr>
              <w:t> </w:t>
            </w:r>
            <w:r>
              <w:rPr>
                <w:sz w:val="20"/>
              </w:rPr>
              <w:t>probabilidad</w:t>
            </w:r>
            <w:r>
              <w:rPr>
                <w:spacing w:val="-9"/>
                <w:sz w:val="20"/>
              </w:rPr>
              <w:t> </w:t>
            </w:r>
            <w:r>
              <w:rPr>
                <w:sz w:val="20"/>
              </w:rPr>
              <w:t>de</w:t>
            </w:r>
            <w:r>
              <w:rPr>
                <w:spacing w:val="-9"/>
                <w:sz w:val="20"/>
              </w:rPr>
              <w:t> </w:t>
            </w:r>
            <w:r>
              <w:rPr>
                <w:sz w:val="20"/>
              </w:rPr>
              <w:t>que los impactos significativos ocurran. Cuando se utiliza un método de esta naturaleza, el consultor debe</w:t>
            </w:r>
            <w:r>
              <w:rPr>
                <w:spacing w:val="-10"/>
                <w:sz w:val="20"/>
              </w:rPr>
              <w:t> </w:t>
            </w:r>
            <w:r>
              <w:rPr>
                <w:sz w:val="20"/>
              </w:rPr>
              <w:t>dejar</w:t>
            </w:r>
            <w:r>
              <w:rPr>
                <w:spacing w:val="-10"/>
                <w:sz w:val="20"/>
              </w:rPr>
              <w:t> </w:t>
            </w:r>
            <w:r>
              <w:rPr>
                <w:sz w:val="20"/>
              </w:rPr>
              <w:t>establecido</w:t>
            </w:r>
            <w:r>
              <w:rPr>
                <w:spacing w:val="-11"/>
                <w:sz w:val="20"/>
              </w:rPr>
              <w:t> </w:t>
            </w:r>
            <w:r>
              <w:rPr>
                <w:sz w:val="20"/>
              </w:rPr>
              <w:t>en</w:t>
            </w:r>
            <w:r>
              <w:rPr>
                <w:spacing w:val="-11"/>
                <w:sz w:val="20"/>
              </w:rPr>
              <w:t> </w:t>
            </w:r>
            <w:r>
              <w:rPr>
                <w:sz w:val="20"/>
              </w:rPr>
              <w:t>este</w:t>
            </w:r>
            <w:r>
              <w:rPr>
                <w:spacing w:val="-12"/>
                <w:sz w:val="20"/>
              </w:rPr>
              <w:t> </w:t>
            </w:r>
            <w:r>
              <w:rPr>
                <w:sz w:val="20"/>
              </w:rPr>
              <w:t>capítulo</w:t>
            </w:r>
            <w:r>
              <w:rPr>
                <w:spacing w:val="-9"/>
                <w:sz w:val="20"/>
              </w:rPr>
              <w:t> </w:t>
            </w:r>
            <w:r>
              <w:rPr>
                <w:sz w:val="20"/>
              </w:rPr>
              <w:t>de</w:t>
            </w:r>
            <w:r>
              <w:rPr>
                <w:spacing w:val="-9"/>
                <w:sz w:val="20"/>
              </w:rPr>
              <w:t> </w:t>
            </w:r>
            <w:r>
              <w:rPr>
                <w:sz w:val="20"/>
              </w:rPr>
              <w:t>la</w:t>
            </w:r>
            <w:r>
              <w:rPr>
                <w:spacing w:val="-9"/>
                <w:sz w:val="20"/>
              </w:rPr>
              <w:t> </w:t>
            </w:r>
            <w:r>
              <w:rPr>
                <w:sz w:val="20"/>
              </w:rPr>
              <w:t>MIA,</w:t>
            </w:r>
            <w:r>
              <w:rPr>
                <w:spacing w:val="-11"/>
                <w:sz w:val="20"/>
              </w:rPr>
              <w:t> </w:t>
            </w:r>
            <w:r>
              <w:rPr>
                <w:sz w:val="20"/>
              </w:rPr>
              <w:t>hasta</w:t>
            </w:r>
            <w:r>
              <w:rPr>
                <w:spacing w:val="-12"/>
                <w:sz w:val="20"/>
              </w:rPr>
              <w:t> </w:t>
            </w:r>
            <w:r>
              <w:rPr>
                <w:sz w:val="20"/>
              </w:rPr>
              <w:t>donde</w:t>
            </w:r>
            <w:r>
              <w:rPr>
                <w:spacing w:val="-9"/>
                <w:sz w:val="20"/>
              </w:rPr>
              <w:t> </w:t>
            </w:r>
            <w:r>
              <w:rPr>
                <w:sz w:val="20"/>
              </w:rPr>
              <w:t>sea</w:t>
            </w:r>
            <w:r>
              <w:rPr>
                <w:spacing w:val="-12"/>
                <w:sz w:val="20"/>
              </w:rPr>
              <w:t> </w:t>
            </w:r>
            <w:r>
              <w:rPr>
                <w:sz w:val="20"/>
              </w:rPr>
              <w:t>posible,</w:t>
            </w:r>
            <w:r>
              <w:rPr>
                <w:spacing w:val="-9"/>
                <w:sz w:val="20"/>
              </w:rPr>
              <w:t> </w:t>
            </w:r>
            <w:r>
              <w:rPr>
                <w:sz w:val="20"/>
              </w:rPr>
              <w:t>información</w:t>
            </w:r>
            <w:r>
              <w:rPr>
                <w:spacing w:val="-9"/>
                <w:sz w:val="20"/>
              </w:rPr>
              <w:t> </w:t>
            </w:r>
            <w:r>
              <w:rPr>
                <w:sz w:val="20"/>
              </w:rPr>
              <w:t>que</w:t>
            </w:r>
            <w:r>
              <w:rPr>
                <w:spacing w:val="-9"/>
                <w:sz w:val="20"/>
              </w:rPr>
              <w:t> </w:t>
            </w:r>
            <w:r>
              <w:rPr>
                <w:sz w:val="20"/>
              </w:rPr>
              <w:t>detalle esos umbrales para determinar directamente el nivel de significancia de los impactos.</w:t>
            </w:r>
          </w:p>
          <w:p>
            <w:pPr>
              <w:pStyle w:val="TableParagraph"/>
              <w:spacing w:before="228"/>
              <w:ind w:left="110"/>
              <w:rPr>
                <w:rFonts w:ascii="Arial"/>
                <w:b/>
                <w:sz w:val="20"/>
              </w:rPr>
            </w:pPr>
            <w:r>
              <w:rPr>
                <w:rFonts w:ascii="Arial"/>
                <w:b/>
                <w:sz w:val="20"/>
              </w:rPr>
              <w:t>V.2.1.</w:t>
            </w:r>
            <w:r>
              <w:rPr>
                <w:rFonts w:ascii="Arial"/>
                <w:b/>
                <w:spacing w:val="-8"/>
                <w:sz w:val="20"/>
              </w:rPr>
              <w:t> </w:t>
            </w:r>
            <w:r>
              <w:rPr>
                <w:rFonts w:ascii="Arial"/>
                <w:b/>
                <w:sz w:val="20"/>
              </w:rPr>
              <w:t>Indicadores</w:t>
            </w:r>
            <w:r>
              <w:rPr>
                <w:rFonts w:ascii="Arial"/>
                <w:b/>
                <w:spacing w:val="-6"/>
                <w:sz w:val="20"/>
              </w:rPr>
              <w:t> </w:t>
            </w:r>
            <w:r>
              <w:rPr>
                <w:rFonts w:ascii="Arial"/>
                <w:b/>
                <w:sz w:val="20"/>
              </w:rPr>
              <w:t>de</w:t>
            </w:r>
            <w:r>
              <w:rPr>
                <w:rFonts w:ascii="Arial"/>
                <w:b/>
                <w:spacing w:val="-7"/>
                <w:sz w:val="20"/>
              </w:rPr>
              <w:t> </w:t>
            </w:r>
            <w:r>
              <w:rPr>
                <w:rFonts w:ascii="Arial"/>
                <w:b/>
                <w:spacing w:val="-2"/>
                <w:sz w:val="20"/>
              </w:rPr>
              <w:t>impacto</w:t>
            </w:r>
          </w:p>
          <w:p>
            <w:pPr>
              <w:pStyle w:val="TableParagraph"/>
              <w:rPr>
                <w:sz w:val="20"/>
              </w:rPr>
            </w:pPr>
          </w:p>
          <w:p>
            <w:pPr>
              <w:pStyle w:val="TableParagraph"/>
              <w:spacing w:before="1"/>
              <w:ind w:left="110" w:right="95"/>
              <w:jc w:val="both"/>
              <w:rPr>
                <w:sz w:val="20"/>
              </w:rPr>
            </w:pPr>
            <w:r>
              <w:rPr>
                <w:sz w:val="20"/>
              </w:rPr>
              <w:t>Una</w:t>
            </w:r>
            <w:r>
              <w:rPr>
                <w:spacing w:val="-3"/>
                <w:sz w:val="20"/>
              </w:rPr>
              <w:t> </w:t>
            </w:r>
            <w:r>
              <w:rPr>
                <w:sz w:val="20"/>
              </w:rPr>
              <w:t>definición</w:t>
            </w:r>
            <w:r>
              <w:rPr>
                <w:spacing w:val="-3"/>
                <w:sz w:val="20"/>
              </w:rPr>
              <w:t> </w:t>
            </w:r>
            <w:r>
              <w:rPr>
                <w:sz w:val="20"/>
              </w:rPr>
              <w:t>genéricamente</w:t>
            </w:r>
            <w:r>
              <w:rPr>
                <w:spacing w:val="-3"/>
                <w:sz w:val="20"/>
              </w:rPr>
              <w:t> </w:t>
            </w:r>
            <w:r>
              <w:rPr>
                <w:sz w:val="20"/>
              </w:rPr>
              <w:t>utilizada</w:t>
            </w:r>
            <w:r>
              <w:rPr>
                <w:spacing w:val="-3"/>
                <w:sz w:val="20"/>
              </w:rPr>
              <w:t> </w:t>
            </w:r>
            <w:r>
              <w:rPr>
                <w:sz w:val="20"/>
              </w:rPr>
              <w:t>del</w:t>
            </w:r>
            <w:r>
              <w:rPr>
                <w:spacing w:val="-4"/>
                <w:sz w:val="20"/>
              </w:rPr>
              <w:t> </w:t>
            </w:r>
            <w:r>
              <w:rPr>
                <w:sz w:val="20"/>
              </w:rPr>
              <w:t>concepto</w:t>
            </w:r>
            <w:r>
              <w:rPr>
                <w:spacing w:val="-4"/>
                <w:sz w:val="20"/>
              </w:rPr>
              <w:t> </w:t>
            </w:r>
            <w:r>
              <w:rPr>
                <w:sz w:val="20"/>
              </w:rPr>
              <w:t>indicador</w:t>
            </w:r>
            <w:r>
              <w:rPr>
                <w:spacing w:val="-2"/>
                <w:sz w:val="20"/>
              </w:rPr>
              <w:t> </w:t>
            </w:r>
            <w:r>
              <w:rPr>
                <w:sz w:val="20"/>
              </w:rPr>
              <w:t>establece</w:t>
            </w:r>
            <w:r>
              <w:rPr>
                <w:spacing w:val="-3"/>
                <w:sz w:val="20"/>
              </w:rPr>
              <w:t> </w:t>
            </w:r>
            <w:r>
              <w:rPr>
                <w:sz w:val="20"/>
              </w:rPr>
              <w:t>que</w:t>
            </w:r>
            <w:r>
              <w:rPr>
                <w:spacing w:val="-4"/>
                <w:sz w:val="20"/>
              </w:rPr>
              <w:t> </w:t>
            </w:r>
            <w:r>
              <w:rPr>
                <w:sz w:val="20"/>
              </w:rPr>
              <w:t>éste es</w:t>
            </w:r>
            <w:r>
              <w:rPr>
                <w:spacing w:val="-2"/>
                <w:sz w:val="20"/>
              </w:rPr>
              <w:t> </w:t>
            </w:r>
            <w:r>
              <w:rPr>
                <w:rFonts w:ascii="Arial" w:hAnsi="Arial"/>
                <w:i/>
                <w:sz w:val="20"/>
              </w:rPr>
              <w:t>“un</w:t>
            </w:r>
            <w:r>
              <w:rPr>
                <w:rFonts w:ascii="Arial" w:hAnsi="Arial"/>
                <w:i/>
                <w:spacing w:val="-4"/>
                <w:sz w:val="20"/>
              </w:rPr>
              <w:t> </w:t>
            </w:r>
            <w:r>
              <w:rPr>
                <w:rFonts w:ascii="Arial" w:hAnsi="Arial"/>
                <w:i/>
                <w:sz w:val="20"/>
              </w:rPr>
              <w:t>elemento del</w:t>
            </w:r>
            <w:r>
              <w:rPr>
                <w:rFonts w:ascii="Arial" w:hAnsi="Arial"/>
                <w:i/>
                <w:spacing w:val="-12"/>
                <w:sz w:val="20"/>
              </w:rPr>
              <w:t> </w:t>
            </w:r>
            <w:r>
              <w:rPr>
                <w:rFonts w:ascii="Arial" w:hAnsi="Arial"/>
                <w:i/>
                <w:sz w:val="20"/>
              </w:rPr>
              <w:t>medio</w:t>
            </w:r>
            <w:r>
              <w:rPr>
                <w:rFonts w:ascii="Arial" w:hAnsi="Arial"/>
                <w:i/>
                <w:spacing w:val="-14"/>
                <w:sz w:val="20"/>
              </w:rPr>
              <w:t> </w:t>
            </w:r>
            <w:r>
              <w:rPr>
                <w:rFonts w:ascii="Arial" w:hAnsi="Arial"/>
                <w:i/>
                <w:sz w:val="20"/>
              </w:rPr>
              <w:t>ambiente</w:t>
            </w:r>
            <w:r>
              <w:rPr>
                <w:rFonts w:ascii="Arial" w:hAnsi="Arial"/>
                <w:i/>
                <w:spacing w:val="-10"/>
                <w:sz w:val="20"/>
              </w:rPr>
              <w:t> </w:t>
            </w:r>
            <w:r>
              <w:rPr>
                <w:rFonts w:ascii="Arial" w:hAnsi="Arial"/>
                <w:i/>
                <w:sz w:val="20"/>
              </w:rPr>
              <w:t>afectado,</w:t>
            </w:r>
            <w:r>
              <w:rPr>
                <w:rFonts w:ascii="Arial" w:hAnsi="Arial"/>
                <w:i/>
                <w:spacing w:val="-14"/>
                <w:sz w:val="20"/>
              </w:rPr>
              <w:t> </w:t>
            </w:r>
            <w:r>
              <w:rPr>
                <w:rFonts w:ascii="Arial" w:hAnsi="Arial"/>
                <w:i/>
                <w:sz w:val="20"/>
              </w:rPr>
              <w:t>o</w:t>
            </w:r>
            <w:r>
              <w:rPr>
                <w:rFonts w:ascii="Arial" w:hAnsi="Arial"/>
                <w:i/>
                <w:spacing w:val="-12"/>
                <w:sz w:val="20"/>
              </w:rPr>
              <w:t> </w:t>
            </w:r>
            <w:r>
              <w:rPr>
                <w:rFonts w:ascii="Arial" w:hAnsi="Arial"/>
                <w:i/>
                <w:sz w:val="20"/>
              </w:rPr>
              <w:t>potencialmente</w:t>
            </w:r>
            <w:r>
              <w:rPr>
                <w:rFonts w:ascii="Arial" w:hAnsi="Arial"/>
                <w:i/>
                <w:spacing w:val="-12"/>
                <w:sz w:val="20"/>
              </w:rPr>
              <w:t> </w:t>
            </w:r>
            <w:r>
              <w:rPr>
                <w:rFonts w:ascii="Arial" w:hAnsi="Arial"/>
                <w:i/>
                <w:sz w:val="20"/>
              </w:rPr>
              <w:t>afectado,</w:t>
            </w:r>
            <w:r>
              <w:rPr>
                <w:rFonts w:ascii="Arial" w:hAnsi="Arial"/>
                <w:i/>
                <w:spacing w:val="-14"/>
                <w:sz w:val="20"/>
              </w:rPr>
              <w:t> </w:t>
            </w:r>
            <w:r>
              <w:rPr>
                <w:rFonts w:ascii="Arial" w:hAnsi="Arial"/>
                <w:i/>
                <w:sz w:val="20"/>
              </w:rPr>
              <w:t>por</w:t>
            </w:r>
            <w:r>
              <w:rPr>
                <w:rFonts w:ascii="Arial" w:hAnsi="Arial"/>
                <w:i/>
                <w:spacing w:val="-13"/>
                <w:sz w:val="20"/>
              </w:rPr>
              <w:t> </w:t>
            </w:r>
            <w:r>
              <w:rPr>
                <w:rFonts w:ascii="Arial" w:hAnsi="Arial"/>
                <w:i/>
                <w:sz w:val="20"/>
              </w:rPr>
              <w:t>un</w:t>
            </w:r>
            <w:r>
              <w:rPr>
                <w:rFonts w:ascii="Arial" w:hAnsi="Arial"/>
                <w:i/>
                <w:spacing w:val="-12"/>
                <w:sz w:val="20"/>
              </w:rPr>
              <w:t> </w:t>
            </w:r>
            <w:r>
              <w:rPr>
                <w:rFonts w:ascii="Arial" w:hAnsi="Arial"/>
                <w:i/>
                <w:sz w:val="20"/>
              </w:rPr>
              <w:t>agente</w:t>
            </w:r>
            <w:r>
              <w:rPr>
                <w:rFonts w:ascii="Arial" w:hAnsi="Arial"/>
                <w:i/>
                <w:spacing w:val="-11"/>
                <w:sz w:val="20"/>
              </w:rPr>
              <w:t> </w:t>
            </w:r>
            <w:r>
              <w:rPr>
                <w:rFonts w:ascii="Arial" w:hAnsi="Arial"/>
                <w:i/>
                <w:sz w:val="20"/>
              </w:rPr>
              <w:t>de</w:t>
            </w:r>
            <w:r>
              <w:rPr>
                <w:rFonts w:ascii="Arial" w:hAnsi="Arial"/>
                <w:i/>
                <w:spacing w:val="-14"/>
                <w:sz w:val="20"/>
              </w:rPr>
              <w:t> </w:t>
            </w:r>
            <w:r>
              <w:rPr>
                <w:rFonts w:ascii="Arial" w:hAnsi="Arial"/>
                <w:i/>
                <w:sz w:val="20"/>
              </w:rPr>
              <w:t>cambio”</w:t>
            </w:r>
            <w:r>
              <w:rPr>
                <w:rFonts w:ascii="Arial" w:hAnsi="Arial"/>
                <w:i/>
                <w:spacing w:val="-9"/>
                <w:sz w:val="20"/>
              </w:rPr>
              <w:t> </w:t>
            </w:r>
            <w:r>
              <w:rPr>
                <w:sz w:val="20"/>
              </w:rPr>
              <w:t>(Ramos,</w:t>
            </w:r>
            <w:r>
              <w:rPr>
                <w:spacing w:val="-14"/>
                <w:sz w:val="20"/>
              </w:rPr>
              <w:t> </w:t>
            </w:r>
            <w:r>
              <w:rPr>
                <w:sz w:val="20"/>
              </w:rPr>
              <w:t>1987). En</w:t>
            </w:r>
            <w:r>
              <w:rPr>
                <w:spacing w:val="-12"/>
                <w:sz w:val="20"/>
              </w:rPr>
              <w:t> </w:t>
            </w:r>
            <w:r>
              <w:rPr>
                <w:sz w:val="20"/>
              </w:rPr>
              <w:t>esta</w:t>
            </w:r>
            <w:r>
              <w:rPr>
                <w:spacing w:val="-10"/>
                <w:sz w:val="20"/>
              </w:rPr>
              <w:t> </w:t>
            </w:r>
            <w:r>
              <w:rPr>
                <w:sz w:val="20"/>
              </w:rPr>
              <w:t>guía</w:t>
            </w:r>
            <w:r>
              <w:rPr>
                <w:spacing w:val="-12"/>
                <w:sz w:val="20"/>
              </w:rPr>
              <w:t> </w:t>
            </w:r>
            <w:r>
              <w:rPr>
                <w:sz w:val="20"/>
              </w:rPr>
              <w:t>se</w:t>
            </w:r>
            <w:r>
              <w:rPr>
                <w:spacing w:val="-12"/>
                <w:sz w:val="20"/>
              </w:rPr>
              <w:t> </w:t>
            </w:r>
            <w:r>
              <w:rPr>
                <w:sz w:val="20"/>
              </w:rPr>
              <w:t>sugiere</w:t>
            </w:r>
            <w:r>
              <w:rPr>
                <w:spacing w:val="-12"/>
                <w:sz w:val="20"/>
              </w:rPr>
              <w:t> </w:t>
            </w:r>
            <w:r>
              <w:rPr>
                <w:sz w:val="20"/>
              </w:rPr>
              <w:t>que</w:t>
            </w:r>
            <w:r>
              <w:rPr>
                <w:spacing w:val="-10"/>
                <w:sz w:val="20"/>
              </w:rPr>
              <w:t> </w:t>
            </w:r>
            <w:r>
              <w:rPr>
                <w:sz w:val="20"/>
              </w:rPr>
              <w:t>se</w:t>
            </w:r>
            <w:r>
              <w:rPr>
                <w:spacing w:val="-12"/>
                <w:sz w:val="20"/>
              </w:rPr>
              <w:t> </w:t>
            </w:r>
            <w:r>
              <w:rPr>
                <w:sz w:val="20"/>
              </w:rPr>
              <w:t>considere</w:t>
            </w:r>
            <w:r>
              <w:rPr>
                <w:spacing w:val="-12"/>
                <w:sz w:val="20"/>
              </w:rPr>
              <w:t> </w:t>
            </w:r>
            <w:r>
              <w:rPr>
                <w:sz w:val="20"/>
              </w:rPr>
              <w:t>a</w:t>
            </w:r>
            <w:r>
              <w:rPr>
                <w:spacing w:val="-10"/>
                <w:sz w:val="20"/>
              </w:rPr>
              <w:t> </w:t>
            </w:r>
            <w:r>
              <w:rPr>
                <w:sz w:val="20"/>
              </w:rPr>
              <w:t>los</w:t>
            </w:r>
            <w:r>
              <w:rPr>
                <w:spacing w:val="-11"/>
                <w:sz w:val="20"/>
              </w:rPr>
              <w:t> </w:t>
            </w:r>
            <w:r>
              <w:rPr>
                <w:sz w:val="20"/>
              </w:rPr>
              <w:t>indicadores</w:t>
            </w:r>
            <w:r>
              <w:rPr>
                <w:spacing w:val="-11"/>
                <w:sz w:val="20"/>
              </w:rPr>
              <w:t> </w:t>
            </w:r>
            <w:r>
              <w:rPr>
                <w:sz w:val="20"/>
              </w:rPr>
              <w:t>como</w:t>
            </w:r>
            <w:r>
              <w:rPr>
                <w:spacing w:val="-12"/>
                <w:sz w:val="20"/>
              </w:rPr>
              <w:t> </w:t>
            </w:r>
            <w:r>
              <w:rPr>
                <w:sz w:val="20"/>
              </w:rPr>
              <w:t>índices</w:t>
            </w:r>
            <w:r>
              <w:rPr>
                <w:spacing w:val="-11"/>
                <w:sz w:val="20"/>
              </w:rPr>
              <w:t> </w:t>
            </w:r>
            <w:r>
              <w:rPr>
                <w:sz w:val="20"/>
              </w:rPr>
              <w:t>cuantitativos</w:t>
            </w:r>
            <w:r>
              <w:rPr>
                <w:spacing w:val="-3"/>
                <w:sz w:val="20"/>
              </w:rPr>
              <w:t> </w:t>
            </w:r>
            <w:r>
              <w:rPr>
                <w:sz w:val="20"/>
              </w:rPr>
              <w:t>o</w:t>
            </w:r>
            <w:r>
              <w:rPr>
                <w:spacing w:val="-12"/>
                <w:sz w:val="20"/>
              </w:rPr>
              <w:t> </w:t>
            </w:r>
            <w:r>
              <w:rPr>
                <w:sz w:val="20"/>
              </w:rPr>
              <w:t>cualitativos que permitan evaluar la dimensión de las alteraciones que podrán producirse como consecuencia del establecimiento de un proyecto o del desarrollo de una actividad.</w:t>
            </w:r>
          </w:p>
          <w:p>
            <w:pPr>
              <w:pStyle w:val="TableParagraph"/>
              <w:spacing w:before="122"/>
              <w:rPr>
                <w:sz w:val="20"/>
              </w:rPr>
            </w:pPr>
          </w:p>
          <w:p>
            <w:pPr>
              <w:pStyle w:val="TableParagraph"/>
              <w:spacing w:before="1"/>
              <w:ind w:left="110"/>
              <w:jc w:val="both"/>
              <w:rPr>
                <w:sz w:val="20"/>
              </w:rPr>
            </w:pPr>
            <w:r>
              <w:rPr>
                <w:sz w:val="20"/>
              </w:rPr>
              <w:t>Algunos</w:t>
            </w:r>
            <w:r>
              <w:rPr>
                <w:spacing w:val="-13"/>
                <w:sz w:val="20"/>
              </w:rPr>
              <w:t> </w:t>
            </w:r>
            <w:r>
              <w:rPr>
                <w:sz w:val="20"/>
              </w:rPr>
              <w:t>indicadores</w:t>
            </w:r>
            <w:r>
              <w:rPr>
                <w:spacing w:val="-11"/>
                <w:sz w:val="20"/>
              </w:rPr>
              <w:t> </w:t>
            </w:r>
            <w:r>
              <w:rPr>
                <w:sz w:val="20"/>
              </w:rPr>
              <w:t>comúnmente</w:t>
            </w:r>
            <w:r>
              <w:rPr>
                <w:spacing w:val="-14"/>
                <w:sz w:val="20"/>
              </w:rPr>
              <w:t> </w:t>
            </w:r>
            <w:r>
              <w:rPr>
                <w:sz w:val="20"/>
              </w:rPr>
              <w:t>utilizados</w:t>
            </w:r>
            <w:r>
              <w:rPr>
                <w:spacing w:val="-12"/>
                <w:sz w:val="20"/>
              </w:rPr>
              <w:t> </w:t>
            </w:r>
            <w:r>
              <w:rPr>
                <w:spacing w:val="-4"/>
                <w:sz w:val="20"/>
              </w:rPr>
              <w:t>son:</w:t>
            </w:r>
          </w:p>
          <w:p>
            <w:pPr>
              <w:pStyle w:val="TableParagraph"/>
              <w:spacing w:before="118"/>
              <w:ind w:left="110"/>
              <w:jc w:val="both"/>
              <w:rPr>
                <w:sz w:val="20"/>
              </w:rPr>
            </w:pPr>
            <w:r>
              <w:rPr>
                <w:rFonts w:ascii="Arial" w:hAnsi="Arial"/>
                <w:b/>
                <w:sz w:val="20"/>
              </w:rPr>
              <w:t>Tasas</w:t>
            </w:r>
            <w:r>
              <w:rPr>
                <w:rFonts w:ascii="Arial" w:hAnsi="Arial"/>
                <w:b/>
                <w:spacing w:val="-8"/>
                <w:sz w:val="20"/>
              </w:rPr>
              <w:t> </w:t>
            </w:r>
            <w:r>
              <w:rPr>
                <w:rFonts w:ascii="Arial" w:hAnsi="Arial"/>
                <w:b/>
                <w:sz w:val="20"/>
              </w:rPr>
              <w:t>de</w:t>
            </w:r>
            <w:r>
              <w:rPr>
                <w:rFonts w:ascii="Arial" w:hAnsi="Arial"/>
                <w:b/>
                <w:spacing w:val="-6"/>
                <w:sz w:val="20"/>
              </w:rPr>
              <w:t> </w:t>
            </w:r>
            <w:r>
              <w:rPr>
                <w:rFonts w:ascii="Arial" w:hAnsi="Arial"/>
                <w:b/>
                <w:sz w:val="20"/>
              </w:rPr>
              <w:t>renovación:</w:t>
            </w:r>
            <w:r>
              <w:rPr>
                <w:rFonts w:ascii="Arial" w:hAnsi="Arial"/>
                <w:b/>
                <w:spacing w:val="-3"/>
                <w:sz w:val="20"/>
              </w:rPr>
              <w:t> </w:t>
            </w:r>
            <w:r>
              <w:rPr>
                <w:sz w:val="20"/>
              </w:rPr>
              <w:t>para</w:t>
            </w:r>
            <w:r>
              <w:rPr>
                <w:spacing w:val="-7"/>
                <w:sz w:val="20"/>
              </w:rPr>
              <w:t> </w:t>
            </w:r>
            <w:r>
              <w:rPr>
                <w:sz w:val="20"/>
              </w:rPr>
              <w:t>los</w:t>
            </w:r>
            <w:r>
              <w:rPr>
                <w:spacing w:val="-5"/>
                <w:sz w:val="20"/>
              </w:rPr>
              <w:t> </w:t>
            </w:r>
            <w:r>
              <w:rPr>
                <w:sz w:val="20"/>
              </w:rPr>
              <w:t>recursos</w:t>
            </w:r>
            <w:r>
              <w:rPr>
                <w:spacing w:val="-5"/>
                <w:sz w:val="20"/>
              </w:rPr>
              <w:t> </w:t>
            </w:r>
            <w:r>
              <w:rPr>
                <w:sz w:val="20"/>
              </w:rPr>
              <w:t>renovables</w:t>
            </w:r>
            <w:r>
              <w:rPr>
                <w:spacing w:val="-6"/>
                <w:sz w:val="20"/>
              </w:rPr>
              <w:t> </w:t>
            </w:r>
            <w:r>
              <w:rPr>
                <w:sz w:val="20"/>
              </w:rPr>
              <w:t>que</w:t>
            </w:r>
            <w:r>
              <w:rPr>
                <w:spacing w:val="-5"/>
                <w:sz w:val="20"/>
              </w:rPr>
              <w:t> </w:t>
            </w:r>
            <w:r>
              <w:rPr>
                <w:sz w:val="20"/>
              </w:rPr>
              <w:t>va</w:t>
            </w:r>
            <w:r>
              <w:rPr>
                <w:spacing w:val="-6"/>
                <w:sz w:val="20"/>
              </w:rPr>
              <w:t> </w:t>
            </w:r>
            <w:r>
              <w:rPr>
                <w:sz w:val="20"/>
              </w:rPr>
              <w:t>a</w:t>
            </w:r>
            <w:r>
              <w:rPr>
                <w:spacing w:val="-5"/>
                <w:sz w:val="20"/>
              </w:rPr>
              <w:t> </w:t>
            </w:r>
            <w:r>
              <w:rPr>
                <w:sz w:val="20"/>
              </w:rPr>
              <w:t>afectar</w:t>
            </w:r>
            <w:r>
              <w:rPr>
                <w:spacing w:val="-6"/>
                <w:sz w:val="20"/>
              </w:rPr>
              <w:t> </w:t>
            </w:r>
            <w:r>
              <w:rPr>
                <w:sz w:val="20"/>
              </w:rPr>
              <w:t>el</w:t>
            </w:r>
            <w:r>
              <w:rPr>
                <w:spacing w:val="-5"/>
                <w:sz w:val="20"/>
              </w:rPr>
              <w:t> </w:t>
            </w:r>
            <w:r>
              <w:rPr>
                <w:spacing w:val="-2"/>
                <w:sz w:val="20"/>
              </w:rPr>
              <w:t>proyecto,</w:t>
            </w:r>
          </w:p>
          <w:p>
            <w:pPr>
              <w:pStyle w:val="TableParagraph"/>
              <w:spacing w:line="290" w:lineRule="auto" w:before="166"/>
              <w:ind w:left="110" w:right="88"/>
              <w:rPr>
                <w:sz w:val="20"/>
              </w:rPr>
            </w:pPr>
            <w:r>
              <w:rPr>
                <w:rFonts w:ascii="Arial" w:hAnsi="Arial"/>
                <w:b/>
                <w:sz w:val="20"/>
              </w:rPr>
              <w:t>Tasas</w:t>
            </w:r>
            <w:r>
              <w:rPr>
                <w:rFonts w:ascii="Arial" w:hAnsi="Arial"/>
                <w:b/>
                <w:spacing w:val="-14"/>
                <w:sz w:val="20"/>
              </w:rPr>
              <w:t> </w:t>
            </w:r>
            <w:r>
              <w:rPr>
                <w:rFonts w:ascii="Arial" w:hAnsi="Arial"/>
                <w:b/>
                <w:sz w:val="20"/>
              </w:rPr>
              <w:t>de</w:t>
            </w:r>
            <w:r>
              <w:rPr>
                <w:rFonts w:ascii="Arial" w:hAnsi="Arial"/>
                <w:b/>
                <w:spacing w:val="-14"/>
                <w:sz w:val="20"/>
              </w:rPr>
              <w:t> </w:t>
            </w:r>
            <w:r>
              <w:rPr>
                <w:rFonts w:ascii="Arial" w:hAnsi="Arial"/>
                <w:b/>
                <w:sz w:val="20"/>
              </w:rPr>
              <w:t>aprovechamiento:</w:t>
            </w:r>
            <w:r>
              <w:rPr>
                <w:rFonts w:ascii="Arial" w:hAnsi="Arial"/>
                <w:b/>
                <w:spacing w:val="-14"/>
                <w:sz w:val="20"/>
              </w:rPr>
              <w:t> </w:t>
            </w:r>
            <w:r>
              <w:rPr>
                <w:sz w:val="20"/>
              </w:rPr>
              <w:t>derivadas</w:t>
            </w:r>
            <w:r>
              <w:rPr>
                <w:spacing w:val="-14"/>
                <w:sz w:val="20"/>
              </w:rPr>
              <w:t> </w:t>
            </w:r>
            <w:r>
              <w:rPr>
                <w:sz w:val="20"/>
              </w:rPr>
              <w:t>de</w:t>
            </w:r>
            <w:r>
              <w:rPr>
                <w:spacing w:val="-14"/>
                <w:sz w:val="20"/>
              </w:rPr>
              <w:t> </w:t>
            </w:r>
            <w:r>
              <w:rPr>
                <w:sz w:val="20"/>
              </w:rPr>
              <w:t>una</w:t>
            </w:r>
            <w:r>
              <w:rPr>
                <w:spacing w:val="-14"/>
                <w:sz w:val="20"/>
              </w:rPr>
              <w:t> </w:t>
            </w:r>
            <w:r>
              <w:rPr>
                <w:sz w:val="20"/>
              </w:rPr>
              <w:t>utilización</w:t>
            </w:r>
            <w:r>
              <w:rPr>
                <w:spacing w:val="-14"/>
                <w:sz w:val="20"/>
              </w:rPr>
              <w:t> </w:t>
            </w:r>
            <w:r>
              <w:rPr>
                <w:sz w:val="20"/>
              </w:rPr>
              <w:t>correcta</w:t>
            </w:r>
            <w:r>
              <w:rPr>
                <w:spacing w:val="-14"/>
                <w:sz w:val="20"/>
              </w:rPr>
              <w:t> </w:t>
            </w:r>
            <w:r>
              <w:rPr>
                <w:sz w:val="20"/>
              </w:rPr>
              <w:t>de</w:t>
            </w:r>
            <w:r>
              <w:rPr>
                <w:spacing w:val="-14"/>
                <w:sz w:val="20"/>
              </w:rPr>
              <w:t> </w:t>
            </w:r>
            <w:r>
              <w:rPr>
                <w:sz w:val="20"/>
              </w:rPr>
              <w:t>los</w:t>
            </w:r>
            <w:r>
              <w:rPr>
                <w:spacing w:val="-14"/>
                <w:sz w:val="20"/>
              </w:rPr>
              <w:t> </w:t>
            </w:r>
            <w:r>
              <w:rPr>
                <w:sz w:val="20"/>
              </w:rPr>
              <w:t>recursos</w:t>
            </w:r>
            <w:r>
              <w:rPr>
                <w:spacing w:val="-14"/>
                <w:sz w:val="20"/>
              </w:rPr>
              <w:t> </w:t>
            </w:r>
            <w:r>
              <w:rPr>
                <w:sz w:val="20"/>
              </w:rPr>
              <w:t>ante</w:t>
            </w:r>
            <w:r>
              <w:rPr>
                <w:spacing w:val="-14"/>
                <w:sz w:val="20"/>
              </w:rPr>
              <w:t> </w:t>
            </w:r>
            <w:r>
              <w:rPr>
                <w:sz w:val="20"/>
              </w:rPr>
              <w:t>los</w:t>
            </w:r>
            <w:r>
              <w:rPr>
                <w:spacing w:val="-14"/>
                <w:sz w:val="20"/>
              </w:rPr>
              <w:t> </w:t>
            </w:r>
            <w:r>
              <w:rPr>
                <w:sz w:val="20"/>
              </w:rPr>
              <w:t>cambios que producirá el proyecto,</w:t>
            </w:r>
          </w:p>
          <w:p>
            <w:pPr>
              <w:pStyle w:val="TableParagraph"/>
              <w:spacing w:line="290" w:lineRule="auto" w:before="115"/>
              <w:ind w:left="110" w:right="88"/>
              <w:rPr>
                <w:sz w:val="20"/>
              </w:rPr>
            </w:pPr>
            <w:r>
              <w:rPr>
                <w:rFonts w:ascii="Arial" w:hAnsi="Arial"/>
                <w:b/>
                <w:sz w:val="20"/>
              </w:rPr>
              <w:t>Valores de intensidad de uso</w:t>
            </w:r>
            <w:r>
              <w:rPr>
                <w:sz w:val="20"/>
              </w:rPr>
              <w:t>: a la que puede ser aprovechado un recurso sin que se provoque degradación permanente.</w:t>
            </w:r>
          </w:p>
          <w:p>
            <w:pPr>
              <w:pStyle w:val="TableParagraph"/>
              <w:spacing w:before="115"/>
              <w:ind w:left="110"/>
              <w:rPr>
                <w:sz w:val="20"/>
              </w:rPr>
            </w:pPr>
            <w:r>
              <w:rPr>
                <w:rFonts w:ascii="Arial" w:hAnsi="Arial"/>
                <w:b/>
                <w:sz w:val="20"/>
              </w:rPr>
              <w:t>Vocación</w:t>
            </w:r>
            <w:r>
              <w:rPr>
                <w:rFonts w:ascii="Arial" w:hAnsi="Arial"/>
                <w:b/>
                <w:spacing w:val="-7"/>
                <w:sz w:val="20"/>
              </w:rPr>
              <w:t> </w:t>
            </w:r>
            <w:r>
              <w:rPr>
                <w:rFonts w:ascii="Arial" w:hAnsi="Arial"/>
                <w:b/>
                <w:sz w:val="20"/>
              </w:rPr>
              <w:t>natural</w:t>
            </w:r>
            <w:r>
              <w:rPr>
                <w:rFonts w:ascii="Arial" w:hAnsi="Arial"/>
                <w:b/>
                <w:spacing w:val="-7"/>
                <w:sz w:val="20"/>
              </w:rPr>
              <w:t> </w:t>
            </w:r>
            <w:r>
              <w:rPr>
                <w:rFonts w:ascii="Arial" w:hAnsi="Arial"/>
                <w:b/>
                <w:sz w:val="20"/>
              </w:rPr>
              <w:t>de</w:t>
            </w:r>
            <w:r>
              <w:rPr>
                <w:rFonts w:ascii="Arial" w:hAnsi="Arial"/>
                <w:b/>
                <w:spacing w:val="-7"/>
                <w:sz w:val="20"/>
              </w:rPr>
              <w:t> </w:t>
            </w:r>
            <w:r>
              <w:rPr>
                <w:rFonts w:ascii="Arial" w:hAnsi="Arial"/>
                <w:b/>
                <w:sz w:val="20"/>
              </w:rPr>
              <w:t>uso</w:t>
            </w:r>
            <w:r>
              <w:rPr>
                <w:rFonts w:ascii="Arial" w:hAnsi="Arial"/>
                <w:b/>
                <w:spacing w:val="-3"/>
                <w:sz w:val="20"/>
              </w:rPr>
              <w:t> </w:t>
            </w:r>
            <w:r>
              <w:rPr>
                <w:sz w:val="20"/>
              </w:rPr>
              <w:t>y</w:t>
            </w:r>
            <w:r>
              <w:rPr>
                <w:spacing w:val="-8"/>
                <w:sz w:val="20"/>
              </w:rPr>
              <w:t> </w:t>
            </w:r>
            <w:r>
              <w:rPr>
                <w:sz w:val="20"/>
              </w:rPr>
              <w:t>de</w:t>
            </w:r>
            <w:r>
              <w:rPr>
                <w:spacing w:val="-7"/>
                <w:sz w:val="20"/>
              </w:rPr>
              <w:t> </w:t>
            </w:r>
            <w:r>
              <w:rPr>
                <w:sz w:val="20"/>
              </w:rPr>
              <w:t>aprovechamiento</w:t>
            </w:r>
            <w:r>
              <w:rPr>
                <w:spacing w:val="-5"/>
                <w:sz w:val="20"/>
              </w:rPr>
              <w:t> </w:t>
            </w:r>
            <w:r>
              <w:rPr>
                <w:sz w:val="20"/>
              </w:rPr>
              <w:t>del</w:t>
            </w:r>
            <w:r>
              <w:rPr>
                <w:spacing w:val="-6"/>
                <w:sz w:val="20"/>
              </w:rPr>
              <w:t> </w:t>
            </w:r>
            <w:r>
              <w:rPr>
                <w:spacing w:val="-2"/>
                <w:sz w:val="20"/>
              </w:rPr>
              <w:t>recurso,</w:t>
            </w:r>
          </w:p>
          <w:p>
            <w:pPr>
              <w:pStyle w:val="TableParagraph"/>
              <w:spacing w:line="412" w:lineRule="auto" w:before="167"/>
              <w:ind w:left="110" w:right="1639"/>
              <w:rPr>
                <w:sz w:val="20"/>
              </w:rPr>
            </w:pPr>
            <w:r>
              <w:rPr>
                <w:rFonts w:ascii="Arial" w:hAnsi="Arial"/>
                <w:b/>
                <w:sz w:val="20"/>
              </w:rPr>
              <w:t>Limitaciones</w:t>
            </w:r>
            <w:r>
              <w:rPr>
                <w:sz w:val="20"/>
              </w:rPr>
              <w:t>: al uso que imponen los procesos y riesgos activos del ambiente. </w:t>
            </w:r>
            <w:r>
              <w:rPr>
                <w:rFonts w:ascii="Arial" w:hAnsi="Arial"/>
                <w:b/>
                <w:sz w:val="20"/>
              </w:rPr>
              <w:t>Capacidad</w:t>
            </w:r>
            <w:r>
              <w:rPr>
                <w:rFonts w:ascii="Arial" w:hAnsi="Arial"/>
                <w:b/>
                <w:spacing w:val="-5"/>
                <w:sz w:val="20"/>
              </w:rPr>
              <w:t> </w:t>
            </w:r>
            <w:r>
              <w:rPr>
                <w:rFonts w:ascii="Arial" w:hAnsi="Arial"/>
                <w:b/>
                <w:sz w:val="20"/>
              </w:rPr>
              <w:t>de</w:t>
            </w:r>
            <w:r>
              <w:rPr>
                <w:rFonts w:ascii="Arial" w:hAnsi="Arial"/>
                <w:b/>
                <w:spacing w:val="-5"/>
                <w:sz w:val="20"/>
              </w:rPr>
              <w:t> </w:t>
            </w:r>
            <w:r>
              <w:rPr>
                <w:rFonts w:ascii="Arial" w:hAnsi="Arial"/>
                <w:b/>
                <w:sz w:val="20"/>
              </w:rPr>
              <w:t>dispersión</w:t>
            </w:r>
            <w:r>
              <w:rPr>
                <w:rFonts w:ascii="Arial" w:hAnsi="Arial"/>
                <w:b/>
                <w:spacing w:val="-3"/>
                <w:sz w:val="20"/>
              </w:rPr>
              <w:t> </w:t>
            </w:r>
            <w:r>
              <w:rPr>
                <w:rFonts w:ascii="Arial" w:hAnsi="Arial"/>
                <w:b/>
                <w:sz w:val="20"/>
              </w:rPr>
              <w:t>de</w:t>
            </w:r>
            <w:r>
              <w:rPr>
                <w:rFonts w:ascii="Arial" w:hAnsi="Arial"/>
                <w:b/>
                <w:spacing w:val="-5"/>
                <w:sz w:val="20"/>
              </w:rPr>
              <w:t> </w:t>
            </w:r>
            <w:r>
              <w:rPr>
                <w:rFonts w:ascii="Arial" w:hAnsi="Arial"/>
                <w:b/>
                <w:sz w:val="20"/>
              </w:rPr>
              <w:t>la</w:t>
            </w:r>
            <w:r>
              <w:rPr>
                <w:rFonts w:ascii="Arial" w:hAnsi="Arial"/>
                <w:b/>
                <w:spacing w:val="-5"/>
                <w:sz w:val="20"/>
              </w:rPr>
              <w:t> </w:t>
            </w:r>
            <w:r>
              <w:rPr>
                <w:rFonts w:ascii="Arial" w:hAnsi="Arial"/>
                <w:b/>
                <w:sz w:val="20"/>
              </w:rPr>
              <w:t>atmósfera</w:t>
            </w:r>
            <w:r>
              <w:rPr>
                <w:sz w:val="20"/>
              </w:rPr>
              <w:t>,</w:t>
            </w:r>
            <w:r>
              <w:rPr>
                <w:spacing w:val="-5"/>
                <w:sz w:val="20"/>
              </w:rPr>
              <w:t> </w:t>
            </w:r>
            <w:r>
              <w:rPr>
                <w:sz w:val="20"/>
              </w:rPr>
              <w:t>para</w:t>
            </w:r>
            <w:r>
              <w:rPr>
                <w:spacing w:val="-5"/>
                <w:sz w:val="20"/>
              </w:rPr>
              <w:t> </w:t>
            </w:r>
            <w:r>
              <w:rPr>
                <w:sz w:val="20"/>
              </w:rPr>
              <w:t>los</w:t>
            </w:r>
            <w:r>
              <w:rPr>
                <w:spacing w:val="-5"/>
                <w:sz w:val="20"/>
              </w:rPr>
              <w:t> </w:t>
            </w:r>
            <w:r>
              <w:rPr>
                <w:sz w:val="20"/>
              </w:rPr>
              <w:t>contaminantes</w:t>
            </w:r>
            <w:r>
              <w:rPr>
                <w:spacing w:val="-5"/>
                <w:sz w:val="20"/>
              </w:rPr>
              <w:t> </w:t>
            </w:r>
            <w:r>
              <w:rPr>
                <w:sz w:val="20"/>
              </w:rPr>
              <w:t>potenciales, </w:t>
            </w:r>
            <w:r>
              <w:rPr>
                <w:rFonts w:ascii="Arial" w:hAnsi="Arial"/>
                <w:b/>
                <w:sz w:val="20"/>
              </w:rPr>
              <w:t>Capacidad de autodepuración</w:t>
            </w:r>
            <w:r>
              <w:rPr>
                <w:sz w:val="20"/>
              </w:rPr>
              <w:t>, de las corrientes y cuerpos de agua, </w:t>
            </w:r>
            <w:r>
              <w:rPr>
                <w:rFonts w:ascii="Arial" w:hAnsi="Arial"/>
                <w:b/>
                <w:sz w:val="20"/>
              </w:rPr>
              <w:t>Capacidad del suelo </w:t>
            </w:r>
            <w:r>
              <w:rPr>
                <w:sz w:val="20"/>
              </w:rPr>
              <w:t>para procesar los residuos que se generen,</w:t>
            </w:r>
          </w:p>
          <w:p>
            <w:pPr>
              <w:pStyle w:val="TableParagraph"/>
              <w:spacing w:before="4"/>
              <w:ind w:left="110"/>
              <w:rPr>
                <w:sz w:val="20"/>
              </w:rPr>
            </w:pPr>
            <w:r>
              <w:rPr>
                <w:sz w:val="20"/>
              </w:rPr>
              <w:t>Para</w:t>
            </w:r>
            <w:r>
              <w:rPr>
                <w:spacing w:val="-8"/>
                <w:sz w:val="20"/>
              </w:rPr>
              <w:t> </w:t>
            </w:r>
            <w:r>
              <w:rPr>
                <w:sz w:val="20"/>
              </w:rPr>
              <w:t>ser</w:t>
            </w:r>
            <w:r>
              <w:rPr>
                <w:spacing w:val="-7"/>
                <w:sz w:val="20"/>
              </w:rPr>
              <w:t> </w:t>
            </w:r>
            <w:r>
              <w:rPr>
                <w:sz w:val="20"/>
              </w:rPr>
              <w:t>útiles,</w:t>
            </w:r>
            <w:r>
              <w:rPr>
                <w:spacing w:val="-7"/>
                <w:sz w:val="20"/>
              </w:rPr>
              <w:t> </w:t>
            </w:r>
            <w:r>
              <w:rPr>
                <w:sz w:val="20"/>
              </w:rPr>
              <w:t>los</w:t>
            </w:r>
            <w:r>
              <w:rPr>
                <w:spacing w:val="-6"/>
                <w:sz w:val="20"/>
              </w:rPr>
              <w:t> </w:t>
            </w:r>
            <w:r>
              <w:rPr>
                <w:sz w:val="20"/>
              </w:rPr>
              <w:t>indicadores</w:t>
            </w:r>
            <w:r>
              <w:rPr>
                <w:spacing w:val="-7"/>
                <w:sz w:val="20"/>
              </w:rPr>
              <w:t> </w:t>
            </w:r>
            <w:r>
              <w:rPr>
                <w:sz w:val="20"/>
              </w:rPr>
              <w:t>de</w:t>
            </w:r>
            <w:r>
              <w:rPr>
                <w:spacing w:val="-8"/>
                <w:sz w:val="20"/>
              </w:rPr>
              <w:t> </w:t>
            </w:r>
            <w:r>
              <w:rPr>
                <w:sz w:val="20"/>
              </w:rPr>
              <w:t>impacto</w:t>
            </w:r>
            <w:r>
              <w:rPr>
                <w:spacing w:val="-8"/>
                <w:sz w:val="20"/>
              </w:rPr>
              <w:t> </w:t>
            </w:r>
            <w:r>
              <w:rPr>
                <w:sz w:val="20"/>
              </w:rPr>
              <w:t>deben</w:t>
            </w:r>
            <w:r>
              <w:rPr>
                <w:spacing w:val="-6"/>
                <w:sz w:val="20"/>
              </w:rPr>
              <w:t> </w:t>
            </w:r>
            <w:r>
              <w:rPr>
                <w:sz w:val="20"/>
              </w:rPr>
              <w:t>cumplir,</w:t>
            </w:r>
            <w:r>
              <w:rPr>
                <w:spacing w:val="-5"/>
                <w:sz w:val="20"/>
              </w:rPr>
              <w:t> </w:t>
            </w:r>
            <w:r>
              <w:rPr>
                <w:sz w:val="20"/>
              </w:rPr>
              <w:t>al</w:t>
            </w:r>
            <w:r>
              <w:rPr>
                <w:spacing w:val="-8"/>
                <w:sz w:val="20"/>
              </w:rPr>
              <w:t> </w:t>
            </w:r>
            <w:r>
              <w:rPr>
                <w:sz w:val="20"/>
              </w:rPr>
              <w:t>menos,</w:t>
            </w:r>
            <w:r>
              <w:rPr>
                <w:spacing w:val="-7"/>
                <w:sz w:val="20"/>
              </w:rPr>
              <w:t> </w:t>
            </w:r>
            <w:r>
              <w:rPr>
                <w:sz w:val="20"/>
              </w:rPr>
              <w:t>los</w:t>
            </w:r>
            <w:r>
              <w:rPr>
                <w:spacing w:val="-7"/>
                <w:sz w:val="20"/>
              </w:rPr>
              <w:t> </w:t>
            </w:r>
            <w:r>
              <w:rPr>
                <w:sz w:val="20"/>
              </w:rPr>
              <w:t>siguientes</w:t>
            </w:r>
            <w:r>
              <w:rPr>
                <w:spacing w:val="-6"/>
                <w:sz w:val="20"/>
              </w:rPr>
              <w:t> </w:t>
            </w:r>
            <w:r>
              <w:rPr>
                <w:spacing w:val="-2"/>
                <w:sz w:val="20"/>
              </w:rPr>
              <w:t>requisitos: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numPr>
                <w:ilvl w:val="0"/>
                <w:numId w:val="37"/>
              </w:numPr>
              <w:tabs>
                <w:tab w:pos="828" w:val="left" w:leader="none"/>
                <w:tab w:pos="830" w:val="left" w:leader="none"/>
              </w:tabs>
              <w:spacing w:line="242" w:lineRule="auto" w:before="0" w:after="0"/>
              <w:ind w:left="830" w:right="102" w:hanging="360"/>
              <w:jc w:val="left"/>
              <w:rPr>
                <w:sz w:val="20"/>
              </w:rPr>
            </w:pPr>
            <w:r>
              <w:rPr>
                <w:rFonts w:ascii="Arial" w:hAnsi="Arial"/>
                <w:b/>
                <w:sz w:val="20"/>
              </w:rPr>
              <w:t>Representatividad:</w:t>
            </w:r>
            <w:r>
              <w:rPr>
                <w:rFonts w:ascii="Arial" w:hAnsi="Arial"/>
                <w:b/>
                <w:spacing w:val="-7"/>
                <w:sz w:val="20"/>
              </w:rPr>
              <w:t> </w:t>
            </w:r>
            <w:r>
              <w:rPr>
                <w:sz w:val="20"/>
              </w:rPr>
              <w:t>se</w:t>
            </w:r>
            <w:r>
              <w:rPr>
                <w:spacing w:val="-7"/>
                <w:sz w:val="20"/>
              </w:rPr>
              <w:t> </w:t>
            </w:r>
            <w:r>
              <w:rPr>
                <w:sz w:val="20"/>
              </w:rPr>
              <w:t>refiere</w:t>
            </w:r>
            <w:r>
              <w:rPr>
                <w:spacing w:val="-8"/>
                <w:sz w:val="20"/>
              </w:rPr>
              <w:t> </w:t>
            </w:r>
            <w:r>
              <w:rPr>
                <w:sz w:val="20"/>
              </w:rPr>
              <w:t>al</w:t>
            </w:r>
            <w:r>
              <w:rPr>
                <w:spacing w:val="-7"/>
                <w:sz w:val="20"/>
              </w:rPr>
              <w:t> </w:t>
            </w:r>
            <w:r>
              <w:rPr>
                <w:sz w:val="20"/>
              </w:rPr>
              <w:t>grado</w:t>
            </w:r>
            <w:r>
              <w:rPr>
                <w:spacing w:val="-7"/>
                <w:sz w:val="20"/>
              </w:rPr>
              <w:t> </w:t>
            </w:r>
            <w:r>
              <w:rPr>
                <w:sz w:val="20"/>
              </w:rPr>
              <w:t>de</w:t>
            </w:r>
            <w:r>
              <w:rPr>
                <w:spacing w:val="-7"/>
                <w:sz w:val="20"/>
              </w:rPr>
              <w:t> </w:t>
            </w:r>
            <w:r>
              <w:rPr>
                <w:sz w:val="20"/>
              </w:rPr>
              <w:t>información</w:t>
            </w:r>
            <w:r>
              <w:rPr>
                <w:spacing w:val="40"/>
                <w:sz w:val="20"/>
              </w:rPr>
              <w:t> </w:t>
            </w:r>
            <w:r>
              <w:rPr>
                <w:sz w:val="20"/>
              </w:rPr>
              <w:t>que</w:t>
            </w:r>
            <w:r>
              <w:rPr>
                <w:spacing w:val="-7"/>
                <w:sz w:val="20"/>
              </w:rPr>
              <w:t> </w:t>
            </w:r>
            <w:r>
              <w:rPr>
                <w:sz w:val="20"/>
              </w:rPr>
              <w:t>posee</w:t>
            </w:r>
            <w:r>
              <w:rPr>
                <w:spacing w:val="-7"/>
                <w:sz w:val="20"/>
              </w:rPr>
              <w:t> </w:t>
            </w:r>
            <w:r>
              <w:rPr>
                <w:sz w:val="20"/>
              </w:rPr>
              <w:t>un</w:t>
            </w:r>
            <w:r>
              <w:rPr>
                <w:spacing w:val="-6"/>
                <w:sz w:val="20"/>
              </w:rPr>
              <w:t> </w:t>
            </w:r>
            <w:r>
              <w:rPr>
                <w:sz w:val="20"/>
              </w:rPr>
              <w:t>indicador</w:t>
            </w:r>
            <w:r>
              <w:rPr>
                <w:spacing w:val="-8"/>
                <w:sz w:val="20"/>
              </w:rPr>
              <w:t> </w:t>
            </w:r>
            <w:r>
              <w:rPr>
                <w:sz w:val="20"/>
              </w:rPr>
              <w:t>respecto</w:t>
            </w:r>
            <w:r>
              <w:rPr>
                <w:spacing w:val="-7"/>
                <w:sz w:val="20"/>
              </w:rPr>
              <w:t> </w:t>
            </w:r>
            <w:r>
              <w:rPr>
                <w:sz w:val="20"/>
              </w:rPr>
              <w:t>al impacto global de la obra.</w:t>
            </w:r>
          </w:p>
          <w:p>
            <w:pPr>
              <w:pStyle w:val="TableParagraph"/>
              <w:numPr>
                <w:ilvl w:val="0"/>
                <w:numId w:val="37"/>
              </w:numPr>
              <w:tabs>
                <w:tab w:pos="828" w:val="left" w:leader="none"/>
                <w:tab w:pos="830" w:val="left" w:leader="none"/>
              </w:tabs>
              <w:spacing w:line="242" w:lineRule="auto" w:before="0" w:after="0"/>
              <w:ind w:left="830" w:right="103" w:hanging="360"/>
              <w:jc w:val="left"/>
              <w:rPr>
                <w:sz w:val="20"/>
              </w:rPr>
            </w:pPr>
            <w:r>
              <w:rPr>
                <w:rFonts w:ascii="Arial" w:hAnsi="Arial"/>
                <w:b/>
                <w:sz w:val="20"/>
              </w:rPr>
              <w:t>Relevancia</w:t>
            </w:r>
            <w:r>
              <w:rPr>
                <w:sz w:val="20"/>
              </w:rPr>
              <w:t>:</w:t>
            </w:r>
            <w:r>
              <w:rPr>
                <w:spacing w:val="-3"/>
                <w:sz w:val="20"/>
              </w:rPr>
              <w:t> </w:t>
            </w:r>
            <w:r>
              <w:rPr>
                <w:sz w:val="20"/>
              </w:rPr>
              <w:t>la información</w:t>
            </w:r>
            <w:r>
              <w:rPr>
                <w:spacing w:val="-4"/>
                <w:sz w:val="20"/>
              </w:rPr>
              <w:t> </w:t>
            </w:r>
            <w:r>
              <w:rPr>
                <w:sz w:val="20"/>
              </w:rPr>
              <w:t>que</w:t>
            </w:r>
            <w:r>
              <w:rPr>
                <w:spacing w:val="-3"/>
                <w:sz w:val="20"/>
              </w:rPr>
              <w:t> </w:t>
            </w:r>
            <w:r>
              <w:rPr>
                <w:sz w:val="20"/>
              </w:rPr>
              <w:t>aporta</w:t>
            </w:r>
            <w:r>
              <w:rPr>
                <w:spacing w:val="-3"/>
                <w:sz w:val="20"/>
              </w:rPr>
              <w:t> </w:t>
            </w:r>
            <w:r>
              <w:rPr>
                <w:sz w:val="20"/>
              </w:rPr>
              <w:t>es</w:t>
            </w:r>
            <w:r>
              <w:rPr>
                <w:spacing w:val="-2"/>
                <w:sz w:val="20"/>
              </w:rPr>
              <w:t> </w:t>
            </w:r>
            <w:r>
              <w:rPr>
                <w:sz w:val="20"/>
              </w:rPr>
              <w:t>significativa</w:t>
            </w:r>
            <w:r>
              <w:rPr>
                <w:spacing w:val="-1"/>
                <w:sz w:val="20"/>
              </w:rPr>
              <w:t> </w:t>
            </w:r>
            <w:r>
              <w:rPr>
                <w:sz w:val="20"/>
              </w:rPr>
              <w:t>sobre</w:t>
            </w:r>
            <w:r>
              <w:rPr>
                <w:spacing w:val="-3"/>
                <w:sz w:val="20"/>
              </w:rPr>
              <w:t> </w:t>
            </w:r>
            <w:r>
              <w:rPr>
                <w:sz w:val="20"/>
              </w:rPr>
              <w:t>la</w:t>
            </w:r>
            <w:r>
              <w:rPr>
                <w:spacing w:val="-3"/>
                <w:sz w:val="20"/>
              </w:rPr>
              <w:t> </w:t>
            </w:r>
            <w:r>
              <w:rPr>
                <w:sz w:val="20"/>
              </w:rPr>
              <w:t>magnitud</w:t>
            </w:r>
            <w:r>
              <w:rPr>
                <w:spacing w:val="-4"/>
                <w:sz w:val="20"/>
              </w:rPr>
              <w:t> </w:t>
            </w:r>
            <w:r>
              <w:rPr>
                <w:sz w:val="20"/>
              </w:rPr>
              <w:t>e</w:t>
            </w:r>
            <w:r>
              <w:rPr>
                <w:spacing w:val="-3"/>
                <w:sz w:val="20"/>
              </w:rPr>
              <w:t> </w:t>
            </w:r>
            <w:r>
              <w:rPr>
                <w:sz w:val="20"/>
              </w:rPr>
              <w:t>importancia</w:t>
            </w:r>
            <w:r>
              <w:rPr>
                <w:spacing w:val="-3"/>
                <w:sz w:val="20"/>
              </w:rPr>
              <w:t> </w:t>
            </w:r>
            <w:r>
              <w:rPr>
                <w:sz w:val="20"/>
              </w:rPr>
              <w:t>del </w:t>
            </w:r>
            <w:r>
              <w:rPr>
                <w:spacing w:val="-2"/>
                <w:sz w:val="20"/>
              </w:rPr>
              <w:t>impacto.</w:t>
            </w:r>
          </w:p>
          <w:p>
            <w:pPr>
              <w:pStyle w:val="TableParagraph"/>
              <w:numPr>
                <w:ilvl w:val="0"/>
                <w:numId w:val="37"/>
              </w:numPr>
              <w:tabs>
                <w:tab w:pos="828" w:val="left" w:leader="none"/>
              </w:tabs>
              <w:spacing w:line="224" w:lineRule="exact" w:before="0" w:after="0"/>
              <w:ind w:left="828" w:right="0" w:hanging="358"/>
              <w:jc w:val="left"/>
              <w:rPr>
                <w:sz w:val="20"/>
              </w:rPr>
            </w:pPr>
            <w:r>
              <w:rPr>
                <w:rFonts w:ascii="Arial" w:hAnsi="Arial"/>
                <w:b/>
                <w:sz w:val="20"/>
              </w:rPr>
              <w:t>Excluyente</w:t>
            </w:r>
            <w:r>
              <w:rPr>
                <w:sz w:val="20"/>
              </w:rPr>
              <w:t>:</w:t>
            </w:r>
            <w:r>
              <w:rPr>
                <w:spacing w:val="-8"/>
                <w:sz w:val="20"/>
              </w:rPr>
              <w:t> </w:t>
            </w:r>
            <w:r>
              <w:rPr>
                <w:sz w:val="20"/>
              </w:rPr>
              <w:t>no</w:t>
            </w:r>
            <w:r>
              <w:rPr>
                <w:spacing w:val="-8"/>
                <w:sz w:val="20"/>
              </w:rPr>
              <w:t> </w:t>
            </w:r>
            <w:r>
              <w:rPr>
                <w:sz w:val="20"/>
              </w:rPr>
              <w:t>existe</w:t>
            </w:r>
            <w:r>
              <w:rPr>
                <w:spacing w:val="-10"/>
                <w:sz w:val="20"/>
              </w:rPr>
              <w:t> </w:t>
            </w:r>
            <w:r>
              <w:rPr>
                <w:sz w:val="20"/>
              </w:rPr>
              <w:t>una</w:t>
            </w:r>
            <w:r>
              <w:rPr>
                <w:spacing w:val="-8"/>
                <w:sz w:val="20"/>
              </w:rPr>
              <w:t> </w:t>
            </w:r>
            <w:r>
              <w:rPr>
                <w:sz w:val="20"/>
              </w:rPr>
              <w:t>superposición</w:t>
            </w:r>
            <w:r>
              <w:rPr>
                <w:spacing w:val="-9"/>
                <w:sz w:val="20"/>
              </w:rPr>
              <w:t> </w:t>
            </w:r>
            <w:r>
              <w:rPr>
                <w:sz w:val="20"/>
              </w:rPr>
              <w:t>entre</w:t>
            </w:r>
            <w:r>
              <w:rPr>
                <w:spacing w:val="-7"/>
                <w:sz w:val="20"/>
              </w:rPr>
              <w:t> </w:t>
            </w:r>
            <w:r>
              <w:rPr>
                <w:sz w:val="20"/>
              </w:rPr>
              <w:t>los</w:t>
            </w:r>
            <w:r>
              <w:rPr>
                <w:spacing w:val="-7"/>
                <w:sz w:val="20"/>
              </w:rPr>
              <w:t> </w:t>
            </w:r>
            <w:r>
              <w:rPr>
                <w:sz w:val="20"/>
              </w:rPr>
              <w:t>distintos</w:t>
            </w:r>
            <w:r>
              <w:rPr>
                <w:spacing w:val="-6"/>
                <w:sz w:val="20"/>
              </w:rPr>
              <w:t> </w:t>
            </w:r>
            <w:r>
              <w:rPr>
                <w:spacing w:val="-2"/>
                <w:sz w:val="20"/>
              </w:rPr>
              <w:t>indicadores.</w:t>
            </w:r>
          </w:p>
          <w:p>
            <w:pPr>
              <w:pStyle w:val="TableParagraph"/>
              <w:numPr>
                <w:ilvl w:val="0"/>
                <w:numId w:val="37"/>
              </w:numPr>
              <w:tabs>
                <w:tab w:pos="828" w:val="left" w:leader="none"/>
              </w:tabs>
              <w:spacing w:line="240" w:lineRule="auto" w:before="0" w:after="0"/>
              <w:ind w:left="828" w:right="0" w:hanging="358"/>
              <w:jc w:val="left"/>
              <w:rPr>
                <w:sz w:val="20"/>
              </w:rPr>
            </w:pPr>
            <w:r>
              <w:rPr>
                <w:rFonts w:ascii="Arial" w:hAnsi="Arial"/>
                <w:b/>
                <w:sz w:val="20"/>
              </w:rPr>
              <w:t>Cuantificable</w:t>
            </w:r>
            <w:r>
              <w:rPr>
                <w:sz w:val="20"/>
              </w:rPr>
              <w:t>:</w:t>
            </w:r>
            <w:r>
              <w:rPr>
                <w:spacing w:val="-7"/>
                <w:sz w:val="20"/>
              </w:rPr>
              <w:t> </w:t>
            </w:r>
            <w:r>
              <w:rPr>
                <w:sz w:val="20"/>
              </w:rPr>
              <w:t>medible</w:t>
            </w:r>
            <w:r>
              <w:rPr>
                <w:spacing w:val="-7"/>
                <w:sz w:val="20"/>
              </w:rPr>
              <w:t> </w:t>
            </w:r>
            <w:r>
              <w:rPr>
                <w:sz w:val="20"/>
              </w:rPr>
              <w:t>siempre</w:t>
            </w:r>
            <w:r>
              <w:rPr>
                <w:spacing w:val="-9"/>
                <w:sz w:val="20"/>
              </w:rPr>
              <w:t> </w:t>
            </w:r>
            <w:r>
              <w:rPr>
                <w:sz w:val="20"/>
              </w:rPr>
              <w:t>que</w:t>
            </w:r>
            <w:r>
              <w:rPr>
                <w:spacing w:val="-8"/>
                <w:sz w:val="20"/>
              </w:rPr>
              <w:t> </w:t>
            </w:r>
            <w:r>
              <w:rPr>
                <w:sz w:val="20"/>
              </w:rPr>
              <w:t>sea</w:t>
            </w:r>
            <w:r>
              <w:rPr>
                <w:spacing w:val="-10"/>
                <w:sz w:val="20"/>
              </w:rPr>
              <w:t> </w:t>
            </w:r>
            <w:r>
              <w:rPr>
                <w:sz w:val="20"/>
              </w:rPr>
              <w:t>posible</w:t>
            </w:r>
            <w:r>
              <w:rPr>
                <w:spacing w:val="-8"/>
                <w:sz w:val="20"/>
              </w:rPr>
              <w:t> </w:t>
            </w:r>
            <w:r>
              <w:rPr>
                <w:sz w:val="20"/>
              </w:rPr>
              <w:t>en</w:t>
            </w:r>
            <w:r>
              <w:rPr>
                <w:spacing w:val="-9"/>
                <w:sz w:val="20"/>
              </w:rPr>
              <w:t> </w:t>
            </w:r>
            <w:r>
              <w:rPr>
                <w:sz w:val="20"/>
              </w:rPr>
              <w:t>términos</w:t>
            </w:r>
            <w:r>
              <w:rPr>
                <w:spacing w:val="-8"/>
                <w:sz w:val="20"/>
              </w:rPr>
              <w:t> </w:t>
            </w:r>
            <w:r>
              <w:rPr>
                <w:spacing w:val="-2"/>
                <w:sz w:val="20"/>
              </w:rPr>
              <w:t>cuantitativos.</w:t>
            </w:r>
          </w:p>
          <w:p>
            <w:pPr>
              <w:pStyle w:val="TableParagraph"/>
              <w:numPr>
                <w:ilvl w:val="0"/>
                <w:numId w:val="37"/>
              </w:numPr>
              <w:tabs>
                <w:tab w:pos="828" w:val="left" w:leader="none"/>
              </w:tabs>
              <w:spacing w:line="240" w:lineRule="auto" w:before="0" w:after="0"/>
              <w:ind w:left="828" w:right="0" w:hanging="358"/>
              <w:jc w:val="left"/>
              <w:rPr>
                <w:sz w:val="20"/>
              </w:rPr>
            </w:pPr>
            <w:r>
              <w:rPr>
                <w:rFonts w:ascii="Arial" w:hAnsi="Arial"/>
                <w:b/>
                <w:sz w:val="20"/>
              </w:rPr>
              <w:t>Fácil</w:t>
            </w:r>
            <w:r>
              <w:rPr>
                <w:rFonts w:ascii="Arial" w:hAnsi="Arial"/>
                <w:b/>
                <w:spacing w:val="-9"/>
                <w:sz w:val="20"/>
              </w:rPr>
              <w:t> </w:t>
            </w:r>
            <w:r>
              <w:rPr>
                <w:rFonts w:ascii="Arial" w:hAnsi="Arial"/>
                <w:b/>
                <w:sz w:val="20"/>
              </w:rPr>
              <w:t>identificación</w:t>
            </w:r>
            <w:r>
              <w:rPr>
                <w:sz w:val="20"/>
              </w:rPr>
              <w:t>:</w:t>
            </w:r>
            <w:r>
              <w:rPr>
                <w:spacing w:val="-6"/>
                <w:sz w:val="20"/>
              </w:rPr>
              <w:t> </w:t>
            </w:r>
            <w:r>
              <w:rPr>
                <w:sz w:val="20"/>
              </w:rPr>
              <w:t>definidos</w:t>
            </w:r>
            <w:r>
              <w:rPr>
                <w:spacing w:val="-8"/>
                <w:sz w:val="20"/>
              </w:rPr>
              <w:t> </w:t>
            </w:r>
            <w:r>
              <w:rPr>
                <w:sz w:val="20"/>
              </w:rPr>
              <w:t>conceptualmente</w:t>
            </w:r>
            <w:r>
              <w:rPr>
                <w:spacing w:val="-9"/>
                <w:sz w:val="20"/>
              </w:rPr>
              <w:t> </w:t>
            </w:r>
            <w:r>
              <w:rPr>
                <w:sz w:val="20"/>
              </w:rPr>
              <w:t>de</w:t>
            </w:r>
            <w:r>
              <w:rPr>
                <w:spacing w:val="-9"/>
                <w:sz w:val="20"/>
              </w:rPr>
              <w:t> </w:t>
            </w:r>
            <w:r>
              <w:rPr>
                <w:sz w:val="20"/>
              </w:rPr>
              <w:t>modo</w:t>
            </w:r>
            <w:r>
              <w:rPr>
                <w:spacing w:val="-8"/>
                <w:sz w:val="20"/>
              </w:rPr>
              <w:t> </w:t>
            </w:r>
            <w:r>
              <w:rPr>
                <w:sz w:val="20"/>
              </w:rPr>
              <w:t>claro</w:t>
            </w:r>
            <w:r>
              <w:rPr>
                <w:spacing w:val="-4"/>
                <w:sz w:val="20"/>
              </w:rPr>
              <w:t> </w:t>
            </w:r>
            <w:r>
              <w:rPr>
                <w:sz w:val="20"/>
              </w:rPr>
              <w:t>y</w:t>
            </w:r>
            <w:r>
              <w:rPr>
                <w:spacing w:val="-11"/>
                <w:sz w:val="20"/>
              </w:rPr>
              <w:t> </w:t>
            </w:r>
            <w:r>
              <w:rPr>
                <w:spacing w:val="-2"/>
                <w:sz w:val="20"/>
              </w:rPr>
              <w:t>conciso.</w:t>
            </w:r>
          </w:p>
          <w:p>
            <w:pPr>
              <w:pStyle w:val="TableParagraph"/>
              <w:spacing w:before="194"/>
              <w:ind w:left="110" w:right="107"/>
              <w:jc w:val="both"/>
              <w:rPr>
                <w:sz w:val="20"/>
              </w:rPr>
            </w:pPr>
            <w:r>
              <w:rPr>
                <w:sz w:val="20"/>
              </w:rPr>
              <w:t>Los indicadores pueden variar según la etapa en que se encuentra el proceso de desarrollo del proyecto o actividad que se evalúa, así, para cada fase del proyecto deben utilizarse indicadores propios, cuyo nivel de detalle y cuantificación irán concentrándose a medida que se desarrolla el </w:t>
            </w:r>
            <w:r>
              <w:rPr>
                <w:spacing w:val="-2"/>
                <w:sz w:val="20"/>
              </w:rPr>
              <w:t>proyecto.</w:t>
            </w:r>
          </w:p>
          <w:p>
            <w:pPr>
              <w:pStyle w:val="TableParagraph"/>
              <w:spacing w:before="120"/>
              <w:ind w:left="110" w:right="99"/>
              <w:jc w:val="both"/>
              <w:rPr>
                <w:sz w:val="20"/>
              </w:rPr>
            </w:pPr>
            <w:r>
              <w:rPr>
                <w:sz w:val="20"/>
              </w:rPr>
              <w:t>Los valores de referencia de éstos, o de otros indicadores utilizados pueden marcar el límite que, de ser rebasado por el impacto que se esté caracterizando alcanzará dimensiones de explotación ó de contaminación. Varias NOM’s ofrecen algunos de esos valores.</w:t>
            </w:r>
          </w:p>
          <w:p>
            <w:pPr>
              <w:pStyle w:val="TableParagraph"/>
              <w:spacing w:before="121"/>
              <w:ind w:left="110" w:right="93"/>
              <w:jc w:val="both"/>
              <w:rPr>
                <w:sz w:val="20"/>
              </w:rPr>
            </w:pPr>
            <w:r>
              <w:rPr>
                <w:sz w:val="20"/>
              </w:rPr>
              <w:t>De</w:t>
            </w:r>
            <w:r>
              <w:rPr>
                <w:spacing w:val="-11"/>
                <w:sz w:val="20"/>
              </w:rPr>
              <w:t> </w:t>
            </w:r>
            <w:r>
              <w:rPr>
                <w:sz w:val="20"/>
              </w:rPr>
              <w:t>esta</w:t>
            </w:r>
            <w:r>
              <w:rPr>
                <w:spacing w:val="-12"/>
                <w:sz w:val="20"/>
              </w:rPr>
              <w:t> </w:t>
            </w:r>
            <w:r>
              <w:rPr>
                <w:sz w:val="20"/>
              </w:rPr>
              <w:t>manera,</w:t>
            </w:r>
            <w:r>
              <w:rPr>
                <w:spacing w:val="-11"/>
                <w:sz w:val="20"/>
              </w:rPr>
              <w:t> </w:t>
            </w:r>
            <w:r>
              <w:rPr>
                <w:sz w:val="20"/>
              </w:rPr>
              <w:t>cada</w:t>
            </w:r>
            <w:r>
              <w:rPr>
                <w:spacing w:val="-11"/>
                <w:sz w:val="20"/>
              </w:rPr>
              <w:t> </w:t>
            </w:r>
            <w:r>
              <w:rPr>
                <w:sz w:val="20"/>
              </w:rPr>
              <w:t>impacto</w:t>
            </w:r>
            <w:r>
              <w:rPr>
                <w:spacing w:val="-12"/>
                <w:sz w:val="20"/>
              </w:rPr>
              <w:t> </w:t>
            </w:r>
            <w:r>
              <w:rPr>
                <w:sz w:val="20"/>
              </w:rPr>
              <w:t>que</w:t>
            </w:r>
            <w:r>
              <w:rPr>
                <w:spacing w:val="-11"/>
                <w:sz w:val="20"/>
              </w:rPr>
              <w:t> </w:t>
            </w:r>
            <w:r>
              <w:rPr>
                <w:sz w:val="20"/>
              </w:rPr>
              <w:t>sea</w:t>
            </w:r>
            <w:r>
              <w:rPr>
                <w:spacing w:val="-12"/>
                <w:sz w:val="20"/>
              </w:rPr>
              <w:t> </w:t>
            </w:r>
            <w:r>
              <w:rPr>
                <w:sz w:val="20"/>
              </w:rPr>
              <w:t>determinado</w:t>
            </w:r>
            <w:r>
              <w:rPr>
                <w:spacing w:val="-12"/>
                <w:sz w:val="20"/>
              </w:rPr>
              <w:t> </w:t>
            </w:r>
            <w:r>
              <w:rPr>
                <w:sz w:val="20"/>
              </w:rPr>
              <w:t>como</w:t>
            </w:r>
            <w:r>
              <w:rPr>
                <w:spacing w:val="-14"/>
                <w:sz w:val="20"/>
              </w:rPr>
              <w:t> </w:t>
            </w:r>
            <w:r>
              <w:rPr>
                <w:sz w:val="20"/>
              </w:rPr>
              <w:t>significativo</w:t>
            </w:r>
            <w:r>
              <w:rPr>
                <w:spacing w:val="-11"/>
                <w:sz w:val="20"/>
              </w:rPr>
              <w:t> </w:t>
            </w:r>
            <w:r>
              <w:rPr>
                <w:sz w:val="20"/>
              </w:rPr>
              <w:t>deberá</w:t>
            </w:r>
            <w:r>
              <w:rPr>
                <w:spacing w:val="-11"/>
                <w:sz w:val="20"/>
              </w:rPr>
              <w:t> </w:t>
            </w:r>
            <w:r>
              <w:rPr>
                <w:sz w:val="20"/>
              </w:rPr>
              <w:t>de</w:t>
            </w:r>
            <w:r>
              <w:rPr>
                <w:spacing w:val="-12"/>
                <w:sz w:val="20"/>
              </w:rPr>
              <w:t> </w:t>
            </w:r>
            <w:r>
              <w:rPr>
                <w:sz w:val="20"/>
              </w:rPr>
              <w:t>ser</w:t>
            </w:r>
            <w:r>
              <w:rPr>
                <w:spacing w:val="-10"/>
                <w:sz w:val="20"/>
              </w:rPr>
              <w:t> </w:t>
            </w:r>
            <w:r>
              <w:rPr>
                <w:sz w:val="20"/>
              </w:rPr>
              <w:t>caracterizado según los atributos que comúnmente son utilizados para tal efecto: </w:t>
            </w:r>
            <w:r>
              <w:rPr>
                <w:rFonts w:ascii="Arial" w:hAnsi="Arial"/>
                <w:b/>
                <w:sz w:val="20"/>
              </w:rPr>
              <w:t>consecuencia </w:t>
            </w:r>
            <w:r>
              <w:rPr>
                <w:sz w:val="20"/>
              </w:rPr>
              <w:t>(directo ó indirecto), </w:t>
            </w:r>
            <w:r>
              <w:rPr>
                <w:rFonts w:ascii="Arial" w:hAnsi="Arial"/>
                <w:b/>
                <w:sz w:val="20"/>
              </w:rPr>
              <w:t>tiempo </w:t>
            </w:r>
            <w:r>
              <w:rPr>
                <w:sz w:val="20"/>
              </w:rPr>
              <w:t>(en el corto, mediano o largo plazo), </w:t>
            </w:r>
            <w:r>
              <w:rPr>
                <w:rFonts w:ascii="Arial" w:hAnsi="Arial"/>
                <w:b/>
                <w:sz w:val="20"/>
              </w:rPr>
              <w:t>continuidad </w:t>
            </w:r>
            <w:r>
              <w:rPr>
                <w:sz w:val="20"/>
              </w:rPr>
              <w:t>(continuo o discontinuo), </w:t>
            </w:r>
            <w:r>
              <w:rPr>
                <w:rFonts w:ascii="Arial" w:hAnsi="Arial"/>
                <w:b/>
                <w:sz w:val="20"/>
              </w:rPr>
              <w:t>permanencia </w:t>
            </w:r>
            <w:r>
              <w:rPr>
                <w:sz w:val="20"/>
              </w:rPr>
              <w:t>(temporal o permanente), </w:t>
            </w:r>
            <w:r>
              <w:rPr>
                <w:rFonts w:ascii="Arial" w:hAnsi="Arial"/>
                <w:b/>
                <w:sz w:val="20"/>
              </w:rPr>
              <w:t>reversibilidad </w:t>
            </w:r>
            <w:r>
              <w:rPr>
                <w:sz w:val="20"/>
              </w:rPr>
              <w:t>(reversible o irreversible), </w:t>
            </w:r>
            <w:r>
              <w:rPr>
                <w:rFonts w:ascii="Arial" w:hAnsi="Arial"/>
                <w:b/>
                <w:sz w:val="20"/>
              </w:rPr>
              <w:t>temporalidad </w:t>
            </w:r>
            <w:r>
              <w:rPr>
                <w:sz w:val="20"/>
              </w:rPr>
              <w:t>(periódico</w:t>
            </w:r>
            <w:r>
              <w:rPr>
                <w:spacing w:val="-1"/>
                <w:sz w:val="20"/>
              </w:rPr>
              <w:t> </w:t>
            </w:r>
            <w:r>
              <w:rPr>
                <w:sz w:val="20"/>
              </w:rPr>
              <w:t>o de aparición irregular), </w:t>
            </w:r>
            <w:r>
              <w:rPr>
                <w:rFonts w:ascii="Arial" w:hAnsi="Arial"/>
                <w:b/>
                <w:sz w:val="20"/>
              </w:rPr>
              <w:t>recuperabilidad </w:t>
            </w:r>
            <w:r>
              <w:rPr>
                <w:sz w:val="20"/>
              </w:rPr>
              <w:t>(recuperable o</w:t>
            </w:r>
            <w:r>
              <w:rPr>
                <w:spacing w:val="-1"/>
                <w:sz w:val="20"/>
              </w:rPr>
              <w:t> </w:t>
            </w:r>
            <w:r>
              <w:rPr>
                <w:sz w:val="20"/>
              </w:rPr>
              <w:t>irrecuperable), </w:t>
            </w:r>
            <w:r>
              <w:rPr>
                <w:rFonts w:ascii="Arial" w:hAnsi="Arial"/>
                <w:b/>
                <w:sz w:val="20"/>
              </w:rPr>
              <w:t>alcance</w:t>
            </w:r>
            <w:r>
              <w:rPr>
                <w:rFonts w:ascii="Arial" w:hAnsi="Arial"/>
                <w:b/>
                <w:spacing w:val="-1"/>
                <w:sz w:val="20"/>
              </w:rPr>
              <w:t> </w:t>
            </w:r>
            <w:r>
              <w:rPr>
                <w:sz w:val="20"/>
              </w:rPr>
              <w:t>(en</w:t>
            </w:r>
            <w:r>
              <w:rPr>
                <w:spacing w:val="-1"/>
                <w:sz w:val="20"/>
              </w:rPr>
              <w:t> </w:t>
            </w:r>
            <w:r>
              <w:rPr>
                <w:sz w:val="20"/>
              </w:rPr>
              <w:t>el sitio de afectación directa del proyecto, en la zona de influencia del mismo o en el sistema ambiental), </w:t>
            </w:r>
            <w:r>
              <w:rPr>
                <w:rFonts w:ascii="Arial" w:hAnsi="Arial"/>
                <w:b/>
                <w:sz w:val="20"/>
              </w:rPr>
              <w:t>intensidad </w:t>
            </w:r>
            <w:r>
              <w:rPr>
                <w:sz w:val="20"/>
              </w:rPr>
              <w:t>(para el cual se seleccionará una escala apropiada) y, el </w:t>
            </w:r>
            <w:r>
              <w:rPr>
                <w:rFonts w:ascii="Arial" w:hAnsi="Arial"/>
                <w:b/>
                <w:sz w:val="20"/>
              </w:rPr>
              <w:t>signo </w:t>
            </w:r>
            <w:r>
              <w:rPr>
                <w:sz w:val="20"/>
              </w:rPr>
              <w:t>(positivo o </w:t>
            </w:r>
            <w:r>
              <w:rPr>
                <w:spacing w:val="-2"/>
                <w:sz w:val="20"/>
              </w:rPr>
              <w:t>negativo).</w:t>
            </w:r>
          </w:p>
          <w:p>
            <w:pPr>
              <w:pStyle w:val="TableParagraph"/>
              <w:spacing w:before="121"/>
              <w:ind w:left="110" w:right="102"/>
              <w:jc w:val="both"/>
              <w:rPr>
                <w:sz w:val="20"/>
              </w:rPr>
            </w:pPr>
            <w:r>
              <w:rPr>
                <w:sz w:val="20"/>
              </w:rPr>
              <w:t>Posteriormente, es recomendable que el ejercicio de caracterización se desarrolle de manera práctica</w:t>
            </w:r>
            <w:r>
              <w:rPr>
                <w:spacing w:val="-14"/>
                <w:sz w:val="20"/>
              </w:rPr>
              <w:t> </w:t>
            </w:r>
            <w:r>
              <w:rPr>
                <w:sz w:val="20"/>
              </w:rPr>
              <w:t>hasta</w:t>
            </w:r>
            <w:r>
              <w:rPr>
                <w:spacing w:val="-14"/>
                <w:sz w:val="20"/>
              </w:rPr>
              <w:t> </w:t>
            </w:r>
            <w:r>
              <w:rPr>
                <w:sz w:val="20"/>
              </w:rPr>
              <w:t>determinar</w:t>
            </w:r>
            <w:r>
              <w:rPr>
                <w:spacing w:val="-14"/>
                <w:sz w:val="20"/>
              </w:rPr>
              <w:t> </w:t>
            </w:r>
            <w:r>
              <w:rPr>
                <w:sz w:val="20"/>
              </w:rPr>
              <w:t>el</w:t>
            </w:r>
            <w:r>
              <w:rPr>
                <w:spacing w:val="-14"/>
                <w:sz w:val="20"/>
              </w:rPr>
              <w:t> </w:t>
            </w:r>
            <w:r>
              <w:rPr>
                <w:sz w:val="20"/>
              </w:rPr>
              <w:t>carácter</w:t>
            </w:r>
            <w:r>
              <w:rPr>
                <w:spacing w:val="-14"/>
                <w:sz w:val="20"/>
              </w:rPr>
              <w:t> </w:t>
            </w:r>
            <w:r>
              <w:rPr>
                <w:sz w:val="20"/>
              </w:rPr>
              <w:t>de</w:t>
            </w:r>
            <w:r>
              <w:rPr>
                <w:spacing w:val="-14"/>
                <w:sz w:val="20"/>
              </w:rPr>
              <w:t> </w:t>
            </w:r>
            <w:r>
              <w:rPr>
                <w:sz w:val="20"/>
              </w:rPr>
              <w:t>cada</w:t>
            </w:r>
            <w:r>
              <w:rPr>
                <w:spacing w:val="-14"/>
                <w:sz w:val="20"/>
              </w:rPr>
              <w:t> </w:t>
            </w:r>
            <w:r>
              <w:rPr>
                <w:sz w:val="20"/>
              </w:rPr>
              <w:t>impacto</w:t>
            </w:r>
            <w:r>
              <w:rPr>
                <w:spacing w:val="-14"/>
                <w:sz w:val="20"/>
              </w:rPr>
              <w:t> </w:t>
            </w:r>
            <w:r>
              <w:rPr>
                <w:sz w:val="20"/>
              </w:rPr>
              <w:t>seleccionado,</w:t>
            </w:r>
            <w:r>
              <w:rPr>
                <w:spacing w:val="-14"/>
                <w:sz w:val="20"/>
              </w:rPr>
              <w:t> </w:t>
            </w:r>
            <w:r>
              <w:rPr>
                <w:sz w:val="20"/>
              </w:rPr>
              <w:t>en</w:t>
            </w:r>
            <w:r>
              <w:rPr>
                <w:spacing w:val="-13"/>
                <w:sz w:val="20"/>
              </w:rPr>
              <w:t> </w:t>
            </w:r>
            <w:r>
              <w:rPr>
                <w:sz w:val="20"/>
              </w:rPr>
              <w:t>términos</w:t>
            </w:r>
            <w:r>
              <w:rPr>
                <w:spacing w:val="-14"/>
                <w:sz w:val="20"/>
              </w:rPr>
              <w:t> </w:t>
            </w:r>
            <w:r>
              <w:rPr>
                <w:sz w:val="20"/>
              </w:rPr>
              <w:t>de</w:t>
            </w:r>
            <w:r>
              <w:rPr>
                <w:spacing w:val="-14"/>
                <w:sz w:val="20"/>
              </w:rPr>
              <w:t> </w:t>
            </w:r>
            <w:r>
              <w:rPr>
                <w:sz w:val="20"/>
              </w:rPr>
              <w:t>su</w:t>
            </w:r>
            <w:r>
              <w:rPr>
                <w:spacing w:val="-14"/>
                <w:sz w:val="20"/>
              </w:rPr>
              <w:t> </w:t>
            </w:r>
            <w:r>
              <w:rPr>
                <w:sz w:val="20"/>
              </w:rPr>
              <w:t>significancia. En</w:t>
            </w:r>
            <w:r>
              <w:rPr>
                <w:spacing w:val="-5"/>
                <w:sz w:val="20"/>
              </w:rPr>
              <w:t> </w:t>
            </w:r>
            <w:r>
              <w:rPr>
                <w:sz w:val="20"/>
              </w:rPr>
              <w:t>este</w:t>
            </w:r>
            <w:r>
              <w:rPr>
                <w:spacing w:val="-6"/>
                <w:sz w:val="20"/>
              </w:rPr>
              <w:t> </w:t>
            </w:r>
            <w:r>
              <w:rPr>
                <w:sz w:val="20"/>
              </w:rPr>
              <w:t>sentido</w:t>
            </w:r>
            <w:r>
              <w:rPr>
                <w:spacing w:val="-4"/>
                <w:sz w:val="20"/>
              </w:rPr>
              <w:t> </w:t>
            </w:r>
            <w:r>
              <w:rPr>
                <w:sz w:val="20"/>
              </w:rPr>
              <w:t>se</w:t>
            </w:r>
            <w:r>
              <w:rPr>
                <w:spacing w:val="-5"/>
                <w:sz w:val="20"/>
              </w:rPr>
              <w:t> </w:t>
            </w:r>
            <w:r>
              <w:rPr>
                <w:sz w:val="20"/>
              </w:rPr>
              <w:t>sugiere</w:t>
            </w:r>
            <w:r>
              <w:rPr>
                <w:spacing w:val="-3"/>
                <w:sz w:val="20"/>
              </w:rPr>
              <w:t> </w:t>
            </w:r>
            <w:r>
              <w:rPr>
                <w:sz w:val="20"/>
              </w:rPr>
              <w:t>utilizar</w:t>
            </w:r>
            <w:r>
              <w:rPr>
                <w:spacing w:val="-5"/>
                <w:sz w:val="20"/>
              </w:rPr>
              <w:t> </w:t>
            </w:r>
            <w:r>
              <w:rPr>
                <w:sz w:val="20"/>
              </w:rPr>
              <w:t>métodos</w:t>
            </w:r>
            <w:r>
              <w:rPr>
                <w:spacing w:val="-4"/>
                <w:sz w:val="20"/>
              </w:rPr>
              <w:t> </w:t>
            </w:r>
            <w:r>
              <w:rPr>
                <w:sz w:val="20"/>
              </w:rPr>
              <w:t>cuantitativos</w:t>
            </w:r>
            <w:r>
              <w:rPr>
                <w:spacing w:val="-4"/>
                <w:sz w:val="20"/>
              </w:rPr>
              <w:t> </w:t>
            </w:r>
            <w:r>
              <w:rPr>
                <w:sz w:val="20"/>
              </w:rPr>
              <w:t>que</w:t>
            </w:r>
            <w:r>
              <w:rPr>
                <w:spacing w:val="-5"/>
                <w:sz w:val="20"/>
              </w:rPr>
              <w:t> </w:t>
            </w:r>
            <w:r>
              <w:rPr>
                <w:sz w:val="20"/>
              </w:rPr>
              <w:t>permitan</w:t>
            </w:r>
            <w:r>
              <w:rPr>
                <w:spacing w:val="-6"/>
                <w:sz w:val="20"/>
              </w:rPr>
              <w:t> </w:t>
            </w:r>
            <w:r>
              <w:rPr>
                <w:sz w:val="20"/>
              </w:rPr>
              <w:t>aplicar</w:t>
            </w:r>
            <w:r>
              <w:rPr>
                <w:spacing w:val="-5"/>
                <w:sz w:val="20"/>
              </w:rPr>
              <w:t> </w:t>
            </w:r>
            <w:r>
              <w:rPr>
                <w:sz w:val="20"/>
              </w:rPr>
              <w:t>pruebas</w:t>
            </w:r>
            <w:r>
              <w:rPr>
                <w:spacing w:val="-4"/>
                <w:sz w:val="20"/>
              </w:rPr>
              <w:t> </w:t>
            </w:r>
            <w:r>
              <w:rPr>
                <w:sz w:val="20"/>
              </w:rPr>
              <w:t>estadísticas que aseguren la confiabilidad de los resultados.</w:t>
            </w:r>
          </w:p>
          <w:p>
            <w:pPr>
              <w:pStyle w:val="TableParagraph"/>
              <w:spacing w:before="120"/>
              <w:ind w:left="110" w:right="101"/>
              <w:jc w:val="both"/>
              <w:rPr>
                <w:sz w:val="20"/>
              </w:rPr>
            </w:pPr>
            <w:r>
              <w:rPr>
                <w:sz w:val="20"/>
              </w:rPr>
              <w:t>Es</w:t>
            </w:r>
            <w:r>
              <w:rPr>
                <w:spacing w:val="-6"/>
                <w:sz w:val="20"/>
              </w:rPr>
              <w:t> </w:t>
            </w:r>
            <w:r>
              <w:rPr>
                <w:sz w:val="20"/>
              </w:rPr>
              <w:t>fundamental</w:t>
            </w:r>
            <w:r>
              <w:rPr>
                <w:spacing w:val="-8"/>
                <w:sz w:val="20"/>
              </w:rPr>
              <w:t> </w:t>
            </w:r>
            <w:r>
              <w:rPr>
                <w:sz w:val="20"/>
              </w:rPr>
              <w:t>que</w:t>
            </w:r>
            <w:r>
              <w:rPr>
                <w:spacing w:val="-7"/>
                <w:sz w:val="20"/>
              </w:rPr>
              <w:t> </w:t>
            </w:r>
            <w:r>
              <w:rPr>
                <w:sz w:val="20"/>
              </w:rPr>
              <w:t>el</w:t>
            </w:r>
            <w:r>
              <w:rPr>
                <w:spacing w:val="-10"/>
                <w:sz w:val="20"/>
              </w:rPr>
              <w:t> </w:t>
            </w:r>
            <w:r>
              <w:rPr>
                <w:sz w:val="20"/>
              </w:rPr>
              <w:t>modelo</w:t>
            </w:r>
            <w:r>
              <w:rPr>
                <w:spacing w:val="-7"/>
                <w:sz w:val="20"/>
              </w:rPr>
              <w:t> </w:t>
            </w:r>
            <w:r>
              <w:rPr>
                <w:sz w:val="20"/>
              </w:rPr>
              <w:t>utilizado</w:t>
            </w:r>
            <w:r>
              <w:rPr>
                <w:spacing w:val="-7"/>
                <w:sz w:val="20"/>
              </w:rPr>
              <w:t> </w:t>
            </w:r>
            <w:r>
              <w:rPr>
                <w:sz w:val="20"/>
              </w:rPr>
              <w:t>asegure</w:t>
            </w:r>
            <w:r>
              <w:rPr>
                <w:spacing w:val="-7"/>
                <w:sz w:val="20"/>
              </w:rPr>
              <w:t> </w:t>
            </w:r>
            <w:r>
              <w:rPr>
                <w:sz w:val="20"/>
              </w:rPr>
              <w:t>alcanzar</w:t>
            </w:r>
            <w:r>
              <w:rPr>
                <w:spacing w:val="-7"/>
                <w:sz w:val="20"/>
              </w:rPr>
              <w:t> </w:t>
            </w:r>
            <w:r>
              <w:rPr>
                <w:sz w:val="20"/>
              </w:rPr>
              <w:t>una</w:t>
            </w:r>
            <w:r>
              <w:rPr>
                <w:spacing w:val="-7"/>
                <w:sz w:val="20"/>
              </w:rPr>
              <w:t> </w:t>
            </w:r>
            <w:r>
              <w:rPr>
                <w:sz w:val="20"/>
              </w:rPr>
              <w:t>suma</w:t>
            </w:r>
            <w:r>
              <w:rPr>
                <w:spacing w:val="-7"/>
                <w:sz w:val="20"/>
              </w:rPr>
              <w:t> </w:t>
            </w:r>
            <w:r>
              <w:rPr>
                <w:sz w:val="20"/>
              </w:rPr>
              <w:t>ponderada</w:t>
            </w:r>
            <w:r>
              <w:rPr>
                <w:spacing w:val="-7"/>
                <w:sz w:val="20"/>
              </w:rPr>
              <w:t> </w:t>
            </w:r>
            <w:r>
              <w:rPr>
                <w:sz w:val="20"/>
              </w:rPr>
              <w:t>a</w:t>
            </w:r>
            <w:r>
              <w:rPr>
                <w:spacing w:val="-5"/>
                <w:sz w:val="20"/>
              </w:rPr>
              <w:t> </w:t>
            </w:r>
            <w:r>
              <w:rPr>
                <w:sz w:val="20"/>
              </w:rPr>
              <w:t>través</w:t>
            </w:r>
            <w:r>
              <w:rPr>
                <w:spacing w:val="-7"/>
                <w:sz w:val="20"/>
              </w:rPr>
              <w:t> </w:t>
            </w:r>
            <w:r>
              <w:rPr>
                <w:sz w:val="20"/>
              </w:rPr>
              <w:t>de</w:t>
            </w:r>
            <w:r>
              <w:rPr>
                <w:spacing w:val="-7"/>
                <w:sz w:val="20"/>
              </w:rPr>
              <w:t> </w:t>
            </w:r>
            <w:r>
              <w:rPr>
                <w:sz w:val="20"/>
              </w:rPr>
              <w:t>asignar valores diferenciales a cada atributo, mismos que deben quedar descritos de la lo mejor forma posible, a efecto de que la autoridad pueda replicarlos al evaluar la MIA.</w:t>
            </w:r>
          </w:p>
          <w:p>
            <w:pPr>
              <w:pStyle w:val="TableParagraph"/>
              <w:spacing w:before="118"/>
              <w:ind w:left="110" w:right="104"/>
              <w:jc w:val="both"/>
              <w:rPr>
                <w:sz w:val="20"/>
              </w:rPr>
            </w:pPr>
            <w:r>
              <w:rPr>
                <w:sz w:val="20"/>
              </w:rPr>
              <w:t>El</w:t>
            </w:r>
            <w:r>
              <w:rPr>
                <w:spacing w:val="-7"/>
                <w:sz w:val="20"/>
              </w:rPr>
              <w:t> </w:t>
            </w:r>
            <w:r>
              <w:rPr>
                <w:sz w:val="20"/>
              </w:rPr>
              <w:t>modelo</w:t>
            </w:r>
            <w:r>
              <w:rPr>
                <w:spacing w:val="-7"/>
                <w:sz w:val="20"/>
              </w:rPr>
              <w:t> </w:t>
            </w:r>
            <w:r>
              <w:rPr>
                <w:sz w:val="20"/>
              </w:rPr>
              <w:t>que</w:t>
            </w:r>
            <w:r>
              <w:rPr>
                <w:spacing w:val="-9"/>
                <w:sz w:val="20"/>
              </w:rPr>
              <w:t> </w:t>
            </w:r>
            <w:r>
              <w:rPr>
                <w:sz w:val="20"/>
              </w:rPr>
              <w:t>se</w:t>
            </w:r>
            <w:r>
              <w:rPr>
                <w:spacing w:val="-7"/>
                <w:sz w:val="20"/>
              </w:rPr>
              <w:t> </w:t>
            </w:r>
            <w:r>
              <w:rPr>
                <w:sz w:val="20"/>
              </w:rPr>
              <w:t>utilice</w:t>
            </w:r>
            <w:r>
              <w:rPr>
                <w:spacing w:val="-7"/>
                <w:sz w:val="20"/>
              </w:rPr>
              <w:t> </w:t>
            </w:r>
            <w:r>
              <w:rPr>
                <w:sz w:val="20"/>
              </w:rPr>
              <w:t>debe</w:t>
            </w:r>
            <w:r>
              <w:rPr>
                <w:spacing w:val="-7"/>
                <w:sz w:val="20"/>
              </w:rPr>
              <w:t> </w:t>
            </w:r>
            <w:r>
              <w:rPr>
                <w:sz w:val="20"/>
              </w:rPr>
              <w:t>asegurar</w:t>
            </w:r>
            <w:r>
              <w:rPr>
                <w:spacing w:val="-5"/>
                <w:sz w:val="20"/>
              </w:rPr>
              <w:t> </w:t>
            </w:r>
            <w:r>
              <w:rPr>
                <w:sz w:val="20"/>
              </w:rPr>
              <w:t>la</w:t>
            </w:r>
            <w:r>
              <w:rPr>
                <w:spacing w:val="-9"/>
                <w:sz w:val="20"/>
              </w:rPr>
              <w:t> </w:t>
            </w:r>
            <w:r>
              <w:rPr>
                <w:sz w:val="20"/>
              </w:rPr>
              <w:t>consideración</w:t>
            </w:r>
            <w:r>
              <w:rPr>
                <w:spacing w:val="-9"/>
                <w:sz w:val="20"/>
              </w:rPr>
              <w:t> </w:t>
            </w:r>
            <w:r>
              <w:rPr>
                <w:sz w:val="20"/>
              </w:rPr>
              <w:t>de</w:t>
            </w:r>
            <w:r>
              <w:rPr>
                <w:spacing w:val="-7"/>
                <w:sz w:val="20"/>
              </w:rPr>
              <w:t> </w:t>
            </w:r>
            <w:r>
              <w:rPr>
                <w:sz w:val="20"/>
              </w:rPr>
              <w:t>un</w:t>
            </w:r>
            <w:r>
              <w:rPr>
                <w:spacing w:val="-7"/>
                <w:sz w:val="20"/>
              </w:rPr>
              <w:t> </w:t>
            </w:r>
            <w:r>
              <w:rPr>
                <w:sz w:val="20"/>
              </w:rPr>
              <w:t>índice</w:t>
            </w:r>
            <w:r>
              <w:rPr>
                <w:spacing w:val="-7"/>
                <w:sz w:val="20"/>
              </w:rPr>
              <w:t> </w:t>
            </w:r>
            <w:r>
              <w:rPr>
                <w:sz w:val="20"/>
              </w:rPr>
              <w:t>de</w:t>
            </w:r>
            <w:r>
              <w:rPr>
                <w:spacing w:val="-7"/>
                <w:sz w:val="20"/>
              </w:rPr>
              <w:t> </w:t>
            </w:r>
            <w:r>
              <w:rPr>
                <w:sz w:val="20"/>
              </w:rPr>
              <w:t>magnificación</w:t>
            </w:r>
            <w:r>
              <w:rPr>
                <w:spacing w:val="-7"/>
                <w:sz w:val="20"/>
              </w:rPr>
              <w:t> </w:t>
            </w:r>
            <w:r>
              <w:rPr>
                <w:sz w:val="20"/>
              </w:rPr>
              <w:t>del</w:t>
            </w:r>
            <w:r>
              <w:rPr>
                <w:spacing w:val="-7"/>
                <w:sz w:val="20"/>
              </w:rPr>
              <w:t> </w:t>
            </w:r>
            <w:r>
              <w:rPr>
                <w:sz w:val="20"/>
              </w:rPr>
              <w:t>valor</w:t>
            </w:r>
            <w:r>
              <w:rPr>
                <w:spacing w:val="-6"/>
                <w:sz w:val="20"/>
              </w:rPr>
              <w:t> </w:t>
            </w:r>
            <w:r>
              <w:rPr>
                <w:sz w:val="20"/>
              </w:rPr>
              <w:t>del impacto cuando éste alcance alguna característica que pueda alcanzar niveles críticos.</w:t>
            </w:r>
          </w:p>
          <w:p>
            <w:pPr>
              <w:pStyle w:val="TableParagraph"/>
              <w:spacing w:before="120"/>
              <w:rPr>
                <w:sz w:val="20"/>
              </w:rPr>
            </w:pPr>
          </w:p>
          <w:p>
            <w:pPr>
              <w:pStyle w:val="TableParagraph"/>
              <w:tabs>
                <w:tab w:pos="816" w:val="left" w:leader="none"/>
              </w:tabs>
              <w:ind w:left="110"/>
              <w:rPr>
                <w:rFonts w:ascii="Arial" w:hAnsi="Arial"/>
                <w:b/>
                <w:sz w:val="20"/>
              </w:rPr>
            </w:pPr>
            <w:r>
              <w:rPr>
                <w:rFonts w:ascii="Arial" w:hAnsi="Arial"/>
                <w:b/>
                <w:spacing w:val="-4"/>
                <w:sz w:val="20"/>
              </w:rPr>
              <w:t>V.3.</w:t>
            </w:r>
            <w:r>
              <w:rPr>
                <w:rFonts w:ascii="Arial" w:hAnsi="Arial"/>
                <w:b/>
                <w:sz w:val="20"/>
              </w:rPr>
              <w:tab/>
              <w:t>Valoración</w:t>
            </w:r>
            <w:r>
              <w:rPr>
                <w:rFonts w:ascii="Arial" w:hAnsi="Arial"/>
                <w:b/>
                <w:spacing w:val="-7"/>
                <w:sz w:val="20"/>
              </w:rPr>
              <w:t> </w:t>
            </w:r>
            <w:r>
              <w:rPr>
                <w:rFonts w:ascii="Arial" w:hAnsi="Arial"/>
                <w:b/>
                <w:sz w:val="20"/>
              </w:rPr>
              <w:t>de</w:t>
            </w:r>
            <w:r>
              <w:rPr>
                <w:rFonts w:ascii="Arial" w:hAnsi="Arial"/>
                <w:b/>
                <w:spacing w:val="-7"/>
                <w:sz w:val="20"/>
              </w:rPr>
              <w:t> </w:t>
            </w:r>
            <w:r>
              <w:rPr>
                <w:rFonts w:ascii="Arial" w:hAnsi="Arial"/>
                <w:b/>
                <w:sz w:val="20"/>
              </w:rPr>
              <w:t>los</w:t>
            </w:r>
            <w:r>
              <w:rPr>
                <w:rFonts w:ascii="Arial" w:hAnsi="Arial"/>
                <w:b/>
                <w:spacing w:val="-8"/>
                <w:sz w:val="20"/>
              </w:rPr>
              <w:t> </w:t>
            </w:r>
            <w:r>
              <w:rPr>
                <w:rFonts w:ascii="Arial" w:hAnsi="Arial"/>
                <w:b/>
                <w:spacing w:val="-2"/>
                <w:sz w:val="20"/>
              </w:rPr>
              <w:t>impactos.</w:t>
            </w:r>
          </w:p>
          <w:p>
            <w:pPr>
              <w:pStyle w:val="TableParagraph"/>
              <w:spacing w:before="121"/>
              <w:rPr>
                <w:sz w:val="20"/>
              </w:rPr>
            </w:pPr>
          </w:p>
          <w:p>
            <w:pPr>
              <w:pStyle w:val="TableParagraph"/>
              <w:ind w:left="110"/>
              <w:jc w:val="both"/>
              <w:rPr>
                <w:sz w:val="20"/>
              </w:rPr>
            </w:pPr>
            <w:r>
              <w:rPr>
                <w:sz w:val="20"/>
              </w:rPr>
              <w:t>Los</w:t>
            </w:r>
            <w:r>
              <w:rPr>
                <w:spacing w:val="-8"/>
                <w:sz w:val="20"/>
              </w:rPr>
              <w:t> </w:t>
            </w:r>
            <w:r>
              <w:rPr>
                <w:sz w:val="20"/>
              </w:rPr>
              <w:t>criterios</w:t>
            </w:r>
            <w:r>
              <w:rPr>
                <w:spacing w:val="-8"/>
                <w:sz w:val="20"/>
              </w:rPr>
              <w:t> </w:t>
            </w:r>
            <w:r>
              <w:rPr>
                <w:sz w:val="20"/>
              </w:rPr>
              <w:t>permiten</w:t>
            </w:r>
            <w:r>
              <w:rPr>
                <w:spacing w:val="-9"/>
                <w:sz w:val="20"/>
              </w:rPr>
              <w:t> </w:t>
            </w:r>
            <w:r>
              <w:rPr>
                <w:sz w:val="20"/>
              </w:rPr>
              <w:t>evaluar</w:t>
            </w:r>
            <w:r>
              <w:rPr>
                <w:spacing w:val="-6"/>
                <w:sz w:val="20"/>
              </w:rPr>
              <w:t> </w:t>
            </w:r>
            <w:r>
              <w:rPr>
                <w:sz w:val="20"/>
              </w:rPr>
              <w:t>la</w:t>
            </w:r>
            <w:r>
              <w:rPr>
                <w:spacing w:val="-6"/>
                <w:sz w:val="20"/>
              </w:rPr>
              <w:t> </w:t>
            </w:r>
            <w:r>
              <w:rPr>
                <w:sz w:val="20"/>
              </w:rPr>
              <w:t>importancia</w:t>
            </w:r>
            <w:r>
              <w:rPr>
                <w:spacing w:val="-7"/>
                <w:sz w:val="20"/>
              </w:rPr>
              <w:t> </w:t>
            </w:r>
            <w:r>
              <w:rPr>
                <w:sz w:val="20"/>
              </w:rPr>
              <w:t>de</w:t>
            </w:r>
            <w:r>
              <w:rPr>
                <w:spacing w:val="-7"/>
                <w:sz w:val="20"/>
              </w:rPr>
              <w:t> </w:t>
            </w:r>
            <w:r>
              <w:rPr>
                <w:sz w:val="20"/>
              </w:rPr>
              <w:t>los</w:t>
            </w:r>
            <w:r>
              <w:rPr>
                <w:spacing w:val="-8"/>
                <w:sz w:val="20"/>
              </w:rPr>
              <w:t> </w:t>
            </w:r>
            <w:r>
              <w:rPr>
                <w:sz w:val="20"/>
              </w:rPr>
              <w:t>impactos</w:t>
            </w:r>
            <w:r>
              <w:rPr>
                <w:spacing w:val="-7"/>
                <w:sz w:val="20"/>
              </w:rPr>
              <w:t> </w:t>
            </w:r>
            <w:r>
              <w:rPr>
                <w:sz w:val="20"/>
              </w:rPr>
              <w:t>producidos</w:t>
            </w:r>
            <w:r>
              <w:rPr>
                <w:spacing w:val="-4"/>
                <w:sz w:val="20"/>
              </w:rPr>
              <w:t> </w:t>
            </w:r>
            <w:r>
              <w:rPr>
                <w:sz w:val="20"/>
              </w:rPr>
              <w:t>y</w:t>
            </w:r>
            <w:r>
              <w:rPr>
                <w:spacing w:val="-11"/>
                <w:sz w:val="20"/>
              </w:rPr>
              <w:t> </w:t>
            </w:r>
            <w:r>
              <w:rPr>
                <w:sz w:val="20"/>
              </w:rPr>
              <w:t>pueden</w:t>
            </w:r>
            <w:r>
              <w:rPr>
                <w:spacing w:val="-7"/>
                <w:sz w:val="20"/>
              </w:rPr>
              <w:t> </w:t>
            </w:r>
            <w:r>
              <w:rPr>
                <w:spacing w:val="-4"/>
                <w:sz w:val="20"/>
              </w:rPr>
              <w:t>ser:</w:t>
            </w:r>
          </w:p>
          <w:p>
            <w:pPr>
              <w:pStyle w:val="TableParagraph"/>
              <w:spacing w:line="242" w:lineRule="auto" w:before="228"/>
              <w:ind w:left="830" w:right="96" w:hanging="360"/>
              <w:jc w:val="both"/>
              <w:rPr>
                <w:sz w:val="20"/>
              </w:rPr>
            </w:pPr>
            <w:r>
              <w:rPr>
                <w:sz w:val="20"/>
              </w:rPr>
              <w:t>21.</w:t>
            </w:r>
            <w:r>
              <w:rPr>
                <w:spacing w:val="22"/>
                <w:sz w:val="20"/>
              </w:rPr>
              <w:t> </w:t>
            </w:r>
            <w:r>
              <w:rPr>
                <w:rFonts w:ascii="Arial" w:hAnsi="Arial"/>
                <w:b/>
                <w:sz w:val="20"/>
              </w:rPr>
              <w:t>Dimensión</w:t>
            </w:r>
            <w:r>
              <w:rPr>
                <w:sz w:val="20"/>
              </w:rPr>
              <w:t>:</w:t>
            </w:r>
            <w:r>
              <w:rPr>
                <w:spacing w:val="-11"/>
                <w:sz w:val="20"/>
              </w:rPr>
              <w:t> </w:t>
            </w:r>
            <w:r>
              <w:rPr>
                <w:sz w:val="20"/>
              </w:rPr>
              <w:t>se</w:t>
            </w:r>
            <w:r>
              <w:rPr>
                <w:spacing w:val="-14"/>
                <w:sz w:val="20"/>
              </w:rPr>
              <w:t> </w:t>
            </w:r>
            <w:r>
              <w:rPr>
                <w:sz w:val="20"/>
              </w:rPr>
              <w:t>refiere</w:t>
            </w:r>
            <w:r>
              <w:rPr>
                <w:spacing w:val="-11"/>
                <w:sz w:val="20"/>
              </w:rPr>
              <w:t> </w:t>
            </w:r>
            <w:r>
              <w:rPr>
                <w:sz w:val="20"/>
              </w:rPr>
              <w:t>al</w:t>
            </w:r>
            <w:r>
              <w:rPr>
                <w:spacing w:val="-12"/>
                <w:sz w:val="20"/>
              </w:rPr>
              <w:t> </w:t>
            </w:r>
            <w:r>
              <w:rPr>
                <w:sz w:val="20"/>
              </w:rPr>
              <w:t>grado</w:t>
            </w:r>
            <w:r>
              <w:rPr>
                <w:spacing w:val="-12"/>
                <w:sz w:val="20"/>
              </w:rPr>
              <w:t> </w:t>
            </w:r>
            <w:r>
              <w:rPr>
                <w:sz w:val="20"/>
              </w:rPr>
              <w:t>de</w:t>
            </w:r>
            <w:r>
              <w:rPr>
                <w:spacing w:val="-12"/>
                <w:sz w:val="20"/>
              </w:rPr>
              <w:t> </w:t>
            </w:r>
            <w:r>
              <w:rPr>
                <w:sz w:val="20"/>
              </w:rPr>
              <w:t>afectación</w:t>
            </w:r>
            <w:r>
              <w:rPr>
                <w:spacing w:val="-11"/>
                <w:sz w:val="20"/>
              </w:rPr>
              <w:t> </w:t>
            </w:r>
            <w:r>
              <w:rPr>
                <w:sz w:val="20"/>
              </w:rPr>
              <w:t>de</w:t>
            </w:r>
            <w:r>
              <w:rPr>
                <w:spacing w:val="-12"/>
                <w:sz w:val="20"/>
              </w:rPr>
              <w:t> </w:t>
            </w:r>
            <w:r>
              <w:rPr>
                <w:sz w:val="20"/>
              </w:rPr>
              <w:t>un</w:t>
            </w:r>
            <w:r>
              <w:rPr>
                <w:spacing w:val="-12"/>
                <w:sz w:val="20"/>
              </w:rPr>
              <w:t> </w:t>
            </w:r>
            <w:r>
              <w:rPr>
                <w:sz w:val="20"/>
              </w:rPr>
              <w:t>impacto</w:t>
            </w:r>
            <w:r>
              <w:rPr>
                <w:spacing w:val="-10"/>
                <w:sz w:val="20"/>
              </w:rPr>
              <w:t> </w:t>
            </w:r>
            <w:r>
              <w:rPr>
                <w:sz w:val="20"/>
              </w:rPr>
              <w:t>concreto</w:t>
            </w:r>
            <w:r>
              <w:rPr>
                <w:spacing w:val="-12"/>
                <w:sz w:val="20"/>
              </w:rPr>
              <w:t> </w:t>
            </w:r>
            <w:r>
              <w:rPr>
                <w:sz w:val="20"/>
              </w:rPr>
              <w:t>sobre</w:t>
            </w:r>
            <w:r>
              <w:rPr>
                <w:spacing w:val="-12"/>
                <w:sz w:val="20"/>
              </w:rPr>
              <w:t> </w:t>
            </w:r>
            <w:r>
              <w:rPr>
                <w:sz w:val="20"/>
              </w:rPr>
              <w:t>un</w:t>
            </w:r>
            <w:r>
              <w:rPr>
                <w:spacing w:val="-12"/>
                <w:sz w:val="20"/>
              </w:rPr>
              <w:t> </w:t>
            </w:r>
            <w:r>
              <w:rPr>
                <w:sz w:val="20"/>
              </w:rPr>
              <w:t>determinado factor. Esta magnitud se suele expresar cualitativamente, aunque puede intentar cuantificarse. Un ejemplo de este criterio sería el caso de la afectación de un desarrollo hotelero</w:t>
            </w:r>
            <w:r>
              <w:rPr>
                <w:spacing w:val="40"/>
                <w:sz w:val="20"/>
              </w:rPr>
              <w:t> </w:t>
            </w:r>
            <w:r>
              <w:rPr>
                <w:sz w:val="20"/>
              </w:rPr>
              <w:t>sobre</w:t>
            </w:r>
            <w:r>
              <w:rPr>
                <w:spacing w:val="40"/>
                <w:sz w:val="20"/>
              </w:rPr>
              <w:t> </w:t>
            </w:r>
            <w:r>
              <w:rPr>
                <w:sz w:val="20"/>
              </w:rPr>
              <w:t>un</w:t>
            </w:r>
            <w:r>
              <w:rPr>
                <w:spacing w:val="40"/>
                <w:sz w:val="20"/>
              </w:rPr>
              <w:t> </w:t>
            </w:r>
            <w:r>
              <w:rPr>
                <w:sz w:val="20"/>
              </w:rPr>
              <w:t>humedal;</w:t>
            </w:r>
            <w:r>
              <w:rPr>
                <w:spacing w:val="40"/>
                <w:sz w:val="20"/>
              </w:rPr>
              <w:t> </w:t>
            </w:r>
            <w:r>
              <w:rPr>
                <w:sz w:val="20"/>
              </w:rPr>
              <w:t>el</w:t>
            </w:r>
            <w:r>
              <w:rPr>
                <w:spacing w:val="40"/>
                <w:sz w:val="20"/>
              </w:rPr>
              <w:t> </w:t>
            </w:r>
            <w:r>
              <w:rPr>
                <w:sz w:val="20"/>
              </w:rPr>
              <w:t>impacto</w:t>
            </w:r>
            <w:r>
              <w:rPr>
                <w:spacing w:val="40"/>
                <w:sz w:val="20"/>
              </w:rPr>
              <w:t> </w:t>
            </w:r>
            <w:r>
              <w:rPr>
                <w:sz w:val="20"/>
              </w:rPr>
              <w:t>producido</w:t>
            </w:r>
            <w:r>
              <w:rPr>
                <w:spacing w:val="40"/>
                <w:sz w:val="20"/>
              </w:rPr>
              <w:t> </w:t>
            </w:r>
            <w:r>
              <w:rPr>
                <w:sz w:val="20"/>
              </w:rPr>
              <w:t>por</w:t>
            </w:r>
            <w:r>
              <w:rPr>
                <w:spacing w:val="40"/>
                <w:sz w:val="20"/>
              </w:rPr>
              <w:t> </w:t>
            </w:r>
            <w:r>
              <w:rPr>
                <w:sz w:val="20"/>
              </w:rPr>
              <w:t>las</w:t>
            </w:r>
            <w:r>
              <w:rPr>
                <w:spacing w:val="40"/>
                <w:sz w:val="20"/>
              </w:rPr>
              <w:t> </w:t>
            </w:r>
            <w:r>
              <w:rPr>
                <w:sz w:val="20"/>
              </w:rPr>
              <w:t>emisiones</w:t>
            </w:r>
            <w:r>
              <w:rPr>
                <w:spacing w:val="40"/>
                <w:sz w:val="20"/>
              </w:rPr>
              <w:t> </w:t>
            </w:r>
            <w:r>
              <w:rPr>
                <w:sz w:val="20"/>
              </w:rPr>
              <w:t>derivadas</w:t>
            </w:r>
            <w:r>
              <w:rPr>
                <w:spacing w:val="40"/>
                <w:sz w:val="20"/>
              </w:rPr>
              <w:t> </w:t>
            </w:r>
            <w:r>
              <w:rPr>
                <w:sz w:val="20"/>
              </w:rPr>
              <w:t>de</w:t>
            </w:r>
            <w:r>
              <w:rPr>
                <w:spacing w:val="40"/>
                <w:sz w:val="20"/>
              </w:rPr>
              <w:t> </w:t>
            </w:r>
            <w:r>
              <w:rPr>
                <w:sz w:val="20"/>
              </w:rPr>
              <w:t>la</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830" w:right="103"/>
              <w:jc w:val="both"/>
              <w:rPr>
                <w:sz w:val="20"/>
              </w:rPr>
            </w:pPr>
            <w:r>
              <w:rPr>
                <w:sz w:val="20"/>
              </w:rPr>
              <w:t>maquinaria que trabajará en las diferentes etapas de la obra será, en general, de escasa magnitud,</w:t>
            </w:r>
            <w:r>
              <w:rPr>
                <w:spacing w:val="-10"/>
                <w:sz w:val="20"/>
              </w:rPr>
              <w:t> </w:t>
            </w:r>
            <w:r>
              <w:rPr>
                <w:sz w:val="20"/>
              </w:rPr>
              <w:t>mientras</w:t>
            </w:r>
            <w:r>
              <w:rPr>
                <w:spacing w:val="-11"/>
                <w:sz w:val="20"/>
              </w:rPr>
              <w:t> </w:t>
            </w:r>
            <w:r>
              <w:rPr>
                <w:sz w:val="20"/>
              </w:rPr>
              <w:t>que</w:t>
            </w:r>
            <w:r>
              <w:rPr>
                <w:spacing w:val="-12"/>
                <w:sz w:val="20"/>
              </w:rPr>
              <w:t> </w:t>
            </w:r>
            <w:r>
              <w:rPr>
                <w:sz w:val="20"/>
              </w:rPr>
              <w:t>su</w:t>
            </w:r>
            <w:r>
              <w:rPr>
                <w:spacing w:val="-8"/>
                <w:sz w:val="20"/>
              </w:rPr>
              <w:t> </w:t>
            </w:r>
            <w:r>
              <w:rPr>
                <w:sz w:val="20"/>
              </w:rPr>
              <w:t>destrucción</w:t>
            </w:r>
            <w:r>
              <w:rPr>
                <w:spacing w:val="-11"/>
                <w:sz w:val="20"/>
              </w:rPr>
              <w:t> </w:t>
            </w:r>
            <w:r>
              <w:rPr>
                <w:sz w:val="20"/>
              </w:rPr>
              <w:t>directa</w:t>
            </w:r>
            <w:r>
              <w:rPr>
                <w:spacing w:val="-10"/>
                <w:sz w:val="20"/>
              </w:rPr>
              <w:t> </w:t>
            </w:r>
            <w:r>
              <w:rPr>
                <w:sz w:val="20"/>
              </w:rPr>
              <w:t>por</w:t>
            </w:r>
            <w:r>
              <w:rPr>
                <w:spacing w:val="-9"/>
                <w:sz w:val="20"/>
              </w:rPr>
              <w:t> </w:t>
            </w:r>
            <w:r>
              <w:rPr>
                <w:sz w:val="20"/>
              </w:rPr>
              <w:t>la</w:t>
            </w:r>
            <w:r>
              <w:rPr>
                <w:spacing w:val="-10"/>
                <w:sz w:val="20"/>
              </w:rPr>
              <w:t> </w:t>
            </w:r>
            <w:r>
              <w:rPr>
                <w:sz w:val="20"/>
              </w:rPr>
              <w:t>construcción</w:t>
            </w:r>
            <w:r>
              <w:rPr>
                <w:spacing w:val="-11"/>
                <w:sz w:val="20"/>
              </w:rPr>
              <w:t> </w:t>
            </w:r>
            <w:r>
              <w:rPr>
                <w:sz w:val="20"/>
              </w:rPr>
              <w:t>de</w:t>
            </w:r>
            <w:r>
              <w:rPr>
                <w:spacing w:val="-8"/>
                <w:sz w:val="20"/>
              </w:rPr>
              <w:t> </w:t>
            </w:r>
            <w:r>
              <w:rPr>
                <w:sz w:val="20"/>
              </w:rPr>
              <w:t>las</w:t>
            </w:r>
            <w:r>
              <w:rPr>
                <w:spacing w:val="-11"/>
                <w:sz w:val="20"/>
              </w:rPr>
              <w:t> </w:t>
            </w:r>
            <w:r>
              <w:rPr>
                <w:sz w:val="20"/>
              </w:rPr>
              <w:t>obras</w:t>
            </w:r>
            <w:r>
              <w:rPr>
                <w:spacing w:val="-8"/>
                <w:sz w:val="20"/>
              </w:rPr>
              <w:t> </w:t>
            </w:r>
            <w:r>
              <w:rPr>
                <w:sz w:val="20"/>
              </w:rPr>
              <w:t>puede</w:t>
            </w:r>
            <w:r>
              <w:rPr>
                <w:spacing w:val="-10"/>
                <w:sz w:val="20"/>
              </w:rPr>
              <w:t> </w:t>
            </w:r>
            <w:r>
              <w:rPr>
                <w:sz w:val="20"/>
              </w:rPr>
              <w:t>tener una magnitud elevada.</w:t>
            </w:r>
          </w:p>
          <w:p>
            <w:pPr>
              <w:pStyle w:val="TableParagraph"/>
              <w:numPr>
                <w:ilvl w:val="0"/>
                <w:numId w:val="38"/>
              </w:numPr>
              <w:tabs>
                <w:tab w:pos="828" w:val="left" w:leader="none"/>
                <w:tab w:pos="830" w:val="left" w:leader="none"/>
              </w:tabs>
              <w:spacing w:line="240" w:lineRule="auto" w:before="116" w:after="0"/>
              <w:ind w:left="830" w:right="98" w:hanging="360"/>
              <w:jc w:val="both"/>
              <w:rPr>
                <w:sz w:val="20"/>
              </w:rPr>
            </w:pPr>
            <w:r>
              <w:rPr>
                <w:rFonts w:ascii="Arial" w:hAnsi="Arial"/>
                <w:b/>
                <w:sz w:val="20"/>
              </w:rPr>
              <w:t>Signo</w:t>
            </w:r>
            <w:r>
              <w:rPr>
                <w:sz w:val="20"/>
              </w:rPr>
              <w:t>: muestra si el impacto es positivo (+), negativo (-) o neutro (o). En ciertos casos puede</w:t>
            </w:r>
            <w:r>
              <w:rPr>
                <w:spacing w:val="-4"/>
                <w:sz w:val="20"/>
              </w:rPr>
              <w:t> </w:t>
            </w:r>
            <w:r>
              <w:rPr>
                <w:sz w:val="20"/>
              </w:rPr>
              <w:t>ser</w:t>
            </w:r>
            <w:r>
              <w:rPr>
                <w:spacing w:val="-1"/>
                <w:sz w:val="20"/>
              </w:rPr>
              <w:t> </w:t>
            </w:r>
            <w:r>
              <w:rPr>
                <w:sz w:val="20"/>
              </w:rPr>
              <w:t>difícil</w:t>
            </w:r>
            <w:r>
              <w:rPr>
                <w:spacing w:val="-3"/>
                <w:sz w:val="20"/>
              </w:rPr>
              <w:t> </w:t>
            </w:r>
            <w:r>
              <w:rPr>
                <w:sz w:val="20"/>
              </w:rPr>
              <w:t>estimar</w:t>
            </w:r>
            <w:r>
              <w:rPr>
                <w:spacing w:val="-4"/>
                <w:sz w:val="20"/>
              </w:rPr>
              <w:t> </w:t>
            </w:r>
            <w:r>
              <w:rPr>
                <w:sz w:val="20"/>
              </w:rPr>
              <w:t>este</w:t>
            </w:r>
            <w:r>
              <w:rPr>
                <w:spacing w:val="-5"/>
                <w:sz w:val="20"/>
              </w:rPr>
              <w:t> </w:t>
            </w:r>
            <w:r>
              <w:rPr>
                <w:sz w:val="20"/>
              </w:rPr>
              <w:t>signo,</w:t>
            </w:r>
            <w:r>
              <w:rPr>
                <w:spacing w:val="-2"/>
                <w:sz w:val="20"/>
              </w:rPr>
              <w:t> </w:t>
            </w:r>
            <w:r>
              <w:rPr>
                <w:sz w:val="20"/>
              </w:rPr>
              <w:t>puesto</w:t>
            </w:r>
            <w:r>
              <w:rPr>
                <w:spacing w:val="-5"/>
                <w:sz w:val="20"/>
              </w:rPr>
              <w:t> </w:t>
            </w:r>
            <w:r>
              <w:rPr>
                <w:sz w:val="20"/>
              </w:rPr>
              <w:t>que</w:t>
            </w:r>
            <w:r>
              <w:rPr>
                <w:spacing w:val="-2"/>
                <w:sz w:val="20"/>
              </w:rPr>
              <w:t> </w:t>
            </w:r>
            <w:r>
              <w:rPr>
                <w:sz w:val="20"/>
              </w:rPr>
              <w:t>conlleva</w:t>
            </w:r>
            <w:r>
              <w:rPr>
                <w:spacing w:val="-4"/>
                <w:sz w:val="20"/>
              </w:rPr>
              <w:t> </w:t>
            </w:r>
            <w:r>
              <w:rPr>
                <w:sz w:val="20"/>
              </w:rPr>
              <w:t>una</w:t>
            </w:r>
            <w:r>
              <w:rPr>
                <w:spacing w:val="-2"/>
                <w:sz w:val="20"/>
              </w:rPr>
              <w:t> </w:t>
            </w:r>
            <w:r>
              <w:rPr>
                <w:sz w:val="20"/>
              </w:rPr>
              <w:t>valoración</w:t>
            </w:r>
            <w:r>
              <w:rPr>
                <w:spacing w:val="-3"/>
                <w:sz w:val="20"/>
              </w:rPr>
              <w:t> </w:t>
            </w:r>
            <w:r>
              <w:rPr>
                <w:sz w:val="20"/>
              </w:rPr>
              <w:t>que</w:t>
            </w:r>
            <w:r>
              <w:rPr>
                <w:spacing w:val="-2"/>
                <w:sz w:val="20"/>
              </w:rPr>
              <w:t> </w:t>
            </w:r>
            <w:r>
              <w:rPr>
                <w:sz w:val="20"/>
              </w:rPr>
              <w:t>a</w:t>
            </w:r>
            <w:r>
              <w:rPr>
                <w:spacing w:val="-2"/>
                <w:sz w:val="20"/>
              </w:rPr>
              <w:t> </w:t>
            </w:r>
            <w:r>
              <w:rPr>
                <w:sz w:val="20"/>
              </w:rPr>
              <w:t>veces</w:t>
            </w:r>
            <w:r>
              <w:rPr>
                <w:spacing w:val="-3"/>
                <w:sz w:val="20"/>
              </w:rPr>
              <w:t> </w:t>
            </w:r>
            <w:r>
              <w:rPr>
                <w:sz w:val="20"/>
              </w:rPr>
              <w:t>es</w:t>
            </w:r>
            <w:r>
              <w:rPr>
                <w:spacing w:val="-3"/>
                <w:sz w:val="20"/>
              </w:rPr>
              <w:t> </w:t>
            </w:r>
            <w:r>
              <w:rPr>
                <w:sz w:val="20"/>
              </w:rPr>
              <w:t>en extremo subjetiva, como pueden ser los incrementos de población que se generan como consecuencia de la nueva obra.</w:t>
            </w:r>
          </w:p>
          <w:p>
            <w:pPr>
              <w:pStyle w:val="TableParagraph"/>
              <w:numPr>
                <w:ilvl w:val="0"/>
                <w:numId w:val="38"/>
              </w:numPr>
              <w:tabs>
                <w:tab w:pos="828" w:val="left" w:leader="none"/>
                <w:tab w:pos="830" w:val="left" w:leader="none"/>
              </w:tabs>
              <w:spacing w:line="240" w:lineRule="auto" w:before="119" w:after="0"/>
              <w:ind w:left="830" w:right="96" w:hanging="360"/>
              <w:jc w:val="both"/>
              <w:rPr>
                <w:sz w:val="20"/>
              </w:rPr>
            </w:pPr>
            <w:r>
              <w:rPr>
                <w:rFonts w:ascii="Arial" w:hAnsi="Arial"/>
                <w:b/>
                <w:sz w:val="20"/>
              </w:rPr>
              <w:t>Desarrollo</w:t>
            </w:r>
            <w:r>
              <w:rPr>
                <w:sz w:val="20"/>
              </w:rPr>
              <w:t>: considera la superficie afectada por un determinado impacto. Este criterio puede ser muy difícil</w:t>
            </w:r>
            <w:r>
              <w:rPr>
                <w:spacing w:val="40"/>
                <w:sz w:val="20"/>
              </w:rPr>
              <w:t> </w:t>
            </w:r>
            <w:r>
              <w:rPr>
                <w:sz w:val="20"/>
              </w:rPr>
              <w:t>de cuantificar, sin embargo cuando su consideración es viable, es recomendable</w:t>
            </w:r>
            <w:r>
              <w:rPr>
                <w:spacing w:val="-8"/>
                <w:sz w:val="20"/>
              </w:rPr>
              <w:t> </w:t>
            </w:r>
            <w:r>
              <w:rPr>
                <w:sz w:val="20"/>
              </w:rPr>
              <w:t>incluirlo</w:t>
            </w:r>
            <w:r>
              <w:rPr>
                <w:spacing w:val="-5"/>
                <w:sz w:val="20"/>
              </w:rPr>
              <w:t> </w:t>
            </w:r>
            <w:r>
              <w:rPr>
                <w:sz w:val="20"/>
              </w:rPr>
              <w:t>pues</w:t>
            </w:r>
            <w:r>
              <w:rPr>
                <w:spacing w:val="-6"/>
                <w:sz w:val="20"/>
              </w:rPr>
              <w:t> </w:t>
            </w:r>
            <w:r>
              <w:rPr>
                <w:sz w:val="20"/>
              </w:rPr>
              <w:t>su</w:t>
            </w:r>
            <w:r>
              <w:rPr>
                <w:spacing w:val="-8"/>
                <w:sz w:val="20"/>
              </w:rPr>
              <w:t> </w:t>
            </w:r>
            <w:r>
              <w:rPr>
                <w:sz w:val="20"/>
              </w:rPr>
              <w:t>definición</w:t>
            </w:r>
            <w:r>
              <w:rPr>
                <w:spacing w:val="-8"/>
                <w:sz w:val="20"/>
              </w:rPr>
              <w:t> </w:t>
            </w:r>
            <w:r>
              <w:rPr>
                <w:sz w:val="20"/>
              </w:rPr>
              <w:t>ayuda</w:t>
            </w:r>
            <w:r>
              <w:rPr>
                <w:spacing w:val="-8"/>
                <w:sz w:val="20"/>
              </w:rPr>
              <w:t> </w:t>
            </w:r>
            <w:r>
              <w:rPr>
                <w:sz w:val="20"/>
              </w:rPr>
              <w:t>considerablemente</w:t>
            </w:r>
            <w:r>
              <w:rPr>
                <w:spacing w:val="-8"/>
                <w:sz w:val="20"/>
              </w:rPr>
              <w:t> </w:t>
            </w:r>
            <w:r>
              <w:rPr>
                <w:sz w:val="20"/>
              </w:rPr>
              <w:t>en</w:t>
            </w:r>
            <w:r>
              <w:rPr>
                <w:spacing w:val="-8"/>
                <w:sz w:val="20"/>
              </w:rPr>
              <w:t> </w:t>
            </w:r>
            <w:r>
              <w:rPr>
                <w:sz w:val="20"/>
              </w:rPr>
              <w:t>la</w:t>
            </w:r>
            <w:r>
              <w:rPr>
                <w:spacing w:val="-8"/>
                <w:sz w:val="20"/>
              </w:rPr>
              <w:t> </w:t>
            </w:r>
            <w:r>
              <w:rPr>
                <w:sz w:val="20"/>
              </w:rPr>
              <w:t>valoración</w:t>
            </w:r>
            <w:r>
              <w:rPr>
                <w:spacing w:val="-8"/>
                <w:sz w:val="20"/>
              </w:rPr>
              <w:t> </w:t>
            </w:r>
            <w:r>
              <w:rPr>
                <w:sz w:val="20"/>
              </w:rPr>
              <w:t>de</w:t>
            </w:r>
            <w:r>
              <w:rPr>
                <w:spacing w:val="-8"/>
                <w:sz w:val="20"/>
              </w:rPr>
              <w:t> </w:t>
            </w:r>
            <w:r>
              <w:rPr>
                <w:sz w:val="20"/>
              </w:rPr>
              <w:t>los impactos al ambiente.</w:t>
            </w:r>
          </w:p>
          <w:p>
            <w:pPr>
              <w:pStyle w:val="TableParagraph"/>
              <w:numPr>
                <w:ilvl w:val="0"/>
                <w:numId w:val="38"/>
              </w:numPr>
              <w:tabs>
                <w:tab w:pos="828" w:val="left" w:leader="none"/>
                <w:tab w:pos="830" w:val="left" w:leader="none"/>
              </w:tabs>
              <w:spacing w:line="242" w:lineRule="auto" w:before="120" w:after="0"/>
              <w:ind w:left="830" w:right="102" w:hanging="360"/>
              <w:jc w:val="both"/>
              <w:rPr>
                <w:sz w:val="20"/>
              </w:rPr>
            </w:pPr>
            <w:r>
              <w:rPr>
                <w:rFonts w:ascii="Arial" w:hAnsi="Arial"/>
                <w:b/>
                <w:sz w:val="20"/>
              </w:rPr>
              <w:t>Permanencia</w:t>
            </w:r>
            <w:r>
              <w:rPr>
                <w:sz w:val="20"/>
              </w:rPr>
              <w:t>: este criterio hace referencia a la escala temporal en que actúa un determinado impacto (por ejemplo, el impacto producido por las desviaciones de una corriente</w:t>
            </w:r>
            <w:r>
              <w:rPr>
                <w:spacing w:val="-2"/>
                <w:sz w:val="20"/>
              </w:rPr>
              <w:t> </w:t>
            </w:r>
            <w:r>
              <w:rPr>
                <w:sz w:val="20"/>
              </w:rPr>
              <w:t>intermitente</w:t>
            </w:r>
            <w:r>
              <w:rPr>
                <w:spacing w:val="-5"/>
                <w:sz w:val="20"/>
              </w:rPr>
              <w:t> </w:t>
            </w:r>
            <w:r>
              <w:rPr>
                <w:sz w:val="20"/>
              </w:rPr>
              <w:t>puede</w:t>
            </w:r>
            <w:r>
              <w:rPr>
                <w:spacing w:val="-4"/>
                <w:sz w:val="20"/>
              </w:rPr>
              <w:t> </w:t>
            </w:r>
            <w:r>
              <w:rPr>
                <w:sz w:val="20"/>
              </w:rPr>
              <w:t>durar</w:t>
            </w:r>
            <w:r>
              <w:rPr>
                <w:spacing w:val="-3"/>
                <w:sz w:val="20"/>
              </w:rPr>
              <w:t> </w:t>
            </w:r>
            <w:r>
              <w:rPr>
                <w:sz w:val="20"/>
              </w:rPr>
              <w:t>sólo</w:t>
            </w:r>
            <w:r>
              <w:rPr>
                <w:spacing w:val="-2"/>
                <w:sz w:val="20"/>
              </w:rPr>
              <w:t> </w:t>
            </w:r>
            <w:r>
              <w:rPr>
                <w:sz w:val="20"/>
              </w:rPr>
              <w:t>durante el</w:t>
            </w:r>
            <w:r>
              <w:rPr>
                <w:spacing w:val="-5"/>
                <w:sz w:val="20"/>
              </w:rPr>
              <w:t> </w:t>
            </w:r>
            <w:r>
              <w:rPr>
                <w:sz w:val="20"/>
              </w:rPr>
              <w:t>tiempo</w:t>
            </w:r>
            <w:r>
              <w:rPr>
                <w:spacing w:val="-5"/>
                <w:sz w:val="20"/>
              </w:rPr>
              <w:t> </w:t>
            </w:r>
            <w:r>
              <w:rPr>
                <w:sz w:val="20"/>
              </w:rPr>
              <w:t>en</w:t>
            </w:r>
            <w:r>
              <w:rPr>
                <w:spacing w:val="-4"/>
                <w:sz w:val="20"/>
              </w:rPr>
              <w:t> </w:t>
            </w:r>
            <w:r>
              <w:rPr>
                <w:sz w:val="20"/>
              </w:rPr>
              <w:t>que</w:t>
            </w:r>
            <w:r>
              <w:rPr>
                <w:spacing w:val="-4"/>
                <w:sz w:val="20"/>
              </w:rPr>
              <w:t> </w:t>
            </w:r>
            <w:r>
              <w:rPr>
                <w:sz w:val="20"/>
              </w:rPr>
              <w:t>se</w:t>
            </w:r>
            <w:r>
              <w:rPr>
                <w:spacing w:val="-4"/>
                <w:sz w:val="20"/>
              </w:rPr>
              <w:t> </w:t>
            </w:r>
            <w:r>
              <w:rPr>
                <w:sz w:val="20"/>
              </w:rPr>
              <w:t>desarrollan</w:t>
            </w:r>
            <w:r>
              <w:rPr>
                <w:spacing w:val="-2"/>
                <w:sz w:val="20"/>
              </w:rPr>
              <w:t> </w:t>
            </w:r>
            <w:r>
              <w:rPr>
                <w:sz w:val="20"/>
              </w:rPr>
              <w:t>las</w:t>
            </w:r>
            <w:r>
              <w:rPr>
                <w:spacing w:val="-3"/>
                <w:sz w:val="20"/>
              </w:rPr>
              <w:t> </w:t>
            </w:r>
            <w:r>
              <w:rPr>
                <w:sz w:val="20"/>
              </w:rPr>
              <w:t>obras).</w:t>
            </w:r>
          </w:p>
          <w:p>
            <w:pPr>
              <w:pStyle w:val="TableParagraph"/>
              <w:numPr>
                <w:ilvl w:val="0"/>
                <w:numId w:val="38"/>
              </w:numPr>
              <w:tabs>
                <w:tab w:pos="828" w:val="left" w:leader="none"/>
                <w:tab w:pos="830" w:val="left" w:leader="none"/>
              </w:tabs>
              <w:spacing w:line="240" w:lineRule="auto" w:before="114" w:after="0"/>
              <w:ind w:left="830" w:right="92" w:hanging="360"/>
              <w:jc w:val="both"/>
              <w:rPr>
                <w:sz w:val="20"/>
              </w:rPr>
            </w:pPr>
            <w:r>
              <w:rPr>
                <w:rFonts w:ascii="Arial" w:hAnsi="Arial"/>
                <w:b/>
                <w:sz w:val="20"/>
              </w:rPr>
              <w:t>Certidumbre</w:t>
            </w:r>
            <w:r>
              <w:rPr>
                <w:sz w:val="20"/>
              </w:rPr>
              <w:t>:</w:t>
            </w:r>
            <w:r>
              <w:rPr>
                <w:spacing w:val="-14"/>
                <w:sz w:val="20"/>
              </w:rPr>
              <w:t> </w:t>
            </w:r>
            <w:r>
              <w:rPr>
                <w:sz w:val="20"/>
              </w:rPr>
              <w:t>este</w:t>
            </w:r>
            <w:r>
              <w:rPr>
                <w:spacing w:val="-14"/>
                <w:sz w:val="20"/>
              </w:rPr>
              <w:t> </w:t>
            </w:r>
            <w:r>
              <w:rPr>
                <w:sz w:val="20"/>
              </w:rPr>
              <w:t>criterio</w:t>
            </w:r>
            <w:r>
              <w:rPr>
                <w:spacing w:val="-14"/>
                <w:sz w:val="20"/>
              </w:rPr>
              <w:t> </w:t>
            </w:r>
            <w:r>
              <w:rPr>
                <w:sz w:val="20"/>
              </w:rPr>
              <w:t>se</w:t>
            </w:r>
            <w:r>
              <w:rPr>
                <w:spacing w:val="-14"/>
                <w:sz w:val="20"/>
              </w:rPr>
              <w:t> </w:t>
            </w:r>
            <w:r>
              <w:rPr>
                <w:sz w:val="20"/>
              </w:rPr>
              <w:t>refiere</w:t>
            </w:r>
            <w:r>
              <w:rPr>
                <w:spacing w:val="-14"/>
                <w:sz w:val="20"/>
              </w:rPr>
              <w:t> </w:t>
            </w:r>
            <w:r>
              <w:rPr>
                <w:sz w:val="20"/>
              </w:rPr>
              <w:t>al</w:t>
            </w:r>
            <w:r>
              <w:rPr>
                <w:spacing w:val="-14"/>
                <w:sz w:val="20"/>
              </w:rPr>
              <w:t> </w:t>
            </w:r>
            <w:r>
              <w:rPr>
                <w:sz w:val="20"/>
              </w:rPr>
              <w:t>grado</w:t>
            </w:r>
            <w:r>
              <w:rPr>
                <w:spacing w:val="-14"/>
                <w:sz w:val="20"/>
              </w:rPr>
              <w:t> </w:t>
            </w:r>
            <w:r>
              <w:rPr>
                <w:sz w:val="20"/>
              </w:rPr>
              <w:t>de</w:t>
            </w:r>
            <w:r>
              <w:rPr>
                <w:spacing w:val="-14"/>
                <w:sz w:val="20"/>
              </w:rPr>
              <w:t> </w:t>
            </w:r>
            <w:r>
              <w:rPr>
                <w:sz w:val="20"/>
              </w:rPr>
              <w:t>probabilidad</w:t>
            </w:r>
            <w:r>
              <w:rPr>
                <w:spacing w:val="-14"/>
                <w:sz w:val="20"/>
              </w:rPr>
              <w:t> </w:t>
            </w:r>
            <w:r>
              <w:rPr>
                <w:sz w:val="20"/>
              </w:rPr>
              <w:t>de</w:t>
            </w:r>
            <w:r>
              <w:rPr>
                <w:spacing w:val="-13"/>
                <w:sz w:val="20"/>
              </w:rPr>
              <w:t> </w:t>
            </w:r>
            <w:r>
              <w:rPr>
                <w:sz w:val="20"/>
              </w:rPr>
              <w:t>que</w:t>
            </w:r>
            <w:r>
              <w:rPr>
                <w:spacing w:val="-14"/>
                <w:sz w:val="20"/>
              </w:rPr>
              <w:t> </w:t>
            </w:r>
            <w:r>
              <w:rPr>
                <w:sz w:val="20"/>
              </w:rPr>
              <w:t>se</w:t>
            </w:r>
            <w:r>
              <w:rPr>
                <w:spacing w:val="-14"/>
                <w:sz w:val="20"/>
              </w:rPr>
              <w:t> </w:t>
            </w:r>
            <w:r>
              <w:rPr>
                <w:sz w:val="20"/>
              </w:rPr>
              <w:t>produzca</w:t>
            </w:r>
            <w:r>
              <w:rPr>
                <w:spacing w:val="-14"/>
                <w:sz w:val="20"/>
              </w:rPr>
              <w:t> </w:t>
            </w:r>
            <w:r>
              <w:rPr>
                <w:sz w:val="20"/>
              </w:rPr>
              <w:t>el</w:t>
            </w:r>
            <w:r>
              <w:rPr>
                <w:spacing w:val="-14"/>
                <w:sz w:val="20"/>
              </w:rPr>
              <w:t> </w:t>
            </w:r>
            <w:r>
              <w:rPr>
                <w:sz w:val="20"/>
              </w:rPr>
              <w:t>impacto bajo análisis. Es común clasificarlo cualitativamente como cierto, probable, improbable y </w:t>
            </w:r>
            <w:r>
              <w:rPr>
                <w:spacing w:val="-2"/>
                <w:sz w:val="20"/>
              </w:rPr>
              <w:t>desconocido.</w:t>
            </w:r>
          </w:p>
          <w:p>
            <w:pPr>
              <w:pStyle w:val="TableParagraph"/>
              <w:numPr>
                <w:ilvl w:val="0"/>
                <w:numId w:val="38"/>
              </w:numPr>
              <w:tabs>
                <w:tab w:pos="828" w:val="left" w:leader="none"/>
                <w:tab w:pos="830" w:val="left" w:leader="none"/>
              </w:tabs>
              <w:spacing w:line="242" w:lineRule="auto" w:before="119" w:after="0"/>
              <w:ind w:left="830" w:right="99" w:hanging="360"/>
              <w:jc w:val="both"/>
              <w:rPr>
                <w:sz w:val="20"/>
              </w:rPr>
            </w:pPr>
            <w:r>
              <w:rPr>
                <w:rFonts w:ascii="Arial" w:hAnsi="Arial"/>
                <w:b/>
                <w:sz w:val="20"/>
              </w:rPr>
              <w:t>Reversibilidad</w:t>
            </w:r>
            <w:r>
              <w:rPr>
                <w:sz w:val="20"/>
              </w:rPr>
              <w:t>: bajo este</w:t>
            </w:r>
            <w:r>
              <w:rPr>
                <w:spacing w:val="-2"/>
                <w:sz w:val="20"/>
              </w:rPr>
              <w:t> </w:t>
            </w:r>
            <w:r>
              <w:rPr>
                <w:sz w:val="20"/>
              </w:rPr>
              <w:t>criterio se</w:t>
            </w:r>
            <w:r>
              <w:rPr>
                <w:spacing w:val="-2"/>
                <w:sz w:val="20"/>
              </w:rPr>
              <w:t> </w:t>
            </w:r>
            <w:r>
              <w:rPr>
                <w:sz w:val="20"/>
              </w:rPr>
              <w:t>considera la posibilidad de que, una vez</w:t>
            </w:r>
            <w:r>
              <w:rPr>
                <w:spacing w:val="-3"/>
                <w:sz w:val="20"/>
              </w:rPr>
              <w:t> </w:t>
            </w:r>
            <w:r>
              <w:rPr>
                <w:sz w:val="20"/>
              </w:rPr>
              <w:t>producido el impacto,</w:t>
            </w:r>
            <w:r>
              <w:rPr>
                <w:spacing w:val="-12"/>
                <w:sz w:val="20"/>
              </w:rPr>
              <w:t> </w:t>
            </w:r>
            <w:r>
              <w:rPr>
                <w:sz w:val="20"/>
              </w:rPr>
              <w:t>el</w:t>
            </w:r>
            <w:r>
              <w:rPr>
                <w:spacing w:val="-12"/>
                <w:sz w:val="20"/>
              </w:rPr>
              <w:t> </w:t>
            </w:r>
            <w:r>
              <w:rPr>
                <w:sz w:val="20"/>
              </w:rPr>
              <w:t>sistema</w:t>
            </w:r>
            <w:r>
              <w:rPr>
                <w:spacing w:val="-11"/>
                <w:sz w:val="20"/>
              </w:rPr>
              <w:t> </w:t>
            </w:r>
            <w:r>
              <w:rPr>
                <w:sz w:val="20"/>
              </w:rPr>
              <w:t>afectado</w:t>
            </w:r>
            <w:r>
              <w:rPr>
                <w:spacing w:val="-11"/>
                <w:sz w:val="20"/>
              </w:rPr>
              <w:t> </w:t>
            </w:r>
            <w:r>
              <w:rPr>
                <w:sz w:val="20"/>
              </w:rPr>
              <w:t>pueda</w:t>
            </w:r>
            <w:r>
              <w:rPr>
                <w:spacing w:val="-9"/>
                <w:sz w:val="20"/>
              </w:rPr>
              <w:t> </w:t>
            </w:r>
            <w:r>
              <w:rPr>
                <w:sz w:val="20"/>
              </w:rPr>
              <w:t>volver</w:t>
            </w:r>
            <w:r>
              <w:rPr>
                <w:spacing w:val="-10"/>
                <w:sz w:val="20"/>
              </w:rPr>
              <w:t> </w:t>
            </w:r>
            <w:r>
              <w:rPr>
                <w:sz w:val="20"/>
              </w:rPr>
              <w:t>a</w:t>
            </w:r>
            <w:r>
              <w:rPr>
                <w:spacing w:val="-9"/>
                <w:sz w:val="20"/>
              </w:rPr>
              <w:t> </w:t>
            </w:r>
            <w:r>
              <w:rPr>
                <w:sz w:val="20"/>
              </w:rPr>
              <w:t>su</w:t>
            </w:r>
            <w:r>
              <w:rPr>
                <w:spacing w:val="-11"/>
                <w:sz w:val="20"/>
              </w:rPr>
              <w:t> </w:t>
            </w:r>
            <w:r>
              <w:rPr>
                <w:sz w:val="20"/>
              </w:rPr>
              <w:t>estado</w:t>
            </w:r>
            <w:r>
              <w:rPr>
                <w:spacing w:val="-9"/>
                <w:sz w:val="20"/>
              </w:rPr>
              <w:t> </w:t>
            </w:r>
            <w:r>
              <w:rPr>
                <w:sz w:val="20"/>
              </w:rPr>
              <w:t>inicial.</w:t>
            </w:r>
            <w:r>
              <w:rPr>
                <w:spacing w:val="-11"/>
                <w:sz w:val="20"/>
              </w:rPr>
              <w:t> </w:t>
            </w:r>
            <w:r>
              <w:rPr>
                <w:sz w:val="20"/>
              </w:rPr>
              <w:t>Muchos</w:t>
            </w:r>
            <w:r>
              <w:rPr>
                <w:spacing w:val="-10"/>
                <w:sz w:val="20"/>
              </w:rPr>
              <w:t> </w:t>
            </w:r>
            <w:r>
              <w:rPr>
                <w:sz w:val="20"/>
              </w:rPr>
              <w:t>impactos</w:t>
            </w:r>
            <w:r>
              <w:rPr>
                <w:spacing w:val="-11"/>
                <w:sz w:val="20"/>
              </w:rPr>
              <w:t> </w:t>
            </w:r>
            <w:r>
              <w:rPr>
                <w:sz w:val="20"/>
              </w:rPr>
              <w:t>pueden</w:t>
            </w:r>
            <w:r>
              <w:rPr>
                <w:spacing w:val="-10"/>
                <w:sz w:val="20"/>
              </w:rPr>
              <w:t> </w:t>
            </w:r>
            <w:r>
              <w:rPr>
                <w:sz w:val="20"/>
              </w:rPr>
              <w:t>ser reversibles</w:t>
            </w:r>
            <w:r>
              <w:rPr>
                <w:spacing w:val="-1"/>
                <w:sz w:val="20"/>
              </w:rPr>
              <w:t> </w:t>
            </w:r>
            <w:r>
              <w:rPr>
                <w:sz w:val="20"/>
              </w:rPr>
              <w:t>si</w:t>
            </w:r>
            <w:r>
              <w:rPr>
                <w:spacing w:val="-3"/>
                <w:sz w:val="20"/>
              </w:rPr>
              <w:t> </w:t>
            </w:r>
            <w:r>
              <w:rPr>
                <w:sz w:val="20"/>
              </w:rPr>
              <w:t>se aplican</w:t>
            </w:r>
            <w:r>
              <w:rPr>
                <w:spacing w:val="-2"/>
                <w:sz w:val="20"/>
              </w:rPr>
              <w:t> </w:t>
            </w:r>
            <w:r>
              <w:rPr>
                <w:sz w:val="20"/>
              </w:rPr>
              <w:t>medidas</w:t>
            </w:r>
            <w:r>
              <w:rPr>
                <w:spacing w:val="-1"/>
                <w:sz w:val="20"/>
              </w:rPr>
              <w:t> </w:t>
            </w:r>
            <w:r>
              <w:rPr>
                <w:sz w:val="20"/>
              </w:rPr>
              <w:t>de mitigación,</w:t>
            </w:r>
            <w:r>
              <w:rPr>
                <w:spacing w:val="-2"/>
                <w:sz w:val="20"/>
              </w:rPr>
              <w:t> </w:t>
            </w:r>
            <w:r>
              <w:rPr>
                <w:sz w:val="20"/>
              </w:rPr>
              <w:t>aunque</w:t>
            </w:r>
            <w:r>
              <w:rPr>
                <w:spacing w:val="-3"/>
                <w:sz w:val="20"/>
              </w:rPr>
              <w:t> </w:t>
            </w:r>
            <w:r>
              <w:rPr>
                <w:sz w:val="20"/>
              </w:rPr>
              <w:t>la</w:t>
            </w:r>
            <w:r>
              <w:rPr>
                <w:spacing w:val="-2"/>
                <w:sz w:val="20"/>
              </w:rPr>
              <w:t> </w:t>
            </w:r>
            <w:r>
              <w:rPr>
                <w:sz w:val="20"/>
              </w:rPr>
              <w:t>inviabilidad de</w:t>
            </w:r>
            <w:r>
              <w:rPr>
                <w:spacing w:val="-3"/>
                <w:sz w:val="20"/>
              </w:rPr>
              <w:t> </w:t>
            </w:r>
            <w:r>
              <w:rPr>
                <w:sz w:val="20"/>
              </w:rPr>
              <w:t>muchos</w:t>
            </w:r>
            <w:r>
              <w:rPr>
                <w:spacing w:val="-1"/>
                <w:sz w:val="20"/>
              </w:rPr>
              <w:t> </w:t>
            </w:r>
            <w:r>
              <w:rPr>
                <w:sz w:val="20"/>
              </w:rPr>
              <w:t>de</w:t>
            </w:r>
            <w:r>
              <w:rPr>
                <w:spacing w:val="-3"/>
                <w:sz w:val="20"/>
              </w:rPr>
              <w:t> </w:t>
            </w:r>
            <w:r>
              <w:rPr>
                <w:sz w:val="20"/>
              </w:rPr>
              <w:t>ellos deriva más que nada del costo que tienen éstas medidas.</w:t>
            </w:r>
          </w:p>
          <w:p>
            <w:pPr>
              <w:pStyle w:val="TableParagraph"/>
              <w:numPr>
                <w:ilvl w:val="0"/>
                <w:numId w:val="38"/>
              </w:numPr>
              <w:tabs>
                <w:tab w:pos="828" w:val="left" w:leader="none"/>
                <w:tab w:pos="830" w:val="left" w:leader="none"/>
              </w:tabs>
              <w:spacing w:line="240" w:lineRule="auto" w:before="111" w:after="0"/>
              <w:ind w:left="830" w:right="96" w:hanging="360"/>
              <w:jc w:val="both"/>
              <w:rPr>
                <w:sz w:val="20"/>
              </w:rPr>
            </w:pPr>
            <w:r>
              <w:rPr>
                <w:rFonts w:ascii="Arial" w:hAnsi="Arial"/>
                <w:b/>
                <w:sz w:val="20"/>
              </w:rPr>
              <w:t>Sinergia</w:t>
            </w:r>
            <w:r>
              <w:rPr>
                <w:sz w:val="20"/>
              </w:rPr>
              <w:t>:</w:t>
            </w:r>
            <w:r>
              <w:rPr>
                <w:spacing w:val="-9"/>
                <w:sz w:val="20"/>
              </w:rPr>
              <w:t> </w:t>
            </w:r>
            <w:r>
              <w:rPr>
                <w:sz w:val="20"/>
              </w:rPr>
              <w:t>el</w:t>
            </w:r>
            <w:r>
              <w:rPr>
                <w:spacing w:val="-10"/>
                <w:sz w:val="20"/>
              </w:rPr>
              <w:t> </w:t>
            </w:r>
            <w:r>
              <w:rPr>
                <w:sz w:val="20"/>
              </w:rPr>
              <w:t>significado</w:t>
            </w:r>
            <w:r>
              <w:rPr>
                <w:spacing w:val="-9"/>
                <w:sz w:val="20"/>
              </w:rPr>
              <w:t> </w:t>
            </w:r>
            <w:r>
              <w:rPr>
                <w:sz w:val="20"/>
              </w:rPr>
              <w:t>de</w:t>
            </w:r>
            <w:r>
              <w:rPr>
                <w:spacing w:val="-9"/>
                <w:sz w:val="20"/>
              </w:rPr>
              <w:t> </w:t>
            </w:r>
            <w:r>
              <w:rPr>
                <w:sz w:val="20"/>
              </w:rPr>
              <w:t>la</w:t>
            </w:r>
            <w:r>
              <w:rPr>
                <w:spacing w:val="-9"/>
                <w:sz w:val="20"/>
              </w:rPr>
              <w:t> </w:t>
            </w:r>
            <w:r>
              <w:rPr>
                <w:sz w:val="20"/>
              </w:rPr>
              <w:t>aplicación</w:t>
            </w:r>
            <w:r>
              <w:rPr>
                <w:spacing w:val="-9"/>
                <w:sz w:val="20"/>
              </w:rPr>
              <w:t> </w:t>
            </w:r>
            <w:r>
              <w:rPr>
                <w:sz w:val="20"/>
              </w:rPr>
              <w:t>de</w:t>
            </w:r>
            <w:r>
              <w:rPr>
                <w:spacing w:val="-9"/>
                <w:sz w:val="20"/>
              </w:rPr>
              <w:t> </w:t>
            </w:r>
            <w:r>
              <w:rPr>
                <w:sz w:val="20"/>
              </w:rPr>
              <w:t>este</w:t>
            </w:r>
            <w:r>
              <w:rPr>
                <w:spacing w:val="-9"/>
                <w:sz w:val="20"/>
              </w:rPr>
              <w:t> </w:t>
            </w:r>
            <w:r>
              <w:rPr>
                <w:sz w:val="20"/>
              </w:rPr>
              <w:t>criterio</w:t>
            </w:r>
            <w:r>
              <w:rPr>
                <w:spacing w:val="-7"/>
                <w:sz w:val="20"/>
              </w:rPr>
              <w:t> </w:t>
            </w:r>
            <w:r>
              <w:rPr>
                <w:sz w:val="20"/>
              </w:rPr>
              <w:t>considera</w:t>
            </w:r>
            <w:r>
              <w:rPr>
                <w:spacing w:val="-7"/>
                <w:sz w:val="20"/>
              </w:rPr>
              <w:t> </w:t>
            </w:r>
            <w:r>
              <w:rPr>
                <w:sz w:val="20"/>
              </w:rPr>
              <w:t>la</w:t>
            </w:r>
            <w:r>
              <w:rPr>
                <w:spacing w:val="-9"/>
                <w:sz w:val="20"/>
              </w:rPr>
              <w:t> </w:t>
            </w:r>
            <w:r>
              <w:rPr>
                <w:sz w:val="20"/>
              </w:rPr>
              <w:t>acción</w:t>
            </w:r>
            <w:r>
              <w:rPr>
                <w:spacing w:val="-9"/>
                <w:sz w:val="20"/>
              </w:rPr>
              <w:t> </w:t>
            </w:r>
            <w:r>
              <w:rPr>
                <w:sz w:val="20"/>
              </w:rPr>
              <w:t>conjunta</w:t>
            </w:r>
            <w:r>
              <w:rPr>
                <w:spacing w:val="-9"/>
                <w:sz w:val="20"/>
              </w:rPr>
              <w:t> </w:t>
            </w:r>
            <w:r>
              <w:rPr>
                <w:sz w:val="20"/>
              </w:rPr>
              <w:t>de</w:t>
            </w:r>
            <w:r>
              <w:rPr>
                <w:spacing w:val="-9"/>
                <w:sz w:val="20"/>
              </w:rPr>
              <w:t> </w:t>
            </w:r>
            <w:r>
              <w:rPr>
                <w:sz w:val="20"/>
              </w:rPr>
              <w:t>dos o más impactos, bajo la premisa de que el impacto total es superior</w:t>
            </w:r>
            <w:r>
              <w:rPr>
                <w:spacing w:val="40"/>
                <w:sz w:val="20"/>
              </w:rPr>
              <w:t> </w:t>
            </w:r>
            <w:r>
              <w:rPr>
                <w:sz w:val="20"/>
              </w:rPr>
              <w:t>a la suma de los impactos</w:t>
            </w:r>
            <w:r>
              <w:rPr>
                <w:spacing w:val="-3"/>
                <w:sz w:val="20"/>
              </w:rPr>
              <w:t> </w:t>
            </w:r>
            <w:r>
              <w:rPr>
                <w:sz w:val="20"/>
              </w:rPr>
              <w:t>parciales.</w:t>
            </w:r>
            <w:r>
              <w:rPr>
                <w:spacing w:val="-4"/>
                <w:sz w:val="20"/>
              </w:rPr>
              <w:t> </w:t>
            </w:r>
            <w:r>
              <w:rPr>
                <w:sz w:val="20"/>
              </w:rPr>
              <w:t>Un</w:t>
            </w:r>
            <w:r>
              <w:rPr>
                <w:spacing w:val="-4"/>
                <w:sz w:val="20"/>
              </w:rPr>
              <w:t> </w:t>
            </w:r>
            <w:r>
              <w:rPr>
                <w:sz w:val="20"/>
              </w:rPr>
              <w:t>buen</w:t>
            </w:r>
            <w:r>
              <w:rPr>
                <w:spacing w:val="-4"/>
                <w:sz w:val="20"/>
              </w:rPr>
              <w:t> </w:t>
            </w:r>
            <w:r>
              <w:rPr>
                <w:sz w:val="20"/>
              </w:rPr>
              <w:t>ejemplo</w:t>
            </w:r>
            <w:r>
              <w:rPr>
                <w:spacing w:val="-4"/>
                <w:sz w:val="20"/>
              </w:rPr>
              <w:t> </w:t>
            </w:r>
            <w:r>
              <w:rPr>
                <w:sz w:val="20"/>
              </w:rPr>
              <w:t>en</w:t>
            </w:r>
            <w:r>
              <w:rPr>
                <w:spacing w:val="-2"/>
                <w:sz w:val="20"/>
              </w:rPr>
              <w:t> </w:t>
            </w:r>
            <w:r>
              <w:rPr>
                <w:sz w:val="20"/>
              </w:rPr>
              <w:t>un</w:t>
            </w:r>
            <w:r>
              <w:rPr>
                <w:spacing w:val="-3"/>
                <w:sz w:val="20"/>
              </w:rPr>
              <w:t> </w:t>
            </w:r>
            <w:r>
              <w:rPr>
                <w:sz w:val="20"/>
              </w:rPr>
              <w:t>proyecto</w:t>
            </w:r>
            <w:r>
              <w:rPr>
                <w:spacing w:val="-2"/>
                <w:sz w:val="20"/>
              </w:rPr>
              <w:t> </w:t>
            </w:r>
            <w:r>
              <w:rPr>
                <w:sz w:val="20"/>
              </w:rPr>
              <w:t>turístico-hotelero-campo</w:t>
            </w:r>
            <w:r>
              <w:rPr>
                <w:spacing w:val="-5"/>
                <w:sz w:val="20"/>
              </w:rPr>
              <w:t> </w:t>
            </w:r>
            <w:r>
              <w:rPr>
                <w:sz w:val="20"/>
              </w:rPr>
              <w:t>de</w:t>
            </w:r>
            <w:r>
              <w:rPr>
                <w:spacing w:val="-3"/>
                <w:sz w:val="20"/>
              </w:rPr>
              <w:t> </w:t>
            </w:r>
            <w:r>
              <w:rPr>
                <w:sz w:val="20"/>
              </w:rPr>
              <w:t>golf</w:t>
            </w:r>
            <w:r>
              <w:rPr>
                <w:spacing w:val="-2"/>
                <w:sz w:val="20"/>
              </w:rPr>
              <w:t> </w:t>
            </w:r>
            <w:r>
              <w:rPr>
                <w:sz w:val="20"/>
              </w:rPr>
              <w:t>es</w:t>
            </w:r>
            <w:r>
              <w:rPr>
                <w:spacing w:val="-1"/>
                <w:sz w:val="20"/>
              </w:rPr>
              <w:t> </w:t>
            </w:r>
            <w:r>
              <w:rPr>
                <w:sz w:val="20"/>
              </w:rPr>
              <w:t>el impacto sinérgico sobre petenes o sobre manglares, derivado de los impacto parciales: alteración del acuífero superficial, eliminación de la cubierta vegetal, compactación del suelo, generación de ruido (ahuyenta a la fauna).</w:t>
            </w:r>
          </w:p>
          <w:p>
            <w:pPr>
              <w:pStyle w:val="TableParagraph"/>
              <w:numPr>
                <w:ilvl w:val="0"/>
                <w:numId w:val="38"/>
              </w:numPr>
              <w:tabs>
                <w:tab w:pos="828" w:val="left" w:leader="none"/>
                <w:tab w:pos="830" w:val="left" w:leader="none"/>
              </w:tabs>
              <w:spacing w:line="242" w:lineRule="auto" w:before="120" w:after="0"/>
              <w:ind w:left="830" w:right="96" w:hanging="360"/>
              <w:jc w:val="both"/>
              <w:rPr>
                <w:sz w:val="20"/>
              </w:rPr>
            </w:pPr>
            <w:r>
              <w:rPr>
                <w:rFonts w:ascii="Arial" w:hAnsi="Arial"/>
                <w:b/>
                <w:sz w:val="20"/>
              </w:rPr>
              <w:t>Viabilidad de adoptar medidas de mitigación</w:t>
            </w:r>
            <w:r>
              <w:rPr>
                <w:sz w:val="20"/>
              </w:rPr>
              <w:t>: dentro de este criterio se resume la probabilidad de que un determinado impacto se pueda minimizar con la aplicación de medidas de mitigación. Es muy importante que esa posibilidad pueda acotarse numéricamente para señalar el grado de que ello pueda ocurrir.</w:t>
            </w:r>
          </w:p>
          <w:p>
            <w:pPr>
              <w:pStyle w:val="TableParagraph"/>
              <w:spacing w:before="115"/>
              <w:ind w:left="110" w:right="97"/>
              <w:jc w:val="both"/>
              <w:rPr>
                <w:sz w:val="20"/>
              </w:rPr>
            </w:pPr>
            <w:r>
              <w:rPr>
                <w:sz w:val="20"/>
              </w:rPr>
              <w:t>Cabe destacar que casi en todos los criterios, éstos pueden valorar los impactos de manera cualitativos (por ejemplo, mucho, poco, nada); sin embargo, en otros, es posible llegar a una cuantificación de los mismos.</w:t>
            </w:r>
          </w:p>
          <w:p>
            <w:pPr>
              <w:pStyle w:val="TableParagraph"/>
              <w:spacing w:before="23"/>
              <w:rPr>
                <w:sz w:val="20"/>
              </w:rPr>
            </w:pPr>
          </w:p>
          <w:p>
            <w:pPr>
              <w:pStyle w:val="TableParagraph"/>
              <w:spacing w:before="1"/>
              <w:ind w:left="110" w:right="102"/>
              <w:jc w:val="both"/>
              <w:rPr>
                <w:sz w:val="20"/>
              </w:rPr>
            </w:pPr>
            <w:r>
              <w:rPr>
                <w:sz w:val="20"/>
              </w:rPr>
              <w:t>Asimismo, deberá señalar la predicción, evaluación y descripción de los impactos ambientales ocasionados</w:t>
            </w:r>
            <w:r>
              <w:rPr>
                <w:spacing w:val="-11"/>
                <w:sz w:val="20"/>
              </w:rPr>
              <w:t> </w:t>
            </w:r>
            <w:r>
              <w:rPr>
                <w:sz w:val="20"/>
              </w:rPr>
              <w:t>por</w:t>
            </w:r>
            <w:r>
              <w:rPr>
                <w:spacing w:val="-11"/>
                <w:sz w:val="20"/>
              </w:rPr>
              <w:t> </w:t>
            </w:r>
            <w:r>
              <w:rPr>
                <w:sz w:val="20"/>
              </w:rPr>
              <w:t>el</w:t>
            </w:r>
            <w:r>
              <w:rPr>
                <w:spacing w:val="-11"/>
                <w:sz w:val="20"/>
              </w:rPr>
              <w:t> </w:t>
            </w:r>
            <w:r>
              <w:rPr>
                <w:sz w:val="20"/>
              </w:rPr>
              <w:t>desarrollo</w:t>
            </w:r>
            <w:r>
              <w:rPr>
                <w:spacing w:val="-12"/>
                <w:sz w:val="20"/>
              </w:rPr>
              <w:t> </w:t>
            </w:r>
            <w:r>
              <w:rPr>
                <w:sz w:val="20"/>
              </w:rPr>
              <w:t>de</w:t>
            </w:r>
            <w:r>
              <w:rPr>
                <w:spacing w:val="-12"/>
                <w:sz w:val="20"/>
              </w:rPr>
              <w:t> </w:t>
            </w:r>
            <w:r>
              <w:rPr>
                <w:sz w:val="20"/>
              </w:rPr>
              <w:t>las</w:t>
            </w:r>
            <w:r>
              <w:rPr>
                <w:spacing w:val="-11"/>
                <w:sz w:val="20"/>
              </w:rPr>
              <w:t> </w:t>
            </w:r>
            <w:r>
              <w:rPr>
                <w:sz w:val="20"/>
              </w:rPr>
              <w:t>obras</w:t>
            </w:r>
            <w:r>
              <w:rPr>
                <w:spacing w:val="-8"/>
                <w:sz w:val="20"/>
              </w:rPr>
              <w:t> </w:t>
            </w:r>
            <w:r>
              <w:rPr>
                <w:sz w:val="20"/>
              </w:rPr>
              <w:t>y/o</w:t>
            </w:r>
            <w:r>
              <w:rPr>
                <w:spacing w:val="-12"/>
                <w:sz w:val="20"/>
              </w:rPr>
              <w:t> </w:t>
            </w:r>
            <w:r>
              <w:rPr>
                <w:sz w:val="20"/>
              </w:rPr>
              <w:t>actividades</w:t>
            </w:r>
            <w:r>
              <w:rPr>
                <w:spacing w:val="-11"/>
                <w:sz w:val="20"/>
              </w:rPr>
              <w:t> </w:t>
            </w:r>
            <w:r>
              <w:rPr>
                <w:sz w:val="20"/>
              </w:rPr>
              <w:t>del</w:t>
            </w:r>
            <w:r>
              <w:rPr>
                <w:spacing w:val="-11"/>
                <w:sz w:val="20"/>
              </w:rPr>
              <w:t> </w:t>
            </w:r>
            <w:r>
              <w:rPr>
                <w:sz w:val="20"/>
              </w:rPr>
              <w:t>proyecto</w:t>
            </w:r>
            <w:r>
              <w:rPr>
                <w:spacing w:val="-13"/>
                <w:sz w:val="20"/>
              </w:rPr>
              <w:t> </w:t>
            </w:r>
            <w:r>
              <w:rPr>
                <w:sz w:val="20"/>
              </w:rPr>
              <w:t>que</w:t>
            </w:r>
            <w:r>
              <w:rPr>
                <w:spacing w:val="-10"/>
                <w:sz w:val="20"/>
              </w:rPr>
              <w:t> </w:t>
            </w:r>
            <w:r>
              <w:rPr>
                <w:sz w:val="20"/>
              </w:rPr>
              <w:t>incrementen</w:t>
            </w:r>
            <w:r>
              <w:rPr>
                <w:spacing w:val="-12"/>
                <w:sz w:val="20"/>
              </w:rPr>
              <w:t> </w:t>
            </w:r>
            <w:r>
              <w:rPr>
                <w:sz w:val="20"/>
              </w:rPr>
              <w:t>los</w:t>
            </w:r>
            <w:r>
              <w:rPr>
                <w:spacing w:val="-11"/>
                <w:sz w:val="20"/>
              </w:rPr>
              <w:t> </w:t>
            </w:r>
            <w:r>
              <w:rPr>
                <w:sz w:val="20"/>
              </w:rPr>
              <w:t>efectos del cambio climático sobre recursos naturales en la zona de ubicación del proyecto.</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110" w:right="92"/>
              <w:jc w:val="both"/>
              <w:rPr>
                <w:sz w:val="20"/>
              </w:rPr>
            </w:pPr>
            <w:r>
              <w:rPr>
                <w:sz w:val="20"/>
              </w:rPr>
              <w:t>Por</w:t>
            </w:r>
            <w:r>
              <w:rPr>
                <w:spacing w:val="-2"/>
                <w:sz w:val="20"/>
              </w:rPr>
              <w:t> </w:t>
            </w:r>
            <w:r>
              <w:rPr>
                <w:sz w:val="20"/>
              </w:rPr>
              <w:t>ejemplo,</w:t>
            </w:r>
            <w:r>
              <w:rPr>
                <w:spacing w:val="-3"/>
                <w:sz w:val="20"/>
              </w:rPr>
              <w:t> </w:t>
            </w:r>
            <w:r>
              <w:rPr>
                <w:sz w:val="20"/>
              </w:rPr>
              <w:t>para</w:t>
            </w:r>
            <w:r>
              <w:rPr>
                <w:spacing w:val="-3"/>
                <w:sz w:val="20"/>
              </w:rPr>
              <w:t> </w:t>
            </w:r>
            <w:r>
              <w:rPr>
                <w:sz w:val="20"/>
              </w:rPr>
              <w:t>el</w:t>
            </w:r>
            <w:r>
              <w:rPr>
                <w:spacing w:val="-3"/>
                <w:sz w:val="20"/>
              </w:rPr>
              <w:t> </w:t>
            </w:r>
            <w:r>
              <w:rPr>
                <w:sz w:val="20"/>
              </w:rPr>
              <w:t>análisis</w:t>
            </w:r>
            <w:r>
              <w:rPr>
                <w:spacing w:val="-2"/>
                <w:sz w:val="20"/>
              </w:rPr>
              <w:t> </w:t>
            </w:r>
            <w:r>
              <w:rPr>
                <w:sz w:val="20"/>
              </w:rPr>
              <w:t>de</w:t>
            </w:r>
            <w:r>
              <w:rPr>
                <w:spacing w:val="-3"/>
                <w:sz w:val="20"/>
              </w:rPr>
              <w:t> </w:t>
            </w:r>
            <w:r>
              <w:rPr>
                <w:sz w:val="20"/>
              </w:rPr>
              <w:t>impactos</w:t>
            </w:r>
            <w:r>
              <w:rPr>
                <w:spacing w:val="-2"/>
                <w:sz w:val="20"/>
              </w:rPr>
              <w:t> </w:t>
            </w:r>
            <w:r>
              <w:rPr>
                <w:sz w:val="20"/>
              </w:rPr>
              <w:t>biogeofísicos y</w:t>
            </w:r>
            <w:r>
              <w:rPr>
                <w:spacing w:val="-8"/>
                <w:sz w:val="20"/>
              </w:rPr>
              <w:t> </w:t>
            </w:r>
            <w:r>
              <w:rPr>
                <w:sz w:val="20"/>
              </w:rPr>
              <w:t>efectos</w:t>
            </w:r>
            <w:r>
              <w:rPr>
                <w:spacing w:val="-2"/>
                <w:sz w:val="20"/>
              </w:rPr>
              <w:t> </w:t>
            </w:r>
            <w:r>
              <w:rPr>
                <w:sz w:val="20"/>
              </w:rPr>
              <w:t>socioeconómicos</w:t>
            </w:r>
            <w:r>
              <w:rPr>
                <w:spacing w:val="-2"/>
                <w:sz w:val="20"/>
              </w:rPr>
              <w:t> </w:t>
            </w:r>
            <w:r>
              <w:rPr>
                <w:sz w:val="20"/>
              </w:rPr>
              <w:t>se podrá</w:t>
            </w:r>
            <w:r>
              <w:rPr>
                <w:spacing w:val="-3"/>
                <w:sz w:val="20"/>
              </w:rPr>
              <w:t> </w:t>
            </w:r>
            <w:r>
              <w:rPr>
                <w:sz w:val="20"/>
              </w:rPr>
              <w:t>tomar en cuenta los diferentes índices de vulnerabilidad a partir de algunos indicadores relevantes a las diferentes situaciones (evaluación global de los impactos del ascenso del nivel del mar sobre las playas,</w:t>
            </w:r>
            <w:r>
              <w:rPr>
                <w:spacing w:val="-11"/>
                <w:sz w:val="20"/>
              </w:rPr>
              <w:t> </w:t>
            </w:r>
            <w:r>
              <w:rPr>
                <w:sz w:val="20"/>
              </w:rPr>
              <w:t>puede</w:t>
            </w:r>
            <w:r>
              <w:rPr>
                <w:spacing w:val="-12"/>
                <w:sz w:val="20"/>
              </w:rPr>
              <w:t> </w:t>
            </w:r>
            <w:r>
              <w:rPr>
                <w:sz w:val="20"/>
              </w:rPr>
              <w:t>hacerse</w:t>
            </w:r>
            <w:r>
              <w:rPr>
                <w:spacing w:val="-13"/>
                <w:sz w:val="20"/>
              </w:rPr>
              <w:t> </w:t>
            </w:r>
            <w:r>
              <w:rPr>
                <w:sz w:val="20"/>
              </w:rPr>
              <w:t>tomando</w:t>
            </w:r>
            <w:r>
              <w:rPr>
                <w:spacing w:val="-12"/>
                <w:sz w:val="20"/>
              </w:rPr>
              <w:t> </w:t>
            </w:r>
            <w:r>
              <w:rPr>
                <w:sz w:val="20"/>
              </w:rPr>
              <w:t>como</w:t>
            </w:r>
            <w:r>
              <w:rPr>
                <w:spacing w:val="-13"/>
                <w:sz w:val="20"/>
              </w:rPr>
              <w:t> </w:t>
            </w:r>
            <w:r>
              <w:rPr>
                <w:sz w:val="20"/>
              </w:rPr>
              <w:t>un</w:t>
            </w:r>
            <w:r>
              <w:rPr>
                <w:spacing w:val="-13"/>
                <w:sz w:val="20"/>
              </w:rPr>
              <w:t> </w:t>
            </w:r>
            <w:r>
              <w:rPr>
                <w:sz w:val="20"/>
              </w:rPr>
              <w:t>indicador</w:t>
            </w:r>
            <w:r>
              <w:rPr>
                <w:spacing w:val="-10"/>
                <w:sz w:val="20"/>
              </w:rPr>
              <w:t> </w:t>
            </w:r>
            <w:r>
              <w:rPr>
                <w:sz w:val="20"/>
              </w:rPr>
              <w:t>de</w:t>
            </w:r>
            <w:r>
              <w:rPr>
                <w:spacing w:val="-12"/>
                <w:sz w:val="20"/>
              </w:rPr>
              <w:t> </w:t>
            </w:r>
            <w:r>
              <w:rPr>
                <w:sz w:val="20"/>
              </w:rPr>
              <w:t>vulnerabilidad</w:t>
            </w:r>
            <w:r>
              <w:rPr>
                <w:spacing w:val="-12"/>
                <w:sz w:val="20"/>
              </w:rPr>
              <w:t> </w:t>
            </w:r>
            <w:r>
              <w:rPr>
                <w:sz w:val="20"/>
              </w:rPr>
              <w:t>el</w:t>
            </w:r>
            <w:r>
              <w:rPr>
                <w:spacing w:val="-13"/>
                <w:sz w:val="20"/>
              </w:rPr>
              <w:t> </w:t>
            </w:r>
            <w:r>
              <w:rPr>
                <w:sz w:val="20"/>
              </w:rPr>
              <w:t>ancho</w:t>
            </w:r>
            <w:r>
              <w:rPr>
                <w:spacing w:val="-12"/>
                <w:sz w:val="20"/>
              </w:rPr>
              <w:t> </w:t>
            </w:r>
            <w:r>
              <w:rPr>
                <w:sz w:val="20"/>
              </w:rPr>
              <w:t>de</w:t>
            </w:r>
            <w:r>
              <w:rPr>
                <w:spacing w:val="-12"/>
                <w:sz w:val="20"/>
              </w:rPr>
              <w:t> </w:t>
            </w:r>
            <w:r>
              <w:rPr>
                <w:sz w:val="20"/>
              </w:rPr>
              <w:t>la</w:t>
            </w:r>
            <w:r>
              <w:rPr>
                <w:spacing w:val="-13"/>
                <w:sz w:val="20"/>
              </w:rPr>
              <w:t> </w:t>
            </w:r>
            <w:r>
              <w:rPr>
                <w:sz w:val="20"/>
              </w:rPr>
              <w:t>franja</w:t>
            </w:r>
            <w:r>
              <w:rPr>
                <w:spacing w:val="-13"/>
                <w:sz w:val="20"/>
              </w:rPr>
              <w:t> </w:t>
            </w:r>
            <w:r>
              <w:rPr>
                <w:sz w:val="20"/>
              </w:rPr>
              <w:t>arenosa). Asimismo, también se podrá tomar en cuenta los impactos sobre la biodiversidad.</w:t>
            </w:r>
          </w:p>
          <w:p>
            <w:pPr>
              <w:pStyle w:val="TableParagraph"/>
              <w:spacing w:before="117"/>
              <w:rPr>
                <w:sz w:val="20"/>
              </w:rPr>
            </w:pPr>
          </w:p>
          <w:p>
            <w:pPr>
              <w:pStyle w:val="TableParagraph"/>
              <w:ind w:left="110" w:right="95"/>
              <w:jc w:val="both"/>
              <w:rPr>
                <w:sz w:val="20"/>
              </w:rPr>
            </w:pPr>
            <w:r>
              <w:rPr>
                <w:sz w:val="20"/>
              </w:rPr>
              <w:t>La</w:t>
            </w:r>
            <w:r>
              <w:rPr>
                <w:spacing w:val="-13"/>
                <w:sz w:val="20"/>
              </w:rPr>
              <w:t> </w:t>
            </w:r>
            <w:r>
              <w:rPr>
                <w:sz w:val="20"/>
              </w:rPr>
              <w:t>proyección</w:t>
            </w:r>
            <w:r>
              <w:rPr>
                <w:spacing w:val="-12"/>
                <w:sz w:val="20"/>
              </w:rPr>
              <w:t> </w:t>
            </w:r>
            <w:r>
              <w:rPr>
                <w:sz w:val="20"/>
              </w:rPr>
              <w:t>de</w:t>
            </w:r>
            <w:r>
              <w:rPr>
                <w:spacing w:val="-13"/>
                <w:sz w:val="20"/>
              </w:rPr>
              <w:t> </w:t>
            </w:r>
            <w:r>
              <w:rPr>
                <w:sz w:val="20"/>
              </w:rPr>
              <w:t>la</w:t>
            </w:r>
            <w:r>
              <w:rPr>
                <w:spacing w:val="-12"/>
                <w:sz w:val="20"/>
              </w:rPr>
              <w:t> </w:t>
            </w:r>
            <w:r>
              <w:rPr>
                <w:sz w:val="20"/>
              </w:rPr>
              <w:t>magnitud</w:t>
            </w:r>
            <w:r>
              <w:rPr>
                <w:spacing w:val="-13"/>
                <w:sz w:val="20"/>
              </w:rPr>
              <w:t> </w:t>
            </w:r>
            <w:r>
              <w:rPr>
                <w:sz w:val="20"/>
              </w:rPr>
              <w:t>de</w:t>
            </w:r>
            <w:r>
              <w:rPr>
                <w:spacing w:val="-13"/>
                <w:sz w:val="20"/>
              </w:rPr>
              <w:t> </w:t>
            </w:r>
            <w:r>
              <w:rPr>
                <w:sz w:val="20"/>
              </w:rPr>
              <w:t>las</w:t>
            </w:r>
            <w:r>
              <w:rPr>
                <w:spacing w:val="-11"/>
                <w:sz w:val="20"/>
              </w:rPr>
              <w:t> </w:t>
            </w:r>
            <w:r>
              <w:rPr>
                <w:sz w:val="20"/>
              </w:rPr>
              <w:t>alteraciones</w:t>
            </w:r>
            <w:r>
              <w:rPr>
                <w:spacing w:val="-11"/>
                <w:sz w:val="20"/>
              </w:rPr>
              <w:t> </w:t>
            </w:r>
            <w:r>
              <w:rPr>
                <w:sz w:val="20"/>
              </w:rPr>
              <w:t>que</w:t>
            </w:r>
            <w:r>
              <w:rPr>
                <w:spacing w:val="-10"/>
                <w:sz w:val="20"/>
              </w:rPr>
              <w:t> </w:t>
            </w:r>
            <w:r>
              <w:rPr>
                <w:sz w:val="20"/>
              </w:rPr>
              <w:t>pudieran</w:t>
            </w:r>
            <w:r>
              <w:rPr>
                <w:spacing w:val="-12"/>
                <w:sz w:val="20"/>
              </w:rPr>
              <w:t> </w:t>
            </w:r>
            <w:r>
              <w:rPr>
                <w:sz w:val="20"/>
              </w:rPr>
              <w:t>ocasionar</w:t>
            </w:r>
            <w:r>
              <w:rPr>
                <w:spacing w:val="-11"/>
                <w:sz w:val="20"/>
              </w:rPr>
              <w:t> </w:t>
            </w:r>
            <w:r>
              <w:rPr>
                <w:sz w:val="20"/>
              </w:rPr>
              <w:t>los</w:t>
            </w:r>
            <w:r>
              <w:rPr>
                <w:spacing w:val="-11"/>
                <w:sz w:val="20"/>
              </w:rPr>
              <w:t> </w:t>
            </w:r>
            <w:r>
              <w:rPr>
                <w:sz w:val="20"/>
              </w:rPr>
              <w:t>impactos</w:t>
            </w:r>
            <w:r>
              <w:rPr>
                <w:spacing w:val="-12"/>
                <w:sz w:val="20"/>
              </w:rPr>
              <w:t> </w:t>
            </w:r>
            <w:r>
              <w:rPr>
                <w:sz w:val="20"/>
              </w:rPr>
              <w:t>significativos caracterizados</w:t>
            </w:r>
            <w:r>
              <w:rPr>
                <w:spacing w:val="-4"/>
                <w:sz w:val="20"/>
              </w:rPr>
              <w:t> </w:t>
            </w:r>
            <w:r>
              <w:rPr>
                <w:sz w:val="20"/>
              </w:rPr>
              <w:t>sobre</w:t>
            </w:r>
            <w:r>
              <w:rPr>
                <w:spacing w:val="-3"/>
                <w:sz w:val="20"/>
              </w:rPr>
              <w:t> </w:t>
            </w:r>
            <w:r>
              <w:rPr>
                <w:sz w:val="20"/>
              </w:rPr>
              <w:t>los</w:t>
            </w:r>
            <w:r>
              <w:rPr>
                <w:spacing w:val="-4"/>
                <w:sz w:val="20"/>
              </w:rPr>
              <w:t> </w:t>
            </w:r>
            <w:r>
              <w:rPr>
                <w:sz w:val="20"/>
              </w:rPr>
              <w:t>factores</w:t>
            </w:r>
            <w:r>
              <w:rPr>
                <w:spacing w:val="-4"/>
                <w:sz w:val="20"/>
              </w:rPr>
              <w:t> </w:t>
            </w:r>
            <w:r>
              <w:rPr>
                <w:sz w:val="20"/>
              </w:rPr>
              <w:t>clima,</w:t>
            </w:r>
            <w:r>
              <w:rPr>
                <w:spacing w:val="-4"/>
                <w:sz w:val="20"/>
              </w:rPr>
              <w:t> </w:t>
            </w:r>
            <w:r>
              <w:rPr>
                <w:sz w:val="20"/>
              </w:rPr>
              <w:t>aire,</w:t>
            </w:r>
            <w:r>
              <w:rPr>
                <w:spacing w:val="-3"/>
                <w:sz w:val="20"/>
              </w:rPr>
              <w:t> </w:t>
            </w:r>
            <w:r>
              <w:rPr>
                <w:sz w:val="20"/>
              </w:rPr>
              <w:t>suelo,</w:t>
            </w:r>
            <w:r>
              <w:rPr>
                <w:spacing w:val="-3"/>
                <w:sz w:val="20"/>
              </w:rPr>
              <w:t> </w:t>
            </w:r>
            <w:r>
              <w:rPr>
                <w:sz w:val="20"/>
              </w:rPr>
              <w:t>agua,</w:t>
            </w:r>
            <w:r>
              <w:rPr>
                <w:spacing w:val="-3"/>
                <w:sz w:val="20"/>
              </w:rPr>
              <w:t> </w:t>
            </w:r>
            <w:r>
              <w:rPr>
                <w:sz w:val="20"/>
              </w:rPr>
              <w:t>biocenosis,</w:t>
            </w:r>
            <w:r>
              <w:rPr>
                <w:spacing w:val="-3"/>
                <w:sz w:val="20"/>
              </w:rPr>
              <w:t> </w:t>
            </w:r>
            <w:r>
              <w:rPr>
                <w:sz w:val="20"/>
              </w:rPr>
              <w:t>ecosistemas</w:t>
            </w:r>
            <w:r>
              <w:rPr>
                <w:spacing w:val="-2"/>
                <w:sz w:val="20"/>
              </w:rPr>
              <w:t> </w:t>
            </w:r>
            <w:r>
              <w:rPr>
                <w:sz w:val="20"/>
              </w:rPr>
              <w:t>y</w:t>
            </w:r>
            <w:r>
              <w:rPr>
                <w:spacing w:val="-7"/>
                <w:sz w:val="20"/>
              </w:rPr>
              <w:t> </w:t>
            </w:r>
            <w:r>
              <w:rPr>
                <w:sz w:val="20"/>
              </w:rPr>
              <w:t>procesos sea través del empleo de herramientas tales como:</w:t>
            </w:r>
          </w:p>
          <w:p>
            <w:pPr>
              <w:pStyle w:val="TableParagraph"/>
              <w:spacing w:before="119"/>
              <w:ind w:left="110"/>
              <w:rPr>
                <w:sz w:val="20"/>
              </w:rPr>
            </w:pPr>
            <w:r>
              <w:rPr>
                <w:sz w:val="20"/>
              </w:rPr>
              <w:t>Modelos</w:t>
            </w:r>
            <w:r>
              <w:rPr>
                <w:spacing w:val="-7"/>
                <w:sz w:val="20"/>
              </w:rPr>
              <w:t> </w:t>
            </w:r>
            <w:r>
              <w:rPr>
                <w:sz w:val="20"/>
              </w:rPr>
              <w:t>de</w:t>
            </w:r>
            <w:r>
              <w:rPr>
                <w:spacing w:val="-10"/>
                <w:sz w:val="20"/>
              </w:rPr>
              <w:t> </w:t>
            </w:r>
            <w:r>
              <w:rPr>
                <w:sz w:val="20"/>
              </w:rPr>
              <w:t>dispersión</w:t>
            </w:r>
            <w:r>
              <w:rPr>
                <w:spacing w:val="-10"/>
                <w:sz w:val="20"/>
              </w:rPr>
              <w:t> </w:t>
            </w:r>
            <w:r>
              <w:rPr>
                <w:spacing w:val="-2"/>
                <w:sz w:val="20"/>
              </w:rPr>
              <w:t>atmosférica.</w:t>
            </w:r>
          </w:p>
          <w:p>
            <w:pPr>
              <w:pStyle w:val="TableParagraph"/>
              <w:spacing w:line="367" w:lineRule="auto" w:before="120"/>
              <w:ind w:left="110" w:right="1639"/>
              <w:rPr>
                <w:sz w:val="20"/>
              </w:rPr>
            </w:pPr>
            <w:r>
              <w:rPr>
                <w:sz w:val="20"/>
              </w:rPr>
              <w:t>Modelos</w:t>
            </w:r>
            <w:r>
              <w:rPr>
                <w:spacing w:val="-3"/>
                <w:sz w:val="20"/>
              </w:rPr>
              <w:t> </w:t>
            </w:r>
            <w:r>
              <w:rPr>
                <w:sz w:val="20"/>
              </w:rPr>
              <w:t>de</w:t>
            </w:r>
            <w:r>
              <w:rPr>
                <w:spacing w:val="-4"/>
                <w:sz w:val="20"/>
              </w:rPr>
              <w:t> </w:t>
            </w:r>
            <w:r>
              <w:rPr>
                <w:sz w:val="20"/>
              </w:rPr>
              <w:t>vulnerabilidad</w:t>
            </w:r>
            <w:r>
              <w:rPr>
                <w:spacing w:val="-4"/>
                <w:sz w:val="20"/>
              </w:rPr>
              <w:t> </w:t>
            </w:r>
            <w:r>
              <w:rPr>
                <w:sz w:val="20"/>
              </w:rPr>
              <w:t>a</w:t>
            </w:r>
            <w:r>
              <w:rPr>
                <w:spacing w:val="-5"/>
                <w:sz w:val="20"/>
              </w:rPr>
              <w:t> </w:t>
            </w:r>
            <w:r>
              <w:rPr>
                <w:sz w:val="20"/>
              </w:rPr>
              <w:t>la</w:t>
            </w:r>
            <w:r>
              <w:rPr>
                <w:spacing w:val="-4"/>
                <w:sz w:val="20"/>
              </w:rPr>
              <w:t> </w:t>
            </w:r>
            <w:r>
              <w:rPr>
                <w:sz w:val="20"/>
              </w:rPr>
              <w:t>contaminación</w:t>
            </w:r>
            <w:r>
              <w:rPr>
                <w:spacing w:val="-6"/>
                <w:sz w:val="20"/>
              </w:rPr>
              <w:t> </w:t>
            </w:r>
            <w:r>
              <w:rPr>
                <w:sz w:val="20"/>
              </w:rPr>
              <w:t>de</w:t>
            </w:r>
            <w:r>
              <w:rPr>
                <w:spacing w:val="-5"/>
                <w:sz w:val="20"/>
              </w:rPr>
              <w:t> </w:t>
            </w:r>
            <w:r>
              <w:rPr>
                <w:sz w:val="20"/>
              </w:rPr>
              <w:t>aguas</w:t>
            </w:r>
            <w:r>
              <w:rPr>
                <w:spacing w:val="-4"/>
                <w:sz w:val="20"/>
              </w:rPr>
              <w:t> </w:t>
            </w:r>
            <w:r>
              <w:rPr>
                <w:sz w:val="20"/>
              </w:rPr>
              <w:t>de</w:t>
            </w:r>
            <w:r>
              <w:rPr>
                <w:spacing w:val="-3"/>
                <w:sz w:val="20"/>
              </w:rPr>
              <w:t> </w:t>
            </w:r>
            <w:r>
              <w:rPr>
                <w:sz w:val="20"/>
              </w:rPr>
              <w:t>mantos</w:t>
            </w:r>
            <w:r>
              <w:rPr>
                <w:spacing w:val="-4"/>
                <w:sz w:val="20"/>
              </w:rPr>
              <w:t> </w:t>
            </w:r>
            <w:r>
              <w:rPr>
                <w:sz w:val="20"/>
              </w:rPr>
              <w:t>freáticos. Modelos de difusión y dispersión en cauces.</w:t>
            </w:r>
          </w:p>
          <w:p>
            <w:pPr>
              <w:pStyle w:val="TableParagraph"/>
              <w:spacing w:line="364" w:lineRule="auto"/>
              <w:ind w:left="110" w:right="3668"/>
              <w:rPr>
                <w:sz w:val="20"/>
              </w:rPr>
            </w:pPr>
            <w:r>
              <w:rPr>
                <w:sz w:val="20"/>
              </w:rPr>
              <w:t>Modelos</w:t>
            </w:r>
            <w:r>
              <w:rPr>
                <w:spacing w:val="-7"/>
                <w:sz w:val="20"/>
              </w:rPr>
              <w:t> </w:t>
            </w:r>
            <w:r>
              <w:rPr>
                <w:sz w:val="20"/>
              </w:rPr>
              <w:t>para</w:t>
            </w:r>
            <w:r>
              <w:rPr>
                <w:spacing w:val="-9"/>
                <w:sz w:val="20"/>
              </w:rPr>
              <w:t> </w:t>
            </w:r>
            <w:r>
              <w:rPr>
                <w:sz w:val="20"/>
              </w:rPr>
              <w:t>determinar</w:t>
            </w:r>
            <w:r>
              <w:rPr>
                <w:spacing w:val="-8"/>
                <w:sz w:val="20"/>
              </w:rPr>
              <w:t> </w:t>
            </w:r>
            <w:r>
              <w:rPr>
                <w:sz w:val="20"/>
              </w:rPr>
              <w:t>la</w:t>
            </w:r>
            <w:r>
              <w:rPr>
                <w:spacing w:val="-8"/>
                <w:sz w:val="20"/>
              </w:rPr>
              <w:t> </w:t>
            </w:r>
            <w:r>
              <w:rPr>
                <w:sz w:val="20"/>
              </w:rPr>
              <w:t>capacidad</w:t>
            </w:r>
            <w:r>
              <w:rPr>
                <w:spacing w:val="-8"/>
                <w:sz w:val="20"/>
              </w:rPr>
              <w:t> </w:t>
            </w:r>
            <w:r>
              <w:rPr>
                <w:sz w:val="20"/>
              </w:rPr>
              <w:t>de</w:t>
            </w:r>
            <w:r>
              <w:rPr>
                <w:spacing w:val="-10"/>
                <w:sz w:val="20"/>
              </w:rPr>
              <w:t> </w:t>
            </w:r>
            <w:r>
              <w:rPr>
                <w:sz w:val="20"/>
              </w:rPr>
              <w:t>autodepuración. Modelos para evaluar el riesgo de eutrofización.</w:t>
            </w:r>
          </w:p>
          <w:p>
            <w:pPr>
              <w:pStyle w:val="TableParagraph"/>
              <w:ind w:left="110"/>
              <w:rPr>
                <w:sz w:val="20"/>
              </w:rPr>
            </w:pPr>
            <w:r>
              <w:rPr>
                <w:sz w:val="20"/>
              </w:rPr>
              <w:t>Modelos</w:t>
            </w:r>
            <w:r>
              <w:rPr>
                <w:spacing w:val="-7"/>
                <w:sz w:val="20"/>
              </w:rPr>
              <w:t> </w:t>
            </w:r>
            <w:r>
              <w:rPr>
                <w:sz w:val="20"/>
              </w:rPr>
              <w:t>para</w:t>
            </w:r>
            <w:r>
              <w:rPr>
                <w:spacing w:val="-9"/>
                <w:sz w:val="20"/>
              </w:rPr>
              <w:t> </w:t>
            </w:r>
            <w:r>
              <w:rPr>
                <w:sz w:val="20"/>
              </w:rPr>
              <w:t>determinar</w:t>
            </w:r>
            <w:r>
              <w:rPr>
                <w:spacing w:val="-7"/>
                <w:sz w:val="20"/>
              </w:rPr>
              <w:t> </w:t>
            </w:r>
            <w:r>
              <w:rPr>
                <w:sz w:val="20"/>
              </w:rPr>
              <w:t>el</w:t>
            </w:r>
            <w:r>
              <w:rPr>
                <w:spacing w:val="-8"/>
                <w:sz w:val="20"/>
              </w:rPr>
              <w:t> </w:t>
            </w:r>
            <w:r>
              <w:rPr>
                <w:sz w:val="20"/>
              </w:rPr>
              <w:t>caudal</w:t>
            </w:r>
            <w:r>
              <w:rPr>
                <w:spacing w:val="-10"/>
                <w:sz w:val="20"/>
              </w:rPr>
              <w:t> </w:t>
            </w:r>
            <w:r>
              <w:rPr>
                <w:spacing w:val="-2"/>
                <w:sz w:val="20"/>
              </w:rPr>
              <w:t>ecológico.</w:t>
            </w:r>
          </w:p>
          <w:p>
            <w:pPr>
              <w:pStyle w:val="TableParagraph"/>
              <w:spacing w:line="364" w:lineRule="auto" w:before="118"/>
              <w:ind w:left="110" w:right="2535"/>
              <w:rPr>
                <w:sz w:val="20"/>
              </w:rPr>
            </w:pPr>
            <w:r>
              <w:rPr>
                <w:sz w:val="20"/>
              </w:rPr>
              <w:t>Modelos</w:t>
            </w:r>
            <w:r>
              <w:rPr>
                <w:spacing w:val="-2"/>
                <w:sz w:val="20"/>
              </w:rPr>
              <w:t> </w:t>
            </w:r>
            <w:r>
              <w:rPr>
                <w:sz w:val="20"/>
              </w:rPr>
              <w:t>de</w:t>
            </w:r>
            <w:r>
              <w:rPr>
                <w:spacing w:val="-7"/>
                <w:sz w:val="20"/>
              </w:rPr>
              <w:t> </w:t>
            </w:r>
            <w:r>
              <w:rPr>
                <w:sz w:val="20"/>
              </w:rPr>
              <w:t>evaluación</w:t>
            </w:r>
            <w:r>
              <w:rPr>
                <w:spacing w:val="-4"/>
                <w:sz w:val="20"/>
              </w:rPr>
              <w:t> </w:t>
            </w:r>
            <w:r>
              <w:rPr>
                <w:sz w:val="20"/>
              </w:rPr>
              <w:t>del</w:t>
            </w:r>
            <w:r>
              <w:rPr>
                <w:spacing w:val="-5"/>
                <w:sz w:val="20"/>
              </w:rPr>
              <w:t> </w:t>
            </w:r>
            <w:r>
              <w:rPr>
                <w:sz w:val="20"/>
              </w:rPr>
              <w:t>suelo</w:t>
            </w:r>
            <w:r>
              <w:rPr>
                <w:spacing w:val="-2"/>
                <w:sz w:val="20"/>
              </w:rPr>
              <w:t> </w:t>
            </w:r>
            <w:r>
              <w:rPr>
                <w:sz w:val="20"/>
              </w:rPr>
              <w:t>y</w:t>
            </w:r>
            <w:r>
              <w:rPr>
                <w:spacing w:val="-7"/>
                <w:sz w:val="20"/>
              </w:rPr>
              <w:t> </w:t>
            </w:r>
            <w:r>
              <w:rPr>
                <w:sz w:val="20"/>
              </w:rPr>
              <w:t>de</w:t>
            </w:r>
            <w:r>
              <w:rPr>
                <w:spacing w:val="-7"/>
                <w:sz w:val="20"/>
              </w:rPr>
              <w:t> </w:t>
            </w:r>
            <w:r>
              <w:rPr>
                <w:sz w:val="20"/>
              </w:rPr>
              <w:t>sus</w:t>
            </w:r>
            <w:r>
              <w:rPr>
                <w:spacing w:val="-5"/>
                <w:sz w:val="20"/>
              </w:rPr>
              <w:t> </w:t>
            </w:r>
            <w:r>
              <w:rPr>
                <w:sz w:val="20"/>
              </w:rPr>
              <w:t>diferentes</w:t>
            </w:r>
            <w:r>
              <w:rPr>
                <w:spacing w:val="-5"/>
                <w:sz w:val="20"/>
              </w:rPr>
              <w:t> </w:t>
            </w:r>
            <w:r>
              <w:rPr>
                <w:sz w:val="20"/>
              </w:rPr>
              <w:t>funciones. Modelos de vulnerabilidad a la contaminación de los suelos.</w:t>
            </w:r>
          </w:p>
          <w:p>
            <w:pPr>
              <w:pStyle w:val="TableParagraph"/>
              <w:spacing w:before="1"/>
              <w:ind w:left="110"/>
              <w:rPr>
                <w:sz w:val="20"/>
              </w:rPr>
            </w:pPr>
            <w:r>
              <w:rPr>
                <w:sz w:val="20"/>
              </w:rPr>
              <w:t>Métodos</w:t>
            </w:r>
            <w:r>
              <w:rPr>
                <w:spacing w:val="-7"/>
                <w:sz w:val="20"/>
              </w:rPr>
              <w:t> </w:t>
            </w:r>
            <w:r>
              <w:rPr>
                <w:sz w:val="20"/>
              </w:rPr>
              <w:t>para</w:t>
            </w:r>
            <w:r>
              <w:rPr>
                <w:spacing w:val="-7"/>
                <w:sz w:val="20"/>
              </w:rPr>
              <w:t> </w:t>
            </w:r>
            <w:r>
              <w:rPr>
                <w:sz w:val="20"/>
              </w:rPr>
              <w:t>proyectar</w:t>
            </w:r>
            <w:r>
              <w:rPr>
                <w:spacing w:val="-4"/>
                <w:sz w:val="20"/>
              </w:rPr>
              <w:t> </w:t>
            </w:r>
            <w:r>
              <w:rPr>
                <w:sz w:val="20"/>
              </w:rPr>
              <w:t>alteraciones</w:t>
            </w:r>
            <w:r>
              <w:rPr>
                <w:spacing w:val="-7"/>
                <w:sz w:val="20"/>
              </w:rPr>
              <w:t> </w:t>
            </w:r>
            <w:r>
              <w:rPr>
                <w:sz w:val="20"/>
              </w:rPr>
              <w:t>en</w:t>
            </w:r>
            <w:r>
              <w:rPr>
                <w:spacing w:val="-6"/>
                <w:sz w:val="20"/>
              </w:rPr>
              <w:t> </w:t>
            </w:r>
            <w:r>
              <w:rPr>
                <w:sz w:val="20"/>
              </w:rPr>
              <w:t>la</w:t>
            </w:r>
            <w:r>
              <w:rPr>
                <w:spacing w:val="-5"/>
                <w:sz w:val="20"/>
              </w:rPr>
              <w:t> </w:t>
            </w:r>
            <w:r>
              <w:rPr>
                <w:sz w:val="20"/>
              </w:rPr>
              <w:t>biocenosis</w:t>
            </w:r>
            <w:r>
              <w:rPr>
                <w:spacing w:val="-7"/>
                <w:sz w:val="20"/>
              </w:rPr>
              <w:t> </w:t>
            </w:r>
            <w:r>
              <w:rPr>
                <w:sz w:val="20"/>
              </w:rPr>
              <w:t>y,</w:t>
            </w:r>
            <w:r>
              <w:rPr>
                <w:spacing w:val="-5"/>
                <w:sz w:val="20"/>
              </w:rPr>
              <w:t> </w:t>
            </w:r>
            <w:r>
              <w:rPr>
                <w:sz w:val="20"/>
              </w:rPr>
              <w:t>en</w:t>
            </w:r>
            <w:r>
              <w:rPr>
                <w:spacing w:val="-7"/>
                <w:sz w:val="20"/>
              </w:rPr>
              <w:t> </w:t>
            </w:r>
            <w:r>
              <w:rPr>
                <w:sz w:val="20"/>
              </w:rPr>
              <w:t>general</w:t>
            </w:r>
            <w:r>
              <w:rPr>
                <w:spacing w:val="-8"/>
                <w:sz w:val="20"/>
              </w:rPr>
              <w:t> </w:t>
            </w:r>
            <w:r>
              <w:rPr>
                <w:sz w:val="20"/>
              </w:rPr>
              <w:t>en</w:t>
            </w:r>
            <w:r>
              <w:rPr>
                <w:spacing w:val="-7"/>
                <w:sz w:val="20"/>
              </w:rPr>
              <w:t> </w:t>
            </w:r>
            <w:r>
              <w:rPr>
                <w:sz w:val="20"/>
              </w:rPr>
              <w:t>los</w:t>
            </w:r>
            <w:r>
              <w:rPr>
                <w:spacing w:val="-7"/>
                <w:sz w:val="20"/>
              </w:rPr>
              <w:t> </w:t>
            </w:r>
            <w:r>
              <w:rPr>
                <w:spacing w:val="-2"/>
                <w:sz w:val="20"/>
              </w:rPr>
              <w:t>ecosistemas.</w:t>
            </w:r>
          </w:p>
          <w:p>
            <w:pPr>
              <w:pStyle w:val="TableParagraph"/>
              <w:spacing w:before="121"/>
              <w:ind w:left="110" w:right="98"/>
              <w:jc w:val="both"/>
              <w:rPr>
                <w:rFonts w:ascii="Arial" w:hAnsi="Arial"/>
                <w:i/>
                <w:sz w:val="20"/>
              </w:rPr>
            </w:pPr>
            <w:r>
              <w:rPr>
                <w:sz w:val="20"/>
              </w:rPr>
              <w:t>El consultor que elabore la MIA debe recordar que la fracción III del artículo 35 de la LGEEPA, dispone que la autoridad debe negar la autorización solicitada cuando:</w:t>
            </w:r>
            <w:r>
              <w:rPr>
                <w:spacing w:val="-1"/>
                <w:sz w:val="20"/>
              </w:rPr>
              <w:t> </w:t>
            </w:r>
            <w:r>
              <w:rPr>
                <w:rFonts w:ascii="Arial" w:hAnsi="Arial"/>
                <w:i/>
                <w:sz w:val="20"/>
              </w:rPr>
              <w:t>“…</w:t>
            </w:r>
            <w:r>
              <w:rPr>
                <w:rFonts w:ascii="Arial" w:hAnsi="Arial"/>
                <w:i/>
                <w:spacing w:val="-2"/>
                <w:sz w:val="20"/>
              </w:rPr>
              <w:t> </w:t>
            </w:r>
            <w:r>
              <w:rPr>
                <w:rFonts w:ascii="Arial" w:hAnsi="Arial"/>
                <w:i/>
                <w:sz w:val="20"/>
              </w:rPr>
              <w:t>c)</w:t>
            </w:r>
            <w:r>
              <w:rPr>
                <w:rFonts w:ascii="Arial" w:hAnsi="Arial"/>
                <w:i/>
                <w:spacing w:val="-1"/>
                <w:sz w:val="20"/>
              </w:rPr>
              <w:t> </w:t>
            </w:r>
            <w:r>
              <w:rPr>
                <w:rFonts w:ascii="Arial" w:hAnsi="Arial"/>
                <w:i/>
                <w:sz w:val="20"/>
              </w:rPr>
              <w:t>exista</w:t>
            </w:r>
            <w:r>
              <w:rPr>
                <w:rFonts w:ascii="Arial" w:hAnsi="Arial"/>
                <w:i/>
                <w:spacing w:val="-2"/>
                <w:sz w:val="20"/>
              </w:rPr>
              <w:t> </w:t>
            </w:r>
            <w:r>
              <w:rPr>
                <w:rFonts w:ascii="Arial" w:hAnsi="Arial"/>
                <w:i/>
                <w:sz w:val="20"/>
              </w:rPr>
              <w:t>falsedad en la información</w:t>
            </w:r>
            <w:r>
              <w:rPr>
                <w:rFonts w:ascii="Arial" w:hAnsi="Arial"/>
                <w:i/>
                <w:spacing w:val="-6"/>
                <w:sz w:val="20"/>
              </w:rPr>
              <w:t> </w:t>
            </w:r>
            <w:r>
              <w:rPr>
                <w:rFonts w:ascii="Arial" w:hAnsi="Arial"/>
                <w:i/>
                <w:sz w:val="20"/>
              </w:rPr>
              <w:t>proporcionada</w:t>
            </w:r>
            <w:r>
              <w:rPr>
                <w:rFonts w:ascii="Arial" w:hAnsi="Arial"/>
                <w:i/>
                <w:spacing w:val="-4"/>
                <w:sz w:val="20"/>
              </w:rPr>
              <w:t> </w:t>
            </w:r>
            <w:r>
              <w:rPr>
                <w:rFonts w:ascii="Arial" w:hAnsi="Arial"/>
                <w:i/>
                <w:sz w:val="20"/>
              </w:rPr>
              <w:t>por</w:t>
            </w:r>
            <w:r>
              <w:rPr>
                <w:rFonts w:ascii="Arial" w:hAnsi="Arial"/>
                <w:i/>
                <w:spacing w:val="-5"/>
                <w:sz w:val="20"/>
              </w:rPr>
              <w:t> </w:t>
            </w:r>
            <w:r>
              <w:rPr>
                <w:rFonts w:ascii="Arial" w:hAnsi="Arial"/>
                <w:i/>
                <w:sz w:val="20"/>
              </w:rPr>
              <w:t>los</w:t>
            </w:r>
            <w:r>
              <w:rPr>
                <w:rFonts w:ascii="Arial" w:hAnsi="Arial"/>
                <w:i/>
                <w:spacing w:val="-5"/>
                <w:sz w:val="20"/>
              </w:rPr>
              <w:t> </w:t>
            </w:r>
            <w:r>
              <w:rPr>
                <w:rFonts w:ascii="Arial" w:hAnsi="Arial"/>
                <w:i/>
                <w:sz w:val="20"/>
              </w:rPr>
              <w:t>promoventes</w:t>
            </w:r>
            <w:r>
              <w:rPr>
                <w:rFonts w:ascii="Arial" w:hAnsi="Arial"/>
                <w:i/>
                <w:spacing w:val="-5"/>
                <w:sz w:val="20"/>
              </w:rPr>
              <w:t> </w:t>
            </w:r>
            <w:r>
              <w:rPr>
                <w:rFonts w:ascii="Arial" w:hAnsi="Arial"/>
                <w:i/>
                <w:sz w:val="20"/>
              </w:rPr>
              <w:t>respecto</w:t>
            </w:r>
            <w:r>
              <w:rPr>
                <w:rFonts w:ascii="Arial" w:hAnsi="Arial"/>
                <w:i/>
                <w:spacing w:val="-8"/>
                <w:sz w:val="20"/>
              </w:rPr>
              <w:t> </w:t>
            </w:r>
            <w:r>
              <w:rPr>
                <w:rFonts w:ascii="Arial" w:hAnsi="Arial"/>
                <w:i/>
                <w:sz w:val="20"/>
              </w:rPr>
              <w:t>de</w:t>
            </w:r>
            <w:r>
              <w:rPr>
                <w:rFonts w:ascii="Arial" w:hAnsi="Arial"/>
                <w:i/>
                <w:spacing w:val="-6"/>
                <w:sz w:val="20"/>
              </w:rPr>
              <w:t> </w:t>
            </w:r>
            <w:r>
              <w:rPr>
                <w:rFonts w:ascii="Arial" w:hAnsi="Arial"/>
                <w:i/>
                <w:sz w:val="20"/>
              </w:rPr>
              <w:t>los impactos</w:t>
            </w:r>
            <w:r>
              <w:rPr>
                <w:rFonts w:ascii="Arial" w:hAnsi="Arial"/>
                <w:i/>
                <w:spacing w:val="-5"/>
                <w:sz w:val="20"/>
              </w:rPr>
              <w:t> </w:t>
            </w:r>
            <w:r>
              <w:rPr>
                <w:rFonts w:ascii="Arial" w:hAnsi="Arial"/>
                <w:i/>
                <w:sz w:val="20"/>
              </w:rPr>
              <w:t>ambientales</w:t>
            </w:r>
            <w:r>
              <w:rPr>
                <w:rFonts w:ascii="Arial" w:hAnsi="Arial"/>
                <w:i/>
                <w:spacing w:val="-5"/>
                <w:sz w:val="20"/>
              </w:rPr>
              <w:t> </w:t>
            </w:r>
            <w:r>
              <w:rPr>
                <w:rFonts w:ascii="Arial" w:hAnsi="Arial"/>
                <w:i/>
                <w:sz w:val="20"/>
              </w:rPr>
              <w:t>de</w:t>
            </w:r>
            <w:r>
              <w:rPr>
                <w:rFonts w:ascii="Arial" w:hAnsi="Arial"/>
                <w:i/>
                <w:spacing w:val="-4"/>
                <w:sz w:val="20"/>
              </w:rPr>
              <w:t> </w:t>
            </w:r>
            <w:r>
              <w:rPr>
                <w:rFonts w:ascii="Arial" w:hAnsi="Arial"/>
                <w:i/>
                <w:sz w:val="20"/>
              </w:rPr>
              <w:t>la</w:t>
            </w:r>
            <w:r>
              <w:rPr>
                <w:rFonts w:ascii="Arial" w:hAnsi="Arial"/>
                <w:i/>
                <w:spacing w:val="-6"/>
                <w:sz w:val="20"/>
              </w:rPr>
              <w:t> </w:t>
            </w:r>
            <w:r>
              <w:rPr>
                <w:rFonts w:ascii="Arial" w:hAnsi="Arial"/>
                <w:i/>
                <w:sz w:val="20"/>
              </w:rPr>
              <w:t>obra</w:t>
            </w:r>
            <w:r>
              <w:rPr>
                <w:rFonts w:ascii="Arial" w:hAnsi="Arial"/>
                <w:i/>
                <w:spacing w:val="-6"/>
                <w:sz w:val="20"/>
              </w:rPr>
              <w:t> </w:t>
            </w:r>
            <w:r>
              <w:rPr>
                <w:rFonts w:ascii="Arial" w:hAnsi="Arial"/>
                <w:i/>
                <w:sz w:val="20"/>
              </w:rPr>
              <w:t>o actividad de que se trate”.</w:t>
            </w:r>
          </w:p>
          <w:p>
            <w:pPr>
              <w:pStyle w:val="TableParagraph"/>
              <w:rPr>
                <w:sz w:val="20"/>
              </w:rPr>
            </w:pPr>
          </w:p>
          <w:p>
            <w:pPr>
              <w:pStyle w:val="TableParagraph"/>
              <w:spacing w:before="7"/>
              <w:rPr>
                <w:sz w:val="20"/>
              </w:rPr>
            </w:pPr>
          </w:p>
          <w:p>
            <w:pPr>
              <w:pStyle w:val="TableParagraph"/>
              <w:spacing w:before="1"/>
              <w:ind w:left="110"/>
              <w:rPr>
                <w:rFonts w:ascii="Arial"/>
                <w:b/>
                <w:sz w:val="20"/>
              </w:rPr>
            </w:pPr>
            <w:r>
              <w:rPr>
                <w:rFonts w:ascii="Arial"/>
                <w:b/>
                <w:sz w:val="20"/>
              </w:rPr>
              <w:t>V.4</w:t>
            </w:r>
            <w:r>
              <w:rPr>
                <w:rFonts w:ascii="Arial"/>
                <w:b/>
                <w:spacing w:val="-7"/>
                <w:sz w:val="20"/>
              </w:rPr>
              <w:t> </w:t>
            </w:r>
            <w:r>
              <w:rPr>
                <w:rFonts w:ascii="Arial"/>
                <w:b/>
                <w:spacing w:val="-2"/>
                <w:sz w:val="20"/>
              </w:rPr>
              <w:t>Conclusiones.</w:t>
            </w:r>
          </w:p>
          <w:p>
            <w:pPr>
              <w:pStyle w:val="TableParagraph"/>
              <w:spacing w:before="122"/>
              <w:ind w:left="110" w:right="88"/>
              <w:rPr>
                <w:sz w:val="20"/>
              </w:rPr>
            </w:pPr>
            <w:r>
              <w:rPr>
                <w:sz w:val="20"/>
              </w:rPr>
              <w:t>Con</w:t>
            </w:r>
            <w:r>
              <w:rPr>
                <w:spacing w:val="-4"/>
                <w:sz w:val="20"/>
              </w:rPr>
              <w:t> </w:t>
            </w:r>
            <w:r>
              <w:rPr>
                <w:sz w:val="20"/>
              </w:rPr>
              <w:t>la</w:t>
            </w:r>
            <w:r>
              <w:rPr>
                <w:spacing w:val="-4"/>
                <w:sz w:val="20"/>
              </w:rPr>
              <w:t> </w:t>
            </w:r>
            <w:r>
              <w:rPr>
                <w:sz w:val="20"/>
              </w:rPr>
              <w:t>información</w:t>
            </w:r>
            <w:r>
              <w:rPr>
                <w:spacing w:val="-6"/>
                <w:sz w:val="20"/>
              </w:rPr>
              <w:t> </w:t>
            </w:r>
            <w:r>
              <w:rPr>
                <w:sz w:val="20"/>
              </w:rPr>
              <w:t>generada</w:t>
            </w:r>
            <w:r>
              <w:rPr>
                <w:spacing w:val="-6"/>
                <w:sz w:val="20"/>
              </w:rPr>
              <w:t> </w:t>
            </w:r>
            <w:r>
              <w:rPr>
                <w:sz w:val="20"/>
              </w:rPr>
              <w:t>en</w:t>
            </w:r>
            <w:r>
              <w:rPr>
                <w:spacing w:val="-4"/>
                <w:sz w:val="20"/>
              </w:rPr>
              <w:t> </w:t>
            </w:r>
            <w:r>
              <w:rPr>
                <w:sz w:val="20"/>
              </w:rPr>
              <w:t>los</w:t>
            </w:r>
            <w:r>
              <w:rPr>
                <w:spacing w:val="-5"/>
                <w:sz w:val="20"/>
              </w:rPr>
              <w:t> </w:t>
            </w:r>
            <w:r>
              <w:rPr>
                <w:sz w:val="20"/>
              </w:rPr>
              <w:t>apartados</w:t>
            </w:r>
            <w:r>
              <w:rPr>
                <w:spacing w:val="-2"/>
                <w:sz w:val="20"/>
              </w:rPr>
              <w:t> </w:t>
            </w:r>
            <w:r>
              <w:rPr>
                <w:sz w:val="20"/>
              </w:rPr>
              <w:t>V.1</w:t>
            </w:r>
            <w:r>
              <w:rPr>
                <w:spacing w:val="-3"/>
                <w:sz w:val="20"/>
              </w:rPr>
              <w:t> </w:t>
            </w:r>
            <w:r>
              <w:rPr>
                <w:sz w:val="20"/>
              </w:rPr>
              <w:t>al</w:t>
            </w:r>
            <w:r>
              <w:rPr>
                <w:spacing w:val="-5"/>
                <w:sz w:val="20"/>
              </w:rPr>
              <w:t> </w:t>
            </w:r>
            <w:r>
              <w:rPr>
                <w:sz w:val="20"/>
              </w:rPr>
              <w:t>V.3,</w:t>
            </w:r>
            <w:r>
              <w:rPr>
                <w:spacing w:val="-5"/>
                <w:sz w:val="20"/>
              </w:rPr>
              <w:t> </w:t>
            </w:r>
            <w:r>
              <w:rPr>
                <w:sz w:val="20"/>
              </w:rPr>
              <w:t>el</w:t>
            </w:r>
            <w:r>
              <w:rPr>
                <w:spacing w:val="-6"/>
                <w:sz w:val="20"/>
              </w:rPr>
              <w:t> </w:t>
            </w:r>
            <w:r>
              <w:rPr>
                <w:sz w:val="20"/>
              </w:rPr>
              <w:t>consultor</w:t>
            </w:r>
            <w:r>
              <w:rPr>
                <w:spacing w:val="-5"/>
                <w:sz w:val="20"/>
              </w:rPr>
              <w:t> </w:t>
            </w:r>
            <w:r>
              <w:rPr>
                <w:sz w:val="20"/>
              </w:rPr>
              <w:t>debe</w:t>
            </w:r>
            <w:r>
              <w:rPr>
                <w:spacing w:val="-4"/>
                <w:sz w:val="20"/>
              </w:rPr>
              <w:t> </w:t>
            </w:r>
            <w:r>
              <w:rPr>
                <w:sz w:val="20"/>
              </w:rPr>
              <w:t>ser</w:t>
            </w:r>
            <w:r>
              <w:rPr>
                <w:spacing w:val="-5"/>
                <w:sz w:val="20"/>
              </w:rPr>
              <w:t> </w:t>
            </w:r>
            <w:r>
              <w:rPr>
                <w:sz w:val="20"/>
              </w:rPr>
              <w:t>capaz</w:t>
            </w:r>
            <w:r>
              <w:rPr>
                <w:spacing w:val="-6"/>
                <w:sz w:val="20"/>
              </w:rPr>
              <w:t> </w:t>
            </w:r>
            <w:r>
              <w:rPr>
                <w:sz w:val="20"/>
              </w:rPr>
              <w:t>de</w:t>
            </w:r>
            <w:r>
              <w:rPr>
                <w:spacing w:val="-4"/>
                <w:sz w:val="20"/>
              </w:rPr>
              <w:t> </w:t>
            </w:r>
            <w:r>
              <w:rPr>
                <w:sz w:val="20"/>
              </w:rPr>
              <w:t>presentar una discusión razonada y sustentada que justifique:</w:t>
            </w:r>
          </w:p>
          <w:p>
            <w:pPr>
              <w:pStyle w:val="TableParagraph"/>
              <w:numPr>
                <w:ilvl w:val="0"/>
                <w:numId w:val="39"/>
              </w:numPr>
              <w:tabs>
                <w:tab w:pos="828" w:val="left" w:leader="none"/>
                <w:tab w:pos="830" w:val="left" w:leader="none"/>
              </w:tabs>
              <w:spacing w:line="240" w:lineRule="auto" w:before="121" w:after="0"/>
              <w:ind w:left="830" w:right="97" w:hanging="360"/>
              <w:jc w:val="both"/>
              <w:rPr>
                <w:sz w:val="20"/>
              </w:rPr>
            </w:pPr>
            <w:r>
              <w:rPr>
                <w:sz w:val="20"/>
              </w:rPr>
              <w:t>Cuales son los impactos relevantes o significativos que el proyecto puede ocasionar, ya sea de forma independiente o derivado de un efecto acumulativo con otros que ya están ocurriendo en el SA.</w:t>
            </w:r>
          </w:p>
          <w:p>
            <w:pPr>
              <w:pStyle w:val="TableParagraph"/>
              <w:numPr>
                <w:ilvl w:val="0"/>
                <w:numId w:val="39"/>
              </w:numPr>
              <w:tabs>
                <w:tab w:pos="828" w:val="left" w:leader="none"/>
                <w:tab w:pos="830" w:val="left" w:leader="none"/>
              </w:tabs>
              <w:spacing w:line="240" w:lineRule="auto" w:before="120" w:after="0"/>
              <w:ind w:left="830" w:right="96" w:hanging="360"/>
              <w:jc w:val="both"/>
              <w:rPr>
                <w:sz w:val="20"/>
              </w:rPr>
            </w:pPr>
            <w:r>
              <w:rPr>
                <w:sz w:val="20"/>
              </w:rPr>
              <w:t>Las razones que justifican porqué considera que los impactos relevantes son aceptables, en términos de que se respeta la integridad funcional y la capacidad de carga del o los </w:t>
            </w:r>
            <w:r>
              <w:rPr>
                <w:spacing w:val="-2"/>
                <w:sz w:val="20"/>
              </w:rPr>
              <w:t>ecosistemas.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7"/>
              <w:jc w:val="center"/>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5"/>
              <w:rPr>
                <w:sz w:val="20"/>
              </w:rPr>
            </w:pPr>
          </w:p>
          <w:p>
            <w:pPr>
              <w:pStyle w:val="TableParagraph"/>
              <w:numPr>
                <w:ilvl w:val="0"/>
                <w:numId w:val="40"/>
              </w:numPr>
              <w:tabs>
                <w:tab w:pos="541" w:val="left" w:leader="none"/>
              </w:tabs>
              <w:spacing w:line="240" w:lineRule="auto" w:before="0" w:after="0"/>
              <w:ind w:left="541" w:right="0" w:hanging="431"/>
              <w:jc w:val="left"/>
              <w:rPr>
                <w:rFonts w:ascii="Arial" w:hAnsi="Arial"/>
                <w:b/>
                <w:sz w:val="20"/>
              </w:rPr>
            </w:pPr>
            <w:r>
              <w:rPr>
                <w:rFonts w:ascii="Arial" w:hAnsi="Arial"/>
                <w:b/>
                <w:sz w:val="20"/>
              </w:rPr>
              <w:t>Medidas</w:t>
            </w:r>
            <w:r>
              <w:rPr>
                <w:rFonts w:ascii="Arial" w:hAnsi="Arial"/>
                <w:b/>
                <w:spacing w:val="-8"/>
                <w:sz w:val="20"/>
              </w:rPr>
              <w:t> </w:t>
            </w:r>
            <w:r>
              <w:rPr>
                <w:rFonts w:ascii="Arial" w:hAnsi="Arial"/>
                <w:b/>
                <w:sz w:val="20"/>
              </w:rPr>
              <w:t>preventivas</w:t>
            </w:r>
            <w:r>
              <w:rPr>
                <w:rFonts w:ascii="Arial" w:hAnsi="Arial"/>
                <w:b/>
                <w:spacing w:val="-8"/>
                <w:sz w:val="20"/>
              </w:rPr>
              <w:t> </w:t>
            </w:r>
            <w:r>
              <w:rPr>
                <w:rFonts w:ascii="Arial" w:hAnsi="Arial"/>
                <w:b/>
                <w:sz w:val="20"/>
              </w:rPr>
              <w:t>y</w:t>
            </w:r>
            <w:r>
              <w:rPr>
                <w:rFonts w:ascii="Arial" w:hAnsi="Arial"/>
                <w:b/>
                <w:spacing w:val="-7"/>
                <w:sz w:val="20"/>
              </w:rPr>
              <w:t> </w:t>
            </w:r>
            <w:r>
              <w:rPr>
                <w:rFonts w:ascii="Arial" w:hAnsi="Arial"/>
                <w:b/>
                <w:sz w:val="20"/>
              </w:rPr>
              <w:t>de</w:t>
            </w:r>
            <w:r>
              <w:rPr>
                <w:rFonts w:ascii="Arial" w:hAnsi="Arial"/>
                <w:b/>
                <w:spacing w:val="-5"/>
                <w:sz w:val="20"/>
              </w:rPr>
              <w:t> </w:t>
            </w:r>
            <w:r>
              <w:rPr>
                <w:rFonts w:ascii="Arial" w:hAnsi="Arial"/>
                <w:b/>
                <w:sz w:val="20"/>
              </w:rPr>
              <w:t>mitigación</w:t>
            </w:r>
            <w:r>
              <w:rPr>
                <w:rFonts w:ascii="Arial" w:hAnsi="Arial"/>
                <w:b/>
                <w:spacing w:val="-6"/>
                <w:sz w:val="20"/>
              </w:rPr>
              <w:t> </w:t>
            </w:r>
            <w:r>
              <w:rPr>
                <w:rFonts w:ascii="Arial" w:hAnsi="Arial"/>
                <w:b/>
                <w:sz w:val="20"/>
              </w:rPr>
              <w:t>de</w:t>
            </w:r>
            <w:r>
              <w:rPr>
                <w:rFonts w:ascii="Arial" w:hAnsi="Arial"/>
                <w:b/>
                <w:spacing w:val="-4"/>
                <w:sz w:val="20"/>
              </w:rPr>
              <w:t> </w:t>
            </w:r>
            <w:r>
              <w:rPr>
                <w:rFonts w:ascii="Arial" w:hAnsi="Arial"/>
                <w:b/>
                <w:sz w:val="20"/>
              </w:rPr>
              <w:t>los</w:t>
            </w:r>
            <w:r>
              <w:rPr>
                <w:rFonts w:ascii="Arial" w:hAnsi="Arial"/>
                <w:b/>
                <w:spacing w:val="-7"/>
                <w:sz w:val="20"/>
              </w:rPr>
              <w:t> </w:t>
            </w:r>
            <w:r>
              <w:rPr>
                <w:rFonts w:ascii="Arial" w:hAnsi="Arial"/>
                <w:b/>
                <w:sz w:val="20"/>
              </w:rPr>
              <w:t>Impactos</w:t>
            </w:r>
            <w:r>
              <w:rPr>
                <w:rFonts w:ascii="Arial" w:hAnsi="Arial"/>
                <w:b/>
                <w:spacing w:val="-3"/>
                <w:sz w:val="20"/>
              </w:rPr>
              <w:t> </w:t>
            </w:r>
            <w:r>
              <w:rPr>
                <w:rFonts w:ascii="Arial" w:hAnsi="Arial"/>
                <w:b/>
                <w:spacing w:val="-2"/>
                <w:sz w:val="20"/>
              </w:rPr>
              <w:t>Ambientales</w:t>
            </w:r>
          </w:p>
          <w:p>
            <w:pPr>
              <w:pStyle w:val="TableParagraph"/>
              <w:spacing w:before="3"/>
              <w:rPr>
                <w:sz w:val="20"/>
              </w:rPr>
            </w:pPr>
          </w:p>
          <w:p>
            <w:pPr>
              <w:pStyle w:val="TableParagraph"/>
              <w:ind w:left="110" w:right="94"/>
              <w:jc w:val="both"/>
              <w:rPr>
                <w:sz w:val="20"/>
              </w:rPr>
            </w:pPr>
            <w:r>
              <w:rPr>
                <w:sz w:val="20"/>
              </w:rPr>
              <w:t>Este capítulo tiene como finalidad definir, clasificar y describir las acciones, medidas o estrategias a realizar por el/la promovente, para prevenir, mitigar, restaurar y/o compensar los impactos ambientales</w:t>
            </w:r>
            <w:r>
              <w:rPr>
                <w:spacing w:val="-2"/>
                <w:sz w:val="20"/>
              </w:rPr>
              <w:t> </w:t>
            </w:r>
            <w:r>
              <w:rPr>
                <w:sz w:val="20"/>
              </w:rPr>
              <w:t>significativos</w:t>
            </w:r>
            <w:r>
              <w:rPr>
                <w:spacing w:val="-3"/>
                <w:sz w:val="20"/>
              </w:rPr>
              <w:t> </w:t>
            </w:r>
            <w:r>
              <w:rPr>
                <w:sz w:val="20"/>
              </w:rPr>
              <w:t>que</w:t>
            </w:r>
            <w:r>
              <w:rPr>
                <w:spacing w:val="-5"/>
                <w:sz w:val="20"/>
              </w:rPr>
              <w:t> </w:t>
            </w:r>
            <w:r>
              <w:rPr>
                <w:sz w:val="20"/>
              </w:rPr>
              <w:t>serán</w:t>
            </w:r>
            <w:r>
              <w:rPr>
                <w:spacing w:val="-4"/>
                <w:sz w:val="20"/>
              </w:rPr>
              <w:t> </w:t>
            </w:r>
            <w:r>
              <w:rPr>
                <w:sz w:val="20"/>
              </w:rPr>
              <w:t>generados</w:t>
            </w:r>
            <w:r>
              <w:rPr>
                <w:spacing w:val="-3"/>
                <w:sz w:val="20"/>
              </w:rPr>
              <w:t> </w:t>
            </w:r>
            <w:r>
              <w:rPr>
                <w:sz w:val="20"/>
              </w:rPr>
              <w:t>por</w:t>
            </w:r>
            <w:r>
              <w:rPr>
                <w:spacing w:val="-4"/>
                <w:sz w:val="20"/>
              </w:rPr>
              <w:t> </w:t>
            </w:r>
            <w:r>
              <w:rPr>
                <w:sz w:val="20"/>
              </w:rPr>
              <w:t>la</w:t>
            </w:r>
            <w:r>
              <w:rPr>
                <w:spacing w:val="-4"/>
                <w:sz w:val="20"/>
              </w:rPr>
              <w:t> </w:t>
            </w:r>
            <w:r>
              <w:rPr>
                <w:sz w:val="20"/>
              </w:rPr>
              <w:t>realización</w:t>
            </w:r>
            <w:r>
              <w:rPr>
                <w:spacing w:val="-4"/>
                <w:sz w:val="20"/>
              </w:rPr>
              <w:t> </w:t>
            </w:r>
            <w:r>
              <w:rPr>
                <w:sz w:val="20"/>
              </w:rPr>
              <w:t>del</w:t>
            </w:r>
            <w:r>
              <w:rPr>
                <w:spacing w:val="-5"/>
                <w:sz w:val="20"/>
              </w:rPr>
              <w:t> </w:t>
            </w:r>
            <w:r>
              <w:rPr>
                <w:sz w:val="20"/>
              </w:rPr>
              <w:t>proyecto,</w:t>
            </w:r>
            <w:r>
              <w:rPr>
                <w:spacing w:val="-4"/>
                <w:sz w:val="20"/>
              </w:rPr>
              <w:t> </w:t>
            </w:r>
            <w:r>
              <w:rPr>
                <w:sz w:val="20"/>
              </w:rPr>
              <w:t>tanto</w:t>
            </w:r>
            <w:r>
              <w:rPr>
                <w:spacing w:val="-5"/>
                <w:sz w:val="20"/>
              </w:rPr>
              <w:t> </w:t>
            </w:r>
            <w:r>
              <w:rPr>
                <w:sz w:val="20"/>
              </w:rPr>
              <w:t>en</w:t>
            </w:r>
            <w:r>
              <w:rPr>
                <w:spacing w:val="-3"/>
                <w:sz w:val="20"/>
              </w:rPr>
              <w:t> </w:t>
            </w:r>
            <w:r>
              <w:rPr>
                <w:sz w:val="20"/>
              </w:rPr>
              <w:t>el</w:t>
            </w:r>
            <w:r>
              <w:rPr>
                <w:spacing w:val="-5"/>
                <w:sz w:val="20"/>
              </w:rPr>
              <w:t> </w:t>
            </w:r>
            <w:r>
              <w:rPr>
                <w:sz w:val="20"/>
              </w:rPr>
              <w:t>predio y área</w:t>
            </w:r>
            <w:r>
              <w:rPr>
                <w:spacing w:val="-5"/>
                <w:sz w:val="20"/>
              </w:rPr>
              <w:t> </w:t>
            </w:r>
            <w:r>
              <w:rPr>
                <w:sz w:val="20"/>
              </w:rPr>
              <w:t>de</w:t>
            </w:r>
            <w:r>
              <w:rPr>
                <w:spacing w:val="-6"/>
                <w:sz w:val="20"/>
              </w:rPr>
              <w:t> </w:t>
            </w:r>
            <w:r>
              <w:rPr>
                <w:sz w:val="20"/>
              </w:rPr>
              <w:t>influencia</w:t>
            </w:r>
            <w:r>
              <w:rPr>
                <w:spacing w:val="-6"/>
                <w:sz w:val="20"/>
              </w:rPr>
              <w:t> </w:t>
            </w:r>
            <w:r>
              <w:rPr>
                <w:sz w:val="20"/>
              </w:rPr>
              <w:t>del</w:t>
            </w:r>
            <w:r>
              <w:rPr>
                <w:spacing w:val="-9"/>
                <w:sz w:val="20"/>
              </w:rPr>
              <w:t> </w:t>
            </w:r>
            <w:r>
              <w:rPr>
                <w:sz w:val="20"/>
              </w:rPr>
              <w:t>proyecto</w:t>
            </w:r>
            <w:r>
              <w:rPr>
                <w:spacing w:val="-8"/>
                <w:sz w:val="20"/>
              </w:rPr>
              <w:t> </w:t>
            </w:r>
            <w:r>
              <w:rPr>
                <w:sz w:val="20"/>
              </w:rPr>
              <w:t>en</w:t>
            </w:r>
            <w:r>
              <w:rPr>
                <w:spacing w:val="-6"/>
                <w:sz w:val="20"/>
              </w:rPr>
              <w:t> </w:t>
            </w:r>
            <w:r>
              <w:rPr>
                <w:sz w:val="20"/>
              </w:rPr>
              <w:t>particular,</w:t>
            </w:r>
            <w:r>
              <w:rPr>
                <w:spacing w:val="-5"/>
                <w:sz w:val="20"/>
              </w:rPr>
              <w:t> </w:t>
            </w:r>
            <w:r>
              <w:rPr>
                <w:sz w:val="20"/>
              </w:rPr>
              <w:t>como</w:t>
            </w:r>
            <w:r>
              <w:rPr>
                <w:spacing w:val="-8"/>
                <w:sz w:val="20"/>
              </w:rPr>
              <w:t> </w:t>
            </w:r>
            <w:r>
              <w:rPr>
                <w:sz w:val="20"/>
              </w:rPr>
              <w:t>en</w:t>
            </w:r>
            <w:r>
              <w:rPr>
                <w:spacing w:val="-8"/>
                <w:sz w:val="20"/>
              </w:rPr>
              <w:t> </w:t>
            </w:r>
            <w:r>
              <w:rPr>
                <w:sz w:val="20"/>
              </w:rPr>
              <w:t>general</w:t>
            </w:r>
            <w:r>
              <w:rPr>
                <w:spacing w:val="-8"/>
                <w:sz w:val="20"/>
              </w:rPr>
              <w:t> </w:t>
            </w:r>
            <w:r>
              <w:rPr>
                <w:sz w:val="20"/>
              </w:rPr>
              <w:t>sobre</w:t>
            </w:r>
            <w:r>
              <w:rPr>
                <w:spacing w:val="-5"/>
                <w:sz w:val="20"/>
              </w:rPr>
              <w:t> </w:t>
            </w:r>
            <w:r>
              <w:rPr>
                <w:sz w:val="20"/>
              </w:rPr>
              <w:t>el</w:t>
            </w:r>
            <w:r>
              <w:rPr>
                <w:spacing w:val="-7"/>
                <w:sz w:val="20"/>
              </w:rPr>
              <w:t> </w:t>
            </w:r>
            <w:r>
              <w:rPr>
                <w:sz w:val="20"/>
              </w:rPr>
              <w:t>sistema</w:t>
            </w:r>
            <w:r>
              <w:rPr>
                <w:spacing w:val="-8"/>
                <w:sz w:val="20"/>
              </w:rPr>
              <w:t> </w:t>
            </w:r>
            <w:r>
              <w:rPr>
                <w:sz w:val="20"/>
              </w:rPr>
              <w:t>ambiental</w:t>
            </w:r>
            <w:r>
              <w:rPr>
                <w:spacing w:val="-7"/>
                <w:sz w:val="20"/>
              </w:rPr>
              <w:t> </w:t>
            </w:r>
            <w:r>
              <w:rPr>
                <w:sz w:val="20"/>
              </w:rPr>
              <w:t>en</w:t>
            </w:r>
            <w:r>
              <w:rPr>
                <w:spacing w:val="-6"/>
                <w:sz w:val="20"/>
              </w:rPr>
              <w:t> </w:t>
            </w:r>
            <w:r>
              <w:rPr>
                <w:sz w:val="20"/>
              </w:rPr>
              <w:t>el</w:t>
            </w:r>
            <w:r>
              <w:rPr>
                <w:spacing w:val="-7"/>
                <w:sz w:val="20"/>
              </w:rPr>
              <w:t> </w:t>
            </w:r>
            <w:r>
              <w:rPr>
                <w:sz w:val="20"/>
              </w:rPr>
              <w:t>que se insertará éste.</w:t>
            </w:r>
          </w:p>
          <w:p>
            <w:pPr>
              <w:pStyle w:val="TableParagraph"/>
              <w:spacing w:before="121"/>
              <w:rPr>
                <w:sz w:val="20"/>
              </w:rPr>
            </w:pPr>
          </w:p>
          <w:p>
            <w:pPr>
              <w:pStyle w:val="TableParagraph"/>
              <w:ind w:left="110" w:right="106"/>
              <w:jc w:val="both"/>
              <w:rPr>
                <w:sz w:val="20"/>
              </w:rPr>
            </w:pPr>
            <w:r>
              <w:rPr>
                <w:sz w:val="20"/>
              </w:rPr>
              <w:t>Todas las medidas requieren una evaluación con respecto al costo, duración, métodos de ejecución, requisitos de capacitación y confiabilidad bajo las condiciones locales.</w:t>
            </w:r>
          </w:p>
          <w:p>
            <w:pPr>
              <w:pStyle w:val="TableParagraph"/>
              <w:spacing w:before="116"/>
              <w:rPr>
                <w:sz w:val="20"/>
              </w:rPr>
            </w:pPr>
          </w:p>
          <w:p>
            <w:pPr>
              <w:pStyle w:val="TableParagraph"/>
              <w:numPr>
                <w:ilvl w:val="1"/>
                <w:numId w:val="40"/>
              </w:numPr>
              <w:tabs>
                <w:tab w:pos="540" w:val="left" w:leader="none"/>
                <w:tab w:pos="542" w:val="left" w:leader="none"/>
              </w:tabs>
              <w:spacing w:line="240" w:lineRule="auto" w:before="0" w:after="0"/>
              <w:ind w:left="542" w:right="102" w:hanging="433"/>
              <w:jc w:val="left"/>
              <w:rPr>
                <w:rFonts w:ascii="Arial" w:hAnsi="Arial"/>
                <w:b/>
                <w:sz w:val="20"/>
              </w:rPr>
            </w:pPr>
            <w:r>
              <w:rPr>
                <w:rFonts w:ascii="Arial" w:hAnsi="Arial"/>
                <w:b/>
                <w:sz w:val="20"/>
              </w:rPr>
              <w:t>Descripción de la medida o programa de medidas de la mitigación o correctivas por</w:t>
            </w:r>
            <w:r>
              <w:rPr>
                <w:rFonts w:ascii="Arial" w:hAnsi="Arial"/>
                <w:b/>
                <w:spacing w:val="80"/>
                <w:sz w:val="20"/>
              </w:rPr>
              <w:t> </w:t>
            </w:r>
            <w:r>
              <w:rPr>
                <w:rFonts w:ascii="Arial" w:hAnsi="Arial"/>
                <w:b/>
                <w:sz w:val="20"/>
              </w:rPr>
              <w:t>componente ambiental</w:t>
            </w:r>
          </w:p>
          <w:p>
            <w:pPr>
              <w:pStyle w:val="TableParagraph"/>
              <w:spacing w:before="4"/>
              <w:rPr>
                <w:sz w:val="20"/>
              </w:rPr>
            </w:pPr>
          </w:p>
          <w:p>
            <w:pPr>
              <w:pStyle w:val="TableParagraph"/>
              <w:ind w:left="110" w:right="96"/>
              <w:jc w:val="both"/>
              <w:rPr>
                <w:sz w:val="20"/>
              </w:rPr>
            </w:pPr>
            <w:r>
              <w:rPr>
                <w:sz w:val="20"/>
              </w:rPr>
              <w:t>Se deberá asegurar una identificación precisa, objetiva y viable de las diferentes medidas correctivas o de mitigación de los impactos ambientales, que deriven de la ejecución del proyecto desglosándolos por componente ambiental. Siendo necesario que la descripción incluya cuando menos lo siguiente:</w:t>
            </w:r>
          </w:p>
          <w:p>
            <w:pPr>
              <w:pStyle w:val="TableParagraph"/>
              <w:rPr>
                <w:sz w:val="20"/>
              </w:rPr>
            </w:pPr>
          </w:p>
          <w:p>
            <w:pPr>
              <w:pStyle w:val="TableParagraph"/>
              <w:numPr>
                <w:ilvl w:val="2"/>
                <w:numId w:val="40"/>
              </w:numPr>
              <w:tabs>
                <w:tab w:pos="828" w:val="left" w:leader="none"/>
                <w:tab w:pos="830" w:val="left" w:leader="none"/>
              </w:tabs>
              <w:spacing w:line="240" w:lineRule="auto" w:before="0" w:after="0"/>
              <w:ind w:left="830" w:right="97" w:hanging="360"/>
              <w:jc w:val="both"/>
              <w:rPr>
                <w:sz w:val="20"/>
              </w:rPr>
            </w:pPr>
            <w:r>
              <w:rPr>
                <w:sz w:val="20"/>
              </w:rPr>
              <w:t>Medida preventiva o de mitigación y el impacto ambiental al que va dirigido, con explicaciones claras sobre su mecanismo, implementación y medidas de éxito esperadas con base en fundamentos técnico-jurídicos, experiencias en el manejo de recursos naturales y/o en la realización de estudios ambientales específicos que sustenten dicha </w:t>
            </w:r>
            <w:r>
              <w:rPr>
                <w:spacing w:val="-2"/>
                <w:sz w:val="20"/>
              </w:rPr>
              <w:t>aplicación.</w:t>
            </w:r>
          </w:p>
          <w:p>
            <w:pPr>
              <w:pStyle w:val="TableParagraph"/>
              <w:numPr>
                <w:ilvl w:val="2"/>
                <w:numId w:val="40"/>
              </w:numPr>
              <w:tabs>
                <w:tab w:pos="828" w:val="left" w:leader="none"/>
                <w:tab w:pos="830" w:val="left" w:leader="none"/>
              </w:tabs>
              <w:spacing w:line="240" w:lineRule="auto" w:before="0" w:after="0"/>
              <w:ind w:left="830" w:right="104" w:hanging="360"/>
              <w:jc w:val="both"/>
              <w:rPr>
                <w:sz w:val="20"/>
              </w:rPr>
            </w:pPr>
            <w:r>
              <w:rPr>
                <w:sz w:val="20"/>
              </w:rPr>
              <w:t>Medidas correctivas en caso de detectarse desviaciones en los resultados esperados por la ejecución de las medidas de prevención, mitigación, restauración y/o de mitigación.</w:t>
            </w:r>
          </w:p>
          <w:p>
            <w:pPr>
              <w:pStyle w:val="TableParagraph"/>
              <w:numPr>
                <w:ilvl w:val="2"/>
                <w:numId w:val="40"/>
              </w:numPr>
              <w:tabs>
                <w:tab w:pos="828" w:val="left" w:leader="none"/>
                <w:tab w:pos="830" w:val="left" w:leader="none"/>
              </w:tabs>
              <w:spacing w:line="240" w:lineRule="auto" w:before="0" w:after="0"/>
              <w:ind w:left="830" w:right="93" w:hanging="360"/>
              <w:jc w:val="both"/>
              <w:rPr>
                <w:sz w:val="20"/>
              </w:rPr>
            </w:pPr>
            <w:r>
              <w:rPr>
                <w:sz w:val="20"/>
              </w:rPr>
              <w:t>Duración de las obras o actividades de las medidas propuestas, señalando la etapa del proyecto en la que se ejecutarán.</w:t>
            </w:r>
          </w:p>
          <w:p>
            <w:pPr>
              <w:pStyle w:val="TableParagraph"/>
              <w:numPr>
                <w:ilvl w:val="2"/>
                <w:numId w:val="40"/>
              </w:numPr>
              <w:tabs>
                <w:tab w:pos="828" w:val="left" w:leader="none"/>
                <w:tab w:pos="830" w:val="left" w:leader="none"/>
              </w:tabs>
              <w:spacing w:line="240" w:lineRule="auto" w:before="0" w:after="0"/>
              <w:ind w:left="830" w:right="103" w:hanging="360"/>
              <w:jc w:val="both"/>
              <w:rPr>
                <w:sz w:val="20"/>
              </w:rPr>
            </w:pPr>
            <w:r>
              <w:rPr>
                <w:sz w:val="20"/>
              </w:rPr>
              <w:t>Especificaciones de la operación y mantenimiento (en caso de que la medida implique el empleo de equipo o la construcción de obras). Las especificaciones y procedimientos de operación y mantenimiento deberán ser señaladas de manera clara y concisa.</w:t>
            </w:r>
          </w:p>
          <w:p>
            <w:pPr>
              <w:pStyle w:val="TableParagraph"/>
              <w:numPr>
                <w:ilvl w:val="2"/>
                <w:numId w:val="40"/>
              </w:numPr>
              <w:tabs>
                <w:tab w:pos="828" w:val="left" w:leader="none"/>
                <w:tab w:pos="830" w:val="left" w:leader="none"/>
              </w:tabs>
              <w:spacing w:line="240" w:lineRule="auto" w:before="1" w:after="0"/>
              <w:ind w:left="830" w:right="93" w:hanging="360"/>
              <w:jc w:val="both"/>
              <w:rPr>
                <w:sz w:val="20"/>
              </w:rPr>
            </w:pPr>
            <w:r>
              <w:rPr>
                <w:sz w:val="20"/>
              </w:rPr>
              <w:t>Indicar las acciones o medidas de adaptación, incluyendo la explicación que permita conocer la viabilidad ambiental de las mismas, ante el cambio climático.</w:t>
            </w:r>
          </w:p>
          <w:p>
            <w:pPr>
              <w:pStyle w:val="TableParagraph"/>
              <w:numPr>
                <w:ilvl w:val="2"/>
                <w:numId w:val="40"/>
              </w:numPr>
              <w:tabs>
                <w:tab w:pos="828" w:val="left" w:leader="none"/>
                <w:tab w:pos="830" w:val="left" w:leader="none"/>
              </w:tabs>
              <w:spacing w:line="240" w:lineRule="auto" w:before="0" w:after="0"/>
              <w:ind w:left="830" w:right="99" w:hanging="360"/>
              <w:jc w:val="both"/>
              <w:rPr>
                <w:sz w:val="20"/>
              </w:rPr>
            </w:pPr>
            <w:r>
              <w:rPr>
                <w:sz w:val="20"/>
              </w:rPr>
              <w:t>Incluir las medidas de prevención de desastres, reducción de vulnerabilidad y adaptación al cambio climático, así como en la planificación, diseño, construcción y operación del proyecto</w:t>
            </w:r>
            <w:r>
              <w:rPr>
                <w:spacing w:val="40"/>
                <w:sz w:val="20"/>
              </w:rPr>
              <w:t> </w:t>
            </w:r>
            <w:r>
              <w:rPr>
                <w:sz w:val="20"/>
              </w:rPr>
              <w:t>ante</w:t>
            </w:r>
            <w:r>
              <w:rPr>
                <w:spacing w:val="40"/>
                <w:sz w:val="20"/>
              </w:rPr>
              <w:t> </w:t>
            </w:r>
            <w:r>
              <w:rPr>
                <w:sz w:val="20"/>
              </w:rPr>
              <w:t>el</w:t>
            </w:r>
            <w:r>
              <w:rPr>
                <w:spacing w:val="40"/>
                <w:sz w:val="20"/>
              </w:rPr>
              <w:t> </w:t>
            </w:r>
            <w:r>
              <w:rPr>
                <w:sz w:val="20"/>
              </w:rPr>
              <w:t>cambio</w:t>
            </w:r>
            <w:r>
              <w:rPr>
                <w:spacing w:val="40"/>
                <w:sz w:val="20"/>
              </w:rPr>
              <w:t> </w:t>
            </w:r>
            <w:r>
              <w:rPr>
                <w:sz w:val="20"/>
              </w:rPr>
              <w:t>climático.</w:t>
            </w:r>
            <w:r>
              <w:rPr>
                <w:spacing w:val="40"/>
                <w:sz w:val="20"/>
              </w:rPr>
              <w:t> </w:t>
            </w:r>
            <w:r>
              <w:rPr>
                <w:sz w:val="20"/>
              </w:rPr>
              <w:t>Además</w:t>
            </w:r>
            <w:r>
              <w:rPr>
                <w:spacing w:val="40"/>
                <w:sz w:val="20"/>
              </w:rPr>
              <w:t> </w:t>
            </w:r>
            <w:r>
              <w:rPr>
                <w:sz w:val="20"/>
              </w:rPr>
              <w:t>de</w:t>
            </w:r>
            <w:r>
              <w:rPr>
                <w:spacing w:val="40"/>
                <w:sz w:val="20"/>
              </w:rPr>
              <w:t> </w:t>
            </w:r>
            <w:r>
              <w:rPr>
                <w:sz w:val="20"/>
              </w:rPr>
              <w:t>considerar</w:t>
            </w:r>
            <w:r>
              <w:rPr>
                <w:spacing w:val="40"/>
                <w:sz w:val="20"/>
              </w:rPr>
              <w:t> </w:t>
            </w:r>
            <w:r>
              <w:rPr>
                <w:sz w:val="20"/>
              </w:rPr>
              <w:t>un</w:t>
            </w:r>
            <w:r>
              <w:rPr>
                <w:spacing w:val="40"/>
                <w:sz w:val="20"/>
              </w:rPr>
              <w:t> </w:t>
            </w:r>
            <w:r>
              <w:rPr>
                <w:sz w:val="20"/>
              </w:rPr>
              <w:t>plan</w:t>
            </w:r>
            <w:r>
              <w:rPr>
                <w:spacing w:val="40"/>
                <w:sz w:val="20"/>
              </w:rPr>
              <w:t> </w:t>
            </w:r>
            <w:r>
              <w:rPr>
                <w:sz w:val="20"/>
              </w:rPr>
              <w:t>para</w:t>
            </w:r>
            <w:r>
              <w:rPr>
                <w:spacing w:val="40"/>
                <w:sz w:val="20"/>
              </w:rPr>
              <w:t> </w:t>
            </w:r>
            <w:r>
              <w:rPr>
                <w:sz w:val="20"/>
              </w:rPr>
              <w:t>contingencias</w:t>
            </w:r>
          </w:p>
        </w:tc>
        <w:tc>
          <w:tcPr>
            <w:tcW w:w="1112"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7"/>
              <w:rPr>
                <w:sz w:val="20"/>
              </w:rPr>
            </w:pPr>
          </w:p>
          <w:p>
            <w:pPr>
              <w:pStyle w:val="TableParagraph"/>
              <w:spacing w:before="1"/>
              <w:ind w:left="7" w:right="1"/>
              <w:jc w:val="center"/>
              <w:rPr>
                <w:sz w:val="20"/>
              </w:rPr>
            </w:pPr>
            <w:r>
              <w:rPr>
                <w:spacing w:val="-10"/>
                <w:sz w:val="20"/>
              </w:rPr>
              <w:t>3</w:t>
            </w:r>
          </w:p>
        </w:tc>
        <w:tc>
          <w:tcPr>
            <w:tcW w:w="2936"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7"/>
              <w:rPr>
                <w:sz w:val="20"/>
              </w:rPr>
            </w:pPr>
          </w:p>
          <w:p>
            <w:pPr>
              <w:pStyle w:val="TableParagraph"/>
              <w:spacing w:before="1"/>
              <w:ind w:left="107" w:right="98"/>
              <w:jc w:val="both"/>
              <w:rPr>
                <w:sz w:val="20"/>
              </w:rPr>
            </w:pPr>
            <w:r>
              <w:rPr>
                <w:sz w:val="20"/>
              </w:rPr>
              <w:t>Debe quedar claro que las medidas más importantes propuestas en la MIA son las que atienden a los impactos ambientales relevantes o significativos identificados.</w:t>
            </w:r>
          </w:p>
          <w:p>
            <w:pPr>
              <w:pStyle w:val="TableParagraph"/>
              <w:spacing w:before="120"/>
              <w:ind w:left="107" w:right="97"/>
              <w:jc w:val="both"/>
              <w:rPr>
                <w:sz w:val="20"/>
              </w:rPr>
            </w:pPr>
            <w:r>
              <w:rPr>
                <w:sz w:val="20"/>
              </w:rPr>
              <w:t>Se califica la propuesta de Programa de Vigilancia Ambiental, verificando que se hayan atendido los impactos relevantes, y que las propuestas de medidas sean congruentes con los impactos identificados en la sección </w:t>
            </w:r>
            <w:r>
              <w:rPr>
                <w:spacing w:val="-2"/>
                <w:sz w:val="20"/>
              </w:rPr>
              <w:t>precedente.</w:t>
            </w:r>
          </w:p>
          <w:p>
            <w:pPr>
              <w:pStyle w:val="TableParagraph"/>
              <w:tabs>
                <w:tab w:pos="1735" w:val="left" w:leader="none"/>
              </w:tabs>
              <w:spacing w:before="119"/>
              <w:ind w:left="107" w:right="96"/>
              <w:jc w:val="both"/>
              <w:rPr>
                <w:sz w:val="20"/>
              </w:rPr>
            </w:pPr>
            <w:r>
              <w:rPr>
                <w:sz w:val="20"/>
              </w:rPr>
              <w:t>Se analiza la idoneidad de las medidas en términos de su duración, métodos de ejecución, y sobre todo en cuanto a la pertinencia respecto</w:t>
            </w:r>
            <w:r>
              <w:rPr>
                <w:spacing w:val="-14"/>
                <w:sz w:val="20"/>
              </w:rPr>
              <w:t> </w:t>
            </w:r>
            <w:r>
              <w:rPr>
                <w:sz w:val="20"/>
              </w:rPr>
              <w:t>al</w:t>
            </w:r>
            <w:r>
              <w:rPr>
                <w:spacing w:val="-14"/>
                <w:sz w:val="20"/>
              </w:rPr>
              <w:t> </w:t>
            </w:r>
            <w:r>
              <w:rPr>
                <w:sz w:val="20"/>
              </w:rPr>
              <w:t>tipo</w:t>
            </w:r>
            <w:r>
              <w:rPr>
                <w:spacing w:val="-14"/>
                <w:sz w:val="20"/>
              </w:rPr>
              <w:t> </w:t>
            </w:r>
            <w:r>
              <w:rPr>
                <w:sz w:val="20"/>
              </w:rPr>
              <w:t>de</w:t>
            </w:r>
            <w:r>
              <w:rPr>
                <w:spacing w:val="-14"/>
                <w:sz w:val="20"/>
              </w:rPr>
              <w:t> </w:t>
            </w:r>
            <w:r>
              <w:rPr>
                <w:sz w:val="20"/>
              </w:rPr>
              <w:t>impacto</w:t>
            </w:r>
            <w:r>
              <w:rPr>
                <w:spacing w:val="-14"/>
                <w:sz w:val="20"/>
              </w:rPr>
              <w:t> </w:t>
            </w:r>
            <w:r>
              <w:rPr>
                <w:sz w:val="20"/>
              </w:rPr>
              <w:t>que se</w:t>
            </w:r>
            <w:r>
              <w:rPr>
                <w:spacing w:val="-14"/>
                <w:sz w:val="20"/>
              </w:rPr>
              <w:t> </w:t>
            </w:r>
            <w:r>
              <w:rPr>
                <w:sz w:val="20"/>
              </w:rPr>
              <w:t>atiende.</w:t>
            </w:r>
            <w:r>
              <w:rPr>
                <w:spacing w:val="-14"/>
                <w:sz w:val="20"/>
              </w:rPr>
              <w:t> </w:t>
            </w:r>
            <w:r>
              <w:rPr>
                <w:sz w:val="20"/>
              </w:rPr>
              <w:t>En</w:t>
            </w:r>
            <w:r>
              <w:rPr>
                <w:spacing w:val="-12"/>
                <w:sz w:val="20"/>
              </w:rPr>
              <w:t> </w:t>
            </w:r>
            <w:r>
              <w:rPr>
                <w:sz w:val="20"/>
              </w:rPr>
              <w:t>este</w:t>
            </w:r>
            <w:r>
              <w:rPr>
                <w:spacing w:val="-14"/>
                <w:sz w:val="20"/>
              </w:rPr>
              <w:t> </w:t>
            </w:r>
            <w:r>
              <w:rPr>
                <w:sz w:val="20"/>
              </w:rPr>
              <w:t>sentido,</w:t>
            </w:r>
            <w:r>
              <w:rPr>
                <w:spacing w:val="-12"/>
                <w:sz w:val="20"/>
              </w:rPr>
              <w:t> </w:t>
            </w:r>
            <w:r>
              <w:rPr>
                <w:sz w:val="20"/>
              </w:rPr>
              <w:t>un criterio fundamental es la </w:t>
            </w:r>
            <w:r>
              <w:rPr>
                <w:spacing w:val="-2"/>
                <w:sz w:val="20"/>
              </w:rPr>
              <w:t>calificación</w:t>
            </w:r>
            <w:r>
              <w:rPr>
                <w:sz w:val="20"/>
              </w:rPr>
              <w:tab/>
            </w:r>
            <w:r>
              <w:rPr>
                <w:spacing w:val="-2"/>
                <w:sz w:val="20"/>
              </w:rPr>
              <w:t>congruencia </w:t>
            </w:r>
            <w:r>
              <w:rPr>
                <w:sz w:val="20"/>
              </w:rPr>
              <w:t>causa efecto que se atiende con la medida propuesta.</w:t>
            </w:r>
          </w:p>
        </w:tc>
      </w:tr>
    </w:tbl>
    <w:p>
      <w:pPr>
        <w:pStyle w:val="TableParagraph"/>
        <w:spacing w:after="0"/>
        <w:jc w:val="both"/>
        <w:rPr>
          <w:sz w:val="20"/>
        </w:rPr>
        <w:sectPr>
          <w:pgSz w:w="15840" w:h="12240" w:orient="landscape"/>
          <w:pgMar w:top="540" w:bottom="280" w:left="720" w:right="1080"/>
        </w:sectPr>
      </w:pPr>
    </w:p>
    <w:p>
      <w:pPr>
        <w:pStyle w:val="BodyText"/>
        <w:spacing w:before="3"/>
        <w:rPr>
          <w:sz w:val="2"/>
        </w:rPr>
      </w:pPr>
      <w:r>
        <w:rPr>
          <w:sz w:val="2"/>
        </w:rPr>
        <mc:AlternateContent>
          <mc:Choice Requires="wps">
            <w:drawing>
              <wp:anchor distT="0" distB="0" distL="0" distR="0" allowOverlap="1" layoutInCell="1" locked="0" behindDoc="0" simplePos="0" relativeHeight="15761920">
                <wp:simplePos x="0" y="0"/>
                <wp:positionH relativeFrom="page">
                  <wp:posOffset>934211</wp:posOffset>
                </wp:positionH>
                <wp:positionV relativeFrom="page">
                  <wp:posOffset>5732652</wp:posOffset>
                </wp:positionV>
                <wp:extent cx="5622925" cy="1176020"/>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5622925" cy="1176020"/>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3"/>
                              <w:gridCol w:w="2105"/>
                              <w:gridCol w:w="1794"/>
                              <w:gridCol w:w="2252"/>
                              <w:gridCol w:w="1553"/>
                            </w:tblGrid>
                            <w:tr>
                              <w:trPr>
                                <w:trHeight w:val="425" w:hRule="atLeast"/>
                              </w:trPr>
                              <w:tc>
                                <w:tcPr>
                                  <w:tcW w:w="8727" w:type="dxa"/>
                                  <w:gridSpan w:val="5"/>
                                </w:tcPr>
                                <w:p>
                                  <w:pPr>
                                    <w:pStyle w:val="TableParagraph"/>
                                    <w:spacing w:before="118"/>
                                    <w:ind w:left="108"/>
                                    <w:rPr>
                                      <w:sz w:val="14"/>
                                    </w:rPr>
                                  </w:pPr>
                                  <w:r>
                                    <w:rPr>
                                      <w:sz w:val="14"/>
                                    </w:rPr>
                                    <w:t>LÍNEA</w:t>
                                  </w:r>
                                  <w:r>
                                    <w:rPr>
                                      <w:spacing w:val="-7"/>
                                      <w:sz w:val="14"/>
                                    </w:rPr>
                                    <w:t> </w:t>
                                  </w:r>
                                  <w:r>
                                    <w:rPr>
                                      <w:spacing w:val="-2"/>
                                      <w:sz w:val="14"/>
                                    </w:rPr>
                                    <w:t>ESTRATÉGICA:</w:t>
                                  </w:r>
                                </w:p>
                              </w:tc>
                            </w:tr>
                            <w:tr>
                              <w:trPr>
                                <w:trHeight w:val="426" w:hRule="atLeast"/>
                              </w:trPr>
                              <w:tc>
                                <w:tcPr>
                                  <w:tcW w:w="8727" w:type="dxa"/>
                                  <w:gridSpan w:val="5"/>
                                </w:tcPr>
                                <w:p>
                                  <w:pPr>
                                    <w:pStyle w:val="TableParagraph"/>
                                    <w:spacing w:before="118"/>
                                    <w:ind w:left="108"/>
                                    <w:rPr>
                                      <w:sz w:val="14"/>
                                    </w:rPr>
                                  </w:pPr>
                                  <w:r>
                                    <w:rPr>
                                      <w:sz w:val="14"/>
                                    </w:rPr>
                                    <w:t>ETAPA</w:t>
                                  </w:r>
                                  <w:r>
                                    <w:rPr>
                                      <w:spacing w:val="-4"/>
                                      <w:sz w:val="14"/>
                                    </w:rPr>
                                    <w:t> </w:t>
                                  </w:r>
                                  <w:r>
                                    <w:rPr>
                                      <w:sz w:val="14"/>
                                    </w:rPr>
                                    <w:t>DEL</w:t>
                                  </w:r>
                                  <w:r>
                                    <w:rPr>
                                      <w:spacing w:val="-4"/>
                                      <w:sz w:val="14"/>
                                    </w:rPr>
                                    <w:t> </w:t>
                                  </w:r>
                                  <w:r>
                                    <w:rPr>
                                      <w:spacing w:val="-2"/>
                                      <w:sz w:val="14"/>
                                    </w:rPr>
                                    <w:t>PROYECTO:</w:t>
                                  </w:r>
                                </w:p>
                              </w:tc>
                            </w:tr>
                            <w:tr>
                              <w:trPr>
                                <w:trHeight w:val="961" w:hRule="atLeast"/>
                              </w:trPr>
                              <w:tc>
                                <w:tcPr>
                                  <w:tcW w:w="1023" w:type="dxa"/>
                                </w:tcPr>
                                <w:p>
                                  <w:pPr>
                                    <w:pStyle w:val="TableParagraph"/>
                                    <w:spacing w:before="38"/>
                                    <w:rPr>
                                      <w:sz w:val="14"/>
                                    </w:rPr>
                                  </w:pPr>
                                </w:p>
                                <w:p>
                                  <w:pPr>
                                    <w:pStyle w:val="TableParagraph"/>
                                    <w:spacing w:line="278" w:lineRule="auto"/>
                                    <w:ind w:left="28" w:right="65"/>
                                    <w:jc w:val="center"/>
                                    <w:rPr>
                                      <w:sz w:val="14"/>
                                    </w:rPr>
                                  </w:pPr>
                                  <w:r>
                                    <w:rPr>
                                      <w:sz w:val="14"/>
                                    </w:rPr>
                                    <w:t>Impacto</w:t>
                                  </w:r>
                                  <w:r>
                                    <w:rPr>
                                      <w:spacing w:val="-10"/>
                                      <w:sz w:val="14"/>
                                    </w:rPr>
                                    <w:t> </w:t>
                                  </w:r>
                                  <w:r>
                                    <w:rPr>
                                      <w:sz w:val="14"/>
                                    </w:rPr>
                                    <w:t>al</w:t>
                                  </w:r>
                                  <w:r>
                                    <w:rPr>
                                      <w:spacing w:val="-10"/>
                                      <w:sz w:val="14"/>
                                    </w:rPr>
                                    <w:t> </w:t>
                                  </w:r>
                                  <w:r>
                                    <w:rPr>
                                      <w:sz w:val="14"/>
                                    </w:rPr>
                                    <w:t>que</w:t>
                                  </w:r>
                                  <w:r>
                                    <w:rPr>
                                      <w:spacing w:val="40"/>
                                      <w:sz w:val="14"/>
                                    </w:rPr>
                                    <w:t> </w:t>
                                  </w:r>
                                  <w:r>
                                    <w:rPr>
                                      <w:sz w:val="14"/>
                                    </w:rPr>
                                    <w:t>va dirigida la</w:t>
                                  </w:r>
                                  <w:r>
                                    <w:rPr>
                                      <w:spacing w:val="40"/>
                                      <w:sz w:val="14"/>
                                    </w:rPr>
                                    <w:t> </w:t>
                                  </w:r>
                                  <w:r>
                                    <w:rPr>
                                      <w:spacing w:val="-2"/>
                                      <w:sz w:val="14"/>
                                    </w:rPr>
                                    <w:t>acción</w:t>
                                  </w:r>
                                </w:p>
                              </w:tc>
                              <w:tc>
                                <w:tcPr>
                                  <w:tcW w:w="2105" w:type="dxa"/>
                                </w:tcPr>
                                <w:p>
                                  <w:pPr>
                                    <w:pStyle w:val="TableParagraph"/>
                                    <w:spacing w:before="38"/>
                                    <w:rPr>
                                      <w:sz w:val="14"/>
                                    </w:rPr>
                                  </w:pPr>
                                </w:p>
                                <w:p>
                                  <w:pPr>
                                    <w:pStyle w:val="TableParagraph"/>
                                    <w:spacing w:line="278" w:lineRule="auto"/>
                                    <w:ind w:left="124" w:right="204"/>
                                    <w:jc w:val="center"/>
                                    <w:rPr>
                                      <w:sz w:val="14"/>
                                    </w:rPr>
                                  </w:pPr>
                                  <w:r>
                                    <w:rPr>
                                      <w:sz w:val="14"/>
                                    </w:rPr>
                                    <w:t>Descripción</w:t>
                                  </w:r>
                                  <w:r>
                                    <w:rPr>
                                      <w:spacing w:val="-10"/>
                                      <w:sz w:val="14"/>
                                    </w:rPr>
                                    <w:t> </w:t>
                                  </w:r>
                                  <w:r>
                                    <w:rPr>
                                      <w:sz w:val="14"/>
                                    </w:rPr>
                                    <w:t>de</w:t>
                                  </w:r>
                                  <w:r>
                                    <w:rPr>
                                      <w:spacing w:val="-10"/>
                                      <w:sz w:val="14"/>
                                    </w:rPr>
                                    <w:t> </w:t>
                                  </w:r>
                                  <w:r>
                                    <w:rPr>
                                      <w:sz w:val="14"/>
                                    </w:rPr>
                                    <w:t>la</w:t>
                                  </w:r>
                                  <w:r>
                                    <w:rPr>
                                      <w:spacing w:val="-10"/>
                                      <w:sz w:val="14"/>
                                    </w:rPr>
                                    <w:t> </w:t>
                                  </w:r>
                                  <w:r>
                                    <w:rPr>
                                      <w:sz w:val="14"/>
                                    </w:rPr>
                                    <w:t>medida</w:t>
                                  </w:r>
                                  <w:r>
                                    <w:rPr>
                                      <w:spacing w:val="-9"/>
                                      <w:sz w:val="14"/>
                                    </w:rPr>
                                    <w:t> </w:t>
                                  </w:r>
                                  <w:r>
                                    <w:rPr>
                                      <w:sz w:val="14"/>
                                    </w:rPr>
                                    <w:t>de</w:t>
                                  </w:r>
                                  <w:r>
                                    <w:rPr>
                                      <w:spacing w:val="40"/>
                                      <w:sz w:val="14"/>
                                    </w:rPr>
                                    <w:t> </w:t>
                                  </w:r>
                                  <w:r>
                                    <w:rPr>
                                      <w:sz w:val="14"/>
                                    </w:rPr>
                                    <w:t>prevención, mitigación y/o</w:t>
                                  </w:r>
                                  <w:r>
                                    <w:rPr>
                                      <w:spacing w:val="40"/>
                                      <w:sz w:val="14"/>
                                    </w:rPr>
                                    <w:t> </w:t>
                                  </w:r>
                                  <w:r>
                                    <w:rPr>
                                      <w:spacing w:val="-2"/>
                                      <w:sz w:val="14"/>
                                    </w:rPr>
                                    <w:t>compensación</w:t>
                                  </w:r>
                                </w:p>
                              </w:tc>
                              <w:tc>
                                <w:tcPr>
                                  <w:tcW w:w="1794" w:type="dxa"/>
                                </w:tcPr>
                                <w:p>
                                  <w:pPr>
                                    <w:pStyle w:val="TableParagraph"/>
                                    <w:spacing w:before="132"/>
                                    <w:rPr>
                                      <w:sz w:val="14"/>
                                    </w:rPr>
                                  </w:pPr>
                                </w:p>
                                <w:p>
                                  <w:pPr>
                                    <w:pStyle w:val="TableParagraph"/>
                                    <w:spacing w:line="276" w:lineRule="auto"/>
                                    <w:ind w:left="93" w:right="142" w:firstLine="141"/>
                                    <w:rPr>
                                      <w:sz w:val="14"/>
                                    </w:rPr>
                                  </w:pPr>
                                  <w:r>
                                    <w:rPr>
                                      <w:sz w:val="14"/>
                                    </w:rPr>
                                    <w:t>Tiempo en el que se</w:t>
                                  </w:r>
                                  <w:r>
                                    <w:rPr>
                                      <w:spacing w:val="40"/>
                                      <w:sz w:val="14"/>
                                    </w:rPr>
                                    <w:t> </w:t>
                                  </w:r>
                                  <w:r>
                                    <w:rPr>
                                      <w:sz w:val="14"/>
                                    </w:rPr>
                                    <w:t>instrumentará</w:t>
                                  </w:r>
                                  <w:r>
                                    <w:rPr>
                                      <w:spacing w:val="-10"/>
                                      <w:sz w:val="14"/>
                                    </w:rPr>
                                    <w:t> </w:t>
                                  </w:r>
                                  <w:r>
                                    <w:rPr>
                                      <w:sz w:val="14"/>
                                    </w:rPr>
                                    <w:t>o</w:t>
                                  </w:r>
                                  <w:r>
                                    <w:rPr>
                                      <w:spacing w:val="-10"/>
                                      <w:sz w:val="14"/>
                                    </w:rPr>
                                    <w:t> </w:t>
                                  </w:r>
                                  <w:r>
                                    <w:rPr>
                                      <w:sz w:val="14"/>
                                    </w:rPr>
                                    <w:t>duración</w:t>
                                  </w:r>
                                </w:p>
                              </w:tc>
                              <w:tc>
                                <w:tcPr>
                                  <w:tcW w:w="2252" w:type="dxa"/>
                                </w:tcPr>
                                <w:p>
                                  <w:pPr>
                                    <w:pStyle w:val="TableParagraph"/>
                                    <w:spacing w:before="132"/>
                                    <w:rPr>
                                      <w:sz w:val="14"/>
                                    </w:rPr>
                                  </w:pPr>
                                </w:p>
                                <w:p>
                                  <w:pPr>
                                    <w:pStyle w:val="TableParagraph"/>
                                    <w:spacing w:line="276" w:lineRule="auto"/>
                                    <w:ind w:left="56" w:right="84" w:firstLine="172"/>
                                    <w:rPr>
                                      <w:sz w:val="14"/>
                                    </w:rPr>
                                  </w:pPr>
                                  <w:r>
                                    <w:rPr>
                                      <w:sz w:val="14"/>
                                    </w:rPr>
                                    <w:t>Recursos necesarios: costo,</w:t>
                                  </w:r>
                                  <w:r>
                                    <w:rPr>
                                      <w:spacing w:val="40"/>
                                      <w:sz w:val="14"/>
                                    </w:rPr>
                                    <w:t> </w:t>
                                  </w:r>
                                  <w:r>
                                    <w:rPr>
                                      <w:sz w:val="14"/>
                                    </w:rPr>
                                    <w:t>equipos,</w:t>
                                  </w:r>
                                  <w:r>
                                    <w:rPr>
                                      <w:spacing w:val="-10"/>
                                      <w:sz w:val="14"/>
                                    </w:rPr>
                                    <w:t> </w:t>
                                  </w:r>
                                  <w:r>
                                    <w:rPr>
                                      <w:sz w:val="14"/>
                                    </w:rPr>
                                    <w:t>obras,</w:t>
                                  </w:r>
                                  <w:r>
                                    <w:rPr>
                                      <w:spacing w:val="-10"/>
                                      <w:sz w:val="14"/>
                                    </w:rPr>
                                    <w:t> </w:t>
                                  </w:r>
                                  <w:r>
                                    <w:rPr>
                                      <w:sz w:val="14"/>
                                    </w:rPr>
                                    <w:t>instrumentos,</w:t>
                                  </w:r>
                                  <w:r>
                                    <w:rPr>
                                      <w:spacing w:val="-10"/>
                                      <w:sz w:val="14"/>
                                    </w:rPr>
                                    <w:t> </w:t>
                                  </w:r>
                                  <w:r>
                                    <w:rPr>
                                      <w:sz w:val="14"/>
                                    </w:rPr>
                                    <w:t>etc.</w:t>
                                  </w:r>
                                </w:p>
                              </w:tc>
                              <w:tc>
                                <w:tcPr>
                                  <w:tcW w:w="1553" w:type="dxa"/>
                                </w:tcPr>
                                <w:p>
                                  <w:pPr>
                                    <w:pStyle w:val="TableParagraph"/>
                                    <w:spacing w:before="38"/>
                                    <w:rPr>
                                      <w:sz w:val="14"/>
                                    </w:rPr>
                                  </w:pPr>
                                </w:p>
                                <w:p>
                                  <w:pPr>
                                    <w:pStyle w:val="TableParagraph"/>
                                    <w:spacing w:line="278" w:lineRule="auto"/>
                                    <w:ind w:left="5" w:right="52" w:hanging="1"/>
                                    <w:jc w:val="center"/>
                                    <w:rPr>
                                      <w:sz w:val="14"/>
                                    </w:rPr>
                                  </w:pPr>
                                  <w:r>
                                    <w:rPr>
                                      <w:sz w:val="14"/>
                                    </w:rPr>
                                    <w:t>Supervisión y grado de</w:t>
                                  </w:r>
                                  <w:r>
                                    <w:rPr>
                                      <w:spacing w:val="40"/>
                                      <w:sz w:val="14"/>
                                    </w:rPr>
                                    <w:t> </w:t>
                                  </w:r>
                                  <w:r>
                                    <w:rPr>
                                      <w:spacing w:val="-2"/>
                                      <w:sz w:val="14"/>
                                    </w:rPr>
                                    <w:t>cumplimiento, eficiencia</w:t>
                                  </w:r>
                                  <w:r>
                                    <w:rPr>
                                      <w:spacing w:val="40"/>
                                      <w:sz w:val="14"/>
                                    </w:rPr>
                                    <w:t> </w:t>
                                  </w:r>
                                  <w:r>
                                    <w:rPr>
                                      <w:sz w:val="14"/>
                                    </w:rPr>
                                    <w:t>y</w:t>
                                  </w:r>
                                  <w:r>
                                    <w:rPr>
                                      <w:spacing w:val="-4"/>
                                      <w:sz w:val="14"/>
                                    </w:rPr>
                                    <w:t> </w:t>
                                  </w:r>
                                  <w:r>
                                    <w:rPr>
                                      <w:sz w:val="14"/>
                                    </w:rPr>
                                    <w:t>eficacia</w:t>
                                  </w:r>
                                </w:p>
                              </w:tc>
                            </w:tr>
                          </w:tbl>
                          <w:p>
                            <w:pPr>
                              <w:pStyle w:val="BodyText"/>
                            </w:pPr>
                          </w:p>
                        </w:txbxContent>
                      </wps:txbx>
                      <wps:bodyPr wrap="square" lIns="0" tIns="0" rIns="0" bIns="0" rtlCol="0">
                        <a:noAutofit/>
                      </wps:bodyPr>
                    </wps:wsp>
                  </a:graphicData>
                </a:graphic>
              </wp:anchor>
            </w:drawing>
          </mc:Choice>
          <mc:Fallback>
            <w:pict>
              <v:shape style="position:absolute;margin-left:73.559998pt;margin-top:451.389984pt;width:442.75pt;height:92.6pt;mso-position-horizontal-relative:page;mso-position-vertical-relative:page;z-index:15761920" type="#_x0000_t202" id="docshape333"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23"/>
                        <w:gridCol w:w="2105"/>
                        <w:gridCol w:w="1794"/>
                        <w:gridCol w:w="2252"/>
                        <w:gridCol w:w="1553"/>
                      </w:tblGrid>
                      <w:tr>
                        <w:trPr>
                          <w:trHeight w:val="425" w:hRule="atLeast"/>
                        </w:trPr>
                        <w:tc>
                          <w:tcPr>
                            <w:tcW w:w="8727" w:type="dxa"/>
                            <w:gridSpan w:val="5"/>
                          </w:tcPr>
                          <w:p>
                            <w:pPr>
                              <w:pStyle w:val="TableParagraph"/>
                              <w:spacing w:before="118"/>
                              <w:ind w:left="108"/>
                              <w:rPr>
                                <w:sz w:val="14"/>
                              </w:rPr>
                            </w:pPr>
                            <w:r>
                              <w:rPr>
                                <w:sz w:val="14"/>
                              </w:rPr>
                              <w:t>LÍNEA</w:t>
                            </w:r>
                            <w:r>
                              <w:rPr>
                                <w:spacing w:val="-7"/>
                                <w:sz w:val="14"/>
                              </w:rPr>
                              <w:t> </w:t>
                            </w:r>
                            <w:r>
                              <w:rPr>
                                <w:spacing w:val="-2"/>
                                <w:sz w:val="14"/>
                              </w:rPr>
                              <w:t>ESTRATÉGICA:</w:t>
                            </w:r>
                          </w:p>
                        </w:tc>
                      </w:tr>
                      <w:tr>
                        <w:trPr>
                          <w:trHeight w:val="426" w:hRule="atLeast"/>
                        </w:trPr>
                        <w:tc>
                          <w:tcPr>
                            <w:tcW w:w="8727" w:type="dxa"/>
                            <w:gridSpan w:val="5"/>
                          </w:tcPr>
                          <w:p>
                            <w:pPr>
                              <w:pStyle w:val="TableParagraph"/>
                              <w:spacing w:before="118"/>
                              <w:ind w:left="108"/>
                              <w:rPr>
                                <w:sz w:val="14"/>
                              </w:rPr>
                            </w:pPr>
                            <w:r>
                              <w:rPr>
                                <w:sz w:val="14"/>
                              </w:rPr>
                              <w:t>ETAPA</w:t>
                            </w:r>
                            <w:r>
                              <w:rPr>
                                <w:spacing w:val="-4"/>
                                <w:sz w:val="14"/>
                              </w:rPr>
                              <w:t> </w:t>
                            </w:r>
                            <w:r>
                              <w:rPr>
                                <w:sz w:val="14"/>
                              </w:rPr>
                              <w:t>DEL</w:t>
                            </w:r>
                            <w:r>
                              <w:rPr>
                                <w:spacing w:val="-4"/>
                                <w:sz w:val="14"/>
                              </w:rPr>
                              <w:t> </w:t>
                            </w:r>
                            <w:r>
                              <w:rPr>
                                <w:spacing w:val="-2"/>
                                <w:sz w:val="14"/>
                              </w:rPr>
                              <w:t>PROYECTO:</w:t>
                            </w:r>
                          </w:p>
                        </w:tc>
                      </w:tr>
                      <w:tr>
                        <w:trPr>
                          <w:trHeight w:val="961" w:hRule="atLeast"/>
                        </w:trPr>
                        <w:tc>
                          <w:tcPr>
                            <w:tcW w:w="1023" w:type="dxa"/>
                          </w:tcPr>
                          <w:p>
                            <w:pPr>
                              <w:pStyle w:val="TableParagraph"/>
                              <w:spacing w:before="38"/>
                              <w:rPr>
                                <w:sz w:val="14"/>
                              </w:rPr>
                            </w:pPr>
                          </w:p>
                          <w:p>
                            <w:pPr>
                              <w:pStyle w:val="TableParagraph"/>
                              <w:spacing w:line="278" w:lineRule="auto"/>
                              <w:ind w:left="28" w:right="65"/>
                              <w:jc w:val="center"/>
                              <w:rPr>
                                <w:sz w:val="14"/>
                              </w:rPr>
                            </w:pPr>
                            <w:r>
                              <w:rPr>
                                <w:sz w:val="14"/>
                              </w:rPr>
                              <w:t>Impacto</w:t>
                            </w:r>
                            <w:r>
                              <w:rPr>
                                <w:spacing w:val="-10"/>
                                <w:sz w:val="14"/>
                              </w:rPr>
                              <w:t> </w:t>
                            </w:r>
                            <w:r>
                              <w:rPr>
                                <w:sz w:val="14"/>
                              </w:rPr>
                              <w:t>al</w:t>
                            </w:r>
                            <w:r>
                              <w:rPr>
                                <w:spacing w:val="-10"/>
                                <w:sz w:val="14"/>
                              </w:rPr>
                              <w:t> </w:t>
                            </w:r>
                            <w:r>
                              <w:rPr>
                                <w:sz w:val="14"/>
                              </w:rPr>
                              <w:t>que</w:t>
                            </w:r>
                            <w:r>
                              <w:rPr>
                                <w:spacing w:val="40"/>
                                <w:sz w:val="14"/>
                              </w:rPr>
                              <w:t> </w:t>
                            </w:r>
                            <w:r>
                              <w:rPr>
                                <w:sz w:val="14"/>
                              </w:rPr>
                              <w:t>va dirigida la</w:t>
                            </w:r>
                            <w:r>
                              <w:rPr>
                                <w:spacing w:val="40"/>
                                <w:sz w:val="14"/>
                              </w:rPr>
                              <w:t> </w:t>
                            </w:r>
                            <w:r>
                              <w:rPr>
                                <w:spacing w:val="-2"/>
                                <w:sz w:val="14"/>
                              </w:rPr>
                              <w:t>acción</w:t>
                            </w:r>
                          </w:p>
                        </w:tc>
                        <w:tc>
                          <w:tcPr>
                            <w:tcW w:w="2105" w:type="dxa"/>
                          </w:tcPr>
                          <w:p>
                            <w:pPr>
                              <w:pStyle w:val="TableParagraph"/>
                              <w:spacing w:before="38"/>
                              <w:rPr>
                                <w:sz w:val="14"/>
                              </w:rPr>
                            </w:pPr>
                          </w:p>
                          <w:p>
                            <w:pPr>
                              <w:pStyle w:val="TableParagraph"/>
                              <w:spacing w:line="278" w:lineRule="auto"/>
                              <w:ind w:left="124" w:right="204"/>
                              <w:jc w:val="center"/>
                              <w:rPr>
                                <w:sz w:val="14"/>
                              </w:rPr>
                            </w:pPr>
                            <w:r>
                              <w:rPr>
                                <w:sz w:val="14"/>
                              </w:rPr>
                              <w:t>Descripción</w:t>
                            </w:r>
                            <w:r>
                              <w:rPr>
                                <w:spacing w:val="-10"/>
                                <w:sz w:val="14"/>
                              </w:rPr>
                              <w:t> </w:t>
                            </w:r>
                            <w:r>
                              <w:rPr>
                                <w:sz w:val="14"/>
                              </w:rPr>
                              <w:t>de</w:t>
                            </w:r>
                            <w:r>
                              <w:rPr>
                                <w:spacing w:val="-10"/>
                                <w:sz w:val="14"/>
                              </w:rPr>
                              <w:t> </w:t>
                            </w:r>
                            <w:r>
                              <w:rPr>
                                <w:sz w:val="14"/>
                              </w:rPr>
                              <w:t>la</w:t>
                            </w:r>
                            <w:r>
                              <w:rPr>
                                <w:spacing w:val="-10"/>
                                <w:sz w:val="14"/>
                              </w:rPr>
                              <w:t> </w:t>
                            </w:r>
                            <w:r>
                              <w:rPr>
                                <w:sz w:val="14"/>
                              </w:rPr>
                              <w:t>medida</w:t>
                            </w:r>
                            <w:r>
                              <w:rPr>
                                <w:spacing w:val="-9"/>
                                <w:sz w:val="14"/>
                              </w:rPr>
                              <w:t> </w:t>
                            </w:r>
                            <w:r>
                              <w:rPr>
                                <w:sz w:val="14"/>
                              </w:rPr>
                              <w:t>de</w:t>
                            </w:r>
                            <w:r>
                              <w:rPr>
                                <w:spacing w:val="40"/>
                                <w:sz w:val="14"/>
                              </w:rPr>
                              <w:t> </w:t>
                            </w:r>
                            <w:r>
                              <w:rPr>
                                <w:sz w:val="14"/>
                              </w:rPr>
                              <w:t>prevención, mitigación y/o</w:t>
                            </w:r>
                            <w:r>
                              <w:rPr>
                                <w:spacing w:val="40"/>
                                <w:sz w:val="14"/>
                              </w:rPr>
                              <w:t> </w:t>
                            </w:r>
                            <w:r>
                              <w:rPr>
                                <w:spacing w:val="-2"/>
                                <w:sz w:val="14"/>
                              </w:rPr>
                              <w:t>compensación</w:t>
                            </w:r>
                          </w:p>
                        </w:tc>
                        <w:tc>
                          <w:tcPr>
                            <w:tcW w:w="1794" w:type="dxa"/>
                          </w:tcPr>
                          <w:p>
                            <w:pPr>
                              <w:pStyle w:val="TableParagraph"/>
                              <w:spacing w:before="132"/>
                              <w:rPr>
                                <w:sz w:val="14"/>
                              </w:rPr>
                            </w:pPr>
                          </w:p>
                          <w:p>
                            <w:pPr>
                              <w:pStyle w:val="TableParagraph"/>
                              <w:spacing w:line="276" w:lineRule="auto"/>
                              <w:ind w:left="93" w:right="142" w:firstLine="141"/>
                              <w:rPr>
                                <w:sz w:val="14"/>
                              </w:rPr>
                            </w:pPr>
                            <w:r>
                              <w:rPr>
                                <w:sz w:val="14"/>
                              </w:rPr>
                              <w:t>Tiempo en el que se</w:t>
                            </w:r>
                            <w:r>
                              <w:rPr>
                                <w:spacing w:val="40"/>
                                <w:sz w:val="14"/>
                              </w:rPr>
                              <w:t> </w:t>
                            </w:r>
                            <w:r>
                              <w:rPr>
                                <w:sz w:val="14"/>
                              </w:rPr>
                              <w:t>instrumentará</w:t>
                            </w:r>
                            <w:r>
                              <w:rPr>
                                <w:spacing w:val="-10"/>
                                <w:sz w:val="14"/>
                              </w:rPr>
                              <w:t> </w:t>
                            </w:r>
                            <w:r>
                              <w:rPr>
                                <w:sz w:val="14"/>
                              </w:rPr>
                              <w:t>o</w:t>
                            </w:r>
                            <w:r>
                              <w:rPr>
                                <w:spacing w:val="-10"/>
                                <w:sz w:val="14"/>
                              </w:rPr>
                              <w:t> </w:t>
                            </w:r>
                            <w:r>
                              <w:rPr>
                                <w:sz w:val="14"/>
                              </w:rPr>
                              <w:t>duración</w:t>
                            </w:r>
                          </w:p>
                        </w:tc>
                        <w:tc>
                          <w:tcPr>
                            <w:tcW w:w="2252" w:type="dxa"/>
                          </w:tcPr>
                          <w:p>
                            <w:pPr>
                              <w:pStyle w:val="TableParagraph"/>
                              <w:spacing w:before="132"/>
                              <w:rPr>
                                <w:sz w:val="14"/>
                              </w:rPr>
                            </w:pPr>
                          </w:p>
                          <w:p>
                            <w:pPr>
                              <w:pStyle w:val="TableParagraph"/>
                              <w:spacing w:line="276" w:lineRule="auto"/>
                              <w:ind w:left="56" w:right="84" w:firstLine="172"/>
                              <w:rPr>
                                <w:sz w:val="14"/>
                              </w:rPr>
                            </w:pPr>
                            <w:r>
                              <w:rPr>
                                <w:sz w:val="14"/>
                              </w:rPr>
                              <w:t>Recursos necesarios: costo,</w:t>
                            </w:r>
                            <w:r>
                              <w:rPr>
                                <w:spacing w:val="40"/>
                                <w:sz w:val="14"/>
                              </w:rPr>
                              <w:t> </w:t>
                            </w:r>
                            <w:r>
                              <w:rPr>
                                <w:sz w:val="14"/>
                              </w:rPr>
                              <w:t>equipos,</w:t>
                            </w:r>
                            <w:r>
                              <w:rPr>
                                <w:spacing w:val="-10"/>
                                <w:sz w:val="14"/>
                              </w:rPr>
                              <w:t> </w:t>
                            </w:r>
                            <w:r>
                              <w:rPr>
                                <w:sz w:val="14"/>
                              </w:rPr>
                              <w:t>obras,</w:t>
                            </w:r>
                            <w:r>
                              <w:rPr>
                                <w:spacing w:val="-10"/>
                                <w:sz w:val="14"/>
                              </w:rPr>
                              <w:t> </w:t>
                            </w:r>
                            <w:r>
                              <w:rPr>
                                <w:sz w:val="14"/>
                              </w:rPr>
                              <w:t>instrumentos,</w:t>
                            </w:r>
                            <w:r>
                              <w:rPr>
                                <w:spacing w:val="-10"/>
                                <w:sz w:val="14"/>
                              </w:rPr>
                              <w:t> </w:t>
                            </w:r>
                            <w:r>
                              <w:rPr>
                                <w:sz w:val="14"/>
                              </w:rPr>
                              <w:t>etc.</w:t>
                            </w:r>
                          </w:p>
                        </w:tc>
                        <w:tc>
                          <w:tcPr>
                            <w:tcW w:w="1553" w:type="dxa"/>
                          </w:tcPr>
                          <w:p>
                            <w:pPr>
                              <w:pStyle w:val="TableParagraph"/>
                              <w:spacing w:before="38"/>
                              <w:rPr>
                                <w:sz w:val="14"/>
                              </w:rPr>
                            </w:pPr>
                          </w:p>
                          <w:p>
                            <w:pPr>
                              <w:pStyle w:val="TableParagraph"/>
                              <w:spacing w:line="278" w:lineRule="auto"/>
                              <w:ind w:left="5" w:right="52" w:hanging="1"/>
                              <w:jc w:val="center"/>
                              <w:rPr>
                                <w:sz w:val="14"/>
                              </w:rPr>
                            </w:pPr>
                            <w:r>
                              <w:rPr>
                                <w:sz w:val="14"/>
                              </w:rPr>
                              <w:t>Supervisión y grado de</w:t>
                            </w:r>
                            <w:r>
                              <w:rPr>
                                <w:spacing w:val="40"/>
                                <w:sz w:val="14"/>
                              </w:rPr>
                              <w:t> </w:t>
                            </w:r>
                            <w:r>
                              <w:rPr>
                                <w:spacing w:val="-2"/>
                                <w:sz w:val="14"/>
                              </w:rPr>
                              <w:t>cumplimiento, eficiencia</w:t>
                            </w:r>
                            <w:r>
                              <w:rPr>
                                <w:spacing w:val="40"/>
                                <w:sz w:val="14"/>
                              </w:rPr>
                              <w:t> </w:t>
                            </w:r>
                            <w:r>
                              <w:rPr>
                                <w:sz w:val="14"/>
                              </w:rPr>
                              <w:t>y</w:t>
                            </w:r>
                            <w:r>
                              <w:rPr>
                                <w:spacing w:val="-4"/>
                                <w:sz w:val="14"/>
                              </w:rPr>
                              <w:t> </w:t>
                            </w:r>
                            <w:r>
                              <w:rPr>
                                <w:sz w:val="14"/>
                              </w:rPr>
                              <w:t>eficacia</w:t>
                            </w:r>
                          </w:p>
                        </w:tc>
                      </w:tr>
                    </w:tbl>
                    <w:p>
                      <w:pPr>
                        <w:pStyle w:val="BodyText"/>
                      </w:pPr>
                    </w:p>
                  </w:txbxContent>
                </v:textbox>
                <w10:wrap type="none"/>
              </v:shape>
            </w:pict>
          </mc:Fallback>
        </mc:AlternateContent>
      </w:r>
      <w:r>
        <w:rPr>
          <w:sz w:val="2"/>
        </w:rPr>
        <mc:AlternateContent>
          <mc:Choice Requires="wps">
            <w:drawing>
              <wp:anchor distT="0" distB="0" distL="0" distR="0" allowOverlap="1" layoutInCell="1" locked="0" behindDoc="0" simplePos="0" relativeHeight="15762432">
                <wp:simplePos x="0" y="0"/>
                <wp:positionH relativeFrom="page">
                  <wp:posOffset>937260</wp:posOffset>
                </wp:positionH>
                <wp:positionV relativeFrom="page">
                  <wp:posOffset>5735701</wp:posOffset>
                </wp:positionV>
                <wp:extent cx="5617210" cy="1169670"/>
                <wp:effectExtent l="0" t="0" r="0" b="0"/>
                <wp:wrapNone/>
                <wp:docPr id="350" name="Textbox 350"/>
                <wp:cNvGraphicFramePr>
                  <a:graphicFrameLocks/>
                </wp:cNvGraphicFramePr>
                <a:graphic>
                  <a:graphicData uri="http://schemas.microsoft.com/office/word/2010/wordprocessingShape">
                    <wps:wsp>
                      <wps:cNvPr id="350" name="Textbox 350"/>
                      <wps:cNvSpPr txBox="1"/>
                      <wps:spPr>
                        <a:xfrm>
                          <a:off x="0" y="0"/>
                          <a:ext cx="5617210" cy="116967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2105"/>
                              <w:gridCol w:w="1794"/>
                              <w:gridCol w:w="2252"/>
                              <w:gridCol w:w="1553"/>
                            </w:tblGrid>
                            <w:tr>
                              <w:trPr>
                                <w:trHeight w:val="435" w:hRule="atLeast"/>
                              </w:trPr>
                              <w:tc>
                                <w:tcPr>
                                  <w:tcW w:w="8727" w:type="dxa"/>
                                  <w:gridSpan w:val="5"/>
                                </w:tcPr>
                                <w:p>
                                  <w:pPr>
                                    <w:pStyle w:val="TableParagraph"/>
                                    <w:rPr>
                                      <w:rFonts w:ascii="Times New Roman"/>
                                      <w:sz w:val="18"/>
                                    </w:rPr>
                                  </w:pPr>
                                </w:p>
                              </w:tc>
                            </w:tr>
                            <w:tr>
                              <w:trPr>
                                <w:trHeight w:val="436" w:hRule="atLeast"/>
                              </w:trPr>
                              <w:tc>
                                <w:tcPr>
                                  <w:tcW w:w="8727" w:type="dxa"/>
                                  <w:gridSpan w:val="5"/>
                                </w:tcPr>
                                <w:p>
                                  <w:pPr>
                                    <w:pStyle w:val="TableParagraph"/>
                                    <w:rPr>
                                      <w:rFonts w:ascii="Times New Roman"/>
                                      <w:sz w:val="18"/>
                                    </w:rPr>
                                  </w:pPr>
                                </w:p>
                              </w:tc>
                            </w:tr>
                            <w:tr>
                              <w:trPr>
                                <w:trHeight w:val="971" w:hRule="atLeast"/>
                              </w:trPr>
                              <w:tc>
                                <w:tcPr>
                                  <w:tcW w:w="1023" w:type="dxa"/>
                                </w:tcPr>
                                <w:p>
                                  <w:pPr>
                                    <w:pStyle w:val="TableParagraph"/>
                                    <w:rPr>
                                      <w:rFonts w:ascii="Times New Roman"/>
                                      <w:sz w:val="18"/>
                                    </w:rPr>
                                  </w:pPr>
                                </w:p>
                              </w:tc>
                              <w:tc>
                                <w:tcPr>
                                  <w:tcW w:w="2105" w:type="dxa"/>
                                </w:tcPr>
                                <w:p>
                                  <w:pPr>
                                    <w:pStyle w:val="TableParagraph"/>
                                    <w:rPr>
                                      <w:rFonts w:ascii="Times New Roman"/>
                                      <w:sz w:val="18"/>
                                    </w:rPr>
                                  </w:pPr>
                                </w:p>
                              </w:tc>
                              <w:tc>
                                <w:tcPr>
                                  <w:tcW w:w="1794" w:type="dxa"/>
                                </w:tcPr>
                                <w:p>
                                  <w:pPr>
                                    <w:pStyle w:val="TableParagraph"/>
                                    <w:rPr>
                                      <w:rFonts w:ascii="Times New Roman"/>
                                      <w:sz w:val="18"/>
                                    </w:rPr>
                                  </w:pPr>
                                </w:p>
                              </w:tc>
                              <w:tc>
                                <w:tcPr>
                                  <w:tcW w:w="2252" w:type="dxa"/>
                                </w:tcPr>
                                <w:p>
                                  <w:pPr>
                                    <w:pStyle w:val="TableParagraph"/>
                                    <w:rPr>
                                      <w:rFonts w:ascii="Times New Roman"/>
                                      <w:sz w:val="18"/>
                                    </w:rPr>
                                  </w:pPr>
                                </w:p>
                              </w:tc>
                              <w:tc>
                                <w:tcPr>
                                  <w:tcW w:w="1553" w:type="dxa"/>
                                </w:tcPr>
                                <w:p>
                                  <w:pPr>
                                    <w:pStyle w:val="TableParagraph"/>
                                    <w:rPr>
                                      <w:rFonts w:ascii="Times New Roman"/>
                                      <w:sz w:val="18"/>
                                    </w:rPr>
                                  </w:pPr>
                                </w:p>
                              </w:tc>
                            </w:tr>
                          </w:tbl>
                          <w:p>
                            <w:pPr>
                              <w:pStyle w:val="BodyText"/>
                            </w:pPr>
                          </w:p>
                        </w:txbxContent>
                      </wps:txbx>
                      <wps:bodyPr wrap="square" lIns="0" tIns="0" rIns="0" bIns="0" rtlCol="0">
                        <a:noAutofit/>
                      </wps:bodyPr>
                    </wps:wsp>
                  </a:graphicData>
                </a:graphic>
              </wp:anchor>
            </w:drawing>
          </mc:Choice>
          <mc:Fallback>
            <w:pict>
              <v:shape style="position:absolute;margin-left:73.800003pt;margin-top:451.630005pt;width:442.3pt;height:92.1pt;mso-position-horizontal-relative:page;mso-position-vertical-relative:page;z-index:15762432" type="#_x0000_t202" id="docshape33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3"/>
                        <w:gridCol w:w="2105"/>
                        <w:gridCol w:w="1794"/>
                        <w:gridCol w:w="2252"/>
                        <w:gridCol w:w="1553"/>
                      </w:tblGrid>
                      <w:tr>
                        <w:trPr>
                          <w:trHeight w:val="435" w:hRule="atLeast"/>
                        </w:trPr>
                        <w:tc>
                          <w:tcPr>
                            <w:tcW w:w="8727" w:type="dxa"/>
                            <w:gridSpan w:val="5"/>
                          </w:tcPr>
                          <w:p>
                            <w:pPr>
                              <w:pStyle w:val="TableParagraph"/>
                              <w:rPr>
                                <w:rFonts w:ascii="Times New Roman"/>
                                <w:sz w:val="18"/>
                              </w:rPr>
                            </w:pPr>
                          </w:p>
                        </w:tc>
                      </w:tr>
                      <w:tr>
                        <w:trPr>
                          <w:trHeight w:val="436" w:hRule="atLeast"/>
                        </w:trPr>
                        <w:tc>
                          <w:tcPr>
                            <w:tcW w:w="8727" w:type="dxa"/>
                            <w:gridSpan w:val="5"/>
                          </w:tcPr>
                          <w:p>
                            <w:pPr>
                              <w:pStyle w:val="TableParagraph"/>
                              <w:rPr>
                                <w:rFonts w:ascii="Times New Roman"/>
                                <w:sz w:val="18"/>
                              </w:rPr>
                            </w:pPr>
                          </w:p>
                        </w:tc>
                      </w:tr>
                      <w:tr>
                        <w:trPr>
                          <w:trHeight w:val="971" w:hRule="atLeast"/>
                        </w:trPr>
                        <w:tc>
                          <w:tcPr>
                            <w:tcW w:w="1023" w:type="dxa"/>
                          </w:tcPr>
                          <w:p>
                            <w:pPr>
                              <w:pStyle w:val="TableParagraph"/>
                              <w:rPr>
                                <w:rFonts w:ascii="Times New Roman"/>
                                <w:sz w:val="18"/>
                              </w:rPr>
                            </w:pPr>
                          </w:p>
                        </w:tc>
                        <w:tc>
                          <w:tcPr>
                            <w:tcW w:w="2105" w:type="dxa"/>
                          </w:tcPr>
                          <w:p>
                            <w:pPr>
                              <w:pStyle w:val="TableParagraph"/>
                              <w:rPr>
                                <w:rFonts w:ascii="Times New Roman"/>
                                <w:sz w:val="18"/>
                              </w:rPr>
                            </w:pPr>
                          </w:p>
                        </w:tc>
                        <w:tc>
                          <w:tcPr>
                            <w:tcW w:w="1794" w:type="dxa"/>
                          </w:tcPr>
                          <w:p>
                            <w:pPr>
                              <w:pStyle w:val="TableParagraph"/>
                              <w:rPr>
                                <w:rFonts w:ascii="Times New Roman"/>
                                <w:sz w:val="18"/>
                              </w:rPr>
                            </w:pPr>
                          </w:p>
                        </w:tc>
                        <w:tc>
                          <w:tcPr>
                            <w:tcW w:w="2252" w:type="dxa"/>
                          </w:tcPr>
                          <w:p>
                            <w:pPr>
                              <w:pStyle w:val="TableParagraph"/>
                              <w:rPr>
                                <w:rFonts w:ascii="Times New Roman"/>
                                <w:sz w:val="18"/>
                              </w:rPr>
                            </w:pPr>
                          </w:p>
                        </w:tc>
                        <w:tc>
                          <w:tcPr>
                            <w:tcW w:w="1553" w:type="dxa"/>
                          </w:tcPr>
                          <w:p>
                            <w:pPr>
                              <w:pStyle w:val="TableParagraph"/>
                              <w:rPr>
                                <w:rFonts w:ascii="Times New Roman"/>
                                <w:sz w:val="18"/>
                              </w:rPr>
                            </w:pPr>
                          </w:p>
                        </w:tc>
                      </w:tr>
                    </w:tbl>
                    <w:p>
                      <w:pPr>
                        <w:pStyle w:val="BodyText"/>
                      </w:pPr>
                    </w:p>
                  </w:txbxContent>
                </v:textbox>
                <w10:wrap type="none"/>
              </v:shape>
            </w:pict>
          </mc:Fallback>
        </mc:AlternateContent>
      </w: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830" w:right="88"/>
              <w:rPr>
                <w:sz w:val="20"/>
              </w:rPr>
            </w:pPr>
            <w:r>
              <w:rPr>
                <w:sz w:val="20"/>
              </w:rPr>
              <w:t>ambientales</w:t>
            </w:r>
            <w:r>
              <w:rPr>
                <w:spacing w:val="-2"/>
                <w:sz w:val="20"/>
              </w:rPr>
              <w:t> </w:t>
            </w:r>
            <w:r>
              <w:rPr>
                <w:sz w:val="20"/>
              </w:rPr>
              <w:t>e</w:t>
            </w:r>
            <w:r>
              <w:rPr>
                <w:spacing w:val="-1"/>
                <w:sz w:val="20"/>
              </w:rPr>
              <w:t> </w:t>
            </w:r>
            <w:r>
              <w:rPr>
                <w:sz w:val="20"/>
              </w:rPr>
              <w:t>hidrometeorológicos, estrategias de</w:t>
            </w:r>
            <w:r>
              <w:rPr>
                <w:spacing w:val="-1"/>
                <w:sz w:val="20"/>
              </w:rPr>
              <w:t> </w:t>
            </w:r>
            <w:r>
              <w:rPr>
                <w:sz w:val="20"/>
              </w:rPr>
              <w:t>evacuación y</w:t>
            </w:r>
            <w:r>
              <w:rPr>
                <w:spacing w:val="-6"/>
                <w:sz w:val="20"/>
              </w:rPr>
              <w:t> </w:t>
            </w:r>
            <w:r>
              <w:rPr>
                <w:sz w:val="20"/>
              </w:rPr>
              <w:t>abandono</w:t>
            </w:r>
            <w:r>
              <w:rPr>
                <w:spacing w:val="-3"/>
                <w:sz w:val="20"/>
              </w:rPr>
              <w:t> </w:t>
            </w:r>
            <w:r>
              <w:rPr>
                <w:sz w:val="20"/>
              </w:rPr>
              <w:t>de</w:t>
            </w:r>
            <w:r>
              <w:rPr>
                <w:spacing w:val="-3"/>
                <w:sz w:val="20"/>
              </w:rPr>
              <w:t> </w:t>
            </w:r>
            <w:r>
              <w:rPr>
                <w:sz w:val="20"/>
              </w:rPr>
              <w:t>sitio</w:t>
            </w:r>
            <w:r>
              <w:rPr>
                <w:spacing w:val="-1"/>
                <w:sz w:val="20"/>
              </w:rPr>
              <w:t> </w:t>
            </w:r>
            <w:r>
              <w:rPr>
                <w:sz w:val="20"/>
              </w:rPr>
              <w:t>ante</w:t>
            </w:r>
            <w:r>
              <w:rPr>
                <w:spacing w:val="-1"/>
                <w:sz w:val="20"/>
              </w:rPr>
              <w:t> </w:t>
            </w:r>
            <w:r>
              <w:rPr>
                <w:sz w:val="20"/>
              </w:rPr>
              <w:t>la presencia de un fenómeno o evento hidrometeorológico.</w:t>
            </w:r>
          </w:p>
          <w:p>
            <w:pPr>
              <w:pStyle w:val="TableParagraph"/>
              <w:spacing w:before="118"/>
              <w:rPr>
                <w:sz w:val="20"/>
              </w:rPr>
            </w:pPr>
          </w:p>
          <w:p>
            <w:pPr>
              <w:pStyle w:val="TableParagraph"/>
              <w:ind w:left="110" w:right="95"/>
              <w:jc w:val="both"/>
              <w:rPr>
                <w:sz w:val="20"/>
              </w:rPr>
            </w:pPr>
            <w:r>
              <w:rPr>
                <w:sz w:val="20"/>
              </w:rPr>
              <w:t>En la descripción de las medidas de mitigación, se mencionará el grado en que se estima será abatido cada impacto adverso, tomando como referencia, entre otras, el estado en que se encontraba el recurso o componente ambiental de acuerdo con los resultados de la línea base de la descripción del Sistema Ambiental del Capítulo IV, las normas oficiales mexicanas, normas mexicanas</w:t>
            </w:r>
            <w:r>
              <w:rPr>
                <w:spacing w:val="-6"/>
                <w:sz w:val="20"/>
              </w:rPr>
              <w:t> </w:t>
            </w:r>
            <w:r>
              <w:rPr>
                <w:sz w:val="20"/>
              </w:rPr>
              <w:t>y</w:t>
            </w:r>
            <w:r>
              <w:rPr>
                <w:spacing w:val="-11"/>
                <w:sz w:val="20"/>
              </w:rPr>
              <w:t> </w:t>
            </w:r>
            <w:r>
              <w:rPr>
                <w:sz w:val="20"/>
              </w:rPr>
              <w:t>otros</w:t>
            </w:r>
            <w:r>
              <w:rPr>
                <w:spacing w:val="-7"/>
                <w:sz w:val="20"/>
              </w:rPr>
              <w:t> </w:t>
            </w:r>
            <w:r>
              <w:rPr>
                <w:sz w:val="20"/>
              </w:rPr>
              <w:t>instrumentos</w:t>
            </w:r>
            <w:r>
              <w:rPr>
                <w:spacing w:val="-7"/>
                <w:sz w:val="20"/>
              </w:rPr>
              <w:t> </w:t>
            </w:r>
            <w:r>
              <w:rPr>
                <w:sz w:val="20"/>
              </w:rPr>
              <w:t>normativos</w:t>
            </w:r>
            <w:r>
              <w:rPr>
                <w:spacing w:val="-7"/>
                <w:sz w:val="20"/>
              </w:rPr>
              <w:t> </w:t>
            </w:r>
            <w:r>
              <w:rPr>
                <w:sz w:val="20"/>
              </w:rPr>
              <w:t>existentes</w:t>
            </w:r>
            <w:r>
              <w:rPr>
                <w:spacing w:val="-3"/>
                <w:sz w:val="20"/>
              </w:rPr>
              <w:t> </w:t>
            </w:r>
            <w:r>
              <w:rPr>
                <w:sz w:val="20"/>
              </w:rPr>
              <w:t>para</w:t>
            </w:r>
            <w:r>
              <w:rPr>
                <w:spacing w:val="-8"/>
                <w:sz w:val="20"/>
              </w:rPr>
              <w:t> </w:t>
            </w:r>
            <w:r>
              <w:rPr>
                <w:sz w:val="20"/>
              </w:rPr>
              <w:t>el</w:t>
            </w:r>
            <w:r>
              <w:rPr>
                <w:spacing w:val="-9"/>
                <w:sz w:val="20"/>
              </w:rPr>
              <w:t> </w:t>
            </w:r>
            <w:r>
              <w:rPr>
                <w:sz w:val="20"/>
              </w:rPr>
              <w:t>parámetro</w:t>
            </w:r>
            <w:r>
              <w:rPr>
                <w:spacing w:val="-8"/>
                <w:sz w:val="20"/>
              </w:rPr>
              <w:t> </w:t>
            </w:r>
            <w:r>
              <w:rPr>
                <w:sz w:val="20"/>
              </w:rPr>
              <w:t>o</w:t>
            </w:r>
            <w:r>
              <w:rPr>
                <w:spacing w:val="-8"/>
                <w:sz w:val="20"/>
              </w:rPr>
              <w:t> </w:t>
            </w:r>
            <w:r>
              <w:rPr>
                <w:sz w:val="20"/>
              </w:rPr>
              <w:t>parámetros</w:t>
            </w:r>
            <w:r>
              <w:rPr>
                <w:spacing w:val="-8"/>
                <w:sz w:val="20"/>
              </w:rPr>
              <w:t> </w:t>
            </w:r>
            <w:r>
              <w:rPr>
                <w:spacing w:val="-2"/>
                <w:sz w:val="20"/>
              </w:rPr>
              <w:t>analizados.</w:t>
            </w:r>
          </w:p>
          <w:p>
            <w:pPr>
              <w:pStyle w:val="TableParagraph"/>
              <w:spacing w:before="228"/>
              <w:ind w:left="110" w:right="105"/>
              <w:jc w:val="both"/>
              <w:rPr>
                <w:sz w:val="20"/>
              </w:rPr>
            </w:pPr>
            <w:r>
              <w:rPr>
                <w:sz w:val="20"/>
              </w:rPr>
              <w:t>Asimismo, se deberá tener en cuenta que, la aplicación de algunas medidas de prevención, mitigación,</w:t>
            </w:r>
            <w:r>
              <w:rPr>
                <w:spacing w:val="-4"/>
                <w:sz w:val="20"/>
              </w:rPr>
              <w:t> </w:t>
            </w:r>
            <w:r>
              <w:rPr>
                <w:sz w:val="20"/>
              </w:rPr>
              <w:t>restauración</w:t>
            </w:r>
            <w:r>
              <w:rPr>
                <w:spacing w:val="-2"/>
                <w:sz w:val="20"/>
              </w:rPr>
              <w:t> </w:t>
            </w:r>
            <w:r>
              <w:rPr>
                <w:sz w:val="20"/>
              </w:rPr>
              <w:t>y/o</w:t>
            </w:r>
            <w:r>
              <w:rPr>
                <w:spacing w:val="-4"/>
                <w:sz w:val="20"/>
              </w:rPr>
              <w:t> </w:t>
            </w:r>
            <w:r>
              <w:rPr>
                <w:sz w:val="20"/>
              </w:rPr>
              <w:t>compensación,</w:t>
            </w:r>
            <w:r>
              <w:rPr>
                <w:spacing w:val="-4"/>
                <w:sz w:val="20"/>
              </w:rPr>
              <w:t> </w:t>
            </w:r>
            <w:r>
              <w:rPr>
                <w:sz w:val="20"/>
              </w:rPr>
              <w:t>van</w:t>
            </w:r>
            <w:r>
              <w:rPr>
                <w:spacing w:val="-6"/>
                <w:sz w:val="20"/>
              </w:rPr>
              <w:t> </w:t>
            </w:r>
            <w:r>
              <w:rPr>
                <w:sz w:val="20"/>
              </w:rPr>
              <w:t>a</w:t>
            </w:r>
            <w:r>
              <w:rPr>
                <w:spacing w:val="-4"/>
                <w:sz w:val="20"/>
              </w:rPr>
              <w:t> </w:t>
            </w:r>
            <w:r>
              <w:rPr>
                <w:sz w:val="20"/>
              </w:rPr>
              <w:t>propiciar</w:t>
            </w:r>
            <w:r>
              <w:rPr>
                <w:spacing w:val="-6"/>
                <w:sz w:val="20"/>
              </w:rPr>
              <w:t> </w:t>
            </w:r>
            <w:r>
              <w:rPr>
                <w:sz w:val="20"/>
              </w:rPr>
              <w:t>la</w:t>
            </w:r>
            <w:r>
              <w:rPr>
                <w:spacing w:val="-6"/>
                <w:sz w:val="20"/>
              </w:rPr>
              <w:t> </w:t>
            </w:r>
            <w:r>
              <w:rPr>
                <w:sz w:val="20"/>
              </w:rPr>
              <w:t>generación</w:t>
            </w:r>
            <w:r>
              <w:rPr>
                <w:spacing w:val="-4"/>
                <w:sz w:val="20"/>
              </w:rPr>
              <w:t> </w:t>
            </w:r>
            <w:r>
              <w:rPr>
                <w:sz w:val="20"/>
              </w:rPr>
              <w:t>de</w:t>
            </w:r>
            <w:r>
              <w:rPr>
                <w:spacing w:val="-4"/>
                <w:sz w:val="20"/>
              </w:rPr>
              <w:t> </w:t>
            </w:r>
            <w:r>
              <w:rPr>
                <w:sz w:val="20"/>
              </w:rPr>
              <w:t>impactos</w:t>
            </w:r>
            <w:r>
              <w:rPr>
                <w:spacing w:val="-5"/>
                <w:sz w:val="20"/>
              </w:rPr>
              <w:t> </w:t>
            </w:r>
            <w:r>
              <w:rPr>
                <w:sz w:val="20"/>
              </w:rPr>
              <w:t>ambientales adicionales, los cuales deben incorporarse a la relación de impactos ambientales definitivos.</w:t>
            </w:r>
          </w:p>
          <w:p>
            <w:pPr>
              <w:pStyle w:val="TableParagraph"/>
              <w:spacing w:before="2"/>
              <w:rPr>
                <w:sz w:val="20"/>
              </w:rPr>
            </w:pPr>
          </w:p>
          <w:p>
            <w:pPr>
              <w:pStyle w:val="TableParagraph"/>
              <w:ind w:left="110"/>
              <w:jc w:val="both"/>
              <w:rPr>
                <w:rFonts w:ascii="Arial"/>
                <w:b/>
                <w:sz w:val="20"/>
              </w:rPr>
            </w:pPr>
            <w:r>
              <w:rPr>
                <w:rFonts w:ascii="Arial"/>
                <w:b/>
                <w:sz w:val="20"/>
              </w:rPr>
              <w:t>VII.2.</w:t>
            </w:r>
            <w:r>
              <w:rPr>
                <w:rFonts w:ascii="Arial"/>
                <w:b/>
                <w:spacing w:val="-10"/>
                <w:sz w:val="20"/>
              </w:rPr>
              <w:t> </w:t>
            </w:r>
            <w:r>
              <w:rPr>
                <w:rFonts w:ascii="Arial"/>
                <w:b/>
                <w:sz w:val="20"/>
              </w:rPr>
              <w:t>Programa</w:t>
            </w:r>
            <w:r>
              <w:rPr>
                <w:rFonts w:ascii="Arial"/>
                <w:b/>
                <w:spacing w:val="-11"/>
                <w:sz w:val="20"/>
              </w:rPr>
              <w:t> </w:t>
            </w:r>
            <w:r>
              <w:rPr>
                <w:rFonts w:ascii="Arial"/>
                <w:b/>
                <w:sz w:val="20"/>
              </w:rPr>
              <w:t>de</w:t>
            </w:r>
            <w:r>
              <w:rPr>
                <w:rFonts w:ascii="Arial"/>
                <w:b/>
                <w:spacing w:val="-14"/>
                <w:sz w:val="20"/>
              </w:rPr>
              <w:t> </w:t>
            </w:r>
            <w:r>
              <w:rPr>
                <w:rFonts w:ascii="Arial"/>
                <w:b/>
                <w:sz w:val="20"/>
              </w:rPr>
              <w:t>vigilancia</w:t>
            </w:r>
            <w:r>
              <w:rPr>
                <w:rFonts w:ascii="Arial"/>
                <w:b/>
                <w:spacing w:val="-9"/>
                <w:sz w:val="20"/>
              </w:rPr>
              <w:t> </w:t>
            </w:r>
            <w:r>
              <w:rPr>
                <w:rFonts w:ascii="Arial"/>
                <w:b/>
                <w:spacing w:val="-2"/>
                <w:sz w:val="20"/>
              </w:rPr>
              <w:t>ambiental</w:t>
            </w:r>
          </w:p>
          <w:p>
            <w:pPr>
              <w:pStyle w:val="TableParagraph"/>
              <w:spacing w:before="1"/>
              <w:rPr>
                <w:sz w:val="20"/>
              </w:rPr>
            </w:pPr>
          </w:p>
          <w:p>
            <w:pPr>
              <w:pStyle w:val="TableParagraph"/>
              <w:ind w:left="110" w:right="101"/>
              <w:jc w:val="both"/>
              <w:rPr>
                <w:sz w:val="20"/>
              </w:rPr>
            </w:pPr>
            <w:r>
              <w:rPr>
                <w:sz w:val="20"/>
              </w:rPr>
              <w:t>Presentar</w:t>
            </w:r>
            <w:r>
              <w:rPr>
                <w:spacing w:val="-1"/>
                <w:sz w:val="20"/>
              </w:rPr>
              <w:t> </w:t>
            </w:r>
            <w:r>
              <w:rPr>
                <w:sz w:val="20"/>
              </w:rPr>
              <w:t>un programa</w:t>
            </w:r>
            <w:r>
              <w:rPr>
                <w:spacing w:val="-2"/>
                <w:sz w:val="20"/>
              </w:rPr>
              <w:t> </w:t>
            </w:r>
            <w:r>
              <w:rPr>
                <w:sz w:val="20"/>
              </w:rPr>
              <w:t>de vigilancia ambiental</w:t>
            </w:r>
            <w:r>
              <w:rPr>
                <w:spacing w:val="-3"/>
                <w:sz w:val="20"/>
              </w:rPr>
              <w:t> </w:t>
            </w:r>
            <w:r>
              <w:rPr>
                <w:sz w:val="20"/>
              </w:rPr>
              <w:t>que tiene</w:t>
            </w:r>
            <w:r>
              <w:rPr>
                <w:spacing w:val="-3"/>
                <w:sz w:val="20"/>
              </w:rPr>
              <w:t> </w:t>
            </w:r>
            <w:r>
              <w:rPr>
                <w:sz w:val="20"/>
              </w:rPr>
              <w:t>por</w:t>
            </w:r>
            <w:r>
              <w:rPr>
                <w:spacing w:val="-1"/>
                <w:sz w:val="20"/>
              </w:rPr>
              <w:t> </w:t>
            </w:r>
            <w:r>
              <w:rPr>
                <w:sz w:val="20"/>
              </w:rPr>
              <w:t>función</w:t>
            </w:r>
            <w:r>
              <w:rPr>
                <w:spacing w:val="-2"/>
                <w:sz w:val="20"/>
              </w:rPr>
              <w:t> </w:t>
            </w:r>
            <w:r>
              <w:rPr>
                <w:sz w:val="20"/>
              </w:rPr>
              <w:t>básica establecer un sistema que garantice el cumplimiento de las acciones y medidas de mitigación incluidas en el Estudio de Impacto Ambiental, el cual debe incluir al menos lo siguiente:</w:t>
            </w:r>
          </w:p>
          <w:p>
            <w:pPr>
              <w:pStyle w:val="TableParagraph"/>
              <w:numPr>
                <w:ilvl w:val="0"/>
                <w:numId w:val="41"/>
              </w:numPr>
              <w:tabs>
                <w:tab w:pos="536" w:val="left" w:leader="none"/>
              </w:tabs>
              <w:spacing w:line="240" w:lineRule="auto" w:before="184" w:after="0"/>
              <w:ind w:left="536" w:right="0" w:hanging="426"/>
              <w:jc w:val="both"/>
              <w:rPr>
                <w:sz w:val="20"/>
              </w:rPr>
            </w:pPr>
            <w:r>
              <w:rPr>
                <w:sz w:val="20"/>
              </w:rPr>
              <w:t>Objetivos</w:t>
            </w:r>
            <w:r>
              <w:rPr>
                <w:spacing w:val="-4"/>
                <w:sz w:val="20"/>
              </w:rPr>
              <w:t> </w:t>
            </w:r>
            <w:r>
              <w:rPr>
                <w:sz w:val="20"/>
              </w:rPr>
              <w:t>y</w:t>
            </w:r>
            <w:r>
              <w:rPr>
                <w:spacing w:val="-9"/>
                <w:sz w:val="20"/>
              </w:rPr>
              <w:t> </w:t>
            </w:r>
            <w:r>
              <w:rPr>
                <w:spacing w:val="-2"/>
                <w:sz w:val="20"/>
              </w:rPr>
              <w:t>alcances.</w:t>
            </w:r>
          </w:p>
          <w:p>
            <w:pPr>
              <w:pStyle w:val="TableParagraph"/>
              <w:numPr>
                <w:ilvl w:val="0"/>
                <w:numId w:val="41"/>
              </w:numPr>
              <w:tabs>
                <w:tab w:pos="536" w:val="left" w:leader="none"/>
              </w:tabs>
              <w:spacing w:line="240" w:lineRule="auto" w:before="0" w:after="0"/>
              <w:ind w:left="536" w:right="0" w:hanging="426"/>
              <w:jc w:val="both"/>
              <w:rPr>
                <w:sz w:val="20"/>
              </w:rPr>
            </w:pPr>
            <w:r>
              <w:rPr>
                <w:sz w:val="20"/>
              </w:rPr>
              <w:t>Fichas</w:t>
            </w:r>
            <w:r>
              <w:rPr>
                <w:spacing w:val="-14"/>
                <w:sz w:val="20"/>
              </w:rPr>
              <w:t> </w:t>
            </w:r>
            <w:r>
              <w:rPr>
                <w:sz w:val="20"/>
              </w:rPr>
              <w:t>técnicas</w:t>
            </w:r>
            <w:r>
              <w:rPr>
                <w:spacing w:val="-14"/>
                <w:sz w:val="20"/>
              </w:rPr>
              <w:t> </w:t>
            </w:r>
            <w:r>
              <w:rPr>
                <w:sz w:val="20"/>
              </w:rPr>
              <w:t>que</w:t>
            </w:r>
            <w:r>
              <w:rPr>
                <w:spacing w:val="-14"/>
                <w:sz w:val="20"/>
              </w:rPr>
              <w:t> </w:t>
            </w:r>
            <w:r>
              <w:rPr>
                <w:sz w:val="20"/>
              </w:rPr>
              <w:t>se</w:t>
            </w:r>
            <w:r>
              <w:rPr>
                <w:spacing w:val="-13"/>
                <w:sz w:val="20"/>
              </w:rPr>
              <w:t> </w:t>
            </w:r>
            <w:r>
              <w:rPr>
                <w:sz w:val="20"/>
              </w:rPr>
              <w:t>utilizarán</w:t>
            </w:r>
            <w:r>
              <w:rPr>
                <w:spacing w:val="-12"/>
                <w:sz w:val="20"/>
              </w:rPr>
              <w:t> </w:t>
            </w:r>
            <w:r>
              <w:rPr>
                <w:sz w:val="20"/>
              </w:rPr>
              <w:t>para</w:t>
            </w:r>
            <w:r>
              <w:rPr>
                <w:spacing w:val="-14"/>
                <w:sz w:val="20"/>
              </w:rPr>
              <w:t> </w:t>
            </w:r>
            <w:r>
              <w:rPr>
                <w:sz w:val="20"/>
              </w:rPr>
              <w:t>dar</w:t>
            </w:r>
            <w:r>
              <w:rPr>
                <w:spacing w:val="-13"/>
                <w:sz w:val="20"/>
              </w:rPr>
              <w:t> </w:t>
            </w:r>
            <w:r>
              <w:rPr>
                <w:sz w:val="20"/>
              </w:rPr>
              <w:t>seguimiento</w:t>
            </w:r>
            <w:r>
              <w:rPr>
                <w:spacing w:val="-12"/>
                <w:sz w:val="20"/>
              </w:rPr>
              <w:t> </w:t>
            </w:r>
            <w:r>
              <w:rPr>
                <w:sz w:val="20"/>
              </w:rPr>
              <w:t>a</w:t>
            </w:r>
            <w:r>
              <w:rPr>
                <w:spacing w:val="-14"/>
                <w:sz w:val="20"/>
              </w:rPr>
              <w:t> </w:t>
            </w:r>
            <w:r>
              <w:rPr>
                <w:sz w:val="20"/>
              </w:rPr>
              <w:t>cada</w:t>
            </w:r>
            <w:r>
              <w:rPr>
                <w:spacing w:val="-13"/>
                <w:sz w:val="20"/>
              </w:rPr>
              <w:t> </w:t>
            </w:r>
            <w:r>
              <w:rPr>
                <w:sz w:val="20"/>
              </w:rPr>
              <w:t>una</w:t>
            </w:r>
            <w:r>
              <w:rPr>
                <w:spacing w:val="-14"/>
                <w:sz w:val="20"/>
              </w:rPr>
              <w:t> </w:t>
            </w:r>
            <w:r>
              <w:rPr>
                <w:sz w:val="20"/>
              </w:rPr>
              <w:t>de</w:t>
            </w:r>
            <w:r>
              <w:rPr>
                <w:spacing w:val="-14"/>
                <w:sz w:val="20"/>
              </w:rPr>
              <w:t> </w:t>
            </w:r>
            <w:r>
              <w:rPr>
                <w:sz w:val="20"/>
              </w:rPr>
              <w:t>las</w:t>
            </w:r>
            <w:r>
              <w:rPr>
                <w:spacing w:val="-13"/>
                <w:sz w:val="20"/>
              </w:rPr>
              <w:t> </w:t>
            </w:r>
            <w:r>
              <w:rPr>
                <w:sz w:val="20"/>
              </w:rPr>
              <w:t>medidas</w:t>
            </w:r>
            <w:r>
              <w:rPr>
                <w:spacing w:val="-11"/>
                <w:sz w:val="20"/>
              </w:rPr>
              <w:t> </w:t>
            </w:r>
            <w:r>
              <w:rPr>
                <w:spacing w:val="-2"/>
                <w:sz w:val="20"/>
              </w:rPr>
              <w:t>propuestas.</w:t>
            </w:r>
          </w:p>
          <w:p>
            <w:pPr>
              <w:pStyle w:val="TableParagraph"/>
              <w:numPr>
                <w:ilvl w:val="0"/>
                <w:numId w:val="41"/>
              </w:numPr>
              <w:tabs>
                <w:tab w:pos="535" w:val="left" w:leader="none"/>
                <w:tab w:pos="537" w:val="left" w:leader="none"/>
              </w:tabs>
              <w:spacing w:line="240" w:lineRule="auto" w:before="1" w:after="0"/>
              <w:ind w:left="537" w:right="136" w:hanging="428"/>
              <w:jc w:val="both"/>
              <w:rPr>
                <w:sz w:val="20"/>
              </w:rPr>
            </w:pPr>
            <w:r>
              <w:rPr>
                <w:sz w:val="20"/>
              </w:rPr>
              <w:t>Indicadores de seguimiento basados en criterios técnicos y/o ecológicos, medibles y verificables en tiempo y espacio, que permitan medir la eficiencia de las medidas de prevención, mitigación y compensación.</w:t>
            </w:r>
          </w:p>
          <w:p>
            <w:pPr>
              <w:pStyle w:val="TableParagraph"/>
              <w:spacing w:before="119"/>
              <w:ind w:left="110" w:right="97"/>
              <w:jc w:val="both"/>
              <w:rPr>
                <w:sz w:val="20"/>
              </w:rPr>
            </w:pPr>
            <w:r>
              <w:rPr>
                <w:sz w:val="20"/>
              </w:rPr>
              <w:t>El Programa debe estructurarse de lo general a lo particular, indicando el </w:t>
            </w:r>
            <w:r>
              <w:rPr>
                <w:rFonts w:ascii="Arial" w:hAnsi="Arial"/>
                <w:b/>
                <w:sz w:val="20"/>
              </w:rPr>
              <w:t>Objetivo general </w:t>
            </w:r>
            <w:r>
              <w:rPr>
                <w:sz w:val="20"/>
              </w:rPr>
              <w:t>y las </w:t>
            </w:r>
            <w:r>
              <w:rPr>
                <w:rFonts w:ascii="Arial" w:hAnsi="Arial"/>
                <w:b/>
                <w:sz w:val="20"/>
              </w:rPr>
              <w:t>Líneas estratégicas</w:t>
            </w:r>
            <w:r>
              <w:rPr>
                <w:sz w:val="20"/>
              </w:rPr>
              <w:t>, entendiéndose por líneas estratégicas la agrupación de los impactos potenciales</w:t>
            </w:r>
            <w:r>
              <w:rPr>
                <w:spacing w:val="-2"/>
                <w:sz w:val="20"/>
              </w:rPr>
              <w:t> </w:t>
            </w:r>
            <w:r>
              <w:rPr>
                <w:sz w:val="20"/>
              </w:rPr>
              <w:t>de</w:t>
            </w:r>
            <w:r>
              <w:rPr>
                <w:spacing w:val="-2"/>
                <w:sz w:val="20"/>
              </w:rPr>
              <w:t> </w:t>
            </w:r>
            <w:r>
              <w:rPr>
                <w:sz w:val="20"/>
              </w:rPr>
              <w:t>acuerdo</w:t>
            </w:r>
            <w:r>
              <w:rPr>
                <w:spacing w:val="-3"/>
                <w:sz w:val="20"/>
              </w:rPr>
              <w:t> </w:t>
            </w:r>
            <w:r>
              <w:rPr>
                <w:sz w:val="20"/>
              </w:rPr>
              <w:t>a</w:t>
            </w:r>
            <w:r>
              <w:rPr>
                <w:spacing w:val="-4"/>
                <w:sz w:val="20"/>
              </w:rPr>
              <w:t> </w:t>
            </w:r>
            <w:r>
              <w:rPr>
                <w:sz w:val="20"/>
              </w:rPr>
              <w:t>su</w:t>
            </w:r>
            <w:r>
              <w:rPr>
                <w:spacing w:val="-3"/>
                <w:sz w:val="20"/>
              </w:rPr>
              <w:t> </w:t>
            </w:r>
            <w:r>
              <w:rPr>
                <w:sz w:val="20"/>
              </w:rPr>
              <w:t>tipo,</w:t>
            </w:r>
            <w:r>
              <w:rPr>
                <w:spacing w:val="-3"/>
                <w:sz w:val="20"/>
              </w:rPr>
              <w:t> </w:t>
            </w:r>
            <w:r>
              <w:rPr>
                <w:sz w:val="20"/>
              </w:rPr>
              <w:t>o</w:t>
            </w:r>
            <w:r>
              <w:rPr>
                <w:spacing w:val="-1"/>
                <w:sz w:val="20"/>
              </w:rPr>
              <w:t> </w:t>
            </w:r>
            <w:r>
              <w:rPr>
                <w:sz w:val="20"/>
              </w:rPr>
              <w:t>bien</w:t>
            </w:r>
            <w:r>
              <w:rPr>
                <w:spacing w:val="-3"/>
                <w:sz w:val="20"/>
              </w:rPr>
              <w:t> </w:t>
            </w:r>
            <w:r>
              <w:rPr>
                <w:sz w:val="20"/>
              </w:rPr>
              <w:t>al</w:t>
            </w:r>
            <w:r>
              <w:rPr>
                <w:spacing w:val="-4"/>
                <w:sz w:val="20"/>
              </w:rPr>
              <w:t> </w:t>
            </w:r>
            <w:r>
              <w:rPr>
                <w:sz w:val="20"/>
              </w:rPr>
              <w:t>tipo</w:t>
            </w:r>
            <w:r>
              <w:rPr>
                <w:spacing w:val="-4"/>
                <w:sz w:val="20"/>
              </w:rPr>
              <w:t> </w:t>
            </w:r>
            <w:r>
              <w:rPr>
                <w:sz w:val="20"/>
              </w:rPr>
              <w:t>de</w:t>
            </w:r>
            <w:r>
              <w:rPr>
                <w:spacing w:val="-3"/>
                <w:sz w:val="20"/>
              </w:rPr>
              <w:t> </w:t>
            </w:r>
            <w:r>
              <w:rPr>
                <w:sz w:val="20"/>
              </w:rPr>
              <w:t>medida</w:t>
            </w:r>
            <w:r>
              <w:rPr>
                <w:spacing w:val="-2"/>
                <w:sz w:val="20"/>
              </w:rPr>
              <w:t> </w:t>
            </w:r>
            <w:r>
              <w:rPr>
                <w:sz w:val="20"/>
              </w:rPr>
              <w:t>de</w:t>
            </w:r>
            <w:r>
              <w:rPr>
                <w:spacing w:val="-4"/>
                <w:sz w:val="20"/>
              </w:rPr>
              <w:t> </w:t>
            </w:r>
            <w:r>
              <w:rPr>
                <w:sz w:val="20"/>
              </w:rPr>
              <w:t>mitigación.</w:t>
            </w:r>
            <w:r>
              <w:rPr>
                <w:spacing w:val="-3"/>
                <w:sz w:val="20"/>
              </w:rPr>
              <w:t> </w:t>
            </w:r>
            <w:r>
              <w:rPr>
                <w:sz w:val="20"/>
              </w:rPr>
              <w:t>Una</w:t>
            </w:r>
            <w:r>
              <w:rPr>
                <w:spacing w:val="-2"/>
                <w:sz w:val="20"/>
              </w:rPr>
              <w:t> </w:t>
            </w:r>
            <w:r>
              <w:rPr>
                <w:sz w:val="20"/>
              </w:rPr>
              <w:t>estrategia</w:t>
            </w:r>
            <w:r>
              <w:rPr>
                <w:spacing w:val="-3"/>
                <w:sz w:val="20"/>
              </w:rPr>
              <w:t> </w:t>
            </w:r>
            <w:r>
              <w:rPr>
                <w:sz w:val="20"/>
              </w:rPr>
              <w:t>buscará</w:t>
            </w:r>
            <w:r>
              <w:rPr>
                <w:spacing w:val="-3"/>
                <w:sz w:val="20"/>
              </w:rPr>
              <w:t> </w:t>
            </w:r>
            <w:r>
              <w:rPr>
                <w:sz w:val="20"/>
              </w:rPr>
              <w:t>la mitigación de cierto tipo de impactos o en ciertas zonas, por lo que se deberá indicar si existen sistemas de mitigación para un impacto o varios, o bien para determinadas zonas vulnerables.</w:t>
            </w:r>
          </w:p>
          <w:p>
            <w:pPr>
              <w:pStyle w:val="TableParagraph"/>
              <w:spacing w:before="122"/>
              <w:ind w:left="110" w:right="101"/>
              <w:jc w:val="both"/>
              <w:rPr>
                <w:sz w:val="20"/>
              </w:rPr>
            </w:pPr>
            <w:r>
              <w:rPr>
                <w:sz w:val="20"/>
              </w:rPr>
              <w:t>Las</w:t>
            </w:r>
            <w:r>
              <w:rPr>
                <w:spacing w:val="-14"/>
                <w:sz w:val="20"/>
              </w:rPr>
              <w:t> </w:t>
            </w:r>
            <w:r>
              <w:rPr>
                <w:sz w:val="20"/>
              </w:rPr>
              <w:t>medidas</w:t>
            </w:r>
            <w:r>
              <w:rPr>
                <w:spacing w:val="-9"/>
                <w:sz w:val="20"/>
              </w:rPr>
              <w:t> </w:t>
            </w:r>
            <w:r>
              <w:rPr>
                <w:sz w:val="20"/>
              </w:rPr>
              <w:t>y</w:t>
            </w:r>
            <w:r>
              <w:rPr>
                <w:spacing w:val="-14"/>
                <w:sz w:val="20"/>
              </w:rPr>
              <w:t> </w:t>
            </w:r>
            <w:r>
              <w:rPr>
                <w:sz w:val="20"/>
              </w:rPr>
              <w:t>acciones</w:t>
            </w:r>
            <w:r>
              <w:rPr>
                <w:spacing w:val="-11"/>
                <w:sz w:val="20"/>
              </w:rPr>
              <w:t> </w:t>
            </w:r>
            <w:r>
              <w:rPr>
                <w:sz w:val="20"/>
              </w:rPr>
              <w:t>de</w:t>
            </w:r>
            <w:r>
              <w:rPr>
                <w:spacing w:val="-10"/>
                <w:sz w:val="20"/>
              </w:rPr>
              <w:t> </w:t>
            </w:r>
            <w:r>
              <w:rPr>
                <w:sz w:val="20"/>
              </w:rPr>
              <w:t>mitigación</w:t>
            </w:r>
            <w:r>
              <w:rPr>
                <w:spacing w:val="-13"/>
                <w:sz w:val="20"/>
              </w:rPr>
              <w:t> </w:t>
            </w:r>
            <w:r>
              <w:rPr>
                <w:sz w:val="20"/>
              </w:rPr>
              <w:t>deben</w:t>
            </w:r>
            <w:r>
              <w:rPr>
                <w:spacing w:val="-12"/>
                <w:sz w:val="20"/>
              </w:rPr>
              <w:t> </w:t>
            </w:r>
            <w:r>
              <w:rPr>
                <w:sz w:val="20"/>
              </w:rPr>
              <w:t>ordenarse</w:t>
            </w:r>
            <w:r>
              <w:rPr>
                <w:spacing w:val="-10"/>
                <w:sz w:val="20"/>
              </w:rPr>
              <w:t> </w:t>
            </w:r>
            <w:r>
              <w:rPr>
                <w:sz w:val="20"/>
              </w:rPr>
              <w:t>por</w:t>
            </w:r>
            <w:r>
              <w:rPr>
                <w:spacing w:val="-11"/>
                <w:sz w:val="20"/>
              </w:rPr>
              <w:t> </w:t>
            </w:r>
            <w:r>
              <w:rPr>
                <w:sz w:val="20"/>
              </w:rPr>
              <w:t>estrategia</w:t>
            </w:r>
            <w:r>
              <w:rPr>
                <w:spacing w:val="-12"/>
                <w:sz w:val="20"/>
              </w:rPr>
              <w:t> </w:t>
            </w:r>
            <w:r>
              <w:rPr>
                <w:sz w:val="20"/>
              </w:rPr>
              <w:t>e</w:t>
            </w:r>
            <w:r>
              <w:rPr>
                <w:spacing w:val="-12"/>
                <w:sz w:val="20"/>
              </w:rPr>
              <w:t> </w:t>
            </w:r>
            <w:r>
              <w:rPr>
                <w:sz w:val="20"/>
              </w:rPr>
              <w:t>indicar</w:t>
            </w:r>
            <w:r>
              <w:rPr>
                <w:spacing w:val="-11"/>
                <w:sz w:val="20"/>
              </w:rPr>
              <w:t> </w:t>
            </w:r>
            <w:r>
              <w:rPr>
                <w:sz w:val="20"/>
              </w:rPr>
              <w:t>el</w:t>
            </w:r>
            <w:r>
              <w:rPr>
                <w:spacing w:val="-13"/>
                <w:sz w:val="20"/>
              </w:rPr>
              <w:t> </w:t>
            </w:r>
            <w:r>
              <w:rPr>
                <w:sz w:val="20"/>
              </w:rPr>
              <w:t>impacto</w:t>
            </w:r>
            <w:r>
              <w:rPr>
                <w:spacing w:val="-13"/>
                <w:sz w:val="20"/>
              </w:rPr>
              <w:t> </w:t>
            </w:r>
            <w:r>
              <w:rPr>
                <w:sz w:val="20"/>
              </w:rPr>
              <w:t>potencial y la(s) medida(s) adoptada(s) en cada una de las fases (en caso de que el proyecto se realice en varios tiempos) del proyecto. Para ello se puede construir una matriz de planeación que al menos indique lo siguiente:</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spacing w:before="117"/>
              <w:ind w:left="110" w:right="97"/>
              <w:jc w:val="both"/>
              <w:rPr>
                <w:sz w:val="20"/>
              </w:rPr>
            </w:pPr>
            <w:r>
              <w:rPr>
                <w:sz w:val="20"/>
              </w:rPr>
              <w:t>En la descripción de cada medida de mitigación, se mencionará el grado en que se estima será mitigado</w:t>
            </w:r>
            <w:r>
              <w:rPr>
                <w:spacing w:val="-6"/>
                <w:sz w:val="20"/>
              </w:rPr>
              <w:t> </w:t>
            </w:r>
            <w:r>
              <w:rPr>
                <w:sz w:val="20"/>
              </w:rPr>
              <w:t>cada</w:t>
            </w:r>
            <w:r>
              <w:rPr>
                <w:spacing w:val="-6"/>
                <w:sz w:val="20"/>
              </w:rPr>
              <w:t> </w:t>
            </w:r>
            <w:r>
              <w:rPr>
                <w:sz w:val="20"/>
              </w:rPr>
              <w:t>impacto</w:t>
            </w:r>
            <w:r>
              <w:rPr>
                <w:spacing w:val="-6"/>
                <w:sz w:val="20"/>
              </w:rPr>
              <w:t> </w:t>
            </w:r>
            <w:r>
              <w:rPr>
                <w:sz w:val="20"/>
              </w:rPr>
              <w:t>adverso,</w:t>
            </w:r>
            <w:r>
              <w:rPr>
                <w:spacing w:val="-7"/>
                <w:sz w:val="20"/>
              </w:rPr>
              <w:t> </w:t>
            </w:r>
            <w:r>
              <w:rPr>
                <w:sz w:val="20"/>
              </w:rPr>
              <w:t>tomando</w:t>
            </w:r>
            <w:r>
              <w:rPr>
                <w:spacing w:val="-6"/>
                <w:sz w:val="20"/>
              </w:rPr>
              <w:t> </w:t>
            </w:r>
            <w:r>
              <w:rPr>
                <w:sz w:val="20"/>
              </w:rPr>
              <w:t>como</w:t>
            </w:r>
            <w:r>
              <w:rPr>
                <w:spacing w:val="-7"/>
                <w:sz w:val="20"/>
              </w:rPr>
              <w:t> </w:t>
            </w:r>
            <w:r>
              <w:rPr>
                <w:sz w:val="20"/>
              </w:rPr>
              <w:t>referencia</w:t>
            </w:r>
            <w:r>
              <w:rPr>
                <w:spacing w:val="-5"/>
                <w:sz w:val="20"/>
              </w:rPr>
              <w:t> </w:t>
            </w:r>
            <w:r>
              <w:rPr>
                <w:sz w:val="20"/>
              </w:rPr>
              <w:t>las</w:t>
            </w:r>
            <w:r>
              <w:rPr>
                <w:spacing w:val="-4"/>
                <w:sz w:val="20"/>
              </w:rPr>
              <w:t> </w:t>
            </w:r>
            <w:r>
              <w:rPr>
                <w:sz w:val="20"/>
              </w:rPr>
              <w:t>normas</w:t>
            </w:r>
            <w:r>
              <w:rPr>
                <w:spacing w:val="-6"/>
                <w:sz w:val="20"/>
              </w:rPr>
              <w:t> </w:t>
            </w:r>
            <w:r>
              <w:rPr>
                <w:sz w:val="20"/>
              </w:rPr>
              <w:t>oficiales</w:t>
            </w:r>
            <w:r>
              <w:rPr>
                <w:spacing w:val="-4"/>
                <w:sz w:val="20"/>
              </w:rPr>
              <w:t> </w:t>
            </w:r>
            <w:r>
              <w:rPr>
                <w:sz w:val="20"/>
              </w:rPr>
              <w:t>mexicanas,</w:t>
            </w:r>
            <w:r>
              <w:rPr>
                <w:spacing w:val="-5"/>
                <w:sz w:val="20"/>
              </w:rPr>
              <w:t> </w:t>
            </w:r>
            <w:r>
              <w:rPr>
                <w:sz w:val="20"/>
              </w:rPr>
              <w:t>normas mexicanas y otros instrumentos normativos existentes para establecer el parámetro o parámetros analizados,</w:t>
            </w:r>
            <w:r>
              <w:rPr>
                <w:spacing w:val="-6"/>
                <w:sz w:val="20"/>
              </w:rPr>
              <w:t> </w:t>
            </w:r>
            <w:r>
              <w:rPr>
                <w:sz w:val="20"/>
              </w:rPr>
              <w:t>así</w:t>
            </w:r>
            <w:r>
              <w:rPr>
                <w:spacing w:val="-6"/>
                <w:sz w:val="20"/>
              </w:rPr>
              <w:t> </w:t>
            </w:r>
            <w:r>
              <w:rPr>
                <w:sz w:val="20"/>
              </w:rPr>
              <w:t>como</w:t>
            </w:r>
            <w:r>
              <w:rPr>
                <w:spacing w:val="-7"/>
                <w:sz w:val="20"/>
              </w:rPr>
              <w:t> </w:t>
            </w:r>
            <w:r>
              <w:rPr>
                <w:sz w:val="20"/>
              </w:rPr>
              <w:t>el</w:t>
            </w:r>
            <w:r>
              <w:rPr>
                <w:spacing w:val="-6"/>
                <w:sz w:val="20"/>
              </w:rPr>
              <w:t> </w:t>
            </w:r>
            <w:r>
              <w:rPr>
                <w:sz w:val="20"/>
              </w:rPr>
              <w:t>estado</w:t>
            </w:r>
            <w:r>
              <w:rPr>
                <w:spacing w:val="-4"/>
                <w:sz w:val="20"/>
              </w:rPr>
              <w:t> </w:t>
            </w:r>
            <w:r>
              <w:rPr>
                <w:sz w:val="20"/>
              </w:rPr>
              <w:t>original</w:t>
            </w:r>
            <w:r>
              <w:rPr>
                <w:spacing w:val="-5"/>
                <w:sz w:val="20"/>
              </w:rPr>
              <w:t> </w:t>
            </w:r>
            <w:r>
              <w:rPr>
                <w:sz w:val="20"/>
              </w:rPr>
              <w:t>de</w:t>
            </w:r>
            <w:r>
              <w:rPr>
                <w:spacing w:val="-5"/>
                <w:sz w:val="20"/>
              </w:rPr>
              <w:t> </w:t>
            </w:r>
            <w:r>
              <w:rPr>
                <w:sz w:val="20"/>
              </w:rPr>
              <w:t>los</w:t>
            </w:r>
            <w:r>
              <w:rPr>
                <w:spacing w:val="-3"/>
                <w:sz w:val="20"/>
              </w:rPr>
              <w:t> </w:t>
            </w:r>
            <w:r>
              <w:rPr>
                <w:sz w:val="20"/>
              </w:rPr>
              <w:t>parámetros</w:t>
            </w:r>
            <w:r>
              <w:rPr>
                <w:spacing w:val="-5"/>
                <w:sz w:val="20"/>
              </w:rPr>
              <w:t> </w:t>
            </w:r>
            <w:r>
              <w:rPr>
                <w:sz w:val="20"/>
              </w:rPr>
              <w:t>ambientales</w:t>
            </w:r>
            <w:r>
              <w:rPr>
                <w:spacing w:val="-6"/>
                <w:sz w:val="20"/>
              </w:rPr>
              <w:t> </w:t>
            </w:r>
            <w:r>
              <w:rPr>
                <w:sz w:val="20"/>
              </w:rPr>
              <w:t>o</w:t>
            </w:r>
            <w:r>
              <w:rPr>
                <w:spacing w:val="-5"/>
                <w:sz w:val="20"/>
              </w:rPr>
              <w:t> </w:t>
            </w:r>
            <w:r>
              <w:rPr>
                <w:sz w:val="20"/>
              </w:rPr>
              <w:t>recursos</w:t>
            </w:r>
            <w:r>
              <w:rPr>
                <w:spacing w:val="-6"/>
                <w:sz w:val="20"/>
              </w:rPr>
              <w:t> </w:t>
            </w:r>
            <w:r>
              <w:rPr>
                <w:sz w:val="20"/>
              </w:rPr>
              <w:t>naturales</w:t>
            </w:r>
            <w:r>
              <w:rPr>
                <w:spacing w:val="-3"/>
                <w:sz w:val="20"/>
              </w:rPr>
              <w:t> </w:t>
            </w:r>
            <w:r>
              <w:rPr>
                <w:sz w:val="20"/>
              </w:rPr>
              <w:t>que</w:t>
            </w:r>
            <w:r>
              <w:rPr>
                <w:spacing w:val="-5"/>
                <w:sz w:val="20"/>
              </w:rPr>
              <w:t> </w:t>
            </w:r>
            <w:r>
              <w:rPr>
                <w:sz w:val="20"/>
              </w:rPr>
              <w:t>se verán afectados. Para lo anterior se utilizarán indicadores ambientales.</w:t>
            </w:r>
          </w:p>
          <w:p>
            <w:pPr>
              <w:pStyle w:val="TableParagraph"/>
              <w:rPr>
                <w:sz w:val="20"/>
              </w:rPr>
            </w:pPr>
          </w:p>
          <w:p>
            <w:pPr>
              <w:pStyle w:val="TableParagraph"/>
              <w:spacing w:before="8"/>
              <w:rPr>
                <w:sz w:val="20"/>
              </w:rPr>
            </w:pPr>
          </w:p>
          <w:p>
            <w:pPr>
              <w:pStyle w:val="TableParagraph"/>
              <w:ind w:left="110"/>
              <w:rPr>
                <w:rFonts w:ascii="Arial"/>
                <w:b/>
                <w:sz w:val="20"/>
              </w:rPr>
            </w:pPr>
            <w:r>
              <w:rPr>
                <w:rFonts w:ascii="Arial"/>
                <w:b/>
                <w:sz w:val="20"/>
              </w:rPr>
              <w:t>VI.3.</w:t>
            </w:r>
            <w:r>
              <w:rPr>
                <w:rFonts w:ascii="Arial"/>
                <w:b/>
                <w:spacing w:val="-7"/>
                <w:sz w:val="20"/>
              </w:rPr>
              <w:t> </w:t>
            </w:r>
            <w:r>
              <w:rPr>
                <w:rFonts w:ascii="Arial"/>
                <w:b/>
                <w:sz w:val="20"/>
              </w:rPr>
              <w:t>Seguimiento</w:t>
            </w:r>
            <w:r>
              <w:rPr>
                <w:rFonts w:ascii="Arial"/>
                <w:b/>
                <w:spacing w:val="-4"/>
                <w:sz w:val="20"/>
              </w:rPr>
              <w:t> </w:t>
            </w:r>
            <w:r>
              <w:rPr>
                <w:rFonts w:ascii="Arial"/>
                <w:b/>
                <w:sz w:val="20"/>
              </w:rPr>
              <w:t>y</w:t>
            </w:r>
            <w:r>
              <w:rPr>
                <w:rFonts w:ascii="Arial"/>
                <w:b/>
                <w:spacing w:val="-8"/>
                <w:sz w:val="20"/>
              </w:rPr>
              <w:t> </w:t>
            </w:r>
            <w:r>
              <w:rPr>
                <w:rFonts w:ascii="Arial"/>
                <w:b/>
                <w:sz w:val="20"/>
              </w:rPr>
              <w:t>control</w:t>
            </w:r>
            <w:r>
              <w:rPr>
                <w:rFonts w:ascii="Arial"/>
                <w:b/>
                <w:spacing w:val="-6"/>
                <w:sz w:val="20"/>
              </w:rPr>
              <w:t> </w:t>
            </w:r>
            <w:r>
              <w:rPr>
                <w:rFonts w:ascii="Arial"/>
                <w:b/>
                <w:spacing w:val="-2"/>
                <w:sz w:val="20"/>
              </w:rPr>
              <w:t>(monitoreo)</w:t>
            </w:r>
          </w:p>
          <w:p>
            <w:pPr>
              <w:pStyle w:val="TableParagraph"/>
              <w:spacing w:before="123"/>
              <w:ind w:left="110" w:right="102"/>
              <w:jc w:val="both"/>
              <w:rPr>
                <w:sz w:val="20"/>
              </w:rPr>
            </w:pPr>
            <w:r>
              <w:rPr>
                <w:sz w:val="20"/>
              </w:rPr>
              <w:t>Se</w:t>
            </w:r>
            <w:r>
              <w:rPr>
                <w:spacing w:val="-2"/>
                <w:sz w:val="20"/>
              </w:rPr>
              <w:t> </w:t>
            </w:r>
            <w:r>
              <w:rPr>
                <w:sz w:val="20"/>
              </w:rPr>
              <w:t>deberá</w:t>
            </w:r>
            <w:r>
              <w:rPr>
                <w:spacing w:val="-2"/>
                <w:sz w:val="20"/>
              </w:rPr>
              <w:t> </w:t>
            </w:r>
            <w:r>
              <w:rPr>
                <w:sz w:val="20"/>
              </w:rPr>
              <w:t>incluir</w:t>
            </w:r>
            <w:r>
              <w:rPr>
                <w:spacing w:val="-1"/>
                <w:sz w:val="20"/>
              </w:rPr>
              <w:t> </w:t>
            </w:r>
            <w:r>
              <w:rPr>
                <w:sz w:val="20"/>
              </w:rPr>
              <w:t>una</w:t>
            </w:r>
            <w:r>
              <w:rPr>
                <w:spacing w:val="-3"/>
                <w:sz w:val="20"/>
              </w:rPr>
              <w:t> </w:t>
            </w:r>
            <w:r>
              <w:rPr>
                <w:sz w:val="20"/>
              </w:rPr>
              <w:t>estrategia</w:t>
            </w:r>
            <w:r>
              <w:rPr>
                <w:spacing w:val="-4"/>
                <w:sz w:val="20"/>
              </w:rPr>
              <w:t> </w:t>
            </w:r>
            <w:r>
              <w:rPr>
                <w:sz w:val="20"/>
              </w:rPr>
              <w:t>de</w:t>
            </w:r>
            <w:r>
              <w:rPr>
                <w:spacing w:val="-4"/>
                <w:sz w:val="20"/>
              </w:rPr>
              <w:t> </w:t>
            </w:r>
            <w:r>
              <w:rPr>
                <w:sz w:val="20"/>
              </w:rPr>
              <w:t>seguimiento y</w:t>
            </w:r>
            <w:r>
              <w:rPr>
                <w:spacing w:val="-7"/>
                <w:sz w:val="20"/>
              </w:rPr>
              <w:t> </w:t>
            </w:r>
            <w:r>
              <w:rPr>
                <w:sz w:val="20"/>
              </w:rPr>
              <w:t>control</w:t>
            </w:r>
            <w:r>
              <w:rPr>
                <w:spacing w:val="-3"/>
                <w:sz w:val="20"/>
              </w:rPr>
              <w:t> </w:t>
            </w:r>
            <w:r>
              <w:rPr>
                <w:sz w:val="20"/>
              </w:rPr>
              <w:t>de</w:t>
            </w:r>
            <w:r>
              <w:rPr>
                <w:spacing w:val="-3"/>
                <w:sz w:val="20"/>
              </w:rPr>
              <w:t> </w:t>
            </w:r>
            <w:r>
              <w:rPr>
                <w:sz w:val="20"/>
              </w:rPr>
              <w:t>las</w:t>
            </w:r>
            <w:r>
              <w:rPr>
                <w:spacing w:val="-3"/>
                <w:sz w:val="20"/>
              </w:rPr>
              <w:t> </w:t>
            </w:r>
            <w:r>
              <w:rPr>
                <w:sz w:val="20"/>
              </w:rPr>
              <w:t>medidas</w:t>
            </w:r>
            <w:r>
              <w:rPr>
                <w:spacing w:val="-1"/>
                <w:sz w:val="20"/>
              </w:rPr>
              <w:t> </w:t>
            </w:r>
            <w:r>
              <w:rPr>
                <w:sz w:val="20"/>
              </w:rPr>
              <w:t>de</w:t>
            </w:r>
            <w:r>
              <w:rPr>
                <w:spacing w:val="-5"/>
                <w:sz w:val="20"/>
              </w:rPr>
              <w:t> </w:t>
            </w:r>
            <w:r>
              <w:rPr>
                <w:sz w:val="20"/>
              </w:rPr>
              <w:t>mitigación</w:t>
            </w:r>
            <w:r>
              <w:rPr>
                <w:spacing w:val="-3"/>
                <w:sz w:val="20"/>
              </w:rPr>
              <w:t> </w:t>
            </w:r>
            <w:r>
              <w:rPr>
                <w:sz w:val="20"/>
              </w:rPr>
              <w:t>propuestas cuyo fin sea el asegurar el cumplimiento de las medidas correctivas indicadas.</w:t>
            </w:r>
          </w:p>
          <w:p>
            <w:pPr>
              <w:pStyle w:val="TableParagraph"/>
              <w:spacing w:before="118"/>
              <w:ind w:left="110" w:right="98"/>
              <w:jc w:val="both"/>
              <w:rPr>
                <w:sz w:val="20"/>
              </w:rPr>
            </w:pPr>
            <w:r>
              <w:rPr>
                <w:sz w:val="20"/>
              </w:rPr>
              <w:t>Esta estrategia deberá comprobar el cumplimiento de las medidas y</w:t>
            </w:r>
            <w:r>
              <w:rPr>
                <w:spacing w:val="-2"/>
                <w:sz w:val="20"/>
              </w:rPr>
              <w:t> </w:t>
            </w:r>
            <w:r>
              <w:rPr>
                <w:sz w:val="20"/>
              </w:rPr>
              <w:t>proponer nuevas medidas de mitigación</w:t>
            </w:r>
            <w:r>
              <w:rPr>
                <w:spacing w:val="-5"/>
                <w:sz w:val="20"/>
              </w:rPr>
              <w:t> </w:t>
            </w:r>
            <w:r>
              <w:rPr>
                <w:sz w:val="20"/>
              </w:rPr>
              <w:t>o</w:t>
            </w:r>
            <w:r>
              <w:rPr>
                <w:spacing w:val="-5"/>
                <w:sz w:val="20"/>
              </w:rPr>
              <w:t> </w:t>
            </w:r>
            <w:r>
              <w:rPr>
                <w:sz w:val="20"/>
              </w:rPr>
              <w:t>control</w:t>
            </w:r>
            <w:r>
              <w:rPr>
                <w:spacing w:val="-5"/>
                <w:sz w:val="20"/>
              </w:rPr>
              <w:t> </w:t>
            </w:r>
            <w:r>
              <w:rPr>
                <w:sz w:val="20"/>
              </w:rPr>
              <w:t>en</w:t>
            </w:r>
            <w:r>
              <w:rPr>
                <w:spacing w:val="-5"/>
                <w:sz w:val="20"/>
              </w:rPr>
              <w:t> </w:t>
            </w:r>
            <w:r>
              <w:rPr>
                <w:sz w:val="20"/>
              </w:rPr>
              <w:t>caso</w:t>
            </w:r>
            <w:r>
              <w:rPr>
                <w:spacing w:val="-7"/>
                <w:sz w:val="20"/>
              </w:rPr>
              <w:t> </w:t>
            </w:r>
            <w:r>
              <w:rPr>
                <w:sz w:val="20"/>
              </w:rPr>
              <w:t>de</w:t>
            </w:r>
            <w:r>
              <w:rPr>
                <w:spacing w:val="-4"/>
                <w:sz w:val="20"/>
              </w:rPr>
              <w:t> </w:t>
            </w:r>
            <w:r>
              <w:rPr>
                <w:sz w:val="20"/>
              </w:rPr>
              <w:t>que</w:t>
            </w:r>
            <w:r>
              <w:rPr>
                <w:spacing w:val="-5"/>
                <w:sz w:val="20"/>
              </w:rPr>
              <w:t> </w:t>
            </w:r>
            <w:r>
              <w:rPr>
                <w:sz w:val="20"/>
              </w:rPr>
              <w:t>las</w:t>
            </w:r>
            <w:r>
              <w:rPr>
                <w:spacing w:val="-6"/>
                <w:sz w:val="20"/>
              </w:rPr>
              <w:t> </w:t>
            </w:r>
            <w:r>
              <w:rPr>
                <w:sz w:val="20"/>
              </w:rPr>
              <w:t>previstas</w:t>
            </w:r>
            <w:r>
              <w:rPr>
                <w:spacing w:val="-6"/>
                <w:sz w:val="20"/>
              </w:rPr>
              <w:t> </w:t>
            </w:r>
            <w:r>
              <w:rPr>
                <w:sz w:val="20"/>
              </w:rPr>
              <w:t>resulten</w:t>
            </w:r>
            <w:r>
              <w:rPr>
                <w:spacing w:val="-5"/>
                <w:sz w:val="20"/>
              </w:rPr>
              <w:t> </w:t>
            </w:r>
            <w:r>
              <w:rPr>
                <w:sz w:val="20"/>
              </w:rPr>
              <w:t>insuficientes</w:t>
            </w:r>
            <w:r>
              <w:rPr>
                <w:spacing w:val="-3"/>
                <w:sz w:val="20"/>
              </w:rPr>
              <w:t> </w:t>
            </w:r>
            <w:r>
              <w:rPr>
                <w:sz w:val="20"/>
              </w:rPr>
              <w:t>o</w:t>
            </w:r>
            <w:r>
              <w:rPr>
                <w:spacing w:val="-5"/>
                <w:sz w:val="20"/>
              </w:rPr>
              <w:t> </w:t>
            </w:r>
            <w:r>
              <w:rPr>
                <w:sz w:val="20"/>
              </w:rPr>
              <w:t>inadecuadas.</w:t>
            </w:r>
            <w:r>
              <w:rPr>
                <w:spacing w:val="-4"/>
                <w:sz w:val="20"/>
              </w:rPr>
              <w:t> </w:t>
            </w:r>
            <w:r>
              <w:rPr>
                <w:sz w:val="20"/>
              </w:rPr>
              <w:t>Igualmente, </w:t>
            </w:r>
            <w:r>
              <w:rPr>
                <w:spacing w:val="-2"/>
                <w:sz w:val="20"/>
              </w:rPr>
              <w:t>deberá</w:t>
            </w:r>
            <w:r>
              <w:rPr>
                <w:spacing w:val="-7"/>
                <w:sz w:val="20"/>
              </w:rPr>
              <w:t> </w:t>
            </w:r>
            <w:r>
              <w:rPr>
                <w:spacing w:val="-2"/>
                <w:sz w:val="20"/>
              </w:rPr>
              <w:t>detectar los impactos</w:t>
            </w:r>
            <w:r>
              <w:rPr>
                <w:spacing w:val="-6"/>
                <w:sz w:val="20"/>
              </w:rPr>
              <w:t> </w:t>
            </w:r>
            <w:r>
              <w:rPr>
                <w:spacing w:val="-2"/>
                <w:sz w:val="20"/>
              </w:rPr>
              <w:t>no</w:t>
            </w:r>
            <w:r>
              <w:rPr>
                <w:spacing w:val="-7"/>
                <w:sz w:val="20"/>
              </w:rPr>
              <w:t> </w:t>
            </w:r>
            <w:r>
              <w:rPr>
                <w:spacing w:val="-2"/>
                <w:sz w:val="20"/>
              </w:rPr>
              <w:t>previstos</w:t>
            </w:r>
            <w:r>
              <w:rPr>
                <w:spacing w:val="-6"/>
                <w:sz w:val="20"/>
              </w:rPr>
              <w:t> </w:t>
            </w:r>
            <w:r>
              <w:rPr>
                <w:spacing w:val="-2"/>
                <w:sz w:val="20"/>
              </w:rPr>
              <w:t>en</w:t>
            </w:r>
            <w:r>
              <w:rPr>
                <w:spacing w:val="-7"/>
                <w:sz w:val="20"/>
              </w:rPr>
              <w:t> </w:t>
            </w:r>
            <w:r>
              <w:rPr>
                <w:spacing w:val="-2"/>
                <w:sz w:val="20"/>
              </w:rPr>
              <w:t>el</w:t>
            </w:r>
            <w:r>
              <w:rPr>
                <w:spacing w:val="-5"/>
                <w:sz w:val="20"/>
              </w:rPr>
              <w:t> </w:t>
            </w:r>
            <w:r>
              <w:rPr>
                <w:spacing w:val="-2"/>
                <w:sz w:val="20"/>
              </w:rPr>
              <w:t>estudio</w:t>
            </w:r>
            <w:r>
              <w:rPr>
                <w:spacing w:val="-3"/>
                <w:sz w:val="20"/>
              </w:rPr>
              <w:t> </w:t>
            </w:r>
            <w:r>
              <w:rPr>
                <w:spacing w:val="-2"/>
                <w:sz w:val="20"/>
              </w:rPr>
              <w:t>y</w:t>
            </w:r>
            <w:r>
              <w:rPr>
                <w:spacing w:val="-7"/>
                <w:sz w:val="20"/>
              </w:rPr>
              <w:t> </w:t>
            </w:r>
            <w:r>
              <w:rPr>
                <w:spacing w:val="-2"/>
                <w:sz w:val="20"/>
              </w:rPr>
              <w:t>adoptar</w:t>
            </w:r>
            <w:r>
              <w:rPr>
                <w:spacing w:val="-6"/>
                <w:sz w:val="20"/>
              </w:rPr>
              <w:t> </w:t>
            </w:r>
            <w:r>
              <w:rPr>
                <w:spacing w:val="-2"/>
                <w:sz w:val="20"/>
              </w:rPr>
              <w:t>medidas de</w:t>
            </w:r>
            <w:r>
              <w:rPr>
                <w:spacing w:val="-5"/>
                <w:sz w:val="20"/>
              </w:rPr>
              <w:t> </w:t>
            </w:r>
            <w:r>
              <w:rPr>
                <w:spacing w:val="-2"/>
                <w:sz w:val="20"/>
              </w:rPr>
              <w:t>mitigación</w:t>
            </w:r>
            <w:r>
              <w:rPr>
                <w:spacing w:val="-5"/>
                <w:sz w:val="20"/>
              </w:rPr>
              <w:t> </w:t>
            </w:r>
            <w:r>
              <w:rPr>
                <w:spacing w:val="-2"/>
                <w:sz w:val="20"/>
              </w:rPr>
              <w:t>pertinentes. </w:t>
            </w:r>
            <w:r>
              <w:rPr>
                <w:sz w:val="20"/>
              </w:rPr>
              <w:t>Con</w:t>
            </w:r>
            <w:r>
              <w:rPr>
                <w:spacing w:val="-14"/>
                <w:sz w:val="20"/>
              </w:rPr>
              <w:t> </w:t>
            </w:r>
            <w:r>
              <w:rPr>
                <w:sz w:val="20"/>
              </w:rPr>
              <w:t>ello</w:t>
            </w:r>
            <w:r>
              <w:rPr>
                <w:spacing w:val="-14"/>
                <w:sz w:val="20"/>
              </w:rPr>
              <w:t> </w:t>
            </w:r>
            <w:r>
              <w:rPr>
                <w:sz w:val="20"/>
              </w:rPr>
              <w:t>retroalimentará</w:t>
            </w:r>
            <w:r>
              <w:rPr>
                <w:spacing w:val="-14"/>
                <w:sz w:val="20"/>
              </w:rPr>
              <w:t> </w:t>
            </w:r>
            <w:r>
              <w:rPr>
                <w:sz w:val="20"/>
              </w:rPr>
              <w:t>el</w:t>
            </w:r>
            <w:r>
              <w:rPr>
                <w:spacing w:val="-14"/>
                <w:sz w:val="20"/>
              </w:rPr>
              <w:t> </w:t>
            </w:r>
            <w:r>
              <w:rPr>
                <w:sz w:val="20"/>
              </w:rPr>
              <w:t>programa</w:t>
            </w:r>
            <w:r>
              <w:rPr>
                <w:spacing w:val="-14"/>
                <w:sz w:val="20"/>
              </w:rPr>
              <w:t> </w:t>
            </w:r>
            <w:r>
              <w:rPr>
                <w:sz w:val="20"/>
              </w:rPr>
              <w:t>de</w:t>
            </w:r>
            <w:r>
              <w:rPr>
                <w:spacing w:val="-14"/>
                <w:sz w:val="20"/>
              </w:rPr>
              <w:t> </w:t>
            </w:r>
            <w:r>
              <w:rPr>
                <w:sz w:val="20"/>
              </w:rPr>
              <w:t>vigilancia</w:t>
            </w:r>
            <w:r>
              <w:rPr>
                <w:spacing w:val="-14"/>
                <w:sz w:val="20"/>
              </w:rPr>
              <w:t> </w:t>
            </w:r>
            <w:r>
              <w:rPr>
                <w:sz w:val="20"/>
              </w:rPr>
              <w:t>ambiental</w:t>
            </w:r>
            <w:r>
              <w:rPr>
                <w:spacing w:val="-14"/>
                <w:sz w:val="20"/>
              </w:rPr>
              <w:t> </w:t>
            </w:r>
            <w:r>
              <w:rPr>
                <w:sz w:val="20"/>
              </w:rPr>
              <w:t>y</w:t>
            </w:r>
            <w:r>
              <w:rPr>
                <w:spacing w:val="-14"/>
                <w:sz w:val="20"/>
              </w:rPr>
              <w:t> </w:t>
            </w:r>
            <w:r>
              <w:rPr>
                <w:sz w:val="20"/>
              </w:rPr>
              <w:t>éste</w:t>
            </w:r>
            <w:r>
              <w:rPr>
                <w:spacing w:val="-13"/>
                <w:sz w:val="20"/>
              </w:rPr>
              <w:t> </w:t>
            </w:r>
            <w:r>
              <w:rPr>
                <w:sz w:val="20"/>
              </w:rPr>
              <w:t>se</w:t>
            </w:r>
            <w:r>
              <w:rPr>
                <w:spacing w:val="-14"/>
                <w:sz w:val="20"/>
              </w:rPr>
              <w:t> </w:t>
            </w:r>
            <w:r>
              <w:rPr>
                <w:sz w:val="20"/>
              </w:rPr>
              <w:t>ajustará</w:t>
            </w:r>
            <w:r>
              <w:rPr>
                <w:spacing w:val="-14"/>
                <w:sz w:val="20"/>
              </w:rPr>
              <w:t> </w:t>
            </w:r>
            <w:r>
              <w:rPr>
                <w:sz w:val="20"/>
              </w:rPr>
              <w:t>con</w:t>
            </w:r>
            <w:r>
              <w:rPr>
                <w:spacing w:val="-14"/>
                <w:sz w:val="20"/>
              </w:rPr>
              <w:t> </w:t>
            </w:r>
            <w:r>
              <w:rPr>
                <w:sz w:val="20"/>
              </w:rPr>
              <w:t>una</w:t>
            </w:r>
            <w:r>
              <w:rPr>
                <w:spacing w:val="-14"/>
                <w:sz w:val="20"/>
              </w:rPr>
              <w:t> </w:t>
            </w:r>
            <w:r>
              <w:rPr>
                <w:sz w:val="20"/>
              </w:rPr>
              <w:t>nueva</w:t>
            </w:r>
            <w:r>
              <w:rPr>
                <w:spacing w:val="-14"/>
                <w:sz w:val="20"/>
              </w:rPr>
              <w:t> </w:t>
            </w:r>
            <w:r>
              <w:rPr>
                <w:sz w:val="20"/>
              </w:rPr>
              <w:t>matriz de</w:t>
            </w:r>
            <w:r>
              <w:rPr>
                <w:spacing w:val="-1"/>
                <w:sz w:val="20"/>
              </w:rPr>
              <w:t> </w:t>
            </w:r>
            <w:r>
              <w:rPr>
                <w:sz w:val="20"/>
              </w:rPr>
              <w:t>planeación.</w:t>
            </w:r>
            <w:r>
              <w:rPr>
                <w:spacing w:val="-1"/>
                <w:sz w:val="20"/>
              </w:rPr>
              <w:t> </w:t>
            </w:r>
            <w:r>
              <w:rPr>
                <w:sz w:val="20"/>
              </w:rPr>
              <w:t>Para</w:t>
            </w:r>
            <w:r>
              <w:rPr>
                <w:spacing w:val="-1"/>
                <w:sz w:val="20"/>
              </w:rPr>
              <w:t> </w:t>
            </w:r>
            <w:r>
              <w:rPr>
                <w:sz w:val="20"/>
              </w:rPr>
              <w:t>hacer más eficiente</w:t>
            </w:r>
            <w:r>
              <w:rPr>
                <w:spacing w:val="-1"/>
                <w:sz w:val="20"/>
              </w:rPr>
              <w:t> </w:t>
            </w:r>
            <w:r>
              <w:rPr>
                <w:sz w:val="20"/>
              </w:rPr>
              <w:t>el</w:t>
            </w:r>
            <w:r>
              <w:rPr>
                <w:spacing w:val="-1"/>
                <w:sz w:val="20"/>
              </w:rPr>
              <w:t> </w:t>
            </w:r>
            <w:r>
              <w:rPr>
                <w:sz w:val="20"/>
              </w:rPr>
              <w:t>seguimiento y</w:t>
            </w:r>
            <w:r>
              <w:rPr>
                <w:spacing w:val="-3"/>
                <w:sz w:val="20"/>
              </w:rPr>
              <w:t> </w:t>
            </w:r>
            <w:r>
              <w:rPr>
                <w:sz w:val="20"/>
              </w:rPr>
              <w:t>control, el promovente deberá</w:t>
            </w:r>
            <w:r>
              <w:rPr>
                <w:spacing w:val="-1"/>
                <w:sz w:val="20"/>
              </w:rPr>
              <w:t> </w:t>
            </w:r>
            <w:r>
              <w:rPr>
                <w:sz w:val="20"/>
              </w:rPr>
              <w:t>auxiliarse del empleo de indicadores tanto para los impactos, como para sus medidas de mitigación, compensación o restauración.</w:t>
            </w:r>
          </w:p>
          <w:p>
            <w:pPr>
              <w:pStyle w:val="TableParagraph"/>
              <w:spacing w:before="119"/>
              <w:ind w:left="110"/>
              <w:rPr>
                <w:rFonts w:ascii="Arial" w:hAnsi="Arial"/>
                <w:b/>
                <w:sz w:val="20"/>
              </w:rPr>
            </w:pPr>
            <w:r>
              <w:rPr>
                <w:rFonts w:ascii="Arial" w:hAnsi="Arial"/>
                <w:b/>
                <w:sz w:val="20"/>
              </w:rPr>
              <w:t>VI.4.</w:t>
            </w:r>
            <w:r>
              <w:rPr>
                <w:rFonts w:ascii="Arial" w:hAnsi="Arial"/>
                <w:b/>
                <w:spacing w:val="-5"/>
                <w:sz w:val="20"/>
              </w:rPr>
              <w:t> </w:t>
            </w:r>
            <w:r>
              <w:rPr>
                <w:rFonts w:ascii="Arial" w:hAnsi="Arial"/>
                <w:b/>
                <w:sz w:val="20"/>
              </w:rPr>
              <w:t>Información</w:t>
            </w:r>
            <w:r>
              <w:rPr>
                <w:rFonts w:ascii="Arial" w:hAnsi="Arial"/>
                <w:b/>
                <w:spacing w:val="-7"/>
                <w:sz w:val="20"/>
              </w:rPr>
              <w:t> </w:t>
            </w:r>
            <w:r>
              <w:rPr>
                <w:rFonts w:ascii="Arial" w:hAnsi="Arial"/>
                <w:b/>
                <w:sz w:val="20"/>
              </w:rPr>
              <w:t>necesaria</w:t>
            </w:r>
            <w:r>
              <w:rPr>
                <w:rFonts w:ascii="Arial" w:hAnsi="Arial"/>
                <w:b/>
                <w:spacing w:val="-8"/>
                <w:sz w:val="20"/>
              </w:rPr>
              <w:t> </w:t>
            </w:r>
            <w:r>
              <w:rPr>
                <w:rFonts w:ascii="Arial" w:hAnsi="Arial"/>
                <w:b/>
                <w:sz w:val="20"/>
              </w:rPr>
              <w:t>para</w:t>
            </w:r>
            <w:r>
              <w:rPr>
                <w:rFonts w:ascii="Arial" w:hAnsi="Arial"/>
                <w:b/>
                <w:spacing w:val="-8"/>
                <w:sz w:val="20"/>
              </w:rPr>
              <w:t> </w:t>
            </w:r>
            <w:r>
              <w:rPr>
                <w:rFonts w:ascii="Arial" w:hAnsi="Arial"/>
                <w:b/>
                <w:sz w:val="20"/>
              </w:rPr>
              <w:t>la</w:t>
            </w:r>
            <w:r>
              <w:rPr>
                <w:rFonts w:ascii="Arial" w:hAnsi="Arial"/>
                <w:b/>
                <w:spacing w:val="-6"/>
                <w:sz w:val="20"/>
              </w:rPr>
              <w:t> </w:t>
            </w:r>
            <w:r>
              <w:rPr>
                <w:rFonts w:ascii="Arial" w:hAnsi="Arial"/>
                <w:b/>
                <w:sz w:val="20"/>
              </w:rPr>
              <w:t>fijación</w:t>
            </w:r>
            <w:r>
              <w:rPr>
                <w:rFonts w:ascii="Arial" w:hAnsi="Arial"/>
                <w:b/>
                <w:spacing w:val="-6"/>
                <w:sz w:val="20"/>
              </w:rPr>
              <w:t> </w:t>
            </w:r>
            <w:r>
              <w:rPr>
                <w:rFonts w:ascii="Arial" w:hAnsi="Arial"/>
                <w:b/>
                <w:sz w:val="20"/>
              </w:rPr>
              <w:t>de</w:t>
            </w:r>
            <w:r>
              <w:rPr>
                <w:rFonts w:ascii="Arial" w:hAnsi="Arial"/>
                <w:b/>
                <w:spacing w:val="-8"/>
                <w:sz w:val="20"/>
              </w:rPr>
              <w:t> </w:t>
            </w:r>
            <w:r>
              <w:rPr>
                <w:rFonts w:ascii="Arial" w:hAnsi="Arial"/>
                <w:b/>
                <w:sz w:val="20"/>
              </w:rPr>
              <w:t>montos</w:t>
            </w:r>
            <w:r>
              <w:rPr>
                <w:rFonts w:ascii="Arial" w:hAnsi="Arial"/>
                <w:b/>
                <w:spacing w:val="-7"/>
                <w:sz w:val="20"/>
              </w:rPr>
              <w:t> </w:t>
            </w:r>
            <w:r>
              <w:rPr>
                <w:rFonts w:ascii="Arial" w:hAnsi="Arial"/>
                <w:b/>
                <w:sz w:val="20"/>
              </w:rPr>
              <w:t>para</w:t>
            </w:r>
            <w:r>
              <w:rPr>
                <w:rFonts w:ascii="Arial" w:hAnsi="Arial"/>
                <w:b/>
                <w:spacing w:val="-6"/>
                <w:sz w:val="20"/>
              </w:rPr>
              <w:t> </w:t>
            </w:r>
            <w:r>
              <w:rPr>
                <w:rFonts w:ascii="Arial" w:hAnsi="Arial"/>
                <w:b/>
                <w:spacing w:val="-2"/>
                <w:sz w:val="20"/>
              </w:rPr>
              <w:t>fianzas</w:t>
            </w:r>
          </w:p>
          <w:p>
            <w:pPr>
              <w:pStyle w:val="TableParagraph"/>
              <w:spacing w:before="123"/>
              <w:ind w:left="110" w:right="93"/>
              <w:jc w:val="both"/>
              <w:rPr>
                <w:sz w:val="20"/>
              </w:rPr>
            </w:pPr>
            <w:r>
              <w:rPr>
                <w:sz w:val="20"/>
              </w:rPr>
              <w:t>Por diversas causas, durante la realización de las obras y actividades del proyecto pueden producirse daños graves al ambiente y sus ecosistemas, especialmente en zonas de alta vulnerabilidad ambiental, por lo que el promovente deberá presentar a la Secretaría seguros o garantías</w:t>
            </w:r>
            <w:r>
              <w:rPr>
                <w:spacing w:val="-8"/>
                <w:sz w:val="20"/>
              </w:rPr>
              <w:t> </w:t>
            </w:r>
            <w:r>
              <w:rPr>
                <w:sz w:val="20"/>
              </w:rPr>
              <w:t>respecto</w:t>
            </w:r>
            <w:r>
              <w:rPr>
                <w:spacing w:val="-7"/>
                <w:sz w:val="20"/>
              </w:rPr>
              <w:t> </w:t>
            </w:r>
            <w:r>
              <w:rPr>
                <w:sz w:val="20"/>
              </w:rPr>
              <w:t>del</w:t>
            </w:r>
            <w:r>
              <w:rPr>
                <w:spacing w:val="-10"/>
                <w:sz w:val="20"/>
              </w:rPr>
              <w:t> </w:t>
            </w:r>
            <w:r>
              <w:rPr>
                <w:sz w:val="20"/>
              </w:rPr>
              <w:t>cumplimiento</w:t>
            </w:r>
            <w:r>
              <w:rPr>
                <w:spacing w:val="-9"/>
                <w:sz w:val="20"/>
              </w:rPr>
              <w:t> </w:t>
            </w:r>
            <w:r>
              <w:rPr>
                <w:sz w:val="20"/>
              </w:rPr>
              <w:t>de</w:t>
            </w:r>
            <w:r>
              <w:rPr>
                <w:spacing w:val="-7"/>
                <w:sz w:val="20"/>
              </w:rPr>
              <w:t> </w:t>
            </w:r>
            <w:r>
              <w:rPr>
                <w:sz w:val="20"/>
              </w:rPr>
              <w:t>las</w:t>
            </w:r>
            <w:r>
              <w:rPr>
                <w:spacing w:val="-8"/>
                <w:sz w:val="20"/>
              </w:rPr>
              <w:t> </w:t>
            </w:r>
            <w:r>
              <w:rPr>
                <w:sz w:val="20"/>
              </w:rPr>
              <w:t>condiciones</w:t>
            </w:r>
            <w:r>
              <w:rPr>
                <w:spacing w:val="-8"/>
                <w:sz w:val="20"/>
              </w:rPr>
              <w:t> </w:t>
            </w:r>
            <w:r>
              <w:rPr>
                <w:sz w:val="20"/>
              </w:rPr>
              <w:t>establecidas</w:t>
            </w:r>
            <w:r>
              <w:rPr>
                <w:spacing w:val="-8"/>
                <w:sz w:val="20"/>
              </w:rPr>
              <w:t> </w:t>
            </w:r>
            <w:r>
              <w:rPr>
                <w:sz w:val="20"/>
              </w:rPr>
              <w:t>en</w:t>
            </w:r>
            <w:r>
              <w:rPr>
                <w:spacing w:val="-7"/>
                <w:sz w:val="20"/>
              </w:rPr>
              <w:t> </w:t>
            </w:r>
            <w:r>
              <w:rPr>
                <w:sz w:val="20"/>
              </w:rPr>
              <w:t>las</w:t>
            </w:r>
            <w:r>
              <w:rPr>
                <w:spacing w:val="-6"/>
                <w:sz w:val="20"/>
              </w:rPr>
              <w:t> </w:t>
            </w:r>
            <w:r>
              <w:rPr>
                <w:sz w:val="20"/>
              </w:rPr>
              <w:t>autorizaciones,</w:t>
            </w:r>
            <w:r>
              <w:rPr>
                <w:spacing w:val="-9"/>
                <w:sz w:val="20"/>
              </w:rPr>
              <w:t> </w:t>
            </w:r>
            <w:r>
              <w:rPr>
                <w:sz w:val="20"/>
              </w:rPr>
              <w:t>cuando durante</w:t>
            </w:r>
            <w:r>
              <w:rPr>
                <w:spacing w:val="-3"/>
                <w:sz w:val="20"/>
              </w:rPr>
              <w:t> </w:t>
            </w:r>
            <w:r>
              <w:rPr>
                <w:sz w:val="20"/>
              </w:rPr>
              <w:t>la</w:t>
            </w:r>
            <w:r>
              <w:rPr>
                <w:spacing w:val="-3"/>
                <w:sz w:val="20"/>
              </w:rPr>
              <w:t> </w:t>
            </w:r>
            <w:r>
              <w:rPr>
                <w:sz w:val="20"/>
              </w:rPr>
              <w:t>realización</w:t>
            </w:r>
            <w:r>
              <w:rPr>
                <w:spacing w:val="-3"/>
                <w:sz w:val="20"/>
              </w:rPr>
              <w:t> </w:t>
            </w:r>
            <w:r>
              <w:rPr>
                <w:sz w:val="20"/>
              </w:rPr>
              <w:t>de</w:t>
            </w:r>
            <w:r>
              <w:rPr>
                <w:spacing w:val="-3"/>
                <w:sz w:val="20"/>
              </w:rPr>
              <w:t> </w:t>
            </w:r>
            <w:r>
              <w:rPr>
                <w:sz w:val="20"/>
              </w:rPr>
              <w:t>las</w:t>
            </w:r>
            <w:r>
              <w:rPr>
                <w:spacing w:val="-2"/>
                <w:sz w:val="20"/>
              </w:rPr>
              <w:t> </w:t>
            </w:r>
            <w:r>
              <w:rPr>
                <w:sz w:val="20"/>
              </w:rPr>
              <w:t>obras</w:t>
            </w:r>
            <w:r>
              <w:rPr>
                <w:spacing w:val="-2"/>
                <w:sz w:val="20"/>
              </w:rPr>
              <w:t> </w:t>
            </w:r>
            <w:r>
              <w:rPr>
                <w:sz w:val="20"/>
              </w:rPr>
              <w:t>puedan</w:t>
            </w:r>
            <w:r>
              <w:rPr>
                <w:spacing w:val="-3"/>
                <w:sz w:val="20"/>
              </w:rPr>
              <w:t> </w:t>
            </w:r>
            <w:r>
              <w:rPr>
                <w:sz w:val="20"/>
              </w:rPr>
              <w:t>producirse</w:t>
            </w:r>
            <w:r>
              <w:rPr>
                <w:spacing w:val="-3"/>
                <w:sz w:val="20"/>
              </w:rPr>
              <w:t> </w:t>
            </w:r>
            <w:r>
              <w:rPr>
                <w:sz w:val="20"/>
              </w:rPr>
              <w:t>daños</w:t>
            </w:r>
            <w:r>
              <w:rPr>
                <w:spacing w:val="-2"/>
                <w:sz w:val="20"/>
              </w:rPr>
              <w:t> </w:t>
            </w:r>
            <w:r>
              <w:rPr>
                <w:sz w:val="20"/>
              </w:rPr>
              <w:t>graves</w:t>
            </w:r>
            <w:r>
              <w:rPr>
                <w:spacing w:val="-2"/>
                <w:sz w:val="20"/>
              </w:rPr>
              <w:t> </w:t>
            </w:r>
            <w:r>
              <w:rPr>
                <w:sz w:val="20"/>
              </w:rPr>
              <w:t>a</w:t>
            </w:r>
            <w:r>
              <w:rPr>
                <w:spacing w:val="-3"/>
                <w:sz w:val="20"/>
              </w:rPr>
              <w:t> </w:t>
            </w:r>
            <w:r>
              <w:rPr>
                <w:sz w:val="20"/>
              </w:rPr>
              <w:t>los</w:t>
            </w:r>
            <w:r>
              <w:rPr>
                <w:spacing w:val="-2"/>
                <w:sz w:val="20"/>
              </w:rPr>
              <w:t> </w:t>
            </w:r>
            <w:r>
              <w:rPr>
                <w:sz w:val="20"/>
              </w:rPr>
              <w:t>ecosistemas (artículo</w:t>
            </w:r>
            <w:r>
              <w:rPr>
                <w:spacing w:val="-3"/>
                <w:sz w:val="20"/>
              </w:rPr>
              <w:t> </w:t>
            </w:r>
            <w:r>
              <w:rPr>
                <w:sz w:val="20"/>
              </w:rPr>
              <w:t>51 del REIA). Ciertos procedimientos jurídico – administrativos (por ejemplo, un recurso de revisión con</w:t>
            </w:r>
            <w:r>
              <w:rPr>
                <w:spacing w:val="-6"/>
                <w:sz w:val="20"/>
              </w:rPr>
              <w:t> </w:t>
            </w:r>
            <w:r>
              <w:rPr>
                <w:sz w:val="20"/>
              </w:rPr>
              <w:t>la</w:t>
            </w:r>
            <w:r>
              <w:rPr>
                <w:spacing w:val="-6"/>
                <w:sz w:val="20"/>
              </w:rPr>
              <w:t> </w:t>
            </w:r>
            <w:r>
              <w:rPr>
                <w:sz w:val="20"/>
              </w:rPr>
              <w:t>solicitud</w:t>
            </w:r>
            <w:r>
              <w:rPr>
                <w:spacing w:val="-4"/>
                <w:sz w:val="20"/>
              </w:rPr>
              <w:t> </w:t>
            </w:r>
            <w:r>
              <w:rPr>
                <w:sz w:val="20"/>
              </w:rPr>
              <w:t>de</w:t>
            </w:r>
            <w:r>
              <w:rPr>
                <w:spacing w:val="-6"/>
                <w:sz w:val="20"/>
              </w:rPr>
              <w:t> </w:t>
            </w:r>
            <w:r>
              <w:rPr>
                <w:sz w:val="20"/>
              </w:rPr>
              <w:t>suspensión)</w:t>
            </w:r>
            <w:r>
              <w:rPr>
                <w:spacing w:val="-5"/>
                <w:sz w:val="20"/>
              </w:rPr>
              <w:t> </w:t>
            </w:r>
            <w:r>
              <w:rPr>
                <w:sz w:val="20"/>
              </w:rPr>
              <w:t>requieren</w:t>
            </w:r>
            <w:r>
              <w:rPr>
                <w:spacing w:val="-4"/>
                <w:sz w:val="20"/>
              </w:rPr>
              <w:t> </w:t>
            </w:r>
            <w:r>
              <w:rPr>
                <w:sz w:val="20"/>
              </w:rPr>
              <w:t>que</w:t>
            </w:r>
            <w:r>
              <w:rPr>
                <w:spacing w:val="-4"/>
                <w:sz w:val="20"/>
              </w:rPr>
              <w:t> </w:t>
            </w:r>
            <w:r>
              <w:rPr>
                <w:sz w:val="20"/>
              </w:rPr>
              <w:t>la</w:t>
            </w:r>
            <w:r>
              <w:rPr>
                <w:spacing w:val="-4"/>
                <w:sz w:val="20"/>
              </w:rPr>
              <w:t> </w:t>
            </w:r>
            <w:r>
              <w:rPr>
                <w:sz w:val="20"/>
              </w:rPr>
              <w:t>autoridad</w:t>
            </w:r>
            <w:r>
              <w:rPr>
                <w:spacing w:val="-6"/>
                <w:sz w:val="20"/>
              </w:rPr>
              <w:t> </w:t>
            </w:r>
            <w:r>
              <w:rPr>
                <w:sz w:val="20"/>
              </w:rPr>
              <w:t>pueda</w:t>
            </w:r>
            <w:r>
              <w:rPr>
                <w:spacing w:val="-6"/>
                <w:sz w:val="20"/>
              </w:rPr>
              <w:t> </w:t>
            </w:r>
            <w:r>
              <w:rPr>
                <w:sz w:val="20"/>
              </w:rPr>
              <w:t>conocer</w:t>
            </w:r>
            <w:r>
              <w:rPr>
                <w:spacing w:val="-5"/>
                <w:sz w:val="20"/>
              </w:rPr>
              <w:t> </w:t>
            </w:r>
            <w:r>
              <w:rPr>
                <w:sz w:val="20"/>
              </w:rPr>
              <w:t>los</w:t>
            </w:r>
            <w:r>
              <w:rPr>
                <w:spacing w:val="-5"/>
                <w:sz w:val="20"/>
              </w:rPr>
              <w:t> </w:t>
            </w:r>
            <w:r>
              <w:rPr>
                <w:sz w:val="20"/>
              </w:rPr>
              <w:t>importes</w:t>
            </w:r>
            <w:r>
              <w:rPr>
                <w:spacing w:val="-5"/>
                <w:sz w:val="20"/>
              </w:rPr>
              <w:t> </w:t>
            </w:r>
            <w:r>
              <w:rPr>
                <w:sz w:val="20"/>
              </w:rPr>
              <w:t>parciales</w:t>
            </w:r>
            <w:r>
              <w:rPr>
                <w:spacing w:val="-5"/>
                <w:sz w:val="20"/>
              </w:rPr>
              <w:t> </w:t>
            </w:r>
            <w:r>
              <w:rPr>
                <w:sz w:val="20"/>
              </w:rPr>
              <w:t>de la inversión prevista (gastos preoperativos, etc.), con la finalidad de establecer de manera más congruente la garantía.</w:t>
            </w:r>
          </w:p>
          <w:p>
            <w:pPr>
              <w:pStyle w:val="TableParagraph"/>
              <w:spacing w:before="121"/>
              <w:ind w:left="110" w:right="100"/>
              <w:jc w:val="both"/>
              <w:rPr>
                <w:sz w:val="20"/>
              </w:rPr>
            </w:pPr>
            <w:r>
              <w:rPr>
                <w:sz w:val="20"/>
              </w:rPr>
              <w:t>Para tal efecto deberá proporcionar la información sobre la estimación de costos de cada una de las obras y actividades que ocurran durante la fase de preparación construcción, operación y abandono del proyecto.</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7"/>
              <w:jc w:val="center"/>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5"/>
              <w:rPr>
                <w:sz w:val="20"/>
              </w:rPr>
            </w:pPr>
          </w:p>
          <w:p>
            <w:pPr>
              <w:pStyle w:val="TableParagraph"/>
              <w:numPr>
                <w:ilvl w:val="0"/>
                <w:numId w:val="42"/>
              </w:numPr>
              <w:tabs>
                <w:tab w:pos="464" w:val="left" w:leader="none"/>
              </w:tabs>
              <w:spacing w:line="240" w:lineRule="auto" w:before="1" w:after="0"/>
              <w:ind w:left="464" w:right="0" w:hanging="354"/>
              <w:jc w:val="left"/>
              <w:rPr>
                <w:rFonts w:ascii="Arial" w:hAnsi="Arial"/>
                <w:b/>
                <w:sz w:val="20"/>
              </w:rPr>
            </w:pPr>
            <w:r>
              <w:rPr>
                <w:rFonts w:ascii="Arial" w:hAnsi="Arial"/>
                <w:b/>
                <w:sz w:val="20"/>
              </w:rPr>
              <w:t>PRONÓSTICOS</w:t>
            </w:r>
            <w:r>
              <w:rPr>
                <w:rFonts w:ascii="Arial" w:hAnsi="Arial"/>
                <w:b/>
                <w:spacing w:val="-7"/>
                <w:sz w:val="20"/>
              </w:rPr>
              <w:t> </w:t>
            </w:r>
            <w:r>
              <w:rPr>
                <w:rFonts w:ascii="Arial" w:hAnsi="Arial"/>
                <w:b/>
                <w:sz w:val="20"/>
              </w:rPr>
              <w:t>AMBIENTALES</w:t>
            </w:r>
            <w:r>
              <w:rPr>
                <w:rFonts w:ascii="Arial" w:hAnsi="Arial"/>
                <w:b/>
                <w:spacing w:val="-8"/>
                <w:sz w:val="20"/>
              </w:rPr>
              <w:t> </w:t>
            </w:r>
            <w:r>
              <w:rPr>
                <w:rFonts w:ascii="Arial" w:hAnsi="Arial"/>
                <w:b/>
                <w:sz w:val="20"/>
              </w:rPr>
              <w:t>Y,</w:t>
            </w:r>
            <w:r>
              <w:rPr>
                <w:rFonts w:ascii="Arial" w:hAnsi="Arial"/>
                <w:b/>
                <w:spacing w:val="-6"/>
                <w:sz w:val="20"/>
              </w:rPr>
              <w:t> </w:t>
            </w:r>
            <w:r>
              <w:rPr>
                <w:rFonts w:ascii="Arial" w:hAnsi="Arial"/>
                <w:b/>
                <w:sz w:val="20"/>
              </w:rPr>
              <w:t>EN</w:t>
            </w:r>
            <w:r>
              <w:rPr>
                <w:rFonts w:ascii="Arial" w:hAnsi="Arial"/>
                <w:b/>
                <w:spacing w:val="-6"/>
                <w:sz w:val="20"/>
              </w:rPr>
              <w:t> </w:t>
            </w:r>
            <w:r>
              <w:rPr>
                <w:rFonts w:ascii="Arial" w:hAnsi="Arial"/>
                <w:b/>
                <w:sz w:val="20"/>
              </w:rPr>
              <w:t>SU</w:t>
            </w:r>
            <w:r>
              <w:rPr>
                <w:rFonts w:ascii="Arial" w:hAnsi="Arial"/>
                <w:b/>
                <w:spacing w:val="-8"/>
                <w:sz w:val="20"/>
              </w:rPr>
              <w:t> </w:t>
            </w:r>
            <w:r>
              <w:rPr>
                <w:rFonts w:ascii="Arial" w:hAnsi="Arial"/>
                <w:b/>
                <w:sz w:val="20"/>
              </w:rPr>
              <w:t>CASO,</w:t>
            </w:r>
            <w:r>
              <w:rPr>
                <w:rFonts w:ascii="Arial" w:hAnsi="Arial"/>
                <w:b/>
                <w:spacing w:val="-8"/>
                <w:sz w:val="20"/>
              </w:rPr>
              <w:t> </w:t>
            </w:r>
            <w:r>
              <w:rPr>
                <w:rFonts w:ascii="Arial" w:hAnsi="Arial"/>
                <w:b/>
                <w:sz w:val="20"/>
              </w:rPr>
              <w:t>EVALUACIÓN</w:t>
            </w:r>
            <w:r>
              <w:rPr>
                <w:rFonts w:ascii="Arial" w:hAnsi="Arial"/>
                <w:b/>
                <w:spacing w:val="-8"/>
                <w:sz w:val="20"/>
              </w:rPr>
              <w:t> </w:t>
            </w:r>
            <w:r>
              <w:rPr>
                <w:rFonts w:ascii="Arial" w:hAnsi="Arial"/>
                <w:b/>
                <w:sz w:val="20"/>
              </w:rPr>
              <w:t>DE</w:t>
            </w:r>
            <w:r>
              <w:rPr>
                <w:rFonts w:ascii="Arial" w:hAnsi="Arial"/>
                <w:b/>
                <w:spacing w:val="-4"/>
                <w:sz w:val="20"/>
              </w:rPr>
              <w:t> </w:t>
            </w:r>
            <w:r>
              <w:rPr>
                <w:rFonts w:ascii="Arial" w:hAnsi="Arial"/>
                <w:b/>
                <w:spacing w:val="-2"/>
                <w:sz w:val="20"/>
              </w:rPr>
              <w:t>ALTERNATIVAS.</w:t>
            </w:r>
          </w:p>
          <w:p>
            <w:pPr>
              <w:pStyle w:val="TableParagraph"/>
              <w:rPr>
                <w:sz w:val="20"/>
              </w:rPr>
            </w:pPr>
          </w:p>
          <w:p>
            <w:pPr>
              <w:pStyle w:val="TableParagraph"/>
              <w:ind w:left="110" w:right="95"/>
              <w:jc w:val="both"/>
              <w:rPr>
                <w:sz w:val="20"/>
              </w:rPr>
            </w:pPr>
            <w:r>
              <w:rPr>
                <w:sz w:val="20"/>
              </w:rPr>
              <w:t>En esta sección se realizará un análisis para visualizar los posibles escenarios futuros de la zona de influencia y sistema ambiental del proyecto, considerando en primer término al </w:t>
            </w:r>
            <w:r>
              <w:rPr>
                <w:rFonts w:ascii="Arial" w:hAnsi="Arial"/>
                <w:b/>
                <w:sz w:val="20"/>
              </w:rPr>
              <w:t>escenario sin proyecto</w:t>
            </w:r>
            <w:r>
              <w:rPr>
                <w:sz w:val="20"/>
              </w:rPr>
              <w:t>, seguido de otro </w:t>
            </w:r>
            <w:r>
              <w:rPr>
                <w:rFonts w:ascii="Arial" w:hAnsi="Arial"/>
                <w:b/>
                <w:sz w:val="20"/>
              </w:rPr>
              <w:t>escenario con proyecto </w:t>
            </w:r>
            <w:r>
              <w:rPr>
                <w:sz w:val="20"/>
              </w:rPr>
              <w:t>y finalmente, uno que </w:t>
            </w:r>
            <w:r>
              <w:rPr>
                <w:rFonts w:ascii="Arial" w:hAnsi="Arial"/>
                <w:b/>
                <w:sz w:val="20"/>
              </w:rPr>
              <w:t>incluya al proyecto con sus medidas de mitigación. </w:t>
            </w:r>
            <w:r>
              <w:rPr>
                <w:sz w:val="20"/>
              </w:rPr>
              <w:t>Es conveniente que la construcción de escenarios se respalde en</w:t>
            </w:r>
            <w:r>
              <w:rPr>
                <w:spacing w:val="-14"/>
                <w:sz w:val="20"/>
              </w:rPr>
              <w:t> </w:t>
            </w:r>
            <w:r>
              <w:rPr>
                <w:sz w:val="20"/>
              </w:rPr>
              <w:t>datos</w:t>
            </w:r>
            <w:r>
              <w:rPr>
                <w:spacing w:val="-14"/>
                <w:sz w:val="20"/>
              </w:rPr>
              <w:t> </w:t>
            </w:r>
            <w:r>
              <w:rPr>
                <w:sz w:val="20"/>
              </w:rPr>
              <w:t>georreferenciados</w:t>
            </w:r>
            <w:r>
              <w:rPr>
                <w:spacing w:val="-14"/>
                <w:sz w:val="20"/>
              </w:rPr>
              <w:t> </w:t>
            </w:r>
            <w:r>
              <w:rPr>
                <w:sz w:val="20"/>
              </w:rPr>
              <w:t>(delimitación</w:t>
            </w:r>
            <w:r>
              <w:rPr>
                <w:spacing w:val="-14"/>
                <w:sz w:val="20"/>
              </w:rPr>
              <w:t> </w:t>
            </w:r>
            <w:r>
              <w:rPr>
                <w:sz w:val="20"/>
              </w:rPr>
              <w:t>de</w:t>
            </w:r>
            <w:r>
              <w:rPr>
                <w:spacing w:val="-14"/>
                <w:sz w:val="20"/>
              </w:rPr>
              <w:t> </w:t>
            </w:r>
            <w:r>
              <w:rPr>
                <w:sz w:val="20"/>
              </w:rPr>
              <w:t>la</w:t>
            </w:r>
            <w:r>
              <w:rPr>
                <w:spacing w:val="-11"/>
                <w:sz w:val="20"/>
              </w:rPr>
              <w:t> </w:t>
            </w:r>
            <w:r>
              <w:rPr>
                <w:sz w:val="20"/>
              </w:rPr>
              <w:t>zona</w:t>
            </w:r>
            <w:r>
              <w:rPr>
                <w:spacing w:val="-11"/>
                <w:sz w:val="20"/>
              </w:rPr>
              <w:t> </w:t>
            </w:r>
            <w:r>
              <w:rPr>
                <w:sz w:val="20"/>
              </w:rPr>
              <w:t>de</w:t>
            </w:r>
            <w:r>
              <w:rPr>
                <w:spacing w:val="-12"/>
                <w:sz w:val="20"/>
              </w:rPr>
              <w:t> </w:t>
            </w:r>
            <w:r>
              <w:rPr>
                <w:sz w:val="20"/>
              </w:rPr>
              <w:t>influencia</w:t>
            </w:r>
            <w:r>
              <w:rPr>
                <w:spacing w:val="-9"/>
                <w:sz w:val="20"/>
              </w:rPr>
              <w:t> </w:t>
            </w:r>
            <w:r>
              <w:rPr>
                <w:sz w:val="20"/>
              </w:rPr>
              <w:t>y</w:t>
            </w:r>
            <w:r>
              <w:rPr>
                <w:spacing w:val="-14"/>
                <w:sz w:val="20"/>
              </w:rPr>
              <w:t> </w:t>
            </w:r>
            <w:r>
              <w:rPr>
                <w:sz w:val="20"/>
              </w:rPr>
              <w:t>sistema</w:t>
            </w:r>
            <w:r>
              <w:rPr>
                <w:spacing w:val="-14"/>
                <w:sz w:val="20"/>
              </w:rPr>
              <w:t> </w:t>
            </w:r>
            <w:r>
              <w:rPr>
                <w:sz w:val="20"/>
              </w:rPr>
              <w:t>ambiental</w:t>
            </w:r>
            <w:r>
              <w:rPr>
                <w:spacing w:val="-14"/>
                <w:sz w:val="20"/>
              </w:rPr>
              <w:t> </w:t>
            </w:r>
            <w:r>
              <w:rPr>
                <w:sz w:val="20"/>
              </w:rPr>
              <w:t>del</w:t>
            </w:r>
            <w:r>
              <w:rPr>
                <w:spacing w:val="-12"/>
                <w:sz w:val="20"/>
              </w:rPr>
              <w:t> </w:t>
            </w:r>
            <w:r>
              <w:rPr>
                <w:sz w:val="20"/>
              </w:rPr>
              <w:t>proyecto).</w:t>
            </w:r>
          </w:p>
          <w:p>
            <w:pPr>
              <w:pStyle w:val="TableParagraph"/>
              <w:numPr>
                <w:ilvl w:val="1"/>
                <w:numId w:val="42"/>
              </w:numPr>
              <w:tabs>
                <w:tab w:pos="629" w:val="left" w:leader="none"/>
              </w:tabs>
              <w:spacing w:line="240" w:lineRule="auto" w:before="229" w:after="0"/>
              <w:ind w:left="629" w:right="0" w:hanging="519"/>
              <w:jc w:val="left"/>
              <w:rPr>
                <w:rFonts w:ascii="Arial" w:hAnsi="Arial"/>
                <w:b/>
                <w:sz w:val="20"/>
              </w:rPr>
            </w:pPr>
            <w:r>
              <w:rPr>
                <w:rFonts w:ascii="Arial" w:hAnsi="Arial"/>
                <w:b/>
                <w:sz w:val="20"/>
              </w:rPr>
              <w:t>Descripción</w:t>
            </w:r>
            <w:r>
              <w:rPr>
                <w:rFonts w:ascii="Arial" w:hAnsi="Arial"/>
                <w:b/>
                <w:spacing w:val="-5"/>
                <w:sz w:val="20"/>
              </w:rPr>
              <w:t> </w:t>
            </w:r>
            <w:r>
              <w:rPr>
                <w:rFonts w:ascii="Arial" w:hAnsi="Arial"/>
                <w:b/>
                <w:sz w:val="20"/>
              </w:rPr>
              <w:t>y</w:t>
            </w:r>
            <w:r>
              <w:rPr>
                <w:rFonts w:ascii="Arial" w:hAnsi="Arial"/>
                <w:b/>
                <w:spacing w:val="-8"/>
                <w:sz w:val="20"/>
              </w:rPr>
              <w:t> </w:t>
            </w:r>
            <w:r>
              <w:rPr>
                <w:rFonts w:ascii="Arial" w:hAnsi="Arial"/>
                <w:b/>
                <w:sz w:val="20"/>
              </w:rPr>
              <w:t>análisis</w:t>
            </w:r>
            <w:r>
              <w:rPr>
                <w:rFonts w:ascii="Arial" w:hAnsi="Arial"/>
                <w:b/>
                <w:spacing w:val="-8"/>
                <w:sz w:val="20"/>
              </w:rPr>
              <w:t> </w:t>
            </w:r>
            <w:r>
              <w:rPr>
                <w:rFonts w:ascii="Arial" w:hAnsi="Arial"/>
                <w:b/>
                <w:sz w:val="20"/>
              </w:rPr>
              <w:t>del</w:t>
            </w:r>
            <w:r>
              <w:rPr>
                <w:rFonts w:ascii="Arial" w:hAnsi="Arial"/>
                <w:b/>
                <w:spacing w:val="-5"/>
                <w:sz w:val="20"/>
              </w:rPr>
              <w:t> </w:t>
            </w:r>
            <w:r>
              <w:rPr>
                <w:rFonts w:ascii="Arial" w:hAnsi="Arial"/>
                <w:b/>
                <w:sz w:val="20"/>
              </w:rPr>
              <w:t>escenario</w:t>
            </w:r>
            <w:r>
              <w:rPr>
                <w:rFonts w:ascii="Arial" w:hAnsi="Arial"/>
                <w:b/>
                <w:spacing w:val="-7"/>
                <w:sz w:val="20"/>
              </w:rPr>
              <w:t> </w:t>
            </w:r>
            <w:r>
              <w:rPr>
                <w:rFonts w:ascii="Arial" w:hAnsi="Arial"/>
                <w:b/>
                <w:sz w:val="20"/>
              </w:rPr>
              <w:t>sin</w:t>
            </w:r>
            <w:r>
              <w:rPr>
                <w:rFonts w:ascii="Arial" w:hAnsi="Arial"/>
                <w:b/>
                <w:spacing w:val="-8"/>
                <w:sz w:val="20"/>
              </w:rPr>
              <w:t> </w:t>
            </w:r>
            <w:r>
              <w:rPr>
                <w:rFonts w:ascii="Arial" w:hAnsi="Arial"/>
                <w:b/>
                <w:spacing w:val="-2"/>
                <w:sz w:val="20"/>
              </w:rPr>
              <w:t>proyecto.</w:t>
            </w:r>
          </w:p>
          <w:p>
            <w:pPr>
              <w:pStyle w:val="TableParagraph"/>
              <w:spacing w:before="3"/>
              <w:rPr>
                <w:sz w:val="20"/>
              </w:rPr>
            </w:pPr>
          </w:p>
          <w:p>
            <w:pPr>
              <w:pStyle w:val="TableParagraph"/>
              <w:ind w:left="110" w:right="103"/>
              <w:jc w:val="both"/>
              <w:rPr>
                <w:sz w:val="20"/>
              </w:rPr>
            </w:pPr>
            <w:r>
              <w:rPr>
                <w:sz w:val="20"/>
              </w:rPr>
              <w:t>A</w:t>
            </w:r>
            <w:r>
              <w:rPr>
                <w:spacing w:val="-12"/>
                <w:sz w:val="20"/>
              </w:rPr>
              <w:t> </w:t>
            </w:r>
            <w:r>
              <w:rPr>
                <w:sz w:val="20"/>
              </w:rPr>
              <w:t>partir</w:t>
            </w:r>
            <w:r>
              <w:rPr>
                <w:spacing w:val="-10"/>
                <w:sz w:val="20"/>
              </w:rPr>
              <w:t> </w:t>
            </w:r>
            <w:r>
              <w:rPr>
                <w:sz w:val="20"/>
              </w:rPr>
              <w:t>del</w:t>
            </w:r>
            <w:r>
              <w:rPr>
                <w:spacing w:val="-12"/>
                <w:sz w:val="20"/>
              </w:rPr>
              <w:t> </w:t>
            </w:r>
            <w:r>
              <w:rPr>
                <w:sz w:val="20"/>
              </w:rPr>
              <w:t>diagnóstico</w:t>
            </w:r>
            <w:r>
              <w:rPr>
                <w:spacing w:val="-11"/>
                <w:sz w:val="20"/>
              </w:rPr>
              <w:t> </w:t>
            </w:r>
            <w:r>
              <w:rPr>
                <w:sz w:val="20"/>
              </w:rPr>
              <w:t>ambiental</w:t>
            </w:r>
            <w:r>
              <w:rPr>
                <w:spacing w:val="-12"/>
                <w:sz w:val="20"/>
              </w:rPr>
              <w:t> </w:t>
            </w:r>
            <w:r>
              <w:rPr>
                <w:sz w:val="20"/>
              </w:rPr>
              <w:t>(capítulo</w:t>
            </w:r>
            <w:r>
              <w:rPr>
                <w:spacing w:val="-11"/>
                <w:sz w:val="20"/>
              </w:rPr>
              <w:t> </w:t>
            </w:r>
            <w:r>
              <w:rPr>
                <w:sz w:val="20"/>
              </w:rPr>
              <w:t>IV),</w:t>
            </w:r>
            <w:r>
              <w:rPr>
                <w:spacing w:val="-11"/>
                <w:sz w:val="20"/>
              </w:rPr>
              <w:t> </w:t>
            </w:r>
            <w:r>
              <w:rPr>
                <w:sz w:val="20"/>
              </w:rPr>
              <w:t>se</w:t>
            </w:r>
            <w:r>
              <w:rPr>
                <w:spacing w:val="-11"/>
                <w:sz w:val="20"/>
              </w:rPr>
              <w:t> </w:t>
            </w:r>
            <w:r>
              <w:rPr>
                <w:sz w:val="20"/>
              </w:rPr>
              <w:t>formulará</w:t>
            </w:r>
            <w:r>
              <w:rPr>
                <w:spacing w:val="-9"/>
                <w:sz w:val="20"/>
              </w:rPr>
              <w:t> </w:t>
            </w:r>
            <w:r>
              <w:rPr>
                <w:sz w:val="20"/>
              </w:rPr>
              <w:t>un</w:t>
            </w:r>
            <w:r>
              <w:rPr>
                <w:spacing w:val="-12"/>
                <w:sz w:val="20"/>
              </w:rPr>
              <w:t> </w:t>
            </w:r>
            <w:r>
              <w:rPr>
                <w:sz w:val="20"/>
              </w:rPr>
              <w:t>escenario</w:t>
            </w:r>
            <w:r>
              <w:rPr>
                <w:spacing w:val="-12"/>
                <w:sz w:val="20"/>
              </w:rPr>
              <w:t> </w:t>
            </w:r>
            <w:r>
              <w:rPr>
                <w:sz w:val="20"/>
              </w:rPr>
              <w:t>para</w:t>
            </w:r>
            <w:r>
              <w:rPr>
                <w:spacing w:val="-11"/>
                <w:sz w:val="20"/>
              </w:rPr>
              <w:t> </w:t>
            </w:r>
            <w:r>
              <w:rPr>
                <w:sz w:val="20"/>
              </w:rPr>
              <w:t>la</w:t>
            </w:r>
            <w:r>
              <w:rPr>
                <w:spacing w:val="-9"/>
                <w:sz w:val="20"/>
              </w:rPr>
              <w:t> </w:t>
            </w:r>
            <w:r>
              <w:rPr>
                <w:sz w:val="20"/>
              </w:rPr>
              <w:t>zona</w:t>
            </w:r>
            <w:r>
              <w:rPr>
                <w:spacing w:val="-11"/>
                <w:sz w:val="20"/>
              </w:rPr>
              <w:t> </w:t>
            </w:r>
            <w:r>
              <w:rPr>
                <w:sz w:val="20"/>
              </w:rPr>
              <w:t>de</w:t>
            </w:r>
            <w:r>
              <w:rPr>
                <w:spacing w:val="-11"/>
                <w:sz w:val="20"/>
              </w:rPr>
              <w:t> </w:t>
            </w:r>
            <w:r>
              <w:rPr>
                <w:sz w:val="20"/>
              </w:rPr>
              <w:t>influencia y sistema ambiental sin considerar el proyecto como variable de cambio. Se trata, por un lado, de definir informada y razonadamente aquellos cambios derivados de las tendencias o bien del rompimiento de éstas y, por otro lado, de la suposición de eventos nuevos que pudiesen llevar a plantear situaciones futuras diferentes en cuanto a los elementos ambientales de la zona de influencia y sistema ambiental del proyecto y sus interacciones.</w:t>
            </w:r>
          </w:p>
          <w:p>
            <w:pPr>
              <w:pStyle w:val="TableParagraph"/>
              <w:numPr>
                <w:ilvl w:val="1"/>
                <w:numId w:val="42"/>
              </w:numPr>
              <w:tabs>
                <w:tab w:pos="629" w:val="left" w:leader="none"/>
              </w:tabs>
              <w:spacing w:line="240" w:lineRule="auto" w:before="229" w:after="0"/>
              <w:ind w:left="629" w:right="0" w:hanging="519"/>
              <w:jc w:val="left"/>
              <w:rPr>
                <w:rFonts w:ascii="Arial" w:hAnsi="Arial"/>
                <w:b/>
                <w:sz w:val="20"/>
              </w:rPr>
            </w:pPr>
            <w:r>
              <w:rPr>
                <w:rFonts w:ascii="Arial" w:hAnsi="Arial"/>
                <w:b/>
                <w:sz w:val="20"/>
              </w:rPr>
              <w:t>Descripción</w:t>
            </w:r>
            <w:r>
              <w:rPr>
                <w:rFonts w:ascii="Arial" w:hAnsi="Arial"/>
                <w:b/>
                <w:spacing w:val="-5"/>
                <w:sz w:val="20"/>
              </w:rPr>
              <w:t> </w:t>
            </w:r>
            <w:r>
              <w:rPr>
                <w:rFonts w:ascii="Arial" w:hAnsi="Arial"/>
                <w:b/>
                <w:sz w:val="20"/>
              </w:rPr>
              <w:t>y</w:t>
            </w:r>
            <w:r>
              <w:rPr>
                <w:rFonts w:ascii="Arial" w:hAnsi="Arial"/>
                <w:b/>
                <w:spacing w:val="-9"/>
                <w:sz w:val="20"/>
              </w:rPr>
              <w:t> </w:t>
            </w:r>
            <w:r>
              <w:rPr>
                <w:rFonts w:ascii="Arial" w:hAnsi="Arial"/>
                <w:b/>
                <w:sz w:val="20"/>
              </w:rPr>
              <w:t>análisis</w:t>
            </w:r>
            <w:r>
              <w:rPr>
                <w:rFonts w:ascii="Arial" w:hAnsi="Arial"/>
                <w:b/>
                <w:spacing w:val="-8"/>
                <w:sz w:val="20"/>
              </w:rPr>
              <w:t> </w:t>
            </w:r>
            <w:r>
              <w:rPr>
                <w:rFonts w:ascii="Arial" w:hAnsi="Arial"/>
                <w:b/>
                <w:sz w:val="20"/>
              </w:rPr>
              <w:t>del</w:t>
            </w:r>
            <w:r>
              <w:rPr>
                <w:rFonts w:ascii="Arial" w:hAnsi="Arial"/>
                <w:b/>
                <w:spacing w:val="-4"/>
                <w:sz w:val="20"/>
              </w:rPr>
              <w:t> </w:t>
            </w:r>
            <w:r>
              <w:rPr>
                <w:rFonts w:ascii="Arial" w:hAnsi="Arial"/>
                <w:b/>
                <w:sz w:val="20"/>
              </w:rPr>
              <w:t>escenario</w:t>
            </w:r>
            <w:r>
              <w:rPr>
                <w:rFonts w:ascii="Arial" w:hAnsi="Arial"/>
                <w:b/>
                <w:spacing w:val="-8"/>
                <w:sz w:val="20"/>
              </w:rPr>
              <w:t> </w:t>
            </w:r>
            <w:r>
              <w:rPr>
                <w:rFonts w:ascii="Arial" w:hAnsi="Arial"/>
                <w:b/>
                <w:sz w:val="20"/>
              </w:rPr>
              <w:t>con</w:t>
            </w:r>
            <w:r>
              <w:rPr>
                <w:rFonts w:ascii="Arial" w:hAnsi="Arial"/>
                <w:b/>
                <w:spacing w:val="-6"/>
                <w:sz w:val="20"/>
              </w:rPr>
              <w:t> </w:t>
            </w:r>
            <w:r>
              <w:rPr>
                <w:rFonts w:ascii="Arial" w:hAnsi="Arial"/>
                <w:b/>
                <w:spacing w:val="-2"/>
                <w:sz w:val="20"/>
              </w:rPr>
              <w:t>proyecto.</w:t>
            </w:r>
          </w:p>
          <w:p>
            <w:pPr>
              <w:pStyle w:val="TableParagraph"/>
              <w:rPr>
                <w:sz w:val="20"/>
              </w:rPr>
            </w:pPr>
          </w:p>
          <w:p>
            <w:pPr>
              <w:pStyle w:val="TableParagraph"/>
              <w:ind w:left="110" w:right="100"/>
              <w:jc w:val="both"/>
              <w:rPr>
                <w:sz w:val="20"/>
              </w:rPr>
            </w:pPr>
            <w:r>
              <w:rPr>
                <w:sz w:val="20"/>
              </w:rPr>
              <w:t>La construcción de este escenario se realizará tomando como base las tendencias de cambio descritas anteriormente y sobreponiendo los impactos ambientales relevantes que generará el proyecto</w:t>
            </w:r>
            <w:r>
              <w:rPr>
                <w:spacing w:val="-11"/>
                <w:sz w:val="20"/>
              </w:rPr>
              <w:t> </w:t>
            </w:r>
            <w:r>
              <w:rPr>
                <w:sz w:val="20"/>
              </w:rPr>
              <w:t>en</w:t>
            </w:r>
            <w:r>
              <w:rPr>
                <w:spacing w:val="-9"/>
                <w:sz w:val="20"/>
              </w:rPr>
              <w:t> </w:t>
            </w:r>
            <w:r>
              <w:rPr>
                <w:sz w:val="20"/>
              </w:rPr>
              <w:t>la</w:t>
            </w:r>
            <w:r>
              <w:rPr>
                <w:spacing w:val="-9"/>
                <w:sz w:val="20"/>
              </w:rPr>
              <w:t> </w:t>
            </w:r>
            <w:r>
              <w:rPr>
                <w:sz w:val="20"/>
              </w:rPr>
              <w:t>zona</w:t>
            </w:r>
            <w:r>
              <w:rPr>
                <w:spacing w:val="-10"/>
                <w:sz w:val="20"/>
              </w:rPr>
              <w:t> </w:t>
            </w:r>
            <w:r>
              <w:rPr>
                <w:sz w:val="20"/>
              </w:rPr>
              <w:t>de</w:t>
            </w:r>
            <w:r>
              <w:rPr>
                <w:spacing w:val="-10"/>
                <w:sz w:val="20"/>
              </w:rPr>
              <w:t> </w:t>
            </w:r>
            <w:r>
              <w:rPr>
                <w:sz w:val="20"/>
              </w:rPr>
              <w:t>influencia</w:t>
            </w:r>
            <w:r>
              <w:rPr>
                <w:spacing w:val="-7"/>
                <w:sz w:val="20"/>
              </w:rPr>
              <w:t> </w:t>
            </w:r>
            <w:r>
              <w:rPr>
                <w:sz w:val="20"/>
              </w:rPr>
              <w:t>y</w:t>
            </w:r>
            <w:r>
              <w:rPr>
                <w:spacing w:val="-14"/>
                <w:sz w:val="20"/>
              </w:rPr>
              <w:t> </w:t>
            </w:r>
            <w:r>
              <w:rPr>
                <w:sz w:val="20"/>
              </w:rPr>
              <w:t>sistema</w:t>
            </w:r>
            <w:r>
              <w:rPr>
                <w:spacing w:val="-11"/>
                <w:sz w:val="20"/>
              </w:rPr>
              <w:t> </w:t>
            </w:r>
            <w:r>
              <w:rPr>
                <w:sz w:val="20"/>
              </w:rPr>
              <w:t>ambiental.</w:t>
            </w:r>
            <w:r>
              <w:rPr>
                <w:spacing w:val="-9"/>
                <w:sz w:val="20"/>
              </w:rPr>
              <w:t> </w:t>
            </w:r>
            <w:r>
              <w:rPr>
                <w:sz w:val="20"/>
              </w:rPr>
              <w:t>En</w:t>
            </w:r>
            <w:r>
              <w:rPr>
                <w:spacing w:val="-9"/>
                <w:sz w:val="20"/>
              </w:rPr>
              <w:t> </w:t>
            </w:r>
            <w:r>
              <w:rPr>
                <w:sz w:val="20"/>
              </w:rPr>
              <w:t>este</w:t>
            </w:r>
            <w:r>
              <w:rPr>
                <w:spacing w:val="-9"/>
                <w:sz w:val="20"/>
              </w:rPr>
              <w:t> </w:t>
            </w:r>
            <w:r>
              <w:rPr>
                <w:sz w:val="20"/>
              </w:rPr>
              <w:t>apartado</w:t>
            </w:r>
            <w:r>
              <w:rPr>
                <w:spacing w:val="-9"/>
                <w:sz w:val="20"/>
              </w:rPr>
              <w:t> </w:t>
            </w:r>
            <w:r>
              <w:rPr>
                <w:sz w:val="20"/>
              </w:rPr>
              <w:t>no</w:t>
            </w:r>
            <w:r>
              <w:rPr>
                <w:spacing w:val="-10"/>
                <w:sz w:val="20"/>
              </w:rPr>
              <w:t> </w:t>
            </w:r>
            <w:r>
              <w:rPr>
                <w:sz w:val="20"/>
              </w:rPr>
              <w:t>se</w:t>
            </w:r>
            <w:r>
              <w:rPr>
                <w:spacing w:val="-9"/>
                <w:sz w:val="20"/>
              </w:rPr>
              <w:t> </w:t>
            </w:r>
            <w:r>
              <w:rPr>
                <w:sz w:val="20"/>
              </w:rPr>
              <w:t>incluyen</w:t>
            </w:r>
            <w:r>
              <w:rPr>
                <w:spacing w:val="-9"/>
                <w:sz w:val="20"/>
              </w:rPr>
              <w:t> </w:t>
            </w:r>
            <w:r>
              <w:rPr>
                <w:sz w:val="20"/>
              </w:rPr>
              <w:t>las</w:t>
            </w:r>
            <w:r>
              <w:rPr>
                <w:spacing w:val="-10"/>
                <w:sz w:val="20"/>
              </w:rPr>
              <w:t> </w:t>
            </w:r>
            <w:r>
              <w:rPr>
                <w:sz w:val="20"/>
              </w:rPr>
              <w:t>medidas de mitigación.</w:t>
            </w:r>
          </w:p>
          <w:p>
            <w:pPr>
              <w:pStyle w:val="TableParagraph"/>
              <w:rPr>
                <w:sz w:val="20"/>
              </w:rPr>
            </w:pPr>
          </w:p>
          <w:p>
            <w:pPr>
              <w:pStyle w:val="TableParagraph"/>
              <w:ind w:left="110"/>
              <w:jc w:val="both"/>
              <w:rPr>
                <w:sz w:val="20"/>
              </w:rPr>
            </w:pPr>
            <w:r>
              <w:rPr>
                <w:sz w:val="20"/>
              </w:rPr>
              <w:t>Describir</w:t>
            </w:r>
            <w:r>
              <w:rPr>
                <w:spacing w:val="-7"/>
                <w:sz w:val="20"/>
              </w:rPr>
              <w:t> </w:t>
            </w:r>
            <w:r>
              <w:rPr>
                <w:sz w:val="20"/>
              </w:rPr>
              <w:t>los</w:t>
            </w:r>
            <w:r>
              <w:rPr>
                <w:spacing w:val="-6"/>
                <w:sz w:val="20"/>
              </w:rPr>
              <w:t> </w:t>
            </w:r>
            <w:r>
              <w:rPr>
                <w:sz w:val="20"/>
              </w:rPr>
              <w:t>escenarios</w:t>
            </w:r>
            <w:r>
              <w:rPr>
                <w:spacing w:val="-6"/>
                <w:sz w:val="20"/>
              </w:rPr>
              <w:t> </w:t>
            </w:r>
            <w:r>
              <w:rPr>
                <w:sz w:val="20"/>
              </w:rPr>
              <w:t>actuales</w:t>
            </w:r>
            <w:r>
              <w:rPr>
                <w:spacing w:val="-4"/>
                <w:sz w:val="20"/>
              </w:rPr>
              <w:t> </w:t>
            </w:r>
            <w:r>
              <w:rPr>
                <w:sz w:val="20"/>
              </w:rPr>
              <w:t>y</w:t>
            </w:r>
            <w:r>
              <w:rPr>
                <w:spacing w:val="-10"/>
                <w:sz w:val="20"/>
              </w:rPr>
              <w:t> </w:t>
            </w:r>
            <w:r>
              <w:rPr>
                <w:sz w:val="20"/>
              </w:rPr>
              <w:t>futuros</w:t>
            </w:r>
            <w:r>
              <w:rPr>
                <w:spacing w:val="-6"/>
                <w:sz w:val="20"/>
              </w:rPr>
              <w:t> </w:t>
            </w:r>
            <w:r>
              <w:rPr>
                <w:sz w:val="20"/>
              </w:rPr>
              <w:t>que</w:t>
            </w:r>
            <w:r>
              <w:rPr>
                <w:spacing w:val="-6"/>
                <w:sz w:val="20"/>
              </w:rPr>
              <w:t> </w:t>
            </w:r>
            <w:r>
              <w:rPr>
                <w:sz w:val="20"/>
              </w:rPr>
              <w:t>tendrá</w:t>
            </w:r>
            <w:r>
              <w:rPr>
                <w:spacing w:val="-5"/>
                <w:sz w:val="20"/>
              </w:rPr>
              <w:t> </w:t>
            </w:r>
            <w:r>
              <w:rPr>
                <w:sz w:val="20"/>
              </w:rPr>
              <w:t>el</w:t>
            </w:r>
            <w:r>
              <w:rPr>
                <w:spacing w:val="-8"/>
                <w:sz w:val="20"/>
              </w:rPr>
              <w:t> </w:t>
            </w:r>
            <w:r>
              <w:rPr>
                <w:sz w:val="20"/>
              </w:rPr>
              <w:t>proyecto</w:t>
            </w:r>
            <w:r>
              <w:rPr>
                <w:spacing w:val="-7"/>
                <w:sz w:val="20"/>
              </w:rPr>
              <w:t> </w:t>
            </w:r>
            <w:r>
              <w:rPr>
                <w:sz w:val="20"/>
              </w:rPr>
              <w:t>respecto</w:t>
            </w:r>
            <w:r>
              <w:rPr>
                <w:spacing w:val="-5"/>
                <w:sz w:val="20"/>
              </w:rPr>
              <w:t> </w:t>
            </w:r>
            <w:r>
              <w:rPr>
                <w:sz w:val="20"/>
              </w:rPr>
              <w:t>del</w:t>
            </w:r>
            <w:r>
              <w:rPr>
                <w:spacing w:val="-8"/>
                <w:sz w:val="20"/>
              </w:rPr>
              <w:t> </w:t>
            </w:r>
            <w:r>
              <w:rPr>
                <w:sz w:val="20"/>
              </w:rPr>
              <w:t>cambio</w:t>
            </w:r>
            <w:r>
              <w:rPr>
                <w:spacing w:val="-7"/>
                <w:sz w:val="20"/>
              </w:rPr>
              <w:t> </w:t>
            </w:r>
            <w:r>
              <w:rPr>
                <w:spacing w:val="-2"/>
                <w:sz w:val="20"/>
              </w:rPr>
              <w:t>climático.</w:t>
            </w:r>
          </w:p>
          <w:p>
            <w:pPr>
              <w:pStyle w:val="TableParagraph"/>
              <w:spacing w:before="11"/>
              <w:rPr>
                <w:sz w:val="20"/>
              </w:rPr>
            </w:pPr>
          </w:p>
          <w:p>
            <w:pPr>
              <w:pStyle w:val="TableParagraph"/>
              <w:ind w:left="110" w:right="97"/>
              <w:jc w:val="both"/>
              <w:rPr>
                <w:sz w:val="21"/>
              </w:rPr>
            </w:pPr>
            <w:r>
              <w:rPr>
                <w:sz w:val="21"/>
              </w:rPr>
              <w:t>Indicar los pronósticos futuros con respecto a la tendencia actual de la zona litoral (tomando en cuenta pérdidas de los ecosistemas costeros que se desarrollan en la zona, sus servicios ambientales que actualmente brindan, pérdidas económicas) por el cambio climático.</w:t>
            </w:r>
          </w:p>
          <w:p>
            <w:pPr>
              <w:pStyle w:val="TableParagraph"/>
              <w:spacing w:before="232"/>
              <w:rPr>
                <w:sz w:val="21"/>
              </w:rPr>
            </w:pPr>
          </w:p>
          <w:p>
            <w:pPr>
              <w:pStyle w:val="TableParagraph"/>
              <w:ind w:left="110" w:right="106"/>
              <w:jc w:val="both"/>
              <w:rPr>
                <w:sz w:val="20"/>
              </w:rPr>
            </w:pPr>
            <w:r>
              <w:rPr>
                <w:sz w:val="20"/>
              </w:rPr>
              <mc:AlternateContent>
                <mc:Choice Requires="wps">
                  <w:drawing>
                    <wp:anchor distT="0" distB="0" distL="0" distR="0" allowOverlap="1" layoutInCell="1" locked="0" behindDoc="1" simplePos="0" relativeHeight="485916672">
                      <wp:simplePos x="0" y="0"/>
                      <wp:positionH relativeFrom="column">
                        <wp:posOffset>70103</wp:posOffset>
                      </wp:positionH>
                      <wp:positionV relativeFrom="paragraph">
                        <wp:posOffset>445209</wp:posOffset>
                      </wp:positionV>
                      <wp:extent cx="5434965" cy="288290"/>
                      <wp:effectExtent l="0" t="0" r="0" b="0"/>
                      <wp:wrapNone/>
                      <wp:docPr id="351" name="Group 351"/>
                      <wp:cNvGraphicFramePr>
                        <a:graphicFrameLocks/>
                      </wp:cNvGraphicFramePr>
                      <a:graphic>
                        <a:graphicData uri="http://schemas.microsoft.com/office/word/2010/wordprocessingGroup">
                          <wpg:wgp>
                            <wpg:cNvPr id="351" name="Group 351"/>
                            <wpg:cNvGrpSpPr/>
                            <wpg:grpSpPr>
                              <a:xfrm>
                                <a:off x="0" y="0"/>
                                <a:ext cx="5434965" cy="288290"/>
                                <a:chExt cx="5434965" cy="288290"/>
                              </a:xfrm>
                            </wpg:grpSpPr>
                            <pic:pic>
                              <pic:nvPicPr>
                                <pic:cNvPr id="352" name="Image 352"/>
                                <pic:cNvPicPr/>
                              </pic:nvPicPr>
                              <pic:blipFill>
                                <a:blip r:embed="rId49" cstate="print"/>
                                <a:stretch>
                                  <a:fillRect/>
                                </a:stretch>
                              </pic:blipFill>
                              <pic:spPr>
                                <a:xfrm>
                                  <a:off x="0" y="0"/>
                                  <a:ext cx="2436114" cy="141731"/>
                                </a:xfrm>
                                <a:prstGeom prst="rect">
                                  <a:avLst/>
                                </a:prstGeom>
                              </pic:spPr>
                            </pic:pic>
                            <pic:pic>
                              <pic:nvPicPr>
                                <pic:cNvPr id="353" name="Image 353"/>
                                <pic:cNvPicPr/>
                              </pic:nvPicPr>
                              <pic:blipFill>
                                <a:blip r:embed="rId50" cstate="print"/>
                                <a:stretch>
                                  <a:fillRect/>
                                </a:stretch>
                              </pic:blipFill>
                              <pic:spPr>
                                <a:xfrm>
                                  <a:off x="0" y="146304"/>
                                  <a:ext cx="5434457" cy="141731"/>
                                </a:xfrm>
                                <a:prstGeom prst="rect">
                                  <a:avLst/>
                                </a:prstGeom>
                              </pic:spPr>
                            </pic:pic>
                          </wpg:wgp>
                        </a:graphicData>
                      </a:graphic>
                    </wp:anchor>
                  </w:drawing>
                </mc:Choice>
                <mc:Fallback>
                  <w:pict>
                    <v:group style="position:absolute;margin-left:5.52pt;margin-top:35.055885pt;width:427.95pt;height:22.7pt;mso-position-horizontal-relative:column;mso-position-vertical-relative:paragraph;z-index:-17399808" id="docshapegroup335" coordorigin="110,701" coordsize="8559,454">
                      <v:shape style="position:absolute;left:110;top:701;width:3837;height:224" type="#_x0000_t75" id="docshape336" stroked="false">
                        <v:imagedata r:id="rId49" o:title=""/>
                      </v:shape>
                      <v:shape style="position:absolute;left:110;top:931;width:8559;height:224" type="#_x0000_t75" id="docshape337" stroked="false">
                        <v:imagedata r:id="rId50" o:title=""/>
                      </v:shape>
                      <w10:wrap type="none"/>
                    </v:group>
                  </w:pict>
                </mc:Fallback>
              </mc:AlternateContent>
            </w:r>
            <w:r>
              <w:rPr>
                <w:sz w:val="20"/>
              </w:rPr>
              <w:t>Por otro lado, se deberá considerar</w:t>
            </w:r>
            <w:r>
              <w:rPr>
                <w:spacing w:val="40"/>
                <w:sz w:val="20"/>
              </w:rPr>
              <w:t> </w:t>
            </w:r>
            <w:r>
              <w:rPr>
                <w:sz w:val="20"/>
              </w:rPr>
              <w:t>los escenarios climáticos de elevación del nivel del mar, los cuales deberán corresponder a la tendencia global identificada en la zona considerando para ello tres posibilidades:</w:t>
            </w:r>
          </w:p>
          <w:p>
            <w:pPr>
              <w:pStyle w:val="TableParagraph"/>
              <w:spacing w:before="1"/>
              <w:ind w:left="3860"/>
              <w:jc w:val="both"/>
              <w:rPr>
                <w:sz w:val="20"/>
              </w:rPr>
            </w:pPr>
            <w:r>
              <w:rPr>
                <w:sz w:val="20"/>
              </w:rPr>
              <w:t>de</w:t>
            </w:r>
            <w:r>
              <w:rPr>
                <w:spacing w:val="-14"/>
                <w:sz w:val="20"/>
              </w:rPr>
              <w:t> </w:t>
            </w:r>
            <w:r>
              <w:rPr>
                <w:sz w:val="20"/>
              </w:rPr>
              <w:t>emisiones</w:t>
            </w:r>
            <w:r>
              <w:rPr>
                <w:spacing w:val="-14"/>
                <w:sz w:val="20"/>
              </w:rPr>
              <w:t> </w:t>
            </w:r>
            <w:r>
              <w:rPr>
                <w:sz w:val="20"/>
              </w:rPr>
              <w:t>bajas</w:t>
            </w:r>
            <w:r>
              <w:rPr>
                <w:spacing w:val="-11"/>
                <w:sz w:val="20"/>
              </w:rPr>
              <w:t> </w:t>
            </w:r>
            <w:r>
              <w:rPr>
                <w:sz w:val="20"/>
              </w:rPr>
              <w:t>y</w:t>
            </w:r>
            <w:r>
              <w:rPr>
                <w:spacing w:val="-13"/>
                <w:sz w:val="20"/>
              </w:rPr>
              <w:t> </w:t>
            </w:r>
            <w:r>
              <w:rPr>
                <w:sz w:val="20"/>
              </w:rPr>
              <w:t>parámetros</w:t>
            </w:r>
            <w:r>
              <w:rPr>
                <w:spacing w:val="-13"/>
                <w:sz w:val="20"/>
              </w:rPr>
              <w:t> </w:t>
            </w:r>
            <w:r>
              <w:rPr>
                <w:sz w:val="20"/>
              </w:rPr>
              <w:t>de</w:t>
            </w:r>
            <w:r>
              <w:rPr>
                <w:spacing w:val="-13"/>
                <w:sz w:val="20"/>
              </w:rPr>
              <w:t> </w:t>
            </w:r>
            <w:r>
              <w:rPr>
                <w:sz w:val="20"/>
              </w:rPr>
              <w:t>derretimiento</w:t>
            </w:r>
            <w:r>
              <w:rPr>
                <w:spacing w:val="-13"/>
                <w:sz w:val="20"/>
              </w:rPr>
              <w:t> </w:t>
            </w:r>
            <w:r>
              <w:rPr>
                <w:spacing w:val="-2"/>
                <w:sz w:val="20"/>
              </w:rPr>
              <w:t>bajos.</w:t>
            </w:r>
          </w:p>
        </w:tc>
        <w:tc>
          <w:tcPr>
            <w:tcW w:w="1112"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8"/>
              <w:rPr>
                <w:sz w:val="20"/>
              </w:rPr>
            </w:pPr>
          </w:p>
          <w:p>
            <w:pPr>
              <w:pStyle w:val="TableParagraph"/>
              <w:ind w:left="7" w:right="1"/>
              <w:jc w:val="center"/>
              <w:rPr>
                <w:sz w:val="20"/>
              </w:rPr>
            </w:pPr>
            <w:r>
              <w:rPr>
                <w:spacing w:val="-10"/>
                <w:sz w:val="20"/>
              </w:rPr>
              <w:t>3</w:t>
            </w:r>
          </w:p>
        </w:tc>
        <w:tc>
          <w:tcPr>
            <w:tcW w:w="2936"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7"/>
              <w:rPr>
                <w:sz w:val="20"/>
              </w:rPr>
            </w:pPr>
          </w:p>
          <w:p>
            <w:pPr>
              <w:pStyle w:val="TableParagraph"/>
              <w:ind w:left="107" w:right="96"/>
              <w:jc w:val="both"/>
              <w:rPr>
                <w:sz w:val="20"/>
              </w:rPr>
            </w:pPr>
            <w:r>
              <w:rPr>
                <w:sz w:val="20"/>
              </w:rPr>
              <w:t>El evaluador analiza en este rubro la correspondencia</w:t>
            </w:r>
            <w:r>
              <w:rPr>
                <w:spacing w:val="40"/>
                <w:sz w:val="20"/>
              </w:rPr>
              <w:t> </w:t>
            </w:r>
            <w:r>
              <w:rPr>
                <w:sz w:val="20"/>
              </w:rPr>
              <w:t>y objetividad del pronóstico con los diversos apartados </w:t>
            </w:r>
            <w:r>
              <w:rPr>
                <w:spacing w:val="-2"/>
                <w:sz w:val="20"/>
              </w:rPr>
              <w:t>precedentes.</w:t>
            </w:r>
          </w:p>
          <w:p>
            <w:pPr>
              <w:pStyle w:val="TableParagraph"/>
              <w:ind w:left="107" w:right="98"/>
              <w:jc w:val="both"/>
              <w:rPr>
                <w:sz w:val="20"/>
              </w:rPr>
            </w:pPr>
            <w:r>
              <w:rPr>
                <w:sz w:val="20"/>
              </w:rPr>
              <w:t>Correspondencia</w:t>
            </w:r>
            <w:r>
              <w:rPr>
                <w:spacing w:val="-2"/>
                <w:sz w:val="20"/>
              </w:rPr>
              <w:t> </w:t>
            </w:r>
            <w:r>
              <w:rPr>
                <w:sz w:val="20"/>
              </w:rPr>
              <w:t>y</w:t>
            </w:r>
            <w:r>
              <w:rPr>
                <w:spacing w:val="-8"/>
                <w:sz w:val="20"/>
              </w:rPr>
              <w:t> </w:t>
            </w:r>
            <w:r>
              <w:rPr>
                <w:sz w:val="20"/>
              </w:rPr>
              <w:t>objetividad son elementos clave en el sentido del resolutivo que emite</w:t>
            </w:r>
            <w:r>
              <w:rPr>
                <w:spacing w:val="-3"/>
                <w:sz w:val="20"/>
              </w:rPr>
              <w:t> </w:t>
            </w:r>
            <w:r>
              <w:rPr>
                <w:sz w:val="20"/>
              </w:rPr>
              <w:t>la</w:t>
            </w:r>
            <w:r>
              <w:rPr>
                <w:spacing w:val="-3"/>
                <w:sz w:val="20"/>
              </w:rPr>
              <w:t> </w:t>
            </w:r>
            <w:r>
              <w:rPr>
                <w:sz w:val="20"/>
              </w:rPr>
              <w:t>autoridad.</w:t>
            </w:r>
            <w:r>
              <w:rPr>
                <w:spacing w:val="-3"/>
                <w:sz w:val="20"/>
              </w:rPr>
              <w:t> </w:t>
            </w:r>
            <w:r>
              <w:rPr>
                <w:sz w:val="20"/>
              </w:rPr>
              <w:t>También</w:t>
            </w:r>
            <w:r>
              <w:rPr>
                <w:spacing w:val="-4"/>
                <w:sz w:val="20"/>
              </w:rPr>
              <w:t> </w:t>
            </w:r>
            <w:r>
              <w:rPr>
                <w:sz w:val="20"/>
              </w:rPr>
              <w:t>lo es, pero en un sentido negativo un pronóstico maquillado carente de </w:t>
            </w:r>
            <w:r>
              <w:rPr>
                <w:spacing w:val="-2"/>
                <w:sz w:val="20"/>
              </w:rPr>
              <w:t>objetividad.</w:t>
            </w:r>
          </w:p>
          <w:p>
            <w:pPr>
              <w:pStyle w:val="TableParagraph"/>
              <w:spacing w:before="2"/>
              <w:rPr>
                <w:sz w:val="20"/>
              </w:rPr>
            </w:pPr>
          </w:p>
          <w:p>
            <w:pPr>
              <w:pStyle w:val="TableParagraph"/>
              <w:tabs>
                <w:tab w:pos="1712" w:val="left" w:leader="none"/>
              </w:tabs>
              <w:ind w:left="141" w:right="166"/>
              <w:jc w:val="both"/>
              <w:rPr>
                <w:sz w:val="20"/>
              </w:rPr>
            </w:pPr>
            <w:r>
              <w:rPr>
                <w:sz w:val="20"/>
              </w:rPr>
              <w:t>La congruencia de las conclusiones</w:t>
            </w:r>
            <w:r>
              <w:rPr>
                <w:spacing w:val="-11"/>
                <w:sz w:val="20"/>
              </w:rPr>
              <w:t> </w:t>
            </w:r>
            <w:r>
              <w:rPr>
                <w:sz w:val="20"/>
              </w:rPr>
              <w:t>con</w:t>
            </w:r>
            <w:r>
              <w:rPr>
                <w:spacing w:val="-12"/>
                <w:sz w:val="20"/>
              </w:rPr>
              <w:t> </w:t>
            </w:r>
            <w:r>
              <w:rPr>
                <w:sz w:val="20"/>
              </w:rPr>
              <w:t>el</w:t>
            </w:r>
            <w:r>
              <w:rPr>
                <w:spacing w:val="-12"/>
                <w:sz w:val="20"/>
              </w:rPr>
              <w:t> </w:t>
            </w:r>
            <w:r>
              <w:rPr>
                <w:sz w:val="20"/>
              </w:rPr>
              <w:t>dictamen del equipo institucional de evaluación es un factor decisivo para el sentido del </w:t>
            </w:r>
            <w:r>
              <w:rPr>
                <w:spacing w:val="-2"/>
                <w:sz w:val="20"/>
              </w:rPr>
              <w:t>resolutivo.</w:t>
            </w:r>
            <w:r>
              <w:rPr>
                <w:sz w:val="20"/>
              </w:rPr>
              <w:tab/>
            </w:r>
            <w:r>
              <w:rPr>
                <w:spacing w:val="-2"/>
                <w:sz w:val="20"/>
              </w:rPr>
              <w:t>Información imprescindible.</w:t>
            </w:r>
          </w:p>
        </w:tc>
      </w:tr>
    </w:tbl>
    <w:p>
      <w:pPr>
        <w:pStyle w:val="TableParagraph"/>
        <w:spacing w:after="0"/>
        <w:jc w:val="both"/>
        <w:rPr>
          <w:sz w:val="20"/>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spacing w:line="227" w:lineRule="exact"/>
              <w:ind w:left="314"/>
              <w:jc w:val="both"/>
              <w:rPr>
                <w:sz w:val="20"/>
              </w:rPr>
            </w:pPr>
            <w:r>
              <w:rPr>
                <w:sz w:val="20"/>
              </w:rPr>
              <mc:AlternateContent>
                <mc:Choice Requires="wps">
                  <w:drawing>
                    <wp:anchor distT="0" distB="0" distL="0" distR="0" allowOverlap="1" layoutInCell="1" locked="0" behindDoc="1" simplePos="0" relativeHeight="485917184">
                      <wp:simplePos x="0" y="0"/>
                      <wp:positionH relativeFrom="column">
                        <wp:posOffset>70103</wp:posOffset>
                      </wp:positionH>
                      <wp:positionV relativeFrom="paragraph">
                        <wp:posOffset>4444</wp:posOffset>
                      </wp:positionV>
                      <wp:extent cx="194310" cy="142240"/>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194310" cy="142240"/>
                                <a:chExt cx="194310" cy="142240"/>
                              </a:xfrm>
                            </wpg:grpSpPr>
                            <pic:pic>
                              <pic:nvPicPr>
                                <pic:cNvPr id="355" name="Image 355"/>
                                <pic:cNvPicPr/>
                              </pic:nvPicPr>
                              <pic:blipFill>
                                <a:blip r:embed="rId51" cstate="print"/>
                                <a:stretch>
                                  <a:fillRect/>
                                </a:stretch>
                              </pic:blipFill>
                              <pic:spPr>
                                <a:xfrm>
                                  <a:off x="0" y="0"/>
                                  <a:ext cx="194310" cy="141731"/>
                                </a:xfrm>
                                <a:prstGeom prst="rect">
                                  <a:avLst/>
                                </a:prstGeom>
                              </pic:spPr>
                            </pic:pic>
                          </wpg:wgp>
                        </a:graphicData>
                      </a:graphic>
                    </wp:anchor>
                  </w:drawing>
                </mc:Choice>
                <mc:Fallback>
                  <w:pict>
                    <v:group style="position:absolute;margin-left:5.52pt;margin-top:.35pt;width:15.3pt;height:11.2pt;mso-position-horizontal-relative:column;mso-position-vertical-relative:paragraph;z-index:-17399296" id="docshapegroup338" coordorigin="110,7" coordsize="306,224">
                      <v:shape style="position:absolute;left:110;top:7;width:306;height:224" type="#_x0000_t75" id="docshape339" stroked="false">
                        <v:imagedata r:id="rId51" o:title=""/>
                      </v:shape>
                      <w10:wrap type="none"/>
                    </v:group>
                  </w:pict>
                </mc:Fallback>
              </mc:AlternateContent>
            </w:r>
            <w:r>
              <w:rPr>
                <w:sz w:val="20"/>
              </w:rPr>
              <w:t>Un</w:t>
            </w:r>
            <w:r>
              <w:rPr>
                <w:spacing w:val="-7"/>
                <w:sz w:val="20"/>
              </w:rPr>
              <w:t> </w:t>
            </w:r>
            <w:r>
              <w:rPr>
                <w:sz w:val="20"/>
              </w:rPr>
              <w:t>escenario</w:t>
            </w:r>
            <w:r>
              <w:rPr>
                <w:spacing w:val="-8"/>
                <w:sz w:val="20"/>
              </w:rPr>
              <w:t> </w:t>
            </w:r>
            <w:r>
              <w:rPr>
                <w:spacing w:val="-2"/>
                <w:sz w:val="20"/>
              </w:rPr>
              <w:t>pesimista/moderado.</w:t>
            </w:r>
          </w:p>
          <w:p>
            <w:pPr>
              <w:pStyle w:val="TableParagraph"/>
              <w:spacing w:before="229"/>
              <w:rPr>
                <w:sz w:val="20"/>
              </w:rPr>
            </w:pPr>
          </w:p>
          <w:p>
            <w:pPr>
              <w:pStyle w:val="TableParagraph"/>
              <w:numPr>
                <w:ilvl w:val="1"/>
                <w:numId w:val="43"/>
              </w:numPr>
              <w:tabs>
                <w:tab w:pos="629" w:val="left" w:leader="none"/>
              </w:tabs>
              <w:spacing w:line="240" w:lineRule="auto" w:before="0" w:after="0"/>
              <w:ind w:left="629" w:right="0" w:hanging="519"/>
              <w:jc w:val="left"/>
              <w:rPr>
                <w:rFonts w:ascii="Arial" w:hAnsi="Arial"/>
                <w:b/>
                <w:sz w:val="20"/>
              </w:rPr>
            </w:pPr>
            <w:r>
              <w:rPr>
                <w:rFonts w:ascii="Arial" w:hAnsi="Arial"/>
                <w:b/>
                <w:sz w:val="20"/>
              </w:rPr>
              <w:t>Descripción</w:t>
            </w:r>
            <w:r>
              <w:rPr>
                <w:rFonts w:ascii="Arial" w:hAnsi="Arial"/>
                <w:b/>
                <w:spacing w:val="-6"/>
                <w:sz w:val="20"/>
              </w:rPr>
              <w:t> </w:t>
            </w:r>
            <w:r>
              <w:rPr>
                <w:rFonts w:ascii="Arial" w:hAnsi="Arial"/>
                <w:b/>
                <w:sz w:val="20"/>
              </w:rPr>
              <w:t>y</w:t>
            </w:r>
            <w:r>
              <w:rPr>
                <w:rFonts w:ascii="Arial" w:hAnsi="Arial"/>
                <w:b/>
                <w:spacing w:val="-8"/>
                <w:sz w:val="20"/>
              </w:rPr>
              <w:t> </w:t>
            </w:r>
            <w:r>
              <w:rPr>
                <w:rFonts w:ascii="Arial" w:hAnsi="Arial"/>
                <w:b/>
                <w:sz w:val="20"/>
              </w:rPr>
              <w:t>análisis</w:t>
            </w:r>
            <w:r>
              <w:rPr>
                <w:rFonts w:ascii="Arial" w:hAnsi="Arial"/>
                <w:b/>
                <w:spacing w:val="-9"/>
                <w:sz w:val="20"/>
              </w:rPr>
              <w:t> </w:t>
            </w:r>
            <w:r>
              <w:rPr>
                <w:rFonts w:ascii="Arial" w:hAnsi="Arial"/>
                <w:b/>
                <w:sz w:val="20"/>
              </w:rPr>
              <w:t>del</w:t>
            </w:r>
            <w:r>
              <w:rPr>
                <w:rFonts w:ascii="Arial" w:hAnsi="Arial"/>
                <w:b/>
                <w:spacing w:val="-5"/>
                <w:sz w:val="20"/>
              </w:rPr>
              <w:t> </w:t>
            </w:r>
            <w:r>
              <w:rPr>
                <w:rFonts w:ascii="Arial" w:hAnsi="Arial"/>
                <w:b/>
                <w:sz w:val="20"/>
              </w:rPr>
              <w:t>escenario</w:t>
            </w:r>
            <w:r>
              <w:rPr>
                <w:rFonts w:ascii="Arial" w:hAnsi="Arial"/>
                <w:b/>
                <w:spacing w:val="-7"/>
                <w:sz w:val="20"/>
              </w:rPr>
              <w:t> </w:t>
            </w:r>
            <w:r>
              <w:rPr>
                <w:rFonts w:ascii="Arial" w:hAnsi="Arial"/>
                <w:b/>
                <w:sz w:val="20"/>
              </w:rPr>
              <w:t>considerando</w:t>
            </w:r>
            <w:r>
              <w:rPr>
                <w:rFonts w:ascii="Arial" w:hAnsi="Arial"/>
                <w:b/>
                <w:spacing w:val="-7"/>
                <w:sz w:val="20"/>
              </w:rPr>
              <w:t> </w:t>
            </w:r>
            <w:r>
              <w:rPr>
                <w:rFonts w:ascii="Arial" w:hAnsi="Arial"/>
                <w:b/>
                <w:sz w:val="20"/>
              </w:rPr>
              <w:t>las</w:t>
            </w:r>
            <w:r>
              <w:rPr>
                <w:rFonts w:ascii="Arial" w:hAnsi="Arial"/>
                <w:b/>
                <w:spacing w:val="-8"/>
                <w:sz w:val="20"/>
              </w:rPr>
              <w:t> </w:t>
            </w:r>
            <w:r>
              <w:rPr>
                <w:rFonts w:ascii="Arial" w:hAnsi="Arial"/>
                <w:b/>
                <w:sz w:val="20"/>
              </w:rPr>
              <w:t>medidas</w:t>
            </w:r>
            <w:r>
              <w:rPr>
                <w:rFonts w:ascii="Arial" w:hAnsi="Arial"/>
                <w:b/>
                <w:spacing w:val="-7"/>
                <w:sz w:val="20"/>
              </w:rPr>
              <w:t> </w:t>
            </w:r>
            <w:r>
              <w:rPr>
                <w:rFonts w:ascii="Arial" w:hAnsi="Arial"/>
                <w:b/>
                <w:sz w:val="20"/>
              </w:rPr>
              <w:t>de</w:t>
            </w:r>
            <w:r>
              <w:rPr>
                <w:rFonts w:ascii="Arial" w:hAnsi="Arial"/>
                <w:b/>
                <w:spacing w:val="-8"/>
                <w:sz w:val="20"/>
              </w:rPr>
              <w:t> </w:t>
            </w:r>
            <w:r>
              <w:rPr>
                <w:rFonts w:ascii="Arial" w:hAnsi="Arial"/>
                <w:b/>
                <w:spacing w:val="-2"/>
                <w:sz w:val="20"/>
              </w:rPr>
              <w:t>mitigación.</w:t>
            </w:r>
          </w:p>
          <w:p>
            <w:pPr>
              <w:pStyle w:val="TableParagraph"/>
              <w:spacing w:before="1"/>
              <w:rPr>
                <w:sz w:val="20"/>
              </w:rPr>
            </w:pPr>
          </w:p>
          <w:p>
            <w:pPr>
              <w:pStyle w:val="TableParagraph"/>
              <w:ind w:left="110" w:right="101"/>
              <w:jc w:val="both"/>
              <w:rPr>
                <w:sz w:val="20"/>
              </w:rPr>
            </w:pPr>
            <w:r>
              <w:rPr>
                <w:sz w:val="20"/>
              </w:rPr>
              <w:t>Para el desarrollo de este escenario se deberán considerar tanto las medidas de mitigación propuestas como las correspondientes medidas de compensación por los impactos ambientales relevantes,</w:t>
            </w:r>
            <w:r>
              <w:rPr>
                <w:spacing w:val="-14"/>
                <w:sz w:val="20"/>
              </w:rPr>
              <w:t> </w:t>
            </w:r>
            <w:r>
              <w:rPr>
                <w:sz w:val="20"/>
              </w:rPr>
              <w:t>destacando</w:t>
            </w:r>
            <w:r>
              <w:rPr>
                <w:spacing w:val="-14"/>
                <w:sz w:val="20"/>
              </w:rPr>
              <w:t> </w:t>
            </w:r>
            <w:r>
              <w:rPr>
                <w:sz w:val="20"/>
              </w:rPr>
              <w:t>las</w:t>
            </w:r>
            <w:r>
              <w:rPr>
                <w:spacing w:val="-14"/>
                <w:sz w:val="20"/>
              </w:rPr>
              <w:t> </w:t>
            </w:r>
            <w:r>
              <w:rPr>
                <w:sz w:val="20"/>
              </w:rPr>
              <w:t>mejoras</w:t>
            </w:r>
            <w:r>
              <w:rPr>
                <w:spacing w:val="-14"/>
                <w:sz w:val="20"/>
              </w:rPr>
              <w:t> </w:t>
            </w:r>
            <w:r>
              <w:rPr>
                <w:sz w:val="20"/>
              </w:rPr>
              <w:t>que</w:t>
            </w:r>
            <w:r>
              <w:rPr>
                <w:spacing w:val="-14"/>
                <w:sz w:val="20"/>
              </w:rPr>
              <w:t> </w:t>
            </w:r>
            <w:r>
              <w:rPr>
                <w:sz w:val="20"/>
              </w:rPr>
              <w:t>pudiera</w:t>
            </w:r>
            <w:r>
              <w:rPr>
                <w:spacing w:val="-14"/>
                <w:sz w:val="20"/>
              </w:rPr>
              <w:t> </w:t>
            </w:r>
            <w:r>
              <w:rPr>
                <w:sz w:val="20"/>
              </w:rPr>
              <w:t>presentar</w:t>
            </w:r>
            <w:r>
              <w:rPr>
                <w:spacing w:val="-14"/>
                <w:sz w:val="20"/>
              </w:rPr>
              <w:t> </w:t>
            </w:r>
            <w:r>
              <w:rPr>
                <w:sz w:val="20"/>
              </w:rPr>
              <w:t>la</w:t>
            </w:r>
            <w:r>
              <w:rPr>
                <w:spacing w:val="-12"/>
                <w:sz w:val="20"/>
              </w:rPr>
              <w:t> </w:t>
            </w:r>
            <w:r>
              <w:rPr>
                <w:sz w:val="20"/>
              </w:rPr>
              <w:t>zona</w:t>
            </w:r>
            <w:r>
              <w:rPr>
                <w:spacing w:val="-12"/>
                <w:sz w:val="20"/>
              </w:rPr>
              <w:t> </w:t>
            </w:r>
            <w:r>
              <w:rPr>
                <w:sz w:val="20"/>
              </w:rPr>
              <w:t>de</w:t>
            </w:r>
            <w:r>
              <w:rPr>
                <w:spacing w:val="-13"/>
                <w:sz w:val="20"/>
              </w:rPr>
              <w:t> </w:t>
            </w:r>
            <w:r>
              <w:rPr>
                <w:sz w:val="20"/>
              </w:rPr>
              <w:t>influencia</w:t>
            </w:r>
            <w:r>
              <w:rPr>
                <w:spacing w:val="-10"/>
                <w:sz w:val="20"/>
              </w:rPr>
              <w:t> </w:t>
            </w:r>
            <w:r>
              <w:rPr>
                <w:sz w:val="20"/>
              </w:rPr>
              <w:t>y</w:t>
            </w:r>
            <w:r>
              <w:rPr>
                <w:spacing w:val="-14"/>
                <w:sz w:val="20"/>
              </w:rPr>
              <w:t> </w:t>
            </w:r>
            <w:r>
              <w:rPr>
                <w:sz w:val="20"/>
              </w:rPr>
              <w:t>sistema</w:t>
            </w:r>
            <w:r>
              <w:rPr>
                <w:spacing w:val="-14"/>
                <w:sz w:val="20"/>
              </w:rPr>
              <w:t> </w:t>
            </w:r>
            <w:r>
              <w:rPr>
                <w:sz w:val="20"/>
              </w:rPr>
              <w:t>ambiental del proyecto en estudio por la implementación de las mismas.</w:t>
            </w:r>
          </w:p>
          <w:p>
            <w:pPr>
              <w:pStyle w:val="TableParagraph"/>
              <w:numPr>
                <w:ilvl w:val="1"/>
                <w:numId w:val="43"/>
              </w:numPr>
              <w:tabs>
                <w:tab w:pos="629" w:val="left" w:leader="none"/>
              </w:tabs>
              <w:spacing w:line="240" w:lineRule="auto" w:before="227" w:after="0"/>
              <w:ind w:left="629" w:right="0" w:hanging="519"/>
              <w:jc w:val="left"/>
              <w:rPr>
                <w:rFonts w:ascii="Arial" w:hAnsi="Arial"/>
                <w:b/>
                <w:sz w:val="20"/>
              </w:rPr>
            </w:pPr>
            <w:r>
              <w:rPr>
                <w:rFonts w:ascii="Arial" w:hAnsi="Arial"/>
                <w:b/>
                <w:sz w:val="20"/>
              </w:rPr>
              <w:t>Pronóstico</w:t>
            </w:r>
            <w:r>
              <w:rPr>
                <w:rFonts w:ascii="Arial" w:hAnsi="Arial"/>
                <w:b/>
                <w:spacing w:val="-11"/>
                <w:sz w:val="20"/>
              </w:rPr>
              <w:t> </w:t>
            </w:r>
            <w:r>
              <w:rPr>
                <w:rFonts w:ascii="Arial" w:hAnsi="Arial"/>
                <w:b/>
                <w:spacing w:val="-2"/>
                <w:sz w:val="20"/>
              </w:rPr>
              <w:t>ambiental.</w:t>
            </w:r>
          </w:p>
          <w:p>
            <w:pPr>
              <w:pStyle w:val="TableParagraph"/>
              <w:spacing w:before="3"/>
              <w:rPr>
                <w:sz w:val="20"/>
              </w:rPr>
            </w:pPr>
          </w:p>
          <w:p>
            <w:pPr>
              <w:pStyle w:val="TableParagraph"/>
              <w:ind w:left="110" w:right="96"/>
              <w:jc w:val="both"/>
              <w:rPr>
                <w:sz w:val="20"/>
              </w:rPr>
            </w:pPr>
            <w:r>
              <w:rPr>
                <w:sz w:val="20"/>
              </w:rPr>
              <w:t>A</w:t>
            </w:r>
            <w:r>
              <w:rPr>
                <w:spacing w:val="-5"/>
                <w:sz w:val="20"/>
              </w:rPr>
              <w:t> </w:t>
            </w:r>
            <w:r>
              <w:rPr>
                <w:sz w:val="20"/>
              </w:rPr>
              <w:t>partir</w:t>
            </w:r>
            <w:r>
              <w:rPr>
                <w:spacing w:val="-4"/>
                <w:sz w:val="20"/>
              </w:rPr>
              <w:t> </w:t>
            </w:r>
            <w:r>
              <w:rPr>
                <w:sz w:val="20"/>
              </w:rPr>
              <w:t>del</w:t>
            </w:r>
            <w:r>
              <w:rPr>
                <w:spacing w:val="-5"/>
                <w:sz w:val="20"/>
              </w:rPr>
              <w:t> </w:t>
            </w:r>
            <w:r>
              <w:rPr>
                <w:sz w:val="20"/>
              </w:rPr>
              <w:t>análisis</w:t>
            </w:r>
            <w:r>
              <w:rPr>
                <w:spacing w:val="-4"/>
                <w:sz w:val="20"/>
              </w:rPr>
              <w:t> </w:t>
            </w:r>
            <w:r>
              <w:rPr>
                <w:sz w:val="20"/>
              </w:rPr>
              <w:t>de</w:t>
            </w:r>
            <w:r>
              <w:rPr>
                <w:spacing w:val="-4"/>
                <w:sz w:val="20"/>
              </w:rPr>
              <w:t> </w:t>
            </w:r>
            <w:r>
              <w:rPr>
                <w:sz w:val="20"/>
              </w:rPr>
              <w:t>los</w:t>
            </w:r>
            <w:r>
              <w:rPr>
                <w:spacing w:val="-4"/>
                <w:sz w:val="20"/>
              </w:rPr>
              <w:t> </w:t>
            </w:r>
            <w:r>
              <w:rPr>
                <w:sz w:val="20"/>
              </w:rPr>
              <w:t>tres</w:t>
            </w:r>
            <w:r>
              <w:rPr>
                <w:spacing w:val="-4"/>
                <w:sz w:val="20"/>
              </w:rPr>
              <w:t> </w:t>
            </w:r>
            <w:r>
              <w:rPr>
                <w:sz w:val="20"/>
              </w:rPr>
              <w:t>apartados</w:t>
            </w:r>
            <w:r>
              <w:rPr>
                <w:spacing w:val="-4"/>
                <w:sz w:val="20"/>
              </w:rPr>
              <w:t> </w:t>
            </w:r>
            <w:r>
              <w:rPr>
                <w:sz w:val="20"/>
              </w:rPr>
              <w:t>anteriores,</w:t>
            </w:r>
            <w:r>
              <w:rPr>
                <w:spacing w:val="-5"/>
                <w:sz w:val="20"/>
              </w:rPr>
              <w:t> </w:t>
            </w:r>
            <w:r>
              <w:rPr>
                <w:sz w:val="20"/>
              </w:rPr>
              <w:t>deberá</w:t>
            </w:r>
            <w:r>
              <w:rPr>
                <w:spacing w:val="-5"/>
                <w:sz w:val="20"/>
              </w:rPr>
              <w:t> </w:t>
            </w:r>
            <w:r>
              <w:rPr>
                <w:sz w:val="20"/>
              </w:rPr>
              <w:t>concluirse</w:t>
            </w:r>
            <w:r>
              <w:rPr>
                <w:spacing w:val="-5"/>
                <w:sz w:val="20"/>
              </w:rPr>
              <w:t> </w:t>
            </w:r>
            <w:r>
              <w:rPr>
                <w:sz w:val="20"/>
              </w:rPr>
              <w:t>con el</w:t>
            </w:r>
            <w:r>
              <w:rPr>
                <w:spacing w:val="-4"/>
                <w:sz w:val="20"/>
              </w:rPr>
              <w:t> </w:t>
            </w:r>
            <w:r>
              <w:rPr>
                <w:sz w:val="20"/>
              </w:rPr>
              <w:t>pronóstico</w:t>
            </w:r>
            <w:r>
              <w:rPr>
                <w:spacing w:val="-5"/>
                <w:sz w:val="20"/>
              </w:rPr>
              <w:t> </w:t>
            </w:r>
            <w:r>
              <w:rPr>
                <w:sz w:val="20"/>
              </w:rPr>
              <w:t>ambiental de la zona de influencia y sistema ambiental del proyecto en estudio.</w:t>
            </w:r>
          </w:p>
          <w:p>
            <w:pPr>
              <w:pStyle w:val="TableParagraph"/>
              <w:numPr>
                <w:ilvl w:val="1"/>
                <w:numId w:val="43"/>
              </w:numPr>
              <w:tabs>
                <w:tab w:pos="629" w:val="left" w:leader="none"/>
              </w:tabs>
              <w:spacing w:line="240" w:lineRule="auto" w:before="227" w:after="0"/>
              <w:ind w:left="629" w:right="0" w:hanging="519"/>
              <w:jc w:val="left"/>
              <w:rPr>
                <w:rFonts w:ascii="Arial" w:hAnsi="Arial"/>
                <w:b/>
                <w:sz w:val="20"/>
              </w:rPr>
            </w:pPr>
            <w:r>
              <w:rPr>
                <w:rFonts w:ascii="Arial" w:hAnsi="Arial"/>
                <w:b/>
                <w:sz w:val="20"/>
              </w:rPr>
              <w:t>Evaluación</w:t>
            </w:r>
            <w:r>
              <w:rPr>
                <w:rFonts w:ascii="Arial" w:hAnsi="Arial"/>
                <w:b/>
                <w:spacing w:val="-8"/>
                <w:sz w:val="20"/>
              </w:rPr>
              <w:t> </w:t>
            </w:r>
            <w:r>
              <w:rPr>
                <w:rFonts w:ascii="Arial" w:hAnsi="Arial"/>
                <w:b/>
                <w:sz w:val="20"/>
              </w:rPr>
              <w:t>de</w:t>
            </w:r>
            <w:r>
              <w:rPr>
                <w:rFonts w:ascii="Arial" w:hAnsi="Arial"/>
                <w:b/>
                <w:spacing w:val="-7"/>
                <w:sz w:val="20"/>
              </w:rPr>
              <w:t> </w:t>
            </w:r>
            <w:r>
              <w:rPr>
                <w:rFonts w:ascii="Arial" w:hAnsi="Arial"/>
                <w:b/>
                <w:spacing w:val="-2"/>
                <w:sz w:val="20"/>
              </w:rPr>
              <w:t>alternativas.</w:t>
            </w:r>
          </w:p>
          <w:p>
            <w:pPr>
              <w:pStyle w:val="TableParagraph"/>
              <w:spacing w:before="3"/>
              <w:rPr>
                <w:sz w:val="20"/>
              </w:rPr>
            </w:pPr>
          </w:p>
          <w:p>
            <w:pPr>
              <w:pStyle w:val="TableParagraph"/>
              <w:spacing w:before="1"/>
              <w:ind w:left="110"/>
              <w:jc w:val="both"/>
              <w:rPr>
                <w:sz w:val="20"/>
              </w:rPr>
            </w:pPr>
            <w:r>
              <w:rPr>
                <w:sz w:val="20"/>
              </w:rPr>
              <w:t>Se</w:t>
            </w:r>
            <w:r>
              <w:rPr>
                <w:spacing w:val="-7"/>
                <w:sz w:val="20"/>
              </w:rPr>
              <w:t> </w:t>
            </w:r>
            <w:r>
              <w:rPr>
                <w:sz w:val="20"/>
              </w:rPr>
              <w:t>indicarán</w:t>
            </w:r>
            <w:r>
              <w:rPr>
                <w:spacing w:val="-6"/>
                <w:sz w:val="20"/>
              </w:rPr>
              <w:t> </w:t>
            </w:r>
            <w:r>
              <w:rPr>
                <w:sz w:val="20"/>
              </w:rPr>
              <w:t>las</w:t>
            </w:r>
            <w:r>
              <w:rPr>
                <w:spacing w:val="-8"/>
                <w:sz w:val="20"/>
              </w:rPr>
              <w:t> </w:t>
            </w:r>
            <w:r>
              <w:rPr>
                <w:sz w:val="20"/>
              </w:rPr>
              <w:t>alternativas</w:t>
            </w:r>
            <w:r>
              <w:rPr>
                <w:spacing w:val="-4"/>
                <w:sz w:val="20"/>
              </w:rPr>
              <w:t> </w:t>
            </w:r>
            <w:r>
              <w:rPr>
                <w:sz w:val="20"/>
              </w:rPr>
              <w:t>para</w:t>
            </w:r>
            <w:r>
              <w:rPr>
                <w:spacing w:val="-8"/>
                <w:sz w:val="20"/>
              </w:rPr>
              <w:t> </w:t>
            </w:r>
            <w:r>
              <w:rPr>
                <w:sz w:val="20"/>
              </w:rPr>
              <w:t>el</w:t>
            </w:r>
            <w:r>
              <w:rPr>
                <w:spacing w:val="-9"/>
                <w:sz w:val="20"/>
              </w:rPr>
              <w:t> </w:t>
            </w:r>
            <w:r>
              <w:rPr>
                <w:sz w:val="20"/>
              </w:rPr>
              <w:t>proyecto</w:t>
            </w:r>
            <w:r>
              <w:rPr>
                <w:spacing w:val="-7"/>
                <w:sz w:val="20"/>
              </w:rPr>
              <w:t> </w:t>
            </w:r>
            <w:r>
              <w:rPr>
                <w:sz w:val="20"/>
              </w:rPr>
              <w:t>o</w:t>
            </w:r>
            <w:r>
              <w:rPr>
                <w:spacing w:val="-8"/>
                <w:sz w:val="20"/>
              </w:rPr>
              <w:t> </w:t>
            </w:r>
            <w:r>
              <w:rPr>
                <w:sz w:val="20"/>
              </w:rPr>
              <w:t>medidas</w:t>
            </w:r>
            <w:r>
              <w:rPr>
                <w:spacing w:val="-7"/>
                <w:sz w:val="20"/>
              </w:rPr>
              <w:t> </w:t>
            </w:r>
            <w:r>
              <w:rPr>
                <w:sz w:val="20"/>
              </w:rPr>
              <w:t>compensatorias</w:t>
            </w:r>
            <w:r>
              <w:rPr>
                <w:spacing w:val="-6"/>
                <w:sz w:val="20"/>
              </w:rPr>
              <w:t> </w:t>
            </w:r>
            <w:r>
              <w:rPr>
                <w:spacing w:val="-2"/>
                <w:sz w:val="20"/>
              </w:rPr>
              <w:t>sobre:</w:t>
            </w:r>
          </w:p>
          <w:p>
            <w:pPr>
              <w:pStyle w:val="TableParagraph"/>
              <w:spacing w:before="1"/>
              <w:rPr>
                <w:sz w:val="20"/>
              </w:rPr>
            </w:pPr>
          </w:p>
          <w:p>
            <w:pPr>
              <w:pStyle w:val="TableParagraph"/>
              <w:numPr>
                <w:ilvl w:val="2"/>
                <w:numId w:val="43"/>
              </w:numPr>
              <w:tabs>
                <w:tab w:pos="830" w:val="left" w:leader="none"/>
              </w:tabs>
              <w:spacing w:line="244" w:lineRule="exact" w:before="0" w:after="0"/>
              <w:ind w:left="830" w:right="0" w:hanging="360"/>
              <w:jc w:val="left"/>
              <w:rPr>
                <w:sz w:val="20"/>
              </w:rPr>
            </w:pPr>
            <w:r>
              <w:rPr>
                <w:sz w:val="20"/>
              </w:rPr>
              <w:t>Ubicación;</w:t>
            </w:r>
            <w:r>
              <w:rPr>
                <w:spacing w:val="-8"/>
                <w:sz w:val="20"/>
              </w:rPr>
              <w:t> </w:t>
            </w:r>
            <w:r>
              <w:rPr>
                <w:sz w:val="20"/>
              </w:rPr>
              <w:t>indicando</w:t>
            </w:r>
            <w:r>
              <w:rPr>
                <w:spacing w:val="-8"/>
                <w:sz w:val="20"/>
              </w:rPr>
              <w:t> </w:t>
            </w:r>
            <w:r>
              <w:rPr>
                <w:sz w:val="20"/>
              </w:rPr>
              <w:t>los</w:t>
            </w:r>
            <w:r>
              <w:rPr>
                <w:spacing w:val="-8"/>
                <w:sz w:val="20"/>
              </w:rPr>
              <w:t> </w:t>
            </w:r>
            <w:r>
              <w:rPr>
                <w:sz w:val="20"/>
              </w:rPr>
              <w:t>otros</w:t>
            </w:r>
            <w:r>
              <w:rPr>
                <w:spacing w:val="-8"/>
                <w:sz w:val="20"/>
              </w:rPr>
              <w:t> </w:t>
            </w:r>
            <w:r>
              <w:rPr>
                <w:sz w:val="20"/>
              </w:rPr>
              <w:t>sitios</w:t>
            </w:r>
            <w:r>
              <w:rPr>
                <w:spacing w:val="-3"/>
                <w:sz w:val="20"/>
              </w:rPr>
              <w:t> </w:t>
            </w:r>
            <w:r>
              <w:rPr>
                <w:sz w:val="20"/>
              </w:rPr>
              <w:t>alternativos</w:t>
            </w:r>
            <w:r>
              <w:rPr>
                <w:spacing w:val="-8"/>
                <w:sz w:val="20"/>
              </w:rPr>
              <w:t> </w:t>
            </w:r>
            <w:r>
              <w:rPr>
                <w:sz w:val="20"/>
              </w:rPr>
              <w:t>de</w:t>
            </w:r>
            <w:r>
              <w:rPr>
                <w:spacing w:val="-8"/>
                <w:sz w:val="20"/>
              </w:rPr>
              <w:t> </w:t>
            </w:r>
            <w:r>
              <w:rPr>
                <w:spacing w:val="-2"/>
                <w:sz w:val="20"/>
              </w:rPr>
              <w:t>localización.</w:t>
            </w:r>
          </w:p>
          <w:p>
            <w:pPr>
              <w:pStyle w:val="TableParagraph"/>
              <w:numPr>
                <w:ilvl w:val="2"/>
                <w:numId w:val="43"/>
              </w:numPr>
              <w:tabs>
                <w:tab w:pos="830" w:val="left" w:leader="none"/>
              </w:tabs>
              <w:spacing w:line="244" w:lineRule="exact" w:before="0" w:after="0"/>
              <w:ind w:left="830" w:right="0" w:hanging="360"/>
              <w:jc w:val="left"/>
              <w:rPr>
                <w:sz w:val="20"/>
              </w:rPr>
            </w:pPr>
            <w:r>
              <w:rPr>
                <w:sz w:val="20"/>
              </w:rPr>
              <w:t>De</w:t>
            </w:r>
            <w:r>
              <w:rPr>
                <w:spacing w:val="-9"/>
                <w:sz w:val="20"/>
              </w:rPr>
              <w:t> </w:t>
            </w:r>
            <w:r>
              <w:rPr>
                <w:sz w:val="20"/>
              </w:rPr>
              <w:t>tecnología:</w:t>
            </w:r>
            <w:r>
              <w:rPr>
                <w:spacing w:val="-7"/>
                <w:sz w:val="20"/>
              </w:rPr>
              <w:t> </w:t>
            </w:r>
            <w:r>
              <w:rPr>
                <w:sz w:val="20"/>
              </w:rPr>
              <w:t>indicando</w:t>
            </w:r>
            <w:r>
              <w:rPr>
                <w:spacing w:val="-6"/>
                <w:sz w:val="20"/>
              </w:rPr>
              <w:t> </w:t>
            </w:r>
            <w:r>
              <w:rPr>
                <w:sz w:val="20"/>
              </w:rPr>
              <w:t>los</w:t>
            </w:r>
            <w:r>
              <w:rPr>
                <w:spacing w:val="-8"/>
                <w:sz w:val="20"/>
              </w:rPr>
              <w:t> </w:t>
            </w:r>
            <w:r>
              <w:rPr>
                <w:sz w:val="20"/>
              </w:rPr>
              <w:t>procesos,</w:t>
            </w:r>
            <w:r>
              <w:rPr>
                <w:spacing w:val="-8"/>
                <w:sz w:val="20"/>
              </w:rPr>
              <w:t> </w:t>
            </w:r>
            <w:r>
              <w:rPr>
                <w:sz w:val="20"/>
              </w:rPr>
              <w:t>métodos</w:t>
            </w:r>
            <w:r>
              <w:rPr>
                <w:spacing w:val="-8"/>
                <w:sz w:val="20"/>
              </w:rPr>
              <w:t> </w:t>
            </w:r>
            <w:r>
              <w:rPr>
                <w:sz w:val="20"/>
              </w:rPr>
              <w:t>o</w:t>
            </w:r>
            <w:r>
              <w:rPr>
                <w:spacing w:val="-9"/>
                <w:sz w:val="20"/>
              </w:rPr>
              <w:t> </w:t>
            </w:r>
            <w:r>
              <w:rPr>
                <w:sz w:val="20"/>
              </w:rPr>
              <w:t>técnicas</w:t>
            </w:r>
            <w:r>
              <w:rPr>
                <w:spacing w:val="-8"/>
                <w:sz w:val="20"/>
              </w:rPr>
              <w:t> </w:t>
            </w:r>
            <w:r>
              <w:rPr>
                <w:spacing w:val="-2"/>
                <w:sz w:val="20"/>
              </w:rPr>
              <w:t>alternativas.</w:t>
            </w:r>
          </w:p>
          <w:p>
            <w:pPr>
              <w:pStyle w:val="TableParagraph"/>
              <w:numPr>
                <w:ilvl w:val="2"/>
                <w:numId w:val="43"/>
              </w:numPr>
              <w:tabs>
                <w:tab w:pos="830" w:val="left" w:leader="none"/>
              </w:tabs>
              <w:spacing w:line="244" w:lineRule="exact" w:before="0" w:after="0"/>
              <w:ind w:left="830" w:right="0" w:hanging="360"/>
              <w:jc w:val="left"/>
              <w:rPr>
                <w:sz w:val="20"/>
              </w:rPr>
            </w:pPr>
            <w:r>
              <w:rPr>
                <w:sz w:val="20"/>
              </w:rPr>
              <w:t>De</w:t>
            </w:r>
            <w:r>
              <w:rPr>
                <w:spacing w:val="-6"/>
                <w:sz w:val="20"/>
              </w:rPr>
              <w:t> </w:t>
            </w:r>
            <w:r>
              <w:rPr>
                <w:sz w:val="20"/>
              </w:rPr>
              <w:t>reducción</w:t>
            </w:r>
            <w:r>
              <w:rPr>
                <w:spacing w:val="-5"/>
                <w:sz w:val="20"/>
              </w:rPr>
              <w:t> </w:t>
            </w:r>
            <w:r>
              <w:rPr>
                <w:sz w:val="20"/>
              </w:rPr>
              <w:t>de</w:t>
            </w:r>
            <w:r>
              <w:rPr>
                <w:spacing w:val="-5"/>
                <w:sz w:val="20"/>
              </w:rPr>
              <w:t> </w:t>
            </w:r>
            <w:r>
              <w:rPr>
                <w:sz w:val="20"/>
              </w:rPr>
              <w:t>la</w:t>
            </w:r>
            <w:r>
              <w:rPr>
                <w:spacing w:val="-6"/>
                <w:sz w:val="20"/>
              </w:rPr>
              <w:t> </w:t>
            </w:r>
            <w:r>
              <w:rPr>
                <w:sz w:val="20"/>
              </w:rPr>
              <w:t>superficie</w:t>
            </w:r>
            <w:r>
              <w:rPr>
                <w:spacing w:val="-5"/>
                <w:sz w:val="20"/>
              </w:rPr>
              <w:t> </w:t>
            </w:r>
            <w:r>
              <w:rPr>
                <w:sz w:val="20"/>
              </w:rPr>
              <w:t>a</w:t>
            </w:r>
            <w:r>
              <w:rPr>
                <w:spacing w:val="-4"/>
                <w:sz w:val="20"/>
              </w:rPr>
              <w:t> </w:t>
            </w:r>
            <w:r>
              <w:rPr>
                <w:spacing w:val="-2"/>
                <w:sz w:val="20"/>
              </w:rPr>
              <w:t>ocupar.</w:t>
            </w:r>
          </w:p>
          <w:p>
            <w:pPr>
              <w:pStyle w:val="TableParagraph"/>
              <w:numPr>
                <w:ilvl w:val="2"/>
                <w:numId w:val="43"/>
              </w:numPr>
              <w:tabs>
                <w:tab w:pos="830" w:val="left" w:leader="none"/>
              </w:tabs>
              <w:spacing w:line="240" w:lineRule="auto" w:before="0" w:after="0"/>
              <w:ind w:left="830" w:right="104" w:hanging="360"/>
              <w:jc w:val="left"/>
              <w:rPr>
                <w:sz w:val="20"/>
              </w:rPr>
            </w:pPr>
            <w:r>
              <w:rPr>
                <w:sz w:val="20"/>
              </w:rPr>
              <w:t>De características en la naturaleza, tales como dimensiones, cantidad y distribución de</w:t>
            </w:r>
            <w:r>
              <w:rPr>
                <w:spacing w:val="80"/>
                <w:sz w:val="20"/>
              </w:rPr>
              <w:t> </w:t>
            </w:r>
            <w:r>
              <w:rPr>
                <w:sz w:val="20"/>
              </w:rPr>
              <w:t>obras y/o actividades.</w:t>
            </w:r>
          </w:p>
          <w:p>
            <w:pPr>
              <w:pStyle w:val="TableParagraph"/>
              <w:numPr>
                <w:ilvl w:val="2"/>
                <w:numId w:val="43"/>
              </w:numPr>
              <w:tabs>
                <w:tab w:pos="830" w:val="left" w:leader="none"/>
              </w:tabs>
              <w:spacing w:line="243" w:lineRule="exact" w:before="0" w:after="0"/>
              <w:ind w:left="830" w:right="0" w:hanging="360"/>
              <w:jc w:val="left"/>
              <w:rPr>
                <w:sz w:val="20"/>
              </w:rPr>
            </w:pPr>
            <w:r>
              <w:rPr>
                <w:sz w:val="20"/>
              </w:rPr>
              <w:t>De</w:t>
            </w:r>
            <w:r>
              <w:rPr>
                <w:spacing w:val="-8"/>
                <w:sz w:val="20"/>
              </w:rPr>
              <w:t> </w:t>
            </w:r>
            <w:r>
              <w:rPr>
                <w:sz w:val="20"/>
              </w:rPr>
              <w:t>compensación</w:t>
            </w:r>
            <w:r>
              <w:rPr>
                <w:spacing w:val="-7"/>
                <w:sz w:val="20"/>
              </w:rPr>
              <w:t> </w:t>
            </w:r>
            <w:r>
              <w:rPr>
                <w:sz w:val="20"/>
              </w:rPr>
              <w:t>de</w:t>
            </w:r>
            <w:r>
              <w:rPr>
                <w:spacing w:val="-7"/>
                <w:sz w:val="20"/>
              </w:rPr>
              <w:t> </w:t>
            </w:r>
            <w:r>
              <w:rPr>
                <w:sz w:val="20"/>
              </w:rPr>
              <w:t>impactos</w:t>
            </w:r>
            <w:r>
              <w:rPr>
                <w:spacing w:val="-7"/>
                <w:sz w:val="20"/>
              </w:rPr>
              <w:t> </w:t>
            </w:r>
            <w:r>
              <w:rPr>
                <w:spacing w:val="-2"/>
                <w:sz w:val="20"/>
              </w:rPr>
              <w:t>significativos.</w:t>
            </w:r>
          </w:p>
          <w:p>
            <w:pPr>
              <w:pStyle w:val="TableParagraph"/>
              <w:spacing w:before="228"/>
              <w:ind w:left="830" w:right="88"/>
              <w:rPr>
                <w:sz w:val="20"/>
              </w:rPr>
            </w:pPr>
            <w:r>
              <w:rPr>
                <w:sz w:val="20"/>
              </w:rPr>
              <w:t>Se</w:t>
            </w:r>
            <w:r>
              <w:rPr>
                <w:spacing w:val="22"/>
                <w:sz w:val="20"/>
              </w:rPr>
              <w:t> </w:t>
            </w:r>
            <w:r>
              <w:rPr>
                <w:sz w:val="20"/>
              </w:rPr>
              <w:t>realizará</w:t>
            </w:r>
            <w:r>
              <w:rPr>
                <w:spacing w:val="24"/>
                <w:sz w:val="20"/>
              </w:rPr>
              <w:t> </w:t>
            </w:r>
            <w:r>
              <w:rPr>
                <w:sz w:val="20"/>
              </w:rPr>
              <w:t>un</w:t>
            </w:r>
            <w:r>
              <w:rPr>
                <w:spacing w:val="24"/>
                <w:sz w:val="20"/>
              </w:rPr>
              <w:t> </w:t>
            </w:r>
            <w:r>
              <w:rPr>
                <w:sz w:val="20"/>
              </w:rPr>
              <w:t>análisis</w:t>
            </w:r>
            <w:r>
              <w:rPr>
                <w:spacing w:val="25"/>
                <w:sz w:val="20"/>
              </w:rPr>
              <w:t> </w:t>
            </w:r>
            <w:r>
              <w:rPr>
                <w:sz w:val="20"/>
              </w:rPr>
              <w:t>de</w:t>
            </w:r>
            <w:r>
              <w:rPr>
                <w:spacing w:val="24"/>
                <w:sz w:val="20"/>
              </w:rPr>
              <w:t> </w:t>
            </w:r>
            <w:r>
              <w:rPr>
                <w:sz w:val="20"/>
              </w:rPr>
              <w:t>las</w:t>
            </w:r>
            <w:r>
              <w:rPr>
                <w:spacing w:val="25"/>
                <w:sz w:val="20"/>
              </w:rPr>
              <w:t> </w:t>
            </w:r>
            <w:r>
              <w:rPr>
                <w:sz w:val="20"/>
              </w:rPr>
              <w:t>alternativas</w:t>
            </w:r>
            <w:r>
              <w:rPr>
                <w:spacing w:val="27"/>
                <w:sz w:val="20"/>
              </w:rPr>
              <w:t> </w:t>
            </w:r>
            <w:r>
              <w:rPr>
                <w:sz w:val="20"/>
              </w:rPr>
              <w:t>y</w:t>
            </w:r>
            <w:r>
              <w:rPr>
                <w:spacing w:val="19"/>
                <w:sz w:val="20"/>
              </w:rPr>
              <w:t> </w:t>
            </w:r>
            <w:r>
              <w:rPr>
                <w:sz w:val="20"/>
              </w:rPr>
              <w:t>se</w:t>
            </w:r>
            <w:r>
              <w:rPr>
                <w:spacing w:val="24"/>
                <w:sz w:val="20"/>
              </w:rPr>
              <w:t> </w:t>
            </w:r>
            <w:r>
              <w:rPr>
                <w:sz w:val="20"/>
              </w:rPr>
              <w:t>presentarán</w:t>
            </w:r>
            <w:r>
              <w:rPr>
                <w:spacing w:val="24"/>
                <w:sz w:val="20"/>
              </w:rPr>
              <w:t> </w:t>
            </w:r>
            <w:r>
              <w:rPr>
                <w:sz w:val="20"/>
              </w:rPr>
              <w:t>los</w:t>
            </w:r>
            <w:r>
              <w:rPr>
                <w:spacing w:val="23"/>
                <w:sz w:val="20"/>
              </w:rPr>
              <w:t> </w:t>
            </w:r>
            <w:r>
              <w:rPr>
                <w:sz w:val="20"/>
              </w:rPr>
              <w:t>criterios</w:t>
            </w:r>
            <w:r>
              <w:rPr>
                <w:spacing w:val="25"/>
                <w:sz w:val="20"/>
              </w:rPr>
              <w:t> </w:t>
            </w:r>
            <w:r>
              <w:rPr>
                <w:sz w:val="20"/>
              </w:rPr>
              <w:t>por</w:t>
            </w:r>
            <w:r>
              <w:rPr>
                <w:spacing w:val="25"/>
                <w:sz w:val="20"/>
              </w:rPr>
              <w:t> </w:t>
            </w:r>
            <w:r>
              <w:rPr>
                <w:sz w:val="20"/>
              </w:rPr>
              <w:t>los</w:t>
            </w:r>
            <w:r>
              <w:rPr>
                <w:spacing w:val="23"/>
                <w:sz w:val="20"/>
              </w:rPr>
              <w:t> </w:t>
            </w:r>
            <w:r>
              <w:rPr>
                <w:sz w:val="20"/>
              </w:rPr>
              <w:t>que</w:t>
            </w:r>
            <w:r>
              <w:rPr>
                <w:spacing w:val="24"/>
                <w:sz w:val="20"/>
              </w:rPr>
              <w:t> </w:t>
            </w:r>
            <w:r>
              <w:rPr>
                <w:sz w:val="20"/>
              </w:rPr>
              <w:t>el promovente eligió la alternativa que se presenta.</w:t>
            </w:r>
          </w:p>
          <w:p>
            <w:pPr>
              <w:pStyle w:val="TableParagraph"/>
              <w:spacing w:before="131"/>
              <w:ind w:left="110"/>
              <w:rPr>
                <w:rFonts w:ascii="Arial"/>
                <w:b/>
                <w:sz w:val="20"/>
              </w:rPr>
            </w:pPr>
            <w:r>
              <w:rPr>
                <w:rFonts w:ascii="Arial"/>
                <w:b/>
                <w:sz w:val="20"/>
              </w:rPr>
              <w:t>VII.3</w:t>
            </w:r>
            <w:r>
              <w:rPr>
                <w:rFonts w:ascii="Arial"/>
                <w:b/>
                <w:spacing w:val="-5"/>
                <w:sz w:val="20"/>
              </w:rPr>
              <w:t> </w:t>
            </w:r>
            <w:r>
              <w:rPr>
                <w:rFonts w:ascii="Arial"/>
                <w:b/>
                <w:spacing w:val="-2"/>
                <w:sz w:val="20"/>
              </w:rPr>
              <w:t>Conclusiones</w:t>
            </w:r>
          </w:p>
          <w:p>
            <w:pPr>
              <w:pStyle w:val="TableParagraph"/>
              <w:spacing w:line="312" w:lineRule="auto" w:before="48"/>
              <w:ind w:left="223" w:right="185"/>
              <w:jc w:val="both"/>
              <w:rPr>
                <w:sz w:val="20"/>
              </w:rPr>
            </w:pPr>
            <w:r>
              <w:rPr>
                <w:sz w:val="20"/>
              </w:rPr>
              <w:t>Finalmente</w:t>
            </w:r>
            <w:r>
              <w:rPr>
                <w:spacing w:val="-4"/>
                <w:sz w:val="20"/>
              </w:rPr>
              <w:t> </w:t>
            </w:r>
            <w:r>
              <w:rPr>
                <w:sz w:val="20"/>
              </w:rPr>
              <w:t>y</w:t>
            </w:r>
            <w:r>
              <w:rPr>
                <w:spacing w:val="-9"/>
                <w:sz w:val="20"/>
              </w:rPr>
              <w:t> </w:t>
            </w:r>
            <w:r>
              <w:rPr>
                <w:sz w:val="20"/>
              </w:rPr>
              <w:t>con</w:t>
            </w:r>
            <w:r>
              <w:rPr>
                <w:spacing w:val="-6"/>
                <w:sz w:val="20"/>
              </w:rPr>
              <w:t> </w:t>
            </w:r>
            <w:r>
              <w:rPr>
                <w:sz w:val="20"/>
              </w:rPr>
              <w:t>base</w:t>
            </w:r>
            <w:r>
              <w:rPr>
                <w:spacing w:val="-6"/>
                <w:sz w:val="20"/>
              </w:rPr>
              <w:t> </w:t>
            </w:r>
            <w:r>
              <w:rPr>
                <w:sz w:val="20"/>
              </w:rPr>
              <w:t>en</w:t>
            </w:r>
            <w:r>
              <w:rPr>
                <w:spacing w:val="-6"/>
                <w:sz w:val="20"/>
              </w:rPr>
              <w:t> </w:t>
            </w:r>
            <w:r>
              <w:rPr>
                <w:sz w:val="20"/>
              </w:rPr>
              <w:t>una</w:t>
            </w:r>
            <w:r>
              <w:rPr>
                <w:spacing w:val="-6"/>
                <w:sz w:val="20"/>
              </w:rPr>
              <w:t> </w:t>
            </w:r>
            <w:r>
              <w:rPr>
                <w:sz w:val="20"/>
              </w:rPr>
              <w:t>autoevaluación</w:t>
            </w:r>
            <w:r>
              <w:rPr>
                <w:spacing w:val="-6"/>
                <w:sz w:val="20"/>
              </w:rPr>
              <w:t> </w:t>
            </w:r>
            <w:r>
              <w:rPr>
                <w:sz w:val="20"/>
              </w:rPr>
              <w:t>integral del</w:t>
            </w:r>
            <w:r>
              <w:rPr>
                <w:spacing w:val="-4"/>
                <w:sz w:val="20"/>
              </w:rPr>
              <w:t> </w:t>
            </w:r>
            <w:r>
              <w:rPr>
                <w:sz w:val="20"/>
              </w:rPr>
              <w:t>proyecto,</w:t>
            </w:r>
            <w:r>
              <w:rPr>
                <w:spacing w:val="-6"/>
                <w:sz w:val="20"/>
              </w:rPr>
              <w:t> </w:t>
            </w:r>
            <w:r>
              <w:rPr>
                <w:sz w:val="20"/>
              </w:rPr>
              <w:t>realizar</w:t>
            </w:r>
            <w:r>
              <w:rPr>
                <w:spacing w:val="-5"/>
                <w:sz w:val="20"/>
              </w:rPr>
              <w:t> </w:t>
            </w:r>
            <w:r>
              <w:rPr>
                <w:sz w:val="20"/>
              </w:rPr>
              <w:t>un</w:t>
            </w:r>
            <w:r>
              <w:rPr>
                <w:spacing w:val="-6"/>
                <w:sz w:val="20"/>
              </w:rPr>
              <w:t> </w:t>
            </w:r>
            <w:r>
              <w:rPr>
                <w:sz w:val="20"/>
              </w:rPr>
              <w:t>balance</w:t>
            </w:r>
            <w:r>
              <w:rPr>
                <w:spacing w:val="-6"/>
                <w:sz w:val="20"/>
              </w:rPr>
              <w:t> </w:t>
            </w:r>
            <w:r>
              <w:rPr>
                <w:sz w:val="20"/>
              </w:rPr>
              <w:t>impacto- desarrollo en el que se discutan los beneficios que podría generar el proyecto y su importancia en la modificación de los procesos naturales de los ecosistemas presentes y aledaños al sitio donde éste se establecerá.</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7"/>
              <w:jc w:val="center"/>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170" w:hRule="atLeast"/>
        </w:trPr>
        <w:tc>
          <w:tcPr>
            <w:tcW w:w="8951"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13"/>
              <w:rPr>
                <w:sz w:val="20"/>
              </w:rPr>
            </w:pPr>
          </w:p>
          <w:p>
            <w:pPr>
              <w:pStyle w:val="TableParagraph"/>
              <w:numPr>
                <w:ilvl w:val="0"/>
                <w:numId w:val="44"/>
              </w:numPr>
              <w:tabs>
                <w:tab w:pos="646" w:val="left" w:leader="none"/>
                <w:tab w:pos="650" w:val="left" w:leader="none"/>
              </w:tabs>
              <w:spacing w:line="240" w:lineRule="auto" w:before="1" w:after="0"/>
              <w:ind w:left="650" w:right="96" w:hanging="541"/>
              <w:jc w:val="both"/>
              <w:rPr>
                <w:rFonts w:ascii="Arial" w:hAnsi="Arial"/>
                <w:b/>
                <w:sz w:val="20"/>
              </w:rPr>
            </w:pPr>
            <w:r>
              <w:rPr>
                <w:rFonts w:ascii="Arial" w:hAnsi="Arial"/>
                <w:b/>
                <w:sz w:val="20"/>
              </w:rPr>
              <w:t>IDENTIFICACIÓN DE LOS INSTRUMENTOS METODOLÓGICOS Y ELEMENTOS TÉCNICOS QUE SUSTENTAN LOS RESULTADOS DE LA MANIFESTACIÓN DE IMPACTO AMBIENTAL</w:t>
            </w:r>
          </w:p>
          <w:p>
            <w:pPr>
              <w:pStyle w:val="TableParagraph"/>
              <w:numPr>
                <w:ilvl w:val="1"/>
                <w:numId w:val="44"/>
              </w:numPr>
              <w:tabs>
                <w:tab w:pos="1196" w:val="left" w:leader="none"/>
              </w:tabs>
              <w:spacing w:line="240" w:lineRule="auto" w:before="122" w:after="0"/>
              <w:ind w:left="1196" w:right="0" w:hanging="519"/>
              <w:jc w:val="left"/>
              <w:rPr>
                <w:rFonts w:ascii="Arial" w:hAnsi="Arial"/>
                <w:b/>
                <w:sz w:val="20"/>
              </w:rPr>
            </w:pPr>
            <w:r>
              <w:rPr>
                <w:rFonts w:ascii="Arial" w:hAnsi="Arial"/>
                <w:b/>
                <w:sz w:val="20"/>
              </w:rPr>
              <w:t>Presentación</w:t>
            </w:r>
            <w:r>
              <w:rPr>
                <w:rFonts w:ascii="Arial" w:hAnsi="Arial"/>
                <w:b/>
                <w:spacing w:val="-6"/>
                <w:sz w:val="20"/>
              </w:rPr>
              <w:t> </w:t>
            </w:r>
            <w:r>
              <w:rPr>
                <w:rFonts w:ascii="Arial" w:hAnsi="Arial"/>
                <w:b/>
                <w:sz w:val="20"/>
              </w:rPr>
              <w:t>de</w:t>
            </w:r>
            <w:r>
              <w:rPr>
                <w:rFonts w:ascii="Arial" w:hAnsi="Arial"/>
                <w:b/>
                <w:spacing w:val="-7"/>
                <w:sz w:val="20"/>
              </w:rPr>
              <w:t> </w:t>
            </w:r>
            <w:r>
              <w:rPr>
                <w:rFonts w:ascii="Arial" w:hAnsi="Arial"/>
                <w:b/>
                <w:sz w:val="20"/>
              </w:rPr>
              <w:t>la</w:t>
            </w:r>
            <w:r>
              <w:rPr>
                <w:rFonts w:ascii="Arial" w:hAnsi="Arial"/>
                <w:b/>
                <w:spacing w:val="-7"/>
                <w:sz w:val="20"/>
              </w:rPr>
              <w:t> </w:t>
            </w:r>
            <w:r>
              <w:rPr>
                <w:rFonts w:ascii="Arial" w:hAnsi="Arial"/>
                <w:b/>
                <w:spacing w:val="-2"/>
                <w:sz w:val="20"/>
              </w:rPr>
              <w:t>información.</w:t>
            </w:r>
          </w:p>
          <w:p>
            <w:pPr>
              <w:pStyle w:val="TableParagraph"/>
              <w:spacing w:before="122"/>
              <w:ind w:left="110" w:right="99"/>
              <w:jc w:val="both"/>
              <w:rPr>
                <w:sz w:val="20"/>
              </w:rPr>
            </w:pPr>
            <w:r>
              <w:rPr>
                <w:sz w:val="20"/>
              </w:rPr>
              <w:t>De</w:t>
            </w:r>
            <w:r>
              <w:rPr>
                <w:spacing w:val="-8"/>
                <w:sz w:val="20"/>
              </w:rPr>
              <w:t> </w:t>
            </w:r>
            <w:r>
              <w:rPr>
                <w:sz w:val="20"/>
              </w:rPr>
              <w:t>acuerdo</w:t>
            </w:r>
            <w:r>
              <w:rPr>
                <w:spacing w:val="-8"/>
                <w:sz w:val="20"/>
              </w:rPr>
              <w:t> </w:t>
            </w:r>
            <w:r>
              <w:rPr>
                <w:sz w:val="20"/>
              </w:rPr>
              <w:t>al</w:t>
            </w:r>
            <w:r>
              <w:rPr>
                <w:spacing w:val="-9"/>
                <w:sz w:val="20"/>
              </w:rPr>
              <w:t> </w:t>
            </w:r>
            <w:r>
              <w:rPr>
                <w:sz w:val="20"/>
              </w:rPr>
              <w:t>artículo</w:t>
            </w:r>
            <w:r>
              <w:rPr>
                <w:spacing w:val="-8"/>
                <w:sz w:val="20"/>
              </w:rPr>
              <w:t> </w:t>
            </w:r>
            <w:r>
              <w:rPr>
                <w:sz w:val="20"/>
              </w:rPr>
              <w:t>19</w:t>
            </w:r>
            <w:r>
              <w:rPr>
                <w:spacing w:val="-8"/>
                <w:sz w:val="20"/>
              </w:rPr>
              <w:t> </w:t>
            </w:r>
            <w:r>
              <w:rPr>
                <w:sz w:val="20"/>
              </w:rPr>
              <w:t>del</w:t>
            </w:r>
            <w:r>
              <w:rPr>
                <w:spacing w:val="-9"/>
                <w:sz w:val="20"/>
              </w:rPr>
              <w:t> </w:t>
            </w:r>
            <w:r>
              <w:rPr>
                <w:sz w:val="20"/>
              </w:rPr>
              <w:t>Reglamento</w:t>
            </w:r>
            <w:r>
              <w:rPr>
                <w:spacing w:val="-8"/>
                <w:sz w:val="20"/>
              </w:rPr>
              <w:t> </w:t>
            </w:r>
            <w:r>
              <w:rPr>
                <w:sz w:val="20"/>
              </w:rPr>
              <w:t>de</w:t>
            </w:r>
            <w:r>
              <w:rPr>
                <w:spacing w:val="-8"/>
                <w:sz w:val="20"/>
              </w:rPr>
              <w:t> </w:t>
            </w:r>
            <w:r>
              <w:rPr>
                <w:sz w:val="20"/>
              </w:rPr>
              <w:t>la</w:t>
            </w:r>
            <w:r>
              <w:rPr>
                <w:spacing w:val="-8"/>
                <w:sz w:val="20"/>
              </w:rPr>
              <w:t> </w:t>
            </w:r>
            <w:r>
              <w:rPr>
                <w:sz w:val="20"/>
              </w:rPr>
              <w:t>Ley</w:t>
            </w:r>
            <w:r>
              <w:rPr>
                <w:spacing w:val="-7"/>
                <w:sz w:val="20"/>
              </w:rPr>
              <w:t> </w:t>
            </w:r>
            <w:r>
              <w:rPr>
                <w:sz w:val="20"/>
              </w:rPr>
              <w:t>General</w:t>
            </w:r>
            <w:r>
              <w:rPr>
                <w:spacing w:val="-7"/>
                <w:sz w:val="20"/>
              </w:rPr>
              <w:t> </w:t>
            </w:r>
            <w:r>
              <w:rPr>
                <w:sz w:val="20"/>
              </w:rPr>
              <w:t>del</w:t>
            </w:r>
            <w:r>
              <w:rPr>
                <w:spacing w:val="-9"/>
                <w:sz w:val="20"/>
              </w:rPr>
              <w:t> </w:t>
            </w:r>
            <w:r>
              <w:rPr>
                <w:sz w:val="20"/>
              </w:rPr>
              <w:t>Equilibrio</w:t>
            </w:r>
            <w:r>
              <w:rPr>
                <w:spacing w:val="-6"/>
                <w:sz w:val="20"/>
              </w:rPr>
              <w:t> </w:t>
            </w:r>
            <w:r>
              <w:rPr>
                <w:sz w:val="20"/>
              </w:rPr>
              <w:t>Ecológico</w:t>
            </w:r>
            <w:r>
              <w:rPr>
                <w:spacing w:val="-6"/>
                <w:sz w:val="20"/>
              </w:rPr>
              <w:t> </w:t>
            </w:r>
            <w:r>
              <w:rPr>
                <w:sz w:val="20"/>
              </w:rPr>
              <w:t>y</w:t>
            </w:r>
            <w:r>
              <w:rPr>
                <w:spacing w:val="-9"/>
                <w:sz w:val="20"/>
              </w:rPr>
              <w:t> </w:t>
            </w:r>
            <w:r>
              <w:rPr>
                <w:sz w:val="20"/>
              </w:rPr>
              <w:t>la</w:t>
            </w:r>
            <w:r>
              <w:rPr>
                <w:spacing w:val="-8"/>
                <w:sz w:val="20"/>
              </w:rPr>
              <w:t> </w:t>
            </w:r>
            <w:r>
              <w:rPr>
                <w:sz w:val="20"/>
              </w:rPr>
              <w:t>Protección al Ambiente en Materia de Evaluación de Impacto Ambiental, se entregarán cuatro ejemplares impresos</w:t>
            </w:r>
            <w:r>
              <w:rPr>
                <w:spacing w:val="-3"/>
                <w:sz w:val="20"/>
              </w:rPr>
              <w:t> </w:t>
            </w:r>
            <w:r>
              <w:rPr>
                <w:sz w:val="20"/>
              </w:rPr>
              <w:t>de</w:t>
            </w:r>
            <w:r>
              <w:rPr>
                <w:spacing w:val="-5"/>
                <w:sz w:val="20"/>
              </w:rPr>
              <w:t> </w:t>
            </w:r>
            <w:r>
              <w:rPr>
                <w:sz w:val="20"/>
              </w:rPr>
              <w:t>la</w:t>
            </w:r>
            <w:r>
              <w:rPr>
                <w:spacing w:val="-4"/>
                <w:sz w:val="20"/>
              </w:rPr>
              <w:t> </w:t>
            </w:r>
            <w:r>
              <w:rPr>
                <w:sz w:val="20"/>
              </w:rPr>
              <w:t>Manifestación</w:t>
            </w:r>
            <w:r>
              <w:rPr>
                <w:spacing w:val="-5"/>
                <w:sz w:val="20"/>
              </w:rPr>
              <w:t> </w:t>
            </w:r>
            <w:r>
              <w:rPr>
                <w:sz w:val="20"/>
              </w:rPr>
              <w:t>de</w:t>
            </w:r>
            <w:r>
              <w:rPr>
                <w:spacing w:val="-3"/>
                <w:sz w:val="20"/>
              </w:rPr>
              <w:t> </w:t>
            </w:r>
            <w:r>
              <w:rPr>
                <w:sz w:val="20"/>
              </w:rPr>
              <w:t>Impacto</w:t>
            </w:r>
            <w:r>
              <w:rPr>
                <w:spacing w:val="-5"/>
                <w:sz w:val="20"/>
              </w:rPr>
              <w:t> </w:t>
            </w:r>
            <w:r>
              <w:rPr>
                <w:sz w:val="20"/>
              </w:rPr>
              <w:t>Ambiental;</w:t>
            </w:r>
            <w:r>
              <w:rPr>
                <w:spacing w:val="-4"/>
                <w:sz w:val="20"/>
              </w:rPr>
              <w:t> </w:t>
            </w:r>
            <w:r>
              <w:rPr>
                <w:sz w:val="20"/>
              </w:rPr>
              <w:t>de</w:t>
            </w:r>
            <w:r>
              <w:rPr>
                <w:spacing w:val="-4"/>
                <w:sz w:val="20"/>
              </w:rPr>
              <w:t> </w:t>
            </w:r>
            <w:r>
              <w:rPr>
                <w:sz w:val="20"/>
              </w:rPr>
              <w:t>los</w:t>
            </w:r>
            <w:r>
              <w:rPr>
                <w:spacing w:val="-3"/>
                <w:sz w:val="20"/>
              </w:rPr>
              <w:t> </w:t>
            </w:r>
            <w:r>
              <w:rPr>
                <w:sz w:val="20"/>
              </w:rPr>
              <w:t>cuales</w:t>
            </w:r>
            <w:r>
              <w:rPr>
                <w:spacing w:val="-3"/>
                <w:sz w:val="20"/>
              </w:rPr>
              <w:t> </w:t>
            </w:r>
            <w:r>
              <w:rPr>
                <w:sz w:val="20"/>
              </w:rPr>
              <w:t>uno</w:t>
            </w:r>
            <w:r>
              <w:rPr>
                <w:spacing w:val="-4"/>
                <w:sz w:val="20"/>
              </w:rPr>
              <w:t> </w:t>
            </w:r>
            <w:r>
              <w:rPr>
                <w:sz w:val="20"/>
              </w:rPr>
              <w:t>será</w:t>
            </w:r>
            <w:r>
              <w:rPr>
                <w:spacing w:val="-4"/>
                <w:sz w:val="20"/>
              </w:rPr>
              <w:t> </w:t>
            </w:r>
            <w:r>
              <w:rPr>
                <w:sz w:val="20"/>
              </w:rPr>
              <w:t>utilizado</w:t>
            </w:r>
            <w:r>
              <w:rPr>
                <w:spacing w:val="-5"/>
                <w:sz w:val="20"/>
              </w:rPr>
              <w:t> </w:t>
            </w:r>
            <w:r>
              <w:rPr>
                <w:sz w:val="20"/>
              </w:rPr>
              <w:t>para</w:t>
            </w:r>
            <w:r>
              <w:rPr>
                <w:spacing w:val="-4"/>
                <w:sz w:val="20"/>
              </w:rPr>
              <w:t> </w:t>
            </w:r>
            <w:r>
              <w:rPr>
                <w:sz w:val="20"/>
              </w:rPr>
              <w:t>consulta pública. Asimismo, todo el estudio será grabado en memoria magnética, incluyendo imágenes, planos e información que complemente el estudio, mismo que deberá ser</w:t>
            </w:r>
            <w:r>
              <w:rPr>
                <w:spacing w:val="40"/>
                <w:sz w:val="20"/>
              </w:rPr>
              <w:t> </w:t>
            </w:r>
            <w:r>
              <w:rPr>
                <w:sz w:val="20"/>
              </w:rPr>
              <w:t>presentado en formato </w:t>
            </w:r>
            <w:r>
              <w:rPr>
                <w:rFonts w:ascii="Arial" w:hAnsi="Arial"/>
                <w:i/>
                <w:spacing w:val="-2"/>
                <w:sz w:val="20"/>
              </w:rPr>
              <w:t>Word</w:t>
            </w:r>
            <w:r>
              <w:rPr>
                <w:spacing w:val="-2"/>
                <w:sz w:val="20"/>
              </w:rPr>
              <w:t>.</w:t>
            </w:r>
          </w:p>
          <w:p>
            <w:pPr>
              <w:pStyle w:val="TableParagraph"/>
              <w:numPr>
                <w:ilvl w:val="2"/>
                <w:numId w:val="44"/>
              </w:numPr>
              <w:tabs>
                <w:tab w:pos="1362" w:val="left" w:leader="none"/>
              </w:tabs>
              <w:spacing w:line="240" w:lineRule="auto" w:before="118" w:after="0"/>
              <w:ind w:left="1362" w:right="0" w:hanging="685"/>
              <w:jc w:val="left"/>
              <w:rPr>
                <w:rFonts w:ascii="Arial" w:hAnsi="Arial"/>
                <w:b/>
                <w:sz w:val="20"/>
              </w:rPr>
            </w:pPr>
            <w:r>
              <w:rPr>
                <w:rFonts w:ascii="Arial" w:hAnsi="Arial"/>
                <w:b/>
                <w:spacing w:val="-2"/>
                <w:sz w:val="20"/>
              </w:rPr>
              <w:t>Cartografía.</w:t>
            </w:r>
          </w:p>
          <w:p>
            <w:pPr>
              <w:pStyle w:val="TableParagraph"/>
              <w:spacing w:before="123"/>
              <w:ind w:left="110" w:right="97"/>
              <w:jc w:val="both"/>
              <w:rPr>
                <w:sz w:val="20"/>
              </w:rPr>
            </w:pPr>
            <w:r>
              <w:rPr>
                <w:sz w:val="20"/>
              </w:rPr>
              <w:t>Para la descripción del sistema ambiental y sus diferentes elementos, la ubicación del área del proyecto y sus características, así como la identificación de impactos se recomienda elaborar un análisis de la información geográfica georreferenciada, pudiendo usar imágenes de satélite, fotografía aérea, mapas y planos de localización.</w:t>
            </w:r>
          </w:p>
          <w:p>
            <w:pPr>
              <w:pStyle w:val="TableParagraph"/>
              <w:spacing w:before="120"/>
              <w:ind w:left="110" w:right="97"/>
              <w:jc w:val="both"/>
              <w:rPr>
                <w:sz w:val="20"/>
              </w:rPr>
            </w:pPr>
            <w:r>
              <w:rPr>
                <w:sz w:val="20"/>
              </w:rPr>
              <w:t>Cuando se emplean imágenes de satélite, se recomienda que contengan al menos la siguiente información: sensor y satélite, bandas empleadas, fecha, hora de paso del satélite, resolución espacial, coordenadas extremas y georreferenciación (proyección, datum, esferoide, parámetros de referencia, entre otros).</w:t>
            </w:r>
          </w:p>
          <w:p>
            <w:pPr>
              <w:pStyle w:val="TableParagraph"/>
              <w:spacing w:before="119"/>
              <w:ind w:left="110" w:right="94"/>
              <w:jc w:val="both"/>
              <w:rPr>
                <w:sz w:val="20"/>
              </w:rPr>
            </w:pPr>
            <w:r>
              <w:rPr>
                <w:spacing w:val="-2"/>
                <w:sz w:val="20"/>
              </w:rPr>
              <w:t>Para</w:t>
            </w:r>
            <w:r>
              <w:rPr>
                <w:spacing w:val="-3"/>
                <w:sz w:val="20"/>
              </w:rPr>
              <w:t> </w:t>
            </w:r>
            <w:r>
              <w:rPr>
                <w:spacing w:val="-2"/>
                <w:sz w:val="20"/>
              </w:rPr>
              <w:t>las</w:t>
            </w:r>
            <w:r>
              <w:rPr>
                <w:spacing w:val="-6"/>
                <w:sz w:val="20"/>
              </w:rPr>
              <w:t> </w:t>
            </w:r>
            <w:r>
              <w:rPr>
                <w:spacing w:val="-2"/>
                <w:sz w:val="20"/>
              </w:rPr>
              <w:t>fotografías</w:t>
            </w:r>
            <w:r>
              <w:rPr>
                <w:spacing w:val="-6"/>
                <w:sz w:val="20"/>
              </w:rPr>
              <w:t> </w:t>
            </w:r>
            <w:r>
              <w:rPr>
                <w:spacing w:val="-2"/>
                <w:sz w:val="20"/>
              </w:rPr>
              <w:t>aéreas se</w:t>
            </w:r>
            <w:r>
              <w:rPr>
                <w:spacing w:val="-7"/>
                <w:sz w:val="20"/>
              </w:rPr>
              <w:t> </w:t>
            </w:r>
            <w:r>
              <w:rPr>
                <w:spacing w:val="-2"/>
                <w:sz w:val="20"/>
              </w:rPr>
              <w:t>recomienda</w:t>
            </w:r>
            <w:r>
              <w:rPr>
                <w:spacing w:val="-5"/>
                <w:sz w:val="20"/>
              </w:rPr>
              <w:t> </w:t>
            </w:r>
            <w:r>
              <w:rPr>
                <w:spacing w:val="-2"/>
                <w:sz w:val="20"/>
              </w:rPr>
              <w:t>indicar: escala,</w:t>
            </w:r>
            <w:r>
              <w:rPr>
                <w:spacing w:val="-7"/>
                <w:sz w:val="20"/>
              </w:rPr>
              <w:t> </w:t>
            </w:r>
            <w:r>
              <w:rPr>
                <w:spacing w:val="-2"/>
                <w:sz w:val="20"/>
              </w:rPr>
              <w:t>fecha,</w:t>
            </w:r>
            <w:r>
              <w:rPr>
                <w:spacing w:val="-3"/>
                <w:sz w:val="20"/>
              </w:rPr>
              <w:t> </w:t>
            </w:r>
            <w:r>
              <w:rPr>
                <w:spacing w:val="-2"/>
                <w:sz w:val="20"/>
              </w:rPr>
              <w:t>hora y</w:t>
            </w:r>
            <w:r>
              <w:rPr>
                <w:spacing w:val="-11"/>
                <w:sz w:val="20"/>
              </w:rPr>
              <w:t> </w:t>
            </w:r>
            <w:r>
              <w:rPr>
                <w:spacing w:val="-2"/>
                <w:sz w:val="20"/>
              </w:rPr>
              <w:t>número</w:t>
            </w:r>
            <w:r>
              <w:rPr>
                <w:spacing w:val="-6"/>
                <w:sz w:val="20"/>
              </w:rPr>
              <w:t> </w:t>
            </w:r>
            <w:r>
              <w:rPr>
                <w:spacing w:val="-2"/>
                <w:sz w:val="20"/>
              </w:rPr>
              <w:t>de</w:t>
            </w:r>
            <w:r>
              <w:rPr>
                <w:spacing w:val="-5"/>
                <w:sz w:val="20"/>
              </w:rPr>
              <w:t> </w:t>
            </w:r>
            <w:r>
              <w:rPr>
                <w:spacing w:val="-2"/>
                <w:sz w:val="20"/>
              </w:rPr>
              <w:t>vuelo,</w:t>
            </w:r>
            <w:r>
              <w:rPr>
                <w:spacing w:val="-5"/>
                <w:sz w:val="20"/>
              </w:rPr>
              <w:t> </w:t>
            </w:r>
            <w:r>
              <w:rPr>
                <w:spacing w:val="-2"/>
                <w:sz w:val="20"/>
              </w:rPr>
              <w:t>secuencia </w:t>
            </w:r>
            <w:r>
              <w:rPr>
                <w:sz w:val="20"/>
              </w:rPr>
              <w:t>del mosaico, línea de vuelo y altura. Además de anexar un croquis de ubicación en el que se identifique cada área o tramo fotografiado. Las fotografías panorámicas deberán ser identificadas en el mapa base.</w:t>
            </w:r>
          </w:p>
          <w:p>
            <w:pPr>
              <w:pStyle w:val="TableParagraph"/>
              <w:spacing w:before="120"/>
              <w:ind w:left="110" w:right="100"/>
              <w:jc w:val="both"/>
              <w:rPr>
                <w:sz w:val="20"/>
              </w:rPr>
            </w:pPr>
            <w:r>
              <w:rPr>
                <w:sz w:val="20"/>
              </w:rPr>
              <w:t>En los casos en que se presenten planos, estos deberán estar a las mismas escalas, el mismo tamaño, pudiendo variar entre las escalas regional y local del proyecto y sus obras. Deberán contener: título, clave de identificación, fecha de elaboración, nomenclatura, simbología, escala gráfica y numérica, y orientación.</w:t>
            </w:r>
          </w:p>
          <w:p>
            <w:pPr>
              <w:pStyle w:val="TableParagraph"/>
              <w:numPr>
                <w:ilvl w:val="2"/>
                <w:numId w:val="44"/>
              </w:numPr>
              <w:tabs>
                <w:tab w:pos="1362" w:val="left" w:leader="none"/>
              </w:tabs>
              <w:spacing w:line="240" w:lineRule="auto" w:before="119" w:after="0"/>
              <w:ind w:left="1362" w:right="0" w:hanging="685"/>
              <w:jc w:val="left"/>
              <w:rPr>
                <w:rFonts w:ascii="Arial" w:hAnsi="Arial"/>
                <w:b/>
                <w:sz w:val="20"/>
              </w:rPr>
            </w:pPr>
            <w:r>
              <w:rPr>
                <w:rFonts w:ascii="Arial" w:hAnsi="Arial"/>
                <w:b/>
                <w:spacing w:val="-2"/>
                <w:sz w:val="20"/>
              </w:rPr>
              <w:t>Fotografías</w:t>
            </w:r>
          </w:p>
          <w:p>
            <w:pPr>
              <w:pStyle w:val="TableParagraph"/>
              <w:spacing w:line="228" w:lineRule="exact" w:before="108"/>
              <w:ind w:left="110" w:right="97"/>
              <w:jc w:val="both"/>
              <w:rPr>
                <w:sz w:val="20"/>
              </w:rPr>
            </w:pPr>
            <w:r>
              <w:rPr>
                <w:sz w:val="20"/>
              </w:rPr>
              <w:t>Se recomienda integrar un anexo fotográfico que identifique el número de fotografía y describa brevemente los aspectos que</w:t>
            </w:r>
            <w:r>
              <w:rPr>
                <w:spacing w:val="-3"/>
                <w:sz w:val="20"/>
              </w:rPr>
              <w:t> </w:t>
            </w:r>
            <w:r>
              <w:rPr>
                <w:sz w:val="20"/>
              </w:rPr>
              <w:t>se desean</w:t>
            </w:r>
            <w:r>
              <w:rPr>
                <w:spacing w:val="-3"/>
                <w:sz w:val="20"/>
              </w:rPr>
              <w:t> </w:t>
            </w:r>
            <w:r>
              <w:rPr>
                <w:sz w:val="20"/>
              </w:rPr>
              <w:t>resaltar. El anexo</w:t>
            </w:r>
            <w:r>
              <w:rPr>
                <w:spacing w:val="-2"/>
                <w:sz w:val="20"/>
              </w:rPr>
              <w:t> </w:t>
            </w:r>
            <w:r>
              <w:rPr>
                <w:sz w:val="20"/>
              </w:rPr>
              <w:t>fotográfico</w:t>
            </w:r>
            <w:r>
              <w:rPr>
                <w:spacing w:val="-2"/>
                <w:sz w:val="20"/>
              </w:rPr>
              <w:t> </w:t>
            </w:r>
            <w:r>
              <w:rPr>
                <w:sz w:val="20"/>
              </w:rPr>
              <w:t>deberá acompañarse</w:t>
            </w:r>
            <w:r>
              <w:rPr>
                <w:spacing w:val="-2"/>
                <w:sz w:val="20"/>
              </w:rPr>
              <w:t> </w:t>
            </w:r>
            <w:r>
              <w:rPr>
                <w:sz w:val="20"/>
              </w:rPr>
              <w:t>de un</w:t>
            </w:r>
          </w:p>
        </w:tc>
        <w:tc>
          <w:tcPr>
            <w:tcW w:w="1112"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7"/>
              <w:rPr>
                <w:sz w:val="20"/>
              </w:rPr>
            </w:pPr>
          </w:p>
          <w:p>
            <w:pPr>
              <w:pStyle w:val="TableParagraph"/>
              <w:ind w:left="7" w:right="1"/>
              <w:jc w:val="center"/>
              <w:rPr>
                <w:sz w:val="20"/>
              </w:rPr>
            </w:pPr>
            <w:r>
              <w:rPr>
                <w:spacing w:val="-10"/>
                <w:sz w:val="20"/>
              </w:rPr>
              <w:t>2</w:t>
            </w:r>
          </w:p>
        </w:tc>
        <w:tc>
          <w:tcPr>
            <w:tcW w:w="2936"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7"/>
              <w:rPr>
                <w:sz w:val="20"/>
              </w:rPr>
            </w:pPr>
          </w:p>
          <w:p>
            <w:pPr>
              <w:pStyle w:val="TableParagraph"/>
              <w:spacing w:before="1"/>
              <w:ind w:left="107" w:right="95"/>
              <w:jc w:val="both"/>
              <w:rPr>
                <w:sz w:val="20"/>
              </w:rPr>
            </w:pPr>
            <w:r>
              <w:rPr>
                <w:sz w:val="20"/>
              </w:rPr>
              <w:t>Esta información se orienta a identificar el soporte y la coherencia de los diferentes registros que aporta el promovente a lo largo del estudio. Al encontrarse des- vinculación o incongruencias, puede llegarse incluso a un resultado</w:t>
            </w:r>
            <w:r>
              <w:rPr>
                <w:spacing w:val="-13"/>
                <w:sz w:val="20"/>
              </w:rPr>
              <w:t> </w:t>
            </w:r>
            <w:r>
              <w:rPr>
                <w:sz w:val="20"/>
              </w:rPr>
              <w:t>negativo</w:t>
            </w:r>
            <w:r>
              <w:rPr>
                <w:spacing w:val="-14"/>
                <w:sz w:val="20"/>
              </w:rPr>
              <w:t> </w:t>
            </w:r>
            <w:r>
              <w:rPr>
                <w:sz w:val="20"/>
              </w:rPr>
              <w:t>del</w:t>
            </w:r>
            <w:r>
              <w:rPr>
                <w:spacing w:val="-14"/>
                <w:sz w:val="20"/>
              </w:rPr>
              <w:t> </w:t>
            </w:r>
            <w:r>
              <w:rPr>
                <w:sz w:val="20"/>
              </w:rPr>
              <w:t>proceso de evaluación.</w:t>
            </w:r>
          </w:p>
        </w:tc>
      </w:tr>
    </w:tbl>
    <w:p>
      <w:pPr>
        <w:pStyle w:val="TableParagraph"/>
        <w:spacing w:after="0"/>
        <w:jc w:val="both"/>
        <w:rPr>
          <w:sz w:val="20"/>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12" w:hRule="atLeast"/>
        </w:trPr>
        <w:tc>
          <w:tcPr>
            <w:tcW w:w="8951" w:type="dxa"/>
            <w:tcBorders>
              <w:bottom w:val="nil"/>
            </w:tcBorders>
          </w:tcPr>
          <w:p>
            <w:pPr>
              <w:pStyle w:val="TableParagraph"/>
              <w:ind w:left="110" w:right="104"/>
              <w:jc w:val="both"/>
              <w:rPr>
                <w:sz w:val="20"/>
              </w:rPr>
            </w:pPr>
            <w:r>
              <w:rPr>
                <w:sz w:val="20"/>
              </w:rPr>
              <w:t>croquis, o utilizar el mapa base, en el que se indiquen los puntos y direcciones de las tomas, identificándolas con numeración consecutiva y relacionadas en el texto.</w:t>
            </w:r>
          </w:p>
          <w:p>
            <w:pPr>
              <w:pStyle w:val="TableParagraph"/>
              <w:spacing w:before="116"/>
              <w:ind w:left="677"/>
              <w:rPr>
                <w:rFonts w:ascii="Arial"/>
                <w:b/>
                <w:sz w:val="20"/>
              </w:rPr>
            </w:pPr>
            <w:r>
              <w:rPr>
                <w:rFonts w:ascii="Arial"/>
                <w:b/>
                <w:sz w:val="20"/>
              </w:rPr>
              <w:t>VIII.1.3</w:t>
            </w:r>
            <w:r>
              <w:rPr>
                <w:rFonts w:ascii="Arial"/>
                <w:b/>
                <w:spacing w:val="-6"/>
                <w:sz w:val="20"/>
              </w:rPr>
              <w:t> </w:t>
            </w:r>
            <w:r>
              <w:rPr>
                <w:rFonts w:ascii="Arial"/>
                <w:b/>
                <w:spacing w:val="-2"/>
                <w:sz w:val="20"/>
              </w:rPr>
              <w:t>Videos</w:t>
            </w:r>
          </w:p>
          <w:p>
            <w:pPr>
              <w:pStyle w:val="TableParagraph"/>
              <w:spacing w:before="122"/>
              <w:ind w:left="110" w:right="96"/>
              <w:jc w:val="both"/>
              <w:rPr>
                <w:sz w:val="20"/>
              </w:rPr>
            </w:pPr>
            <w:r>
              <w:rPr>
                <w:sz w:val="20"/>
              </w:rPr>
              <w:t>De</w:t>
            </w:r>
            <w:r>
              <w:rPr>
                <w:spacing w:val="-9"/>
                <w:sz w:val="20"/>
              </w:rPr>
              <w:t> </w:t>
            </w:r>
            <w:r>
              <w:rPr>
                <w:sz w:val="20"/>
              </w:rPr>
              <w:t>manera</w:t>
            </w:r>
            <w:r>
              <w:rPr>
                <w:spacing w:val="-8"/>
                <w:sz w:val="20"/>
              </w:rPr>
              <w:t> </w:t>
            </w:r>
            <w:r>
              <w:rPr>
                <w:sz w:val="20"/>
              </w:rPr>
              <w:t>opcional,</w:t>
            </w:r>
            <w:r>
              <w:rPr>
                <w:spacing w:val="-9"/>
                <w:sz w:val="20"/>
              </w:rPr>
              <w:t> </w:t>
            </w:r>
            <w:r>
              <w:rPr>
                <w:sz w:val="20"/>
              </w:rPr>
              <w:t>se</w:t>
            </w:r>
            <w:r>
              <w:rPr>
                <w:spacing w:val="-9"/>
                <w:sz w:val="20"/>
              </w:rPr>
              <w:t> </w:t>
            </w:r>
            <w:r>
              <w:rPr>
                <w:sz w:val="20"/>
              </w:rPr>
              <w:t>puede</w:t>
            </w:r>
            <w:r>
              <w:rPr>
                <w:spacing w:val="-9"/>
                <w:sz w:val="20"/>
              </w:rPr>
              <w:t> </w:t>
            </w:r>
            <w:r>
              <w:rPr>
                <w:sz w:val="20"/>
              </w:rPr>
              <w:t>anexar</w:t>
            </w:r>
            <w:r>
              <w:rPr>
                <w:spacing w:val="-8"/>
                <w:sz w:val="20"/>
              </w:rPr>
              <w:t> </w:t>
            </w:r>
            <w:r>
              <w:rPr>
                <w:sz w:val="20"/>
              </w:rPr>
              <w:t>un</w:t>
            </w:r>
            <w:r>
              <w:rPr>
                <w:spacing w:val="-9"/>
                <w:sz w:val="20"/>
              </w:rPr>
              <w:t> </w:t>
            </w:r>
            <w:r>
              <w:rPr>
                <w:sz w:val="20"/>
              </w:rPr>
              <w:t>video</w:t>
            </w:r>
            <w:r>
              <w:rPr>
                <w:spacing w:val="-9"/>
                <w:sz w:val="20"/>
              </w:rPr>
              <w:t> </w:t>
            </w:r>
            <w:r>
              <w:rPr>
                <w:sz w:val="20"/>
              </w:rPr>
              <w:t>del</w:t>
            </w:r>
            <w:r>
              <w:rPr>
                <w:spacing w:val="-10"/>
                <w:sz w:val="20"/>
              </w:rPr>
              <w:t> </w:t>
            </w:r>
            <w:r>
              <w:rPr>
                <w:sz w:val="20"/>
              </w:rPr>
              <w:t>sitio</w:t>
            </w:r>
            <w:r>
              <w:rPr>
                <w:spacing w:val="-9"/>
                <w:sz w:val="20"/>
              </w:rPr>
              <w:t> </w:t>
            </w:r>
            <w:r>
              <w:rPr>
                <w:sz w:val="20"/>
              </w:rPr>
              <w:t>en</w:t>
            </w:r>
            <w:r>
              <w:rPr>
                <w:spacing w:val="-9"/>
                <w:sz w:val="20"/>
              </w:rPr>
              <w:t> </w:t>
            </w:r>
            <w:r>
              <w:rPr>
                <w:sz w:val="20"/>
              </w:rPr>
              <w:t>el</w:t>
            </w:r>
            <w:r>
              <w:rPr>
                <w:spacing w:val="-10"/>
                <w:sz w:val="20"/>
              </w:rPr>
              <w:t> </w:t>
            </w:r>
            <w:r>
              <w:rPr>
                <w:sz w:val="20"/>
              </w:rPr>
              <w:t>que</w:t>
            </w:r>
            <w:r>
              <w:rPr>
                <w:spacing w:val="-9"/>
                <w:sz w:val="20"/>
              </w:rPr>
              <w:t> </w:t>
            </w:r>
            <w:r>
              <w:rPr>
                <w:sz w:val="20"/>
              </w:rPr>
              <w:t>se</w:t>
            </w:r>
            <w:r>
              <w:rPr>
                <w:spacing w:val="-9"/>
                <w:sz w:val="20"/>
              </w:rPr>
              <w:t> </w:t>
            </w:r>
            <w:r>
              <w:rPr>
                <w:sz w:val="20"/>
              </w:rPr>
              <w:t>identifique</w:t>
            </w:r>
            <w:r>
              <w:rPr>
                <w:spacing w:val="-7"/>
                <w:sz w:val="20"/>
              </w:rPr>
              <w:t> </w:t>
            </w:r>
            <w:r>
              <w:rPr>
                <w:sz w:val="20"/>
              </w:rPr>
              <w:t>la</w:t>
            </w:r>
            <w:r>
              <w:rPr>
                <w:spacing w:val="-7"/>
                <w:sz w:val="20"/>
              </w:rPr>
              <w:t> </w:t>
            </w:r>
            <w:r>
              <w:rPr>
                <w:sz w:val="20"/>
              </w:rPr>
              <w:t>toma,</w:t>
            </w:r>
            <w:r>
              <w:rPr>
                <w:spacing w:val="-9"/>
                <w:sz w:val="20"/>
              </w:rPr>
              <w:t> </w:t>
            </w:r>
            <w:r>
              <w:rPr>
                <w:sz w:val="20"/>
              </w:rPr>
              <w:t>así</w:t>
            </w:r>
            <w:r>
              <w:rPr>
                <w:spacing w:val="-10"/>
                <w:sz w:val="20"/>
              </w:rPr>
              <w:t> </w:t>
            </w:r>
            <w:r>
              <w:rPr>
                <w:sz w:val="20"/>
              </w:rPr>
              <w:t>mismo, se incluirá la plantilla técnica describiendo el tipo de toma (planos generales, medianos, cerrado, etc.) y un croquis o en el mapa base, donde se ubiquen los puntos y dirección de las tomas y los recorridos con cámara encendida.</w:t>
            </w:r>
          </w:p>
          <w:p>
            <w:pPr>
              <w:pStyle w:val="TableParagraph"/>
              <w:numPr>
                <w:ilvl w:val="1"/>
                <w:numId w:val="45"/>
              </w:numPr>
              <w:tabs>
                <w:tab w:pos="1196" w:val="left" w:leader="none"/>
              </w:tabs>
              <w:spacing w:line="240" w:lineRule="auto" w:before="117" w:after="0"/>
              <w:ind w:left="1196" w:right="0" w:hanging="519"/>
              <w:jc w:val="left"/>
              <w:rPr>
                <w:rFonts w:ascii="Arial"/>
                <w:b/>
                <w:sz w:val="20"/>
              </w:rPr>
            </w:pPr>
            <w:r>
              <w:rPr>
                <w:rFonts w:ascii="Arial"/>
                <w:b/>
                <w:sz w:val="20"/>
              </w:rPr>
              <w:t>Otros</w:t>
            </w:r>
            <w:r>
              <w:rPr>
                <w:rFonts w:ascii="Arial"/>
                <w:b/>
                <w:spacing w:val="-7"/>
                <w:sz w:val="20"/>
              </w:rPr>
              <w:t> </w:t>
            </w:r>
            <w:r>
              <w:rPr>
                <w:rFonts w:ascii="Arial"/>
                <w:b/>
                <w:spacing w:val="-2"/>
                <w:sz w:val="20"/>
              </w:rPr>
              <w:t>anexos</w:t>
            </w:r>
          </w:p>
          <w:p>
            <w:pPr>
              <w:pStyle w:val="TableParagraph"/>
              <w:numPr>
                <w:ilvl w:val="2"/>
                <w:numId w:val="45"/>
              </w:numPr>
              <w:tabs>
                <w:tab w:pos="1362" w:val="left" w:leader="none"/>
              </w:tabs>
              <w:spacing w:line="240" w:lineRule="auto" w:before="121" w:after="0"/>
              <w:ind w:left="1362" w:right="0" w:hanging="685"/>
              <w:jc w:val="left"/>
              <w:rPr>
                <w:rFonts w:ascii="Arial"/>
                <w:b/>
                <w:sz w:val="20"/>
              </w:rPr>
            </w:pPr>
            <w:r>
              <w:rPr>
                <w:rFonts w:ascii="Arial"/>
                <w:b/>
                <w:spacing w:val="-2"/>
                <w:sz w:val="20"/>
              </w:rPr>
              <w:t>Memorias</w:t>
            </w:r>
          </w:p>
          <w:p>
            <w:pPr>
              <w:pStyle w:val="TableParagraph"/>
              <w:spacing w:before="120"/>
              <w:ind w:left="110" w:right="96"/>
              <w:jc w:val="both"/>
              <w:rPr>
                <w:sz w:val="20"/>
              </w:rPr>
            </w:pPr>
            <w:r>
              <w:rPr>
                <w:sz w:val="20"/>
              </w:rPr>
              <w:t>Deberá</w:t>
            </w:r>
            <w:r>
              <w:rPr>
                <w:spacing w:val="-7"/>
                <w:sz w:val="20"/>
              </w:rPr>
              <w:t> </w:t>
            </w:r>
            <w:r>
              <w:rPr>
                <w:sz w:val="20"/>
              </w:rPr>
              <w:t>presentar</w:t>
            </w:r>
            <w:r>
              <w:rPr>
                <w:spacing w:val="-8"/>
                <w:sz w:val="20"/>
              </w:rPr>
              <w:t> </w:t>
            </w:r>
            <w:r>
              <w:rPr>
                <w:sz w:val="20"/>
              </w:rPr>
              <w:t>las</w:t>
            </w:r>
            <w:r>
              <w:rPr>
                <w:spacing w:val="-8"/>
                <w:sz w:val="20"/>
              </w:rPr>
              <w:t> </w:t>
            </w:r>
            <w:r>
              <w:rPr>
                <w:sz w:val="20"/>
              </w:rPr>
              <w:t>memorias</w:t>
            </w:r>
            <w:r>
              <w:rPr>
                <w:spacing w:val="-6"/>
                <w:sz w:val="20"/>
              </w:rPr>
              <w:t> </w:t>
            </w:r>
            <w:r>
              <w:rPr>
                <w:sz w:val="20"/>
              </w:rPr>
              <w:t>y</w:t>
            </w:r>
            <w:r>
              <w:rPr>
                <w:spacing w:val="-10"/>
                <w:sz w:val="20"/>
              </w:rPr>
              <w:t> </w:t>
            </w:r>
            <w:r>
              <w:rPr>
                <w:sz w:val="20"/>
              </w:rPr>
              <w:t>demás</w:t>
            </w:r>
            <w:r>
              <w:rPr>
                <w:spacing w:val="-8"/>
                <w:sz w:val="20"/>
              </w:rPr>
              <w:t> </w:t>
            </w:r>
            <w:r>
              <w:rPr>
                <w:sz w:val="20"/>
              </w:rPr>
              <w:t>documentación</w:t>
            </w:r>
            <w:r>
              <w:rPr>
                <w:spacing w:val="-9"/>
                <w:sz w:val="20"/>
              </w:rPr>
              <w:t> </w:t>
            </w:r>
            <w:r>
              <w:rPr>
                <w:sz w:val="20"/>
              </w:rPr>
              <w:t>de</w:t>
            </w:r>
            <w:r>
              <w:rPr>
                <w:spacing w:val="-9"/>
                <w:sz w:val="20"/>
              </w:rPr>
              <w:t> </w:t>
            </w:r>
            <w:r>
              <w:rPr>
                <w:sz w:val="20"/>
              </w:rPr>
              <w:t>los</w:t>
            </w:r>
            <w:r>
              <w:rPr>
                <w:spacing w:val="-8"/>
                <w:sz w:val="20"/>
              </w:rPr>
              <w:t> </w:t>
            </w:r>
            <w:r>
              <w:rPr>
                <w:sz w:val="20"/>
              </w:rPr>
              <w:t>procesos</w:t>
            </w:r>
            <w:r>
              <w:rPr>
                <w:spacing w:val="-8"/>
                <w:sz w:val="20"/>
              </w:rPr>
              <w:t> </w:t>
            </w:r>
            <w:r>
              <w:rPr>
                <w:sz w:val="20"/>
              </w:rPr>
              <w:t>de</w:t>
            </w:r>
            <w:r>
              <w:rPr>
                <w:spacing w:val="-7"/>
                <w:sz w:val="20"/>
              </w:rPr>
              <w:t> </w:t>
            </w:r>
            <w:r>
              <w:rPr>
                <w:sz w:val="20"/>
              </w:rPr>
              <w:t>consulta</w:t>
            </w:r>
            <w:r>
              <w:rPr>
                <w:spacing w:val="-1"/>
                <w:sz w:val="20"/>
              </w:rPr>
              <w:t> </w:t>
            </w:r>
            <w:r>
              <w:rPr>
                <w:sz w:val="20"/>
              </w:rPr>
              <w:t>en</w:t>
            </w:r>
            <w:r>
              <w:rPr>
                <w:spacing w:val="-7"/>
                <w:sz w:val="20"/>
              </w:rPr>
              <w:t> </w:t>
            </w:r>
            <w:r>
              <w:rPr>
                <w:sz w:val="20"/>
              </w:rPr>
              <w:t>los</w:t>
            </w:r>
            <w:r>
              <w:rPr>
                <w:spacing w:val="-8"/>
                <w:sz w:val="20"/>
              </w:rPr>
              <w:t> </w:t>
            </w:r>
            <w:r>
              <w:rPr>
                <w:sz w:val="20"/>
              </w:rPr>
              <w:t>que</w:t>
            </w:r>
            <w:r>
              <w:rPr>
                <w:spacing w:val="-9"/>
                <w:sz w:val="20"/>
              </w:rPr>
              <w:t> </w:t>
            </w:r>
            <w:r>
              <w:rPr>
                <w:sz w:val="20"/>
              </w:rPr>
              <w:t>se haya apoyado para la elaboración del análisis; escenarios y demás puntos en los que hubiere recurrido a una consulta ya sea ciudadana o a expertos. Dicha memoria deberá contener resúmenes</w:t>
            </w:r>
            <w:r>
              <w:rPr>
                <w:spacing w:val="-14"/>
                <w:sz w:val="20"/>
              </w:rPr>
              <w:t> </w:t>
            </w:r>
            <w:r>
              <w:rPr>
                <w:sz w:val="20"/>
              </w:rPr>
              <w:t>del</w:t>
            </w:r>
            <w:r>
              <w:rPr>
                <w:spacing w:val="-14"/>
                <w:sz w:val="20"/>
              </w:rPr>
              <w:t> </w:t>
            </w:r>
            <w:r>
              <w:rPr>
                <w:sz w:val="20"/>
              </w:rPr>
              <w:t>método</w:t>
            </w:r>
            <w:r>
              <w:rPr>
                <w:spacing w:val="-14"/>
                <w:sz w:val="20"/>
              </w:rPr>
              <w:t> </w:t>
            </w:r>
            <w:r>
              <w:rPr>
                <w:sz w:val="20"/>
              </w:rPr>
              <w:t>empleado,</w:t>
            </w:r>
            <w:r>
              <w:rPr>
                <w:spacing w:val="-14"/>
                <w:sz w:val="20"/>
              </w:rPr>
              <w:t> </w:t>
            </w:r>
            <w:r>
              <w:rPr>
                <w:sz w:val="20"/>
              </w:rPr>
              <w:t>participantes</w:t>
            </w:r>
            <w:r>
              <w:rPr>
                <w:spacing w:val="-11"/>
                <w:sz w:val="20"/>
              </w:rPr>
              <w:t> </w:t>
            </w:r>
            <w:r>
              <w:rPr>
                <w:sz w:val="20"/>
              </w:rPr>
              <w:t>y</w:t>
            </w:r>
            <w:r>
              <w:rPr>
                <w:spacing w:val="-14"/>
                <w:sz w:val="20"/>
              </w:rPr>
              <w:t> </w:t>
            </w:r>
            <w:r>
              <w:rPr>
                <w:sz w:val="20"/>
              </w:rPr>
              <w:t>resultados,</w:t>
            </w:r>
            <w:r>
              <w:rPr>
                <w:spacing w:val="-14"/>
                <w:sz w:val="20"/>
              </w:rPr>
              <w:t> </w:t>
            </w:r>
            <w:r>
              <w:rPr>
                <w:sz w:val="20"/>
              </w:rPr>
              <w:t>pudiéndose</w:t>
            </w:r>
            <w:r>
              <w:rPr>
                <w:spacing w:val="-11"/>
                <w:sz w:val="20"/>
              </w:rPr>
              <w:t> </w:t>
            </w:r>
            <w:r>
              <w:rPr>
                <w:sz w:val="20"/>
              </w:rPr>
              <w:t>acompañar</w:t>
            </w:r>
            <w:r>
              <w:rPr>
                <w:spacing w:val="-14"/>
                <w:sz w:val="20"/>
              </w:rPr>
              <w:t> </w:t>
            </w:r>
            <w:r>
              <w:rPr>
                <w:sz w:val="20"/>
              </w:rPr>
              <w:t>de</w:t>
            </w:r>
            <w:r>
              <w:rPr>
                <w:spacing w:val="-14"/>
                <w:sz w:val="20"/>
              </w:rPr>
              <w:t> </w:t>
            </w:r>
            <w:r>
              <w:rPr>
                <w:sz w:val="20"/>
              </w:rPr>
              <w:t>fotografías y listas de asistencia.</w:t>
            </w:r>
          </w:p>
          <w:p>
            <w:pPr>
              <w:pStyle w:val="TableParagraph"/>
              <w:spacing w:before="123"/>
              <w:ind w:left="110" w:right="106"/>
              <w:jc w:val="both"/>
              <w:rPr>
                <w:sz w:val="20"/>
              </w:rPr>
            </w:pPr>
            <w:r>
              <w:rPr>
                <w:sz w:val="20"/>
              </w:rPr>
              <w:t>Las memorias podrán ser de las encuestas, cuestionarios, entrevistas y</w:t>
            </w:r>
            <w:r>
              <w:rPr>
                <w:spacing w:val="-1"/>
                <w:sz w:val="20"/>
              </w:rPr>
              <w:t> </w:t>
            </w:r>
            <w:r>
              <w:rPr>
                <w:sz w:val="20"/>
              </w:rPr>
              <w:t>demás metodologías que haya utilizado como apoyo a los diferentes puntos del estudio. Deberá referir el anexo al capítulo correspondiente del estudio.</w:t>
            </w:r>
          </w:p>
          <w:p>
            <w:pPr>
              <w:pStyle w:val="TableParagraph"/>
              <w:spacing w:before="119"/>
              <w:ind w:left="110"/>
              <w:jc w:val="both"/>
              <w:rPr>
                <w:sz w:val="20"/>
              </w:rPr>
            </w:pPr>
            <w:r>
              <w:rPr>
                <w:sz w:val="20"/>
              </w:rPr>
              <w:t>Otros</w:t>
            </w:r>
            <w:r>
              <w:rPr>
                <w:spacing w:val="-9"/>
                <w:sz w:val="20"/>
              </w:rPr>
              <w:t> </w:t>
            </w:r>
            <w:r>
              <w:rPr>
                <w:sz w:val="20"/>
              </w:rPr>
              <w:t>documentos</w:t>
            </w:r>
            <w:r>
              <w:rPr>
                <w:spacing w:val="-8"/>
                <w:sz w:val="20"/>
              </w:rPr>
              <w:t> </w:t>
            </w:r>
            <w:r>
              <w:rPr>
                <w:sz w:val="20"/>
              </w:rPr>
              <w:t>pueden</w:t>
            </w:r>
            <w:r>
              <w:rPr>
                <w:spacing w:val="-9"/>
                <w:sz w:val="20"/>
              </w:rPr>
              <w:t> </w:t>
            </w:r>
            <w:r>
              <w:rPr>
                <w:spacing w:val="-4"/>
                <w:sz w:val="20"/>
              </w:rPr>
              <w:t>ser:</w:t>
            </w:r>
          </w:p>
          <w:p>
            <w:pPr>
              <w:pStyle w:val="TableParagraph"/>
              <w:numPr>
                <w:ilvl w:val="0"/>
                <w:numId w:val="46"/>
              </w:numPr>
              <w:tabs>
                <w:tab w:pos="828" w:val="left" w:leader="none"/>
                <w:tab w:pos="830" w:val="left" w:leader="none"/>
              </w:tabs>
              <w:spacing w:line="240" w:lineRule="auto" w:before="120" w:after="0"/>
              <w:ind w:left="830" w:right="105" w:hanging="360"/>
              <w:jc w:val="left"/>
              <w:rPr>
                <w:sz w:val="20"/>
              </w:rPr>
            </w:pPr>
            <w:r>
              <w:rPr>
                <w:sz w:val="20"/>
              </w:rPr>
              <w:t>Cartografía consultada (INEGI y otras dependencias de gobierno) copia legible y escala </w:t>
            </w:r>
            <w:r>
              <w:rPr>
                <w:spacing w:val="-2"/>
                <w:sz w:val="20"/>
              </w:rPr>
              <w:t>original.</w:t>
            </w:r>
          </w:p>
          <w:p>
            <w:pPr>
              <w:pStyle w:val="TableParagraph"/>
              <w:numPr>
                <w:ilvl w:val="0"/>
                <w:numId w:val="46"/>
              </w:numPr>
              <w:tabs>
                <w:tab w:pos="828" w:val="left" w:leader="none"/>
                <w:tab w:pos="830" w:val="left" w:leader="none"/>
              </w:tabs>
              <w:spacing w:line="240" w:lineRule="auto" w:before="121" w:after="0"/>
              <w:ind w:left="830" w:right="101" w:hanging="360"/>
              <w:jc w:val="left"/>
              <w:rPr>
                <w:sz w:val="20"/>
              </w:rPr>
            </w:pPr>
            <w:r>
              <w:rPr>
                <w:sz w:val="20"/>
              </w:rPr>
              <w:t>Diagramas</w:t>
            </w:r>
            <w:r>
              <w:rPr>
                <w:spacing w:val="-2"/>
                <w:sz w:val="20"/>
              </w:rPr>
              <w:t> </w:t>
            </w:r>
            <w:r>
              <w:rPr>
                <w:sz w:val="20"/>
              </w:rPr>
              <w:t>y</w:t>
            </w:r>
            <w:r>
              <w:rPr>
                <w:spacing w:val="-7"/>
                <w:sz w:val="20"/>
              </w:rPr>
              <w:t> </w:t>
            </w:r>
            <w:r>
              <w:rPr>
                <w:sz w:val="20"/>
              </w:rPr>
              <w:t>gráficos.</w:t>
            </w:r>
            <w:r>
              <w:rPr>
                <w:spacing w:val="-4"/>
                <w:sz w:val="20"/>
              </w:rPr>
              <w:t> </w:t>
            </w:r>
            <w:r>
              <w:rPr>
                <w:sz w:val="20"/>
              </w:rPr>
              <w:t>Incluyendo</w:t>
            </w:r>
            <w:r>
              <w:rPr>
                <w:spacing w:val="-2"/>
                <w:sz w:val="20"/>
              </w:rPr>
              <w:t> </w:t>
            </w:r>
            <w:r>
              <w:rPr>
                <w:sz w:val="20"/>
              </w:rPr>
              <w:t>título,</w:t>
            </w:r>
            <w:r>
              <w:rPr>
                <w:spacing w:val="-2"/>
                <w:sz w:val="20"/>
              </w:rPr>
              <w:t> </w:t>
            </w:r>
            <w:r>
              <w:rPr>
                <w:sz w:val="20"/>
              </w:rPr>
              <w:t>número</w:t>
            </w:r>
            <w:r>
              <w:rPr>
                <w:spacing w:val="-4"/>
                <w:sz w:val="20"/>
              </w:rPr>
              <w:t> </w:t>
            </w:r>
            <w:r>
              <w:rPr>
                <w:sz w:val="20"/>
              </w:rPr>
              <w:t>de</w:t>
            </w:r>
            <w:r>
              <w:rPr>
                <w:spacing w:val="-5"/>
                <w:sz w:val="20"/>
              </w:rPr>
              <w:t> </w:t>
            </w:r>
            <w:r>
              <w:rPr>
                <w:sz w:val="20"/>
              </w:rPr>
              <w:t>clave</w:t>
            </w:r>
            <w:r>
              <w:rPr>
                <w:spacing w:val="-2"/>
                <w:sz w:val="20"/>
              </w:rPr>
              <w:t> </w:t>
            </w:r>
            <w:r>
              <w:rPr>
                <w:sz w:val="20"/>
              </w:rPr>
              <w:t>de</w:t>
            </w:r>
            <w:r>
              <w:rPr>
                <w:spacing w:val="-2"/>
                <w:sz w:val="20"/>
              </w:rPr>
              <w:t> </w:t>
            </w:r>
            <w:r>
              <w:rPr>
                <w:sz w:val="20"/>
              </w:rPr>
              <w:t>identificación,</w:t>
            </w:r>
            <w:r>
              <w:rPr>
                <w:spacing w:val="-4"/>
                <w:sz w:val="20"/>
              </w:rPr>
              <w:t> </w:t>
            </w:r>
            <w:r>
              <w:rPr>
                <w:sz w:val="20"/>
              </w:rPr>
              <w:t>nomenclatura</w:t>
            </w:r>
            <w:r>
              <w:rPr>
                <w:spacing w:val="-1"/>
                <w:sz w:val="20"/>
              </w:rPr>
              <w:t> </w:t>
            </w:r>
            <w:r>
              <w:rPr>
                <w:sz w:val="20"/>
              </w:rPr>
              <w:t>y simbología empleada.</w:t>
            </w:r>
          </w:p>
          <w:p>
            <w:pPr>
              <w:pStyle w:val="TableParagraph"/>
              <w:numPr>
                <w:ilvl w:val="0"/>
                <w:numId w:val="46"/>
              </w:numPr>
              <w:tabs>
                <w:tab w:pos="828" w:val="left" w:leader="none"/>
              </w:tabs>
              <w:spacing w:line="240" w:lineRule="auto" w:before="119" w:after="0"/>
              <w:ind w:left="828" w:right="0" w:hanging="358"/>
              <w:jc w:val="left"/>
              <w:rPr>
                <w:sz w:val="20"/>
              </w:rPr>
            </w:pPr>
            <w:r>
              <w:rPr>
                <w:sz w:val="20"/>
              </w:rPr>
              <w:t>Resultados</w:t>
            </w:r>
            <w:r>
              <w:rPr>
                <w:spacing w:val="-7"/>
                <w:sz w:val="20"/>
              </w:rPr>
              <w:t> </w:t>
            </w:r>
            <w:r>
              <w:rPr>
                <w:sz w:val="20"/>
              </w:rPr>
              <w:t>de</w:t>
            </w:r>
            <w:r>
              <w:rPr>
                <w:spacing w:val="-7"/>
                <w:sz w:val="20"/>
              </w:rPr>
              <w:t> </w:t>
            </w:r>
            <w:r>
              <w:rPr>
                <w:sz w:val="20"/>
              </w:rPr>
              <w:t>análisis</w:t>
            </w:r>
            <w:r>
              <w:rPr>
                <w:spacing w:val="-7"/>
                <w:sz w:val="20"/>
              </w:rPr>
              <w:t> </w:t>
            </w:r>
            <w:r>
              <w:rPr>
                <w:sz w:val="20"/>
              </w:rPr>
              <w:t>de</w:t>
            </w:r>
            <w:r>
              <w:rPr>
                <w:spacing w:val="-7"/>
                <w:sz w:val="20"/>
              </w:rPr>
              <w:t> </w:t>
            </w:r>
            <w:r>
              <w:rPr>
                <w:sz w:val="20"/>
              </w:rPr>
              <w:t>laboratorio,</w:t>
            </w:r>
            <w:r>
              <w:rPr>
                <w:spacing w:val="-6"/>
                <w:sz w:val="20"/>
              </w:rPr>
              <w:t> </w:t>
            </w:r>
            <w:r>
              <w:rPr>
                <w:sz w:val="20"/>
              </w:rPr>
              <w:t>cuando</w:t>
            </w:r>
            <w:r>
              <w:rPr>
                <w:spacing w:val="-8"/>
                <w:sz w:val="20"/>
              </w:rPr>
              <w:t> </w:t>
            </w:r>
            <w:r>
              <w:rPr>
                <w:sz w:val="20"/>
              </w:rPr>
              <w:t>sea</w:t>
            </w:r>
            <w:r>
              <w:rPr>
                <w:spacing w:val="-8"/>
                <w:sz w:val="20"/>
              </w:rPr>
              <w:t> </w:t>
            </w:r>
            <w:r>
              <w:rPr>
                <w:sz w:val="20"/>
              </w:rPr>
              <w:t>el</w:t>
            </w:r>
            <w:r>
              <w:rPr>
                <w:spacing w:val="-8"/>
                <w:sz w:val="20"/>
              </w:rPr>
              <w:t> </w:t>
            </w:r>
            <w:r>
              <w:rPr>
                <w:spacing w:val="-2"/>
                <w:sz w:val="20"/>
              </w:rPr>
              <w:t>caso.</w:t>
            </w:r>
          </w:p>
          <w:p>
            <w:pPr>
              <w:pStyle w:val="TableParagraph"/>
              <w:numPr>
                <w:ilvl w:val="0"/>
                <w:numId w:val="46"/>
              </w:numPr>
              <w:tabs>
                <w:tab w:pos="828" w:val="left" w:leader="none"/>
              </w:tabs>
              <w:spacing w:line="240" w:lineRule="auto" w:before="120" w:after="0"/>
              <w:ind w:left="828" w:right="0" w:hanging="358"/>
              <w:jc w:val="left"/>
              <w:rPr>
                <w:sz w:val="20"/>
              </w:rPr>
            </w:pPr>
            <w:r>
              <w:rPr>
                <w:sz w:val="20"/>
              </w:rPr>
              <w:t>Resultados</w:t>
            </w:r>
            <w:r>
              <w:rPr>
                <w:spacing w:val="-7"/>
                <w:sz w:val="20"/>
              </w:rPr>
              <w:t> </w:t>
            </w:r>
            <w:r>
              <w:rPr>
                <w:sz w:val="20"/>
              </w:rPr>
              <w:t>de</w:t>
            </w:r>
            <w:r>
              <w:rPr>
                <w:spacing w:val="-7"/>
                <w:sz w:val="20"/>
              </w:rPr>
              <w:t> </w:t>
            </w:r>
            <w:r>
              <w:rPr>
                <w:sz w:val="20"/>
              </w:rPr>
              <w:t>estudios</w:t>
            </w:r>
            <w:r>
              <w:rPr>
                <w:spacing w:val="-7"/>
                <w:sz w:val="20"/>
              </w:rPr>
              <w:t> </w:t>
            </w:r>
            <w:r>
              <w:rPr>
                <w:sz w:val="20"/>
              </w:rPr>
              <w:t>de</w:t>
            </w:r>
            <w:r>
              <w:rPr>
                <w:spacing w:val="-6"/>
                <w:sz w:val="20"/>
              </w:rPr>
              <w:t> </w:t>
            </w:r>
            <w:r>
              <w:rPr>
                <w:spacing w:val="-2"/>
                <w:sz w:val="20"/>
              </w:rPr>
              <w:t>campo.</w:t>
            </w:r>
          </w:p>
          <w:p>
            <w:pPr>
              <w:pStyle w:val="TableParagraph"/>
              <w:numPr>
                <w:ilvl w:val="0"/>
                <w:numId w:val="46"/>
              </w:numPr>
              <w:tabs>
                <w:tab w:pos="828" w:val="left" w:leader="none"/>
              </w:tabs>
              <w:spacing w:line="240" w:lineRule="auto" w:before="121" w:after="0"/>
              <w:ind w:left="828" w:right="0" w:hanging="358"/>
              <w:jc w:val="left"/>
              <w:rPr>
                <w:sz w:val="20"/>
              </w:rPr>
            </w:pPr>
            <w:r>
              <w:rPr>
                <w:sz w:val="20"/>
              </w:rPr>
              <w:t>Estudios</w:t>
            </w:r>
            <w:r>
              <w:rPr>
                <w:spacing w:val="-13"/>
                <w:sz w:val="20"/>
              </w:rPr>
              <w:t> </w:t>
            </w:r>
            <w:r>
              <w:rPr>
                <w:sz w:val="20"/>
              </w:rPr>
              <w:t>técnicos</w:t>
            </w:r>
            <w:r>
              <w:rPr>
                <w:spacing w:val="-12"/>
                <w:sz w:val="20"/>
              </w:rPr>
              <w:t> </w:t>
            </w:r>
            <w:r>
              <w:rPr>
                <w:sz w:val="20"/>
              </w:rPr>
              <w:t>(geológicos,</w:t>
            </w:r>
            <w:r>
              <w:rPr>
                <w:spacing w:val="-14"/>
                <w:sz w:val="20"/>
              </w:rPr>
              <w:t> </w:t>
            </w:r>
            <w:r>
              <w:rPr>
                <w:sz w:val="20"/>
              </w:rPr>
              <w:t>topográficos,</w:t>
            </w:r>
            <w:r>
              <w:rPr>
                <w:spacing w:val="-13"/>
                <w:sz w:val="20"/>
              </w:rPr>
              <w:t> </w:t>
            </w:r>
            <w:r>
              <w:rPr>
                <w:sz w:val="20"/>
              </w:rPr>
              <w:t>hidrológicos,</w:t>
            </w:r>
            <w:r>
              <w:rPr>
                <w:spacing w:val="-13"/>
                <w:sz w:val="20"/>
              </w:rPr>
              <w:t> </w:t>
            </w:r>
            <w:r>
              <w:rPr>
                <w:spacing w:val="-2"/>
                <w:sz w:val="20"/>
              </w:rPr>
              <w:t>etc.).</w:t>
            </w:r>
          </w:p>
          <w:p>
            <w:pPr>
              <w:pStyle w:val="TableParagraph"/>
              <w:numPr>
                <w:ilvl w:val="0"/>
                <w:numId w:val="46"/>
              </w:numPr>
              <w:tabs>
                <w:tab w:pos="828" w:val="left" w:leader="none"/>
                <w:tab w:pos="830" w:val="left" w:leader="none"/>
              </w:tabs>
              <w:spacing w:line="240" w:lineRule="auto" w:before="120" w:after="0"/>
              <w:ind w:left="830" w:right="103" w:hanging="360"/>
              <w:jc w:val="left"/>
              <w:rPr>
                <w:sz w:val="20"/>
              </w:rPr>
            </w:pPr>
            <w:r>
              <w:rPr>
                <w:sz w:val="20"/>
              </w:rPr>
              <w:t>Modelos</w:t>
            </w:r>
            <w:r>
              <w:rPr>
                <w:spacing w:val="77"/>
                <w:sz w:val="20"/>
              </w:rPr>
              <w:t> </w:t>
            </w:r>
            <w:r>
              <w:rPr>
                <w:sz w:val="20"/>
              </w:rPr>
              <w:t>matemáticos</w:t>
            </w:r>
            <w:r>
              <w:rPr>
                <w:spacing w:val="78"/>
                <w:sz w:val="20"/>
              </w:rPr>
              <w:t> </w:t>
            </w:r>
            <w:r>
              <w:rPr>
                <w:sz w:val="20"/>
              </w:rPr>
              <w:t>y</w:t>
            </w:r>
            <w:r>
              <w:rPr>
                <w:spacing w:val="72"/>
                <w:sz w:val="20"/>
              </w:rPr>
              <w:t> </w:t>
            </w:r>
            <w:r>
              <w:rPr>
                <w:sz w:val="20"/>
              </w:rPr>
              <w:t>proyecciones</w:t>
            </w:r>
            <w:r>
              <w:rPr>
                <w:spacing w:val="77"/>
                <w:sz w:val="20"/>
              </w:rPr>
              <w:t> </w:t>
            </w:r>
            <w:r>
              <w:rPr>
                <w:sz w:val="20"/>
              </w:rPr>
              <w:t>numéricas</w:t>
            </w:r>
            <w:r>
              <w:rPr>
                <w:spacing w:val="77"/>
                <w:sz w:val="20"/>
              </w:rPr>
              <w:t> </w:t>
            </w:r>
            <w:r>
              <w:rPr>
                <w:sz w:val="20"/>
              </w:rPr>
              <w:t>para</w:t>
            </w:r>
            <w:r>
              <w:rPr>
                <w:spacing w:val="76"/>
                <w:sz w:val="20"/>
              </w:rPr>
              <w:t> </w:t>
            </w:r>
            <w:r>
              <w:rPr>
                <w:sz w:val="20"/>
              </w:rPr>
              <w:t>generación</w:t>
            </w:r>
            <w:r>
              <w:rPr>
                <w:spacing w:val="77"/>
                <w:sz w:val="20"/>
              </w:rPr>
              <w:t> </w:t>
            </w:r>
            <w:r>
              <w:rPr>
                <w:sz w:val="20"/>
              </w:rPr>
              <w:t>de</w:t>
            </w:r>
            <w:r>
              <w:rPr>
                <w:spacing w:val="75"/>
                <w:sz w:val="20"/>
              </w:rPr>
              <w:t> </w:t>
            </w:r>
            <w:r>
              <w:rPr>
                <w:sz w:val="20"/>
              </w:rPr>
              <w:t>escenarios</w:t>
            </w:r>
            <w:r>
              <w:rPr>
                <w:spacing w:val="77"/>
                <w:sz w:val="20"/>
              </w:rPr>
              <w:t> </w:t>
            </w:r>
            <w:r>
              <w:rPr>
                <w:sz w:val="20"/>
              </w:rPr>
              <w:t>o tendencias incluyendo memoria de cálculo.</w:t>
            </w:r>
          </w:p>
          <w:p>
            <w:pPr>
              <w:pStyle w:val="TableParagraph"/>
              <w:numPr>
                <w:ilvl w:val="0"/>
                <w:numId w:val="46"/>
              </w:numPr>
              <w:tabs>
                <w:tab w:pos="828" w:val="left" w:leader="none"/>
              </w:tabs>
              <w:spacing w:line="240" w:lineRule="auto" w:before="118" w:after="0"/>
              <w:ind w:left="828" w:right="0" w:hanging="358"/>
              <w:jc w:val="left"/>
              <w:rPr>
                <w:sz w:val="20"/>
              </w:rPr>
            </w:pPr>
            <w:r>
              <w:rPr>
                <w:sz w:val="20"/>
              </w:rPr>
              <w:t>Análisis</w:t>
            </w:r>
            <w:r>
              <w:rPr>
                <w:spacing w:val="-11"/>
                <w:sz w:val="20"/>
              </w:rPr>
              <w:t> </w:t>
            </w:r>
            <w:r>
              <w:rPr>
                <w:spacing w:val="-2"/>
                <w:sz w:val="20"/>
              </w:rPr>
              <w:t>estadísticos.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224"/>
              <w:rPr>
                <w:sz w:val="20"/>
              </w:rPr>
            </w:pPr>
          </w:p>
          <w:p>
            <w:pPr>
              <w:pStyle w:val="TableParagraph"/>
              <w:ind w:left="223"/>
              <w:rPr>
                <w:rFonts w:ascii="Arial" w:hAnsi="Arial"/>
                <w:b/>
                <w:sz w:val="20"/>
              </w:rPr>
            </w:pPr>
            <w:r>
              <w:rPr>
                <w:rFonts w:ascii="Arial" w:hAnsi="Arial"/>
                <w:b/>
                <w:sz w:val="20"/>
              </w:rPr>
              <w:t>VIII.3</w:t>
            </w:r>
            <w:r>
              <w:rPr>
                <w:rFonts w:ascii="Arial" w:hAnsi="Arial"/>
                <w:b/>
                <w:spacing w:val="-7"/>
                <w:sz w:val="20"/>
              </w:rPr>
              <w:t> </w:t>
            </w:r>
            <w:r>
              <w:rPr>
                <w:rFonts w:ascii="Arial" w:hAnsi="Arial"/>
                <w:b/>
                <w:sz w:val="20"/>
              </w:rPr>
              <w:t>Glosario</w:t>
            </w:r>
            <w:r>
              <w:rPr>
                <w:rFonts w:ascii="Arial" w:hAnsi="Arial"/>
                <w:b/>
                <w:spacing w:val="-6"/>
                <w:sz w:val="20"/>
              </w:rPr>
              <w:t> </w:t>
            </w:r>
            <w:r>
              <w:rPr>
                <w:rFonts w:ascii="Arial" w:hAnsi="Arial"/>
                <w:b/>
                <w:sz w:val="20"/>
              </w:rPr>
              <w:t>de</w:t>
            </w:r>
            <w:r>
              <w:rPr>
                <w:rFonts w:ascii="Arial" w:hAnsi="Arial"/>
                <w:b/>
                <w:spacing w:val="-7"/>
                <w:sz w:val="20"/>
              </w:rPr>
              <w:t> </w:t>
            </w:r>
            <w:r>
              <w:rPr>
                <w:rFonts w:ascii="Arial" w:hAnsi="Arial"/>
                <w:b/>
                <w:spacing w:val="-2"/>
                <w:sz w:val="20"/>
              </w:rPr>
              <w:t>términos</w:t>
            </w:r>
          </w:p>
          <w:p>
            <w:pPr>
              <w:pStyle w:val="TableParagraph"/>
              <w:spacing w:line="316" w:lineRule="auto" w:before="46"/>
              <w:ind w:left="223" w:right="88"/>
              <w:rPr>
                <w:sz w:val="20"/>
              </w:rPr>
            </w:pPr>
            <w:r>
              <w:rPr>
                <w:rFonts w:ascii="Arial" w:hAnsi="Arial"/>
                <w:b/>
                <w:sz w:val="20"/>
              </w:rPr>
              <w:t>Arrecife</w:t>
            </w:r>
            <w:r>
              <w:rPr>
                <w:sz w:val="20"/>
              </w:rPr>
              <w:t>:</w:t>
            </w:r>
            <w:r>
              <w:rPr>
                <w:spacing w:val="72"/>
                <w:sz w:val="20"/>
              </w:rPr>
              <w:t> </w:t>
            </w:r>
            <w:r>
              <w:rPr>
                <w:sz w:val="20"/>
              </w:rPr>
              <w:t>Banco formado en el mar por rocas, puntas de roca o políperos y llega casi a flor de </w:t>
            </w:r>
            <w:r>
              <w:rPr>
                <w:spacing w:val="-2"/>
                <w:sz w:val="20"/>
              </w:rPr>
              <w:t>agua.</w:t>
            </w:r>
          </w:p>
          <w:p>
            <w:pPr>
              <w:pStyle w:val="TableParagraph"/>
              <w:spacing w:line="314" w:lineRule="auto"/>
              <w:ind w:left="223" w:right="88"/>
              <w:rPr>
                <w:sz w:val="20"/>
              </w:rPr>
            </w:pPr>
            <w:r>
              <w:rPr>
                <w:rFonts w:ascii="Arial" w:hAnsi="Arial"/>
                <w:b/>
                <w:sz w:val="20"/>
              </w:rPr>
              <w:t>Banco</w:t>
            </w:r>
            <w:r>
              <w:rPr>
                <w:rFonts w:ascii="Arial" w:hAnsi="Arial"/>
                <w:b/>
                <w:spacing w:val="-11"/>
                <w:sz w:val="20"/>
              </w:rPr>
              <w:t> </w:t>
            </w:r>
            <w:r>
              <w:rPr>
                <w:rFonts w:ascii="Arial" w:hAnsi="Arial"/>
                <w:b/>
                <w:sz w:val="20"/>
              </w:rPr>
              <w:t>de</w:t>
            </w:r>
            <w:r>
              <w:rPr>
                <w:rFonts w:ascii="Arial" w:hAnsi="Arial"/>
                <w:b/>
                <w:spacing w:val="-10"/>
                <w:sz w:val="20"/>
              </w:rPr>
              <w:t> </w:t>
            </w:r>
            <w:r>
              <w:rPr>
                <w:rFonts w:ascii="Arial" w:hAnsi="Arial"/>
                <w:b/>
                <w:sz w:val="20"/>
              </w:rPr>
              <w:t>material</w:t>
            </w:r>
            <w:r>
              <w:rPr>
                <w:sz w:val="20"/>
              </w:rPr>
              <w:t>:</w:t>
            </w:r>
            <w:r>
              <w:rPr>
                <w:spacing w:val="-10"/>
                <w:sz w:val="20"/>
              </w:rPr>
              <w:t> </w:t>
            </w:r>
            <w:r>
              <w:rPr>
                <w:sz w:val="20"/>
              </w:rPr>
              <w:t>Sitio</w:t>
            </w:r>
            <w:r>
              <w:rPr>
                <w:spacing w:val="-10"/>
                <w:sz w:val="20"/>
              </w:rPr>
              <w:t> </w:t>
            </w:r>
            <w:r>
              <w:rPr>
                <w:sz w:val="20"/>
              </w:rPr>
              <w:t>donde</w:t>
            </w:r>
            <w:r>
              <w:rPr>
                <w:spacing w:val="-11"/>
                <w:sz w:val="20"/>
              </w:rPr>
              <w:t> </w:t>
            </w:r>
            <w:r>
              <w:rPr>
                <w:sz w:val="20"/>
              </w:rPr>
              <w:t>se</w:t>
            </w:r>
            <w:r>
              <w:rPr>
                <w:spacing w:val="-10"/>
                <w:sz w:val="20"/>
              </w:rPr>
              <w:t> </w:t>
            </w:r>
            <w:r>
              <w:rPr>
                <w:sz w:val="20"/>
              </w:rPr>
              <w:t>encuentran</w:t>
            </w:r>
            <w:r>
              <w:rPr>
                <w:spacing w:val="-10"/>
                <w:sz w:val="20"/>
              </w:rPr>
              <w:t> </w:t>
            </w:r>
            <w:r>
              <w:rPr>
                <w:sz w:val="20"/>
              </w:rPr>
              <w:t>acumulados</w:t>
            </w:r>
            <w:r>
              <w:rPr>
                <w:spacing w:val="-9"/>
                <w:sz w:val="20"/>
              </w:rPr>
              <w:t> </w:t>
            </w:r>
            <w:r>
              <w:rPr>
                <w:sz w:val="20"/>
              </w:rPr>
              <w:t>en</w:t>
            </w:r>
            <w:r>
              <w:rPr>
                <w:spacing w:val="-10"/>
                <w:sz w:val="20"/>
              </w:rPr>
              <w:t> </w:t>
            </w:r>
            <w:r>
              <w:rPr>
                <w:sz w:val="20"/>
              </w:rPr>
              <w:t>estado</w:t>
            </w:r>
            <w:r>
              <w:rPr>
                <w:spacing w:val="-12"/>
                <w:sz w:val="20"/>
              </w:rPr>
              <w:t> </w:t>
            </w:r>
            <w:r>
              <w:rPr>
                <w:sz w:val="20"/>
              </w:rPr>
              <w:t>natural,</w:t>
            </w:r>
            <w:r>
              <w:rPr>
                <w:spacing w:val="-10"/>
                <w:sz w:val="20"/>
              </w:rPr>
              <w:t> </w:t>
            </w:r>
            <w:r>
              <w:rPr>
                <w:sz w:val="20"/>
              </w:rPr>
              <w:t>los</w:t>
            </w:r>
            <w:r>
              <w:rPr>
                <w:spacing w:val="-7"/>
                <w:sz w:val="20"/>
              </w:rPr>
              <w:t> </w:t>
            </w:r>
            <w:r>
              <w:rPr>
                <w:sz w:val="20"/>
              </w:rPr>
              <w:t>materiales</w:t>
            </w:r>
            <w:r>
              <w:rPr>
                <w:spacing w:val="-11"/>
                <w:sz w:val="20"/>
              </w:rPr>
              <w:t> </w:t>
            </w:r>
            <w:r>
              <w:rPr>
                <w:sz w:val="20"/>
              </w:rPr>
              <w:t>que utilizarán en la construcción de una obra.</w:t>
            </w:r>
          </w:p>
          <w:p>
            <w:pPr>
              <w:pStyle w:val="TableParagraph"/>
              <w:spacing w:line="226" w:lineRule="exact"/>
              <w:ind w:left="223"/>
              <w:rPr>
                <w:sz w:val="20"/>
              </w:rPr>
            </w:pPr>
            <w:r>
              <w:rPr>
                <w:rFonts w:ascii="Arial" w:hAnsi="Arial"/>
                <w:b/>
                <w:sz w:val="20"/>
              </w:rPr>
              <w:t>Batimetría</w:t>
            </w:r>
            <w:r>
              <w:rPr>
                <w:sz w:val="20"/>
              </w:rPr>
              <w:t>:</w:t>
            </w:r>
            <w:r>
              <w:rPr>
                <w:spacing w:val="-8"/>
                <w:sz w:val="20"/>
              </w:rPr>
              <w:t> </w:t>
            </w:r>
            <w:r>
              <w:rPr>
                <w:sz w:val="20"/>
              </w:rPr>
              <w:t>Representación</w:t>
            </w:r>
            <w:r>
              <w:rPr>
                <w:spacing w:val="-7"/>
                <w:sz w:val="20"/>
              </w:rPr>
              <w:t> </w:t>
            </w:r>
            <w:r>
              <w:rPr>
                <w:sz w:val="20"/>
              </w:rPr>
              <w:t>gráfica</w:t>
            </w:r>
            <w:r>
              <w:rPr>
                <w:spacing w:val="-7"/>
                <w:sz w:val="20"/>
              </w:rPr>
              <w:t> </w:t>
            </w:r>
            <w:r>
              <w:rPr>
                <w:sz w:val="20"/>
              </w:rPr>
              <w:t>de</w:t>
            </w:r>
            <w:r>
              <w:rPr>
                <w:spacing w:val="-5"/>
                <w:sz w:val="20"/>
              </w:rPr>
              <w:t> </w:t>
            </w:r>
            <w:r>
              <w:rPr>
                <w:sz w:val="20"/>
              </w:rPr>
              <w:t>las</w:t>
            </w:r>
            <w:r>
              <w:rPr>
                <w:spacing w:val="-7"/>
                <w:sz w:val="20"/>
              </w:rPr>
              <w:t> </w:t>
            </w:r>
            <w:r>
              <w:rPr>
                <w:sz w:val="20"/>
              </w:rPr>
              <w:t>curvas</w:t>
            </w:r>
            <w:r>
              <w:rPr>
                <w:spacing w:val="-6"/>
                <w:sz w:val="20"/>
              </w:rPr>
              <w:t> </w:t>
            </w:r>
            <w:r>
              <w:rPr>
                <w:sz w:val="20"/>
              </w:rPr>
              <w:t>de</w:t>
            </w:r>
            <w:r>
              <w:rPr>
                <w:spacing w:val="-7"/>
                <w:sz w:val="20"/>
              </w:rPr>
              <w:t> </w:t>
            </w:r>
            <w:r>
              <w:rPr>
                <w:sz w:val="20"/>
              </w:rPr>
              <w:t>igual</w:t>
            </w:r>
            <w:r>
              <w:rPr>
                <w:spacing w:val="-8"/>
                <w:sz w:val="20"/>
              </w:rPr>
              <w:t> </w:t>
            </w:r>
            <w:r>
              <w:rPr>
                <w:spacing w:val="-2"/>
                <w:sz w:val="20"/>
              </w:rPr>
              <w:t>profundidad.</w:t>
            </w:r>
          </w:p>
          <w:p>
            <w:pPr>
              <w:pStyle w:val="TableParagraph"/>
              <w:spacing w:line="314" w:lineRule="auto"/>
              <w:ind w:left="223" w:right="88"/>
              <w:rPr>
                <w:sz w:val="20"/>
              </w:rPr>
            </w:pPr>
            <w:r>
              <w:rPr>
                <w:rFonts w:ascii="Arial" w:hAnsi="Arial"/>
                <w:b/>
                <w:sz w:val="20"/>
              </w:rPr>
              <w:t>Braza</w:t>
            </w:r>
            <w:r>
              <w:rPr>
                <w:sz w:val="20"/>
              </w:rPr>
              <w:t>: Medida de longitud usada en la marina equivalente a 1.829 metros del sistema ingles,</w:t>
            </w:r>
            <w:r>
              <w:rPr>
                <w:spacing w:val="40"/>
                <w:sz w:val="20"/>
              </w:rPr>
              <w:t> </w:t>
            </w:r>
            <w:r>
              <w:rPr>
                <w:sz w:val="20"/>
              </w:rPr>
              <w:t>1.624 metros del francés; y 1.671 metros del español.</w:t>
            </w:r>
          </w:p>
          <w:p>
            <w:pPr>
              <w:pStyle w:val="TableParagraph"/>
              <w:spacing w:line="226" w:lineRule="exact"/>
              <w:ind w:left="223"/>
              <w:rPr>
                <w:sz w:val="20"/>
              </w:rPr>
            </w:pPr>
            <w:r>
              <w:rPr>
                <w:rFonts w:ascii="Arial"/>
                <w:b/>
                <w:sz w:val="20"/>
              </w:rPr>
              <w:t>Beneficioso</w:t>
            </w:r>
            <w:r>
              <w:rPr>
                <w:rFonts w:ascii="Arial"/>
                <w:b/>
                <w:spacing w:val="-6"/>
                <w:sz w:val="20"/>
              </w:rPr>
              <w:t> </w:t>
            </w:r>
            <w:r>
              <w:rPr>
                <w:rFonts w:ascii="Arial"/>
                <w:b/>
                <w:sz w:val="20"/>
              </w:rPr>
              <w:t>o</w:t>
            </w:r>
            <w:r>
              <w:rPr>
                <w:rFonts w:ascii="Arial"/>
                <w:b/>
                <w:spacing w:val="-7"/>
                <w:sz w:val="20"/>
              </w:rPr>
              <w:t> </w:t>
            </w:r>
            <w:r>
              <w:rPr>
                <w:rFonts w:ascii="Arial"/>
                <w:b/>
                <w:sz w:val="20"/>
              </w:rPr>
              <w:t>perjudicial</w:t>
            </w:r>
            <w:r>
              <w:rPr>
                <w:sz w:val="20"/>
              </w:rPr>
              <w:t>:</w:t>
            </w:r>
            <w:r>
              <w:rPr>
                <w:spacing w:val="-6"/>
                <w:sz w:val="20"/>
              </w:rPr>
              <w:t> </w:t>
            </w:r>
            <w:r>
              <w:rPr>
                <w:sz w:val="20"/>
              </w:rPr>
              <w:t>Positivo</w:t>
            </w:r>
            <w:r>
              <w:rPr>
                <w:spacing w:val="-7"/>
                <w:sz w:val="20"/>
              </w:rPr>
              <w:t> </w:t>
            </w:r>
            <w:r>
              <w:rPr>
                <w:sz w:val="20"/>
              </w:rPr>
              <w:t>o</w:t>
            </w:r>
            <w:r>
              <w:rPr>
                <w:spacing w:val="-6"/>
                <w:sz w:val="20"/>
              </w:rPr>
              <w:t> </w:t>
            </w:r>
            <w:r>
              <w:rPr>
                <w:spacing w:val="-2"/>
                <w:sz w:val="20"/>
              </w:rPr>
              <w:t>negativo.</w:t>
            </w:r>
          </w:p>
          <w:p>
            <w:pPr>
              <w:pStyle w:val="TableParagraph"/>
              <w:spacing w:line="242" w:lineRule="auto"/>
              <w:ind w:left="223" w:right="130"/>
              <w:jc w:val="both"/>
              <w:rPr>
                <w:sz w:val="20"/>
              </w:rPr>
            </w:pPr>
            <w:r>
              <w:rPr>
                <w:rFonts w:ascii="Arial" w:hAnsi="Arial"/>
                <w:b/>
                <w:sz w:val="20"/>
              </w:rPr>
              <w:t>Calado</w:t>
            </w:r>
            <w:r>
              <w:rPr>
                <w:sz w:val="20"/>
              </w:rPr>
              <w:t>:</w:t>
            </w:r>
            <w:r>
              <w:rPr>
                <w:spacing w:val="-3"/>
                <w:sz w:val="20"/>
              </w:rPr>
              <w:t> </w:t>
            </w:r>
            <w:r>
              <w:rPr>
                <w:sz w:val="20"/>
              </w:rPr>
              <w:t>Profundidad</w:t>
            </w:r>
            <w:r>
              <w:rPr>
                <w:spacing w:val="-4"/>
                <w:sz w:val="20"/>
              </w:rPr>
              <w:t> </w:t>
            </w:r>
            <w:r>
              <w:rPr>
                <w:sz w:val="20"/>
              </w:rPr>
              <w:t>a</w:t>
            </w:r>
            <w:r>
              <w:rPr>
                <w:spacing w:val="-4"/>
                <w:sz w:val="20"/>
              </w:rPr>
              <w:t> </w:t>
            </w:r>
            <w:r>
              <w:rPr>
                <w:sz w:val="20"/>
              </w:rPr>
              <w:t>la</w:t>
            </w:r>
            <w:r>
              <w:rPr>
                <w:spacing w:val="-6"/>
                <w:sz w:val="20"/>
              </w:rPr>
              <w:t> </w:t>
            </w:r>
            <w:r>
              <w:rPr>
                <w:sz w:val="20"/>
              </w:rPr>
              <w:t>cual</w:t>
            </w:r>
            <w:r>
              <w:rPr>
                <w:spacing w:val="-4"/>
                <w:sz w:val="20"/>
              </w:rPr>
              <w:t> </w:t>
            </w:r>
            <w:r>
              <w:rPr>
                <w:sz w:val="20"/>
              </w:rPr>
              <w:t>se</w:t>
            </w:r>
            <w:r>
              <w:rPr>
                <w:spacing w:val="-6"/>
                <w:sz w:val="20"/>
              </w:rPr>
              <w:t> </w:t>
            </w:r>
            <w:r>
              <w:rPr>
                <w:sz w:val="20"/>
              </w:rPr>
              <w:t>sumerge</w:t>
            </w:r>
            <w:r>
              <w:rPr>
                <w:spacing w:val="40"/>
                <w:sz w:val="20"/>
              </w:rPr>
              <w:t> </w:t>
            </w:r>
            <w:r>
              <w:rPr>
                <w:sz w:val="20"/>
              </w:rPr>
              <w:t>el</w:t>
            </w:r>
            <w:r>
              <w:rPr>
                <w:spacing w:val="-4"/>
                <w:sz w:val="20"/>
              </w:rPr>
              <w:t> </w:t>
            </w:r>
            <w:r>
              <w:rPr>
                <w:sz w:val="20"/>
              </w:rPr>
              <w:t>barco</w:t>
            </w:r>
            <w:r>
              <w:rPr>
                <w:spacing w:val="-3"/>
                <w:sz w:val="20"/>
              </w:rPr>
              <w:t> </w:t>
            </w:r>
            <w:r>
              <w:rPr>
                <w:sz w:val="20"/>
              </w:rPr>
              <w:t>en</w:t>
            </w:r>
            <w:r>
              <w:rPr>
                <w:spacing w:val="-6"/>
                <w:sz w:val="20"/>
              </w:rPr>
              <w:t> </w:t>
            </w:r>
            <w:r>
              <w:rPr>
                <w:sz w:val="20"/>
              </w:rPr>
              <w:t>el</w:t>
            </w:r>
            <w:r>
              <w:rPr>
                <w:spacing w:val="-6"/>
                <w:sz w:val="20"/>
              </w:rPr>
              <w:t> </w:t>
            </w:r>
            <w:r>
              <w:rPr>
                <w:sz w:val="20"/>
              </w:rPr>
              <w:t>agua,</w:t>
            </w:r>
            <w:r>
              <w:rPr>
                <w:spacing w:val="-5"/>
                <w:sz w:val="20"/>
              </w:rPr>
              <w:t> </w:t>
            </w:r>
            <w:r>
              <w:rPr>
                <w:sz w:val="20"/>
              </w:rPr>
              <w:t>marcada</w:t>
            </w:r>
            <w:r>
              <w:rPr>
                <w:spacing w:val="-6"/>
                <w:sz w:val="20"/>
              </w:rPr>
              <w:t> </w:t>
            </w:r>
            <w:r>
              <w:rPr>
                <w:sz w:val="20"/>
              </w:rPr>
              <w:t>siempre</w:t>
            </w:r>
            <w:r>
              <w:rPr>
                <w:spacing w:val="-5"/>
                <w:sz w:val="20"/>
              </w:rPr>
              <w:t> </w:t>
            </w:r>
            <w:r>
              <w:rPr>
                <w:sz w:val="20"/>
              </w:rPr>
              <w:t>en</w:t>
            </w:r>
            <w:r>
              <w:rPr>
                <w:spacing w:val="-4"/>
                <w:sz w:val="20"/>
              </w:rPr>
              <w:t> </w:t>
            </w:r>
            <w:r>
              <w:rPr>
                <w:sz w:val="20"/>
              </w:rPr>
              <w:t>números</w:t>
            </w:r>
            <w:r>
              <w:rPr>
                <w:spacing w:val="-4"/>
                <w:sz w:val="20"/>
              </w:rPr>
              <w:t> </w:t>
            </w:r>
            <w:r>
              <w:rPr>
                <w:sz w:val="20"/>
              </w:rPr>
              <w:t>en proa</w:t>
            </w:r>
            <w:r>
              <w:rPr>
                <w:spacing w:val="-9"/>
                <w:sz w:val="20"/>
              </w:rPr>
              <w:t> </w:t>
            </w:r>
            <w:r>
              <w:rPr>
                <w:sz w:val="20"/>
              </w:rPr>
              <w:t>y</w:t>
            </w:r>
            <w:r>
              <w:rPr>
                <w:spacing w:val="-14"/>
                <w:sz w:val="20"/>
              </w:rPr>
              <w:t> </w:t>
            </w:r>
            <w:r>
              <w:rPr>
                <w:sz w:val="20"/>
              </w:rPr>
              <w:t>popa</w:t>
            </w:r>
            <w:r>
              <w:rPr>
                <w:spacing w:val="-11"/>
                <w:sz w:val="20"/>
              </w:rPr>
              <w:t> </w:t>
            </w:r>
            <w:r>
              <w:rPr>
                <w:sz w:val="20"/>
              </w:rPr>
              <w:t>del</w:t>
            </w:r>
            <w:r>
              <w:rPr>
                <w:spacing w:val="-12"/>
                <w:sz w:val="20"/>
              </w:rPr>
              <w:t> </w:t>
            </w:r>
            <w:r>
              <w:rPr>
                <w:sz w:val="20"/>
              </w:rPr>
              <w:t>barco;</w:t>
            </w:r>
            <w:r>
              <w:rPr>
                <w:spacing w:val="-12"/>
                <w:sz w:val="20"/>
              </w:rPr>
              <w:t> </w:t>
            </w:r>
            <w:r>
              <w:rPr>
                <w:sz w:val="20"/>
              </w:rPr>
              <w:t>el</w:t>
            </w:r>
            <w:r>
              <w:rPr>
                <w:spacing w:val="-12"/>
                <w:sz w:val="20"/>
              </w:rPr>
              <w:t> </w:t>
            </w:r>
            <w:r>
              <w:rPr>
                <w:sz w:val="20"/>
              </w:rPr>
              <w:t>máximo</w:t>
            </w:r>
            <w:r>
              <w:rPr>
                <w:spacing w:val="-11"/>
                <w:sz w:val="20"/>
              </w:rPr>
              <w:t> </w:t>
            </w:r>
            <w:r>
              <w:rPr>
                <w:sz w:val="20"/>
              </w:rPr>
              <w:t>calado</w:t>
            </w:r>
            <w:r>
              <w:rPr>
                <w:spacing w:val="-11"/>
                <w:sz w:val="20"/>
              </w:rPr>
              <w:t> </w:t>
            </w:r>
            <w:r>
              <w:rPr>
                <w:sz w:val="20"/>
              </w:rPr>
              <w:t>permitido</w:t>
            </w:r>
            <w:r>
              <w:rPr>
                <w:spacing w:val="-12"/>
                <w:sz w:val="20"/>
              </w:rPr>
              <w:t> </w:t>
            </w:r>
            <w:r>
              <w:rPr>
                <w:sz w:val="20"/>
              </w:rPr>
              <w:t>del</w:t>
            </w:r>
            <w:r>
              <w:rPr>
                <w:spacing w:val="-10"/>
                <w:sz w:val="20"/>
              </w:rPr>
              <w:t> </w:t>
            </w:r>
            <w:r>
              <w:rPr>
                <w:sz w:val="20"/>
              </w:rPr>
              <w:t>buque</w:t>
            </w:r>
            <w:r>
              <w:rPr>
                <w:spacing w:val="-11"/>
                <w:sz w:val="20"/>
              </w:rPr>
              <w:t> </w:t>
            </w:r>
            <w:r>
              <w:rPr>
                <w:sz w:val="20"/>
              </w:rPr>
              <w:t>esta</w:t>
            </w:r>
            <w:r>
              <w:rPr>
                <w:spacing w:val="-12"/>
                <w:sz w:val="20"/>
              </w:rPr>
              <w:t> </w:t>
            </w:r>
            <w:r>
              <w:rPr>
                <w:sz w:val="20"/>
              </w:rPr>
              <w:t>indicado</w:t>
            </w:r>
            <w:r>
              <w:rPr>
                <w:spacing w:val="-12"/>
                <w:sz w:val="20"/>
              </w:rPr>
              <w:t> </w:t>
            </w:r>
            <w:r>
              <w:rPr>
                <w:sz w:val="20"/>
              </w:rPr>
              <w:t>por</w:t>
            </w:r>
            <w:r>
              <w:rPr>
                <w:spacing w:val="-10"/>
                <w:sz w:val="20"/>
              </w:rPr>
              <w:t> </w:t>
            </w:r>
            <w:r>
              <w:rPr>
                <w:sz w:val="20"/>
              </w:rPr>
              <w:t>la</w:t>
            </w:r>
            <w:r>
              <w:rPr>
                <w:spacing w:val="-11"/>
                <w:sz w:val="20"/>
              </w:rPr>
              <w:t> </w:t>
            </w:r>
            <w:r>
              <w:rPr>
                <w:sz w:val="20"/>
              </w:rPr>
              <w:t>línea</w:t>
            </w:r>
            <w:r>
              <w:rPr>
                <w:spacing w:val="-11"/>
                <w:sz w:val="20"/>
              </w:rPr>
              <w:t> </w:t>
            </w:r>
            <w:r>
              <w:rPr>
                <w:sz w:val="20"/>
              </w:rPr>
              <w:t>de</w:t>
            </w:r>
            <w:r>
              <w:rPr>
                <w:spacing w:val="-11"/>
                <w:sz w:val="20"/>
              </w:rPr>
              <w:t> </w:t>
            </w:r>
            <w:r>
              <w:rPr>
                <w:sz w:val="20"/>
              </w:rPr>
              <w:t>máxima de inmersión.</w:t>
            </w:r>
          </w:p>
          <w:p>
            <w:pPr>
              <w:pStyle w:val="TableParagraph"/>
              <w:spacing w:line="242" w:lineRule="auto"/>
              <w:ind w:left="223" w:right="127"/>
              <w:jc w:val="both"/>
              <w:rPr>
                <w:sz w:val="20"/>
              </w:rPr>
            </w:pPr>
            <w:r>
              <w:rPr>
                <w:rFonts w:ascii="Arial" w:hAnsi="Arial"/>
                <w:b/>
                <w:sz w:val="20"/>
              </w:rPr>
              <w:t>Cambio climático: </w:t>
            </w:r>
            <w:r>
              <w:rPr>
                <w:sz w:val="20"/>
              </w:rPr>
              <w:t>Variación del</w:t>
            </w:r>
            <w:r>
              <w:rPr>
                <w:spacing w:val="-1"/>
                <w:sz w:val="20"/>
              </w:rPr>
              <w:t> </w:t>
            </w:r>
            <w:r>
              <w:rPr>
                <w:sz w:val="20"/>
              </w:rPr>
              <w:t>clima atribuido directa o indirectamente a la actividad humana, que altera la composición de la atmósfera global y se suma a la variabilidad natural del clima observada durante períodos comparables.</w:t>
            </w:r>
          </w:p>
          <w:p>
            <w:pPr>
              <w:pStyle w:val="TableParagraph"/>
              <w:ind w:left="223" w:right="134"/>
              <w:jc w:val="both"/>
              <w:rPr>
                <w:sz w:val="20"/>
              </w:rPr>
            </w:pPr>
            <w:r>
              <w:rPr>
                <w:rFonts w:ascii="Arial" w:hAnsi="Arial"/>
                <w:b/>
                <w:sz w:val="20"/>
              </w:rPr>
              <w:t>Componentes ambientales críticos</w:t>
            </w:r>
            <w:r>
              <w:rPr>
                <w:sz w:val="20"/>
              </w:rPr>
              <w:t>: Serán definidos</w:t>
            </w:r>
            <w:r>
              <w:rPr>
                <w:spacing w:val="40"/>
                <w:sz w:val="20"/>
              </w:rPr>
              <w:t> </w:t>
            </w:r>
            <w:r>
              <w:rPr>
                <w:sz w:val="20"/>
              </w:rPr>
              <w:t>de acuerdo con los siguientes criterios: fragilidad, vulnerabilidad, importancia en la estructura y función del sistema, presencia de especies de flora, fauna y otros recursos naturales considerados en alguna categoría de protección,</w:t>
            </w:r>
            <w:r>
              <w:rPr>
                <w:spacing w:val="-10"/>
                <w:sz w:val="20"/>
              </w:rPr>
              <w:t> </w:t>
            </w:r>
            <w:r>
              <w:rPr>
                <w:sz w:val="20"/>
              </w:rPr>
              <w:t>así</w:t>
            </w:r>
            <w:r>
              <w:rPr>
                <w:spacing w:val="-10"/>
                <w:sz w:val="20"/>
              </w:rPr>
              <w:t> </w:t>
            </w:r>
            <w:r>
              <w:rPr>
                <w:sz w:val="20"/>
              </w:rPr>
              <w:t>como</w:t>
            </w:r>
            <w:r>
              <w:rPr>
                <w:spacing w:val="-10"/>
                <w:sz w:val="20"/>
              </w:rPr>
              <w:t> </w:t>
            </w:r>
            <w:r>
              <w:rPr>
                <w:sz w:val="20"/>
              </w:rPr>
              <w:t>aquellos</w:t>
            </w:r>
            <w:r>
              <w:rPr>
                <w:spacing w:val="-9"/>
                <w:sz w:val="20"/>
              </w:rPr>
              <w:t> </w:t>
            </w:r>
            <w:r>
              <w:rPr>
                <w:sz w:val="20"/>
              </w:rPr>
              <w:t>elementos</w:t>
            </w:r>
            <w:r>
              <w:rPr>
                <w:spacing w:val="-9"/>
                <w:sz w:val="20"/>
              </w:rPr>
              <w:t> </w:t>
            </w:r>
            <w:r>
              <w:rPr>
                <w:sz w:val="20"/>
              </w:rPr>
              <w:t>de</w:t>
            </w:r>
            <w:r>
              <w:rPr>
                <w:spacing w:val="-10"/>
                <w:sz w:val="20"/>
              </w:rPr>
              <w:t> </w:t>
            </w:r>
            <w:r>
              <w:rPr>
                <w:sz w:val="20"/>
              </w:rPr>
              <w:t>importancia</w:t>
            </w:r>
            <w:r>
              <w:rPr>
                <w:spacing w:val="-10"/>
                <w:sz w:val="20"/>
              </w:rPr>
              <w:t> </w:t>
            </w:r>
            <w:r>
              <w:rPr>
                <w:sz w:val="20"/>
              </w:rPr>
              <w:t>desde</w:t>
            </w:r>
            <w:r>
              <w:rPr>
                <w:spacing w:val="-10"/>
                <w:sz w:val="20"/>
              </w:rPr>
              <w:t> </w:t>
            </w:r>
            <w:r>
              <w:rPr>
                <w:sz w:val="20"/>
              </w:rPr>
              <w:t>el</w:t>
            </w:r>
            <w:r>
              <w:rPr>
                <w:spacing w:val="-10"/>
                <w:sz w:val="20"/>
              </w:rPr>
              <w:t> </w:t>
            </w:r>
            <w:r>
              <w:rPr>
                <w:sz w:val="20"/>
              </w:rPr>
              <w:t>punto</w:t>
            </w:r>
            <w:r>
              <w:rPr>
                <w:spacing w:val="-10"/>
                <w:sz w:val="20"/>
              </w:rPr>
              <w:t> </w:t>
            </w:r>
            <w:r>
              <w:rPr>
                <w:sz w:val="20"/>
              </w:rPr>
              <w:t>de</w:t>
            </w:r>
            <w:r>
              <w:rPr>
                <w:spacing w:val="-10"/>
                <w:sz w:val="20"/>
              </w:rPr>
              <w:t> </w:t>
            </w:r>
            <w:r>
              <w:rPr>
                <w:sz w:val="20"/>
              </w:rPr>
              <w:t>vista</w:t>
            </w:r>
            <w:r>
              <w:rPr>
                <w:spacing w:val="-10"/>
                <w:sz w:val="20"/>
              </w:rPr>
              <w:t> </w:t>
            </w:r>
            <w:r>
              <w:rPr>
                <w:sz w:val="20"/>
              </w:rPr>
              <w:t>cultural,</w:t>
            </w:r>
            <w:r>
              <w:rPr>
                <w:spacing w:val="-10"/>
                <w:sz w:val="20"/>
              </w:rPr>
              <w:t> </w:t>
            </w:r>
            <w:r>
              <w:rPr>
                <w:sz w:val="20"/>
              </w:rPr>
              <w:t>religioso y social.</w:t>
            </w:r>
          </w:p>
          <w:p>
            <w:pPr>
              <w:pStyle w:val="TableParagraph"/>
              <w:spacing w:line="242" w:lineRule="auto"/>
              <w:ind w:left="223" w:right="128"/>
              <w:jc w:val="both"/>
              <w:rPr>
                <w:sz w:val="20"/>
              </w:rPr>
            </w:pPr>
            <w:r>
              <w:rPr>
                <w:rFonts w:ascii="Arial" w:hAnsi="Arial"/>
                <w:b/>
                <w:sz w:val="20"/>
              </w:rPr>
              <w:t>Componentes ambientales relevantes</w:t>
            </w:r>
            <w:r>
              <w:rPr>
                <w:sz w:val="20"/>
              </w:rPr>
              <w:t>: Se determinarán sobre la base de la importancia que tienen en el equilibrio</w:t>
            </w:r>
            <w:r>
              <w:rPr>
                <w:spacing w:val="40"/>
                <w:sz w:val="20"/>
              </w:rPr>
              <w:t> </w:t>
            </w:r>
            <w:r>
              <w:rPr>
                <w:sz w:val="20"/>
              </w:rPr>
              <w:t>y mantenimiento</w:t>
            </w:r>
            <w:r>
              <w:rPr>
                <w:spacing w:val="40"/>
                <w:sz w:val="20"/>
              </w:rPr>
              <w:t> </w:t>
            </w:r>
            <w:r>
              <w:rPr>
                <w:sz w:val="20"/>
              </w:rPr>
              <w:t>del sistema, así como por las interacciones proyecto- ambiente previstas.</w:t>
            </w:r>
          </w:p>
          <w:p>
            <w:pPr>
              <w:pStyle w:val="TableParagraph"/>
              <w:spacing w:line="242" w:lineRule="auto"/>
              <w:ind w:left="223" w:right="127"/>
              <w:jc w:val="both"/>
              <w:rPr>
                <w:sz w:val="20"/>
              </w:rPr>
            </w:pPr>
            <w:r>
              <w:rPr>
                <w:rFonts w:ascii="Arial" w:hAnsi="Arial"/>
                <w:b/>
                <w:sz w:val="20"/>
              </w:rPr>
              <w:t>Daño</w:t>
            </w:r>
            <w:r>
              <w:rPr>
                <w:rFonts w:ascii="Arial" w:hAnsi="Arial"/>
                <w:b/>
                <w:spacing w:val="-12"/>
                <w:sz w:val="20"/>
              </w:rPr>
              <w:t> </w:t>
            </w:r>
            <w:r>
              <w:rPr>
                <w:rFonts w:ascii="Arial" w:hAnsi="Arial"/>
                <w:b/>
                <w:sz w:val="20"/>
              </w:rPr>
              <w:t>ambiental</w:t>
            </w:r>
            <w:r>
              <w:rPr>
                <w:sz w:val="20"/>
              </w:rPr>
              <w:t>:</w:t>
            </w:r>
            <w:r>
              <w:rPr>
                <w:spacing w:val="-11"/>
                <w:sz w:val="20"/>
              </w:rPr>
              <w:t> </w:t>
            </w:r>
            <w:r>
              <w:rPr>
                <w:sz w:val="20"/>
              </w:rPr>
              <w:t>Es</w:t>
            </w:r>
            <w:r>
              <w:rPr>
                <w:spacing w:val="-12"/>
                <w:sz w:val="20"/>
              </w:rPr>
              <w:t> </w:t>
            </w:r>
            <w:r>
              <w:rPr>
                <w:sz w:val="20"/>
              </w:rPr>
              <w:t>el</w:t>
            </w:r>
            <w:r>
              <w:rPr>
                <w:spacing w:val="-14"/>
                <w:sz w:val="20"/>
              </w:rPr>
              <w:t> </w:t>
            </w:r>
            <w:r>
              <w:rPr>
                <w:sz w:val="20"/>
              </w:rPr>
              <w:t>que</w:t>
            </w:r>
            <w:r>
              <w:rPr>
                <w:spacing w:val="-12"/>
                <w:sz w:val="20"/>
              </w:rPr>
              <w:t> </w:t>
            </w:r>
            <w:r>
              <w:rPr>
                <w:sz w:val="20"/>
              </w:rPr>
              <w:t>ocurre</w:t>
            </w:r>
            <w:r>
              <w:rPr>
                <w:spacing w:val="-14"/>
                <w:sz w:val="20"/>
              </w:rPr>
              <w:t> </w:t>
            </w:r>
            <w:r>
              <w:rPr>
                <w:sz w:val="20"/>
              </w:rPr>
              <w:t>sobre</w:t>
            </w:r>
            <w:r>
              <w:rPr>
                <w:spacing w:val="-11"/>
                <w:sz w:val="20"/>
              </w:rPr>
              <w:t> </w:t>
            </w:r>
            <w:r>
              <w:rPr>
                <w:sz w:val="20"/>
              </w:rPr>
              <w:t>algún</w:t>
            </w:r>
            <w:r>
              <w:rPr>
                <w:spacing w:val="-12"/>
                <w:sz w:val="20"/>
              </w:rPr>
              <w:t> </w:t>
            </w:r>
            <w:r>
              <w:rPr>
                <w:sz w:val="20"/>
              </w:rPr>
              <w:t>elemento</w:t>
            </w:r>
            <w:r>
              <w:rPr>
                <w:spacing w:val="-14"/>
                <w:sz w:val="20"/>
              </w:rPr>
              <w:t> </w:t>
            </w:r>
            <w:r>
              <w:rPr>
                <w:sz w:val="20"/>
              </w:rPr>
              <w:t>ambiental</w:t>
            </w:r>
            <w:r>
              <w:rPr>
                <w:spacing w:val="-8"/>
                <w:sz w:val="20"/>
              </w:rPr>
              <w:t> </w:t>
            </w:r>
            <w:r>
              <w:rPr>
                <w:sz w:val="20"/>
              </w:rPr>
              <w:t>a</w:t>
            </w:r>
            <w:r>
              <w:rPr>
                <w:spacing w:val="-14"/>
                <w:sz w:val="20"/>
              </w:rPr>
              <w:t> </w:t>
            </w:r>
            <w:r>
              <w:rPr>
                <w:sz w:val="20"/>
              </w:rPr>
              <w:t>consecuencia</w:t>
            </w:r>
            <w:r>
              <w:rPr>
                <w:spacing w:val="-12"/>
                <w:sz w:val="20"/>
              </w:rPr>
              <w:t> </w:t>
            </w:r>
            <w:r>
              <w:rPr>
                <w:sz w:val="20"/>
              </w:rPr>
              <w:t>de</w:t>
            </w:r>
            <w:r>
              <w:rPr>
                <w:spacing w:val="-11"/>
                <w:sz w:val="20"/>
              </w:rPr>
              <w:t> </w:t>
            </w:r>
            <w:r>
              <w:rPr>
                <w:sz w:val="20"/>
              </w:rPr>
              <w:t>un</w:t>
            </w:r>
            <w:r>
              <w:rPr>
                <w:spacing w:val="-11"/>
                <w:sz w:val="20"/>
              </w:rPr>
              <w:t> </w:t>
            </w:r>
            <w:r>
              <w:rPr>
                <w:sz w:val="20"/>
              </w:rPr>
              <w:t>impacto ambiental adverso.</w:t>
            </w:r>
          </w:p>
          <w:p>
            <w:pPr>
              <w:pStyle w:val="TableParagraph"/>
              <w:ind w:left="223" w:right="93"/>
              <w:jc w:val="both"/>
              <w:rPr>
                <w:sz w:val="20"/>
              </w:rPr>
            </w:pPr>
            <w:r>
              <w:rPr>
                <w:rFonts w:ascii="Arial" w:hAnsi="Arial"/>
                <w:b/>
                <w:sz w:val="20"/>
              </w:rPr>
              <w:t>Daño</w:t>
            </w:r>
            <w:r>
              <w:rPr>
                <w:rFonts w:ascii="Arial" w:hAnsi="Arial"/>
                <w:b/>
                <w:spacing w:val="-5"/>
                <w:sz w:val="20"/>
              </w:rPr>
              <w:t> </w:t>
            </w:r>
            <w:r>
              <w:rPr>
                <w:rFonts w:ascii="Arial" w:hAnsi="Arial"/>
                <w:b/>
                <w:sz w:val="20"/>
              </w:rPr>
              <w:t>a</w:t>
            </w:r>
            <w:r>
              <w:rPr>
                <w:rFonts w:ascii="Arial" w:hAnsi="Arial"/>
                <w:b/>
                <w:spacing w:val="-6"/>
                <w:sz w:val="20"/>
              </w:rPr>
              <w:t> </w:t>
            </w:r>
            <w:r>
              <w:rPr>
                <w:rFonts w:ascii="Arial" w:hAnsi="Arial"/>
                <w:b/>
                <w:sz w:val="20"/>
              </w:rPr>
              <w:t>los</w:t>
            </w:r>
            <w:r>
              <w:rPr>
                <w:rFonts w:ascii="Arial" w:hAnsi="Arial"/>
                <w:b/>
                <w:spacing w:val="-6"/>
                <w:sz w:val="20"/>
              </w:rPr>
              <w:t> </w:t>
            </w:r>
            <w:r>
              <w:rPr>
                <w:rFonts w:ascii="Arial" w:hAnsi="Arial"/>
                <w:b/>
                <w:sz w:val="20"/>
              </w:rPr>
              <w:t>ecosistemas</w:t>
            </w:r>
            <w:r>
              <w:rPr>
                <w:sz w:val="20"/>
              </w:rPr>
              <w:t>:</w:t>
            </w:r>
            <w:r>
              <w:rPr>
                <w:spacing w:val="-1"/>
                <w:sz w:val="20"/>
              </w:rPr>
              <w:t> </w:t>
            </w:r>
            <w:r>
              <w:rPr>
                <w:sz w:val="20"/>
              </w:rPr>
              <w:t>Es</w:t>
            </w:r>
            <w:r>
              <w:rPr>
                <w:spacing w:val="-5"/>
                <w:sz w:val="20"/>
              </w:rPr>
              <w:t> </w:t>
            </w:r>
            <w:r>
              <w:rPr>
                <w:sz w:val="20"/>
              </w:rPr>
              <w:t>el</w:t>
            </w:r>
            <w:r>
              <w:rPr>
                <w:spacing w:val="-4"/>
                <w:sz w:val="20"/>
              </w:rPr>
              <w:t> </w:t>
            </w:r>
            <w:r>
              <w:rPr>
                <w:sz w:val="20"/>
              </w:rPr>
              <w:t>resultado</w:t>
            </w:r>
            <w:r>
              <w:rPr>
                <w:spacing w:val="-4"/>
                <w:sz w:val="20"/>
              </w:rPr>
              <w:t> </w:t>
            </w:r>
            <w:r>
              <w:rPr>
                <w:sz w:val="20"/>
              </w:rPr>
              <w:t>de</w:t>
            </w:r>
            <w:r>
              <w:rPr>
                <w:spacing w:val="-4"/>
                <w:sz w:val="20"/>
              </w:rPr>
              <w:t> </w:t>
            </w:r>
            <w:r>
              <w:rPr>
                <w:sz w:val="20"/>
              </w:rPr>
              <w:t>uno</w:t>
            </w:r>
            <w:r>
              <w:rPr>
                <w:spacing w:val="-6"/>
                <w:sz w:val="20"/>
              </w:rPr>
              <w:t> </w:t>
            </w:r>
            <w:r>
              <w:rPr>
                <w:sz w:val="20"/>
              </w:rPr>
              <w:t>o</w:t>
            </w:r>
            <w:r>
              <w:rPr>
                <w:spacing w:val="-6"/>
                <w:sz w:val="20"/>
              </w:rPr>
              <w:t> </w:t>
            </w:r>
            <w:r>
              <w:rPr>
                <w:sz w:val="20"/>
              </w:rPr>
              <w:t>más</w:t>
            </w:r>
            <w:r>
              <w:rPr>
                <w:spacing w:val="-5"/>
                <w:sz w:val="20"/>
              </w:rPr>
              <w:t> </w:t>
            </w:r>
            <w:r>
              <w:rPr>
                <w:sz w:val="20"/>
              </w:rPr>
              <w:t>impactos</w:t>
            </w:r>
            <w:r>
              <w:rPr>
                <w:spacing w:val="-5"/>
                <w:sz w:val="20"/>
              </w:rPr>
              <w:t> </w:t>
            </w:r>
            <w:r>
              <w:rPr>
                <w:sz w:val="20"/>
              </w:rPr>
              <w:t>ambientales</w:t>
            </w:r>
            <w:r>
              <w:rPr>
                <w:spacing w:val="-5"/>
                <w:sz w:val="20"/>
              </w:rPr>
              <w:t> </w:t>
            </w:r>
            <w:r>
              <w:rPr>
                <w:sz w:val="20"/>
              </w:rPr>
              <w:t>sobre</w:t>
            </w:r>
            <w:r>
              <w:rPr>
                <w:spacing w:val="-5"/>
                <w:sz w:val="20"/>
              </w:rPr>
              <w:t> </w:t>
            </w:r>
            <w:r>
              <w:rPr>
                <w:sz w:val="20"/>
              </w:rPr>
              <w:t>uno</w:t>
            </w:r>
            <w:r>
              <w:rPr>
                <w:spacing w:val="-6"/>
                <w:sz w:val="20"/>
              </w:rPr>
              <w:t> </w:t>
            </w:r>
            <w:r>
              <w:rPr>
                <w:sz w:val="20"/>
              </w:rPr>
              <w:t>o</w:t>
            </w:r>
            <w:r>
              <w:rPr>
                <w:spacing w:val="-4"/>
                <w:sz w:val="20"/>
              </w:rPr>
              <w:t> </w:t>
            </w:r>
            <w:r>
              <w:rPr>
                <w:sz w:val="20"/>
              </w:rPr>
              <w:t>varios elementos</w:t>
            </w:r>
            <w:r>
              <w:rPr>
                <w:spacing w:val="-9"/>
                <w:sz w:val="20"/>
              </w:rPr>
              <w:t> </w:t>
            </w:r>
            <w:r>
              <w:rPr>
                <w:sz w:val="20"/>
              </w:rPr>
              <w:t>ambientales</w:t>
            </w:r>
            <w:r>
              <w:rPr>
                <w:spacing w:val="-8"/>
                <w:sz w:val="20"/>
              </w:rPr>
              <w:t> </w:t>
            </w:r>
            <w:r>
              <w:rPr>
                <w:sz w:val="20"/>
              </w:rPr>
              <w:t>o</w:t>
            </w:r>
            <w:r>
              <w:rPr>
                <w:spacing w:val="-7"/>
                <w:sz w:val="20"/>
              </w:rPr>
              <w:t> </w:t>
            </w:r>
            <w:r>
              <w:rPr>
                <w:sz w:val="20"/>
              </w:rPr>
              <w:t>procesos</w:t>
            </w:r>
            <w:r>
              <w:rPr>
                <w:spacing w:val="-8"/>
                <w:sz w:val="20"/>
              </w:rPr>
              <w:t> </w:t>
            </w:r>
            <w:r>
              <w:rPr>
                <w:sz w:val="20"/>
              </w:rPr>
              <w:t>del</w:t>
            </w:r>
            <w:r>
              <w:rPr>
                <w:spacing w:val="-8"/>
                <w:sz w:val="20"/>
              </w:rPr>
              <w:t> </w:t>
            </w:r>
            <w:r>
              <w:rPr>
                <w:sz w:val="20"/>
              </w:rPr>
              <w:t>ecosistema</w:t>
            </w:r>
            <w:r>
              <w:rPr>
                <w:spacing w:val="-9"/>
                <w:sz w:val="20"/>
              </w:rPr>
              <w:t> </w:t>
            </w:r>
            <w:r>
              <w:rPr>
                <w:sz w:val="20"/>
              </w:rPr>
              <w:t>que</w:t>
            </w:r>
            <w:r>
              <w:rPr>
                <w:spacing w:val="-5"/>
                <w:sz w:val="20"/>
              </w:rPr>
              <w:t> </w:t>
            </w:r>
            <w:r>
              <w:rPr>
                <w:sz w:val="20"/>
              </w:rPr>
              <w:t>desencadenan</w:t>
            </w:r>
            <w:r>
              <w:rPr>
                <w:spacing w:val="-7"/>
                <w:sz w:val="20"/>
              </w:rPr>
              <w:t> </w:t>
            </w:r>
            <w:r>
              <w:rPr>
                <w:sz w:val="20"/>
              </w:rPr>
              <w:t>un</w:t>
            </w:r>
            <w:r>
              <w:rPr>
                <w:spacing w:val="-7"/>
                <w:sz w:val="20"/>
              </w:rPr>
              <w:t> </w:t>
            </w:r>
            <w:r>
              <w:rPr>
                <w:sz w:val="20"/>
              </w:rPr>
              <w:t>desequilibrio</w:t>
            </w:r>
            <w:r>
              <w:rPr>
                <w:spacing w:val="-7"/>
                <w:sz w:val="20"/>
              </w:rPr>
              <w:t> </w:t>
            </w:r>
            <w:r>
              <w:rPr>
                <w:sz w:val="20"/>
              </w:rPr>
              <w:t>ecológico. </w:t>
            </w:r>
            <w:r>
              <w:rPr>
                <w:rFonts w:ascii="Arial" w:hAnsi="Arial"/>
                <w:b/>
                <w:sz w:val="20"/>
              </w:rPr>
              <w:t>Daño grave al ecosistema</w:t>
            </w:r>
            <w:r>
              <w:rPr>
                <w:sz w:val="20"/>
              </w:rPr>
              <w:t>: Es aquel que propicia la pérdida de uno o varios elementos ambientales, que afecta la estructura o función, o que modifica las tendencias evolutivas o sucesionales del ecosistema.</w:t>
            </w:r>
          </w:p>
          <w:p>
            <w:pPr>
              <w:pStyle w:val="TableParagraph"/>
              <w:spacing w:line="242" w:lineRule="auto"/>
              <w:ind w:left="223" w:right="95"/>
              <w:jc w:val="both"/>
              <w:rPr>
                <w:sz w:val="20"/>
              </w:rPr>
            </w:pPr>
            <w:r>
              <w:rPr>
                <w:rFonts w:ascii="Arial" w:hAnsi="Arial"/>
                <w:b/>
                <w:sz w:val="20"/>
              </w:rPr>
              <w:t>Dársena</w:t>
            </w:r>
            <w:r>
              <w:rPr>
                <w:sz w:val="20"/>
              </w:rPr>
              <w:t>: Parte interior y resguardada de un puerto, en donde las embarcaciones realizan operaciones de maniobrabilidad.</w:t>
            </w:r>
          </w:p>
          <w:p>
            <w:pPr>
              <w:pStyle w:val="TableParagraph"/>
              <w:spacing w:line="209" w:lineRule="exact"/>
              <w:ind w:left="223"/>
              <w:jc w:val="both"/>
              <w:rPr>
                <w:sz w:val="20"/>
              </w:rPr>
            </w:pPr>
            <w:r>
              <w:rPr>
                <w:rFonts w:ascii="Arial" w:hAnsi="Arial"/>
                <w:b/>
                <w:sz w:val="20"/>
              </w:rPr>
              <w:t>Desequilibrio</w:t>
            </w:r>
            <w:r>
              <w:rPr>
                <w:rFonts w:ascii="Arial" w:hAnsi="Arial"/>
                <w:b/>
                <w:spacing w:val="5"/>
                <w:sz w:val="20"/>
              </w:rPr>
              <w:t> </w:t>
            </w:r>
            <w:r>
              <w:rPr>
                <w:rFonts w:ascii="Arial" w:hAnsi="Arial"/>
                <w:b/>
                <w:sz w:val="20"/>
              </w:rPr>
              <w:t>ecológico</w:t>
            </w:r>
            <w:r>
              <w:rPr>
                <w:rFonts w:ascii="Arial" w:hAnsi="Arial"/>
                <w:b/>
                <w:spacing w:val="8"/>
                <w:sz w:val="20"/>
              </w:rPr>
              <w:t> </w:t>
            </w:r>
            <w:r>
              <w:rPr>
                <w:rFonts w:ascii="Arial" w:hAnsi="Arial"/>
                <w:b/>
                <w:sz w:val="20"/>
              </w:rPr>
              <w:t>grave</w:t>
            </w:r>
            <w:r>
              <w:rPr>
                <w:sz w:val="20"/>
              </w:rPr>
              <w:t>:</w:t>
            </w:r>
            <w:r>
              <w:rPr>
                <w:spacing w:val="5"/>
                <w:sz w:val="20"/>
              </w:rPr>
              <w:t> </w:t>
            </w:r>
            <w:r>
              <w:rPr>
                <w:sz w:val="20"/>
              </w:rPr>
              <w:t>Alteración</w:t>
            </w:r>
            <w:r>
              <w:rPr>
                <w:spacing w:val="4"/>
                <w:sz w:val="20"/>
              </w:rPr>
              <w:t> </w:t>
            </w:r>
            <w:r>
              <w:rPr>
                <w:sz w:val="20"/>
              </w:rPr>
              <w:t>significativa</w:t>
            </w:r>
            <w:r>
              <w:rPr>
                <w:spacing w:val="5"/>
                <w:sz w:val="20"/>
              </w:rPr>
              <w:t> </w:t>
            </w:r>
            <w:r>
              <w:rPr>
                <w:sz w:val="20"/>
              </w:rPr>
              <w:t>de</w:t>
            </w:r>
            <w:r>
              <w:rPr>
                <w:spacing w:val="4"/>
                <w:sz w:val="20"/>
              </w:rPr>
              <w:t> </w:t>
            </w:r>
            <w:r>
              <w:rPr>
                <w:sz w:val="20"/>
              </w:rPr>
              <w:t>las</w:t>
            </w:r>
            <w:r>
              <w:rPr>
                <w:spacing w:val="3"/>
                <w:sz w:val="20"/>
              </w:rPr>
              <w:t> </w:t>
            </w:r>
            <w:r>
              <w:rPr>
                <w:sz w:val="20"/>
              </w:rPr>
              <w:t>condiciones</w:t>
            </w:r>
            <w:r>
              <w:rPr>
                <w:spacing w:val="4"/>
                <w:sz w:val="20"/>
              </w:rPr>
              <w:t> </w:t>
            </w:r>
            <w:r>
              <w:rPr>
                <w:sz w:val="20"/>
              </w:rPr>
              <w:t>ambienta-</w:t>
            </w:r>
            <w:r>
              <w:rPr>
                <w:spacing w:val="6"/>
                <w:sz w:val="20"/>
              </w:rPr>
              <w:t> </w:t>
            </w:r>
            <w:r>
              <w:rPr>
                <w:sz w:val="20"/>
              </w:rPr>
              <w:t>les</w:t>
            </w:r>
            <w:r>
              <w:rPr>
                <w:spacing w:val="6"/>
                <w:sz w:val="20"/>
              </w:rPr>
              <w:t> </w:t>
            </w:r>
            <w:r>
              <w:rPr>
                <w:sz w:val="20"/>
              </w:rPr>
              <w:t>en</w:t>
            </w:r>
            <w:r>
              <w:rPr>
                <w:spacing w:val="4"/>
                <w:sz w:val="20"/>
              </w:rPr>
              <w:t> </w:t>
            </w:r>
            <w:r>
              <w:rPr>
                <w:spacing w:val="-5"/>
                <w:sz w:val="20"/>
              </w:rPr>
              <w:t>las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223" w:right="95"/>
              <w:jc w:val="both"/>
              <w:rPr>
                <w:sz w:val="20"/>
              </w:rPr>
            </w:pPr>
            <w:r>
              <w:rPr>
                <w:sz w:val="20"/>
              </w:rPr>
              <w:t>que</w:t>
            </w:r>
            <w:r>
              <w:rPr>
                <w:spacing w:val="-5"/>
                <w:sz w:val="20"/>
              </w:rPr>
              <w:t> </w:t>
            </w:r>
            <w:r>
              <w:rPr>
                <w:sz w:val="20"/>
              </w:rPr>
              <w:t>se</w:t>
            </w:r>
            <w:r>
              <w:rPr>
                <w:spacing w:val="-5"/>
                <w:sz w:val="20"/>
              </w:rPr>
              <w:t> </w:t>
            </w:r>
            <w:r>
              <w:rPr>
                <w:sz w:val="20"/>
              </w:rPr>
              <w:t>prevén</w:t>
            </w:r>
            <w:r>
              <w:rPr>
                <w:spacing w:val="-5"/>
                <w:sz w:val="20"/>
              </w:rPr>
              <w:t> </w:t>
            </w:r>
            <w:r>
              <w:rPr>
                <w:sz w:val="20"/>
              </w:rPr>
              <w:t>impactos</w:t>
            </w:r>
            <w:r>
              <w:rPr>
                <w:spacing w:val="-4"/>
                <w:sz w:val="20"/>
              </w:rPr>
              <w:t> </w:t>
            </w:r>
            <w:r>
              <w:rPr>
                <w:sz w:val="20"/>
              </w:rPr>
              <w:t>acumulativos,</w:t>
            </w:r>
            <w:r>
              <w:rPr>
                <w:spacing w:val="-5"/>
                <w:sz w:val="20"/>
              </w:rPr>
              <w:t> </w:t>
            </w:r>
            <w:r>
              <w:rPr>
                <w:sz w:val="20"/>
              </w:rPr>
              <w:t>sinérgicos</w:t>
            </w:r>
            <w:r>
              <w:rPr>
                <w:spacing w:val="-3"/>
                <w:sz w:val="20"/>
              </w:rPr>
              <w:t> </w:t>
            </w:r>
            <w:r>
              <w:rPr>
                <w:sz w:val="20"/>
              </w:rPr>
              <w:t>y</w:t>
            </w:r>
            <w:r>
              <w:rPr>
                <w:spacing w:val="-8"/>
                <w:sz w:val="20"/>
              </w:rPr>
              <w:t> </w:t>
            </w:r>
            <w:r>
              <w:rPr>
                <w:sz w:val="20"/>
              </w:rPr>
              <w:t>residuales</w:t>
            </w:r>
            <w:r>
              <w:rPr>
                <w:spacing w:val="-4"/>
                <w:sz w:val="20"/>
              </w:rPr>
              <w:t> </w:t>
            </w:r>
            <w:r>
              <w:rPr>
                <w:sz w:val="20"/>
              </w:rPr>
              <w:t>que</w:t>
            </w:r>
            <w:r>
              <w:rPr>
                <w:spacing w:val="-6"/>
                <w:sz w:val="20"/>
              </w:rPr>
              <w:t> </w:t>
            </w:r>
            <w:r>
              <w:rPr>
                <w:sz w:val="20"/>
              </w:rPr>
              <w:t>ocasionarían la</w:t>
            </w:r>
            <w:r>
              <w:rPr>
                <w:spacing w:val="-3"/>
                <w:sz w:val="20"/>
              </w:rPr>
              <w:t> </w:t>
            </w:r>
            <w:r>
              <w:rPr>
                <w:sz w:val="20"/>
              </w:rPr>
              <w:t>destrucción,</w:t>
            </w:r>
            <w:r>
              <w:rPr>
                <w:spacing w:val="-3"/>
                <w:sz w:val="20"/>
              </w:rPr>
              <w:t> </w:t>
            </w:r>
            <w:r>
              <w:rPr>
                <w:sz w:val="20"/>
              </w:rPr>
              <w:t>el aislamiento o la fragmentación de los ecosistemas.</w:t>
            </w:r>
          </w:p>
          <w:p>
            <w:pPr>
              <w:pStyle w:val="TableParagraph"/>
              <w:spacing w:line="242" w:lineRule="auto"/>
              <w:ind w:left="223" w:right="94"/>
              <w:jc w:val="both"/>
              <w:rPr>
                <w:sz w:val="20"/>
              </w:rPr>
            </w:pPr>
            <w:r>
              <w:rPr>
                <w:rFonts w:ascii="Arial" w:hAnsi="Arial"/>
                <w:b/>
                <w:sz w:val="20"/>
              </w:rPr>
              <w:t>Desmonte</w:t>
            </w:r>
            <w:r>
              <w:rPr>
                <w:sz w:val="20"/>
              </w:rPr>
              <w:t>: Remoción de la vegetación existente en las áreas destinadas a la instalación de la </w:t>
            </w:r>
            <w:r>
              <w:rPr>
                <w:spacing w:val="-2"/>
                <w:sz w:val="20"/>
              </w:rPr>
              <w:t>obra.</w:t>
            </w:r>
          </w:p>
          <w:p>
            <w:pPr>
              <w:pStyle w:val="TableParagraph"/>
              <w:spacing w:line="242" w:lineRule="auto"/>
              <w:ind w:left="223" w:right="95"/>
              <w:jc w:val="both"/>
              <w:rPr>
                <w:sz w:val="20"/>
              </w:rPr>
            </w:pPr>
            <w:r>
              <w:rPr>
                <w:rFonts w:ascii="Arial" w:hAnsi="Arial"/>
                <w:b/>
                <w:sz w:val="20"/>
              </w:rPr>
              <w:t>Draga</w:t>
            </w:r>
            <w:r>
              <w:rPr>
                <w:sz w:val="20"/>
              </w:rPr>
              <w:t>: Barco provisto de maquinaria</w:t>
            </w:r>
            <w:r>
              <w:rPr>
                <w:spacing w:val="40"/>
                <w:sz w:val="20"/>
              </w:rPr>
              <w:t> </w:t>
            </w:r>
            <w:r>
              <w:rPr>
                <w:sz w:val="20"/>
              </w:rPr>
              <w:t>especial para extraer materiales sólidos de los fondos o lechos</w:t>
            </w:r>
            <w:r>
              <w:rPr>
                <w:spacing w:val="-2"/>
                <w:sz w:val="20"/>
              </w:rPr>
              <w:t> </w:t>
            </w:r>
            <w:r>
              <w:rPr>
                <w:sz w:val="20"/>
              </w:rPr>
              <w:t>marinos,</w:t>
            </w:r>
            <w:r>
              <w:rPr>
                <w:spacing w:val="-1"/>
                <w:sz w:val="20"/>
              </w:rPr>
              <w:t> </w:t>
            </w:r>
            <w:r>
              <w:rPr>
                <w:sz w:val="20"/>
              </w:rPr>
              <w:t>en</w:t>
            </w:r>
            <w:r>
              <w:rPr>
                <w:spacing w:val="-1"/>
                <w:sz w:val="20"/>
              </w:rPr>
              <w:t> </w:t>
            </w:r>
            <w:r>
              <w:rPr>
                <w:sz w:val="20"/>
              </w:rPr>
              <w:t>los</w:t>
            </w:r>
            <w:r>
              <w:rPr>
                <w:spacing w:val="-2"/>
                <w:sz w:val="20"/>
              </w:rPr>
              <w:t> </w:t>
            </w:r>
            <w:r>
              <w:rPr>
                <w:sz w:val="20"/>
              </w:rPr>
              <w:t>canales de</w:t>
            </w:r>
            <w:r>
              <w:rPr>
                <w:spacing w:val="-1"/>
                <w:sz w:val="20"/>
              </w:rPr>
              <w:t> </w:t>
            </w:r>
            <w:r>
              <w:rPr>
                <w:sz w:val="20"/>
              </w:rPr>
              <w:t>los</w:t>
            </w:r>
            <w:r>
              <w:rPr>
                <w:spacing w:val="-2"/>
                <w:sz w:val="20"/>
              </w:rPr>
              <w:t> </w:t>
            </w:r>
            <w:r>
              <w:rPr>
                <w:sz w:val="20"/>
              </w:rPr>
              <w:t>puertos,</w:t>
            </w:r>
            <w:r>
              <w:rPr>
                <w:spacing w:val="-3"/>
                <w:sz w:val="20"/>
              </w:rPr>
              <w:t> </w:t>
            </w:r>
            <w:r>
              <w:rPr>
                <w:sz w:val="20"/>
              </w:rPr>
              <w:t>ríos y</w:t>
            </w:r>
            <w:r>
              <w:rPr>
                <w:spacing w:val="-6"/>
                <w:sz w:val="20"/>
              </w:rPr>
              <w:t> </w:t>
            </w:r>
            <w:r>
              <w:rPr>
                <w:sz w:val="20"/>
              </w:rPr>
              <w:t>esteros a</w:t>
            </w:r>
            <w:r>
              <w:rPr>
                <w:spacing w:val="-3"/>
                <w:sz w:val="20"/>
              </w:rPr>
              <w:t> </w:t>
            </w:r>
            <w:r>
              <w:rPr>
                <w:sz w:val="20"/>
              </w:rPr>
              <w:t>fin</w:t>
            </w:r>
            <w:r>
              <w:rPr>
                <w:spacing w:val="-1"/>
                <w:sz w:val="20"/>
              </w:rPr>
              <w:t> </w:t>
            </w:r>
            <w:r>
              <w:rPr>
                <w:sz w:val="20"/>
              </w:rPr>
              <w:t>de</w:t>
            </w:r>
            <w:r>
              <w:rPr>
                <w:spacing w:val="-3"/>
                <w:sz w:val="20"/>
              </w:rPr>
              <w:t> </w:t>
            </w:r>
            <w:r>
              <w:rPr>
                <w:sz w:val="20"/>
              </w:rPr>
              <w:t>mantener</w:t>
            </w:r>
            <w:r>
              <w:rPr>
                <w:spacing w:val="-3"/>
                <w:sz w:val="20"/>
              </w:rPr>
              <w:t> </w:t>
            </w:r>
            <w:r>
              <w:rPr>
                <w:sz w:val="20"/>
              </w:rPr>
              <w:t>las</w:t>
            </w:r>
            <w:r>
              <w:rPr>
                <w:spacing w:val="-2"/>
                <w:sz w:val="20"/>
              </w:rPr>
              <w:t> </w:t>
            </w:r>
            <w:r>
              <w:rPr>
                <w:sz w:val="20"/>
              </w:rPr>
              <w:t>profundidades </w:t>
            </w:r>
            <w:r>
              <w:rPr>
                <w:spacing w:val="-2"/>
                <w:sz w:val="20"/>
              </w:rPr>
              <w:t>adecuadas.</w:t>
            </w:r>
          </w:p>
          <w:p>
            <w:pPr>
              <w:pStyle w:val="TableParagraph"/>
              <w:spacing w:line="242" w:lineRule="auto"/>
              <w:ind w:left="223" w:right="101"/>
              <w:jc w:val="both"/>
              <w:rPr>
                <w:sz w:val="20"/>
              </w:rPr>
            </w:pPr>
            <w:r>
              <w:rPr>
                <w:rFonts w:ascii="Arial" w:hAnsi="Arial"/>
                <w:b/>
                <w:sz w:val="20"/>
              </w:rPr>
              <w:t>Dragado</w:t>
            </w:r>
            <w:r>
              <w:rPr>
                <w:sz w:val="20"/>
              </w:rPr>
              <w:t>: Acción de ahondar y limpiar de fango y arena los puertos, esteros, lagunas costeras, ríos, canales.</w:t>
            </w:r>
          </w:p>
          <w:p>
            <w:pPr>
              <w:pStyle w:val="TableParagraph"/>
              <w:spacing w:line="224" w:lineRule="exact"/>
              <w:ind w:left="223"/>
              <w:jc w:val="both"/>
              <w:rPr>
                <w:sz w:val="20"/>
              </w:rPr>
            </w:pPr>
            <w:r>
              <w:rPr>
                <w:rFonts w:ascii="Arial" w:hAnsi="Arial"/>
                <w:b/>
                <w:sz w:val="20"/>
              </w:rPr>
              <w:t>Duración</w:t>
            </w:r>
            <w:r>
              <w:rPr>
                <w:sz w:val="20"/>
              </w:rPr>
              <w:t>:</w:t>
            </w:r>
            <w:r>
              <w:rPr>
                <w:spacing w:val="-5"/>
                <w:sz w:val="20"/>
              </w:rPr>
              <w:t> </w:t>
            </w:r>
            <w:r>
              <w:rPr>
                <w:sz w:val="20"/>
              </w:rPr>
              <w:t>El</w:t>
            </w:r>
            <w:r>
              <w:rPr>
                <w:spacing w:val="-8"/>
                <w:sz w:val="20"/>
              </w:rPr>
              <w:t> </w:t>
            </w:r>
            <w:r>
              <w:rPr>
                <w:sz w:val="20"/>
              </w:rPr>
              <w:t>tiempo</w:t>
            </w:r>
            <w:r>
              <w:rPr>
                <w:spacing w:val="-8"/>
                <w:sz w:val="20"/>
              </w:rPr>
              <w:t> </w:t>
            </w:r>
            <w:r>
              <w:rPr>
                <w:sz w:val="20"/>
              </w:rPr>
              <w:t>de</w:t>
            </w:r>
            <w:r>
              <w:rPr>
                <w:spacing w:val="-8"/>
                <w:sz w:val="20"/>
              </w:rPr>
              <w:t> </w:t>
            </w:r>
            <w:r>
              <w:rPr>
                <w:sz w:val="20"/>
              </w:rPr>
              <w:t>duración</w:t>
            </w:r>
            <w:r>
              <w:rPr>
                <w:spacing w:val="-5"/>
                <w:sz w:val="20"/>
              </w:rPr>
              <w:t> </w:t>
            </w:r>
            <w:r>
              <w:rPr>
                <w:sz w:val="20"/>
              </w:rPr>
              <w:t>del</w:t>
            </w:r>
            <w:r>
              <w:rPr>
                <w:spacing w:val="-8"/>
                <w:sz w:val="20"/>
              </w:rPr>
              <w:t> </w:t>
            </w:r>
            <w:r>
              <w:rPr>
                <w:sz w:val="20"/>
              </w:rPr>
              <w:t>impacto;</w:t>
            </w:r>
            <w:r>
              <w:rPr>
                <w:spacing w:val="-7"/>
                <w:sz w:val="20"/>
              </w:rPr>
              <w:t> </w:t>
            </w:r>
            <w:r>
              <w:rPr>
                <w:sz w:val="20"/>
              </w:rPr>
              <w:t>por</w:t>
            </w:r>
            <w:r>
              <w:rPr>
                <w:spacing w:val="-7"/>
                <w:sz w:val="20"/>
              </w:rPr>
              <w:t> </w:t>
            </w:r>
            <w:r>
              <w:rPr>
                <w:sz w:val="20"/>
              </w:rPr>
              <w:t>ejemplo,</w:t>
            </w:r>
            <w:r>
              <w:rPr>
                <w:spacing w:val="-5"/>
                <w:sz w:val="20"/>
              </w:rPr>
              <w:t> </w:t>
            </w:r>
            <w:r>
              <w:rPr>
                <w:sz w:val="20"/>
              </w:rPr>
              <w:t>permanente</w:t>
            </w:r>
            <w:r>
              <w:rPr>
                <w:spacing w:val="-1"/>
                <w:sz w:val="20"/>
              </w:rPr>
              <w:t> </w:t>
            </w:r>
            <w:r>
              <w:rPr>
                <w:sz w:val="20"/>
              </w:rPr>
              <w:t>o</w:t>
            </w:r>
            <w:r>
              <w:rPr>
                <w:spacing w:val="-7"/>
                <w:sz w:val="20"/>
              </w:rPr>
              <w:t> </w:t>
            </w:r>
            <w:r>
              <w:rPr>
                <w:spacing w:val="-2"/>
                <w:sz w:val="20"/>
              </w:rPr>
              <w:t>temporal.</w:t>
            </w:r>
          </w:p>
          <w:p>
            <w:pPr>
              <w:pStyle w:val="TableParagraph"/>
              <w:ind w:left="223"/>
              <w:jc w:val="both"/>
              <w:rPr>
                <w:sz w:val="20"/>
              </w:rPr>
            </w:pPr>
            <w:r>
              <w:rPr>
                <w:rFonts w:ascii="Arial" w:hAnsi="Arial"/>
                <w:b/>
                <w:sz w:val="20"/>
              </w:rPr>
              <w:t>Embarcación</w:t>
            </w:r>
            <w:r>
              <w:rPr>
                <w:sz w:val="20"/>
              </w:rPr>
              <w:t>:</w:t>
            </w:r>
            <w:r>
              <w:rPr>
                <w:spacing w:val="40"/>
                <w:sz w:val="20"/>
              </w:rPr>
              <w:t> </w:t>
            </w:r>
            <w:r>
              <w:rPr>
                <w:sz w:val="20"/>
              </w:rPr>
              <w:t>Barco,</w:t>
            </w:r>
            <w:r>
              <w:rPr>
                <w:spacing w:val="-7"/>
                <w:sz w:val="20"/>
              </w:rPr>
              <w:t> </w:t>
            </w:r>
            <w:r>
              <w:rPr>
                <w:sz w:val="20"/>
              </w:rPr>
              <w:t>nave,</w:t>
            </w:r>
            <w:r>
              <w:rPr>
                <w:spacing w:val="-8"/>
                <w:sz w:val="20"/>
              </w:rPr>
              <w:t> </w:t>
            </w:r>
            <w:r>
              <w:rPr>
                <w:sz w:val="20"/>
              </w:rPr>
              <w:t>vehículo</w:t>
            </w:r>
            <w:r>
              <w:rPr>
                <w:spacing w:val="-6"/>
                <w:sz w:val="20"/>
              </w:rPr>
              <w:t> </w:t>
            </w:r>
            <w:r>
              <w:rPr>
                <w:sz w:val="20"/>
              </w:rPr>
              <w:t>para</w:t>
            </w:r>
            <w:r>
              <w:rPr>
                <w:spacing w:val="-3"/>
                <w:sz w:val="20"/>
              </w:rPr>
              <w:t> </w:t>
            </w:r>
            <w:r>
              <w:rPr>
                <w:sz w:val="20"/>
              </w:rPr>
              <w:t>la</w:t>
            </w:r>
            <w:r>
              <w:rPr>
                <w:spacing w:val="-6"/>
                <w:sz w:val="20"/>
              </w:rPr>
              <w:t> </w:t>
            </w:r>
            <w:r>
              <w:rPr>
                <w:sz w:val="20"/>
              </w:rPr>
              <w:t>navegación</w:t>
            </w:r>
            <w:r>
              <w:rPr>
                <w:spacing w:val="-7"/>
                <w:sz w:val="20"/>
              </w:rPr>
              <w:t> </w:t>
            </w:r>
            <w:r>
              <w:rPr>
                <w:sz w:val="20"/>
              </w:rPr>
              <w:t>por</w:t>
            </w:r>
            <w:r>
              <w:rPr>
                <w:spacing w:val="-6"/>
                <w:sz w:val="20"/>
              </w:rPr>
              <w:t> </w:t>
            </w:r>
            <w:r>
              <w:rPr>
                <w:spacing w:val="-2"/>
                <w:sz w:val="20"/>
              </w:rPr>
              <w:t>agua.</w:t>
            </w:r>
          </w:p>
          <w:p>
            <w:pPr>
              <w:pStyle w:val="TableParagraph"/>
              <w:spacing w:line="242" w:lineRule="auto"/>
              <w:ind w:left="223" w:right="88"/>
              <w:rPr>
                <w:sz w:val="20"/>
              </w:rPr>
            </w:pPr>
            <w:r>
              <w:rPr>
                <w:rFonts w:ascii="Arial"/>
                <w:b/>
                <w:sz w:val="20"/>
              </w:rPr>
              <w:t>Escollera</w:t>
            </w:r>
            <w:r>
              <w:rPr>
                <w:sz w:val="20"/>
              </w:rPr>
              <w:t>:</w:t>
            </w:r>
            <w:r>
              <w:rPr>
                <w:spacing w:val="-4"/>
                <w:sz w:val="20"/>
              </w:rPr>
              <w:t> </w:t>
            </w:r>
            <w:r>
              <w:rPr>
                <w:sz w:val="20"/>
              </w:rPr>
              <w:t>Rompeolas,</w:t>
            </w:r>
            <w:r>
              <w:rPr>
                <w:spacing w:val="-4"/>
                <w:sz w:val="20"/>
              </w:rPr>
              <w:t> </w:t>
            </w:r>
            <w:r>
              <w:rPr>
                <w:sz w:val="20"/>
              </w:rPr>
              <w:t>obra</w:t>
            </w:r>
            <w:r>
              <w:rPr>
                <w:spacing w:val="-4"/>
                <w:sz w:val="20"/>
              </w:rPr>
              <w:t> </w:t>
            </w:r>
            <w:r>
              <w:rPr>
                <w:sz w:val="20"/>
              </w:rPr>
              <w:t>de</w:t>
            </w:r>
            <w:r>
              <w:rPr>
                <w:spacing w:val="-4"/>
                <w:sz w:val="20"/>
              </w:rPr>
              <w:t> </w:t>
            </w:r>
            <w:r>
              <w:rPr>
                <w:sz w:val="20"/>
              </w:rPr>
              <w:t>resguardo</w:t>
            </w:r>
            <w:r>
              <w:rPr>
                <w:spacing w:val="-4"/>
                <w:sz w:val="20"/>
              </w:rPr>
              <w:t> </w:t>
            </w:r>
            <w:r>
              <w:rPr>
                <w:sz w:val="20"/>
              </w:rPr>
              <w:t>en</w:t>
            </w:r>
            <w:r>
              <w:rPr>
                <w:spacing w:val="-4"/>
                <w:sz w:val="20"/>
              </w:rPr>
              <w:t> </w:t>
            </w:r>
            <w:r>
              <w:rPr>
                <w:sz w:val="20"/>
              </w:rPr>
              <w:t>los</w:t>
            </w:r>
            <w:r>
              <w:rPr>
                <w:spacing w:val="-3"/>
                <w:sz w:val="20"/>
              </w:rPr>
              <w:t> </w:t>
            </w:r>
            <w:r>
              <w:rPr>
                <w:sz w:val="20"/>
              </w:rPr>
              <w:t>puertos,</w:t>
            </w:r>
            <w:r>
              <w:rPr>
                <w:spacing w:val="-4"/>
                <w:sz w:val="20"/>
              </w:rPr>
              <w:t> </w:t>
            </w:r>
            <w:r>
              <w:rPr>
                <w:sz w:val="20"/>
              </w:rPr>
              <w:t>hecha</w:t>
            </w:r>
            <w:r>
              <w:rPr>
                <w:spacing w:val="-5"/>
                <w:sz w:val="20"/>
              </w:rPr>
              <w:t> </w:t>
            </w:r>
            <w:r>
              <w:rPr>
                <w:sz w:val="20"/>
              </w:rPr>
              <w:t>con</w:t>
            </w:r>
            <w:r>
              <w:rPr>
                <w:spacing w:val="-5"/>
                <w:sz w:val="20"/>
              </w:rPr>
              <w:t> </w:t>
            </w:r>
            <w:r>
              <w:rPr>
                <w:sz w:val="20"/>
              </w:rPr>
              <w:t>rocas</w:t>
            </w:r>
            <w:r>
              <w:rPr>
                <w:spacing w:val="-3"/>
                <w:sz w:val="20"/>
              </w:rPr>
              <w:t> </w:t>
            </w:r>
            <w:r>
              <w:rPr>
                <w:sz w:val="20"/>
              </w:rPr>
              <w:t>arrojadas</w:t>
            </w:r>
            <w:r>
              <w:rPr>
                <w:spacing w:val="-3"/>
                <w:sz w:val="20"/>
              </w:rPr>
              <w:t> </w:t>
            </w:r>
            <w:r>
              <w:rPr>
                <w:sz w:val="20"/>
              </w:rPr>
              <w:t>sin</w:t>
            </w:r>
            <w:r>
              <w:rPr>
                <w:spacing w:val="-4"/>
                <w:sz w:val="20"/>
              </w:rPr>
              <w:t> </w:t>
            </w:r>
            <w:r>
              <w:rPr>
                <w:sz w:val="20"/>
              </w:rPr>
              <w:t>orden</w:t>
            </w:r>
            <w:r>
              <w:rPr>
                <w:spacing w:val="-5"/>
                <w:sz w:val="20"/>
              </w:rPr>
              <w:t> </w:t>
            </w:r>
            <w:r>
              <w:rPr>
                <w:sz w:val="20"/>
              </w:rPr>
              <w:t>al fondo del agua, para defender de la mar de fuera una cala, puerto o ensenada.</w:t>
            </w:r>
          </w:p>
          <w:p>
            <w:pPr>
              <w:pStyle w:val="TableParagraph"/>
              <w:spacing w:line="242" w:lineRule="auto"/>
              <w:ind w:left="223" w:right="88"/>
              <w:rPr>
                <w:sz w:val="20"/>
              </w:rPr>
            </w:pPr>
            <w:r>
              <w:rPr>
                <w:rFonts w:ascii="Arial" w:hAnsi="Arial"/>
                <w:b/>
                <w:sz w:val="20"/>
              </w:rPr>
              <w:t>Especies</w:t>
            </w:r>
            <w:r>
              <w:rPr>
                <w:rFonts w:ascii="Arial" w:hAnsi="Arial"/>
                <w:b/>
                <w:spacing w:val="40"/>
                <w:sz w:val="20"/>
              </w:rPr>
              <w:t> </w:t>
            </w:r>
            <w:r>
              <w:rPr>
                <w:rFonts w:ascii="Arial" w:hAnsi="Arial"/>
                <w:b/>
                <w:sz w:val="20"/>
              </w:rPr>
              <w:t>de</w:t>
            </w:r>
            <w:r>
              <w:rPr>
                <w:rFonts w:ascii="Arial" w:hAnsi="Arial"/>
                <w:b/>
                <w:spacing w:val="40"/>
                <w:sz w:val="20"/>
              </w:rPr>
              <w:t> </w:t>
            </w:r>
            <w:r>
              <w:rPr>
                <w:rFonts w:ascii="Arial" w:hAnsi="Arial"/>
                <w:b/>
                <w:sz w:val="20"/>
              </w:rPr>
              <w:t>difícil</w:t>
            </w:r>
            <w:r>
              <w:rPr>
                <w:rFonts w:ascii="Arial" w:hAnsi="Arial"/>
                <w:b/>
                <w:spacing w:val="40"/>
                <w:sz w:val="20"/>
              </w:rPr>
              <w:t> </w:t>
            </w:r>
            <w:r>
              <w:rPr>
                <w:rFonts w:ascii="Arial" w:hAnsi="Arial"/>
                <w:b/>
                <w:sz w:val="20"/>
              </w:rPr>
              <w:t>regeneración</w:t>
            </w:r>
            <w:r>
              <w:rPr>
                <w:sz w:val="20"/>
              </w:rPr>
              <w:t>:</w:t>
            </w:r>
            <w:r>
              <w:rPr>
                <w:spacing w:val="40"/>
                <w:sz w:val="20"/>
              </w:rPr>
              <w:t> </w:t>
            </w:r>
            <w:r>
              <w:rPr>
                <w:sz w:val="20"/>
              </w:rPr>
              <w:t>Las</w:t>
            </w:r>
            <w:r>
              <w:rPr>
                <w:spacing w:val="40"/>
                <w:sz w:val="20"/>
              </w:rPr>
              <w:t> </w:t>
            </w:r>
            <w:r>
              <w:rPr>
                <w:sz w:val="20"/>
              </w:rPr>
              <w:t>especies</w:t>
            </w:r>
            <w:r>
              <w:rPr>
                <w:spacing w:val="40"/>
                <w:sz w:val="20"/>
              </w:rPr>
              <w:t> </w:t>
            </w:r>
            <w:r>
              <w:rPr>
                <w:sz w:val="20"/>
              </w:rPr>
              <w:t>vulnerables</w:t>
            </w:r>
            <w:r>
              <w:rPr>
                <w:spacing w:val="40"/>
                <w:sz w:val="20"/>
              </w:rPr>
              <w:t> </w:t>
            </w:r>
            <w:r>
              <w:rPr>
                <w:sz w:val="20"/>
              </w:rPr>
              <w:t>a</w:t>
            </w:r>
            <w:r>
              <w:rPr>
                <w:spacing w:val="40"/>
                <w:sz w:val="20"/>
              </w:rPr>
              <w:t> </w:t>
            </w:r>
            <w:r>
              <w:rPr>
                <w:sz w:val="20"/>
              </w:rPr>
              <w:t>la</w:t>
            </w:r>
            <w:r>
              <w:rPr>
                <w:spacing w:val="40"/>
                <w:sz w:val="20"/>
              </w:rPr>
              <w:t> </w:t>
            </w:r>
            <w:r>
              <w:rPr>
                <w:sz w:val="20"/>
              </w:rPr>
              <w:t>extinción</w:t>
            </w:r>
            <w:r>
              <w:rPr>
                <w:spacing w:val="40"/>
                <w:sz w:val="20"/>
              </w:rPr>
              <w:t> </w:t>
            </w:r>
            <w:r>
              <w:rPr>
                <w:sz w:val="20"/>
              </w:rPr>
              <w:t>biológica</w:t>
            </w:r>
            <w:r>
              <w:rPr>
                <w:spacing w:val="40"/>
                <w:sz w:val="20"/>
              </w:rPr>
              <w:t> </w:t>
            </w:r>
            <w:r>
              <w:rPr>
                <w:sz w:val="20"/>
              </w:rPr>
              <w:t>por</w:t>
            </w:r>
            <w:r>
              <w:rPr>
                <w:spacing w:val="40"/>
                <w:sz w:val="20"/>
              </w:rPr>
              <w:t> </w:t>
            </w:r>
            <w:r>
              <w:rPr>
                <w:sz w:val="20"/>
              </w:rPr>
              <w:t>la especificidad de sus requerimientos de hábitat y de las condiciones para su reproducción.</w:t>
            </w:r>
          </w:p>
          <w:p>
            <w:pPr>
              <w:pStyle w:val="TableParagraph"/>
              <w:ind w:left="223" w:right="88"/>
              <w:rPr>
                <w:sz w:val="20"/>
              </w:rPr>
            </w:pPr>
            <w:r>
              <w:rPr>
                <w:sz w:val="20"/>
              </w:rPr>
              <w:t>Espigón: Trozo de muelle que se deriva de otro principal para aumentar el abrigo de un puerto. Impacto</w:t>
            </w:r>
            <w:r>
              <w:rPr>
                <w:spacing w:val="40"/>
                <w:sz w:val="20"/>
              </w:rPr>
              <w:t> </w:t>
            </w:r>
            <w:r>
              <w:rPr>
                <w:sz w:val="20"/>
              </w:rPr>
              <w:t>ambiental:</w:t>
            </w:r>
            <w:r>
              <w:rPr>
                <w:spacing w:val="40"/>
                <w:sz w:val="20"/>
              </w:rPr>
              <w:t> </w:t>
            </w:r>
            <w:r>
              <w:rPr>
                <w:sz w:val="20"/>
              </w:rPr>
              <w:t>Modificación</w:t>
            </w:r>
            <w:r>
              <w:rPr>
                <w:spacing w:val="40"/>
                <w:sz w:val="20"/>
              </w:rPr>
              <w:t> </w:t>
            </w:r>
            <w:r>
              <w:rPr>
                <w:sz w:val="20"/>
              </w:rPr>
              <w:t>del</w:t>
            </w:r>
            <w:r>
              <w:rPr>
                <w:spacing w:val="40"/>
                <w:sz w:val="20"/>
              </w:rPr>
              <w:t> </w:t>
            </w:r>
            <w:r>
              <w:rPr>
                <w:sz w:val="20"/>
              </w:rPr>
              <w:t>ambiente</w:t>
            </w:r>
            <w:r>
              <w:rPr>
                <w:spacing w:val="40"/>
                <w:sz w:val="20"/>
              </w:rPr>
              <w:t> </w:t>
            </w:r>
            <w:r>
              <w:rPr>
                <w:sz w:val="20"/>
              </w:rPr>
              <w:t>ocasionada</w:t>
            </w:r>
            <w:r>
              <w:rPr>
                <w:spacing w:val="40"/>
                <w:sz w:val="20"/>
              </w:rPr>
              <w:t> </w:t>
            </w:r>
            <w:r>
              <w:rPr>
                <w:sz w:val="20"/>
              </w:rPr>
              <w:t>por</w:t>
            </w:r>
            <w:r>
              <w:rPr>
                <w:spacing w:val="40"/>
                <w:sz w:val="20"/>
              </w:rPr>
              <w:t> </w:t>
            </w:r>
            <w:r>
              <w:rPr>
                <w:sz w:val="20"/>
              </w:rPr>
              <w:t>la</w:t>
            </w:r>
            <w:r>
              <w:rPr>
                <w:spacing w:val="40"/>
                <w:sz w:val="20"/>
              </w:rPr>
              <w:t> </w:t>
            </w:r>
            <w:r>
              <w:rPr>
                <w:sz w:val="20"/>
              </w:rPr>
              <w:t>acción</w:t>
            </w:r>
            <w:r>
              <w:rPr>
                <w:spacing w:val="40"/>
                <w:sz w:val="20"/>
              </w:rPr>
              <w:t> </w:t>
            </w:r>
            <w:r>
              <w:rPr>
                <w:sz w:val="20"/>
              </w:rPr>
              <w:t>del</w:t>
            </w:r>
            <w:r>
              <w:rPr>
                <w:spacing w:val="40"/>
                <w:sz w:val="20"/>
              </w:rPr>
              <w:t> </w:t>
            </w:r>
            <w:r>
              <w:rPr>
                <w:sz w:val="20"/>
              </w:rPr>
              <w:t>hombre</w:t>
            </w:r>
            <w:r>
              <w:rPr>
                <w:spacing w:val="40"/>
                <w:sz w:val="20"/>
              </w:rPr>
              <w:t> </w:t>
            </w:r>
            <w:r>
              <w:rPr>
                <w:sz w:val="20"/>
              </w:rPr>
              <w:t>o</w:t>
            </w:r>
            <w:r>
              <w:rPr>
                <w:spacing w:val="40"/>
                <w:sz w:val="20"/>
              </w:rPr>
              <w:t> </w:t>
            </w:r>
            <w:r>
              <w:rPr>
                <w:sz w:val="20"/>
              </w:rPr>
              <w:t>de</w:t>
            </w:r>
            <w:r>
              <w:rPr>
                <w:spacing w:val="40"/>
                <w:sz w:val="20"/>
              </w:rPr>
              <w:t> </w:t>
            </w:r>
            <w:r>
              <w:rPr>
                <w:sz w:val="20"/>
              </w:rPr>
              <w:t>la </w:t>
            </w:r>
            <w:r>
              <w:rPr>
                <w:spacing w:val="-2"/>
                <w:sz w:val="20"/>
              </w:rPr>
              <w:t>naturaleza.</w:t>
            </w:r>
          </w:p>
          <w:p>
            <w:pPr>
              <w:pStyle w:val="TableParagraph"/>
              <w:spacing w:line="242" w:lineRule="auto"/>
              <w:ind w:left="223" w:right="88"/>
              <w:rPr>
                <w:sz w:val="20"/>
              </w:rPr>
            </w:pPr>
            <w:r>
              <w:rPr>
                <w:rFonts w:ascii="Arial" w:hAnsi="Arial"/>
                <w:b/>
                <w:sz w:val="20"/>
              </w:rPr>
              <w:t>Impacto ambiental residual</w:t>
            </w:r>
            <w:r>
              <w:rPr>
                <w:sz w:val="20"/>
              </w:rPr>
              <w:t>: El impacto que persiste después de la aplicación de medidas de </w:t>
            </w:r>
            <w:r>
              <w:rPr>
                <w:spacing w:val="-2"/>
                <w:sz w:val="20"/>
              </w:rPr>
              <w:t>mitigación.</w:t>
            </w:r>
          </w:p>
          <w:p>
            <w:pPr>
              <w:pStyle w:val="TableParagraph"/>
              <w:ind w:left="223" w:right="128"/>
              <w:jc w:val="both"/>
              <w:rPr>
                <w:sz w:val="20"/>
              </w:rPr>
            </w:pPr>
            <w:r>
              <w:rPr>
                <w:rFonts w:ascii="Arial" w:hAnsi="Arial"/>
                <w:b/>
                <w:sz w:val="20"/>
              </w:rPr>
              <w:t>Impacto</w:t>
            </w:r>
            <w:r>
              <w:rPr>
                <w:rFonts w:ascii="Arial" w:hAnsi="Arial"/>
                <w:b/>
                <w:spacing w:val="-3"/>
                <w:sz w:val="20"/>
              </w:rPr>
              <w:t> </w:t>
            </w:r>
            <w:r>
              <w:rPr>
                <w:rFonts w:ascii="Arial" w:hAnsi="Arial"/>
                <w:b/>
                <w:sz w:val="20"/>
              </w:rPr>
              <w:t>ambiental</w:t>
            </w:r>
            <w:r>
              <w:rPr>
                <w:rFonts w:ascii="Arial" w:hAnsi="Arial"/>
                <w:b/>
                <w:spacing w:val="-4"/>
                <w:sz w:val="20"/>
              </w:rPr>
              <w:t> </w:t>
            </w:r>
            <w:r>
              <w:rPr>
                <w:rFonts w:ascii="Arial" w:hAnsi="Arial"/>
                <w:b/>
                <w:sz w:val="20"/>
              </w:rPr>
              <w:t>significativo</w:t>
            </w:r>
            <w:r>
              <w:rPr>
                <w:rFonts w:ascii="Arial" w:hAnsi="Arial"/>
                <w:b/>
                <w:spacing w:val="-3"/>
                <w:sz w:val="20"/>
              </w:rPr>
              <w:t> </w:t>
            </w:r>
            <w:r>
              <w:rPr>
                <w:rFonts w:ascii="Arial" w:hAnsi="Arial"/>
                <w:b/>
                <w:sz w:val="20"/>
              </w:rPr>
              <w:t>o</w:t>
            </w:r>
            <w:r>
              <w:rPr>
                <w:rFonts w:ascii="Arial" w:hAnsi="Arial"/>
                <w:b/>
                <w:spacing w:val="-4"/>
                <w:sz w:val="20"/>
              </w:rPr>
              <w:t> </w:t>
            </w:r>
            <w:r>
              <w:rPr>
                <w:rFonts w:ascii="Arial" w:hAnsi="Arial"/>
                <w:b/>
                <w:sz w:val="20"/>
              </w:rPr>
              <w:t>relevante</w:t>
            </w:r>
            <w:r>
              <w:rPr>
                <w:sz w:val="20"/>
              </w:rPr>
              <w:t>:</w:t>
            </w:r>
            <w:r>
              <w:rPr>
                <w:spacing w:val="-4"/>
                <w:sz w:val="20"/>
              </w:rPr>
              <w:t> </w:t>
            </w:r>
            <w:r>
              <w:rPr>
                <w:sz w:val="20"/>
              </w:rPr>
              <w:t>Aquel</w:t>
            </w:r>
            <w:r>
              <w:rPr>
                <w:spacing w:val="-3"/>
                <w:sz w:val="20"/>
              </w:rPr>
              <w:t> </w:t>
            </w:r>
            <w:r>
              <w:rPr>
                <w:sz w:val="20"/>
              </w:rPr>
              <w:t>que</w:t>
            </w:r>
            <w:r>
              <w:rPr>
                <w:spacing w:val="-4"/>
                <w:sz w:val="20"/>
              </w:rPr>
              <w:t> </w:t>
            </w:r>
            <w:r>
              <w:rPr>
                <w:sz w:val="20"/>
              </w:rPr>
              <w:t>resulta</w:t>
            </w:r>
            <w:r>
              <w:rPr>
                <w:spacing w:val="-5"/>
                <w:sz w:val="20"/>
              </w:rPr>
              <w:t> </w:t>
            </w:r>
            <w:r>
              <w:rPr>
                <w:sz w:val="20"/>
              </w:rPr>
              <w:t>de</w:t>
            </w:r>
            <w:r>
              <w:rPr>
                <w:spacing w:val="-4"/>
                <w:sz w:val="20"/>
              </w:rPr>
              <w:t> </w:t>
            </w:r>
            <w:r>
              <w:rPr>
                <w:sz w:val="20"/>
              </w:rPr>
              <w:t>la</w:t>
            </w:r>
            <w:r>
              <w:rPr>
                <w:spacing w:val="-4"/>
                <w:sz w:val="20"/>
              </w:rPr>
              <w:t> </w:t>
            </w:r>
            <w:r>
              <w:rPr>
                <w:sz w:val="20"/>
              </w:rPr>
              <w:t>acción</w:t>
            </w:r>
            <w:r>
              <w:rPr>
                <w:spacing w:val="-4"/>
                <w:sz w:val="20"/>
              </w:rPr>
              <w:t> </w:t>
            </w:r>
            <w:r>
              <w:rPr>
                <w:sz w:val="20"/>
              </w:rPr>
              <w:t>del</w:t>
            </w:r>
            <w:r>
              <w:rPr>
                <w:spacing w:val="-3"/>
                <w:sz w:val="20"/>
              </w:rPr>
              <w:t> </w:t>
            </w:r>
            <w:r>
              <w:rPr>
                <w:sz w:val="20"/>
              </w:rPr>
              <w:t>hombre</w:t>
            </w:r>
            <w:r>
              <w:rPr>
                <w:spacing w:val="-3"/>
                <w:sz w:val="20"/>
              </w:rPr>
              <w:t> </w:t>
            </w:r>
            <w:r>
              <w:rPr>
                <w:sz w:val="20"/>
              </w:rPr>
              <w:t>o</w:t>
            </w:r>
            <w:r>
              <w:rPr>
                <w:spacing w:val="-4"/>
                <w:sz w:val="20"/>
              </w:rPr>
              <w:t> </w:t>
            </w:r>
            <w:r>
              <w:rPr>
                <w:sz w:val="20"/>
              </w:rPr>
              <w:t>de</w:t>
            </w:r>
            <w:r>
              <w:rPr>
                <w:spacing w:val="-4"/>
                <w:sz w:val="20"/>
              </w:rPr>
              <w:t> </w:t>
            </w:r>
            <w:r>
              <w:rPr>
                <w:sz w:val="20"/>
              </w:rPr>
              <w:t>la naturaleza, que provoca alteraciones en los ecosistemas y sus recursos naturales o en la salud, obstaculizando la existencia y desarrollo</w:t>
            </w:r>
            <w:r>
              <w:rPr>
                <w:spacing w:val="40"/>
                <w:sz w:val="20"/>
              </w:rPr>
              <w:t> </w:t>
            </w:r>
            <w:r>
              <w:rPr>
                <w:sz w:val="20"/>
              </w:rPr>
              <w:t>del hombre</w:t>
            </w:r>
            <w:r>
              <w:rPr>
                <w:spacing w:val="40"/>
                <w:sz w:val="20"/>
              </w:rPr>
              <w:t> </w:t>
            </w:r>
            <w:r>
              <w:rPr>
                <w:sz w:val="20"/>
              </w:rPr>
              <w:t>y de los demás seres vivos, así como la continuidad de los procesos naturales.</w:t>
            </w:r>
          </w:p>
          <w:p>
            <w:pPr>
              <w:pStyle w:val="TableParagraph"/>
              <w:spacing w:line="242" w:lineRule="auto"/>
              <w:ind w:left="223" w:right="139"/>
              <w:jc w:val="both"/>
              <w:rPr>
                <w:sz w:val="20"/>
              </w:rPr>
            </w:pPr>
            <w:r>
              <w:rPr>
                <w:rFonts w:ascii="Arial" w:hAnsi="Arial"/>
                <w:b/>
                <w:sz w:val="20"/>
              </w:rPr>
              <w:t>Importancia</w:t>
            </w:r>
            <w:r>
              <w:rPr>
                <w:sz w:val="20"/>
              </w:rPr>
              <w:t>: Indica qué tan significativo es el efecto del impacto en el ambiente. Para ello se considera lo siguiente:</w:t>
            </w:r>
          </w:p>
          <w:p>
            <w:pPr>
              <w:pStyle w:val="TableParagraph"/>
              <w:numPr>
                <w:ilvl w:val="0"/>
                <w:numId w:val="47"/>
              </w:numPr>
              <w:tabs>
                <w:tab w:pos="609" w:val="left" w:leader="none"/>
              </w:tabs>
              <w:spacing w:line="240" w:lineRule="auto" w:before="0" w:after="0"/>
              <w:ind w:left="223" w:right="130" w:firstLine="0"/>
              <w:jc w:val="left"/>
              <w:rPr>
                <w:sz w:val="20"/>
              </w:rPr>
            </w:pPr>
            <w:r>
              <w:rPr>
                <w:sz w:val="20"/>
              </w:rPr>
              <w:t>La condición en que se encuentran el o los elementos o componentes ambientales que se verán afectados.</w:t>
            </w:r>
          </w:p>
          <w:p>
            <w:pPr>
              <w:pStyle w:val="TableParagraph"/>
              <w:numPr>
                <w:ilvl w:val="0"/>
                <w:numId w:val="47"/>
              </w:numPr>
              <w:tabs>
                <w:tab w:pos="621" w:val="left" w:leader="none"/>
              </w:tabs>
              <w:spacing w:line="228" w:lineRule="exact" w:before="0" w:after="0"/>
              <w:ind w:left="621" w:right="0" w:hanging="398"/>
              <w:jc w:val="left"/>
              <w:rPr>
                <w:sz w:val="20"/>
              </w:rPr>
            </w:pPr>
            <w:r>
              <w:rPr>
                <w:sz w:val="20"/>
              </w:rPr>
              <w:t>La</w:t>
            </w:r>
            <w:r>
              <w:rPr>
                <w:spacing w:val="-5"/>
                <w:sz w:val="20"/>
              </w:rPr>
              <w:t> </w:t>
            </w:r>
            <w:r>
              <w:rPr>
                <w:sz w:val="20"/>
              </w:rPr>
              <w:t>relevancia</w:t>
            </w:r>
            <w:r>
              <w:rPr>
                <w:spacing w:val="-4"/>
                <w:sz w:val="20"/>
              </w:rPr>
              <w:t> </w:t>
            </w:r>
            <w:r>
              <w:rPr>
                <w:sz w:val="20"/>
              </w:rPr>
              <w:t>de</w:t>
            </w:r>
            <w:r>
              <w:rPr>
                <w:spacing w:val="-3"/>
                <w:sz w:val="20"/>
              </w:rPr>
              <w:t> </w:t>
            </w:r>
            <w:r>
              <w:rPr>
                <w:sz w:val="20"/>
              </w:rPr>
              <w:t>la</w:t>
            </w:r>
            <w:r>
              <w:rPr>
                <w:spacing w:val="-4"/>
                <w:sz w:val="20"/>
              </w:rPr>
              <w:t> </w:t>
            </w:r>
            <w:r>
              <w:rPr>
                <w:sz w:val="20"/>
              </w:rPr>
              <w:t>o</w:t>
            </w:r>
            <w:r>
              <w:rPr>
                <w:spacing w:val="-6"/>
                <w:sz w:val="20"/>
              </w:rPr>
              <w:t> </w:t>
            </w:r>
            <w:r>
              <w:rPr>
                <w:sz w:val="20"/>
              </w:rPr>
              <w:t>las</w:t>
            </w:r>
            <w:r>
              <w:rPr>
                <w:spacing w:val="-5"/>
                <w:sz w:val="20"/>
              </w:rPr>
              <w:t> </w:t>
            </w:r>
            <w:r>
              <w:rPr>
                <w:sz w:val="20"/>
              </w:rPr>
              <w:t>funciones</w:t>
            </w:r>
            <w:r>
              <w:rPr>
                <w:spacing w:val="-5"/>
                <w:sz w:val="20"/>
              </w:rPr>
              <w:t> </w:t>
            </w:r>
            <w:r>
              <w:rPr>
                <w:sz w:val="20"/>
              </w:rPr>
              <w:t>afectadas</w:t>
            </w:r>
            <w:r>
              <w:rPr>
                <w:spacing w:val="-5"/>
                <w:sz w:val="20"/>
              </w:rPr>
              <w:t> </w:t>
            </w:r>
            <w:r>
              <w:rPr>
                <w:sz w:val="20"/>
              </w:rPr>
              <w:t>en</w:t>
            </w:r>
            <w:r>
              <w:rPr>
                <w:spacing w:val="-5"/>
                <w:sz w:val="20"/>
              </w:rPr>
              <w:t> </w:t>
            </w:r>
            <w:r>
              <w:rPr>
                <w:sz w:val="20"/>
              </w:rPr>
              <w:t>el</w:t>
            </w:r>
            <w:r>
              <w:rPr>
                <w:spacing w:val="-6"/>
                <w:sz w:val="20"/>
              </w:rPr>
              <w:t> </w:t>
            </w:r>
            <w:r>
              <w:rPr>
                <w:sz w:val="20"/>
              </w:rPr>
              <w:t>sistema</w:t>
            </w:r>
            <w:r>
              <w:rPr>
                <w:spacing w:val="-6"/>
                <w:sz w:val="20"/>
              </w:rPr>
              <w:t> </w:t>
            </w:r>
            <w:r>
              <w:rPr>
                <w:spacing w:val="-2"/>
                <w:sz w:val="20"/>
              </w:rPr>
              <w:t>ambiental.</w:t>
            </w:r>
          </w:p>
          <w:p>
            <w:pPr>
              <w:pStyle w:val="TableParagraph"/>
              <w:numPr>
                <w:ilvl w:val="0"/>
                <w:numId w:val="47"/>
              </w:numPr>
              <w:tabs>
                <w:tab w:pos="667" w:val="left" w:leader="none"/>
              </w:tabs>
              <w:spacing w:line="240" w:lineRule="auto" w:before="0" w:after="0"/>
              <w:ind w:left="667" w:right="0" w:hanging="444"/>
              <w:jc w:val="left"/>
              <w:rPr>
                <w:sz w:val="20"/>
              </w:rPr>
            </w:pPr>
            <w:r>
              <w:rPr>
                <w:sz w:val="20"/>
              </w:rPr>
              <w:t>La</w:t>
            </w:r>
            <w:r>
              <w:rPr>
                <w:spacing w:val="-8"/>
                <w:sz w:val="20"/>
              </w:rPr>
              <w:t> </w:t>
            </w:r>
            <w:r>
              <w:rPr>
                <w:sz w:val="20"/>
              </w:rPr>
              <w:t>calidad</w:t>
            </w:r>
            <w:r>
              <w:rPr>
                <w:spacing w:val="-5"/>
                <w:sz w:val="20"/>
              </w:rPr>
              <w:t> </w:t>
            </w:r>
            <w:r>
              <w:rPr>
                <w:sz w:val="20"/>
              </w:rPr>
              <w:t>ambiental</w:t>
            </w:r>
            <w:r>
              <w:rPr>
                <w:spacing w:val="-7"/>
                <w:sz w:val="20"/>
              </w:rPr>
              <w:t> </w:t>
            </w:r>
            <w:r>
              <w:rPr>
                <w:sz w:val="20"/>
              </w:rPr>
              <w:t>del</w:t>
            </w:r>
            <w:r>
              <w:rPr>
                <w:spacing w:val="-8"/>
                <w:sz w:val="20"/>
              </w:rPr>
              <w:t> </w:t>
            </w:r>
            <w:r>
              <w:rPr>
                <w:sz w:val="20"/>
              </w:rPr>
              <w:t>sitio,</w:t>
            </w:r>
            <w:r>
              <w:rPr>
                <w:spacing w:val="-2"/>
                <w:sz w:val="20"/>
              </w:rPr>
              <w:t> </w:t>
            </w:r>
            <w:r>
              <w:rPr>
                <w:sz w:val="20"/>
              </w:rPr>
              <w:t>la</w:t>
            </w:r>
            <w:r>
              <w:rPr>
                <w:spacing w:val="-4"/>
                <w:sz w:val="20"/>
              </w:rPr>
              <w:t> </w:t>
            </w:r>
            <w:r>
              <w:rPr>
                <w:sz w:val="20"/>
              </w:rPr>
              <w:t>incidencia</w:t>
            </w:r>
            <w:r>
              <w:rPr>
                <w:spacing w:val="-5"/>
                <w:sz w:val="20"/>
              </w:rPr>
              <w:t> </w:t>
            </w:r>
            <w:r>
              <w:rPr>
                <w:sz w:val="20"/>
              </w:rPr>
              <w:t>del</w:t>
            </w:r>
            <w:r>
              <w:rPr>
                <w:spacing w:val="-7"/>
                <w:sz w:val="20"/>
              </w:rPr>
              <w:t> </w:t>
            </w:r>
            <w:r>
              <w:rPr>
                <w:sz w:val="20"/>
              </w:rPr>
              <w:t>impacto</w:t>
            </w:r>
            <w:r>
              <w:rPr>
                <w:spacing w:val="-7"/>
                <w:sz w:val="20"/>
              </w:rPr>
              <w:t> </w:t>
            </w:r>
            <w:r>
              <w:rPr>
                <w:sz w:val="20"/>
              </w:rPr>
              <w:t>en</w:t>
            </w:r>
            <w:r>
              <w:rPr>
                <w:spacing w:val="-6"/>
                <w:sz w:val="20"/>
              </w:rPr>
              <w:t> </w:t>
            </w:r>
            <w:r>
              <w:rPr>
                <w:sz w:val="20"/>
              </w:rPr>
              <w:t>los</w:t>
            </w:r>
            <w:r>
              <w:rPr>
                <w:spacing w:val="-6"/>
                <w:sz w:val="20"/>
              </w:rPr>
              <w:t> </w:t>
            </w:r>
            <w:r>
              <w:rPr>
                <w:sz w:val="20"/>
              </w:rPr>
              <w:t>procesos</w:t>
            </w:r>
            <w:r>
              <w:rPr>
                <w:spacing w:val="-5"/>
                <w:sz w:val="20"/>
              </w:rPr>
              <w:t> </w:t>
            </w:r>
            <w:r>
              <w:rPr>
                <w:sz w:val="20"/>
              </w:rPr>
              <w:t>de</w:t>
            </w:r>
            <w:r>
              <w:rPr>
                <w:spacing w:val="-7"/>
                <w:sz w:val="20"/>
              </w:rPr>
              <w:t> </w:t>
            </w:r>
            <w:r>
              <w:rPr>
                <w:spacing w:val="-2"/>
                <w:sz w:val="20"/>
              </w:rPr>
              <w:t>deterioro.</w:t>
            </w:r>
          </w:p>
          <w:p>
            <w:pPr>
              <w:pStyle w:val="TableParagraph"/>
              <w:numPr>
                <w:ilvl w:val="0"/>
                <w:numId w:val="47"/>
              </w:numPr>
              <w:tabs>
                <w:tab w:pos="660" w:val="left" w:leader="none"/>
              </w:tabs>
              <w:spacing w:line="240" w:lineRule="auto" w:before="0" w:after="0"/>
              <w:ind w:left="223" w:right="127" w:firstLine="0"/>
              <w:jc w:val="left"/>
              <w:rPr>
                <w:sz w:val="20"/>
              </w:rPr>
            </w:pPr>
            <w:r>
              <w:rPr>
                <w:sz w:val="20"/>
              </w:rPr>
              <w:t>La</w:t>
            </w:r>
            <w:r>
              <w:rPr>
                <w:spacing w:val="27"/>
                <w:sz w:val="20"/>
              </w:rPr>
              <w:t> </w:t>
            </w:r>
            <w:r>
              <w:rPr>
                <w:sz w:val="20"/>
              </w:rPr>
              <w:t>capacidad</w:t>
            </w:r>
            <w:r>
              <w:rPr>
                <w:spacing w:val="27"/>
                <w:sz w:val="20"/>
              </w:rPr>
              <w:t> </w:t>
            </w:r>
            <w:r>
              <w:rPr>
                <w:sz w:val="20"/>
              </w:rPr>
              <w:t>ambiental</w:t>
            </w:r>
            <w:r>
              <w:rPr>
                <w:spacing w:val="26"/>
                <w:sz w:val="20"/>
              </w:rPr>
              <w:t> </w:t>
            </w:r>
            <w:r>
              <w:rPr>
                <w:sz w:val="20"/>
              </w:rPr>
              <w:t>expresada</w:t>
            </w:r>
            <w:r>
              <w:rPr>
                <w:spacing w:val="27"/>
                <w:sz w:val="20"/>
              </w:rPr>
              <w:t> </w:t>
            </w:r>
            <w:r>
              <w:rPr>
                <w:sz w:val="20"/>
              </w:rPr>
              <w:t>como</w:t>
            </w:r>
            <w:r>
              <w:rPr>
                <w:spacing w:val="27"/>
                <w:sz w:val="20"/>
              </w:rPr>
              <w:t> </w:t>
            </w:r>
            <w:r>
              <w:rPr>
                <w:sz w:val="20"/>
              </w:rPr>
              <w:t>el</w:t>
            </w:r>
            <w:r>
              <w:rPr>
                <w:spacing w:val="26"/>
                <w:sz w:val="20"/>
              </w:rPr>
              <w:t> </w:t>
            </w:r>
            <w:r>
              <w:rPr>
                <w:sz w:val="20"/>
              </w:rPr>
              <w:t>potencial</w:t>
            </w:r>
            <w:r>
              <w:rPr>
                <w:spacing w:val="27"/>
                <w:sz w:val="20"/>
              </w:rPr>
              <w:t> </w:t>
            </w:r>
            <w:r>
              <w:rPr>
                <w:sz w:val="20"/>
              </w:rPr>
              <w:t>de</w:t>
            </w:r>
            <w:r>
              <w:rPr>
                <w:spacing w:val="27"/>
                <w:sz w:val="20"/>
              </w:rPr>
              <w:t> </w:t>
            </w:r>
            <w:r>
              <w:rPr>
                <w:sz w:val="20"/>
              </w:rPr>
              <w:t>asimilación</w:t>
            </w:r>
            <w:r>
              <w:rPr>
                <w:spacing w:val="27"/>
                <w:sz w:val="20"/>
              </w:rPr>
              <w:t> </w:t>
            </w:r>
            <w:r>
              <w:rPr>
                <w:sz w:val="20"/>
              </w:rPr>
              <w:t>del</w:t>
            </w:r>
            <w:r>
              <w:rPr>
                <w:spacing w:val="27"/>
                <w:sz w:val="20"/>
              </w:rPr>
              <w:t> </w:t>
            </w:r>
            <w:r>
              <w:rPr>
                <w:sz w:val="20"/>
              </w:rPr>
              <w:t>impacto</w:t>
            </w:r>
            <w:r>
              <w:rPr>
                <w:spacing w:val="29"/>
                <w:sz w:val="20"/>
              </w:rPr>
              <w:t> </w:t>
            </w:r>
            <w:r>
              <w:rPr>
                <w:sz w:val="20"/>
              </w:rPr>
              <w:t>y</w:t>
            </w:r>
            <w:r>
              <w:rPr>
                <w:spacing w:val="29"/>
                <w:sz w:val="20"/>
              </w:rPr>
              <w:t> </w:t>
            </w:r>
            <w:r>
              <w:rPr>
                <w:sz w:val="20"/>
              </w:rPr>
              <w:t>la</w:t>
            </w:r>
            <w:r>
              <w:rPr>
                <w:spacing w:val="27"/>
                <w:sz w:val="20"/>
              </w:rPr>
              <w:t> </w:t>
            </w:r>
            <w:r>
              <w:rPr>
                <w:sz w:val="20"/>
              </w:rPr>
              <w:t>de regeneración o autorregulación del sistema.</w:t>
            </w:r>
          </w:p>
          <w:p>
            <w:pPr>
              <w:pStyle w:val="TableParagraph"/>
              <w:numPr>
                <w:ilvl w:val="0"/>
                <w:numId w:val="47"/>
              </w:numPr>
              <w:tabs>
                <w:tab w:pos="631" w:val="left" w:leader="none"/>
              </w:tabs>
              <w:spacing w:line="240" w:lineRule="auto" w:before="0" w:after="0"/>
              <w:ind w:left="223" w:right="126" w:firstLine="0"/>
              <w:jc w:val="left"/>
              <w:rPr>
                <w:sz w:val="20"/>
              </w:rPr>
            </w:pPr>
            <w:r>
              <w:rPr>
                <w:sz w:val="20"/>
              </w:rPr>
              <w:t>El grado</w:t>
            </w:r>
            <w:r>
              <w:rPr>
                <w:spacing w:val="20"/>
                <w:sz w:val="20"/>
              </w:rPr>
              <w:t> </w:t>
            </w:r>
            <w:r>
              <w:rPr>
                <w:sz w:val="20"/>
              </w:rPr>
              <w:t>de concordancia con los usos del suelo</w:t>
            </w:r>
            <w:r>
              <w:rPr>
                <w:spacing w:val="20"/>
                <w:sz w:val="20"/>
              </w:rPr>
              <w:t> </w:t>
            </w:r>
            <w:r>
              <w:rPr>
                <w:sz w:val="20"/>
              </w:rPr>
              <w:t>y/o de</w:t>
            </w:r>
            <w:r>
              <w:rPr>
                <w:spacing w:val="20"/>
                <w:sz w:val="20"/>
              </w:rPr>
              <w:t> </w:t>
            </w:r>
            <w:r>
              <w:rPr>
                <w:sz w:val="20"/>
              </w:rPr>
              <w:t>los recursos naturales actuales</w:t>
            </w:r>
            <w:r>
              <w:rPr>
                <w:spacing w:val="23"/>
                <w:sz w:val="20"/>
              </w:rPr>
              <w:t> </w:t>
            </w:r>
            <w:r>
              <w:rPr>
                <w:sz w:val="20"/>
              </w:rPr>
              <w:t>y </w:t>
            </w:r>
            <w:r>
              <w:rPr>
                <w:spacing w:val="-2"/>
                <w:sz w:val="20"/>
              </w:rPr>
              <w:t>proyectados.</w:t>
            </w:r>
          </w:p>
          <w:p>
            <w:pPr>
              <w:pStyle w:val="TableParagraph"/>
              <w:spacing w:line="242" w:lineRule="auto"/>
              <w:ind w:left="223" w:right="129"/>
              <w:jc w:val="both"/>
              <w:rPr>
                <w:sz w:val="20"/>
              </w:rPr>
            </w:pPr>
            <w:r>
              <w:rPr>
                <w:rFonts w:ascii="Arial" w:hAnsi="Arial"/>
                <w:b/>
                <w:sz w:val="20"/>
              </w:rPr>
              <w:t>Irreversible</w:t>
            </w:r>
            <w:r>
              <w:rPr>
                <w:sz w:val="20"/>
              </w:rPr>
              <w:t>: Aquel cuyo efecto supone la imposibilidad o dificultad extrema de retornar por medios naturales a la situación existente antes de que se ejecutara la acción que produce el </w:t>
            </w:r>
            <w:r>
              <w:rPr>
                <w:spacing w:val="-2"/>
                <w:sz w:val="20"/>
              </w:rPr>
              <w:t>impacto.</w:t>
            </w:r>
          </w:p>
          <w:p>
            <w:pPr>
              <w:pStyle w:val="TableParagraph"/>
              <w:ind w:left="223" w:right="127"/>
              <w:jc w:val="both"/>
              <w:rPr>
                <w:sz w:val="20"/>
              </w:rPr>
            </w:pPr>
            <w:r>
              <w:rPr>
                <w:rFonts w:ascii="Arial" w:hAnsi="Arial"/>
                <w:b/>
                <w:sz w:val="20"/>
              </w:rPr>
              <w:t>Magnitud</w:t>
            </w:r>
            <w:r>
              <w:rPr>
                <w:sz w:val="20"/>
              </w:rPr>
              <w:t>: Extensión del impacto con respecto al área de influencia a través del tiempo, expresada en términos cuantitativos.</w:t>
            </w:r>
          </w:p>
          <w:p>
            <w:pPr>
              <w:pStyle w:val="TableParagraph"/>
              <w:spacing w:line="242" w:lineRule="auto"/>
              <w:ind w:left="223" w:right="133"/>
              <w:jc w:val="both"/>
              <w:rPr>
                <w:sz w:val="20"/>
              </w:rPr>
            </w:pPr>
            <w:r>
              <w:rPr>
                <w:rFonts w:ascii="Arial" w:hAnsi="Arial"/>
                <w:b/>
                <w:sz w:val="20"/>
              </w:rPr>
              <w:t>Marina turística</w:t>
            </w:r>
            <w:r>
              <w:rPr>
                <w:sz w:val="20"/>
              </w:rPr>
              <w:t>: Es el conjunto de instalaciones marítimas y terrestres construidas para proporcionar</w:t>
            </w:r>
            <w:r>
              <w:rPr>
                <w:spacing w:val="40"/>
                <w:sz w:val="20"/>
              </w:rPr>
              <w:t> </w:t>
            </w:r>
            <w:r>
              <w:rPr>
                <w:sz w:val="20"/>
              </w:rPr>
              <w:t>abrigo y servicios a embarcaciones de recreo y deportivas.</w:t>
            </w:r>
          </w:p>
          <w:p>
            <w:pPr>
              <w:pStyle w:val="TableParagraph"/>
              <w:spacing w:line="242" w:lineRule="auto"/>
              <w:ind w:left="223" w:right="132"/>
              <w:jc w:val="both"/>
              <w:rPr>
                <w:sz w:val="20"/>
              </w:rPr>
            </w:pPr>
            <w:r>
              <w:rPr>
                <w:rFonts w:ascii="Arial" w:hAnsi="Arial"/>
                <w:b/>
                <w:sz w:val="20"/>
              </w:rPr>
              <w:t>Medidas de prevención</w:t>
            </w:r>
            <w:r>
              <w:rPr>
                <w:sz w:val="20"/>
              </w:rPr>
              <w:t>: Conjunto de acciones que deberá ejecutar el promovente para evitar efectos previsibles de deterioro del ambiente.</w:t>
            </w:r>
          </w:p>
          <w:p>
            <w:pPr>
              <w:pStyle w:val="TableParagraph"/>
              <w:spacing w:line="228" w:lineRule="exact"/>
              <w:ind w:left="223" w:right="128"/>
              <w:jc w:val="both"/>
              <w:rPr>
                <w:sz w:val="20"/>
              </w:rPr>
            </w:pPr>
            <w:r>
              <w:rPr>
                <w:sz w:val="20"/>
              </w:rPr>
              <w:t>Medidas</w:t>
            </w:r>
            <w:r>
              <w:rPr>
                <w:spacing w:val="-5"/>
                <w:sz w:val="20"/>
              </w:rPr>
              <w:t> </w:t>
            </w:r>
            <w:r>
              <w:rPr>
                <w:sz w:val="20"/>
              </w:rPr>
              <w:t>de</w:t>
            </w:r>
            <w:r>
              <w:rPr>
                <w:spacing w:val="-7"/>
                <w:sz w:val="20"/>
              </w:rPr>
              <w:t> </w:t>
            </w:r>
            <w:r>
              <w:rPr>
                <w:sz w:val="20"/>
              </w:rPr>
              <w:t>mitigación:</w:t>
            </w:r>
            <w:r>
              <w:rPr>
                <w:spacing w:val="40"/>
                <w:sz w:val="20"/>
              </w:rPr>
              <w:t> </w:t>
            </w:r>
            <w:r>
              <w:rPr>
                <w:sz w:val="20"/>
              </w:rPr>
              <w:t>Conjunto</w:t>
            </w:r>
            <w:r>
              <w:rPr>
                <w:spacing w:val="-7"/>
                <w:sz w:val="20"/>
              </w:rPr>
              <w:t> </w:t>
            </w:r>
            <w:r>
              <w:rPr>
                <w:sz w:val="20"/>
              </w:rPr>
              <w:t>de</w:t>
            </w:r>
            <w:r>
              <w:rPr>
                <w:spacing w:val="-7"/>
                <w:sz w:val="20"/>
              </w:rPr>
              <w:t> </w:t>
            </w:r>
            <w:r>
              <w:rPr>
                <w:sz w:val="20"/>
              </w:rPr>
              <w:t>acciones</w:t>
            </w:r>
            <w:r>
              <w:rPr>
                <w:spacing w:val="-5"/>
                <w:sz w:val="20"/>
              </w:rPr>
              <w:t> </w:t>
            </w:r>
            <w:r>
              <w:rPr>
                <w:sz w:val="20"/>
              </w:rPr>
              <w:t>que</w:t>
            </w:r>
            <w:r>
              <w:rPr>
                <w:spacing w:val="-7"/>
                <w:sz w:val="20"/>
              </w:rPr>
              <w:t> </w:t>
            </w:r>
            <w:r>
              <w:rPr>
                <w:sz w:val="20"/>
              </w:rPr>
              <w:t>deberá</w:t>
            </w:r>
            <w:r>
              <w:rPr>
                <w:spacing w:val="-8"/>
                <w:sz w:val="20"/>
              </w:rPr>
              <w:t> </w:t>
            </w:r>
            <w:r>
              <w:rPr>
                <w:sz w:val="20"/>
              </w:rPr>
              <w:t>ejecutar</w:t>
            </w:r>
            <w:r>
              <w:rPr>
                <w:spacing w:val="-8"/>
                <w:sz w:val="20"/>
              </w:rPr>
              <w:t> </w:t>
            </w:r>
            <w:r>
              <w:rPr>
                <w:sz w:val="20"/>
              </w:rPr>
              <w:t>el</w:t>
            </w:r>
            <w:r>
              <w:rPr>
                <w:spacing w:val="-7"/>
                <w:sz w:val="20"/>
              </w:rPr>
              <w:t> </w:t>
            </w:r>
            <w:r>
              <w:rPr>
                <w:sz w:val="20"/>
              </w:rPr>
              <w:t>promovente</w:t>
            </w:r>
            <w:r>
              <w:rPr>
                <w:spacing w:val="-7"/>
                <w:sz w:val="20"/>
              </w:rPr>
              <w:t> </w:t>
            </w:r>
            <w:r>
              <w:rPr>
                <w:sz w:val="20"/>
              </w:rPr>
              <w:t>para</w:t>
            </w:r>
            <w:r>
              <w:rPr>
                <w:spacing w:val="-7"/>
                <w:sz w:val="20"/>
              </w:rPr>
              <w:t> </w:t>
            </w:r>
            <w:r>
              <w:rPr>
                <w:sz w:val="20"/>
              </w:rPr>
              <w:t>atenuar</w:t>
            </w:r>
            <w:r>
              <w:rPr>
                <w:spacing w:val="-6"/>
                <w:sz w:val="20"/>
              </w:rPr>
              <w:t> </w:t>
            </w:r>
            <w:r>
              <w:rPr>
                <w:sz w:val="20"/>
              </w:rPr>
              <w:t>el impacto</w:t>
            </w:r>
            <w:r>
              <w:rPr>
                <w:spacing w:val="-13"/>
                <w:sz w:val="20"/>
              </w:rPr>
              <w:t> </w:t>
            </w:r>
            <w:r>
              <w:rPr>
                <w:sz w:val="20"/>
              </w:rPr>
              <w:t>ambiental</w:t>
            </w:r>
            <w:r>
              <w:rPr>
                <w:spacing w:val="-8"/>
                <w:sz w:val="20"/>
              </w:rPr>
              <w:t> </w:t>
            </w:r>
            <w:r>
              <w:rPr>
                <w:sz w:val="20"/>
              </w:rPr>
              <w:t>y</w:t>
            </w:r>
            <w:r>
              <w:rPr>
                <w:spacing w:val="-14"/>
                <w:sz w:val="20"/>
              </w:rPr>
              <w:t> </w:t>
            </w:r>
            <w:r>
              <w:rPr>
                <w:sz w:val="20"/>
              </w:rPr>
              <w:t>restablecer</w:t>
            </w:r>
            <w:r>
              <w:rPr>
                <w:spacing w:val="-9"/>
                <w:sz w:val="20"/>
              </w:rPr>
              <w:t> </w:t>
            </w:r>
            <w:r>
              <w:rPr>
                <w:sz w:val="20"/>
              </w:rPr>
              <w:t>o</w:t>
            </w:r>
            <w:r>
              <w:rPr>
                <w:spacing w:val="-12"/>
                <w:sz w:val="20"/>
              </w:rPr>
              <w:t> </w:t>
            </w:r>
            <w:r>
              <w:rPr>
                <w:sz w:val="20"/>
              </w:rPr>
              <w:t>compensar</w:t>
            </w:r>
            <w:r>
              <w:rPr>
                <w:spacing w:val="-9"/>
                <w:sz w:val="20"/>
              </w:rPr>
              <w:t> </w:t>
            </w:r>
            <w:r>
              <w:rPr>
                <w:sz w:val="20"/>
              </w:rPr>
              <w:t>las</w:t>
            </w:r>
            <w:r>
              <w:rPr>
                <w:spacing w:val="-11"/>
                <w:sz w:val="20"/>
              </w:rPr>
              <w:t> </w:t>
            </w:r>
            <w:r>
              <w:rPr>
                <w:sz w:val="20"/>
              </w:rPr>
              <w:t>condiciones</w:t>
            </w:r>
            <w:r>
              <w:rPr>
                <w:spacing w:val="-10"/>
                <w:sz w:val="20"/>
              </w:rPr>
              <w:t> </w:t>
            </w:r>
            <w:r>
              <w:rPr>
                <w:sz w:val="20"/>
              </w:rPr>
              <w:t>ambienta</w:t>
            </w:r>
            <w:r>
              <w:rPr>
                <w:spacing w:val="-10"/>
                <w:sz w:val="20"/>
              </w:rPr>
              <w:t> </w:t>
            </w:r>
            <w:r>
              <w:rPr>
                <w:sz w:val="20"/>
              </w:rPr>
              <w:t>les</w:t>
            </w:r>
            <w:r>
              <w:rPr>
                <w:spacing w:val="-11"/>
                <w:sz w:val="20"/>
              </w:rPr>
              <w:t> </w:t>
            </w:r>
            <w:r>
              <w:rPr>
                <w:sz w:val="20"/>
              </w:rPr>
              <w:t>existentes</w:t>
            </w:r>
            <w:r>
              <w:rPr>
                <w:spacing w:val="-11"/>
                <w:sz w:val="20"/>
              </w:rPr>
              <w:t> </w:t>
            </w:r>
            <w:r>
              <w:rPr>
                <w:sz w:val="20"/>
              </w:rPr>
              <w:t>antes</w:t>
            </w:r>
            <w:r>
              <w:rPr>
                <w:spacing w:val="-11"/>
                <w:sz w:val="20"/>
              </w:rPr>
              <w:t> </w:t>
            </w:r>
            <w:r>
              <w:rPr>
                <w:sz w:val="20"/>
              </w:rPr>
              <w:t>de</w:t>
            </w:r>
            <w:r>
              <w:rPr>
                <w:spacing w:val="-6"/>
                <w:sz w:val="20"/>
              </w:rPr>
              <w:t> </w:t>
            </w:r>
            <w:r>
              <w:rPr>
                <w:spacing w:val="-5"/>
                <w:sz w:val="20"/>
              </w:rPr>
              <w:t>la</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350" w:hRule="atLeast"/>
        </w:trPr>
        <w:tc>
          <w:tcPr>
            <w:tcW w:w="8951" w:type="dxa"/>
            <w:tcBorders>
              <w:bottom w:val="nil"/>
            </w:tcBorders>
          </w:tcPr>
          <w:p>
            <w:pPr>
              <w:pStyle w:val="TableParagraph"/>
              <w:ind w:left="223" w:right="88"/>
              <w:rPr>
                <w:sz w:val="20"/>
              </w:rPr>
            </w:pPr>
            <w:r>
              <w:rPr>
                <w:sz w:val="20"/>
              </w:rPr>
              <w:t>perturbación que se causara con la realización de un proyecto en cualquiera de sus etapas. </w:t>
            </w:r>
            <w:r>
              <w:rPr>
                <w:rFonts w:ascii="Arial" w:hAnsi="Arial"/>
                <w:b/>
                <w:sz w:val="20"/>
              </w:rPr>
              <w:t>Muelle</w:t>
            </w:r>
            <w:r>
              <w:rPr>
                <w:sz w:val="20"/>
              </w:rPr>
              <w:t>:</w:t>
            </w:r>
            <w:r>
              <w:rPr>
                <w:spacing w:val="-6"/>
                <w:sz w:val="20"/>
              </w:rPr>
              <w:t> </w:t>
            </w:r>
            <w:r>
              <w:rPr>
                <w:sz w:val="20"/>
              </w:rPr>
              <w:t>Estructura</w:t>
            </w:r>
            <w:r>
              <w:rPr>
                <w:spacing w:val="-4"/>
                <w:sz w:val="20"/>
              </w:rPr>
              <w:t> </w:t>
            </w:r>
            <w:r>
              <w:rPr>
                <w:sz w:val="20"/>
              </w:rPr>
              <w:t>edificada</w:t>
            </w:r>
            <w:r>
              <w:rPr>
                <w:spacing w:val="-7"/>
                <w:sz w:val="20"/>
              </w:rPr>
              <w:t> </w:t>
            </w:r>
            <w:r>
              <w:rPr>
                <w:sz w:val="20"/>
              </w:rPr>
              <w:t>en</w:t>
            </w:r>
            <w:r>
              <w:rPr>
                <w:spacing w:val="-7"/>
                <w:sz w:val="20"/>
              </w:rPr>
              <w:t> </w:t>
            </w:r>
            <w:r>
              <w:rPr>
                <w:sz w:val="20"/>
              </w:rPr>
              <w:t>la</w:t>
            </w:r>
            <w:r>
              <w:rPr>
                <w:spacing w:val="-7"/>
                <w:sz w:val="20"/>
              </w:rPr>
              <w:t> </w:t>
            </w:r>
            <w:r>
              <w:rPr>
                <w:sz w:val="20"/>
              </w:rPr>
              <w:t>orilla</w:t>
            </w:r>
            <w:r>
              <w:rPr>
                <w:spacing w:val="-7"/>
                <w:sz w:val="20"/>
              </w:rPr>
              <w:t> </w:t>
            </w:r>
            <w:r>
              <w:rPr>
                <w:sz w:val="20"/>
              </w:rPr>
              <w:t>del</w:t>
            </w:r>
            <w:r>
              <w:rPr>
                <w:spacing w:val="-7"/>
                <w:sz w:val="20"/>
              </w:rPr>
              <w:t> </w:t>
            </w:r>
            <w:r>
              <w:rPr>
                <w:sz w:val="20"/>
              </w:rPr>
              <w:t>mar,</w:t>
            </w:r>
            <w:r>
              <w:rPr>
                <w:spacing w:val="-6"/>
                <w:sz w:val="20"/>
              </w:rPr>
              <w:t> </w:t>
            </w:r>
            <w:r>
              <w:rPr>
                <w:sz w:val="20"/>
              </w:rPr>
              <w:t>de</w:t>
            </w:r>
            <w:r>
              <w:rPr>
                <w:spacing w:val="-7"/>
                <w:sz w:val="20"/>
              </w:rPr>
              <w:t> </w:t>
            </w:r>
            <w:r>
              <w:rPr>
                <w:sz w:val="20"/>
              </w:rPr>
              <w:t>un</w:t>
            </w:r>
            <w:r>
              <w:rPr>
                <w:spacing w:val="-5"/>
                <w:sz w:val="20"/>
              </w:rPr>
              <w:t> </w:t>
            </w:r>
            <w:r>
              <w:rPr>
                <w:sz w:val="20"/>
              </w:rPr>
              <w:t>estero</w:t>
            </w:r>
            <w:r>
              <w:rPr>
                <w:spacing w:val="-6"/>
                <w:sz w:val="20"/>
              </w:rPr>
              <w:t> </w:t>
            </w:r>
            <w:r>
              <w:rPr>
                <w:sz w:val="20"/>
              </w:rPr>
              <w:t>o</w:t>
            </w:r>
            <w:r>
              <w:rPr>
                <w:spacing w:val="-7"/>
                <w:sz w:val="20"/>
              </w:rPr>
              <w:t> </w:t>
            </w:r>
            <w:r>
              <w:rPr>
                <w:sz w:val="20"/>
              </w:rPr>
              <w:t>laguna</w:t>
            </w:r>
            <w:r>
              <w:rPr>
                <w:spacing w:val="-7"/>
                <w:sz w:val="20"/>
              </w:rPr>
              <w:t> </w:t>
            </w:r>
            <w:r>
              <w:rPr>
                <w:sz w:val="20"/>
              </w:rPr>
              <w:t>costera,</w:t>
            </w:r>
            <w:r>
              <w:rPr>
                <w:spacing w:val="-6"/>
                <w:sz w:val="20"/>
              </w:rPr>
              <w:t> </w:t>
            </w:r>
            <w:r>
              <w:rPr>
                <w:sz w:val="20"/>
              </w:rPr>
              <w:t>de</w:t>
            </w:r>
            <w:r>
              <w:rPr>
                <w:spacing w:val="-5"/>
                <w:sz w:val="20"/>
              </w:rPr>
              <w:t> </w:t>
            </w:r>
            <w:r>
              <w:rPr>
                <w:sz w:val="20"/>
              </w:rPr>
              <w:t>un</w:t>
            </w:r>
            <w:r>
              <w:rPr>
                <w:spacing w:val="-7"/>
                <w:sz w:val="20"/>
              </w:rPr>
              <w:t> </w:t>
            </w:r>
            <w:r>
              <w:rPr>
                <w:sz w:val="20"/>
              </w:rPr>
              <w:t>río o</w:t>
            </w:r>
            <w:r>
              <w:rPr>
                <w:spacing w:val="-7"/>
                <w:sz w:val="20"/>
              </w:rPr>
              <w:t> </w:t>
            </w:r>
            <w:r>
              <w:rPr>
                <w:sz w:val="20"/>
              </w:rPr>
              <w:t>dentro de</w:t>
            </w:r>
            <w:r>
              <w:rPr>
                <w:spacing w:val="29"/>
                <w:sz w:val="20"/>
              </w:rPr>
              <w:t> </w:t>
            </w:r>
            <w:r>
              <w:rPr>
                <w:sz w:val="20"/>
              </w:rPr>
              <w:t>algún</w:t>
            </w:r>
            <w:r>
              <w:rPr>
                <w:spacing w:val="29"/>
                <w:sz w:val="20"/>
              </w:rPr>
              <w:t> </w:t>
            </w:r>
            <w:r>
              <w:rPr>
                <w:sz w:val="20"/>
              </w:rPr>
              <w:t>cuerpo</w:t>
            </w:r>
            <w:r>
              <w:rPr>
                <w:spacing w:val="29"/>
                <w:sz w:val="20"/>
              </w:rPr>
              <w:t> </w:t>
            </w:r>
            <w:r>
              <w:rPr>
                <w:sz w:val="20"/>
              </w:rPr>
              <w:t>de</w:t>
            </w:r>
            <w:r>
              <w:rPr>
                <w:spacing w:val="27"/>
                <w:sz w:val="20"/>
              </w:rPr>
              <w:t> </w:t>
            </w:r>
            <w:r>
              <w:rPr>
                <w:sz w:val="20"/>
              </w:rPr>
              <w:t>agua</w:t>
            </w:r>
            <w:r>
              <w:rPr>
                <w:spacing w:val="32"/>
                <w:sz w:val="20"/>
              </w:rPr>
              <w:t> </w:t>
            </w:r>
            <w:r>
              <w:rPr>
                <w:sz w:val="20"/>
              </w:rPr>
              <w:t>continental,</w:t>
            </w:r>
            <w:r>
              <w:rPr>
                <w:spacing w:val="30"/>
                <w:sz w:val="20"/>
              </w:rPr>
              <w:t> </w:t>
            </w:r>
            <w:r>
              <w:rPr>
                <w:sz w:val="20"/>
              </w:rPr>
              <w:t>para</w:t>
            </w:r>
            <w:r>
              <w:rPr>
                <w:spacing w:val="27"/>
                <w:sz w:val="20"/>
              </w:rPr>
              <w:t> </w:t>
            </w:r>
            <w:r>
              <w:rPr>
                <w:sz w:val="20"/>
              </w:rPr>
              <w:t>permitir</w:t>
            </w:r>
            <w:r>
              <w:rPr>
                <w:spacing w:val="28"/>
                <w:sz w:val="20"/>
              </w:rPr>
              <w:t> </w:t>
            </w:r>
            <w:r>
              <w:rPr>
                <w:sz w:val="20"/>
              </w:rPr>
              <w:t>el</w:t>
            </w:r>
            <w:r>
              <w:rPr>
                <w:spacing w:val="29"/>
                <w:sz w:val="20"/>
              </w:rPr>
              <w:t> </w:t>
            </w:r>
            <w:r>
              <w:rPr>
                <w:sz w:val="20"/>
              </w:rPr>
              <w:t>atraque</w:t>
            </w:r>
            <w:r>
              <w:rPr>
                <w:spacing w:val="29"/>
                <w:sz w:val="20"/>
              </w:rPr>
              <w:t> </w:t>
            </w:r>
            <w:r>
              <w:rPr>
                <w:sz w:val="20"/>
              </w:rPr>
              <w:t>de</w:t>
            </w:r>
            <w:r>
              <w:rPr>
                <w:spacing w:val="29"/>
                <w:sz w:val="20"/>
              </w:rPr>
              <w:t> </w:t>
            </w:r>
            <w:r>
              <w:rPr>
                <w:sz w:val="20"/>
              </w:rPr>
              <w:t>las</w:t>
            </w:r>
            <w:r>
              <w:rPr>
                <w:spacing w:val="28"/>
                <w:sz w:val="20"/>
              </w:rPr>
              <w:t> </w:t>
            </w:r>
            <w:r>
              <w:rPr>
                <w:sz w:val="20"/>
              </w:rPr>
              <w:t>embarcaciones</w:t>
            </w:r>
            <w:r>
              <w:rPr>
                <w:spacing w:val="33"/>
                <w:sz w:val="20"/>
              </w:rPr>
              <w:t> </w:t>
            </w:r>
            <w:r>
              <w:rPr>
                <w:sz w:val="20"/>
              </w:rPr>
              <w:t>y</w:t>
            </w:r>
            <w:r>
              <w:rPr>
                <w:spacing w:val="26"/>
                <w:sz w:val="20"/>
              </w:rPr>
              <w:t> </w:t>
            </w:r>
            <w:r>
              <w:rPr>
                <w:sz w:val="20"/>
              </w:rPr>
              <w:t>poder efectuar carga y descarga de mercancía o personas.</w:t>
            </w:r>
          </w:p>
          <w:p>
            <w:pPr>
              <w:pStyle w:val="TableParagraph"/>
              <w:spacing w:line="242" w:lineRule="auto"/>
              <w:ind w:left="223" w:right="88"/>
              <w:rPr>
                <w:sz w:val="20"/>
              </w:rPr>
            </w:pPr>
            <w:r>
              <w:rPr>
                <w:rFonts w:ascii="Arial" w:hAnsi="Arial"/>
                <w:b/>
                <w:sz w:val="20"/>
              </w:rPr>
              <w:t>Naturaleza del impacto</w:t>
            </w:r>
            <w:r>
              <w:rPr>
                <w:sz w:val="20"/>
              </w:rPr>
              <w:t>: Se refiere al efecto benéfico o adverso de la acción sobre el ambiente. </w:t>
            </w:r>
            <w:r>
              <w:rPr>
                <w:rFonts w:ascii="Arial" w:hAnsi="Arial"/>
                <w:b/>
                <w:sz w:val="20"/>
              </w:rPr>
              <w:t>Relleno</w:t>
            </w:r>
            <w:r>
              <w:rPr>
                <w:sz w:val="20"/>
              </w:rPr>
              <w:t>: Conjunto de operaciones necesarias para depositar materiales en una zona terrestre</w:t>
            </w:r>
            <w:r>
              <w:rPr>
                <w:spacing w:val="40"/>
                <w:sz w:val="20"/>
              </w:rPr>
              <w:t> </w:t>
            </w:r>
            <w:r>
              <w:rPr>
                <w:sz w:val="20"/>
              </w:rPr>
              <w:t>generalmente baja.</w:t>
            </w:r>
          </w:p>
          <w:p>
            <w:pPr>
              <w:pStyle w:val="TableParagraph"/>
              <w:ind w:left="223" w:right="93"/>
              <w:jc w:val="both"/>
              <w:rPr>
                <w:sz w:val="20"/>
              </w:rPr>
            </w:pPr>
            <w:r>
              <w:rPr>
                <w:rFonts w:ascii="Arial" w:hAnsi="Arial"/>
                <w:b/>
                <w:sz w:val="20"/>
              </w:rPr>
              <w:t>Reversibilidad</w:t>
            </w:r>
            <w:r>
              <w:rPr>
                <w:sz w:val="20"/>
              </w:rPr>
              <w:t>:</w:t>
            </w:r>
            <w:r>
              <w:rPr>
                <w:spacing w:val="40"/>
                <w:sz w:val="20"/>
              </w:rPr>
              <w:t> </w:t>
            </w:r>
            <w:r>
              <w:rPr>
                <w:sz w:val="20"/>
              </w:rPr>
              <w:t>Ocurre</w:t>
            </w:r>
            <w:r>
              <w:rPr>
                <w:spacing w:val="-1"/>
                <w:sz w:val="20"/>
              </w:rPr>
              <w:t> </w:t>
            </w:r>
            <w:r>
              <w:rPr>
                <w:sz w:val="20"/>
              </w:rPr>
              <w:t>cuando la alteración</w:t>
            </w:r>
            <w:r>
              <w:rPr>
                <w:spacing w:val="-1"/>
                <w:sz w:val="20"/>
              </w:rPr>
              <w:t> </w:t>
            </w:r>
            <w:r>
              <w:rPr>
                <w:sz w:val="20"/>
              </w:rPr>
              <w:t>causada por impactos generados por la realización de obras o actividades sobre el medio natural</w:t>
            </w:r>
            <w:r>
              <w:rPr>
                <w:spacing w:val="40"/>
                <w:sz w:val="20"/>
              </w:rPr>
              <w:t> </w:t>
            </w:r>
            <w:r>
              <w:rPr>
                <w:sz w:val="20"/>
              </w:rPr>
              <w:t>puede ser asimilada por el entorno debido al funcionamiento de procesos naturales de la sucesión ecológica</w:t>
            </w:r>
            <w:r>
              <w:rPr>
                <w:spacing w:val="40"/>
                <w:sz w:val="20"/>
              </w:rPr>
              <w:t> </w:t>
            </w:r>
            <w:r>
              <w:rPr>
                <w:sz w:val="20"/>
              </w:rPr>
              <w:t>y de los mecanismos de autodepuración del medio.</w:t>
            </w:r>
          </w:p>
          <w:p>
            <w:pPr>
              <w:pStyle w:val="TableParagraph"/>
              <w:spacing w:line="242" w:lineRule="auto"/>
              <w:ind w:left="223" w:right="97"/>
              <w:jc w:val="both"/>
              <w:rPr>
                <w:sz w:val="20"/>
              </w:rPr>
            </w:pPr>
            <w:r>
              <w:rPr>
                <w:rFonts w:ascii="Arial" w:hAnsi="Arial"/>
                <w:b/>
                <w:sz w:val="20"/>
              </w:rPr>
              <w:t>Sistema</w:t>
            </w:r>
            <w:r>
              <w:rPr>
                <w:rFonts w:ascii="Arial" w:hAnsi="Arial"/>
                <w:b/>
                <w:spacing w:val="-4"/>
                <w:sz w:val="20"/>
              </w:rPr>
              <w:t> </w:t>
            </w:r>
            <w:r>
              <w:rPr>
                <w:rFonts w:ascii="Arial" w:hAnsi="Arial"/>
                <w:b/>
                <w:sz w:val="20"/>
              </w:rPr>
              <w:t>ambiental</w:t>
            </w:r>
            <w:r>
              <w:rPr>
                <w:sz w:val="20"/>
              </w:rPr>
              <w:t>:</w:t>
            </w:r>
            <w:r>
              <w:rPr>
                <w:spacing w:val="-2"/>
                <w:sz w:val="20"/>
              </w:rPr>
              <w:t> </w:t>
            </w:r>
            <w:r>
              <w:rPr>
                <w:sz w:val="20"/>
              </w:rPr>
              <w:t>Es</w:t>
            </w:r>
            <w:r>
              <w:rPr>
                <w:spacing w:val="-1"/>
                <w:sz w:val="20"/>
              </w:rPr>
              <w:t> </w:t>
            </w:r>
            <w:r>
              <w:rPr>
                <w:sz w:val="20"/>
              </w:rPr>
              <w:t>la</w:t>
            </w:r>
            <w:r>
              <w:rPr>
                <w:spacing w:val="-2"/>
                <w:sz w:val="20"/>
              </w:rPr>
              <w:t> </w:t>
            </w:r>
            <w:r>
              <w:rPr>
                <w:sz w:val="20"/>
              </w:rPr>
              <w:t>interacción</w:t>
            </w:r>
            <w:r>
              <w:rPr>
                <w:spacing w:val="-4"/>
                <w:sz w:val="20"/>
              </w:rPr>
              <w:t> </w:t>
            </w:r>
            <w:r>
              <w:rPr>
                <w:sz w:val="20"/>
              </w:rPr>
              <w:t>entre</w:t>
            </w:r>
            <w:r>
              <w:rPr>
                <w:spacing w:val="-4"/>
                <w:sz w:val="20"/>
              </w:rPr>
              <w:t> </w:t>
            </w:r>
            <w:r>
              <w:rPr>
                <w:sz w:val="20"/>
              </w:rPr>
              <w:t>el</w:t>
            </w:r>
            <w:r>
              <w:rPr>
                <w:spacing w:val="-3"/>
                <w:sz w:val="20"/>
              </w:rPr>
              <w:t> </w:t>
            </w:r>
            <w:r>
              <w:rPr>
                <w:sz w:val="20"/>
              </w:rPr>
              <w:t>ecosistema</w:t>
            </w:r>
            <w:r>
              <w:rPr>
                <w:spacing w:val="-4"/>
                <w:sz w:val="20"/>
              </w:rPr>
              <w:t> </w:t>
            </w:r>
            <w:r>
              <w:rPr>
                <w:sz w:val="20"/>
              </w:rPr>
              <w:t>(componentes</w:t>
            </w:r>
            <w:r>
              <w:rPr>
                <w:spacing w:val="-3"/>
                <w:sz w:val="20"/>
              </w:rPr>
              <w:t> </w:t>
            </w:r>
            <w:r>
              <w:rPr>
                <w:sz w:val="20"/>
              </w:rPr>
              <w:t>abióticos</w:t>
            </w:r>
            <w:r>
              <w:rPr>
                <w:spacing w:val="-1"/>
                <w:sz w:val="20"/>
              </w:rPr>
              <w:t> </w:t>
            </w:r>
            <w:r>
              <w:rPr>
                <w:sz w:val="20"/>
              </w:rPr>
              <w:t>y</w:t>
            </w:r>
            <w:r>
              <w:rPr>
                <w:spacing w:val="-5"/>
                <w:sz w:val="20"/>
              </w:rPr>
              <w:t> </w:t>
            </w:r>
            <w:r>
              <w:rPr>
                <w:sz w:val="20"/>
              </w:rPr>
              <w:t>bióticos) y</w:t>
            </w:r>
            <w:r>
              <w:rPr>
                <w:spacing w:val="-7"/>
                <w:sz w:val="20"/>
              </w:rPr>
              <w:t> </w:t>
            </w:r>
            <w:r>
              <w:rPr>
                <w:sz w:val="20"/>
              </w:rPr>
              <w:t>el subsistema socioeconómico (incluidos los aspectos culturales) de la zona donde se pretende establecer el proyecto.</w:t>
            </w:r>
          </w:p>
          <w:p>
            <w:pPr>
              <w:pStyle w:val="TableParagraph"/>
              <w:ind w:left="223" w:right="95"/>
              <w:jc w:val="both"/>
              <w:rPr>
                <w:sz w:val="20"/>
              </w:rPr>
            </w:pPr>
            <w:r>
              <w:rPr>
                <w:rFonts w:ascii="Arial" w:hAnsi="Arial"/>
                <w:b/>
                <w:sz w:val="20"/>
              </w:rPr>
              <w:t>Urgencia de aplicación de medidas de mitigación</w:t>
            </w:r>
            <w:r>
              <w:rPr>
                <w:sz w:val="20"/>
              </w:rPr>
              <w:t>: Rapidez e importancia de las medidas correctivas</w:t>
            </w:r>
            <w:r>
              <w:rPr>
                <w:spacing w:val="-8"/>
                <w:sz w:val="20"/>
              </w:rPr>
              <w:t> </w:t>
            </w:r>
            <w:r>
              <w:rPr>
                <w:sz w:val="20"/>
              </w:rPr>
              <w:t>para</w:t>
            </w:r>
            <w:r>
              <w:rPr>
                <w:spacing w:val="-9"/>
                <w:sz w:val="20"/>
              </w:rPr>
              <w:t> </w:t>
            </w:r>
            <w:r>
              <w:rPr>
                <w:sz w:val="20"/>
              </w:rPr>
              <w:t>mitigar</w:t>
            </w:r>
            <w:r>
              <w:rPr>
                <w:spacing w:val="-8"/>
                <w:sz w:val="20"/>
              </w:rPr>
              <w:t> </w:t>
            </w:r>
            <w:r>
              <w:rPr>
                <w:sz w:val="20"/>
              </w:rPr>
              <w:t>el</w:t>
            </w:r>
            <w:r>
              <w:rPr>
                <w:spacing w:val="-10"/>
                <w:sz w:val="20"/>
              </w:rPr>
              <w:t> </w:t>
            </w:r>
            <w:r>
              <w:rPr>
                <w:sz w:val="20"/>
              </w:rPr>
              <w:t>impacto,</w:t>
            </w:r>
            <w:r>
              <w:rPr>
                <w:spacing w:val="-12"/>
                <w:sz w:val="20"/>
              </w:rPr>
              <w:t> </w:t>
            </w:r>
            <w:r>
              <w:rPr>
                <w:sz w:val="20"/>
              </w:rPr>
              <w:t>considerando</w:t>
            </w:r>
            <w:r>
              <w:rPr>
                <w:spacing w:val="-9"/>
                <w:sz w:val="20"/>
              </w:rPr>
              <w:t> </w:t>
            </w:r>
            <w:r>
              <w:rPr>
                <w:sz w:val="20"/>
              </w:rPr>
              <w:t>como</w:t>
            </w:r>
            <w:r>
              <w:rPr>
                <w:spacing w:val="-11"/>
                <w:sz w:val="20"/>
              </w:rPr>
              <w:t> </w:t>
            </w:r>
            <w:r>
              <w:rPr>
                <w:sz w:val="20"/>
              </w:rPr>
              <w:t>criterios</w:t>
            </w:r>
            <w:r>
              <w:rPr>
                <w:spacing w:val="-10"/>
                <w:sz w:val="20"/>
              </w:rPr>
              <w:t> </w:t>
            </w:r>
            <w:r>
              <w:rPr>
                <w:sz w:val="20"/>
              </w:rPr>
              <w:t>si</w:t>
            </w:r>
            <w:r>
              <w:rPr>
                <w:spacing w:val="-10"/>
                <w:sz w:val="20"/>
              </w:rPr>
              <w:t> </w:t>
            </w:r>
            <w:r>
              <w:rPr>
                <w:sz w:val="20"/>
              </w:rPr>
              <w:t>el</w:t>
            </w:r>
            <w:r>
              <w:rPr>
                <w:spacing w:val="-10"/>
                <w:sz w:val="20"/>
              </w:rPr>
              <w:t> </w:t>
            </w:r>
            <w:r>
              <w:rPr>
                <w:sz w:val="20"/>
              </w:rPr>
              <w:t>impacto</w:t>
            </w:r>
            <w:r>
              <w:rPr>
                <w:spacing w:val="-12"/>
                <w:sz w:val="20"/>
              </w:rPr>
              <w:t> </w:t>
            </w:r>
            <w:r>
              <w:rPr>
                <w:sz w:val="20"/>
              </w:rPr>
              <w:t>sobrepasa</w:t>
            </w:r>
            <w:r>
              <w:rPr>
                <w:spacing w:val="-9"/>
                <w:sz w:val="20"/>
              </w:rPr>
              <w:t> </w:t>
            </w:r>
            <w:r>
              <w:rPr>
                <w:sz w:val="20"/>
              </w:rPr>
              <w:t>umbrales o</w:t>
            </w:r>
            <w:r>
              <w:rPr>
                <w:spacing w:val="-2"/>
                <w:sz w:val="20"/>
              </w:rPr>
              <w:t> </w:t>
            </w:r>
            <w:r>
              <w:rPr>
                <w:sz w:val="20"/>
              </w:rPr>
              <w:t>la</w:t>
            </w:r>
            <w:r>
              <w:rPr>
                <w:spacing w:val="-2"/>
                <w:sz w:val="20"/>
              </w:rPr>
              <w:t> </w:t>
            </w:r>
            <w:r>
              <w:rPr>
                <w:sz w:val="20"/>
              </w:rPr>
              <w:t>relevancia</w:t>
            </w:r>
            <w:r>
              <w:rPr>
                <w:spacing w:val="-2"/>
                <w:sz w:val="20"/>
              </w:rPr>
              <w:t> </w:t>
            </w:r>
            <w:r>
              <w:rPr>
                <w:sz w:val="20"/>
              </w:rPr>
              <w:t>de la</w:t>
            </w:r>
            <w:r>
              <w:rPr>
                <w:spacing w:val="-1"/>
                <w:sz w:val="20"/>
              </w:rPr>
              <w:t> </w:t>
            </w:r>
            <w:r>
              <w:rPr>
                <w:sz w:val="20"/>
              </w:rPr>
              <w:t>pérdida</w:t>
            </w:r>
            <w:r>
              <w:rPr>
                <w:spacing w:val="-2"/>
                <w:sz w:val="20"/>
              </w:rPr>
              <w:t> </w:t>
            </w:r>
            <w:r>
              <w:rPr>
                <w:sz w:val="20"/>
              </w:rPr>
              <w:t>ambiental, principalmente</w:t>
            </w:r>
            <w:r>
              <w:rPr>
                <w:spacing w:val="-1"/>
                <w:sz w:val="20"/>
              </w:rPr>
              <w:t> </w:t>
            </w:r>
            <w:r>
              <w:rPr>
                <w:sz w:val="20"/>
              </w:rPr>
              <w:t>cuando</w:t>
            </w:r>
            <w:r>
              <w:rPr>
                <w:spacing w:val="-2"/>
                <w:sz w:val="20"/>
              </w:rPr>
              <w:t> </w:t>
            </w:r>
            <w:r>
              <w:rPr>
                <w:sz w:val="20"/>
              </w:rPr>
              <w:t>afecta las estructuras</w:t>
            </w:r>
            <w:r>
              <w:rPr>
                <w:spacing w:val="-1"/>
                <w:sz w:val="20"/>
              </w:rPr>
              <w:t> </w:t>
            </w:r>
            <w:r>
              <w:rPr>
                <w:sz w:val="20"/>
              </w:rPr>
              <w:t>o funciones </w:t>
            </w:r>
            <w:r>
              <w:rPr>
                <w:spacing w:val="-2"/>
                <w:sz w:val="20"/>
              </w:rPr>
              <w:t>críticas.</w:t>
            </w:r>
          </w:p>
          <w:p>
            <w:pPr>
              <w:pStyle w:val="TableParagraph"/>
              <w:spacing w:line="229" w:lineRule="exact"/>
              <w:ind w:left="223"/>
              <w:jc w:val="both"/>
              <w:rPr>
                <w:sz w:val="20"/>
              </w:rPr>
            </w:pPr>
            <w:r>
              <w:rPr>
                <w:rFonts w:ascii="Arial" w:hAnsi="Arial"/>
                <w:b/>
                <w:sz w:val="20"/>
              </w:rPr>
              <w:t>Zona</w:t>
            </w:r>
            <w:r>
              <w:rPr>
                <w:rFonts w:ascii="Arial" w:hAnsi="Arial"/>
                <w:b/>
                <w:spacing w:val="-7"/>
                <w:sz w:val="20"/>
              </w:rPr>
              <w:t> </w:t>
            </w:r>
            <w:r>
              <w:rPr>
                <w:rFonts w:ascii="Arial" w:hAnsi="Arial"/>
                <w:b/>
                <w:sz w:val="20"/>
              </w:rPr>
              <w:t>de</w:t>
            </w:r>
            <w:r>
              <w:rPr>
                <w:rFonts w:ascii="Arial" w:hAnsi="Arial"/>
                <w:b/>
                <w:spacing w:val="-6"/>
                <w:sz w:val="20"/>
              </w:rPr>
              <w:t> </w:t>
            </w:r>
            <w:r>
              <w:rPr>
                <w:rFonts w:ascii="Arial" w:hAnsi="Arial"/>
                <w:b/>
                <w:sz w:val="20"/>
              </w:rPr>
              <w:t>tiro</w:t>
            </w:r>
            <w:r>
              <w:rPr>
                <w:sz w:val="20"/>
              </w:rPr>
              <w:t>:</w:t>
            </w:r>
            <w:r>
              <w:rPr>
                <w:spacing w:val="-4"/>
                <w:sz w:val="20"/>
              </w:rPr>
              <w:t> </w:t>
            </w:r>
            <w:r>
              <w:rPr>
                <w:sz w:val="20"/>
              </w:rPr>
              <w:t>Área</w:t>
            </w:r>
            <w:r>
              <w:rPr>
                <w:spacing w:val="-5"/>
                <w:sz w:val="20"/>
              </w:rPr>
              <w:t> </w:t>
            </w:r>
            <w:r>
              <w:rPr>
                <w:sz w:val="20"/>
              </w:rPr>
              <w:t>destinada</w:t>
            </w:r>
            <w:r>
              <w:rPr>
                <w:spacing w:val="-7"/>
                <w:sz w:val="20"/>
              </w:rPr>
              <w:t> </w:t>
            </w:r>
            <w:r>
              <w:rPr>
                <w:sz w:val="20"/>
              </w:rPr>
              <w:t>al</w:t>
            </w:r>
            <w:r>
              <w:rPr>
                <w:spacing w:val="-7"/>
                <w:sz w:val="20"/>
              </w:rPr>
              <w:t> </w:t>
            </w:r>
            <w:r>
              <w:rPr>
                <w:sz w:val="20"/>
              </w:rPr>
              <w:t>depósito</w:t>
            </w:r>
            <w:r>
              <w:rPr>
                <w:spacing w:val="-7"/>
                <w:sz w:val="20"/>
              </w:rPr>
              <w:t> </w:t>
            </w:r>
            <w:r>
              <w:rPr>
                <w:sz w:val="20"/>
              </w:rPr>
              <w:t>del</w:t>
            </w:r>
            <w:r>
              <w:rPr>
                <w:spacing w:val="-7"/>
                <w:sz w:val="20"/>
              </w:rPr>
              <w:t> </w:t>
            </w:r>
            <w:r>
              <w:rPr>
                <w:sz w:val="20"/>
              </w:rPr>
              <w:t>material</w:t>
            </w:r>
            <w:r>
              <w:rPr>
                <w:spacing w:val="-5"/>
                <w:sz w:val="20"/>
              </w:rPr>
              <w:t> </w:t>
            </w:r>
            <w:r>
              <w:rPr>
                <w:sz w:val="20"/>
              </w:rPr>
              <w:t>dragado</w:t>
            </w:r>
            <w:r>
              <w:rPr>
                <w:spacing w:val="-7"/>
                <w:sz w:val="20"/>
              </w:rPr>
              <w:t> </w:t>
            </w:r>
            <w:r>
              <w:rPr>
                <w:sz w:val="20"/>
              </w:rPr>
              <w:t>en</w:t>
            </w:r>
            <w:r>
              <w:rPr>
                <w:spacing w:val="-6"/>
                <w:sz w:val="20"/>
              </w:rPr>
              <w:t> </w:t>
            </w:r>
            <w:r>
              <w:rPr>
                <w:sz w:val="20"/>
              </w:rPr>
              <w:t>el</w:t>
            </w:r>
            <w:r>
              <w:rPr>
                <w:spacing w:val="-7"/>
                <w:sz w:val="20"/>
              </w:rPr>
              <w:t> </w:t>
            </w:r>
            <w:r>
              <w:rPr>
                <w:spacing w:val="-2"/>
                <w:sz w:val="20"/>
              </w:rPr>
              <w:t>continente.</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091" w:hRule="atLeast"/>
        </w:trPr>
        <w:tc>
          <w:tcPr>
            <w:tcW w:w="8951" w:type="dxa"/>
            <w:tcBorders>
              <w:bottom w:val="nil"/>
            </w:tcBorders>
          </w:tcPr>
          <w:p>
            <w:pPr>
              <w:pStyle w:val="TableParagraph"/>
              <w:rPr>
                <w:sz w:val="20"/>
              </w:rPr>
            </w:pPr>
          </w:p>
          <w:p>
            <w:pPr>
              <w:pStyle w:val="TableParagraph"/>
              <w:rPr>
                <w:sz w:val="20"/>
              </w:rPr>
            </w:pPr>
          </w:p>
          <w:p>
            <w:pPr>
              <w:pStyle w:val="TableParagraph"/>
              <w:rPr>
                <w:sz w:val="20"/>
              </w:rPr>
            </w:pPr>
          </w:p>
          <w:p>
            <w:pPr>
              <w:pStyle w:val="TableParagraph"/>
              <w:spacing w:before="114"/>
              <w:rPr>
                <w:sz w:val="20"/>
              </w:rPr>
            </w:pPr>
          </w:p>
          <w:p>
            <w:pPr>
              <w:pStyle w:val="TableParagraph"/>
              <w:ind w:left="110"/>
              <w:rPr>
                <w:rFonts w:ascii="Arial" w:hAnsi="Arial"/>
                <w:b/>
                <w:sz w:val="20"/>
              </w:rPr>
            </w:pPr>
            <w:r>
              <w:rPr>
                <w:rFonts w:ascii="Arial" w:hAnsi="Arial"/>
                <w:b/>
                <w:sz w:val="20"/>
              </w:rPr>
              <w:t>BIBLIOGRAFÍA</w:t>
            </w:r>
            <w:r>
              <w:rPr>
                <w:rFonts w:ascii="Arial" w:hAnsi="Arial"/>
                <w:b/>
                <w:spacing w:val="-14"/>
                <w:sz w:val="20"/>
              </w:rPr>
              <w:t> </w:t>
            </w:r>
            <w:r>
              <w:rPr>
                <w:rFonts w:ascii="Arial" w:hAnsi="Arial"/>
                <w:b/>
                <w:sz w:val="20"/>
              </w:rPr>
              <w:t>RECOMENDADA</w:t>
            </w:r>
            <w:r>
              <w:rPr>
                <w:rFonts w:ascii="Arial" w:hAnsi="Arial"/>
                <w:b/>
                <w:spacing w:val="-13"/>
                <w:sz w:val="20"/>
              </w:rPr>
              <w:t> </w:t>
            </w:r>
            <w:r>
              <w:rPr>
                <w:rFonts w:ascii="Arial" w:hAnsi="Arial"/>
                <w:b/>
                <w:sz w:val="20"/>
              </w:rPr>
              <w:t>(POR</w:t>
            </w:r>
            <w:r>
              <w:rPr>
                <w:rFonts w:ascii="Arial" w:hAnsi="Arial"/>
                <w:b/>
                <w:spacing w:val="-7"/>
                <w:sz w:val="20"/>
              </w:rPr>
              <w:t> </w:t>
            </w:r>
            <w:r>
              <w:rPr>
                <w:rFonts w:ascii="Arial" w:hAnsi="Arial"/>
                <w:b/>
                <w:spacing w:val="-4"/>
                <w:sz w:val="20"/>
              </w:rPr>
              <w:t>TEMA)</w:t>
            </w:r>
          </w:p>
          <w:p>
            <w:pPr>
              <w:pStyle w:val="TableParagraph"/>
              <w:rPr>
                <w:sz w:val="20"/>
              </w:rPr>
            </w:pPr>
          </w:p>
          <w:p>
            <w:pPr>
              <w:pStyle w:val="TableParagraph"/>
              <w:spacing w:before="11"/>
              <w:rPr>
                <w:sz w:val="20"/>
              </w:rPr>
            </w:pPr>
          </w:p>
          <w:p>
            <w:pPr>
              <w:pStyle w:val="TableParagraph"/>
              <w:ind w:left="110"/>
              <w:rPr>
                <w:rFonts w:ascii="Arial" w:hAnsi="Arial"/>
                <w:b/>
                <w:sz w:val="20"/>
              </w:rPr>
            </w:pPr>
            <w:r>
              <w:rPr>
                <w:rFonts w:ascii="Arial" w:hAnsi="Arial"/>
                <w:b/>
                <w:sz w:val="20"/>
              </w:rPr>
              <w:t>Diagnóstico</w:t>
            </w:r>
            <w:r>
              <w:rPr>
                <w:rFonts w:ascii="Arial" w:hAnsi="Arial"/>
                <w:b/>
                <w:spacing w:val="-8"/>
                <w:sz w:val="20"/>
              </w:rPr>
              <w:t> </w:t>
            </w:r>
            <w:r>
              <w:rPr>
                <w:rFonts w:ascii="Arial" w:hAnsi="Arial"/>
                <w:b/>
                <w:sz w:val="20"/>
              </w:rPr>
              <w:t>ambiental</w:t>
            </w:r>
            <w:r>
              <w:rPr>
                <w:rFonts w:ascii="Arial" w:hAnsi="Arial"/>
                <w:b/>
                <w:spacing w:val="-7"/>
                <w:sz w:val="20"/>
              </w:rPr>
              <w:t> </w:t>
            </w:r>
            <w:r>
              <w:rPr>
                <w:rFonts w:ascii="Arial" w:hAnsi="Arial"/>
                <w:b/>
                <w:sz w:val="20"/>
              </w:rPr>
              <w:t>e</w:t>
            </w:r>
            <w:r>
              <w:rPr>
                <w:rFonts w:ascii="Arial" w:hAnsi="Arial"/>
                <w:b/>
                <w:spacing w:val="-8"/>
                <w:sz w:val="20"/>
              </w:rPr>
              <w:t> </w:t>
            </w:r>
            <w:r>
              <w:rPr>
                <w:rFonts w:ascii="Arial" w:hAnsi="Arial"/>
                <w:b/>
                <w:sz w:val="20"/>
              </w:rPr>
              <w:t>indicadores</w:t>
            </w:r>
            <w:r>
              <w:rPr>
                <w:rFonts w:ascii="Arial" w:hAnsi="Arial"/>
                <w:b/>
                <w:spacing w:val="-8"/>
                <w:sz w:val="20"/>
              </w:rPr>
              <w:t> </w:t>
            </w:r>
            <w:r>
              <w:rPr>
                <w:rFonts w:ascii="Arial" w:hAnsi="Arial"/>
                <w:b/>
                <w:sz w:val="20"/>
              </w:rPr>
              <w:t>de</w:t>
            </w:r>
            <w:r>
              <w:rPr>
                <w:rFonts w:ascii="Arial" w:hAnsi="Arial"/>
                <w:b/>
                <w:spacing w:val="-7"/>
                <w:sz w:val="20"/>
              </w:rPr>
              <w:t> </w:t>
            </w:r>
            <w:r>
              <w:rPr>
                <w:rFonts w:ascii="Arial" w:hAnsi="Arial"/>
                <w:b/>
                <w:sz w:val="20"/>
              </w:rPr>
              <w:t>calidad</w:t>
            </w:r>
            <w:r>
              <w:rPr>
                <w:rFonts w:ascii="Arial" w:hAnsi="Arial"/>
                <w:b/>
                <w:spacing w:val="-6"/>
                <w:sz w:val="20"/>
              </w:rPr>
              <w:t> </w:t>
            </w:r>
            <w:r>
              <w:rPr>
                <w:rFonts w:ascii="Arial" w:hAnsi="Arial"/>
                <w:b/>
                <w:spacing w:val="-2"/>
                <w:sz w:val="20"/>
              </w:rPr>
              <w:t>ambiental</w:t>
            </w:r>
          </w:p>
          <w:p>
            <w:pPr>
              <w:pStyle w:val="TableParagraph"/>
              <w:spacing w:before="120"/>
              <w:ind w:left="110" w:right="97"/>
              <w:jc w:val="both"/>
              <w:rPr>
                <w:sz w:val="20"/>
              </w:rPr>
            </w:pPr>
            <w:r>
              <w:rPr>
                <w:sz w:val="20"/>
              </w:rPr>
              <w:t>Arriaga, L., J.M. Espinoza, C. Aguilar, E. Martínez y E. Loa (coordinadores). 2000. </w:t>
            </w:r>
            <w:r>
              <w:rPr>
                <w:rFonts w:ascii="Arial" w:hAnsi="Arial"/>
                <w:i/>
                <w:sz w:val="20"/>
              </w:rPr>
              <w:t>Regiones Terrestres Prioritarias de México</w:t>
            </w:r>
            <w:r>
              <w:rPr>
                <w:sz w:val="20"/>
              </w:rPr>
              <w:t>. Comisión Nacional para el Conocimiento y Uso de la Biodiversidad, México.</w:t>
            </w:r>
          </w:p>
          <w:p>
            <w:pPr>
              <w:pStyle w:val="TableParagraph"/>
              <w:spacing w:before="122"/>
              <w:ind w:left="110" w:right="97"/>
              <w:jc w:val="both"/>
              <w:rPr>
                <w:sz w:val="20"/>
              </w:rPr>
            </w:pPr>
            <w:r>
              <w:rPr>
                <w:sz w:val="20"/>
              </w:rPr>
              <w:t>Ceballos, G. y G. Oliva (Coords). 2005. Los mamíferos silvestres de México. Fondo de Cultura Económica. Comisión Nacional para el Conocimiento y Uso de la Biodiversidad. México.</w:t>
            </w:r>
          </w:p>
          <w:p>
            <w:pPr>
              <w:pStyle w:val="TableParagraph"/>
              <w:spacing w:before="121"/>
              <w:ind w:left="110" w:right="102"/>
              <w:jc w:val="both"/>
              <w:rPr>
                <w:sz w:val="20"/>
              </w:rPr>
            </w:pPr>
            <w:r>
              <w:rPr>
                <w:sz w:val="20"/>
              </w:rPr>
              <w:t>Challenger, A. 1998. Utilización y conservación de los ecosistemas terrestres de México, pasado, presente y futuro. Comisión Nacional para el Conocimiento y Uso de la Biodiversidad; Instituto de Biología, Universidad Nacional Autónomka de México y Agrupación Sierra Madre, S.C. México.</w:t>
            </w:r>
          </w:p>
          <w:p>
            <w:pPr>
              <w:pStyle w:val="TableParagraph"/>
              <w:spacing w:before="119"/>
              <w:ind w:left="110" w:right="102"/>
              <w:jc w:val="both"/>
              <w:rPr>
                <w:sz w:val="20"/>
              </w:rPr>
            </w:pPr>
            <w:r>
              <w:rPr>
                <w:sz w:val="20"/>
              </w:rPr>
              <w:t>González, M.F. 2004. Las comunidades vegetales de México. Secretaría de Medio Ambiente y Recursos Naturales. Instituto Nacional de Ecología. México.</w:t>
            </w:r>
          </w:p>
          <w:p>
            <w:pPr>
              <w:pStyle w:val="TableParagraph"/>
              <w:spacing w:before="121"/>
              <w:ind w:left="110" w:right="100"/>
              <w:jc w:val="both"/>
              <w:rPr>
                <w:sz w:val="20"/>
              </w:rPr>
            </w:pPr>
            <w:r>
              <w:rPr>
                <w:sz w:val="20"/>
              </w:rPr>
              <w:t>Halfter, G. J. Soberon, P. Koleff &amp; A. Melic (Eds). 2005. Sobre diversidad biológica: el significado de las diversidades Alfa, Beta y GAmma. M3m-Monografías 3cer Milenio, vol. 4. Sociedad Entomológica Aragonesa, Comisión Nacional para el Conocimiento y Uso de la Biodiversidad (CONABIO), Grupo Diversitas-México y Consejo Nacional de Ciencia y Tecnología (CONACYT) </w:t>
            </w:r>
            <w:r>
              <w:rPr>
                <w:spacing w:val="-2"/>
                <w:sz w:val="20"/>
              </w:rPr>
              <w:t>México.</w:t>
            </w:r>
          </w:p>
          <w:p>
            <w:pPr>
              <w:pStyle w:val="TableParagraph"/>
              <w:spacing w:before="120"/>
              <w:ind w:left="110" w:right="91"/>
              <w:jc w:val="both"/>
              <w:rPr>
                <w:sz w:val="20"/>
              </w:rPr>
            </w:pPr>
            <w:r>
              <w:rPr>
                <w:sz w:val="20"/>
              </w:rPr>
              <w:t>Jørgensen</w:t>
            </w:r>
            <w:r>
              <w:rPr>
                <w:spacing w:val="-5"/>
                <w:sz w:val="20"/>
              </w:rPr>
              <w:t> </w:t>
            </w:r>
            <w:r>
              <w:rPr>
                <w:sz w:val="20"/>
              </w:rPr>
              <w:t>E.S.,</w:t>
            </w:r>
            <w:r>
              <w:rPr>
                <w:spacing w:val="-7"/>
                <w:sz w:val="20"/>
              </w:rPr>
              <w:t> </w:t>
            </w:r>
            <w:r>
              <w:rPr>
                <w:sz w:val="20"/>
              </w:rPr>
              <w:t>R.</w:t>
            </w:r>
            <w:r>
              <w:rPr>
                <w:spacing w:val="-4"/>
                <w:sz w:val="20"/>
              </w:rPr>
              <w:t> </w:t>
            </w:r>
            <w:r>
              <w:rPr>
                <w:sz w:val="20"/>
              </w:rPr>
              <w:t>Costanza</w:t>
            </w:r>
            <w:r>
              <w:rPr>
                <w:spacing w:val="-2"/>
                <w:sz w:val="20"/>
              </w:rPr>
              <w:t> </w:t>
            </w:r>
            <w:r>
              <w:rPr>
                <w:sz w:val="20"/>
              </w:rPr>
              <w:t>y</w:t>
            </w:r>
            <w:r>
              <w:rPr>
                <w:spacing w:val="-10"/>
                <w:sz w:val="20"/>
              </w:rPr>
              <w:t> </w:t>
            </w:r>
            <w:r>
              <w:rPr>
                <w:sz w:val="20"/>
              </w:rPr>
              <w:t>Fu-Liu</w:t>
            </w:r>
            <w:r>
              <w:rPr>
                <w:spacing w:val="-5"/>
                <w:sz w:val="20"/>
              </w:rPr>
              <w:t> </w:t>
            </w:r>
            <w:r>
              <w:rPr>
                <w:sz w:val="20"/>
              </w:rPr>
              <w:t>Xu.</w:t>
            </w:r>
            <w:r>
              <w:rPr>
                <w:spacing w:val="-4"/>
                <w:sz w:val="20"/>
              </w:rPr>
              <w:t> </w:t>
            </w:r>
            <w:r>
              <w:rPr>
                <w:sz w:val="20"/>
              </w:rPr>
              <w:t>2005.</w:t>
            </w:r>
            <w:r>
              <w:rPr>
                <w:spacing w:val="-5"/>
                <w:sz w:val="20"/>
              </w:rPr>
              <w:t> </w:t>
            </w:r>
            <w:r>
              <w:rPr>
                <w:sz w:val="20"/>
              </w:rPr>
              <w:t>HAndbook</w:t>
            </w:r>
            <w:r>
              <w:rPr>
                <w:spacing w:val="-3"/>
                <w:sz w:val="20"/>
              </w:rPr>
              <w:t> </w:t>
            </w:r>
            <w:r>
              <w:rPr>
                <w:sz w:val="20"/>
              </w:rPr>
              <w:t>of</w:t>
            </w:r>
            <w:r>
              <w:rPr>
                <w:spacing w:val="-5"/>
                <w:sz w:val="20"/>
              </w:rPr>
              <w:t> </w:t>
            </w:r>
            <w:r>
              <w:rPr>
                <w:sz w:val="20"/>
              </w:rPr>
              <w:t>ecological</w:t>
            </w:r>
            <w:r>
              <w:rPr>
                <w:spacing w:val="-6"/>
                <w:sz w:val="20"/>
              </w:rPr>
              <w:t> </w:t>
            </w:r>
            <w:r>
              <w:rPr>
                <w:sz w:val="20"/>
              </w:rPr>
              <w:t>indicators</w:t>
            </w:r>
            <w:r>
              <w:rPr>
                <w:spacing w:val="-5"/>
                <w:sz w:val="20"/>
              </w:rPr>
              <w:t> </w:t>
            </w:r>
            <w:r>
              <w:rPr>
                <w:sz w:val="20"/>
              </w:rPr>
              <w:t>for</w:t>
            </w:r>
            <w:r>
              <w:rPr>
                <w:spacing w:val="-6"/>
                <w:sz w:val="20"/>
              </w:rPr>
              <w:t> </w:t>
            </w:r>
            <w:r>
              <w:rPr>
                <w:sz w:val="20"/>
              </w:rPr>
              <w:t>assessment of ecosystem health. Taylr &amp; Francis Group. New York. EUA.</w:t>
            </w:r>
          </w:p>
          <w:p>
            <w:pPr>
              <w:pStyle w:val="TableParagraph"/>
              <w:spacing w:before="121"/>
              <w:ind w:left="110" w:right="88"/>
              <w:rPr>
                <w:sz w:val="20"/>
              </w:rPr>
            </w:pPr>
            <w:r>
              <w:rPr>
                <w:sz w:val="20"/>
              </w:rPr>
              <w:t>N.R.C. 2005. Valuing Ecosystem Services, toward better environmental decision-makin. National Research Council of the National Academies. Washington, D.C. EUA.</w:t>
            </w:r>
          </w:p>
          <w:p>
            <w:pPr>
              <w:pStyle w:val="TableParagraph"/>
              <w:spacing w:before="120"/>
              <w:ind w:left="110"/>
              <w:jc w:val="both"/>
              <w:rPr>
                <w:sz w:val="20"/>
              </w:rPr>
            </w:pPr>
            <w:r>
              <w:rPr>
                <w:sz w:val="20"/>
              </w:rPr>
              <w:t>Rzedowski,</w:t>
            </w:r>
            <w:r>
              <w:rPr>
                <w:spacing w:val="-6"/>
                <w:sz w:val="20"/>
              </w:rPr>
              <w:t> </w:t>
            </w:r>
            <w:r>
              <w:rPr>
                <w:sz w:val="20"/>
              </w:rPr>
              <w:t>J.</w:t>
            </w:r>
            <w:r>
              <w:rPr>
                <w:spacing w:val="-4"/>
                <w:sz w:val="20"/>
              </w:rPr>
              <w:t> </w:t>
            </w:r>
            <w:r>
              <w:rPr>
                <w:sz w:val="20"/>
              </w:rPr>
              <w:t>y</w:t>
            </w:r>
            <w:r>
              <w:rPr>
                <w:spacing w:val="-9"/>
                <w:sz w:val="20"/>
              </w:rPr>
              <w:t> </w:t>
            </w:r>
            <w:r>
              <w:rPr>
                <w:sz w:val="20"/>
              </w:rPr>
              <w:t>L.</w:t>
            </w:r>
            <w:r>
              <w:rPr>
                <w:spacing w:val="-6"/>
                <w:sz w:val="20"/>
              </w:rPr>
              <w:t> </w:t>
            </w:r>
            <w:r>
              <w:rPr>
                <w:sz w:val="20"/>
              </w:rPr>
              <w:t>Huerta</w:t>
            </w:r>
            <w:r>
              <w:rPr>
                <w:spacing w:val="-4"/>
                <w:sz w:val="20"/>
              </w:rPr>
              <w:t> </w:t>
            </w:r>
            <w:r>
              <w:rPr>
                <w:sz w:val="20"/>
              </w:rPr>
              <w:t>M.</w:t>
            </w:r>
            <w:r>
              <w:rPr>
                <w:spacing w:val="-6"/>
                <w:sz w:val="20"/>
              </w:rPr>
              <w:t> </w:t>
            </w:r>
            <w:r>
              <w:rPr>
                <w:sz w:val="20"/>
              </w:rPr>
              <w:t>1986.</w:t>
            </w:r>
            <w:r>
              <w:rPr>
                <w:spacing w:val="-4"/>
                <w:sz w:val="20"/>
              </w:rPr>
              <w:t> </w:t>
            </w:r>
            <w:r>
              <w:rPr>
                <w:sz w:val="20"/>
              </w:rPr>
              <w:t>Vegetación</w:t>
            </w:r>
            <w:r>
              <w:rPr>
                <w:spacing w:val="-4"/>
                <w:sz w:val="20"/>
              </w:rPr>
              <w:t> </w:t>
            </w:r>
            <w:r>
              <w:rPr>
                <w:sz w:val="20"/>
              </w:rPr>
              <w:t>de</w:t>
            </w:r>
            <w:r>
              <w:rPr>
                <w:spacing w:val="-5"/>
                <w:sz w:val="20"/>
              </w:rPr>
              <w:t> </w:t>
            </w:r>
            <w:r>
              <w:rPr>
                <w:sz w:val="20"/>
              </w:rPr>
              <w:t>México.</w:t>
            </w:r>
            <w:r>
              <w:rPr>
                <w:spacing w:val="-6"/>
                <w:sz w:val="20"/>
              </w:rPr>
              <w:t> </w:t>
            </w:r>
            <w:r>
              <w:rPr>
                <w:sz w:val="20"/>
              </w:rPr>
              <w:t>Ed.</w:t>
            </w:r>
            <w:r>
              <w:rPr>
                <w:spacing w:val="-5"/>
                <w:sz w:val="20"/>
              </w:rPr>
              <w:t> </w:t>
            </w:r>
            <w:r>
              <w:rPr>
                <w:sz w:val="20"/>
              </w:rPr>
              <w:t>Limusa.</w:t>
            </w:r>
            <w:r>
              <w:rPr>
                <w:spacing w:val="-6"/>
                <w:sz w:val="20"/>
              </w:rPr>
              <w:t> </w:t>
            </w:r>
            <w:r>
              <w:rPr>
                <w:spacing w:val="-2"/>
                <w:sz w:val="20"/>
              </w:rPr>
              <w:t>México.</w:t>
            </w:r>
          </w:p>
          <w:p>
            <w:pPr>
              <w:pStyle w:val="TableParagraph"/>
              <w:rPr>
                <w:sz w:val="20"/>
              </w:rPr>
            </w:pPr>
          </w:p>
          <w:p>
            <w:pPr>
              <w:pStyle w:val="TableParagraph"/>
              <w:spacing w:before="6"/>
              <w:rPr>
                <w:sz w:val="20"/>
              </w:rPr>
            </w:pPr>
          </w:p>
          <w:p>
            <w:pPr>
              <w:pStyle w:val="TableParagraph"/>
              <w:ind w:left="110"/>
              <w:rPr>
                <w:rFonts w:ascii="Arial"/>
                <w:b/>
                <w:sz w:val="20"/>
              </w:rPr>
            </w:pPr>
            <w:r>
              <w:rPr>
                <w:rFonts w:ascii="Arial"/>
                <w:b/>
                <w:sz w:val="20"/>
              </w:rPr>
              <w:t>Indicadores</w:t>
            </w:r>
            <w:r>
              <w:rPr>
                <w:rFonts w:ascii="Arial"/>
                <w:b/>
                <w:spacing w:val="-10"/>
                <w:sz w:val="20"/>
              </w:rPr>
              <w:t> </w:t>
            </w:r>
            <w:r>
              <w:rPr>
                <w:rFonts w:ascii="Arial"/>
                <w:b/>
                <w:sz w:val="20"/>
              </w:rPr>
              <w:t>de</w:t>
            </w:r>
            <w:r>
              <w:rPr>
                <w:rFonts w:ascii="Arial"/>
                <w:b/>
                <w:spacing w:val="-9"/>
                <w:sz w:val="20"/>
              </w:rPr>
              <w:t> </w:t>
            </w:r>
            <w:r>
              <w:rPr>
                <w:rFonts w:ascii="Arial"/>
                <w:b/>
                <w:sz w:val="20"/>
              </w:rPr>
              <w:t>impacto</w:t>
            </w:r>
            <w:r>
              <w:rPr>
                <w:rFonts w:ascii="Arial"/>
                <w:b/>
                <w:spacing w:val="-8"/>
                <w:sz w:val="20"/>
              </w:rPr>
              <w:t> </w:t>
            </w:r>
            <w:r>
              <w:rPr>
                <w:rFonts w:ascii="Arial"/>
                <w:b/>
                <w:spacing w:val="-2"/>
                <w:sz w:val="20"/>
              </w:rPr>
              <w:t>ambiental:</w:t>
            </w:r>
          </w:p>
          <w:p>
            <w:pPr>
              <w:pStyle w:val="TableParagraph"/>
              <w:spacing w:before="122"/>
              <w:ind w:left="110" w:right="100"/>
              <w:jc w:val="both"/>
              <w:rPr>
                <w:sz w:val="20"/>
              </w:rPr>
            </w:pPr>
            <w:r>
              <w:rPr>
                <w:sz w:val="20"/>
              </w:rPr>
              <w:t>Cocklin,</w:t>
            </w:r>
            <w:r>
              <w:rPr>
                <w:spacing w:val="-14"/>
                <w:sz w:val="20"/>
              </w:rPr>
              <w:t> </w:t>
            </w:r>
            <w:r>
              <w:rPr>
                <w:sz w:val="20"/>
              </w:rPr>
              <w:t>C,</w:t>
            </w:r>
            <w:r>
              <w:rPr>
                <w:spacing w:val="-14"/>
                <w:sz w:val="20"/>
              </w:rPr>
              <w:t> </w:t>
            </w:r>
            <w:r>
              <w:rPr>
                <w:sz w:val="20"/>
              </w:rPr>
              <w:t>Parker,</w:t>
            </w:r>
            <w:r>
              <w:rPr>
                <w:spacing w:val="-13"/>
                <w:sz w:val="20"/>
              </w:rPr>
              <w:t> </w:t>
            </w:r>
            <w:r>
              <w:rPr>
                <w:sz w:val="20"/>
              </w:rPr>
              <w:t>S,</w:t>
            </w:r>
            <w:r>
              <w:rPr>
                <w:spacing w:val="-11"/>
                <w:sz w:val="20"/>
              </w:rPr>
              <w:t> </w:t>
            </w:r>
            <w:r>
              <w:rPr>
                <w:sz w:val="20"/>
              </w:rPr>
              <w:t>y</w:t>
            </w:r>
            <w:r>
              <w:rPr>
                <w:spacing w:val="-14"/>
                <w:sz w:val="20"/>
              </w:rPr>
              <w:t> </w:t>
            </w:r>
            <w:r>
              <w:rPr>
                <w:sz w:val="20"/>
              </w:rPr>
              <w:t>Hay,</w:t>
            </w:r>
            <w:r>
              <w:rPr>
                <w:spacing w:val="-14"/>
                <w:sz w:val="20"/>
              </w:rPr>
              <w:t> </w:t>
            </w:r>
            <w:r>
              <w:rPr>
                <w:sz w:val="20"/>
              </w:rPr>
              <w:t>J.,</w:t>
            </w:r>
            <w:r>
              <w:rPr>
                <w:spacing w:val="-14"/>
                <w:sz w:val="20"/>
              </w:rPr>
              <w:t> </w:t>
            </w:r>
            <w:r>
              <w:rPr>
                <w:sz w:val="20"/>
              </w:rPr>
              <w:t>1992.</w:t>
            </w:r>
            <w:r>
              <w:rPr>
                <w:spacing w:val="-12"/>
                <w:sz w:val="20"/>
              </w:rPr>
              <w:t> </w:t>
            </w:r>
            <w:r>
              <w:rPr>
                <w:rFonts w:ascii="Arial"/>
                <w:i/>
                <w:sz w:val="20"/>
              </w:rPr>
              <w:t>Notes</w:t>
            </w:r>
            <w:r>
              <w:rPr>
                <w:rFonts w:ascii="Arial"/>
                <w:i/>
                <w:spacing w:val="-13"/>
                <w:sz w:val="20"/>
              </w:rPr>
              <w:t> </w:t>
            </w:r>
            <w:r>
              <w:rPr>
                <w:rFonts w:ascii="Arial"/>
                <w:i/>
                <w:sz w:val="20"/>
              </w:rPr>
              <w:t>on</w:t>
            </w:r>
            <w:r>
              <w:rPr>
                <w:rFonts w:ascii="Arial"/>
                <w:i/>
                <w:spacing w:val="-14"/>
                <w:sz w:val="20"/>
              </w:rPr>
              <w:t> </w:t>
            </w:r>
            <w:r>
              <w:rPr>
                <w:rFonts w:ascii="Arial"/>
                <w:i/>
                <w:sz w:val="20"/>
              </w:rPr>
              <w:t>Cumulative</w:t>
            </w:r>
            <w:r>
              <w:rPr>
                <w:rFonts w:ascii="Arial"/>
                <w:i/>
                <w:spacing w:val="-14"/>
                <w:sz w:val="20"/>
              </w:rPr>
              <w:t> </w:t>
            </w:r>
            <w:r>
              <w:rPr>
                <w:rFonts w:ascii="Arial"/>
                <w:i/>
                <w:sz w:val="20"/>
              </w:rPr>
              <w:t>Environmental</w:t>
            </w:r>
            <w:r>
              <w:rPr>
                <w:rFonts w:ascii="Arial"/>
                <w:i/>
                <w:spacing w:val="-13"/>
                <w:sz w:val="20"/>
              </w:rPr>
              <w:t> </w:t>
            </w:r>
            <w:r>
              <w:rPr>
                <w:rFonts w:ascii="Arial"/>
                <w:i/>
                <w:sz w:val="20"/>
              </w:rPr>
              <w:t>Change</w:t>
            </w:r>
            <w:r>
              <w:rPr>
                <w:rFonts w:ascii="Arial"/>
                <w:i/>
                <w:spacing w:val="-11"/>
                <w:sz w:val="20"/>
              </w:rPr>
              <w:t> </w:t>
            </w:r>
            <w:r>
              <w:rPr>
                <w:rFonts w:ascii="Arial"/>
                <w:i/>
                <w:sz w:val="20"/>
              </w:rPr>
              <w:t>II:</w:t>
            </w:r>
            <w:r>
              <w:rPr>
                <w:rFonts w:ascii="Arial"/>
                <w:i/>
                <w:spacing w:val="-14"/>
                <w:sz w:val="20"/>
              </w:rPr>
              <w:t> </w:t>
            </w:r>
            <w:r>
              <w:rPr>
                <w:rFonts w:ascii="Arial"/>
                <w:i/>
                <w:sz w:val="20"/>
              </w:rPr>
              <w:t>a</w:t>
            </w:r>
            <w:r>
              <w:rPr>
                <w:rFonts w:ascii="Arial"/>
                <w:i/>
                <w:spacing w:val="-14"/>
                <w:sz w:val="20"/>
              </w:rPr>
              <w:t> </w:t>
            </w:r>
            <w:r>
              <w:rPr>
                <w:rFonts w:ascii="Arial"/>
                <w:i/>
                <w:sz w:val="20"/>
              </w:rPr>
              <w:t>Contribution to Methodology</w:t>
            </w:r>
            <w:r>
              <w:rPr>
                <w:sz w:val="20"/>
              </w:rPr>
              <w:t>, </w:t>
            </w:r>
            <w:r>
              <w:rPr>
                <w:sz w:val="20"/>
                <w:u w:val="single"/>
              </w:rPr>
              <w:t>Journal of Environmental Management</w:t>
            </w:r>
            <w:r>
              <w:rPr>
                <w:sz w:val="20"/>
              </w:rPr>
              <w:t>, 35: 51-67.</w:t>
            </w:r>
          </w:p>
          <w:p>
            <w:pPr>
              <w:pStyle w:val="TableParagraph"/>
              <w:spacing w:line="237" w:lineRule="auto" w:before="125"/>
              <w:ind w:left="110" w:right="102"/>
              <w:jc w:val="both"/>
              <w:rPr>
                <w:sz w:val="20"/>
              </w:rPr>
            </w:pPr>
            <w:r>
              <w:rPr>
                <w:sz w:val="20"/>
              </w:rPr>
              <w:t>Comisión Europea, 2000. </w:t>
            </w:r>
            <w:r>
              <w:rPr>
                <w:sz w:val="20"/>
                <w:u w:val="single"/>
              </w:rPr>
              <w:t>Hacia un Perfil de la Sostenibilidad Local, Indicadores Comunes</w:t>
            </w:r>
            <w:r>
              <w:rPr>
                <w:sz w:val="20"/>
              </w:rPr>
              <w:t> </w:t>
            </w:r>
            <w:r>
              <w:rPr>
                <w:sz w:val="20"/>
                <w:u w:val="single"/>
              </w:rPr>
              <w:t>Europeos</w:t>
            </w:r>
            <w:r>
              <w:rPr>
                <w:sz w:val="20"/>
              </w:rPr>
              <w:t>, Informe Técnico, Comisión de las Comunidades Europeas, Luxemburgo.</w:t>
            </w:r>
          </w:p>
          <w:p>
            <w:pPr>
              <w:pStyle w:val="TableParagraph"/>
              <w:spacing w:before="121"/>
              <w:ind w:left="110" w:right="92"/>
              <w:jc w:val="both"/>
              <w:rPr>
                <w:sz w:val="20"/>
              </w:rPr>
            </w:pPr>
            <w:r>
              <w:rPr>
                <w:sz w:val="20"/>
              </w:rPr>
              <w:t>Comisión Europea, 1999. </w:t>
            </w:r>
            <w:r>
              <w:rPr>
                <w:sz w:val="20"/>
                <w:u w:val="single"/>
              </w:rPr>
              <w:t>Guidelines for the Assessment of Indirect and Cumulative Impacts, as</w:t>
            </w:r>
            <w:r>
              <w:rPr>
                <w:sz w:val="20"/>
              </w:rPr>
              <w:t> </w:t>
            </w:r>
            <w:r>
              <w:rPr>
                <w:sz w:val="20"/>
                <w:u w:val="single"/>
              </w:rPr>
              <w:t>Well as Impact Interactions</w:t>
            </w:r>
            <w:r>
              <w:rPr>
                <w:sz w:val="20"/>
              </w:rPr>
              <w:t>, Comisión de las Comunidades Europeas, Bruselas.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9630" w:hRule="atLeast"/>
        </w:trPr>
        <w:tc>
          <w:tcPr>
            <w:tcW w:w="8951" w:type="dxa"/>
            <w:tcBorders>
              <w:bottom w:val="nil"/>
            </w:tcBorders>
          </w:tcPr>
          <w:p>
            <w:pPr>
              <w:pStyle w:val="TableParagraph"/>
              <w:ind w:left="110" w:right="101"/>
              <w:jc w:val="both"/>
              <w:rPr>
                <w:sz w:val="20"/>
              </w:rPr>
            </w:pPr>
            <w:r>
              <w:rPr>
                <w:sz w:val="20"/>
              </w:rPr>
              <w:t>Conesa Fernández.- Vitora Vicente, 1997. Guía Metodológica para la Evaluación del Impacto Ambiental. Ediciones Mundi-Prensa.- Tercera Edición, Madrid.</w:t>
            </w:r>
          </w:p>
          <w:p>
            <w:pPr>
              <w:pStyle w:val="TableParagraph"/>
              <w:spacing w:before="118"/>
              <w:ind w:left="110" w:right="95"/>
              <w:jc w:val="both"/>
              <w:rPr>
                <w:sz w:val="20"/>
              </w:rPr>
            </w:pPr>
            <w:r>
              <w:rPr>
                <w:sz w:val="20"/>
              </w:rPr>
              <w:t>Council on Environmental Quality, 1997. </w:t>
            </w:r>
            <w:r>
              <w:rPr>
                <w:sz w:val="20"/>
                <w:u w:val="single"/>
              </w:rPr>
              <w:t>Considering Cumulative Effects</w:t>
            </w:r>
            <w:r>
              <w:rPr>
                <w:sz w:val="20"/>
              </w:rPr>
              <w:t>, Executive Office of the President of the United States, January</w:t>
            </w:r>
          </w:p>
          <w:p>
            <w:pPr>
              <w:pStyle w:val="TableParagraph"/>
              <w:spacing w:before="118"/>
              <w:ind w:left="110" w:right="96"/>
              <w:jc w:val="both"/>
              <w:rPr>
                <w:sz w:val="20"/>
              </w:rPr>
            </w:pPr>
            <w:r>
              <w:rPr>
                <w:sz w:val="20"/>
              </w:rPr>
              <w:t>David Swain, 2002. </w:t>
            </w:r>
            <w:r>
              <w:rPr>
                <w:sz w:val="20"/>
                <w:u w:val="single"/>
              </w:rPr>
              <w:t>Measuring Progress: Community Indicators and the Quality Of Life,</w:t>
            </w:r>
            <w:r>
              <w:rPr>
                <w:sz w:val="20"/>
              </w:rPr>
              <w:t> DPA, Jacksonville Community Council Inc, Florida, USA.</w:t>
            </w:r>
          </w:p>
          <w:p>
            <w:pPr>
              <w:pStyle w:val="TableParagraph"/>
              <w:spacing w:before="121"/>
              <w:ind w:left="110" w:right="96"/>
              <w:jc w:val="both"/>
              <w:rPr>
                <w:sz w:val="20"/>
              </w:rPr>
            </w:pPr>
            <w:r>
              <w:rPr>
                <w:sz w:val="20"/>
              </w:rPr>
              <w:t>Environmental Protection Agency, 2003. EPA´s Draft Report on the Environment 2003. Office on Environmental Information and the Office of Research and Development. EPA-206-R.02-006. Washington, D.C.</w:t>
            </w:r>
          </w:p>
          <w:p>
            <w:pPr>
              <w:pStyle w:val="TableParagraph"/>
              <w:spacing w:before="119"/>
              <w:ind w:left="110" w:right="101"/>
              <w:jc w:val="both"/>
              <w:rPr>
                <w:sz w:val="20"/>
              </w:rPr>
            </w:pPr>
            <w:r>
              <w:rPr>
                <w:sz w:val="20"/>
              </w:rPr>
              <w:t>Escribano, M.M., M. de Frutos, E. Iglesias, C. Mataix e I. Torrecilla, 1987.</w:t>
            </w:r>
            <w:r>
              <w:rPr>
                <w:spacing w:val="40"/>
                <w:sz w:val="20"/>
              </w:rPr>
              <w:t> </w:t>
            </w:r>
            <w:r>
              <w:rPr>
                <w:sz w:val="20"/>
              </w:rPr>
              <w:t>El Paisaje. Unidades Temáticas Ambientales de la DGMA. MOPU. Madrid.</w:t>
            </w:r>
          </w:p>
          <w:p>
            <w:pPr>
              <w:pStyle w:val="TableParagraph"/>
              <w:spacing w:before="122"/>
              <w:ind w:left="110" w:right="95"/>
              <w:jc w:val="both"/>
              <w:rPr>
                <w:sz w:val="20"/>
              </w:rPr>
            </w:pPr>
            <w:r>
              <w:rPr>
                <w:sz w:val="20"/>
              </w:rPr>
              <w:t>Espinoza, Guillermo, 2001. </w:t>
            </w:r>
            <w:r>
              <w:rPr>
                <w:sz w:val="20"/>
                <w:u w:val="single"/>
              </w:rPr>
              <w:t>Fundamentos de Evaluación de Impacto Ambiental</w:t>
            </w:r>
            <w:r>
              <w:rPr>
                <w:sz w:val="20"/>
              </w:rPr>
              <w:t>, Banco Interamericano De Desarrollo – BID, Centro de Estudios Para El Desarrollo – CED. Santiago de </w:t>
            </w:r>
            <w:r>
              <w:rPr>
                <w:spacing w:val="-2"/>
                <w:sz w:val="20"/>
              </w:rPr>
              <w:t>Chile.</w:t>
            </w:r>
          </w:p>
          <w:p>
            <w:pPr>
              <w:pStyle w:val="TableParagraph"/>
              <w:spacing w:before="118"/>
              <w:ind w:left="110" w:right="94"/>
              <w:jc w:val="both"/>
              <w:rPr>
                <w:sz w:val="20"/>
              </w:rPr>
            </w:pPr>
            <w:r>
              <w:rPr>
                <w:sz w:val="20"/>
              </w:rPr>
              <w:t>Final</w:t>
            </w:r>
            <w:r>
              <w:rPr>
                <w:spacing w:val="-9"/>
                <w:sz w:val="20"/>
              </w:rPr>
              <w:t> </w:t>
            </w:r>
            <w:r>
              <w:rPr>
                <w:sz w:val="20"/>
              </w:rPr>
              <w:t>Report</w:t>
            </w:r>
            <w:r>
              <w:rPr>
                <w:spacing w:val="-5"/>
                <w:sz w:val="20"/>
              </w:rPr>
              <w:t> </w:t>
            </w:r>
            <w:r>
              <w:rPr>
                <w:sz w:val="20"/>
              </w:rPr>
              <w:t>on</w:t>
            </w:r>
            <w:r>
              <w:rPr>
                <w:spacing w:val="-6"/>
                <w:sz w:val="20"/>
              </w:rPr>
              <w:t> </w:t>
            </w:r>
            <w:r>
              <w:rPr>
                <w:sz w:val="20"/>
              </w:rPr>
              <w:t>the</w:t>
            </w:r>
            <w:r>
              <w:rPr>
                <w:spacing w:val="-4"/>
                <w:sz w:val="20"/>
              </w:rPr>
              <w:t> </w:t>
            </w:r>
            <w:r>
              <w:rPr>
                <w:rFonts w:ascii="Arial"/>
                <w:i/>
                <w:sz w:val="20"/>
              </w:rPr>
              <w:t>Study</w:t>
            </w:r>
            <w:r>
              <w:rPr>
                <w:rFonts w:ascii="Arial"/>
                <w:i/>
                <w:spacing w:val="-7"/>
                <w:sz w:val="20"/>
              </w:rPr>
              <w:t> </w:t>
            </w:r>
            <w:r>
              <w:rPr>
                <w:rFonts w:ascii="Arial"/>
                <w:i/>
                <w:sz w:val="20"/>
              </w:rPr>
              <w:t>on</w:t>
            </w:r>
            <w:r>
              <w:rPr>
                <w:rFonts w:ascii="Arial"/>
                <w:i/>
                <w:spacing w:val="-8"/>
                <w:sz w:val="20"/>
              </w:rPr>
              <w:t> </w:t>
            </w:r>
            <w:r>
              <w:rPr>
                <w:rFonts w:ascii="Arial"/>
                <w:i/>
                <w:sz w:val="20"/>
              </w:rPr>
              <w:t>the</w:t>
            </w:r>
            <w:r>
              <w:rPr>
                <w:rFonts w:ascii="Arial"/>
                <w:i/>
                <w:spacing w:val="-8"/>
                <w:sz w:val="20"/>
              </w:rPr>
              <w:t> </w:t>
            </w:r>
            <w:r>
              <w:rPr>
                <w:rFonts w:ascii="Arial"/>
                <w:i/>
                <w:sz w:val="20"/>
              </w:rPr>
              <w:t>Assessment</w:t>
            </w:r>
            <w:r>
              <w:rPr>
                <w:rFonts w:ascii="Arial"/>
                <w:i/>
                <w:spacing w:val="-8"/>
                <w:sz w:val="20"/>
              </w:rPr>
              <w:t> </w:t>
            </w:r>
            <w:r>
              <w:rPr>
                <w:rFonts w:ascii="Arial"/>
                <w:i/>
                <w:sz w:val="20"/>
              </w:rPr>
              <w:t>of</w:t>
            </w:r>
            <w:r>
              <w:rPr>
                <w:rFonts w:ascii="Arial"/>
                <w:i/>
                <w:spacing w:val="-6"/>
                <w:sz w:val="20"/>
              </w:rPr>
              <w:t> </w:t>
            </w:r>
            <w:r>
              <w:rPr>
                <w:rFonts w:ascii="Arial"/>
                <w:i/>
                <w:sz w:val="20"/>
              </w:rPr>
              <w:t>Indirect</w:t>
            </w:r>
            <w:r>
              <w:rPr>
                <w:rFonts w:ascii="Arial"/>
                <w:i/>
                <w:spacing w:val="-8"/>
                <w:sz w:val="20"/>
              </w:rPr>
              <w:t> </w:t>
            </w:r>
            <w:r>
              <w:rPr>
                <w:rFonts w:ascii="Arial"/>
                <w:i/>
                <w:sz w:val="20"/>
              </w:rPr>
              <w:t>and</w:t>
            </w:r>
            <w:r>
              <w:rPr>
                <w:rFonts w:ascii="Arial"/>
                <w:i/>
                <w:spacing w:val="-8"/>
                <w:sz w:val="20"/>
              </w:rPr>
              <w:t> </w:t>
            </w:r>
            <w:r>
              <w:rPr>
                <w:rFonts w:ascii="Arial"/>
                <w:i/>
                <w:sz w:val="20"/>
              </w:rPr>
              <w:t>Cumulative</w:t>
            </w:r>
            <w:r>
              <w:rPr>
                <w:rFonts w:ascii="Arial"/>
                <w:i/>
                <w:spacing w:val="-8"/>
                <w:sz w:val="20"/>
              </w:rPr>
              <w:t> </w:t>
            </w:r>
            <w:r>
              <w:rPr>
                <w:rFonts w:ascii="Arial"/>
                <w:i/>
                <w:sz w:val="20"/>
              </w:rPr>
              <w:t>Impacts,</w:t>
            </w:r>
            <w:r>
              <w:rPr>
                <w:rFonts w:ascii="Arial"/>
                <w:i/>
                <w:spacing w:val="-5"/>
                <w:sz w:val="20"/>
              </w:rPr>
              <w:t> </w:t>
            </w:r>
            <w:r>
              <w:rPr>
                <w:rFonts w:ascii="Arial"/>
                <w:i/>
                <w:sz w:val="20"/>
              </w:rPr>
              <w:t>as</w:t>
            </w:r>
            <w:r>
              <w:rPr>
                <w:rFonts w:ascii="Arial"/>
                <w:i/>
                <w:spacing w:val="-7"/>
                <w:sz w:val="20"/>
              </w:rPr>
              <w:t> </w:t>
            </w:r>
            <w:r>
              <w:rPr>
                <w:rFonts w:ascii="Arial"/>
                <w:i/>
                <w:sz w:val="20"/>
              </w:rPr>
              <w:t>well</w:t>
            </w:r>
            <w:r>
              <w:rPr>
                <w:rFonts w:ascii="Arial"/>
                <w:i/>
                <w:spacing w:val="-6"/>
                <w:sz w:val="20"/>
              </w:rPr>
              <w:t> </w:t>
            </w:r>
            <w:r>
              <w:rPr>
                <w:rFonts w:ascii="Arial"/>
                <w:i/>
                <w:sz w:val="20"/>
              </w:rPr>
              <w:t>as</w:t>
            </w:r>
            <w:r>
              <w:rPr>
                <w:rFonts w:ascii="Arial"/>
                <w:i/>
                <w:spacing w:val="-7"/>
                <w:sz w:val="20"/>
              </w:rPr>
              <w:t> </w:t>
            </w:r>
            <w:r>
              <w:rPr>
                <w:rFonts w:ascii="Arial"/>
                <w:i/>
                <w:sz w:val="20"/>
              </w:rPr>
              <w:t>Impact Interactions</w:t>
            </w:r>
            <w:r>
              <w:rPr>
                <w:rFonts w:ascii="Arial"/>
                <w:i/>
                <w:spacing w:val="-14"/>
                <w:sz w:val="20"/>
              </w:rPr>
              <w:t> </w:t>
            </w:r>
            <w:r>
              <w:rPr>
                <w:rFonts w:ascii="Arial"/>
                <w:i/>
                <w:sz w:val="20"/>
              </w:rPr>
              <w:t>within</w:t>
            </w:r>
            <w:r>
              <w:rPr>
                <w:rFonts w:ascii="Arial"/>
                <w:i/>
                <w:spacing w:val="-14"/>
                <w:sz w:val="20"/>
              </w:rPr>
              <w:t> </w:t>
            </w:r>
            <w:r>
              <w:rPr>
                <w:rFonts w:ascii="Arial"/>
                <w:i/>
                <w:sz w:val="20"/>
              </w:rPr>
              <w:t>the</w:t>
            </w:r>
            <w:r>
              <w:rPr>
                <w:rFonts w:ascii="Arial"/>
                <w:i/>
                <w:spacing w:val="-14"/>
                <w:sz w:val="20"/>
              </w:rPr>
              <w:t> </w:t>
            </w:r>
            <w:r>
              <w:rPr>
                <w:rFonts w:ascii="Arial"/>
                <w:i/>
                <w:sz w:val="20"/>
              </w:rPr>
              <w:t>Environmental</w:t>
            </w:r>
            <w:r>
              <w:rPr>
                <w:rFonts w:ascii="Arial"/>
                <w:i/>
                <w:spacing w:val="-14"/>
                <w:sz w:val="20"/>
              </w:rPr>
              <w:t> </w:t>
            </w:r>
            <w:r>
              <w:rPr>
                <w:rFonts w:ascii="Arial"/>
                <w:i/>
                <w:sz w:val="20"/>
              </w:rPr>
              <w:t>Impact</w:t>
            </w:r>
            <w:r>
              <w:rPr>
                <w:rFonts w:ascii="Arial"/>
                <w:i/>
                <w:spacing w:val="-14"/>
                <w:sz w:val="20"/>
              </w:rPr>
              <w:t> </w:t>
            </w:r>
            <w:r>
              <w:rPr>
                <w:rFonts w:ascii="Arial"/>
                <w:i/>
                <w:sz w:val="20"/>
              </w:rPr>
              <w:t>Assessment</w:t>
            </w:r>
            <w:r>
              <w:rPr>
                <w:rFonts w:ascii="Arial"/>
                <w:i/>
                <w:spacing w:val="-14"/>
                <w:sz w:val="20"/>
              </w:rPr>
              <w:t> </w:t>
            </w:r>
            <w:r>
              <w:rPr>
                <w:rFonts w:ascii="Arial"/>
                <w:i/>
                <w:sz w:val="20"/>
              </w:rPr>
              <w:t>(EIA)</w:t>
            </w:r>
            <w:r>
              <w:rPr>
                <w:rFonts w:ascii="Arial"/>
                <w:i/>
                <w:spacing w:val="-12"/>
                <w:sz w:val="20"/>
              </w:rPr>
              <w:t> </w:t>
            </w:r>
            <w:r>
              <w:rPr>
                <w:rFonts w:ascii="Arial"/>
                <w:i/>
                <w:sz w:val="20"/>
              </w:rPr>
              <w:t>Process</w:t>
            </w:r>
            <w:r>
              <w:rPr>
                <w:sz w:val="20"/>
              </w:rPr>
              <w:t>,</w:t>
            </w:r>
            <w:r>
              <w:rPr>
                <w:spacing w:val="-14"/>
                <w:sz w:val="20"/>
              </w:rPr>
              <w:t> </w:t>
            </w:r>
            <w:r>
              <w:rPr>
                <w:sz w:val="20"/>
              </w:rPr>
              <w:t>Volume</w:t>
            </w:r>
            <w:r>
              <w:rPr>
                <w:spacing w:val="-14"/>
                <w:sz w:val="20"/>
              </w:rPr>
              <w:t> </w:t>
            </w:r>
            <w:r>
              <w:rPr>
                <w:sz w:val="20"/>
              </w:rPr>
              <w:t>2:</w:t>
            </w:r>
            <w:r>
              <w:rPr>
                <w:spacing w:val="-14"/>
                <w:sz w:val="20"/>
              </w:rPr>
              <w:t> </w:t>
            </w:r>
            <w:r>
              <w:rPr>
                <w:sz w:val="20"/>
              </w:rPr>
              <w:t>Research</w:t>
            </w:r>
            <w:r>
              <w:rPr>
                <w:spacing w:val="-14"/>
                <w:sz w:val="20"/>
              </w:rPr>
              <w:t> </w:t>
            </w:r>
            <w:r>
              <w:rPr>
                <w:sz w:val="20"/>
              </w:rPr>
              <w:t>Study and Findings. NE80328/D3/2. May 1999.</w:t>
            </w:r>
          </w:p>
          <w:p>
            <w:pPr>
              <w:pStyle w:val="TableParagraph"/>
              <w:spacing w:before="122"/>
              <w:ind w:left="110" w:right="97"/>
              <w:jc w:val="both"/>
              <w:rPr>
                <w:sz w:val="20"/>
              </w:rPr>
            </w:pPr>
            <w:r>
              <w:rPr>
                <w:sz w:val="20"/>
              </w:rPr>
              <w:t>Gómez</w:t>
            </w:r>
            <w:r>
              <w:rPr>
                <w:spacing w:val="-3"/>
                <w:sz w:val="20"/>
              </w:rPr>
              <w:t> </w:t>
            </w:r>
            <w:r>
              <w:rPr>
                <w:sz w:val="20"/>
              </w:rPr>
              <w:t>Orea, Domingo, 1999. </w:t>
            </w:r>
            <w:r>
              <w:rPr>
                <w:sz w:val="20"/>
                <w:u w:val="single"/>
              </w:rPr>
              <w:t>Evaluación del Impacto Ambiental</w:t>
            </w:r>
            <w:r>
              <w:rPr>
                <w:sz w:val="20"/>
              </w:rPr>
              <w:t>, Un Instrumento Preventivo para la Gestión Ambiental.- Ediciones Mundi-prensa.- Ed. Agrícola Española, S.A. de C.V.</w:t>
            </w:r>
          </w:p>
          <w:p>
            <w:pPr>
              <w:pStyle w:val="TableParagraph"/>
              <w:spacing w:before="120"/>
              <w:ind w:left="110" w:right="96"/>
              <w:jc w:val="both"/>
              <w:rPr>
                <w:sz w:val="20"/>
              </w:rPr>
            </w:pPr>
            <w:r>
              <w:rPr>
                <w:sz w:val="20"/>
              </w:rPr>
              <w:t>Hartmut Bocel, 1999. </w:t>
            </w:r>
            <w:r>
              <w:rPr>
                <w:sz w:val="20"/>
                <w:u w:val="single"/>
              </w:rPr>
              <w:t>Indicators for Sustainable Development: Theory, Method, Applications</w:t>
            </w:r>
            <w:r>
              <w:rPr>
                <w:sz w:val="20"/>
              </w:rPr>
              <w:t>, International Institute for Sustainable Development (IISD). Canadá.</w:t>
            </w:r>
          </w:p>
          <w:p>
            <w:pPr>
              <w:pStyle w:val="TableParagraph"/>
              <w:spacing w:before="117"/>
              <w:ind w:left="110" w:right="101"/>
              <w:jc w:val="both"/>
              <w:rPr>
                <w:sz w:val="20"/>
              </w:rPr>
            </w:pPr>
            <w:r>
              <w:rPr>
                <w:sz w:val="20"/>
              </w:rPr>
              <w:t>IES</w:t>
            </w:r>
            <w:r>
              <w:rPr>
                <w:spacing w:val="-2"/>
                <w:sz w:val="20"/>
              </w:rPr>
              <w:t> </w:t>
            </w:r>
            <w:r>
              <w:rPr>
                <w:sz w:val="20"/>
              </w:rPr>
              <w:t>de</w:t>
            </w:r>
            <w:r>
              <w:rPr>
                <w:spacing w:val="-2"/>
                <w:sz w:val="20"/>
              </w:rPr>
              <w:t> </w:t>
            </w:r>
            <w:r>
              <w:rPr>
                <w:sz w:val="20"/>
              </w:rPr>
              <w:t>Vilanova</w:t>
            </w:r>
            <w:r>
              <w:rPr>
                <w:spacing w:val="-2"/>
                <w:sz w:val="20"/>
              </w:rPr>
              <w:t> </w:t>
            </w:r>
            <w:r>
              <w:rPr>
                <w:sz w:val="20"/>
              </w:rPr>
              <w:t>de</w:t>
            </w:r>
            <w:r>
              <w:rPr>
                <w:spacing w:val="-2"/>
                <w:sz w:val="20"/>
              </w:rPr>
              <w:t> </w:t>
            </w:r>
            <w:r>
              <w:rPr>
                <w:sz w:val="20"/>
              </w:rPr>
              <w:t>Arousa,</w:t>
            </w:r>
            <w:r>
              <w:rPr>
                <w:spacing w:val="-2"/>
                <w:sz w:val="20"/>
              </w:rPr>
              <w:t> </w:t>
            </w:r>
            <w:r>
              <w:rPr>
                <w:sz w:val="20"/>
              </w:rPr>
              <w:t>1998.</w:t>
            </w:r>
            <w:r>
              <w:rPr>
                <w:spacing w:val="-2"/>
                <w:sz w:val="20"/>
              </w:rPr>
              <w:t> </w:t>
            </w:r>
            <w:r>
              <w:rPr>
                <w:rFonts w:ascii="Arial" w:hAnsi="Arial"/>
                <w:i/>
                <w:sz w:val="20"/>
              </w:rPr>
              <w:t>Impacto</w:t>
            </w:r>
            <w:r>
              <w:rPr>
                <w:rFonts w:ascii="Arial" w:hAnsi="Arial"/>
                <w:i/>
                <w:spacing w:val="-4"/>
                <w:sz w:val="20"/>
              </w:rPr>
              <w:t> </w:t>
            </w:r>
            <w:r>
              <w:rPr>
                <w:rFonts w:ascii="Arial" w:hAnsi="Arial"/>
                <w:i/>
                <w:sz w:val="20"/>
              </w:rPr>
              <w:t>ambiental</w:t>
            </w:r>
            <w:r>
              <w:rPr>
                <w:rFonts w:ascii="Arial" w:hAnsi="Arial"/>
                <w:i/>
                <w:spacing w:val="-3"/>
                <w:sz w:val="20"/>
              </w:rPr>
              <w:t> </w:t>
            </w:r>
            <w:r>
              <w:rPr>
                <w:rFonts w:ascii="Arial" w:hAnsi="Arial"/>
                <w:i/>
                <w:sz w:val="20"/>
              </w:rPr>
              <w:t>del</w:t>
            </w:r>
            <w:r>
              <w:rPr>
                <w:rFonts w:ascii="Arial" w:hAnsi="Arial"/>
                <w:i/>
                <w:spacing w:val="-5"/>
                <w:sz w:val="20"/>
              </w:rPr>
              <w:t> </w:t>
            </w:r>
            <w:r>
              <w:rPr>
                <w:rFonts w:ascii="Arial" w:hAnsi="Arial"/>
                <w:i/>
                <w:sz w:val="20"/>
              </w:rPr>
              <w:t>turismo</w:t>
            </w:r>
            <w:r>
              <w:rPr>
                <w:rFonts w:ascii="Arial" w:hAnsi="Arial"/>
                <w:i/>
                <w:spacing w:val="-2"/>
                <w:sz w:val="20"/>
              </w:rPr>
              <w:t> </w:t>
            </w:r>
            <w:r>
              <w:rPr>
                <w:rFonts w:ascii="Arial" w:hAnsi="Arial"/>
                <w:i/>
                <w:sz w:val="20"/>
              </w:rPr>
              <w:t>en</w:t>
            </w:r>
            <w:r>
              <w:rPr>
                <w:rFonts w:ascii="Arial" w:hAnsi="Arial"/>
                <w:i/>
                <w:spacing w:val="-2"/>
                <w:sz w:val="20"/>
              </w:rPr>
              <w:t> </w:t>
            </w:r>
            <w:r>
              <w:rPr>
                <w:rFonts w:ascii="Arial" w:hAnsi="Arial"/>
                <w:i/>
                <w:sz w:val="20"/>
              </w:rPr>
              <w:t>el</w:t>
            </w:r>
            <w:r>
              <w:rPr>
                <w:rFonts w:ascii="Arial" w:hAnsi="Arial"/>
                <w:i/>
                <w:spacing w:val="-5"/>
                <w:sz w:val="20"/>
              </w:rPr>
              <w:t> </w:t>
            </w:r>
            <w:r>
              <w:rPr>
                <w:rFonts w:ascii="Arial" w:hAnsi="Arial"/>
                <w:i/>
                <w:sz w:val="20"/>
              </w:rPr>
              <w:t>Parque</w:t>
            </w:r>
            <w:r>
              <w:rPr>
                <w:rFonts w:ascii="Arial" w:hAnsi="Arial"/>
                <w:i/>
                <w:spacing w:val="-4"/>
                <w:sz w:val="20"/>
              </w:rPr>
              <w:t> </w:t>
            </w:r>
            <w:r>
              <w:rPr>
                <w:rFonts w:ascii="Arial" w:hAnsi="Arial"/>
                <w:i/>
                <w:sz w:val="20"/>
              </w:rPr>
              <w:t>de</w:t>
            </w:r>
            <w:r>
              <w:rPr>
                <w:rFonts w:ascii="Arial" w:hAnsi="Arial"/>
                <w:i/>
                <w:spacing w:val="-2"/>
                <w:sz w:val="20"/>
              </w:rPr>
              <w:t> </w:t>
            </w:r>
            <w:r>
              <w:rPr>
                <w:rFonts w:ascii="Arial" w:hAnsi="Arial"/>
                <w:i/>
                <w:sz w:val="20"/>
              </w:rPr>
              <w:t>Carreirón</w:t>
            </w:r>
            <w:r>
              <w:rPr>
                <w:rFonts w:ascii="Arial" w:hAnsi="Arial"/>
                <w:i/>
                <w:spacing w:val="-2"/>
                <w:sz w:val="20"/>
              </w:rPr>
              <w:t> </w:t>
            </w:r>
            <w:r>
              <w:rPr>
                <w:rFonts w:ascii="Arial" w:hAnsi="Arial"/>
                <w:i/>
                <w:sz w:val="20"/>
              </w:rPr>
              <w:t>y</w:t>
            </w:r>
            <w:r>
              <w:rPr>
                <w:rFonts w:ascii="Arial" w:hAnsi="Arial"/>
                <w:i/>
                <w:spacing w:val="-1"/>
                <w:sz w:val="20"/>
              </w:rPr>
              <w:t> </w:t>
            </w:r>
            <w:r>
              <w:rPr>
                <w:rFonts w:ascii="Arial" w:hAnsi="Arial"/>
                <w:i/>
                <w:sz w:val="20"/>
              </w:rPr>
              <w:t>zona de influencia </w:t>
            </w:r>
            <w:r>
              <w:rPr>
                <w:sz w:val="20"/>
              </w:rPr>
              <w:t>(Illa de Arousa y Vilanova de Arousa), España.</w:t>
            </w:r>
          </w:p>
          <w:p>
            <w:pPr>
              <w:pStyle w:val="TableParagraph"/>
              <w:spacing w:before="123"/>
              <w:ind w:left="110" w:right="101"/>
              <w:jc w:val="both"/>
              <w:rPr>
                <w:sz w:val="20"/>
              </w:rPr>
            </w:pPr>
            <w:r>
              <w:rPr>
                <w:sz w:val="20"/>
              </w:rPr>
              <w:t>Jackson, E.L., J.C.Kurtz and W.S. Fisher (Eds)., 2000. Evaluation Guidelines for Ecological Indicators. EPA/620/R-99/005. US-EPA / ORD. Washington, D.C.</w:t>
            </w:r>
          </w:p>
          <w:p>
            <w:pPr>
              <w:pStyle w:val="TableParagraph"/>
              <w:spacing w:before="121"/>
              <w:ind w:left="110" w:right="106"/>
              <w:jc w:val="both"/>
              <w:rPr>
                <w:sz w:val="20"/>
              </w:rPr>
            </w:pPr>
            <w:r>
              <w:rPr>
                <w:sz w:val="20"/>
              </w:rPr>
              <w:t>Lammers,P.E.M. and A.J. Gilbert (Eds)., 1999.Towards Environmental Pressure Indicators for the EU: Indicator Definition. European Comission/EUROSTAT.</w:t>
            </w:r>
          </w:p>
          <w:p>
            <w:pPr>
              <w:pStyle w:val="TableParagraph"/>
              <w:spacing w:line="242" w:lineRule="auto" w:before="116"/>
              <w:ind w:left="110" w:right="93"/>
              <w:jc w:val="both"/>
              <w:rPr>
                <w:sz w:val="20"/>
              </w:rPr>
            </w:pPr>
            <w:r>
              <w:rPr>
                <w:sz w:val="20"/>
              </w:rPr>
              <w:t>Lawrence, D.P., 1994. </w:t>
            </w:r>
            <w:r>
              <w:rPr>
                <w:rFonts w:ascii="Arial"/>
                <w:i/>
                <w:sz w:val="20"/>
              </w:rPr>
              <w:t>Cumulative Effects Assessment at the Project Level</w:t>
            </w:r>
            <w:r>
              <w:rPr>
                <w:sz w:val="20"/>
              </w:rPr>
              <w:t>, </w:t>
            </w:r>
            <w:r>
              <w:rPr>
                <w:sz w:val="20"/>
                <w:u w:val="single"/>
              </w:rPr>
              <w:t>Impact Assessment</w:t>
            </w:r>
            <w:r>
              <w:rPr>
                <w:sz w:val="20"/>
              </w:rPr>
              <w:t>, 12: 253-273.</w:t>
            </w:r>
          </w:p>
          <w:p>
            <w:pPr>
              <w:pStyle w:val="TableParagraph"/>
              <w:spacing w:before="119"/>
              <w:ind w:left="110" w:right="97"/>
              <w:jc w:val="both"/>
              <w:rPr>
                <w:sz w:val="20"/>
              </w:rPr>
            </w:pPr>
            <w:r>
              <w:rPr>
                <w:sz w:val="20"/>
              </w:rPr>
              <w:t>PNUMA-ORPLAC, 2003. Primer taller regional de variables e indicadores ambientales dentro del marco</w:t>
            </w:r>
            <w:r>
              <w:rPr>
                <w:spacing w:val="-1"/>
                <w:sz w:val="20"/>
              </w:rPr>
              <w:t> </w:t>
            </w:r>
            <w:r>
              <w:rPr>
                <w:sz w:val="20"/>
              </w:rPr>
              <w:t>de la Iniciativa Latino Americana y</w:t>
            </w:r>
            <w:r>
              <w:rPr>
                <w:spacing w:val="-2"/>
                <w:sz w:val="20"/>
              </w:rPr>
              <w:t> </w:t>
            </w:r>
            <w:r>
              <w:rPr>
                <w:sz w:val="20"/>
              </w:rPr>
              <w:t>Caribeña (ILAC). San</w:t>
            </w:r>
            <w:r>
              <w:rPr>
                <w:spacing w:val="-1"/>
                <w:sz w:val="20"/>
              </w:rPr>
              <w:t> </w:t>
            </w:r>
            <w:r>
              <w:rPr>
                <w:sz w:val="20"/>
              </w:rPr>
              <w:t>José, Costa</w:t>
            </w:r>
            <w:r>
              <w:rPr>
                <w:spacing w:val="-1"/>
                <w:sz w:val="20"/>
              </w:rPr>
              <w:t> </w:t>
            </w:r>
            <w:r>
              <w:rPr>
                <w:sz w:val="20"/>
              </w:rPr>
              <w:t>Rica 26-27 de agosto del 2003. </w:t>
            </w:r>
            <w:hyperlink r:id="rId52">
              <w:r>
                <w:rPr>
                  <w:sz w:val="20"/>
                </w:rPr>
                <w:t>http://www.pnuma.org/reunion%20indicadores/index.htm</w:t>
              </w:r>
            </w:hyperlink>
          </w:p>
          <w:p>
            <w:pPr>
              <w:pStyle w:val="TableParagraph"/>
              <w:spacing w:before="119"/>
              <w:ind w:left="110" w:right="94"/>
              <w:jc w:val="both"/>
              <w:rPr>
                <w:sz w:val="20"/>
              </w:rPr>
            </w:pPr>
            <w:r>
              <w:rPr>
                <w:sz w:val="20"/>
              </w:rPr>
              <w:t>Salazar,</w:t>
            </w:r>
            <w:r>
              <w:rPr>
                <w:spacing w:val="-9"/>
                <w:sz w:val="20"/>
              </w:rPr>
              <w:t> </w:t>
            </w:r>
            <w:r>
              <w:rPr>
                <w:sz w:val="20"/>
              </w:rPr>
              <w:t>Giraldo</w:t>
            </w:r>
            <w:r>
              <w:rPr>
                <w:spacing w:val="-10"/>
                <w:sz w:val="20"/>
              </w:rPr>
              <w:t> </w:t>
            </w:r>
            <w:r>
              <w:rPr>
                <w:sz w:val="20"/>
              </w:rPr>
              <w:t>Juan</w:t>
            </w:r>
            <w:r>
              <w:rPr>
                <w:spacing w:val="-10"/>
                <w:sz w:val="20"/>
              </w:rPr>
              <w:t> </w:t>
            </w:r>
            <w:r>
              <w:rPr>
                <w:sz w:val="20"/>
              </w:rPr>
              <w:t>P.,</w:t>
            </w:r>
            <w:r>
              <w:rPr>
                <w:spacing w:val="-10"/>
                <w:sz w:val="20"/>
              </w:rPr>
              <w:t> </w:t>
            </w:r>
            <w:r>
              <w:rPr>
                <w:sz w:val="20"/>
              </w:rPr>
              <w:t>1999.</w:t>
            </w:r>
            <w:r>
              <w:rPr>
                <w:spacing w:val="-8"/>
                <w:sz w:val="20"/>
              </w:rPr>
              <w:t> </w:t>
            </w:r>
            <w:r>
              <w:rPr>
                <w:sz w:val="20"/>
                <w:u w:val="single"/>
              </w:rPr>
              <w:t>Indicadores</w:t>
            </w:r>
            <w:r>
              <w:rPr>
                <w:spacing w:val="-9"/>
                <w:sz w:val="20"/>
                <w:u w:val="single"/>
              </w:rPr>
              <w:t> </w:t>
            </w:r>
            <w:r>
              <w:rPr>
                <w:sz w:val="20"/>
                <w:u w:val="single"/>
              </w:rPr>
              <w:t>para</w:t>
            </w:r>
            <w:r>
              <w:rPr>
                <w:spacing w:val="-10"/>
                <w:sz w:val="20"/>
                <w:u w:val="single"/>
              </w:rPr>
              <w:t> </w:t>
            </w:r>
            <w:r>
              <w:rPr>
                <w:sz w:val="20"/>
                <w:u w:val="single"/>
              </w:rPr>
              <w:t>Evaluación</w:t>
            </w:r>
            <w:r>
              <w:rPr>
                <w:spacing w:val="-8"/>
                <w:sz w:val="20"/>
                <w:u w:val="single"/>
              </w:rPr>
              <w:t> </w:t>
            </w:r>
            <w:r>
              <w:rPr>
                <w:sz w:val="20"/>
                <w:u w:val="single"/>
              </w:rPr>
              <w:t>y</w:t>
            </w:r>
            <w:r>
              <w:rPr>
                <w:spacing w:val="-11"/>
                <w:sz w:val="20"/>
                <w:u w:val="single"/>
              </w:rPr>
              <w:t> </w:t>
            </w:r>
            <w:r>
              <w:rPr>
                <w:sz w:val="20"/>
                <w:u w:val="single"/>
              </w:rPr>
              <w:t>Seguimiento</w:t>
            </w:r>
            <w:r>
              <w:rPr>
                <w:spacing w:val="-8"/>
                <w:sz w:val="20"/>
                <w:u w:val="single"/>
              </w:rPr>
              <w:t> </w:t>
            </w:r>
            <w:r>
              <w:rPr>
                <w:sz w:val="20"/>
                <w:u w:val="single"/>
              </w:rPr>
              <w:t>Ambiental</w:t>
            </w:r>
            <w:r>
              <w:rPr>
                <w:sz w:val="20"/>
              </w:rPr>
              <w:t>,</w:t>
            </w:r>
            <w:r>
              <w:rPr>
                <w:spacing w:val="-10"/>
                <w:sz w:val="20"/>
              </w:rPr>
              <w:t> </w:t>
            </w:r>
            <w:r>
              <w:rPr>
                <w:sz w:val="20"/>
              </w:rPr>
              <w:t>Universidad Jorge Tadeo Lozano. España</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9860" w:hRule="atLeast"/>
        </w:trPr>
        <w:tc>
          <w:tcPr>
            <w:tcW w:w="8951" w:type="dxa"/>
            <w:tcBorders>
              <w:bottom w:val="nil"/>
            </w:tcBorders>
          </w:tcPr>
          <w:p>
            <w:pPr>
              <w:pStyle w:val="TableParagraph"/>
              <w:ind w:left="110" w:right="95"/>
              <w:jc w:val="both"/>
              <w:rPr>
                <w:sz w:val="20"/>
              </w:rPr>
            </w:pPr>
            <w:r>
              <w:rPr>
                <w:sz w:val="20"/>
              </w:rPr>
              <w:t>Segnestam, L., 1999. Environmental Performance Indicators. A second edition note. Environment Department Papers. Paper No. 71. Environmentally and Socially Sustainable Development. The World Bank Environment Department..</w:t>
            </w:r>
          </w:p>
          <w:p>
            <w:pPr>
              <w:pStyle w:val="TableParagraph"/>
              <w:spacing w:before="118"/>
              <w:ind w:left="110" w:right="94"/>
              <w:jc w:val="both"/>
              <w:rPr>
                <w:sz w:val="20"/>
              </w:rPr>
            </w:pPr>
            <w:r>
              <w:rPr>
                <w:sz w:val="20"/>
              </w:rPr>
              <w:t>SEMARNAT,</w:t>
            </w:r>
            <w:r>
              <w:rPr>
                <w:spacing w:val="-7"/>
                <w:sz w:val="20"/>
              </w:rPr>
              <w:t> </w:t>
            </w:r>
            <w:r>
              <w:rPr>
                <w:sz w:val="20"/>
              </w:rPr>
              <w:t>2000.</w:t>
            </w:r>
            <w:r>
              <w:rPr>
                <w:spacing w:val="-5"/>
                <w:sz w:val="20"/>
              </w:rPr>
              <w:t> </w:t>
            </w:r>
            <w:r>
              <w:rPr>
                <w:sz w:val="20"/>
              </w:rPr>
              <w:t>Indicadores</w:t>
            </w:r>
            <w:r>
              <w:rPr>
                <w:spacing w:val="-6"/>
                <w:sz w:val="20"/>
              </w:rPr>
              <w:t> </w:t>
            </w:r>
            <w:r>
              <w:rPr>
                <w:sz w:val="20"/>
              </w:rPr>
              <w:t>para</w:t>
            </w:r>
            <w:r>
              <w:rPr>
                <w:spacing w:val="-3"/>
                <w:sz w:val="20"/>
              </w:rPr>
              <w:t> </w:t>
            </w:r>
            <w:r>
              <w:rPr>
                <w:sz w:val="20"/>
              </w:rPr>
              <w:t>la</w:t>
            </w:r>
            <w:r>
              <w:rPr>
                <w:spacing w:val="-5"/>
                <w:sz w:val="20"/>
              </w:rPr>
              <w:t> </w:t>
            </w:r>
            <w:r>
              <w:rPr>
                <w:sz w:val="20"/>
              </w:rPr>
              <w:t>Evaluación</w:t>
            </w:r>
            <w:r>
              <w:rPr>
                <w:spacing w:val="-6"/>
                <w:sz w:val="20"/>
              </w:rPr>
              <w:t> </w:t>
            </w:r>
            <w:r>
              <w:rPr>
                <w:sz w:val="20"/>
              </w:rPr>
              <w:t>del</w:t>
            </w:r>
            <w:r>
              <w:rPr>
                <w:spacing w:val="-6"/>
                <w:sz w:val="20"/>
              </w:rPr>
              <w:t> </w:t>
            </w:r>
            <w:r>
              <w:rPr>
                <w:sz w:val="20"/>
              </w:rPr>
              <w:t>Desempeño</w:t>
            </w:r>
            <w:r>
              <w:rPr>
                <w:spacing w:val="-6"/>
                <w:sz w:val="20"/>
              </w:rPr>
              <w:t> </w:t>
            </w:r>
            <w:r>
              <w:rPr>
                <w:sz w:val="20"/>
              </w:rPr>
              <w:t>Ambiental.</w:t>
            </w:r>
            <w:r>
              <w:rPr>
                <w:spacing w:val="-3"/>
                <w:sz w:val="20"/>
              </w:rPr>
              <w:t> </w:t>
            </w:r>
            <w:r>
              <w:rPr>
                <w:sz w:val="20"/>
              </w:rPr>
              <w:t>Reporte</w:t>
            </w:r>
            <w:r>
              <w:rPr>
                <w:spacing w:val="-6"/>
                <w:sz w:val="20"/>
              </w:rPr>
              <w:t> </w:t>
            </w:r>
            <w:r>
              <w:rPr>
                <w:sz w:val="20"/>
              </w:rPr>
              <w:t>2000.</w:t>
            </w:r>
            <w:r>
              <w:rPr>
                <w:spacing w:val="-5"/>
                <w:sz w:val="20"/>
              </w:rPr>
              <w:t> </w:t>
            </w:r>
            <w:r>
              <w:rPr>
                <w:sz w:val="20"/>
              </w:rPr>
              <w:t>INE- DGGIEA. México.</w:t>
            </w:r>
          </w:p>
          <w:p>
            <w:pPr>
              <w:pStyle w:val="TableParagraph"/>
              <w:spacing w:before="116"/>
              <w:ind w:left="110" w:right="103"/>
              <w:jc w:val="both"/>
              <w:rPr>
                <w:sz w:val="20"/>
              </w:rPr>
            </w:pPr>
            <w:r>
              <w:rPr>
                <w:sz w:val="20"/>
              </w:rPr>
              <w:t>UN, Working </w:t>
            </w:r>
            <w:r>
              <w:rPr>
                <w:rFonts w:ascii="Arial"/>
                <w:i/>
                <w:sz w:val="20"/>
              </w:rPr>
              <w:t>List of Indicators of Sustainable Development: Driving Force, State and Response Indicators</w:t>
            </w:r>
            <w:r>
              <w:rPr>
                <w:sz w:val="20"/>
              </w:rPr>
              <w:t>, United Nations. </w:t>
            </w:r>
            <w:hyperlink r:id="rId53">
              <w:r>
                <w:rPr>
                  <w:sz w:val="20"/>
                </w:rPr>
                <w:t>http://www.un.org/esa/sustdev/indisd/english/worklist.htm</w:t>
              </w:r>
            </w:hyperlink>
          </w:p>
          <w:p>
            <w:pPr>
              <w:pStyle w:val="TableParagraph"/>
              <w:rPr>
                <w:sz w:val="20"/>
              </w:rPr>
            </w:pPr>
          </w:p>
          <w:p>
            <w:pPr>
              <w:pStyle w:val="TableParagraph"/>
              <w:spacing w:before="11"/>
              <w:rPr>
                <w:sz w:val="20"/>
              </w:rPr>
            </w:pPr>
          </w:p>
          <w:p>
            <w:pPr>
              <w:pStyle w:val="TableParagraph"/>
              <w:spacing w:before="1"/>
              <w:ind w:left="110"/>
              <w:jc w:val="both"/>
              <w:rPr>
                <w:rFonts w:ascii="Arial" w:hAnsi="Arial"/>
                <w:b/>
                <w:sz w:val="20"/>
              </w:rPr>
            </w:pPr>
            <w:r>
              <w:rPr>
                <w:rFonts w:ascii="Arial" w:hAnsi="Arial"/>
                <w:b/>
                <w:sz w:val="20"/>
              </w:rPr>
              <w:t>Métodos</w:t>
            </w:r>
            <w:r>
              <w:rPr>
                <w:rFonts w:ascii="Arial" w:hAnsi="Arial"/>
                <w:b/>
                <w:spacing w:val="-8"/>
                <w:sz w:val="20"/>
              </w:rPr>
              <w:t> </w:t>
            </w:r>
            <w:r>
              <w:rPr>
                <w:rFonts w:ascii="Arial" w:hAnsi="Arial"/>
                <w:b/>
                <w:sz w:val="20"/>
              </w:rPr>
              <w:t>de</w:t>
            </w:r>
            <w:r>
              <w:rPr>
                <w:rFonts w:ascii="Arial" w:hAnsi="Arial"/>
                <w:b/>
                <w:spacing w:val="-7"/>
                <w:sz w:val="20"/>
              </w:rPr>
              <w:t> </w:t>
            </w:r>
            <w:r>
              <w:rPr>
                <w:rFonts w:ascii="Arial" w:hAnsi="Arial"/>
                <w:b/>
                <w:sz w:val="20"/>
              </w:rPr>
              <w:t>evaluación</w:t>
            </w:r>
            <w:r>
              <w:rPr>
                <w:rFonts w:ascii="Arial" w:hAnsi="Arial"/>
                <w:b/>
                <w:spacing w:val="-6"/>
                <w:sz w:val="20"/>
              </w:rPr>
              <w:t> </w:t>
            </w:r>
            <w:r>
              <w:rPr>
                <w:rFonts w:ascii="Arial" w:hAnsi="Arial"/>
                <w:b/>
                <w:sz w:val="20"/>
              </w:rPr>
              <w:t>de</w:t>
            </w:r>
            <w:r>
              <w:rPr>
                <w:rFonts w:ascii="Arial" w:hAnsi="Arial"/>
                <w:b/>
                <w:spacing w:val="-7"/>
                <w:sz w:val="20"/>
              </w:rPr>
              <w:t> </w:t>
            </w:r>
            <w:r>
              <w:rPr>
                <w:rFonts w:ascii="Arial" w:hAnsi="Arial"/>
                <w:b/>
                <w:sz w:val="20"/>
              </w:rPr>
              <w:t>impacto</w:t>
            </w:r>
            <w:r>
              <w:rPr>
                <w:rFonts w:ascii="Arial" w:hAnsi="Arial"/>
                <w:b/>
                <w:spacing w:val="-4"/>
                <w:sz w:val="20"/>
              </w:rPr>
              <w:t> </w:t>
            </w:r>
            <w:r>
              <w:rPr>
                <w:rFonts w:ascii="Arial" w:hAnsi="Arial"/>
                <w:b/>
                <w:spacing w:val="-2"/>
                <w:sz w:val="20"/>
              </w:rPr>
              <w:t>ambiental:</w:t>
            </w:r>
          </w:p>
          <w:p>
            <w:pPr>
              <w:pStyle w:val="TableParagraph"/>
              <w:spacing w:before="118"/>
              <w:ind w:left="110" w:right="95"/>
              <w:jc w:val="both"/>
              <w:rPr>
                <w:sz w:val="20"/>
              </w:rPr>
            </w:pPr>
            <w:r>
              <w:rPr>
                <w:sz w:val="20"/>
              </w:rPr>
              <w:t>Aguilar, Grethel y; Gabriela Hernández, 2002. </w:t>
            </w:r>
            <w:r>
              <w:rPr>
                <w:sz w:val="20"/>
                <w:u w:val="single"/>
              </w:rPr>
              <w:t>Serie sobre Evaluación de Impacto Ambiental</w:t>
            </w:r>
            <w:r>
              <w:rPr>
                <w:sz w:val="20"/>
              </w:rPr>
              <w:t>: </w:t>
            </w:r>
            <w:r>
              <w:rPr>
                <w:rFonts w:ascii="Arial" w:hAnsi="Arial"/>
                <w:i/>
                <w:sz w:val="20"/>
              </w:rPr>
              <w:t>EIA en Centroamérica </w:t>
            </w:r>
            <w:r>
              <w:rPr>
                <w:sz w:val="20"/>
              </w:rPr>
              <w:t>No. 3, 1ª ed.</w:t>
            </w:r>
            <w:r>
              <w:rPr>
                <w:spacing w:val="80"/>
                <w:sz w:val="20"/>
              </w:rPr>
              <w:t> </w:t>
            </w:r>
            <w:r>
              <w:rPr>
                <w:sz w:val="20"/>
              </w:rPr>
              <w:t>San José, C.R.: UICN. Oficina Regional para Meso América.</w:t>
            </w:r>
          </w:p>
          <w:p>
            <w:pPr>
              <w:pStyle w:val="TableParagraph"/>
              <w:spacing w:line="242" w:lineRule="auto" w:before="121"/>
              <w:ind w:left="110" w:right="96"/>
              <w:jc w:val="both"/>
              <w:rPr>
                <w:sz w:val="20"/>
              </w:rPr>
            </w:pPr>
            <w:r>
              <w:rPr>
                <w:sz w:val="20"/>
              </w:rPr>
              <w:t>Arce, R. y Guillón, N.,</w:t>
            </w:r>
            <w:r>
              <w:rPr>
                <w:spacing w:val="40"/>
                <w:sz w:val="20"/>
              </w:rPr>
              <w:t> </w:t>
            </w:r>
            <w:r>
              <w:rPr>
                <w:sz w:val="20"/>
              </w:rPr>
              <w:t>2002. </w:t>
            </w:r>
            <w:r>
              <w:rPr>
                <w:rFonts w:ascii="Arial" w:hAnsi="Arial"/>
                <w:i/>
                <w:sz w:val="20"/>
              </w:rPr>
              <w:t>The Application of Strategic Environmental Assessment to Sustainability Assessment of Infrastructure Development</w:t>
            </w:r>
            <w:r>
              <w:rPr>
                <w:sz w:val="20"/>
              </w:rPr>
              <w:t>, </w:t>
            </w:r>
            <w:r>
              <w:rPr>
                <w:sz w:val="20"/>
                <w:u w:val="single"/>
              </w:rPr>
              <w:t>Environmental Impact Assessment</w:t>
            </w:r>
            <w:r>
              <w:rPr>
                <w:sz w:val="20"/>
              </w:rPr>
              <w:t> </w:t>
            </w:r>
            <w:r>
              <w:rPr>
                <w:sz w:val="20"/>
                <w:u w:val="single"/>
              </w:rPr>
              <w:t>Review</w:t>
            </w:r>
            <w:r>
              <w:rPr>
                <w:sz w:val="20"/>
              </w:rPr>
              <w:t>, 20: 393-402.</w:t>
            </w:r>
          </w:p>
          <w:p>
            <w:pPr>
              <w:pStyle w:val="TableParagraph"/>
              <w:spacing w:before="117"/>
              <w:ind w:left="110"/>
              <w:jc w:val="both"/>
              <w:rPr>
                <w:sz w:val="20"/>
              </w:rPr>
            </w:pPr>
            <w:r>
              <w:rPr>
                <w:sz w:val="20"/>
              </w:rPr>
              <w:t>Banco</w:t>
            </w:r>
            <w:r>
              <w:rPr>
                <w:spacing w:val="44"/>
                <w:sz w:val="20"/>
              </w:rPr>
              <w:t> </w:t>
            </w:r>
            <w:r>
              <w:rPr>
                <w:sz w:val="20"/>
              </w:rPr>
              <w:t>Mundial,</w:t>
            </w:r>
            <w:r>
              <w:rPr>
                <w:spacing w:val="-6"/>
                <w:sz w:val="20"/>
              </w:rPr>
              <w:t> </w:t>
            </w:r>
            <w:r>
              <w:rPr>
                <w:sz w:val="20"/>
              </w:rPr>
              <w:t>1999.</w:t>
            </w:r>
            <w:r>
              <w:rPr>
                <w:spacing w:val="-3"/>
                <w:sz w:val="20"/>
              </w:rPr>
              <w:t> </w:t>
            </w:r>
            <w:r>
              <w:rPr>
                <w:sz w:val="20"/>
                <w:u w:val="single"/>
              </w:rPr>
              <w:t>Environmental</w:t>
            </w:r>
            <w:r>
              <w:rPr>
                <w:spacing w:val="-7"/>
                <w:sz w:val="20"/>
                <w:u w:val="single"/>
              </w:rPr>
              <w:t> </w:t>
            </w:r>
            <w:r>
              <w:rPr>
                <w:sz w:val="20"/>
                <w:u w:val="single"/>
              </w:rPr>
              <w:t>Assessment</w:t>
            </w:r>
            <w:r>
              <w:rPr>
                <w:sz w:val="20"/>
              </w:rPr>
              <w:t>,</w:t>
            </w:r>
            <w:r>
              <w:rPr>
                <w:spacing w:val="-7"/>
                <w:sz w:val="20"/>
              </w:rPr>
              <w:t> </w:t>
            </w:r>
            <w:r>
              <w:rPr>
                <w:sz w:val="20"/>
              </w:rPr>
              <w:t>OP</w:t>
            </w:r>
            <w:r>
              <w:rPr>
                <w:spacing w:val="-6"/>
                <w:sz w:val="20"/>
              </w:rPr>
              <w:t> </w:t>
            </w:r>
            <w:r>
              <w:rPr>
                <w:sz w:val="20"/>
              </w:rPr>
              <w:t>4.01,</w:t>
            </w:r>
            <w:r>
              <w:rPr>
                <w:spacing w:val="-7"/>
                <w:sz w:val="20"/>
              </w:rPr>
              <w:t> </w:t>
            </w:r>
            <w:r>
              <w:rPr>
                <w:sz w:val="20"/>
              </w:rPr>
              <w:t>The</w:t>
            </w:r>
            <w:r>
              <w:rPr>
                <w:spacing w:val="-11"/>
                <w:sz w:val="20"/>
              </w:rPr>
              <w:t> </w:t>
            </w:r>
            <w:r>
              <w:rPr>
                <w:sz w:val="20"/>
              </w:rPr>
              <w:t>World</w:t>
            </w:r>
            <w:r>
              <w:rPr>
                <w:spacing w:val="-7"/>
                <w:sz w:val="20"/>
              </w:rPr>
              <w:t> </w:t>
            </w:r>
            <w:r>
              <w:rPr>
                <w:sz w:val="20"/>
              </w:rPr>
              <w:t>Bank,</w:t>
            </w:r>
            <w:r>
              <w:rPr>
                <w:spacing w:val="-11"/>
                <w:sz w:val="20"/>
              </w:rPr>
              <w:t> </w:t>
            </w:r>
            <w:r>
              <w:rPr>
                <w:sz w:val="20"/>
              </w:rPr>
              <w:t>Washington</w:t>
            </w:r>
            <w:r>
              <w:rPr>
                <w:spacing w:val="-8"/>
                <w:sz w:val="20"/>
              </w:rPr>
              <w:t> </w:t>
            </w:r>
            <w:r>
              <w:rPr>
                <w:spacing w:val="-4"/>
                <w:sz w:val="20"/>
              </w:rPr>
              <w:t>D.C.</w:t>
            </w:r>
          </w:p>
          <w:p>
            <w:pPr>
              <w:pStyle w:val="TableParagraph"/>
              <w:spacing w:line="242" w:lineRule="auto" w:before="116"/>
              <w:ind w:left="110" w:right="96"/>
              <w:jc w:val="both"/>
              <w:rPr>
                <w:sz w:val="20"/>
              </w:rPr>
            </w:pPr>
            <w:r>
              <w:rPr>
                <w:sz w:val="20"/>
              </w:rPr>
              <w:t>Banco Interamericano de Desarrollo, 1997. </w:t>
            </w:r>
            <w:r>
              <w:rPr>
                <w:rFonts w:ascii="Arial" w:hAnsi="Arial"/>
                <w:i/>
                <w:sz w:val="20"/>
              </w:rPr>
              <w:t>Evaluación ambiental para el sector transporte: Guía para la gestión de estudios y programas de mitigación ambienta</w:t>
            </w:r>
            <w:r>
              <w:rPr>
                <w:sz w:val="20"/>
              </w:rPr>
              <w:t>l, Banco Interamericano de </w:t>
            </w:r>
            <w:r>
              <w:rPr>
                <w:spacing w:val="-2"/>
                <w:sz w:val="20"/>
              </w:rPr>
              <w:t>Desarrollo.</w:t>
            </w:r>
          </w:p>
          <w:p>
            <w:pPr>
              <w:pStyle w:val="TableParagraph"/>
              <w:spacing w:before="116"/>
              <w:ind w:left="110"/>
              <w:jc w:val="both"/>
              <w:rPr>
                <w:sz w:val="20"/>
              </w:rPr>
            </w:pPr>
            <w:r>
              <w:rPr>
                <w:sz w:val="20"/>
              </w:rPr>
              <w:t>Bowers</w:t>
            </w:r>
            <w:r>
              <w:rPr>
                <w:spacing w:val="-7"/>
                <w:sz w:val="20"/>
              </w:rPr>
              <w:t> </w:t>
            </w:r>
            <w:r>
              <w:rPr>
                <w:sz w:val="20"/>
              </w:rPr>
              <w:t>Marrito,</w:t>
            </w:r>
            <w:r>
              <w:rPr>
                <w:spacing w:val="-8"/>
                <w:sz w:val="20"/>
              </w:rPr>
              <w:t> </w:t>
            </w:r>
            <w:r>
              <w:rPr>
                <w:sz w:val="20"/>
              </w:rPr>
              <w:t>B.</w:t>
            </w:r>
            <w:r>
              <w:rPr>
                <w:spacing w:val="-7"/>
                <w:sz w:val="20"/>
              </w:rPr>
              <w:t> </w:t>
            </w:r>
            <w:r>
              <w:rPr>
                <w:sz w:val="20"/>
              </w:rPr>
              <w:t>1997.</w:t>
            </w:r>
            <w:r>
              <w:rPr>
                <w:spacing w:val="-7"/>
                <w:sz w:val="20"/>
              </w:rPr>
              <w:t> </w:t>
            </w:r>
            <w:r>
              <w:rPr>
                <w:sz w:val="20"/>
              </w:rPr>
              <w:t>Environmental</w:t>
            </w:r>
            <w:r>
              <w:rPr>
                <w:spacing w:val="-9"/>
                <w:sz w:val="20"/>
              </w:rPr>
              <w:t> </w:t>
            </w:r>
            <w:r>
              <w:rPr>
                <w:sz w:val="20"/>
              </w:rPr>
              <w:t>Impact</w:t>
            </w:r>
            <w:r>
              <w:rPr>
                <w:spacing w:val="-8"/>
                <w:sz w:val="20"/>
              </w:rPr>
              <w:t> </w:t>
            </w:r>
            <w:r>
              <w:rPr>
                <w:sz w:val="20"/>
              </w:rPr>
              <w:t>Assessment,</w:t>
            </w:r>
            <w:r>
              <w:rPr>
                <w:spacing w:val="-9"/>
                <w:sz w:val="20"/>
              </w:rPr>
              <w:t> </w:t>
            </w:r>
            <w:r>
              <w:rPr>
                <w:sz w:val="20"/>
              </w:rPr>
              <w:t>a</w:t>
            </w:r>
            <w:r>
              <w:rPr>
                <w:spacing w:val="-9"/>
                <w:sz w:val="20"/>
              </w:rPr>
              <w:t> </w:t>
            </w:r>
            <w:r>
              <w:rPr>
                <w:sz w:val="20"/>
              </w:rPr>
              <w:t>practical</w:t>
            </w:r>
            <w:r>
              <w:rPr>
                <w:spacing w:val="-7"/>
                <w:sz w:val="20"/>
              </w:rPr>
              <w:t> </w:t>
            </w:r>
            <w:r>
              <w:rPr>
                <w:sz w:val="20"/>
              </w:rPr>
              <w:t>guide.</w:t>
            </w:r>
            <w:r>
              <w:rPr>
                <w:spacing w:val="-7"/>
                <w:sz w:val="20"/>
              </w:rPr>
              <w:t> </w:t>
            </w:r>
            <w:r>
              <w:rPr>
                <w:sz w:val="20"/>
              </w:rPr>
              <w:t>McGraw-Hill.</w:t>
            </w:r>
            <w:r>
              <w:rPr>
                <w:spacing w:val="-7"/>
                <w:sz w:val="20"/>
              </w:rPr>
              <w:t> </w:t>
            </w:r>
            <w:r>
              <w:rPr>
                <w:spacing w:val="-4"/>
                <w:sz w:val="20"/>
              </w:rPr>
              <w:t>EUA.</w:t>
            </w:r>
          </w:p>
          <w:p>
            <w:pPr>
              <w:pStyle w:val="TableParagraph"/>
              <w:spacing w:before="121"/>
              <w:ind w:left="110" w:right="95"/>
              <w:jc w:val="both"/>
              <w:rPr>
                <w:sz w:val="20"/>
              </w:rPr>
            </w:pPr>
            <w:r>
              <w:rPr>
                <w:sz w:val="20"/>
              </w:rPr>
              <w:t>Burdge, R. J., 1995. </w:t>
            </w:r>
            <w:r>
              <w:rPr>
                <w:sz w:val="20"/>
                <w:u w:val="single"/>
              </w:rPr>
              <w:t>A Community Guide to Social Impact Assessment</w:t>
            </w:r>
            <w:r>
              <w:rPr>
                <w:sz w:val="20"/>
              </w:rPr>
              <w:t>, Social Ecology Press, , Middleton, Wisconsin, USA.</w:t>
            </w:r>
          </w:p>
          <w:p>
            <w:pPr>
              <w:pStyle w:val="TableParagraph"/>
              <w:spacing w:before="119"/>
              <w:ind w:left="110" w:right="102"/>
              <w:jc w:val="both"/>
              <w:rPr>
                <w:sz w:val="20"/>
              </w:rPr>
            </w:pPr>
            <w:r>
              <w:rPr>
                <w:sz w:val="20"/>
              </w:rPr>
              <w:t>Canter,</w:t>
            </w:r>
            <w:r>
              <w:rPr>
                <w:spacing w:val="-6"/>
                <w:sz w:val="20"/>
              </w:rPr>
              <w:t> </w:t>
            </w:r>
            <w:r>
              <w:rPr>
                <w:sz w:val="20"/>
              </w:rPr>
              <w:t>Larry</w:t>
            </w:r>
            <w:r>
              <w:rPr>
                <w:spacing w:val="-14"/>
                <w:sz w:val="20"/>
              </w:rPr>
              <w:t> </w:t>
            </w:r>
            <w:r>
              <w:rPr>
                <w:sz w:val="20"/>
              </w:rPr>
              <w:t>W.,</w:t>
            </w:r>
            <w:r>
              <w:rPr>
                <w:spacing w:val="-8"/>
                <w:sz w:val="20"/>
              </w:rPr>
              <w:t> </w:t>
            </w:r>
            <w:r>
              <w:rPr>
                <w:sz w:val="20"/>
              </w:rPr>
              <w:t>1998.</w:t>
            </w:r>
            <w:r>
              <w:rPr>
                <w:spacing w:val="-5"/>
                <w:sz w:val="20"/>
              </w:rPr>
              <w:t> </w:t>
            </w:r>
            <w:r>
              <w:rPr>
                <w:sz w:val="20"/>
                <w:u w:val="single"/>
              </w:rPr>
              <w:t>Manual</w:t>
            </w:r>
            <w:r>
              <w:rPr>
                <w:spacing w:val="-9"/>
                <w:sz w:val="20"/>
                <w:u w:val="single"/>
              </w:rPr>
              <w:t> </w:t>
            </w:r>
            <w:r>
              <w:rPr>
                <w:sz w:val="20"/>
                <w:u w:val="single"/>
              </w:rPr>
              <w:t>de</w:t>
            </w:r>
            <w:r>
              <w:rPr>
                <w:spacing w:val="-7"/>
                <w:sz w:val="20"/>
                <w:u w:val="single"/>
              </w:rPr>
              <w:t> </w:t>
            </w:r>
            <w:r>
              <w:rPr>
                <w:sz w:val="20"/>
                <w:u w:val="single"/>
              </w:rPr>
              <w:t>Evaluación</w:t>
            </w:r>
            <w:r>
              <w:rPr>
                <w:spacing w:val="-7"/>
                <w:sz w:val="20"/>
                <w:u w:val="single"/>
              </w:rPr>
              <w:t> </w:t>
            </w:r>
            <w:r>
              <w:rPr>
                <w:sz w:val="20"/>
                <w:u w:val="single"/>
              </w:rPr>
              <w:t>de</w:t>
            </w:r>
            <w:r>
              <w:rPr>
                <w:spacing w:val="-7"/>
                <w:sz w:val="20"/>
                <w:u w:val="single"/>
              </w:rPr>
              <w:t> </w:t>
            </w:r>
            <w:r>
              <w:rPr>
                <w:sz w:val="20"/>
                <w:u w:val="single"/>
              </w:rPr>
              <w:t>Impacto</w:t>
            </w:r>
            <w:r>
              <w:rPr>
                <w:spacing w:val="-9"/>
                <w:sz w:val="20"/>
                <w:u w:val="single"/>
              </w:rPr>
              <w:t> </w:t>
            </w:r>
            <w:r>
              <w:rPr>
                <w:sz w:val="20"/>
                <w:u w:val="single"/>
              </w:rPr>
              <w:t>Ambiental:</w:t>
            </w:r>
            <w:r>
              <w:rPr>
                <w:spacing w:val="-7"/>
                <w:sz w:val="20"/>
                <w:u w:val="single"/>
              </w:rPr>
              <w:t> </w:t>
            </w:r>
            <w:r>
              <w:rPr>
                <w:sz w:val="20"/>
                <w:u w:val="single"/>
              </w:rPr>
              <w:t>Técnicas</w:t>
            </w:r>
            <w:r>
              <w:rPr>
                <w:spacing w:val="-8"/>
                <w:sz w:val="20"/>
                <w:u w:val="single"/>
              </w:rPr>
              <w:t> </w:t>
            </w:r>
            <w:r>
              <w:rPr>
                <w:sz w:val="20"/>
                <w:u w:val="single"/>
              </w:rPr>
              <w:t>para</w:t>
            </w:r>
            <w:r>
              <w:rPr>
                <w:spacing w:val="-9"/>
                <w:sz w:val="20"/>
                <w:u w:val="single"/>
              </w:rPr>
              <w:t> </w:t>
            </w:r>
            <w:r>
              <w:rPr>
                <w:sz w:val="20"/>
                <w:u w:val="single"/>
              </w:rPr>
              <w:t>la</w:t>
            </w:r>
            <w:r>
              <w:rPr>
                <w:spacing w:val="-7"/>
                <w:sz w:val="20"/>
                <w:u w:val="single"/>
              </w:rPr>
              <w:t> </w:t>
            </w:r>
            <w:r>
              <w:rPr>
                <w:sz w:val="20"/>
                <w:u w:val="single"/>
              </w:rPr>
              <w:t>Elaboración</w:t>
            </w:r>
            <w:r>
              <w:rPr>
                <w:sz w:val="20"/>
              </w:rPr>
              <w:t> </w:t>
            </w:r>
            <w:r>
              <w:rPr>
                <w:sz w:val="20"/>
                <w:u w:val="single"/>
              </w:rPr>
              <w:t>de Estudios de Impacto</w:t>
            </w:r>
            <w:r>
              <w:rPr>
                <w:sz w:val="20"/>
              </w:rPr>
              <w:t>, McGraw-Hill, Madrid.</w:t>
            </w:r>
          </w:p>
          <w:p>
            <w:pPr>
              <w:pStyle w:val="TableParagraph"/>
              <w:spacing w:before="120"/>
              <w:ind w:left="110" w:right="95"/>
              <w:jc w:val="both"/>
              <w:rPr>
                <w:sz w:val="20"/>
              </w:rPr>
            </w:pPr>
            <w:r>
              <w:rPr>
                <w:sz w:val="20"/>
              </w:rPr>
              <w:t>Centro de Estudios del Sector Privado para el Desarrollo Sustentable,</w:t>
            </w:r>
            <w:r>
              <w:rPr>
                <w:spacing w:val="40"/>
                <w:sz w:val="20"/>
              </w:rPr>
              <w:t> </w:t>
            </w:r>
            <w:r>
              <w:rPr>
                <w:sz w:val="20"/>
              </w:rPr>
              <w:t>2000 .</w:t>
            </w:r>
            <w:r>
              <w:rPr>
                <w:sz w:val="20"/>
                <w:u w:val="single"/>
              </w:rPr>
              <w:t>La sociedad Civil, El</w:t>
            </w:r>
            <w:r>
              <w:rPr>
                <w:sz w:val="20"/>
              </w:rPr>
              <w:t> </w:t>
            </w:r>
            <w:r>
              <w:rPr>
                <w:sz w:val="20"/>
                <w:u w:val="single"/>
              </w:rPr>
              <w:t>Sector Privado y El Estado ante la Evaluación del Impacto Ambiental</w:t>
            </w:r>
            <w:r>
              <w:rPr>
                <w:sz w:val="20"/>
              </w:rPr>
              <w:t>, CESPEDES, Centro Mexicano de Derecho Ambiental AC, Unión de Grupos Ambientalistas IAP, México.</w:t>
            </w:r>
          </w:p>
          <w:p>
            <w:pPr>
              <w:pStyle w:val="TableParagraph"/>
              <w:spacing w:before="122"/>
              <w:ind w:left="110" w:right="97"/>
              <w:jc w:val="both"/>
              <w:rPr>
                <w:sz w:val="20"/>
              </w:rPr>
            </w:pPr>
            <w:r>
              <w:rPr>
                <w:sz w:val="20"/>
              </w:rPr>
              <w:t>Conesa Fernández.- Vitora Vicente, 1997. Guía Metodológica para la Evaluación del Impacto Ambiental.- Ediciones Mundi-Prensa.- Tercera Edición, Madrid.</w:t>
            </w:r>
          </w:p>
          <w:p>
            <w:pPr>
              <w:pStyle w:val="TableParagraph"/>
              <w:spacing w:before="119"/>
              <w:ind w:left="110" w:right="96"/>
              <w:jc w:val="both"/>
              <w:rPr>
                <w:sz w:val="20"/>
              </w:rPr>
            </w:pPr>
            <w:r>
              <w:rPr>
                <w:sz w:val="20"/>
              </w:rPr>
              <w:t>Department of the Environment, 1996. </w:t>
            </w:r>
            <w:r>
              <w:rPr>
                <w:sz w:val="20"/>
                <w:u w:val="single"/>
              </w:rPr>
              <w:t>Preparation of Environmental Statements for Planning</w:t>
            </w:r>
            <w:r>
              <w:rPr>
                <w:sz w:val="20"/>
              </w:rPr>
              <w:t> </w:t>
            </w:r>
            <w:r>
              <w:rPr>
                <w:sz w:val="20"/>
                <w:u w:val="single"/>
              </w:rPr>
              <w:t>Projects that Require Environmental Impact Assessment</w:t>
            </w:r>
            <w:r>
              <w:rPr>
                <w:sz w:val="20"/>
              </w:rPr>
              <w:t>, A good Practice Guide HMSO, London, </w:t>
            </w:r>
            <w:r>
              <w:rPr>
                <w:spacing w:val="-4"/>
                <w:sz w:val="20"/>
              </w:rPr>
              <w:t>UK.</w:t>
            </w:r>
          </w:p>
          <w:p>
            <w:pPr>
              <w:pStyle w:val="TableParagraph"/>
              <w:spacing w:before="119"/>
              <w:ind w:left="110"/>
              <w:jc w:val="both"/>
              <w:rPr>
                <w:sz w:val="20"/>
              </w:rPr>
            </w:pPr>
            <w:r>
              <w:rPr>
                <w:sz w:val="20"/>
              </w:rPr>
              <w:t>Estevan</w:t>
            </w:r>
            <w:r>
              <w:rPr>
                <w:spacing w:val="-14"/>
                <w:sz w:val="20"/>
              </w:rPr>
              <w:t> </w:t>
            </w:r>
            <w:r>
              <w:rPr>
                <w:sz w:val="20"/>
              </w:rPr>
              <w:t>Bolea</w:t>
            </w:r>
            <w:r>
              <w:rPr>
                <w:spacing w:val="-14"/>
                <w:sz w:val="20"/>
              </w:rPr>
              <w:t> </w:t>
            </w:r>
            <w:r>
              <w:rPr>
                <w:sz w:val="20"/>
              </w:rPr>
              <w:t>M.</w:t>
            </w:r>
            <w:r>
              <w:rPr>
                <w:spacing w:val="-14"/>
                <w:sz w:val="20"/>
              </w:rPr>
              <w:t> </w:t>
            </w:r>
            <w:r>
              <w:rPr>
                <w:sz w:val="20"/>
              </w:rPr>
              <w:t>Teresa,</w:t>
            </w:r>
            <w:r>
              <w:rPr>
                <w:spacing w:val="-14"/>
                <w:sz w:val="20"/>
              </w:rPr>
              <w:t> </w:t>
            </w:r>
            <w:r>
              <w:rPr>
                <w:sz w:val="20"/>
              </w:rPr>
              <w:t>1989.</w:t>
            </w:r>
            <w:r>
              <w:rPr>
                <w:spacing w:val="-14"/>
                <w:sz w:val="20"/>
              </w:rPr>
              <w:t> </w:t>
            </w:r>
            <w:r>
              <w:rPr>
                <w:rFonts w:ascii="Arial" w:hAnsi="Arial"/>
                <w:i/>
                <w:sz w:val="20"/>
              </w:rPr>
              <w:t>Evaluación</w:t>
            </w:r>
            <w:r>
              <w:rPr>
                <w:rFonts w:ascii="Arial" w:hAnsi="Arial"/>
                <w:i/>
                <w:spacing w:val="-14"/>
                <w:sz w:val="20"/>
              </w:rPr>
              <w:t> </w:t>
            </w:r>
            <w:r>
              <w:rPr>
                <w:rFonts w:ascii="Arial" w:hAnsi="Arial"/>
                <w:i/>
                <w:sz w:val="20"/>
              </w:rPr>
              <w:t>de</w:t>
            </w:r>
            <w:r>
              <w:rPr>
                <w:rFonts w:ascii="Arial" w:hAnsi="Arial"/>
                <w:i/>
                <w:spacing w:val="-14"/>
                <w:sz w:val="20"/>
              </w:rPr>
              <w:t> </w:t>
            </w:r>
            <w:r>
              <w:rPr>
                <w:rFonts w:ascii="Arial" w:hAnsi="Arial"/>
                <w:i/>
                <w:sz w:val="20"/>
              </w:rPr>
              <w:t>Impacto</w:t>
            </w:r>
            <w:r>
              <w:rPr>
                <w:rFonts w:ascii="Arial" w:hAnsi="Arial"/>
                <w:i/>
                <w:spacing w:val="-14"/>
                <w:sz w:val="20"/>
              </w:rPr>
              <w:t> </w:t>
            </w:r>
            <w:r>
              <w:rPr>
                <w:rFonts w:ascii="Arial" w:hAnsi="Arial"/>
                <w:i/>
                <w:sz w:val="20"/>
              </w:rPr>
              <w:t>Ambiental</w:t>
            </w:r>
            <w:r>
              <w:rPr>
                <w:sz w:val="20"/>
              </w:rPr>
              <w:t>.</w:t>
            </w:r>
            <w:r>
              <w:rPr>
                <w:spacing w:val="-14"/>
                <w:sz w:val="20"/>
              </w:rPr>
              <w:t> </w:t>
            </w:r>
            <w:r>
              <w:rPr>
                <w:sz w:val="20"/>
              </w:rPr>
              <w:t>2ª</w:t>
            </w:r>
            <w:r>
              <w:rPr>
                <w:spacing w:val="-13"/>
                <w:sz w:val="20"/>
              </w:rPr>
              <w:t> </w:t>
            </w:r>
            <w:r>
              <w:rPr>
                <w:sz w:val="20"/>
              </w:rPr>
              <w:t>Ed.</w:t>
            </w:r>
            <w:r>
              <w:rPr>
                <w:spacing w:val="-14"/>
                <w:sz w:val="20"/>
              </w:rPr>
              <w:t> </w:t>
            </w:r>
            <w:r>
              <w:rPr>
                <w:sz w:val="20"/>
              </w:rPr>
              <w:t>España.</w:t>
            </w:r>
            <w:r>
              <w:rPr>
                <w:spacing w:val="-14"/>
                <w:sz w:val="20"/>
              </w:rPr>
              <w:t> </w:t>
            </w:r>
            <w:r>
              <w:rPr>
                <w:sz w:val="20"/>
              </w:rPr>
              <w:t>Ed.</w:t>
            </w:r>
            <w:r>
              <w:rPr>
                <w:spacing w:val="-13"/>
                <w:sz w:val="20"/>
              </w:rPr>
              <w:t> </w:t>
            </w:r>
            <w:r>
              <w:rPr>
                <w:sz w:val="20"/>
              </w:rPr>
              <w:t>Mapfre,</w:t>
            </w:r>
            <w:r>
              <w:rPr>
                <w:spacing w:val="-14"/>
                <w:sz w:val="20"/>
              </w:rPr>
              <w:t> </w:t>
            </w:r>
            <w:r>
              <w:rPr>
                <w:spacing w:val="-4"/>
                <w:sz w:val="20"/>
              </w:rPr>
              <w:t>S.A.</w:t>
            </w:r>
          </w:p>
          <w:p>
            <w:pPr>
              <w:pStyle w:val="TableParagraph"/>
              <w:spacing w:before="120"/>
              <w:ind w:left="110" w:right="97"/>
              <w:jc w:val="both"/>
              <w:rPr>
                <w:sz w:val="20"/>
              </w:rPr>
            </w:pPr>
            <w:r>
              <w:rPr>
                <w:sz w:val="20"/>
              </w:rPr>
              <w:t>Gómez</w:t>
            </w:r>
            <w:r>
              <w:rPr>
                <w:spacing w:val="-3"/>
                <w:sz w:val="20"/>
              </w:rPr>
              <w:t> </w:t>
            </w:r>
            <w:r>
              <w:rPr>
                <w:sz w:val="20"/>
              </w:rPr>
              <w:t>Orea, Domingo, 1999. </w:t>
            </w:r>
            <w:r>
              <w:rPr>
                <w:sz w:val="20"/>
                <w:u w:val="single"/>
              </w:rPr>
              <w:t>Evaluación del Impacto Ambiental</w:t>
            </w:r>
            <w:r>
              <w:rPr>
                <w:sz w:val="20"/>
              </w:rPr>
              <w:t>, Un Instrumento Preventivo para la Gestión Ambiental.- Ediciones Mundi-prensa.- Ed. Agrícola Española, S.A. de C.V.</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10170" w:hRule="atLeast"/>
        </w:trPr>
        <w:tc>
          <w:tcPr>
            <w:tcW w:w="8951" w:type="dxa"/>
            <w:tcBorders>
              <w:bottom w:val="nil"/>
            </w:tcBorders>
          </w:tcPr>
          <w:p>
            <w:pPr>
              <w:pStyle w:val="TableParagraph"/>
              <w:ind w:left="110" w:right="96"/>
              <w:jc w:val="both"/>
              <w:rPr>
                <w:sz w:val="20"/>
              </w:rPr>
            </w:pPr>
            <w:r>
              <w:rPr>
                <w:sz w:val="20"/>
              </w:rPr>
              <w:t>Institute of Environmental Assessment and Landscape Institute, 1995. </w:t>
            </w:r>
            <w:r>
              <w:rPr>
                <w:sz w:val="20"/>
                <w:u w:val="single"/>
              </w:rPr>
              <w:t>Guidelines for Landscape</w:t>
            </w:r>
            <w:r>
              <w:rPr>
                <w:sz w:val="20"/>
              </w:rPr>
              <w:t> </w:t>
            </w:r>
            <w:r>
              <w:rPr>
                <w:sz w:val="20"/>
                <w:u w:val="single"/>
              </w:rPr>
              <w:t>and Visual Impact Assessmen</w:t>
            </w:r>
            <w:r>
              <w:rPr>
                <w:sz w:val="20"/>
              </w:rPr>
              <w:t>t, Chapman and Hall, London, UK.</w:t>
            </w:r>
          </w:p>
          <w:p>
            <w:pPr>
              <w:pStyle w:val="TableParagraph"/>
              <w:spacing w:before="118"/>
              <w:ind w:left="110"/>
              <w:jc w:val="both"/>
              <w:rPr>
                <w:sz w:val="20"/>
              </w:rPr>
            </w:pPr>
            <w:r>
              <w:rPr>
                <w:sz w:val="20"/>
              </w:rPr>
              <w:t>Institute</w:t>
            </w:r>
            <w:r>
              <w:rPr>
                <w:spacing w:val="-2"/>
                <w:sz w:val="20"/>
              </w:rPr>
              <w:t> </w:t>
            </w:r>
            <w:r>
              <w:rPr>
                <w:sz w:val="20"/>
              </w:rPr>
              <w:t>of</w:t>
            </w:r>
            <w:r>
              <w:rPr>
                <w:spacing w:val="-3"/>
                <w:sz w:val="20"/>
              </w:rPr>
              <w:t> </w:t>
            </w:r>
            <w:r>
              <w:rPr>
                <w:sz w:val="20"/>
              </w:rPr>
              <w:t>Environmental Assessment,</w:t>
            </w:r>
            <w:r>
              <w:rPr>
                <w:spacing w:val="-5"/>
                <w:sz w:val="20"/>
              </w:rPr>
              <w:t> </w:t>
            </w:r>
            <w:r>
              <w:rPr>
                <w:sz w:val="20"/>
              </w:rPr>
              <w:t>1995.</w:t>
            </w:r>
            <w:r>
              <w:rPr>
                <w:spacing w:val="4"/>
                <w:sz w:val="20"/>
              </w:rPr>
              <w:t> </w:t>
            </w:r>
            <w:r>
              <w:rPr>
                <w:sz w:val="20"/>
                <w:u w:val="single"/>
              </w:rPr>
              <w:t>Guidelines</w:t>
            </w:r>
            <w:r>
              <w:rPr>
                <w:spacing w:val="-2"/>
                <w:sz w:val="20"/>
                <w:u w:val="single"/>
              </w:rPr>
              <w:t> </w:t>
            </w:r>
            <w:r>
              <w:rPr>
                <w:sz w:val="20"/>
                <w:u w:val="single"/>
              </w:rPr>
              <w:t>for</w:t>
            </w:r>
            <w:r>
              <w:rPr>
                <w:spacing w:val="-4"/>
                <w:sz w:val="20"/>
                <w:u w:val="single"/>
              </w:rPr>
              <w:t> </w:t>
            </w:r>
            <w:r>
              <w:rPr>
                <w:sz w:val="20"/>
                <w:u w:val="single"/>
              </w:rPr>
              <w:t>Baseline</w:t>
            </w:r>
            <w:r>
              <w:rPr>
                <w:spacing w:val="-2"/>
                <w:sz w:val="20"/>
                <w:u w:val="single"/>
              </w:rPr>
              <w:t> </w:t>
            </w:r>
            <w:r>
              <w:rPr>
                <w:sz w:val="20"/>
                <w:u w:val="single"/>
              </w:rPr>
              <w:t>Ecological</w:t>
            </w:r>
            <w:r>
              <w:rPr>
                <w:spacing w:val="-3"/>
                <w:sz w:val="20"/>
                <w:u w:val="single"/>
              </w:rPr>
              <w:t> </w:t>
            </w:r>
            <w:r>
              <w:rPr>
                <w:sz w:val="20"/>
                <w:u w:val="single"/>
              </w:rPr>
              <w:t>Assessment</w:t>
            </w:r>
            <w:r>
              <w:rPr>
                <w:sz w:val="20"/>
              </w:rPr>
              <w:t>,</w:t>
            </w:r>
            <w:r>
              <w:rPr>
                <w:spacing w:val="-3"/>
                <w:sz w:val="20"/>
              </w:rPr>
              <w:t> </w:t>
            </w:r>
            <w:r>
              <w:rPr>
                <w:sz w:val="20"/>
              </w:rPr>
              <w:t>E</w:t>
            </w:r>
            <w:r>
              <w:rPr>
                <w:spacing w:val="-3"/>
                <w:sz w:val="20"/>
              </w:rPr>
              <w:t> </w:t>
            </w:r>
            <w:r>
              <w:rPr>
                <w:spacing w:val="-10"/>
                <w:sz w:val="20"/>
              </w:rPr>
              <w:t>&amp;</w:t>
            </w:r>
          </w:p>
          <w:p>
            <w:pPr>
              <w:pStyle w:val="TableParagraph"/>
              <w:ind w:left="110"/>
              <w:rPr>
                <w:sz w:val="20"/>
              </w:rPr>
            </w:pPr>
            <w:r>
              <w:rPr>
                <w:sz w:val="20"/>
              </w:rPr>
              <w:t>F.N.</w:t>
            </w:r>
            <w:r>
              <w:rPr>
                <w:spacing w:val="-9"/>
                <w:sz w:val="20"/>
              </w:rPr>
              <w:t> </w:t>
            </w:r>
            <w:r>
              <w:rPr>
                <w:sz w:val="20"/>
              </w:rPr>
              <w:t>Sponsors,</w:t>
            </w:r>
            <w:r>
              <w:rPr>
                <w:spacing w:val="-9"/>
                <w:sz w:val="20"/>
              </w:rPr>
              <w:t> </w:t>
            </w:r>
            <w:r>
              <w:rPr>
                <w:sz w:val="20"/>
              </w:rPr>
              <w:t>London,</w:t>
            </w:r>
            <w:r>
              <w:rPr>
                <w:spacing w:val="-7"/>
                <w:sz w:val="20"/>
              </w:rPr>
              <w:t> </w:t>
            </w:r>
            <w:r>
              <w:rPr>
                <w:spacing w:val="-5"/>
                <w:sz w:val="20"/>
              </w:rPr>
              <w:t>UK.</w:t>
            </w:r>
          </w:p>
          <w:p>
            <w:pPr>
              <w:pStyle w:val="TableParagraph"/>
              <w:spacing w:before="118"/>
              <w:ind w:left="110" w:right="95"/>
              <w:jc w:val="both"/>
              <w:rPr>
                <w:sz w:val="20"/>
              </w:rPr>
            </w:pPr>
            <w:r>
              <w:rPr>
                <w:sz w:val="20"/>
              </w:rPr>
              <w:t>Instituto</w:t>
            </w:r>
            <w:r>
              <w:rPr>
                <w:spacing w:val="-5"/>
                <w:sz w:val="20"/>
              </w:rPr>
              <w:t> </w:t>
            </w:r>
            <w:r>
              <w:rPr>
                <w:sz w:val="20"/>
              </w:rPr>
              <w:t>Nacional</w:t>
            </w:r>
            <w:r>
              <w:rPr>
                <w:spacing w:val="-3"/>
                <w:sz w:val="20"/>
              </w:rPr>
              <w:t> </w:t>
            </w:r>
            <w:r>
              <w:rPr>
                <w:sz w:val="20"/>
              </w:rPr>
              <w:t>de</w:t>
            </w:r>
            <w:r>
              <w:rPr>
                <w:spacing w:val="-2"/>
                <w:sz w:val="20"/>
              </w:rPr>
              <w:t> </w:t>
            </w:r>
            <w:r>
              <w:rPr>
                <w:sz w:val="20"/>
              </w:rPr>
              <w:t>Ecología,</w:t>
            </w:r>
            <w:r>
              <w:rPr>
                <w:spacing w:val="-2"/>
                <w:sz w:val="20"/>
              </w:rPr>
              <w:t> </w:t>
            </w:r>
            <w:r>
              <w:rPr>
                <w:sz w:val="20"/>
              </w:rPr>
              <w:t>2000. </w:t>
            </w:r>
            <w:r>
              <w:rPr>
                <w:sz w:val="20"/>
                <w:u w:val="single"/>
              </w:rPr>
              <w:t>La</w:t>
            </w:r>
            <w:r>
              <w:rPr>
                <w:spacing w:val="-3"/>
                <w:sz w:val="20"/>
                <w:u w:val="single"/>
              </w:rPr>
              <w:t> </w:t>
            </w:r>
            <w:r>
              <w:rPr>
                <w:sz w:val="20"/>
                <w:u w:val="single"/>
              </w:rPr>
              <w:t>Evaluación</w:t>
            </w:r>
            <w:r>
              <w:rPr>
                <w:spacing w:val="-3"/>
                <w:sz w:val="20"/>
                <w:u w:val="single"/>
              </w:rPr>
              <w:t> </w:t>
            </w:r>
            <w:r>
              <w:rPr>
                <w:sz w:val="20"/>
                <w:u w:val="single"/>
              </w:rPr>
              <w:t>del</w:t>
            </w:r>
            <w:r>
              <w:rPr>
                <w:spacing w:val="-5"/>
                <w:sz w:val="20"/>
                <w:u w:val="single"/>
              </w:rPr>
              <w:t> </w:t>
            </w:r>
            <w:r>
              <w:rPr>
                <w:sz w:val="20"/>
                <w:u w:val="single"/>
              </w:rPr>
              <w:t>Impacto</w:t>
            </w:r>
            <w:r>
              <w:rPr>
                <w:spacing w:val="-2"/>
                <w:sz w:val="20"/>
                <w:u w:val="single"/>
              </w:rPr>
              <w:t> </w:t>
            </w:r>
            <w:r>
              <w:rPr>
                <w:sz w:val="20"/>
                <w:u w:val="single"/>
              </w:rPr>
              <w:t>Ambiental</w:t>
            </w:r>
            <w:r>
              <w:rPr>
                <w:sz w:val="20"/>
              </w:rPr>
              <w:t>:</w:t>
            </w:r>
            <w:r>
              <w:rPr>
                <w:spacing w:val="-4"/>
                <w:sz w:val="20"/>
              </w:rPr>
              <w:t> </w:t>
            </w:r>
            <w:r>
              <w:rPr>
                <w:sz w:val="20"/>
              </w:rPr>
              <w:t>Logros</w:t>
            </w:r>
            <w:r>
              <w:rPr>
                <w:spacing w:val="-1"/>
                <w:sz w:val="20"/>
              </w:rPr>
              <w:t> </w:t>
            </w:r>
            <w:r>
              <w:rPr>
                <w:sz w:val="20"/>
              </w:rPr>
              <w:t>y</w:t>
            </w:r>
            <w:r>
              <w:rPr>
                <w:spacing w:val="-5"/>
                <w:sz w:val="20"/>
              </w:rPr>
              <w:t> </w:t>
            </w:r>
            <w:r>
              <w:rPr>
                <w:sz w:val="20"/>
              </w:rPr>
              <w:t>Retos</w:t>
            </w:r>
            <w:r>
              <w:rPr>
                <w:spacing w:val="-1"/>
                <w:sz w:val="20"/>
              </w:rPr>
              <w:t> </w:t>
            </w:r>
            <w:r>
              <w:rPr>
                <w:sz w:val="20"/>
              </w:rPr>
              <w:t>para</w:t>
            </w:r>
            <w:r>
              <w:rPr>
                <w:spacing w:val="-2"/>
                <w:sz w:val="20"/>
              </w:rPr>
              <w:t> </w:t>
            </w:r>
            <w:r>
              <w:rPr>
                <w:sz w:val="20"/>
              </w:rPr>
              <w:t>el Desarrollo</w:t>
            </w:r>
            <w:r>
              <w:rPr>
                <w:spacing w:val="-8"/>
                <w:sz w:val="20"/>
              </w:rPr>
              <w:t> </w:t>
            </w:r>
            <w:r>
              <w:rPr>
                <w:sz w:val="20"/>
              </w:rPr>
              <w:t>Sustentable</w:t>
            </w:r>
            <w:r>
              <w:rPr>
                <w:spacing w:val="-8"/>
                <w:sz w:val="20"/>
              </w:rPr>
              <w:t> </w:t>
            </w:r>
            <w:r>
              <w:rPr>
                <w:sz w:val="20"/>
              </w:rPr>
              <w:t>1995-2000,</w:t>
            </w:r>
            <w:r>
              <w:rPr>
                <w:spacing w:val="-10"/>
                <w:sz w:val="20"/>
              </w:rPr>
              <w:t> </w:t>
            </w:r>
            <w:r>
              <w:rPr>
                <w:sz w:val="20"/>
              </w:rPr>
              <w:t>México,</w:t>
            </w:r>
            <w:r>
              <w:rPr>
                <w:spacing w:val="-8"/>
                <w:sz w:val="20"/>
              </w:rPr>
              <w:t> </w:t>
            </w:r>
            <w:r>
              <w:rPr>
                <w:sz w:val="20"/>
              </w:rPr>
              <w:t>SEMARNAP,</w:t>
            </w:r>
            <w:r>
              <w:rPr>
                <w:spacing w:val="-8"/>
                <w:sz w:val="20"/>
              </w:rPr>
              <w:t> </w:t>
            </w:r>
            <w:r>
              <w:rPr>
                <w:sz w:val="20"/>
              </w:rPr>
              <w:t>INE,</w:t>
            </w:r>
            <w:r>
              <w:rPr>
                <w:spacing w:val="-10"/>
                <w:sz w:val="20"/>
              </w:rPr>
              <w:t> </w:t>
            </w:r>
            <w:r>
              <w:rPr>
                <w:sz w:val="20"/>
              </w:rPr>
              <w:t>Dirección</w:t>
            </w:r>
            <w:r>
              <w:rPr>
                <w:spacing w:val="-10"/>
                <w:sz w:val="20"/>
              </w:rPr>
              <w:t> </w:t>
            </w:r>
            <w:r>
              <w:rPr>
                <w:sz w:val="20"/>
              </w:rPr>
              <w:t>General</w:t>
            </w:r>
            <w:r>
              <w:rPr>
                <w:spacing w:val="-8"/>
                <w:sz w:val="20"/>
              </w:rPr>
              <w:t> </w:t>
            </w:r>
            <w:r>
              <w:rPr>
                <w:sz w:val="20"/>
              </w:rPr>
              <w:t>de</w:t>
            </w:r>
            <w:r>
              <w:rPr>
                <w:spacing w:val="-10"/>
                <w:sz w:val="20"/>
              </w:rPr>
              <w:t> </w:t>
            </w:r>
            <w:r>
              <w:rPr>
                <w:sz w:val="20"/>
              </w:rPr>
              <w:t>Ordenamiento Ecológico e Impacto Ambiental.</w:t>
            </w:r>
          </w:p>
          <w:p>
            <w:pPr>
              <w:pStyle w:val="TableParagraph"/>
              <w:spacing w:before="122"/>
              <w:ind w:left="110" w:right="100"/>
              <w:jc w:val="both"/>
              <w:rPr>
                <w:sz w:val="20"/>
              </w:rPr>
            </w:pPr>
            <w:r>
              <w:rPr>
                <w:sz w:val="20"/>
              </w:rPr>
              <w:t>Lawrence,</w:t>
            </w:r>
            <w:r>
              <w:rPr>
                <w:spacing w:val="-7"/>
                <w:sz w:val="20"/>
              </w:rPr>
              <w:t> </w:t>
            </w:r>
            <w:r>
              <w:rPr>
                <w:sz w:val="20"/>
              </w:rPr>
              <w:t>P.D.</w:t>
            </w:r>
            <w:r>
              <w:rPr>
                <w:spacing w:val="-8"/>
                <w:sz w:val="20"/>
              </w:rPr>
              <w:t> </w:t>
            </w:r>
            <w:r>
              <w:rPr>
                <w:sz w:val="20"/>
              </w:rPr>
              <w:t>2003.</w:t>
            </w:r>
            <w:r>
              <w:rPr>
                <w:spacing w:val="-8"/>
                <w:sz w:val="20"/>
              </w:rPr>
              <w:t> </w:t>
            </w:r>
            <w:r>
              <w:rPr>
                <w:sz w:val="20"/>
              </w:rPr>
              <w:t>Environmental</w:t>
            </w:r>
            <w:r>
              <w:rPr>
                <w:spacing w:val="-9"/>
                <w:sz w:val="20"/>
              </w:rPr>
              <w:t> </w:t>
            </w:r>
            <w:r>
              <w:rPr>
                <w:sz w:val="20"/>
              </w:rPr>
              <w:t>Impact</w:t>
            </w:r>
            <w:r>
              <w:rPr>
                <w:spacing w:val="-10"/>
                <w:sz w:val="20"/>
              </w:rPr>
              <w:t> </w:t>
            </w:r>
            <w:r>
              <w:rPr>
                <w:sz w:val="20"/>
              </w:rPr>
              <w:t>Assessment,</w:t>
            </w:r>
            <w:r>
              <w:rPr>
                <w:spacing w:val="-8"/>
                <w:sz w:val="20"/>
              </w:rPr>
              <w:t> </w:t>
            </w:r>
            <w:r>
              <w:rPr>
                <w:sz w:val="20"/>
              </w:rPr>
              <w:t>practical</w:t>
            </w:r>
            <w:r>
              <w:rPr>
                <w:spacing w:val="-11"/>
                <w:sz w:val="20"/>
              </w:rPr>
              <w:t> </w:t>
            </w:r>
            <w:r>
              <w:rPr>
                <w:sz w:val="20"/>
              </w:rPr>
              <w:t>solutions</w:t>
            </w:r>
            <w:r>
              <w:rPr>
                <w:spacing w:val="-6"/>
                <w:sz w:val="20"/>
              </w:rPr>
              <w:t> </w:t>
            </w:r>
            <w:r>
              <w:rPr>
                <w:sz w:val="20"/>
              </w:rPr>
              <w:t>to</w:t>
            </w:r>
            <w:r>
              <w:rPr>
                <w:spacing w:val="-8"/>
                <w:sz w:val="20"/>
              </w:rPr>
              <w:t> </w:t>
            </w:r>
            <w:r>
              <w:rPr>
                <w:sz w:val="20"/>
              </w:rPr>
              <w:t>recurrent</w:t>
            </w:r>
            <w:r>
              <w:rPr>
                <w:spacing w:val="-7"/>
                <w:sz w:val="20"/>
              </w:rPr>
              <w:t> </w:t>
            </w:r>
            <w:r>
              <w:rPr>
                <w:sz w:val="20"/>
              </w:rPr>
              <w:t>problems. Wiley-Interscience. EUA.</w:t>
            </w:r>
          </w:p>
          <w:p>
            <w:pPr>
              <w:pStyle w:val="TableParagraph"/>
              <w:spacing w:before="118"/>
              <w:ind w:left="110" w:right="104"/>
              <w:jc w:val="both"/>
              <w:rPr>
                <w:sz w:val="20"/>
              </w:rPr>
            </w:pPr>
            <w:r>
              <w:rPr>
                <w:sz w:val="20"/>
              </w:rPr>
              <w:t>Leopold L.B., F.E. Clark., B.B. Hanshaw y J.R. Balsley, 1971.</w:t>
            </w:r>
            <w:r>
              <w:rPr>
                <w:spacing w:val="40"/>
                <w:sz w:val="20"/>
              </w:rPr>
              <w:t> </w:t>
            </w:r>
            <w:r>
              <w:rPr>
                <w:sz w:val="20"/>
              </w:rPr>
              <w:t>A Procedure for Evaluating Environmental Impact. U.S. Geological Survey. Circular # 645. Department of the Interior. Washington, D.C.</w:t>
            </w:r>
          </w:p>
          <w:p>
            <w:pPr>
              <w:pStyle w:val="TableParagraph"/>
              <w:spacing w:before="122"/>
              <w:ind w:left="110" w:right="98"/>
              <w:jc w:val="both"/>
              <w:rPr>
                <w:sz w:val="20"/>
              </w:rPr>
            </w:pPr>
            <w:r>
              <w:rPr>
                <w:sz w:val="20"/>
              </w:rPr>
              <w:t>Martín Cantarino, C, 1999. </w:t>
            </w:r>
            <w:r>
              <w:rPr>
                <w:sz w:val="20"/>
                <w:u w:val="single"/>
              </w:rPr>
              <w:t>El Estudio de Impacto Ambiental</w:t>
            </w:r>
            <w:r>
              <w:rPr>
                <w:sz w:val="20"/>
              </w:rPr>
              <w:t>, Textos Docentes, Universidad de Alicante, Alicante, España.</w:t>
            </w:r>
          </w:p>
          <w:p>
            <w:pPr>
              <w:pStyle w:val="TableParagraph"/>
              <w:spacing w:before="121"/>
              <w:ind w:left="110" w:right="102"/>
              <w:jc w:val="both"/>
              <w:rPr>
                <w:sz w:val="20"/>
              </w:rPr>
            </w:pPr>
            <w:r>
              <w:rPr>
                <w:sz w:val="20"/>
              </w:rPr>
              <w:t>Modak, P. and A. K. Biswas.1999. Conducting Environmental Impact Assessment for Developing Countries. United Nations. University Press. New York, EUA.</w:t>
            </w:r>
          </w:p>
          <w:p>
            <w:pPr>
              <w:pStyle w:val="TableParagraph"/>
              <w:spacing w:before="118"/>
              <w:ind w:left="110" w:right="106"/>
              <w:jc w:val="both"/>
              <w:rPr>
                <w:sz w:val="20"/>
              </w:rPr>
            </w:pPr>
            <w:r>
              <w:rPr>
                <w:sz w:val="20"/>
              </w:rPr>
              <w:t>Morris, O. and R. Terrible (eds). 2004. Methods of environmental impact assessment. Second Edition. Spon Press, Taylor &amp; Francis Group. New York, EUA.</w:t>
            </w:r>
          </w:p>
          <w:p>
            <w:pPr>
              <w:pStyle w:val="TableParagraph"/>
              <w:spacing w:before="121"/>
              <w:ind w:left="110" w:right="99"/>
              <w:jc w:val="both"/>
              <w:rPr>
                <w:sz w:val="20"/>
              </w:rPr>
            </w:pPr>
            <w:r>
              <w:rPr>
                <w:sz w:val="20"/>
              </w:rPr>
              <w:t>Subsecretaría de Energía. Argentina. Marzo 1990. Manual de gestión ambiental de centrales térmicas convencionales para generación de energía eléctrica. </w:t>
            </w:r>
            <w:hyperlink r:id="rId54">
              <w:r>
                <w:rPr>
                  <w:sz w:val="20"/>
                </w:rPr>
                <w:t>http://energia3.mecon.gov.ar/</w:t>
              </w:r>
            </w:hyperlink>
            <w:r>
              <w:rPr>
                <w:sz w:val="20"/>
              </w:rPr>
              <w:t> </w:t>
            </w:r>
            <w:hyperlink r:id="rId54">
              <w:r>
                <w:rPr>
                  <w:sz w:val="20"/>
                </w:rPr>
                <w:t>contenidos/archivos/ manuales_gestion_ambiental/ Centrales%20Termicas.doc</w:t>
              </w:r>
            </w:hyperlink>
          </w:p>
          <w:p>
            <w:pPr>
              <w:pStyle w:val="TableParagraph"/>
              <w:spacing w:before="119"/>
              <w:ind w:left="110"/>
              <w:jc w:val="both"/>
              <w:rPr>
                <w:sz w:val="20"/>
              </w:rPr>
            </w:pPr>
            <w:r>
              <w:rPr>
                <w:sz w:val="20"/>
              </w:rPr>
              <w:t>Turner,</w:t>
            </w:r>
            <w:r>
              <w:rPr>
                <w:spacing w:val="-8"/>
                <w:sz w:val="20"/>
              </w:rPr>
              <w:t> </w:t>
            </w:r>
            <w:r>
              <w:rPr>
                <w:sz w:val="20"/>
              </w:rPr>
              <w:t>T.,</w:t>
            </w:r>
            <w:r>
              <w:rPr>
                <w:spacing w:val="-7"/>
                <w:sz w:val="20"/>
              </w:rPr>
              <w:t> </w:t>
            </w:r>
            <w:r>
              <w:rPr>
                <w:sz w:val="20"/>
              </w:rPr>
              <w:t>1998.</w:t>
            </w:r>
            <w:r>
              <w:rPr>
                <w:spacing w:val="-7"/>
                <w:sz w:val="20"/>
              </w:rPr>
              <w:t> </w:t>
            </w:r>
            <w:r>
              <w:rPr>
                <w:sz w:val="20"/>
                <w:u w:val="single"/>
              </w:rPr>
              <w:t>Landscape</w:t>
            </w:r>
            <w:r>
              <w:rPr>
                <w:spacing w:val="-8"/>
                <w:sz w:val="20"/>
                <w:u w:val="single"/>
              </w:rPr>
              <w:t> </w:t>
            </w:r>
            <w:r>
              <w:rPr>
                <w:sz w:val="20"/>
                <w:u w:val="single"/>
              </w:rPr>
              <w:t>Planning</w:t>
            </w:r>
            <w:r>
              <w:rPr>
                <w:spacing w:val="-8"/>
                <w:sz w:val="20"/>
                <w:u w:val="single"/>
              </w:rPr>
              <w:t> </w:t>
            </w:r>
            <w:r>
              <w:rPr>
                <w:sz w:val="20"/>
                <w:u w:val="single"/>
              </w:rPr>
              <w:t>and</w:t>
            </w:r>
            <w:r>
              <w:rPr>
                <w:spacing w:val="-6"/>
                <w:sz w:val="20"/>
                <w:u w:val="single"/>
              </w:rPr>
              <w:t> </w:t>
            </w:r>
            <w:r>
              <w:rPr>
                <w:sz w:val="20"/>
                <w:u w:val="single"/>
              </w:rPr>
              <w:t>Environmental</w:t>
            </w:r>
            <w:r>
              <w:rPr>
                <w:spacing w:val="-7"/>
                <w:sz w:val="20"/>
                <w:u w:val="single"/>
              </w:rPr>
              <w:t> </w:t>
            </w:r>
            <w:r>
              <w:rPr>
                <w:sz w:val="20"/>
                <w:u w:val="single"/>
              </w:rPr>
              <w:t>Impact</w:t>
            </w:r>
            <w:r>
              <w:rPr>
                <w:spacing w:val="-7"/>
                <w:sz w:val="20"/>
                <w:u w:val="single"/>
              </w:rPr>
              <w:t> </w:t>
            </w:r>
            <w:r>
              <w:rPr>
                <w:sz w:val="20"/>
                <w:u w:val="single"/>
              </w:rPr>
              <w:t>Design</w:t>
            </w:r>
            <w:r>
              <w:rPr>
                <w:sz w:val="20"/>
              </w:rPr>
              <w:t>,</w:t>
            </w:r>
            <w:r>
              <w:rPr>
                <w:spacing w:val="-6"/>
                <w:sz w:val="20"/>
              </w:rPr>
              <w:t> </w:t>
            </w:r>
            <w:r>
              <w:rPr>
                <w:sz w:val="20"/>
              </w:rPr>
              <w:t>Díaz</w:t>
            </w:r>
            <w:r>
              <w:rPr>
                <w:spacing w:val="-8"/>
                <w:sz w:val="20"/>
              </w:rPr>
              <w:t> </w:t>
            </w:r>
            <w:r>
              <w:rPr>
                <w:sz w:val="20"/>
              </w:rPr>
              <w:t>de</w:t>
            </w:r>
            <w:r>
              <w:rPr>
                <w:spacing w:val="-7"/>
                <w:sz w:val="20"/>
              </w:rPr>
              <w:t> </w:t>
            </w:r>
            <w:r>
              <w:rPr>
                <w:spacing w:val="-2"/>
                <w:sz w:val="20"/>
              </w:rPr>
              <w:t>Santos.</w:t>
            </w:r>
          </w:p>
        </w:tc>
        <w:tc>
          <w:tcPr>
            <w:tcW w:w="1112" w:type="dxa"/>
            <w:tcBorders>
              <w:bottom w:val="nil"/>
            </w:tcBorders>
          </w:tcPr>
          <w:p>
            <w:pPr>
              <w:pStyle w:val="TableParagraph"/>
              <w:rPr>
                <w:rFonts w:ascii="Times New Roman"/>
                <w:sz w:val="18"/>
              </w:rPr>
            </w:pPr>
          </w:p>
        </w:tc>
        <w:tc>
          <w:tcPr>
            <w:tcW w:w="2936" w:type="dxa"/>
            <w:tcBorders>
              <w:bottom w:val="nil"/>
            </w:tcBorders>
          </w:tcPr>
          <w:p>
            <w:pPr>
              <w:pStyle w:val="TableParagraph"/>
              <w:rPr>
                <w:rFonts w:ascii="Times New Roman"/>
                <w:sz w:val="18"/>
              </w:rPr>
            </w:pPr>
          </w:p>
        </w:tc>
      </w:tr>
    </w:tbl>
    <w:p>
      <w:pPr>
        <w:pStyle w:val="TableParagraph"/>
        <w:spacing w:after="0"/>
        <w:rPr>
          <w:rFonts w:ascii="Times New Roman"/>
          <w:sz w:val="18"/>
        </w:rPr>
        <w:sectPr>
          <w:pgSz w:w="15840" w:h="12240" w:orient="landscape"/>
          <w:pgMar w:top="540" w:bottom="280" w:left="720" w:right="1080"/>
        </w:sectPr>
      </w:pPr>
    </w:p>
    <w:p>
      <w:pPr>
        <w:pStyle w:val="BodyText"/>
        <w:spacing w:before="3"/>
        <w:rPr>
          <w:sz w:val="2"/>
        </w:rPr>
      </w:pPr>
    </w:p>
    <w:tbl>
      <w:tblPr>
        <w:tblW w:w="0" w:type="auto"/>
        <w:jc w:val="left"/>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951"/>
        <w:gridCol w:w="1112"/>
        <w:gridCol w:w="2936"/>
      </w:tblGrid>
      <w:tr>
        <w:trPr>
          <w:trHeight w:val="414" w:hRule="atLeast"/>
        </w:trPr>
        <w:tc>
          <w:tcPr>
            <w:tcW w:w="8951" w:type="dxa"/>
            <w:shd w:val="clear" w:color="auto" w:fill="D9D9D9"/>
          </w:tcPr>
          <w:p>
            <w:pPr>
              <w:pStyle w:val="TableParagraph"/>
              <w:spacing w:line="204" w:lineRule="exact"/>
              <w:ind w:left="2309" w:right="2297"/>
              <w:jc w:val="center"/>
              <w:rPr>
                <w:rFonts w:ascii="Arial" w:hAnsi="Arial"/>
                <w:b/>
                <w:i/>
                <w:sz w:val="18"/>
              </w:rPr>
            </w:pPr>
            <w:r>
              <w:rPr>
                <w:rFonts w:ascii="Arial" w:hAnsi="Arial"/>
                <w:b/>
                <w:i/>
                <w:w w:val="90"/>
                <w:sz w:val="18"/>
              </w:rPr>
              <w:t>GUÍA</w:t>
            </w:r>
            <w:r>
              <w:rPr>
                <w:rFonts w:ascii="Arial" w:hAnsi="Arial"/>
                <w:b/>
                <w:i/>
                <w:spacing w:val="-1"/>
                <w:w w:val="90"/>
                <w:sz w:val="18"/>
              </w:rPr>
              <w:t> </w:t>
            </w:r>
            <w:r>
              <w:rPr>
                <w:rFonts w:ascii="Arial" w:hAnsi="Arial"/>
                <w:b/>
                <w:i/>
                <w:w w:val="90"/>
                <w:sz w:val="18"/>
              </w:rPr>
              <w:t>SECTOR</w:t>
            </w:r>
            <w:r>
              <w:rPr>
                <w:rFonts w:ascii="Arial" w:hAnsi="Arial"/>
                <w:b/>
                <w:i/>
                <w:spacing w:val="-2"/>
                <w:w w:val="90"/>
                <w:sz w:val="18"/>
              </w:rPr>
              <w:t> </w:t>
            </w:r>
            <w:r>
              <w:rPr>
                <w:rFonts w:ascii="Arial" w:hAnsi="Arial"/>
                <w:b/>
                <w:i/>
                <w:w w:val="90"/>
                <w:sz w:val="18"/>
              </w:rPr>
              <w:t>TURISMO</w:t>
            </w:r>
            <w:r>
              <w:rPr>
                <w:rFonts w:ascii="Arial" w:hAnsi="Arial"/>
                <w:b/>
                <w:i/>
                <w:spacing w:val="-1"/>
                <w:w w:val="90"/>
                <w:sz w:val="18"/>
              </w:rPr>
              <w:t> </w:t>
            </w:r>
            <w:r>
              <w:rPr>
                <w:rFonts w:ascii="Arial" w:hAnsi="Arial"/>
                <w:b/>
                <w:i/>
                <w:w w:val="90"/>
                <w:sz w:val="18"/>
              </w:rPr>
              <w:t>MODALIDAD</w:t>
            </w:r>
            <w:r>
              <w:rPr>
                <w:rFonts w:ascii="Arial" w:hAnsi="Arial"/>
                <w:b/>
                <w:i/>
                <w:spacing w:val="12"/>
                <w:sz w:val="18"/>
              </w:rPr>
              <w:t> </w:t>
            </w:r>
            <w:r>
              <w:rPr>
                <w:rFonts w:ascii="Arial" w:hAnsi="Arial"/>
                <w:b/>
                <w:i/>
                <w:spacing w:val="-2"/>
                <w:w w:val="90"/>
                <w:sz w:val="18"/>
              </w:rPr>
              <w:t>PARTICULAR</w:t>
            </w:r>
          </w:p>
        </w:tc>
        <w:tc>
          <w:tcPr>
            <w:tcW w:w="1112" w:type="dxa"/>
            <w:shd w:val="clear" w:color="auto" w:fill="D9D9D9"/>
          </w:tcPr>
          <w:p>
            <w:pPr>
              <w:pStyle w:val="TableParagraph"/>
              <w:spacing w:line="204" w:lineRule="exact"/>
              <w:ind w:left="338"/>
              <w:rPr>
                <w:rFonts w:ascii="Arial"/>
                <w:b/>
                <w:i/>
                <w:sz w:val="18"/>
              </w:rPr>
            </w:pPr>
            <w:r>
              <w:rPr>
                <w:rFonts w:ascii="Arial"/>
                <w:b/>
                <w:i/>
                <w:spacing w:val="-2"/>
                <w:sz w:val="18"/>
              </w:rPr>
              <w:t>Valor</w:t>
            </w:r>
          </w:p>
        </w:tc>
        <w:tc>
          <w:tcPr>
            <w:tcW w:w="2936" w:type="dxa"/>
            <w:shd w:val="clear" w:color="auto" w:fill="D9D9D9"/>
          </w:tcPr>
          <w:p>
            <w:pPr>
              <w:pStyle w:val="TableParagraph"/>
              <w:spacing w:line="204" w:lineRule="exact"/>
              <w:ind w:left="215"/>
              <w:rPr>
                <w:rFonts w:ascii="Arial"/>
                <w:b/>
                <w:i/>
                <w:sz w:val="18"/>
              </w:rPr>
            </w:pPr>
            <w:r>
              <w:rPr>
                <w:rFonts w:ascii="Arial"/>
                <w:b/>
                <w:i/>
                <w:w w:val="80"/>
                <w:sz w:val="18"/>
              </w:rPr>
              <w:t>CRITERIOS</w:t>
            </w:r>
            <w:r>
              <w:rPr>
                <w:rFonts w:ascii="Arial"/>
                <w:b/>
                <w:i/>
                <w:spacing w:val="15"/>
                <w:sz w:val="18"/>
              </w:rPr>
              <w:t> </w:t>
            </w:r>
            <w:r>
              <w:rPr>
                <w:rFonts w:ascii="Arial"/>
                <w:b/>
                <w:i/>
                <w:w w:val="80"/>
                <w:sz w:val="18"/>
              </w:rPr>
              <w:t>QUE</w:t>
            </w:r>
            <w:r>
              <w:rPr>
                <w:rFonts w:ascii="Arial"/>
                <w:b/>
                <w:i/>
                <w:spacing w:val="16"/>
                <w:sz w:val="18"/>
              </w:rPr>
              <w:t> </w:t>
            </w:r>
            <w:r>
              <w:rPr>
                <w:rFonts w:ascii="Arial"/>
                <w:b/>
                <w:i/>
                <w:w w:val="80"/>
                <w:sz w:val="18"/>
              </w:rPr>
              <w:t>APLICA</w:t>
            </w:r>
            <w:r>
              <w:rPr>
                <w:rFonts w:ascii="Arial"/>
                <w:b/>
                <w:i/>
                <w:spacing w:val="19"/>
                <w:sz w:val="18"/>
              </w:rPr>
              <w:t> </w:t>
            </w:r>
            <w:r>
              <w:rPr>
                <w:rFonts w:ascii="Arial"/>
                <w:b/>
                <w:i/>
                <w:w w:val="80"/>
                <w:sz w:val="18"/>
              </w:rPr>
              <w:t>DGIRA</w:t>
            </w:r>
            <w:r>
              <w:rPr>
                <w:rFonts w:ascii="Arial"/>
                <w:b/>
                <w:i/>
                <w:spacing w:val="15"/>
                <w:sz w:val="18"/>
              </w:rPr>
              <w:t> </w:t>
            </w:r>
            <w:r>
              <w:rPr>
                <w:rFonts w:ascii="Arial"/>
                <w:b/>
                <w:i/>
                <w:spacing w:val="-12"/>
                <w:w w:val="80"/>
                <w:sz w:val="18"/>
              </w:rPr>
              <w:t>O</w:t>
            </w:r>
          </w:p>
          <w:p>
            <w:pPr>
              <w:pStyle w:val="TableParagraph"/>
              <w:spacing w:line="189" w:lineRule="exact" w:before="2"/>
              <w:ind w:left="241"/>
              <w:rPr>
                <w:rFonts w:ascii="Arial" w:hAnsi="Arial"/>
                <w:b/>
                <w:i/>
                <w:sz w:val="18"/>
              </w:rPr>
            </w:pPr>
            <w:r>
              <w:rPr>
                <w:rFonts w:ascii="Arial" w:hAnsi="Arial"/>
                <w:b/>
                <w:i/>
                <w:w w:val="80"/>
                <w:sz w:val="18"/>
              </w:rPr>
              <w:t>USO</w:t>
            </w:r>
            <w:r>
              <w:rPr>
                <w:rFonts w:ascii="Arial" w:hAnsi="Arial"/>
                <w:b/>
                <w:i/>
                <w:spacing w:val="-5"/>
                <w:sz w:val="18"/>
              </w:rPr>
              <w:t> </w:t>
            </w:r>
            <w:r>
              <w:rPr>
                <w:rFonts w:ascii="Arial" w:hAnsi="Arial"/>
                <w:b/>
                <w:i/>
                <w:w w:val="80"/>
                <w:sz w:val="18"/>
              </w:rPr>
              <w:t>QUE</w:t>
            </w:r>
            <w:r>
              <w:rPr>
                <w:rFonts w:ascii="Arial" w:hAnsi="Arial"/>
                <w:b/>
                <w:i/>
                <w:spacing w:val="-3"/>
                <w:sz w:val="18"/>
              </w:rPr>
              <w:t> </w:t>
            </w:r>
            <w:r>
              <w:rPr>
                <w:rFonts w:ascii="Arial" w:hAnsi="Arial"/>
                <w:b/>
                <w:i/>
                <w:w w:val="80"/>
                <w:sz w:val="18"/>
              </w:rPr>
              <w:t>DA</w:t>
            </w:r>
            <w:r>
              <w:rPr>
                <w:rFonts w:ascii="Arial" w:hAnsi="Arial"/>
                <w:b/>
                <w:i/>
                <w:spacing w:val="-4"/>
                <w:sz w:val="18"/>
              </w:rPr>
              <w:t> </w:t>
            </w:r>
            <w:r>
              <w:rPr>
                <w:rFonts w:ascii="Arial" w:hAnsi="Arial"/>
                <w:b/>
                <w:i/>
                <w:w w:val="80"/>
                <w:sz w:val="18"/>
              </w:rPr>
              <w:t>A</w:t>
            </w:r>
            <w:r>
              <w:rPr>
                <w:rFonts w:ascii="Arial" w:hAnsi="Arial"/>
                <w:b/>
                <w:i/>
                <w:spacing w:val="-1"/>
                <w:sz w:val="18"/>
              </w:rPr>
              <w:t> </w:t>
            </w:r>
            <w:r>
              <w:rPr>
                <w:rFonts w:ascii="Arial" w:hAnsi="Arial"/>
                <w:b/>
                <w:i/>
                <w:w w:val="80"/>
                <w:sz w:val="18"/>
              </w:rPr>
              <w:t>LA</w:t>
            </w:r>
            <w:r>
              <w:rPr>
                <w:rFonts w:ascii="Arial" w:hAnsi="Arial"/>
                <w:b/>
                <w:i/>
                <w:spacing w:val="-6"/>
                <w:sz w:val="18"/>
              </w:rPr>
              <w:t> </w:t>
            </w:r>
            <w:r>
              <w:rPr>
                <w:rFonts w:ascii="Arial" w:hAnsi="Arial"/>
                <w:b/>
                <w:i/>
                <w:spacing w:val="-2"/>
                <w:w w:val="80"/>
                <w:sz w:val="18"/>
              </w:rPr>
              <w:t>INFORMACIÓN</w:t>
            </w:r>
          </w:p>
        </w:tc>
      </w:tr>
      <w:tr>
        <w:trPr>
          <w:trHeight w:val="9630" w:hRule="atLeast"/>
        </w:trPr>
        <w:tc>
          <w:tcPr>
            <w:tcW w:w="8951" w:type="dxa"/>
            <w:tcBorders>
              <w:bottom w:val="nil"/>
            </w:tcBorders>
          </w:tcPr>
          <w:p>
            <w:pPr>
              <w:pStyle w:val="TableParagraph"/>
              <w:rPr>
                <w:rFonts w:ascii="Times New Roman"/>
                <w:sz w:val="14"/>
              </w:rPr>
            </w:pPr>
          </w:p>
        </w:tc>
        <w:tc>
          <w:tcPr>
            <w:tcW w:w="1112" w:type="dxa"/>
            <w:tcBorders>
              <w:bottom w:val="nil"/>
            </w:tcBorders>
          </w:tcPr>
          <w:p>
            <w:pPr>
              <w:pStyle w:val="TableParagraph"/>
              <w:rPr>
                <w:rFonts w:ascii="Times New Roman"/>
                <w:sz w:val="14"/>
              </w:rPr>
            </w:pPr>
          </w:p>
        </w:tc>
        <w:tc>
          <w:tcPr>
            <w:tcW w:w="2936" w:type="dxa"/>
            <w:tcBorders>
              <w:bottom w:val="nil"/>
            </w:tcBorders>
          </w:tcPr>
          <w:p>
            <w:pPr>
              <w:pStyle w:val="TableParagraph"/>
              <w:rPr>
                <w:rFonts w:ascii="Times New Roman"/>
                <w:sz w:val="14"/>
              </w:rPr>
            </w:pPr>
          </w:p>
        </w:tc>
      </w:tr>
    </w:tbl>
    <w:sectPr>
      <w:pgSz w:w="15840" w:h="12240" w:orient="landscape"/>
      <w:pgMar w:top="540" w:bottom="280" w:left="720" w:right="10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Arial Black">
    <w:altName w:val="Arial Black"/>
    <w:charset w:val="1"/>
    <w:family w:val="swiss"/>
    <w:pitch w:val="variable"/>
  </w:font>
  <w:font w:name="Calibri">
    <w:altName w:val="Calibri"/>
    <w:charset w:val="1"/>
    <w:family w:val="roman"/>
    <w:pitch w:val="variable"/>
  </w:font>
  <w:font w:name="Trebuchet MS">
    <w:altName w:val="Trebuchet MS"/>
    <w:charset w:val="1"/>
    <w:family w:val="swiss"/>
    <w:pitch w:val="variable"/>
  </w:font>
  <w:font w:name="Symbol">
    <w:altName w:val="Symbol"/>
    <w:charset w:val="2"/>
    <w:family w:val="decorative"/>
    <w:pitch w:val="variable"/>
  </w:font>
  <w:font w:name="Wingdings">
    <w:altName w:val="Wingdings"/>
    <w:charset w:val="2"/>
    <w:family w:val="decorative"/>
    <w:pitch w:val="variable"/>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8">
    <w:multiLevelType w:val="hybridMultilevel"/>
    <w:lvl w:ilvl="0">
      <w:start w:val="29"/>
      <w:numFmt w:val="decimal"/>
      <w:lvlText w:val="%1."/>
      <w:lvlJc w:val="left"/>
      <w:pPr>
        <w:ind w:left="830" w:hanging="360"/>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650" w:hanging="360"/>
      </w:pPr>
      <w:rPr>
        <w:rFonts w:hint="default"/>
        <w:lang w:val="es-ES" w:eastAsia="en-US" w:bidi="ar-SA"/>
      </w:rPr>
    </w:lvl>
    <w:lvl w:ilvl="2">
      <w:start w:val="0"/>
      <w:numFmt w:val="bullet"/>
      <w:lvlText w:val="•"/>
      <w:lvlJc w:val="left"/>
      <w:pPr>
        <w:ind w:left="2460" w:hanging="360"/>
      </w:pPr>
      <w:rPr>
        <w:rFonts w:hint="default"/>
        <w:lang w:val="es-ES" w:eastAsia="en-US" w:bidi="ar-SA"/>
      </w:rPr>
    </w:lvl>
    <w:lvl w:ilvl="3">
      <w:start w:val="0"/>
      <w:numFmt w:val="bullet"/>
      <w:lvlText w:val="•"/>
      <w:lvlJc w:val="left"/>
      <w:pPr>
        <w:ind w:left="3270" w:hanging="360"/>
      </w:pPr>
      <w:rPr>
        <w:rFonts w:hint="default"/>
        <w:lang w:val="es-ES" w:eastAsia="en-US" w:bidi="ar-SA"/>
      </w:rPr>
    </w:lvl>
    <w:lvl w:ilvl="4">
      <w:start w:val="0"/>
      <w:numFmt w:val="bullet"/>
      <w:lvlText w:val="•"/>
      <w:lvlJc w:val="left"/>
      <w:pPr>
        <w:ind w:left="4080" w:hanging="360"/>
      </w:pPr>
      <w:rPr>
        <w:rFonts w:hint="default"/>
        <w:lang w:val="es-ES" w:eastAsia="en-US" w:bidi="ar-SA"/>
      </w:rPr>
    </w:lvl>
    <w:lvl w:ilvl="5">
      <w:start w:val="0"/>
      <w:numFmt w:val="bullet"/>
      <w:lvlText w:val="•"/>
      <w:lvlJc w:val="left"/>
      <w:pPr>
        <w:ind w:left="4890" w:hanging="360"/>
      </w:pPr>
      <w:rPr>
        <w:rFonts w:hint="default"/>
        <w:lang w:val="es-ES" w:eastAsia="en-US" w:bidi="ar-SA"/>
      </w:rPr>
    </w:lvl>
    <w:lvl w:ilvl="6">
      <w:start w:val="0"/>
      <w:numFmt w:val="bullet"/>
      <w:lvlText w:val="•"/>
      <w:lvlJc w:val="left"/>
      <w:pPr>
        <w:ind w:left="5700" w:hanging="360"/>
      </w:pPr>
      <w:rPr>
        <w:rFonts w:hint="default"/>
        <w:lang w:val="es-ES" w:eastAsia="en-US" w:bidi="ar-SA"/>
      </w:rPr>
    </w:lvl>
    <w:lvl w:ilvl="7">
      <w:start w:val="0"/>
      <w:numFmt w:val="bullet"/>
      <w:lvlText w:val="•"/>
      <w:lvlJc w:val="left"/>
      <w:pPr>
        <w:ind w:left="6510"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28">
    <w:multiLevelType w:val="hybridMultilevel"/>
    <w:lvl w:ilvl="0">
      <w:start w:val="0"/>
      <w:numFmt w:val="bullet"/>
      <w:lvlText w:val=""/>
      <w:lvlJc w:val="left"/>
      <w:pPr>
        <w:ind w:left="2052" w:hanging="240"/>
      </w:pPr>
      <w:rPr>
        <w:rFonts w:hint="default" w:ascii="Symbol" w:hAnsi="Symbol" w:eastAsia="Symbol" w:cs="Symbol"/>
        <w:b w:val="0"/>
        <w:bCs w:val="0"/>
        <w:i w:val="0"/>
        <w:iCs w:val="0"/>
        <w:spacing w:val="0"/>
        <w:w w:val="99"/>
        <w:sz w:val="14"/>
        <w:szCs w:val="14"/>
        <w:lang w:val="es-ES" w:eastAsia="en-US" w:bidi="ar-SA"/>
      </w:rPr>
    </w:lvl>
    <w:lvl w:ilvl="1">
      <w:start w:val="0"/>
      <w:numFmt w:val="bullet"/>
      <w:lvlText w:val="•"/>
      <w:lvlJc w:val="left"/>
      <w:pPr>
        <w:ind w:left="2748" w:hanging="240"/>
      </w:pPr>
      <w:rPr>
        <w:rFonts w:hint="default"/>
        <w:lang w:val="es-ES" w:eastAsia="en-US" w:bidi="ar-SA"/>
      </w:rPr>
    </w:lvl>
    <w:lvl w:ilvl="2">
      <w:start w:val="0"/>
      <w:numFmt w:val="bullet"/>
      <w:lvlText w:val="•"/>
      <w:lvlJc w:val="left"/>
      <w:pPr>
        <w:ind w:left="3436" w:hanging="240"/>
      </w:pPr>
      <w:rPr>
        <w:rFonts w:hint="default"/>
        <w:lang w:val="es-ES" w:eastAsia="en-US" w:bidi="ar-SA"/>
      </w:rPr>
    </w:lvl>
    <w:lvl w:ilvl="3">
      <w:start w:val="0"/>
      <w:numFmt w:val="bullet"/>
      <w:lvlText w:val="•"/>
      <w:lvlJc w:val="left"/>
      <w:pPr>
        <w:ind w:left="4124" w:hanging="240"/>
      </w:pPr>
      <w:rPr>
        <w:rFonts w:hint="default"/>
        <w:lang w:val="es-ES" w:eastAsia="en-US" w:bidi="ar-SA"/>
      </w:rPr>
    </w:lvl>
    <w:lvl w:ilvl="4">
      <w:start w:val="0"/>
      <w:numFmt w:val="bullet"/>
      <w:lvlText w:val="•"/>
      <w:lvlJc w:val="left"/>
      <w:pPr>
        <w:ind w:left="4812" w:hanging="240"/>
      </w:pPr>
      <w:rPr>
        <w:rFonts w:hint="default"/>
        <w:lang w:val="es-ES" w:eastAsia="en-US" w:bidi="ar-SA"/>
      </w:rPr>
    </w:lvl>
    <w:lvl w:ilvl="5">
      <w:start w:val="0"/>
      <w:numFmt w:val="bullet"/>
      <w:lvlText w:val="•"/>
      <w:lvlJc w:val="left"/>
      <w:pPr>
        <w:ind w:left="5500" w:hanging="240"/>
      </w:pPr>
      <w:rPr>
        <w:rFonts w:hint="default"/>
        <w:lang w:val="es-ES" w:eastAsia="en-US" w:bidi="ar-SA"/>
      </w:rPr>
    </w:lvl>
    <w:lvl w:ilvl="6">
      <w:start w:val="0"/>
      <w:numFmt w:val="bullet"/>
      <w:lvlText w:val="•"/>
      <w:lvlJc w:val="left"/>
      <w:pPr>
        <w:ind w:left="6188" w:hanging="240"/>
      </w:pPr>
      <w:rPr>
        <w:rFonts w:hint="default"/>
        <w:lang w:val="es-ES" w:eastAsia="en-US" w:bidi="ar-SA"/>
      </w:rPr>
    </w:lvl>
    <w:lvl w:ilvl="7">
      <w:start w:val="0"/>
      <w:numFmt w:val="bullet"/>
      <w:lvlText w:val="•"/>
      <w:lvlJc w:val="left"/>
      <w:pPr>
        <w:ind w:left="6876" w:hanging="240"/>
      </w:pPr>
      <w:rPr>
        <w:rFonts w:hint="default"/>
        <w:lang w:val="es-ES" w:eastAsia="en-US" w:bidi="ar-SA"/>
      </w:rPr>
    </w:lvl>
    <w:lvl w:ilvl="8">
      <w:start w:val="0"/>
      <w:numFmt w:val="bullet"/>
      <w:lvlText w:val="•"/>
      <w:lvlJc w:val="left"/>
      <w:pPr>
        <w:ind w:left="7564" w:hanging="240"/>
      </w:pPr>
      <w:rPr>
        <w:rFonts w:hint="default"/>
        <w:lang w:val="es-ES" w:eastAsia="en-US" w:bidi="ar-SA"/>
      </w:rPr>
    </w:lvl>
  </w:abstractNum>
  <w:abstractNum w:abstractNumId="19">
    <w:multiLevelType w:val="hybridMultilevel"/>
    <w:lvl w:ilvl="0">
      <w:start w:val="0"/>
      <w:numFmt w:val="bullet"/>
      <w:lvlText w:val=""/>
      <w:lvlJc w:val="left"/>
      <w:pPr>
        <w:ind w:left="650" w:hanging="286"/>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1499" w:hanging="286"/>
      </w:pPr>
      <w:rPr>
        <w:rFonts w:hint="default"/>
        <w:lang w:val="es-ES" w:eastAsia="en-US" w:bidi="ar-SA"/>
      </w:rPr>
    </w:lvl>
    <w:lvl w:ilvl="2">
      <w:start w:val="0"/>
      <w:numFmt w:val="bullet"/>
      <w:lvlText w:val="•"/>
      <w:lvlJc w:val="left"/>
      <w:pPr>
        <w:ind w:left="2338" w:hanging="286"/>
      </w:pPr>
      <w:rPr>
        <w:rFonts w:hint="default"/>
        <w:lang w:val="es-ES" w:eastAsia="en-US" w:bidi="ar-SA"/>
      </w:rPr>
    </w:lvl>
    <w:lvl w:ilvl="3">
      <w:start w:val="0"/>
      <w:numFmt w:val="bullet"/>
      <w:lvlText w:val="•"/>
      <w:lvlJc w:val="left"/>
      <w:pPr>
        <w:ind w:left="3177" w:hanging="286"/>
      </w:pPr>
      <w:rPr>
        <w:rFonts w:hint="default"/>
        <w:lang w:val="es-ES" w:eastAsia="en-US" w:bidi="ar-SA"/>
      </w:rPr>
    </w:lvl>
    <w:lvl w:ilvl="4">
      <w:start w:val="0"/>
      <w:numFmt w:val="bullet"/>
      <w:lvlText w:val="•"/>
      <w:lvlJc w:val="left"/>
      <w:pPr>
        <w:ind w:left="4016" w:hanging="286"/>
      </w:pPr>
      <w:rPr>
        <w:rFonts w:hint="default"/>
        <w:lang w:val="es-ES" w:eastAsia="en-US" w:bidi="ar-SA"/>
      </w:rPr>
    </w:lvl>
    <w:lvl w:ilvl="5">
      <w:start w:val="0"/>
      <w:numFmt w:val="bullet"/>
      <w:lvlText w:val="•"/>
      <w:lvlJc w:val="left"/>
      <w:pPr>
        <w:ind w:left="4855" w:hanging="286"/>
      </w:pPr>
      <w:rPr>
        <w:rFonts w:hint="default"/>
        <w:lang w:val="es-ES" w:eastAsia="en-US" w:bidi="ar-SA"/>
      </w:rPr>
    </w:lvl>
    <w:lvl w:ilvl="6">
      <w:start w:val="0"/>
      <w:numFmt w:val="bullet"/>
      <w:lvlText w:val="•"/>
      <w:lvlJc w:val="left"/>
      <w:pPr>
        <w:ind w:left="5694" w:hanging="286"/>
      </w:pPr>
      <w:rPr>
        <w:rFonts w:hint="default"/>
        <w:lang w:val="es-ES" w:eastAsia="en-US" w:bidi="ar-SA"/>
      </w:rPr>
    </w:lvl>
    <w:lvl w:ilvl="7">
      <w:start w:val="0"/>
      <w:numFmt w:val="bullet"/>
      <w:lvlText w:val="•"/>
      <w:lvlJc w:val="left"/>
      <w:pPr>
        <w:ind w:left="6533" w:hanging="286"/>
      </w:pPr>
      <w:rPr>
        <w:rFonts w:hint="default"/>
        <w:lang w:val="es-ES" w:eastAsia="en-US" w:bidi="ar-SA"/>
      </w:rPr>
    </w:lvl>
    <w:lvl w:ilvl="8">
      <w:start w:val="0"/>
      <w:numFmt w:val="bullet"/>
      <w:lvlText w:val="•"/>
      <w:lvlJc w:val="left"/>
      <w:pPr>
        <w:ind w:left="7372" w:hanging="286"/>
      </w:pPr>
      <w:rPr>
        <w:rFonts w:hint="default"/>
        <w:lang w:val="es-ES" w:eastAsia="en-US" w:bidi="ar-SA"/>
      </w:rPr>
    </w:lvl>
  </w:abstractNum>
  <w:abstractNum w:abstractNumId="46">
    <w:multiLevelType w:val="hybridMultilevel"/>
    <w:lvl w:ilvl="0">
      <w:start w:val="1"/>
      <w:numFmt w:val="lowerLetter"/>
      <w:lvlText w:val="%1)"/>
      <w:lvlJc w:val="left"/>
      <w:pPr>
        <w:ind w:left="223" w:hanging="387"/>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092" w:hanging="387"/>
      </w:pPr>
      <w:rPr>
        <w:rFonts w:hint="default"/>
        <w:lang w:val="es-ES" w:eastAsia="en-US" w:bidi="ar-SA"/>
      </w:rPr>
    </w:lvl>
    <w:lvl w:ilvl="2">
      <w:start w:val="0"/>
      <w:numFmt w:val="bullet"/>
      <w:lvlText w:val="•"/>
      <w:lvlJc w:val="left"/>
      <w:pPr>
        <w:ind w:left="1964" w:hanging="387"/>
      </w:pPr>
      <w:rPr>
        <w:rFonts w:hint="default"/>
        <w:lang w:val="es-ES" w:eastAsia="en-US" w:bidi="ar-SA"/>
      </w:rPr>
    </w:lvl>
    <w:lvl w:ilvl="3">
      <w:start w:val="0"/>
      <w:numFmt w:val="bullet"/>
      <w:lvlText w:val="•"/>
      <w:lvlJc w:val="left"/>
      <w:pPr>
        <w:ind w:left="2836" w:hanging="387"/>
      </w:pPr>
      <w:rPr>
        <w:rFonts w:hint="default"/>
        <w:lang w:val="es-ES" w:eastAsia="en-US" w:bidi="ar-SA"/>
      </w:rPr>
    </w:lvl>
    <w:lvl w:ilvl="4">
      <w:start w:val="0"/>
      <w:numFmt w:val="bullet"/>
      <w:lvlText w:val="•"/>
      <w:lvlJc w:val="left"/>
      <w:pPr>
        <w:ind w:left="3708" w:hanging="387"/>
      </w:pPr>
      <w:rPr>
        <w:rFonts w:hint="default"/>
        <w:lang w:val="es-ES" w:eastAsia="en-US" w:bidi="ar-SA"/>
      </w:rPr>
    </w:lvl>
    <w:lvl w:ilvl="5">
      <w:start w:val="0"/>
      <w:numFmt w:val="bullet"/>
      <w:lvlText w:val="•"/>
      <w:lvlJc w:val="left"/>
      <w:pPr>
        <w:ind w:left="4580" w:hanging="387"/>
      </w:pPr>
      <w:rPr>
        <w:rFonts w:hint="default"/>
        <w:lang w:val="es-ES" w:eastAsia="en-US" w:bidi="ar-SA"/>
      </w:rPr>
    </w:lvl>
    <w:lvl w:ilvl="6">
      <w:start w:val="0"/>
      <w:numFmt w:val="bullet"/>
      <w:lvlText w:val="•"/>
      <w:lvlJc w:val="left"/>
      <w:pPr>
        <w:ind w:left="5452" w:hanging="387"/>
      </w:pPr>
      <w:rPr>
        <w:rFonts w:hint="default"/>
        <w:lang w:val="es-ES" w:eastAsia="en-US" w:bidi="ar-SA"/>
      </w:rPr>
    </w:lvl>
    <w:lvl w:ilvl="7">
      <w:start w:val="0"/>
      <w:numFmt w:val="bullet"/>
      <w:lvlText w:val="•"/>
      <w:lvlJc w:val="left"/>
      <w:pPr>
        <w:ind w:left="6324" w:hanging="387"/>
      </w:pPr>
      <w:rPr>
        <w:rFonts w:hint="default"/>
        <w:lang w:val="es-ES" w:eastAsia="en-US" w:bidi="ar-SA"/>
      </w:rPr>
    </w:lvl>
    <w:lvl w:ilvl="8">
      <w:start w:val="0"/>
      <w:numFmt w:val="bullet"/>
      <w:lvlText w:val="•"/>
      <w:lvlJc w:val="left"/>
      <w:pPr>
        <w:ind w:left="7196" w:hanging="387"/>
      </w:pPr>
      <w:rPr>
        <w:rFonts w:hint="default"/>
        <w:lang w:val="es-ES" w:eastAsia="en-US" w:bidi="ar-SA"/>
      </w:rPr>
    </w:lvl>
  </w:abstractNum>
  <w:abstractNum w:abstractNumId="45">
    <w:multiLevelType w:val="hybridMultilevel"/>
    <w:lvl w:ilvl="0">
      <w:start w:val="31"/>
      <w:numFmt w:val="decimal"/>
      <w:lvlText w:val="%1."/>
      <w:lvlJc w:val="left"/>
      <w:pPr>
        <w:ind w:left="830" w:hanging="360"/>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650" w:hanging="360"/>
      </w:pPr>
      <w:rPr>
        <w:rFonts w:hint="default"/>
        <w:lang w:val="es-ES" w:eastAsia="en-US" w:bidi="ar-SA"/>
      </w:rPr>
    </w:lvl>
    <w:lvl w:ilvl="2">
      <w:start w:val="0"/>
      <w:numFmt w:val="bullet"/>
      <w:lvlText w:val="•"/>
      <w:lvlJc w:val="left"/>
      <w:pPr>
        <w:ind w:left="2460" w:hanging="360"/>
      </w:pPr>
      <w:rPr>
        <w:rFonts w:hint="default"/>
        <w:lang w:val="es-ES" w:eastAsia="en-US" w:bidi="ar-SA"/>
      </w:rPr>
    </w:lvl>
    <w:lvl w:ilvl="3">
      <w:start w:val="0"/>
      <w:numFmt w:val="bullet"/>
      <w:lvlText w:val="•"/>
      <w:lvlJc w:val="left"/>
      <w:pPr>
        <w:ind w:left="3270" w:hanging="360"/>
      </w:pPr>
      <w:rPr>
        <w:rFonts w:hint="default"/>
        <w:lang w:val="es-ES" w:eastAsia="en-US" w:bidi="ar-SA"/>
      </w:rPr>
    </w:lvl>
    <w:lvl w:ilvl="4">
      <w:start w:val="0"/>
      <w:numFmt w:val="bullet"/>
      <w:lvlText w:val="•"/>
      <w:lvlJc w:val="left"/>
      <w:pPr>
        <w:ind w:left="4080" w:hanging="360"/>
      </w:pPr>
      <w:rPr>
        <w:rFonts w:hint="default"/>
        <w:lang w:val="es-ES" w:eastAsia="en-US" w:bidi="ar-SA"/>
      </w:rPr>
    </w:lvl>
    <w:lvl w:ilvl="5">
      <w:start w:val="0"/>
      <w:numFmt w:val="bullet"/>
      <w:lvlText w:val="•"/>
      <w:lvlJc w:val="left"/>
      <w:pPr>
        <w:ind w:left="4890" w:hanging="360"/>
      </w:pPr>
      <w:rPr>
        <w:rFonts w:hint="default"/>
        <w:lang w:val="es-ES" w:eastAsia="en-US" w:bidi="ar-SA"/>
      </w:rPr>
    </w:lvl>
    <w:lvl w:ilvl="6">
      <w:start w:val="0"/>
      <w:numFmt w:val="bullet"/>
      <w:lvlText w:val="•"/>
      <w:lvlJc w:val="left"/>
      <w:pPr>
        <w:ind w:left="5700" w:hanging="360"/>
      </w:pPr>
      <w:rPr>
        <w:rFonts w:hint="default"/>
        <w:lang w:val="es-ES" w:eastAsia="en-US" w:bidi="ar-SA"/>
      </w:rPr>
    </w:lvl>
    <w:lvl w:ilvl="7">
      <w:start w:val="0"/>
      <w:numFmt w:val="bullet"/>
      <w:lvlText w:val="•"/>
      <w:lvlJc w:val="left"/>
      <w:pPr>
        <w:ind w:left="6510"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44">
    <w:multiLevelType w:val="hybridMultilevel"/>
    <w:lvl w:ilvl="0">
      <w:start w:val="8"/>
      <w:numFmt w:val="upperRoman"/>
      <w:lvlText w:val="%1"/>
      <w:lvlJc w:val="left"/>
      <w:pPr>
        <w:ind w:left="1198" w:hanging="522"/>
        <w:jc w:val="left"/>
      </w:pPr>
      <w:rPr>
        <w:rFonts w:hint="default"/>
        <w:lang w:val="es-ES" w:eastAsia="en-US" w:bidi="ar-SA"/>
      </w:rPr>
    </w:lvl>
    <w:lvl w:ilvl="1">
      <w:start w:val="2"/>
      <w:numFmt w:val="decimal"/>
      <w:lvlText w:val="%1.%2"/>
      <w:lvlJc w:val="left"/>
      <w:pPr>
        <w:ind w:left="1198" w:hanging="522"/>
        <w:jc w:val="left"/>
      </w:pPr>
      <w:rPr>
        <w:rFonts w:hint="default" w:ascii="Arial" w:hAnsi="Arial" w:eastAsia="Arial" w:cs="Arial"/>
        <w:b/>
        <w:bCs/>
        <w:i w:val="0"/>
        <w:iCs w:val="0"/>
        <w:spacing w:val="-1"/>
        <w:w w:val="99"/>
        <w:sz w:val="20"/>
        <w:szCs w:val="20"/>
        <w:lang w:val="es-ES" w:eastAsia="en-US" w:bidi="ar-SA"/>
      </w:rPr>
    </w:lvl>
    <w:lvl w:ilvl="2">
      <w:start w:val="1"/>
      <w:numFmt w:val="decimal"/>
      <w:lvlText w:val="%1.%2.%3"/>
      <w:lvlJc w:val="left"/>
      <w:pPr>
        <w:ind w:left="1363" w:hanging="687"/>
        <w:jc w:val="left"/>
      </w:pPr>
      <w:rPr>
        <w:rFonts w:hint="default" w:ascii="Arial" w:hAnsi="Arial" w:eastAsia="Arial" w:cs="Arial"/>
        <w:b/>
        <w:bCs/>
        <w:i w:val="0"/>
        <w:iCs w:val="0"/>
        <w:spacing w:val="-1"/>
        <w:w w:val="99"/>
        <w:sz w:val="20"/>
        <w:szCs w:val="20"/>
        <w:lang w:val="es-ES" w:eastAsia="en-US" w:bidi="ar-SA"/>
      </w:rPr>
    </w:lvl>
    <w:lvl w:ilvl="3">
      <w:start w:val="0"/>
      <w:numFmt w:val="bullet"/>
      <w:lvlText w:val="•"/>
      <w:lvlJc w:val="left"/>
      <w:pPr>
        <w:ind w:left="3044" w:hanging="687"/>
      </w:pPr>
      <w:rPr>
        <w:rFonts w:hint="default"/>
        <w:lang w:val="es-ES" w:eastAsia="en-US" w:bidi="ar-SA"/>
      </w:rPr>
    </w:lvl>
    <w:lvl w:ilvl="4">
      <w:start w:val="0"/>
      <w:numFmt w:val="bullet"/>
      <w:lvlText w:val="•"/>
      <w:lvlJc w:val="left"/>
      <w:pPr>
        <w:ind w:left="3887" w:hanging="687"/>
      </w:pPr>
      <w:rPr>
        <w:rFonts w:hint="default"/>
        <w:lang w:val="es-ES" w:eastAsia="en-US" w:bidi="ar-SA"/>
      </w:rPr>
    </w:lvl>
    <w:lvl w:ilvl="5">
      <w:start w:val="0"/>
      <w:numFmt w:val="bullet"/>
      <w:lvlText w:val="•"/>
      <w:lvlJc w:val="left"/>
      <w:pPr>
        <w:ind w:left="4729" w:hanging="687"/>
      </w:pPr>
      <w:rPr>
        <w:rFonts w:hint="default"/>
        <w:lang w:val="es-ES" w:eastAsia="en-US" w:bidi="ar-SA"/>
      </w:rPr>
    </w:lvl>
    <w:lvl w:ilvl="6">
      <w:start w:val="0"/>
      <w:numFmt w:val="bullet"/>
      <w:lvlText w:val="•"/>
      <w:lvlJc w:val="left"/>
      <w:pPr>
        <w:ind w:left="5571" w:hanging="687"/>
      </w:pPr>
      <w:rPr>
        <w:rFonts w:hint="default"/>
        <w:lang w:val="es-ES" w:eastAsia="en-US" w:bidi="ar-SA"/>
      </w:rPr>
    </w:lvl>
    <w:lvl w:ilvl="7">
      <w:start w:val="0"/>
      <w:numFmt w:val="bullet"/>
      <w:lvlText w:val="•"/>
      <w:lvlJc w:val="left"/>
      <w:pPr>
        <w:ind w:left="6414" w:hanging="687"/>
      </w:pPr>
      <w:rPr>
        <w:rFonts w:hint="default"/>
        <w:lang w:val="es-ES" w:eastAsia="en-US" w:bidi="ar-SA"/>
      </w:rPr>
    </w:lvl>
    <w:lvl w:ilvl="8">
      <w:start w:val="0"/>
      <w:numFmt w:val="bullet"/>
      <w:lvlText w:val="•"/>
      <w:lvlJc w:val="left"/>
      <w:pPr>
        <w:ind w:left="7256" w:hanging="687"/>
      </w:pPr>
      <w:rPr>
        <w:rFonts w:hint="default"/>
        <w:lang w:val="es-ES" w:eastAsia="en-US" w:bidi="ar-SA"/>
      </w:rPr>
    </w:lvl>
  </w:abstractNum>
  <w:abstractNum w:abstractNumId="43">
    <w:multiLevelType w:val="hybridMultilevel"/>
    <w:lvl w:ilvl="0">
      <w:start w:val="8"/>
      <w:numFmt w:val="upperRoman"/>
      <w:lvlText w:val="%1."/>
      <w:lvlJc w:val="left"/>
      <w:pPr>
        <w:ind w:left="650" w:hanging="538"/>
        <w:jc w:val="left"/>
      </w:pPr>
      <w:rPr>
        <w:rFonts w:hint="default" w:ascii="Arial" w:hAnsi="Arial" w:eastAsia="Arial" w:cs="Arial"/>
        <w:b/>
        <w:bCs/>
        <w:i w:val="0"/>
        <w:iCs w:val="0"/>
        <w:spacing w:val="-1"/>
        <w:w w:val="99"/>
        <w:sz w:val="20"/>
        <w:szCs w:val="20"/>
        <w:lang w:val="es-ES" w:eastAsia="en-US" w:bidi="ar-SA"/>
      </w:rPr>
    </w:lvl>
    <w:lvl w:ilvl="1">
      <w:start w:val="1"/>
      <w:numFmt w:val="decimal"/>
      <w:lvlText w:val="%1.%2"/>
      <w:lvlJc w:val="left"/>
      <w:pPr>
        <w:ind w:left="1198" w:hanging="522"/>
        <w:jc w:val="left"/>
      </w:pPr>
      <w:rPr>
        <w:rFonts w:hint="default" w:ascii="Arial" w:hAnsi="Arial" w:eastAsia="Arial" w:cs="Arial"/>
        <w:b/>
        <w:bCs/>
        <w:i w:val="0"/>
        <w:iCs w:val="0"/>
        <w:spacing w:val="-1"/>
        <w:w w:val="99"/>
        <w:sz w:val="20"/>
        <w:szCs w:val="20"/>
        <w:lang w:val="es-ES" w:eastAsia="en-US" w:bidi="ar-SA"/>
      </w:rPr>
    </w:lvl>
    <w:lvl w:ilvl="2">
      <w:start w:val="1"/>
      <w:numFmt w:val="decimal"/>
      <w:lvlText w:val="%1.%2.%3"/>
      <w:lvlJc w:val="left"/>
      <w:pPr>
        <w:ind w:left="1363" w:hanging="687"/>
        <w:jc w:val="left"/>
      </w:pPr>
      <w:rPr>
        <w:rFonts w:hint="default" w:ascii="Arial" w:hAnsi="Arial" w:eastAsia="Arial" w:cs="Arial"/>
        <w:b/>
        <w:bCs/>
        <w:i w:val="0"/>
        <w:iCs w:val="0"/>
        <w:spacing w:val="-1"/>
        <w:w w:val="99"/>
        <w:sz w:val="20"/>
        <w:szCs w:val="20"/>
        <w:lang w:val="es-ES" w:eastAsia="en-US" w:bidi="ar-SA"/>
      </w:rPr>
    </w:lvl>
    <w:lvl w:ilvl="3">
      <w:start w:val="0"/>
      <w:numFmt w:val="bullet"/>
      <w:lvlText w:val="•"/>
      <w:lvlJc w:val="left"/>
      <w:pPr>
        <w:ind w:left="2307" w:hanging="687"/>
      </w:pPr>
      <w:rPr>
        <w:rFonts w:hint="default"/>
        <w:lang w:val="es-ES" w:eastAsia="en-US" w:bidi="ar-SA"/>
      </w:rPr>
    </w:lvl>
    <w:lvl w:ilvl="4">
      <w:start w:val="0"/>
      <w:numFmt w:val="bullet"/>
      <w:lvlText w:val="•"/>
      <w:lvlJc w:val="left"/>
      <w:pPr>
        <w:ind w:left="3255" w:hanging="687"/>
      </w:pPr>
      <w:rPr>
        <w:rFonts w:hint="default"/>
        <w:lang w:val="es-ES" w:eastAsia="en-US" w:bidi="ar-SA"/>
      </w:rPr>
    </w:lvl>
    <w:lvl w:ilvl="5">
      <w:start w:val="0"/>
      <w:numFmt w:val="bullet"/>
      <w:lvlText w:val="•"/>
      <w:lvlJc w:val="left"/>
      <w:pPr>
        <w:ind w:left="4202" w:hanging="687"/>
      </w:pPr>
      <w:rPr>
        <w:rFonts w:hint="default"/>
        <w:lang w:val="es-ES" w:eastAsia="en-US" w:bidi="ar-SA"/>
      </w:rPr>
    </w:lvl>
    <w:lvl w:ilvl="6">
      <w:start w:val="0"/>
      <w:numFmt w:val="bullet"/>
      <w:lvlText w:val="•"/>
      <w:lvlJc w:val="left"/>
      <w:pPr>
        <w:ind w:left="5150" w:hanging="687"/>
      </w:pPr>
      <w:rPr>
        <w:rFonts w:hint="default"/>
        <w:lang w:val="es-ES" w:eastAsia="en-US" w:bidi="ar-SA"/>
      </w:rPr>
    </w:lvl>
    <w:lvl w:ilvl="7">
      <w:start w:val="0"/>
      <w:numFmt w:val="bullet"/>
      <w:lvlText w:val="•"/>
      <w:lvlJc w:val="left"/>
      <w:pPr>
        <w:ind w:left="6098" w:hanging="687"/>
      </w:pPr>
      <w:rPr>
        <w:rFonts w:hint="default"/>
        <w:lang w:val="es-ES" w:eastAsia="en-US" w:bidi="ar-SA"/>
      </w:rPr>
    </w:lvl>
    <w:lvl w:ilvl="8">
      <w:start w:val="0"/>
      <w:numFmt w:val="bullet"/>
      <w:lvlText w:val="•"/>
      <w:lvlJc w:val="left"/>
      <w:pPr>
        <w:ind w:left="7045" w:hanging="687"/>
      </w:pPr>
      <w:rPr>
        <w:rFonts w:hint="default"/>
        <w:lang w:val="es-ES" w:eastAsia="en-US" w:bidi="ar-SA"/>
      </w:rPr>
    </w:lvl>
  </w:abstractNum>
  <w:abstractNum w:abstractNumId="42">
    <w:multiLevelType w:val="hybridMultilevel"/>
    <w:lvl w:ilvl="0">
      <w:start w:val="7"/>
      <w:numFmt w:val="upperRoman"/>
      <w:lvlText w:val="%1"/>
      <w:lvlJc w:val="left"/>
      <w:pPr>
        <w:ind w:left="631" w:hanging="522"/>
        <w:jc w:val="left"/>
      </w:pPr>
      <w:rPr>
        <w:rFonts w:hint="default"/>
        <w:lang w:val="es-ES" w:eastAsia="en-US" w:bidi="ar-SA"/>
      </w:rPr>
    </w:lvl>
    <w:lvl w:ilvl="1">
      <w:start w:val="3"/>
      <w:numFmt w:val="decimal"/>
      <w:lvlText w:val="%1.%2."/>
      <w:lvlJc w:val="left"/>
      <w:pPr>
        <w:ind w:left="631" w:hanging="522"/>
        <w:jc w:val="left"/>
      </w:pPr>
      <w:rPr>
        <w:rFonts w:hint="default" w:ascii="Arial" w:hAnsi="Arial" w:eastAsia="Arial" w:cs="Arial"/>
        <w:b/>
        <w:bCs/>
        <w:i w:val="0"/>
        <w:iCs w:val="0"/>
        <w:spacing w:val="-1"/>
        <w:w w:val="99"/>
        <w:sz w:val="20"/>
        <w:szCs w:val="20"/>
        <w:lang w:val="es-ES" w:eastAsia="en-US" w:bidi="ar-SA"/>
      </w:rPr>
    </w:lvl>
    <w:lvl w:ilvl="2">
      <w:start w:val="0"/>
      <w:numFmt w:val="bullet"/>
      <w:lvlText w:val=""/>
      <w:lvlJc w:val="left"/>
      <w:pPr>
        <w:ind w:left="830" w:hanging="360"/>
      </w:pPr>
      <w:rPr>
        <w:rFonts w:hint="default" w:ascii="Symbol" w:hAnsi="Symbol" w:eastAsia="Symbol" w:cs="Symbol"/>
        <w:b w:val="0"/>
        <w:bCs w:val="0"/>
        <w:i w:val="0"/>
        <w:iCs w:val="0"/>
        <w:spacing w:val="0"/>
        <w:w w:val="99"/>
        <w:sz w:val="20"/>
        <w:szCs w:val="20"/>
        <w:lang w:val="es-ES" w:eastAsia="en-US" w:bidi="ar-SA"/>
      </w:rPr>
    </w:lvl>
    <w:lvl w:ilvl="3">
      <w:start w:val="0"/>
      <w:numFmt w:val="bullet"/>
      <w:lvlText w:val="•"/>
      <w:lvlJc w:val="left"/>
      <w:pPr>
        <w:ind w:left="2640" w:hanging="360"/>
      </w:pPr>
      <w:rPr>
        <w:rFonts w:hint="default"/>
        <w:lang w:val="es-ES" w:eastAsia="en-US" w:bidi="ar-SA"/>
      </w:rPr>
    </w:lvl>
    <w:lvl w:ilvl="4">
      <w:start w:val="0"/>
      <w:numFmt w:val="bullet"/>
      <w:lvlText w:val="•"/>
      <w:lvlJc w:val="left"/>
      <w:pPr>
        <w:ind w:left="3540" w:hanging="360"/>
      </w:pPr>
      <w:rPr>
        <w:rFonts w:hint="default"/>
        <w:lang w:val="es-ES" w:eastAsia="en-US" w:bidi="ar-SA"/>
      </w:rPr>
    </w:lvl>
    <w:lvl w:ilvl="5">
      <w:start w:val="0"/>
      <w:numFmt w:val="bullet"/>
      <w:lvlText w:val="•"/>
      <w:lvlJc w:val="left"/>
      <w:pPr>
        <w:ind w:left="4440" w:hanging="360"/>
      </w:pPr>
      <w:rPr>
        <w:rFonts w:hint="default"/>
        <w:lang w:val="es-ES" w:eastAsia="en-US" w:bidi="ar-SA"/>
      </w:rPr>
    </w:lvl>
    <w:lvl w:ilvl="6">
      <w:start w:val="0"/>
      <w:numFmt w:val="bullet"/>
      <w:lvlText w:val="•"/>
      <w:lvlJc w:val="left"/>
      <w:pPr>
        <w:ind w:left="5340" w:hanging="360"/>
      </w:pPr>
      <w:rPr>
        <w:rFonts w:hint="default"/>
        <w:lang w:val="es-ES" w:eastAsia="en-US" w:bidi="ar-SA"/>
      </w:rPr>
    </w:lvl>
    <w:lvl w:ilvl="7">
      <w:start w:val="0"/>
      <w:numFmt w:val="bullet"/>
      <w:lvlText w:val="•"/>
      <w:lvlJc w:val="left"/>
      <w:pPr>
        <w:ind w:left="6240" w:hanging="360"/>
      </w:pPr>
      <w:rPr>
        <w:rFonts w:hint="default"/>
        <w:lang w:val="es-ES" w:eastAsia="en-US" w:bidi="ar-SA"/>
      </w:rPr>
    </w:lvl>
    <w:lvl w:ilvl="8">
      <w:start w:val="0"/>
      <w:numFmt w:val="bullet"/>
      <w:lvlText w:val="•"/>
      <w:lvlJc w:val="left"/>
      <w:pPr>
        <w:ind w:left="7140" w:hanging="360"/>
      </w:pPr>
      <w:rPr>
        <w:rFonts w:hint="default"/>
        <w:lang w:val="es-ES" w:eastAsia="en-US" w:bidi="ar-SA"/>
      </w:rPr>
    </w:lvl>
  </w:abstractNum>
  <w:abstractNum w:abstractNumId="41">
    <w:multiLevelType w:val="hybridMultilevel"/>
    <w:lvl w:ilvl="0">
      <w:start w:val="7"/>
      <w:numFmt w:val="upperRoman"/>
      <w:lvlText w:val="%1."/>
      <w:lvlJc w:val="left"/>
      <w:pPr>
        <w:ind w:left="465" w:hanging="355"/>
        <w:jc w:val="left"/>
      </w:pPr>
      <w:rPr>
        <w:rFonts w:hint="default" w:ascii="Arial" w:hAnsi="Arial" w:eastAsia="Arial" w:cs="Arial"/>
        <w:b/>
        <w:bCs/>
        <w:i w:val="0"/>
        <w:iCs w:val="0"/>
        <w:spacing w:val="-1"/>
        <w:w w:val="99"/>
        <w:sz w:val="20"/>
        <w:szCs w:val="20"/>
        <w:lang w:val="es-ES" w:eastAsia="en-US" w:bidi="ar-SA"/>
      </w:rPr>
    </w:lvl>
    <w:lvl w:ilvl="1">
      <w:start w:val="1"/>
      <w:numFmt w:val="decimal"/>
      <w:lvlText w:val="%1.%2."/>
      <w:lvlJc w:val="left"/>
      <w:pPr>
        <w:ind w:left="631" w:hanging="522"/>
        <w:jc w:val="left"/>
      </w:pPr>
      <w:rPr>
        <w:rFonts w:hint="default" w:ascii="Arial" w:hAnsi="Arial" w:eastAsia="Arial" w:cs="Arial"/>
        <w:b/>
        <w:bCs/>
        <w:i w:val="0"/>
        <w:iCs w:val="0"/>
        <w:spacing w:val="-1"/>
        <w:w w:val="99"/>
        <w:sz w:val="20"/>
        <w:szCs w:val="20"/>
        <w:lang w:val="es-ES" w:eastAsia="en-US" w:bidi="ar-SA"/>
      </w:rPr>
    </w:lvl>
    <w:lvl w:ilvl="2">
      <w:start w:val="0"/>
      <w:numFmt w:val="bullet"/>
      <w:lvlText w:val="•"/>
      <w:lvlJc w:val="left"/>
      <w:pPr>
        <w:ind w:left="1562" w:hanging="522"/>
      </w:pPr>
      <w:rPr>
        <w:rFonts w:hint="default"/>
        <w:lang w:val="es-ES" w:eastAsia="en-US" w:bidi="ar-SA"/>
      </w:rPr>
    </w:lvl>
    <w:lvl w:ilvl="3">
      <w:start w:val="0"/>
      <w:numFmt w:val="bullet"/>
      <w:lvlText w:val="•"/>
      <w:lvlJc w:val="left"/>
      <w:pPr>
        <w:ind w:left="2484" w:hanging="522"/>
      </w:pPr>
      <w:rPr>
        <w:rFonts w:hint="default"/>
        <w:lang w:val="es-ES" w:eastAsia="en-US" w:bidi="ar-SA"/>
      </w:rPr>
    </w:lvl>
    <w:lvl w:ilvl="4">
      <w:start w:val="0"/>
      <w:numFmt w:val="bullet"/>
      <w:lvlText w:val="•"/>
      <w:lvlJc w:val="left"/>
      <w:pPr>
        <w:ind w:left="3407" w:hanging="522"/>
      </w:pPr>
      <w:rPr>
        <w:rFonts w:hint="default"/>
        <w:lang w:val="es-ES" w:eastAsia="en-US" w:bidi="ar-SA"/>
      </w:rPr>
    </w:lvl>
    <w:lvl w:ilvl="5">
      <w:start w:val="0"/>
      <w:numFmt w:val="bullet"/>
      <w:lvlText w:val="•"/>
      <w:lvlJc w:val="left"/>
      <w:pPr>
        <w:ind w:left="4329" w:hanging="522"/>
      </w:pPr>
      <w:rPr>
        <w:rFonts w:hint="default"/>
        <w:lang w:val="es-ES" w:eastAsia="en-US" w:bidi="ar-SA"/>
      </w:rPr>
    </w:lvl>
    <w:lvl w:ilvl="6">
      <w:start w:val="0"/>
      <w:numFmt w:val="bullet"/>
      <w:lvlText w:val="•"/>
      <w:lvlJc w:val="left"/>
      <w:pPr>
        <w:ind w:left="5251" w:hanging="522"/>
      </w:pPr>
      <w:rPr>
        <w:rFonts w:hint="default"/>
        <w:lang w:val="es-ES" w:eastAsia="en-US" w:bidi="ar-SA"/>
      </w:rPr>
    </w:lvl>
    <w:lvl w:ilvl="7">
      <w:start w:val="0"/>
      <w:numFmt w:val="bullet"/>
      <w:lvlText w:val="•"/>
      <w:lvlJc w:val="left"/>
      <w:pPr>
        <w:ind w:left="6174" w:hanging="522"/>
      </w:pPr>
      <w:rPr>
        <w:rFonts w:hint="default"/>
        <w:lang w:val="es-ES" w:eastAsia="en-US" w:bidi="ar-SA"/>
      </w:rPr>
    </w:lvl>
    <w:lvl w:ilvl="8">
      <w:start w:val="0"/>
      <w:numFmt w:val="bullet"/>
      <w:lvlText w:val="•"/>
      <w:lvlJc w:val="left"/>
      <w:pPr>
        <w:ind w:left="7096" w:hanging="522"/>
      </w:pPr>
      <w:rPr>
        <w:rFonts w:hint="default"/>
        <w:lang w:val="es-ES" w:eastAsia="en-US" w:bidi="ar-SA"/>
      </w:rPr>
    </w:lvl>
  </w:abstractNum>
  <w:abstractNum w:abstractNumId="40">
    <w:multiLevelType w:val="hybridMultilevel"/>
    <w:lvl w:ilvl="0">
      <w:start w:val="1"/>
      <w:numFmt w:val="decimal"/>
      <w:lvlText w:val="%1."/>
      <w:lvlJc w:val="left"/>
      <w:pPr>
        <w:ind w:left="537" w:hanging="428"/>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380" w:hanging="428"/>
      </w:pPr>
      <w:rPr>
        <w:rFonts w:hint="default"/>
        <w:lang w:val="es-ES" w:eastAsia="en-US" w:bidi="ar-SA"/>
      </w:rPr>
    </w:lvl>
    <w:lvl w:ilvl="2">
      <w:start w:val="0"/>
      <w:numFmt w:val="bullet"/>
      <w:lvlText w:val="•"/>
      <w:lvlJc w:val="left"/>
      <w:pPr>
        <w:ind w:left="2220" w:hanging="428"/>
      </w:pPr>
      <w:rPr>
        <w:rFonts w:hint="default"/>
        <w:lang w:val="es-ES" w:eastAsia="en-US" w:bidi="ar-SA"/>
      </w:rPr>
    </w:lvl>
    <w:lvl w:ilvl="3">
      <w:start w:val="0"/>
      <w:numFmt w:val="bullet"/>
      <w:lvlText w:val="•"/>
      <w:lvlJc w:val="left"/>
      <w:pPr>
        <w:ind w:left="3060" w:hanging="428"/>
      </w:pPr>
      <w:rPr>
        <w:rFonts w:hint="default"/>
        <w:lang w:val="es-ES" w:eastAsia="en-US" w:bidi="ar-SA"/>
      </w:rPr>
    </w:lvl>
    <w:lvl w:ilvl="4">
      <w:start w:val="0"/>
      <w:numFmt w:val="bullet"/>
      <w:lvlText w:val="•"/>
      <w:lvlJc w:val="left"/>
      <w:pPr>
        <w:ind w:left="3900" w:hanging="428"/>
      </w:pPr>
      <w:rPr>
        <w:rFonts w:hint="default"/>
        <w:lang w:val="es-ES" w:eastAsia="en-US" w:bidi="ar-SA"/>
      </w:rPr>
    </w:lvl>
    <w:lvl w:ilvl="5">
      <w:start w:val="0"/>
      <w:numFmt w:val="bullet"/>
      <w:lvlText w:val="•"/>
      <w:lvlJc w:val="left"/>
      <w:pPr>
        <w:ind w:left="4740" w:hanging="428"/>
      </w:pPr>
      <w:rPr>
        <w:rFonts w:hint="default"/>
        <w:lang w:val="es-ES" w:eastAsia="en-US" w:bidi="ar-SA"/>
      </w:rPr>
    </w:lvl>
    <w:lvl w:ilvl="6">
      <w:start w:val="0"/>
      <w:numFmt w:val="bullet"/>
      <w:lvlText w:val="•"/>
      <w:lvlJc w:val="left"/>
      <w:pPr>
        <w:ind w:left="5580" w:hanging="428"/>
      </w:pPr>
      <w:rPr>
        <w:rFonts w:hint="default"/>
        <w:lang w:val="es-ES" w:eastAsia="en-US" w:bidi="ar-SA"/>
      </w:rPr>
    </w:lvl>
    <w:lvl w:ilvl="7">
      <w:start w:val="0"/>
      <w:numFmt w:val="bullet"/>
      <w:lvlText w:val="•"/>
      <w:lvlJc w:val="left"/>
      <w:pPr>
        <w:ind w:left="6420" w:hanging="428"/>
      </w:pPr>
      <w:rPr>
        <w:rFonts w:hint="default"/>
        <w:lang w:val="es-ES" w:eastAsia="en-US" w:bidi="ar-SA"/>
      </w:rPr>
    </w:lvl>
    <w:lvl w:ilvl="8">
      <w:start w:val="0"/>
      <w:numFmt w:val="bullet"/>
      <w:lvlText w:val="•"/>
      <w:lvlJc w:val="left"/>
      <w:pPr>
        <w:ind w:left="7260" w:hanging="428"/>
      </w:pPr>
      <w:rPr>
        <w:rFonts w:hint="default"/>
        <w:lang w:val="es-ES" w:eastAsia="en-US" w:bidi="ar-SA"/>
      </w:rPr>
    </w:lvl>
  </w:abstractNum>
  <w:abstractNum w:abstractNumId="39">
    <w:multiLevelType w:val="hybridMultilevel"/>
    <w:lvl w:ilvl="0">
      <w:start w:val="6"/>
      <w:numFmt w:val="upperRoman"/>
      <w:lvlText w:val="%1."/>
      <w:lvlJc w:val="left"/>
      <w:pPr>
        <w:ind w:left="542" w:hanging="433"/>
        <w:jc w:val="left"/>
      </w:pPr>
      <w:rPr>
        <w:rFonts w:hint="default" w:ascii="Arial" w:hAnsi="Arial" w:eastAsia="Arial" w:cs="Arial"/>
        <w:b/>
        <w:bCs/>
        <w:i w:val="0"/>
        <w:iCs w:val="0"/>
        <w:spacing w:val="-1"/>
        <w:w w:val="99"/>
        <w:sz w:val="20"/>
        <w:szCs w:val="20"/>
        <w:lang w:val="es-ES" w:eastAsia="en-US" w:bidi="ar-SA"/>
      </w:rPr>
    </w:lvl>
    <w:lvl w:ilvl="1">
      <w:start w:val="1"/>
      <w:numFmt w:val="decimal"/>
      <w:lvlText w:val="%1.%2."/>
      <w:lvlJc w:val="left"/>
      <w:pPr>
        <w:ind w:left="542" w:hanging="433"/>
        <w:jc w:val="left"/>
      </w:pPr>
      <w:rPr>
        <w:rFonts w:hint="default" w:ascii="Arial" w:hAnsi="Arial" w:eastAsia="Arial" w:cs="Arial"/>
        <w:b/>
        <w:bCs/>
        <w:i w:val="0"/>
        <w:iCs w:val="0"/>
        <w:spacing w:val="-1"/>
        <w:w w:val="99"/>
        <w:sz w:val="20"/>
        <w:szCs w:val="20"/>
        <w:lang w:val="es-ES" w:eastAsia="en-US" w:bidi="ar-SA"/>
      </w:rPr>
    </w:lvl>
    <w:lvl w:ilvl="2">
      <w:start w:val="1"/>
      <w:numFmt w:val="decimal"/>
      <w:lvlText w:val="%3)"/>
      <w:lvlJc w:val="left"/>
      <w:pPr>
        <w:ind w:left="830" w:hanging="360"/>
        <w:jc w:val="left"/>
      </w:pPr>
      <w:rPr>
        <w:rFonts w:hint="default" w:ascii="Arial MT" w:hAnsi="Arial MT" w:eastAsia="Arial MT" w:cs="Arial MT"/>
        <w:b w:val="0"/>
        <w:bCs w:val="0"/>
        <w:i w:val="0"/>
        <w:iCs w:val="0"/>
        <w:spacing w:val="-1"/>
        <w:w w:val="99"/>
        <w:sz w:val="20"/>
        <w:szCs w:val="20"/>
        <w:lang w:val="es-ES" w:eastAsia="en-US" w:bidi="ar-SA"/>
      </w:rPr>
    </w:lvl>
    <w:lvl w:ilvl="3">
      <w:start w:val="0"/>
      <w:numFmt w:val="bullet"/>
      <w:lvlText w:val="•"/>
      <w:lvlJc w:val="left"/>
      <w:pPr>
        <w:ind w:left="2640" w:hanging="360"/>
      </w:pPr>
      <w:rPr>
        <w:rFonts w:hint="default"/>
        <w:lang w:val="es-ES" w:eastAsia="en-US" w:bidi="ar-SA"/>
      </w:rPr>
    </w:lvl>
    <w:lvl w:ilvl="4">
      <w:start w:val="0"/>
      <w:numFmt w:val="bullet"/>
      <w:lvlText w:val="•"/>
      <w:lvlJc w:val="left"/>
      <w:pPr>
        <w:ind w:left="3540" w:hanging="360"/>
      </w:pPr>
      <w:rPr>
        <w:rFonts w:hint="default"/>
        <w:lang w:val="es-ES" w:eastAsia="en-US" w:bidi="ar-SA"/>
      </w:rPr>
    </w:lvl>
    <w:lvl w:ilvl="5">
      <w:start w:val="0"/>
      <w:numFmt w:val="bullet"/>
      <w:lvlText w:val="•"/>
      <w:lvlJc w:val="left"/>
      <w:pPr>
        <w:ind w:left="4440" w:hanging="360"/>
      </w:pPr>
      <w:rPr>
        <w:rFonts w:hint="default"/>
        <w:lang w:val="es-ES" w:eastAsia="en-US" w:bidi="ar-SA"/>
      </w:rPr>
    </w:lvl>
    <w:lvl w:ilvl="6">
      <w:start w:val="0"/>
      <w:numFmt w:val="bullet"/>
      <w:lvlText w:val="•"/>
      <w:lvlJc w:val="left"/>
      <w:pPr>
        <w:ind w:left="5340" w:hanging="360"/>
      </w:pPr>
      <w:rPr>
        <w:rFonts w:hint="default"/>
        <w:lang w:val="es-ES" w:eastAsia="en-US" w:bidi="ar-SA"/>
      </w:rPr>
    </w:lvl>
    <w:lvl w:ilvl="7">
      <w:start w:val="0"/>
      <w:numFmt w:val="bullet"/>
      <w:lvlText w:val="•"/>
      <w:lvlJc w:val="left"/>
      <w:pPr>
        <w:ind w:left="6240" w:hanging="360"/>
      </w:pPr>
      <w:rPr>
        <w:rFonts w:hint="default"/>
        <w:lang w:val="es-ES" w:eastAsia="en-US" w:bidi="ar-SA"/>
      </w:rPr>
    </w:lvl>
    <w:lvl w:ilvl="8">
      <w:start w:val="0"/>
      <w:numFmt w:val="bullet"/>
      <w:lvlText w:val="•"/>
      <w:lvlJc w:val="left"/>
      <w:pPr>
        <w:ind w:left="7140" w:hanging="360"/>
      </w:pPr>
      <w:rPr>
        <w:rFonts w:hint="default"/>
        <w:lang w:val="es-ES" w:eastAsia="en-US" w:bidi="ar-SA"/>
      </w:rPr>
    </w:lvl>
  </w:abstractNum>
  <w:abstractNum w:abstractNumId="37">
    <w:multiLevelType w:val="hybridMultilevel"/>
    <w:lvl w:ilvl="0">
      <w:start w:val="22"/>
      <w:numFmt w:val="decimal"/>
      <w:lvlText w:val="%1."/>
      <w:lvlJc w:val="left"/>
      <w:pPr>
        <w:ind w:left="830" w:hanging="360"/>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650" w:hanging="360"/>
      </w:pPr>
      <w:rPr>
        <w:rFonts w:hint="default"/>
        <w:lang w:val="es-ES" w:eastAsia="en-US" w:bidi="ar-SA"/>
      </w:rPr>
    </w:lvl>
    <w:lvl w:ilvl="2">
      <w:start w:val="0"/>
      <w:numFmt w:val="bullet"/>
      <w:lvlText w:val="•"/>
      <w:lvlJc w:val="left"/>
      <w:pPr>
        <w:ind w:left="2460" w:hanging="360"/>
      </w:pPr>
      <w:rPr>
        <w:rFonts w:hint="default"/>
        <w:lang w:val="es-ES" w:eastAsia="en-US" w:bidi="ar-SA"/>
      </w:rPr>
    </w:lvl>
    <w:lvl w:ilvl="3">
      <w:start w:val="0"/>
      <w:numFmt w:val="bullet"/>
      <w:lvlText w:val="•"/>
      <w:lvlJc w:val="left"/>
      <w:pPr>
        <w:ind w:left="3270" w:hanging="360"/>
      </w:pPr>
      <w:rPr>
        <w:rFonts w:hint="default"/>
        <w:lang w:val="es-ES" w:eastAsia="en-US" w:bidi="ar-SA"/>
      </w:rPr>
    </w:lvl>
    <w:lvl w:ilvl="4">
      <w:start w:val="0"/>
      <w:numFmt w:val="bullet"/>
      <w:lvlText w:val="•"/>
      <w:lvlJc w:val="left"/>
      <w:pPr>
        <w:ind w:left="4080" w:hanging="360"/>
      </w:pPr>
      <w:rPr>
        <w:rFonts w:hint="default"/>
        <w:lang w:val="es-ES" w:eastAsia="en-US" w:bidi="ar-SA"/>
      </w:rPr>
    </w:lvl>
    <w:lvl w:ilvl="5">
      <w:start w:val="0"/>
      <w:numFmt w:val="bullet"/>
      <w:lvlText w:val="•"/>
      <w:lvlJc w:val="left"/>
      <w:pPr>
        <w:ind w:left="4890" w:hanging="360"/>
      </w:pPr>
      <w:rPr>
        <w:rFonts w:hint="default"/>
        <w:lang w:val="es-ES" w:eastAsia="en-US" w:bidi="ar-SA"/>
      </w:rPr>
    </w:lvl>
    <w:lvl w:ilvl="6">
      <w:start w:val="0"/>
      <w:numFmt w:val="bullet"/>
      <w:lvlText w:val="•"/>
      <w:lvlJc w:val="left"/>
      <w:pPr>
        <w:ind w:left="5700" w:hanging="360"/>
      </w:pPr>
      <w:rPr>
        <w:rFonts w:hint="default"/>
        <w:lang w:val="es-ES" w:eastAsia="en-US" w:bidi="ar-SA"/>
      </w:rPr>
    </w:lvl>
    <w:lvl w:ilvl="7">
      <w:start w:val="0"/>
      <w:numFmt w:val="bullet"/>
      <w:lvlText w:val="•"/>
      <w:lvlJc w:val="left"/>
      <w:pPr>
        <w:ind w:left="6510"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36">
    <w:multiLevelType w:val="hybridMultilevel"/>
    <w:lvl w:ilvl="0">
      <w:start w:val="16"/>
      <w:numFmt w:val="decimal"/>
      <w:lvlText w:val="%1."/>
      <w:lvlJc w:val="left"/>
      <w:pPr>
        <w:ind w:left="830" w:hanging="360"/>
        <w:jc w:val="left"/>
      </w:pPr>
      <w:rPr>
        <w:rFonts w:hint="default" w:ascii="Arial MT" w:hAnsi="Arial MT" w:eastAsia="Arial MT" w:cs="Arial MT"/>
        <w:b w:val="0"/>
        <w:bCs w:val="0"/>
        <w:i w:val="0"/>
        <w:iCs w:val="0"/>
        <w:spacing w:val="-1"/>
        <w:w w:val="99"/>
        <w:sz w:val="20"/>
        <w:szCs w:val="20"/>
        <w:lang w:val="es-ES" w:eastAsia="en-US" w:bidi="ar-SA"/>
      </w:rPr>
    </w:lvl>
    <w:lvl w:ilvl="1">
      <w:start w:val="0"/>
      <w:numFmt w:val="bullet"/>
      <w:lvlText w:val="•"/>
      <w:lvlJc w:val="left"/>
      <w:pPr>
        <w:ind w:left="1650" w:hanging="360"/>
      </w:pPr>
      <w:rPr>
        <w:rFonts w:hint="default"/>
        <w:lang w:val="es-ES" w:eastAsia="en-US" w:bidi="ar-SA"/>
      </w:rPr>
    </w:lvl>
    <w:lvl w:ilvl="2">
      <w:start w:val="0"/>
      <w:numFmt w:val="bullet"/>
      <w:lvlText w:val="•"/>
      <w:lvlJc w:val="left"/>
      <w:pPr>
        <w:ind w:left="2460" w:hanging="360"/>
      </w:pPr>
      <w:rPr>
        <w:rFonts w:hint="default"/>
        <w:lang w:val="es-ES" w:eastAsia="en-US" w:bidi="ar-SA"/>
      </w:rPr>
    </w:lvl>
    <w:lvl w:ilvl="3">
      <w:start w:val="0"/>
      <w:numFmt w:val="bullet"/>
      <w:lvlText w:val="•"/>
      <w:lvlJc w:val="left"/>
      <w:pPr>
        <w:ind w:left="3270" w:hanging="360"/>
      </w:pPr>
      <w:rPr>
        <w:rFonts w:hint="default"/>
        <w:lang w:val="es-ES" w:eastAsia="en-US" w:bidi="ar-SA"/>
      </w:rPr>
    </w:lvl>
    <w:lvl w:ilvl="4">
      <w:start w:val="0"/>
      <w:numFmt w:val="bullet"/>
      <w:lvlText w:val="•"/>
      <w:lvlJc w:val="left"/>
      <w:pPr>
        <w:ind w:left="4080" w:hanging="360"/>
      </w:pPr>
      <w:rPr>
        <w:rFonts w:hint="default"/>
        <w:lang w:val="es-ES" w:eastAsia="en-US" w:bidi="ar-SA"/>
      </w:rPr>
    </w:lvl>
    <w:lvl w:ilvl="5">
      <w:start w:val="0"/>
      <w:numFmt w:val="bullet"/>
      <w:lvlText w:val="•"/>
      <w:lvlJc w:val="left"/>
      <w:pPr>
        <w:ind w:left="4890" w:hanging="360"/>
      </w:pPr>
      <w:rPr>
        <w:rFonts w:hint="default"/>
        <w:lang w:val="es-ES" w:eastAsia="en-US" w:bidi="ar-SA"/>
      </w:rPr>
    </w:lvl>
    <w:lvl w:ilvl="6">
      <w:start w:val="0"/>
      <w:numFmt w:val="bullet"/>
      <w:lvlText w:val="•"/>
      <w:lvlJc w:val="left"/>
      <w:pPr>
        <w:ind w:left="5700" w:hanging="360"/>
      </w:pPr>
      <w:rPr>
        <w:rFonts w:hint="default"/>
        <w:lang w:val="es-ES" w:eastAsia="en-US" w:bidi="ar-SA"/>
      </w:rPr>
    </w:lvl>
    <w:lvl w:ilvl="7">
      <w:start w:val="0"/>
      <w:numFmt w:val="bullet"/>
      <w:lvlText w:val="•"/>
      <w:lvlJc w:val="left"/>
      <w:pPr>
        <w:ind w:left="6510" w:hanging="360"/>
      </w:pPr>
      <w:rPr>
        <w:rFonts w:hint="default"/>
        <w:lang w:val="es-ES" w:eastAsia="en-US" w:bidi="ar-SA"/>
      </w:rPr>
    </w:lvl>
    <w:lvl w:ilvl="8">
      <w:start w:val="0"/>
      <w:numFmt w:val="bullet"/>
      <w:lvlText w:val="•"/>
      <w:lvlJc w:val="left"/>
      <w:pPr>
        <w:ind w:left="7320" w:hanging="360"/>
      </w:pPr>
      <w:rPr>
        <w:rFonts w:hint="default"/>
        <w:lang w:val="es-ES" w:eastAsia="en-US" w:bidi="ar-SA"/>
      </w:rPr>
    </w:lvl>
  </w:abstractNum>
  <w:abstractNum w:abstractNumId="35">
    <w:multiLevelType w:val="hybridMultilevel"/>
    <w:lvl w:ilvl="0">
      <w:start w:val="5"/>
      <w:numFmt w:val="upperRoman"/>
      <w:lvlText w:val="%1"/>
      <w:lvlJc w:val="left"/>
      <w:pPr>
        <w:ind w:left="816" w:hanging="706"/>
        <w:jc w:val="left"/>
      </w:pPr>
      <w:rPr>
        <w:rFonts w:hint="default"/>
        <w:lang w:val="es-ES" w:eastAsia="en-US" w:bidi="ar-SA"/>
      </w:rPr>
    </w:lvl>
    <w:lvl w:ilvl="1">
      <w:start w:val="2"/>
      <w:numFmt w:val="decimal"/>
      <w:lvlText w:val="%1.%2."/>
      <w:lvlJc w:val="left"/>
      <w:pPr>
        <w:ind w:left="816" w:hanging="706"/>
        <w:jc w:val="left"/>
      </w:pPr>
      <w:rPr>
        <w:rFonts w:hint="default" w:ascii="Arial" w:hAnsi="Arial" w:eastAsia="Arial" w:cs="Arial"/>
        <w:b/>
        <w:bCs/>
        <w:i w:val="0"/>
        <w:iCs w:val="0"/>
        <w:spacing w:val="-1"/>
        <w:w w:val="99"/>
        <w:sz w:val="20"/>
        <w:szCs w:val="20"/>
        <w:lang w:val="es-ES" w:eastAsia="en-US" w:bidi="ar-SA"/>
      </w:rPr>
    </w:lvl>
    <w:lvl w:ilvl="2">
      <w:start w:val="13"/>
      <w:numFmt w:val="decimal"/>
      <w:lvlText w:val="%3."/>
      <w:lvlJc w:val="left"/>
      <w:pPr>
        <w:ind w:left="830" w:hanging="360"/>
        <w:jc w:val="left"/>
      </w:pPr>
      <w:rPr>
        <w:rFonts w:hint="default" w:ascii="Arial MT" w:hAnsi="Arial MT" w:eastAsia="Arial MT" w:cs="Arial MT"/>
        <w:b w:val="0"/>
        <w:bCs w:val="0"/>
        <w:i w:val="0"/>
        <w:iCs w:val="0"/>
        <w:spacing w:val="-1"/>
        <w:w w:val="99"/>
        <w:sz w:val="20"/>
        <w:szCs w:val="20"/>
        <w:lang w:val="es-ES" w:eastAsia="en-US" w:bidi="ar-SA"/>
      </w:rPr>
    </w:lvl>
    <w:lvl w:ilvl="3">
      <w:start w:val="0"/>
      <w:numFmt w:val="bullet"/>
      <w:lvlText w:val="•"/>
      <w:lvlJc w:val="left"/>
      <w:pPr>
        <w:ind w:left="2640" w:hanging="360"/>
      </w:pPr>
      <w:rPr>
        <w:rFonts w:hint="default"/>
        <w:lang w:val="es-ES" w:eastAsia="en-US" w:bidi="ar-SA"/>
      </w:rPr>
    </w:lvl>
    <w:lvl w:ilvl="4">
      <w:start w:val="0"/>
      <w:numFmt w:val="bullet"/>
      <w:lvlText w:val="•"/>
      <w:lvlJc w:val="left"/>
      <w:pPr>
        <w:ind w:left="3540" w:hanging="360"/>
      </w:pPr>
      <w:rPr>
        <w:rFonts w:hint="default"/>
        <w:lang w:val="es-ES" w:eastAsia="en-US" w:bidi="ar-SA"/>
      </w:rPr>
    </w:lvl>
    <w:lvl w:ilvl="5">
      <w:start w:val="0"/>
      <w:numFmt w:val="bullet"/>
      <w:lvlText w:val="•"/>
      <w:lvlJc w:val="left"/>
      <w:pPr>
        <w:ind w:left="4440" w:hanging="360"/>
      </w:pPr>
      <w:rPr>
        <w:rFonts w:hint="default"/>
        <w:lang w:val="es-ES" w:eastAsia="en-US" w:bidi="ar-SA"/>
      </w:rPr>
    </w:lvl>
    <w:lvl w:ilvl="6">
      <w:start w:val="0"/>
      <w:numFmt w:val="bullet"/>
      <w:lvlText w:val="•"/>
      <w:lvlJc w:val="left"/>
      <w:pPr>
        <w:ind w:left="5340" w:hanging="360"/>
      </w:pPr>
      <w:rPr>
        <w:rFonts w:hint="default"/>
        <w:lang w:val="es-ES" w:eastAsia="en-US" w:bidi="ar-SA"/>
      </w:rPr>
    </w:lvl>
    <w:lvl w:ilvl="7">
      <w:start w:val="0"/>
      <w:numFmt w:val="bullet"/>
      <w:lvlText w:val="•"/>
      <w:lvlJc w:val="left"/>
      <w:pPr>
        <w:ind w:left="6240" w:hanging="360"/>
      </w:pPr>
      <w:rPr>
        <w:rFonts w:hint="default"/>
        <w:lang w:val="es-ES" w:eastAsia="en-US" w:bidi="ar-SA"/>
      </w:rPr>
    </w:lvl>
    <w:lvl w:ilvl="8">
      <w:start w:val="0"/>
      <w:numFmt w:val="bullet"/>
      <w:lvlText w:val="•"/>
      <w:lvlJc w:val="left"/>
      <w:pPr>
        <w:ind w:left="7140" w:hanging="360"/>
      </w:pPr>
      <w:rPr>
        <w:rFonts w:hint="default"/>
        <w:lang w:val="es-ES" w:eastAsia="en-US" w:bidi="ar-SA"/>
      </w:rPr>
    </w:lvl>
  </w:abstractNum>
  <w:abstractNum w:abstractNumId="34">
    <w:multiLevelType w:val="hybridMultilevel"/>
    <w:lvl w:ilvl="0">
      <w:start w:val="5"/>
      <w:numFmt w:val="lowerLetter"/>
      <w:lvlText w:val="%1)."/>
      <w:lvlJc w:val="left"/>
      <w:pPr>
        <w:ind w:left="816" w:hanging="706"/>
        <w:jc w:val="left"/>
      </w:pPr>
      <w:rPr>
        <w:rFonts w:hint="default" w:ascii="Arial MT" w:hAnsi="Arial MT" w:eastAsia="Arial MT" w:cs="Arial MT"/>
        <w:b w:val="0"/>
        <w:bCs w:val="0"/>
        <w:i w:val="0"/>
        <w:iCs w:val="0"/>
        <w:spacing w:val="0"/>
        <w:w w:val="99"/>
        <w:sz w:val="20"/>
        <w:szCs w:val="20"/>
        <w:lang w:val="es-ES" w:eastAsia="en-US" w:bidi="ar-SA"/>
      </w:rPr>
    </w:lvl>
    <w:lvl w:ilvl="1">
      <w:start w:val="4"/>
      <w:numFmt w:val="decimal"/>
      <w:lvlText w:val="%2."/>
      <w:lvlJc w:val="left"/>
      <w:pPr>
        <w:ind w:left="830" w:hanging="207"/>
        <w:jc w:val="left"/>
      </w:pPr>
      <w:rPr>
        <w:rFonts w:hint="default" w:ascii="Arial MT" w:hAnsi="Arial MT" w:eastAsia="Arial MT" w:cs="Arial MT"/>
        <w:b w:val="0"/>
        <w:bCs w:val="0"/>
        <w:i w:val="0"/>
        <w:iCs w:val="0"/>
        <w:spacing w:val="-1"/>
        <w:w w:val="99"/>
        <w:sz w:val="20"/>
        <w:szCs w:val="20"/>
        <w:lang w:val="es-ES" w:eastAsia="en-US" w:bidi="ar-SA"/>
      </w:rPr>
    </w:lvl>
    <w:lvl w:ilvl="2">
      <w:start w:val="0"/>
      <w:numFmt w:val="bullet"/>
      <w:lvlText w:val="•"/>
      <w:lvlJc w:val="left"/>
      <w:pPr>
        <w:ind w:left="1740" w:hanging="207"/>
      </w:pPr>
      <w:rPr>
        <w:rFonts w:hint="default"/>
        <w:lang w:val="es-ES" w:eastAsia="en-US" w:bidi="ar-SA"/>
      </w:rPr>
    </w:lvl>
    <w:lvl w:ilvl="3">
      <w:start w:val="0"/>
      <w:numFmt w:val="bullet"/>
      <w:lvlText w:val="•"/>
      <w:lvlJc w:val="left"/>
      <w:pPr>
        <w:ind w:left="2640" w:hanging="207"/>
      </w:pPr>
      <w:rPr>
        <w:rFonts w:hint="default"/>
        <w:lang w:val="es-ES" w:eastAsia="en-US" w:bidi="ar-SA"/>
      </w:rPr>
    </w:lvl>
    <w:lvl w:ilvl="4">
      <w:start w:val="0"/>
      <w:numFmt w:val="bullet"/>
      <w:lvlText w:val="•"/>
      <w:lvlJc w:val="left"/>
      <w:pPr>
        <w:ind w:left="3540" w:hanging="207"/>
      </w:pPr>
      <w:rPr>
        <w:rFonts w:hint="default"/>
        <w:lang w:val="es-ES" w:eastAsia="en-US" w:bidi="ar-SA"/>
      </w:rPr>
    </w:lvl>
    <w:lvl w:ilvl="5">
      <w:start w:val="0"/>
      <w:numFmt w:val="bullet"/>
      <w:lvlText w:val="•"/>
      <w:lvlJc w:val="left"/>
      <w:pPr>
        <w:ind w:left="4440" w:hanging="207"/>
      </w:pPr>
      <w:rPr>
        <w:rFonts w:hint="default"/>
        <w:lang w:val="es-ES" w:eastAsia="en-US" w:bidi="ar-SA"/>
      </w:rPr>
    </w:lvl>
    <w:lvl w:ilvl="6">
      <w:start w:val="0"/>
      <w:numFmt w:val="bullet"/>
      <w:lvlText w:val="•"/>
      <w:lvlJc w:val="left"/>
      <w:pPr>
        <w:ind w:left="5340" w:hanging="207"/>
      </w:pPr>
      <w:rPr>
        <w:rFonts w:hint="default"/>
        <w:lang w:val="es-ES" w:eastAsia="en-US" w:bidi="ar-SA"/>
      </w:rPr>
    </w:lvl>
    <w:lvl w:ilvl="7">
      <w:start w:val="0"/>
      <w:numFmt w:val="bullet"/>
      <w:lvlText w:val="•"/>
      <w:lvlJc w:val="left"/>
      <w:pPr>
        <w:ind w:left="6240" w:hanging="207"/>
      </w:pPr>
      <w:rPr>
        <w:rFonts w:hint="default"/>
        <w:lang w:val="es-ES" w:eastAsia="en-US" w:bidi="ar-SA"/>
      </w:rPr>
    </w:lvl>
    <w:lvl w:ilvl="8">
      <w:start w:val="0"/>
      <w:numFmt w:val="bullet"/>
      <w:lvlText w:val="•"/>
      <w:lvlJc w:val="left"/>
      <w:pPr>
        <w:ind w:left="7140" w:hanging="207"/>
      </w:pPr>
      <w:rPr>
        <w:rFonts w:hint="default"/>
        <w:lang w:val="es-ES" w:eastAsia="en-US" w:bidi="ar-SA"/>
      </w:rPr>
    </w:lvl>
  </w:abstractNum>
  <w:abstractNum w:abstractNumId="33">
    <w:multiLevelType w:val="hybridMultilevel"/>
    <w:lvl w:ilvl="0">
      <w:start w:val="2"/>
      <w:numFmt w:val="lowerLetter"/>
      <w:lvlText w:val="%1)."/>
      <w:lvlJc w:val="left"/>
      <w:pPr>
        <w:ind w:left="816" w:hanging="706"/>
        <w:jc w:val="left"/>
      </w:pPr>
      <w:rPr>
        <w:rFonts w:hint="default" w:ascii="Arial MT" w:hAnsi="Arial MT" w:eastAsia="Arial MT" w:cs="Arial MT"/>
        <w:b w:val="0"/>
        <w:bCs w:val="0"/>
        <w:i w:val="0"/>
        <w:iCs w:val="0"/>
        <w:spacing w:val="0"/>
        <w:w w:val="99"/>
        <w:sz w:val="20"/>
        <w:szCs w:val="20"/>
        <w:lang w:val="es-ES" w:eastAsia="en-US" w:bidi="ar-SA"/>
      </w:rPr>
    </w:lvl>
    <w:lvl w:ilvl="1">
      <w:start w:val="0"/>
      <w:numFmt w:val="bullet"/>
      <w:lvlText w:val="•"/>
      <w:lvlJc w:val="left"/>
      <w:pPr>
        <w:ind w:left="1632" w:hanging="706"/>
      </w:pPr>
      <w:rPr>
        <w:rFonts w:hint="default"/>
        <w:lang w:val="es-ES" w:eastAsia="en-US" w:bidi="ar-SA"/>
      </w:rPr>
    </w:lvl>
    <w:lvl w:ilvl="2">
      <w:start w:val="0"/>
      <w:numFmt w:val="bullet"/>
      <w:lvlText w:val="•"/>
      <w:lvlJc w:val="left"/>
      <w:pPr>
        <w:ind w:left="2444" w:hanging="706"/>
      </w:pPr>
      <w:rPr>
        <w:rFonts w:hint="default"/>
        <w:lang w:val="es-ES" w:eastAsia="en-US" w:bidi="ar-SA"/>
      </w:rPr>
    </w:lvl>
    <w:lvl w:ilvl="3">
      <w:start w:val="0"/>
      <w:numFmt w:val="bullet"/>
      <w:lvlText w:val="•"/>
      <w:lvlJc w:val="left"/>
      <w:pPr>
        <w:ind w:left="3256" w:hanging="706"/>
      </w:pPr>
      <w:rPr>
        <w:rFonts w:hint="default"/>
        <w:lang w:val="es-ES" w:eastAsia="en-US" w:bidi="ar-SA"/>
      </w:rPr>
    </w:lvl>
    <w:lvl w:ilvl="4">
      <w:start w:val="0"/>
      <w:numFmt w:val="bullet"/>
      <w:lvlText w:val="•"/>
      <w:lvlJc w:val="left"/>
      <w:pPr>
        <w:ind w:left="4068" w:hanging="706"/>
      </w:pPr>
      <w:rPr>
        <w:rFonts w:hint="default"/>
        <w:lang w:val="es-ES" w:eastAsia="en-US" w:bidi="ar-SA"/>
      </w:rPr>
    </w:lvl>
    <w:lvl w:ilvl="5">
      <w:start w:val="0"/>
      <w:numFmt w:val="bullet"/>
      <w:lvlText w:val="•"/>
      <w:lvlJc w:val="left"/>
      <w:pPr>
        <w:ind w:left="4880" w:hanging="706"/>
      </w:pPr>
      <w:rPr>
        <w:rFonts w:hint="default"/>
        <w:lang w:val="es-ES" w:eastAsia="en-US" w:bidi="ar-SA"/>
      </w:rPr>
    </w:lvl>
    <w:lvl w:ilvl="6">
      <w:start w:val="0"/>
      <w:numFmt w:val="bullet"/>
      <w:lvlText w:val="•"/>
      <w:lvlJc w:val="left"/>
      <w:pPr>
        <w:ind w:left="5692" w:hanging="706"/>
      </w:pPr>
      <w:rPr>
        <w:rFonts w:hint="default"/>
        <w:lang w:val="es-ES" w:eastAsia="en-US" w:bidi="ar-SA"/>
      </w:rPr>
    </w:lvl>
    <w:lvl w:ilvl="7">
      <w:start w:val="0"/>
      <w:numFmt w:val="bullet"/>
      <w:lvlText w:val="•"/>
      <w:lvlJc w:val="left"/>
      <w:pPr>
        <w:ind w:left="6504" w:hanging="706"/>
      </w:pPr>
      <w:rPr>
        <w:rFonts w:hint="default"/>
        <w:lang w:val="es-ES" w:eastAsia="en-US" w:bidi="ar-SA"/>
      </w:rPr>
    </w:lvl>
    <w:lvl w:ilvl="8">
      <w:start w:val="0"/>
      <w:numFmt w:val="bullet"/>
      <w:lvlText w:val="•"/>
      <w:lvlJc w:val="left"/>
      <w:pPr>
        <w:ind w:left="7316" w:hanging="706"/>
      </w:pPr>
      <w:rPr>
        <w:rFonts w:hint="default"/>
        <w:lang w:val="es-ES" w:eastAsia="en-US" w:bidi="ar-SA"/>
      </w:rPr>
    </w:lvl>
  </w:abstractNum>
  <w:abstractNum w:abstractNumId="32">
    <w:multiLevelType w:val="hybridMultilevel"/>
    <w:lvl w:ilvl="0">
      <w:start w:val="0"/>
      <w:numFmt w:val="bullet"/>
      <w:lvlText w:val=""/>
      <w:lvlJc w:val="left"/>
      <w:pPr>
        <w:ind w:left="282" w:hanging="284"/>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544" w:hanging="284"/>
      </w:pPr>
      <w:rPr>
        <w:rFonts w:hint="default"/>
        <w:lang w:val="es-ES" w:eastAsia="en-US" w:bidi="ar-SA"/>
      </w:rPr>
    </w:lvl>
    <w:lvl w:ilvl="2">
      <w:start w:val="0"/>
      <w:numFmt w:val="bullet"/>
      <w:lvlText w:val="•"/>
      <w:lvlJc w:val="left"/>
      <w:pPr>
        <w:ind w:left="809" w:hanging="284"/>
      </w:pPr>
      <w:rPr>
        <w:rFonts w:hint="default"/>
        <w:lang w:val="es-ES" w:eastAsia="en-US" w:bidi="ar-SA"/>
      </w:rPr>
    </w:lvl>
    <w:lvl w:ilvl="3">
      <w:start w:val="0"/>
      <w:numFmt w:val="bullet"/>
      <w:lvlText w:val="•"/>
      <w:lvlJc w:val="left"/>
      <w:pPr>
        <w:ind w:left="1073" w:hanging="284"/>
      </w:pPr>
      <w:rPr>
        <w:rFonts w:hint="default"/>
        <w:lang w:val="es-ES" w:eastAsia="en-US" w:bidi="ar-SA"/>
      </w:rPr>
    </w:lvl>
    <w:lvl w:ilvl="4">
      <w:start w:val="0"/>
      <w:numFmt w:val="bullet"/>
      <w:lvlText w:val="•"/>
      <w:lvlJc w:val="left"/>
      <w:pPr>
        <w:ind w:left="1338" w:hanging="284"/>
      </w:pPr>
      <w:rPr>
        <w:rFonts w:hint="default"/>
        <w:lang w:val="es-ES" w:eastAsia="en-US" w:bidi="ar-SA"/>
      </w:rPr>
    </w:lvl>
    <w:lvl w:ilvl="5">
      <w:start w:val="0"/>
      <w:numFmt w:val="bullet"/>
      <w:lvlText w:val="•"/>
      <w:lvlJc w:val="left"/>
      <w:pPr>
        <w:ind w:left="1603" w:hanging="284"/>
      </w:pPr>
      <w:rPr>
        <w:rFonts w:hint="default"/>
        <w:lang w:val="es-ES" w:eastAsia="en-US" w:bidi="ar-SA"/>
      </w:rPr>
    </w:lvl>
    <w:lvl w:ilvl="6">
      <w:start w:val="0"/>
      <w:numFmt w:val="bullet"/>
      <w:lvlText w:val="•"/>
      <w:lvlJc w:val="left"/>
      <w:pPr>
        <w:ind w:left="1867" w:hanging="284"/>
      </w:pPr>
      <w:rPr>
        <w:rFonts w:hint="default"/>
        <w:lang w:val="es-ES" w:eastAsia="en-US" w:bidi="ar-SA"/>
      </w:rPr>
    </w:lvl>
    <w:lvl w:ilvl="7">
      <w:start w:val="0"/>
      <w:numFmt w:val="bullet"/>
      <w:lvlText w:val="•"/>
      <w:lvlJc w:val="left"/>
      <w:pPr>
        <w:ind w:left="2132" w:hanging="284"/>
      </w:pPr>
      <w:rPr>
        <w:rFonts w:hint="default"/>
        <w:lang w:val="es-ES" w:eastAsia="en-US" w:bidi="ar-SA"/>
      </w:rPr>
    </w:lvl>
    <w:lvl w:ilvl="8">
      <w:start w:val="0"/>
      <w:numFmt w:val="bullet"/>
      <w:lvlText w:val="•"/>
      <w:lvlJc w:val="left"/>
      <w:pPr>
        <w:ind w:left="2396" w:hanging="284"/>
      </w:pPr>
      <w:rPr>
        <w:rFonts w:hint="default"/>
        <w:lang w:val="es-ES" w:eastAsia="en-US" w:bidi="ar-SA"/>
      </w:rPr>
    </w:lvl>
  </w:abstractNum>
  <w:abstractNum w:abstractNumId="31">
    <w:multiLevelType w:val="hybridMultilevel"/>
    <w:lvl w:ilvl="0">
      <w:start w:val="0"/>
      <w:numFmt w:val="bullet"/>
      <w:lvlText w:val=""/>
      <w:lvlJc w:val="left"/>
      <w:pPr>
        <w:ind w:left="282" w:hanging="176"/>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544" w:hanging="176"/>
      </w:pPr>
      <w:rPr>
        <w:rFonts w:hint="default"/>
        <w:lang w:val="es-ES" w:eastAsia="en-US" w:bidi="ar-SA"/>
      </w:rPr>
    </w:lvl>
    <w:lvl w:ilvl="2">
      <w:start w:val="0"/>
      <w:numFmt w:val="bullet"/>
      <w:lvlText w:val="•"/>
      <w:lvlJc w:val="left"/>
      <w:pPr>
        <w:ind w:left="809" w:hanging="176"/>
      </w:pPr>
      <w:rPr>
        <w:rFonts w:hint="default"/>
        <w:lang w:val="es-ES" w:eastAsia="en-US" w:bidi="ar-SA"/>
      </w:rPr>
    </w:lvl>
    <w:lvl w:ilvl="3">
      <w:start w:val="0"/>
      <w:numFmt w:val="bullet"/>
      <w:lvlText w:val="•"/>
      <w:lvlJc w:val="left"/>
      <w:pPr>
        <w:ind w:left="1073" w:hanging="176"/>
      </w:pPr>
      <w:rPr>
        <w:rFonts w:hint="default"/>
        <w:lang w:val="es-ES" w:eastAsia="en-US" w:bidi="ar-SA"/>
      </w:rPr>
    </w:lvl>
    <w:lvl w:ilvl="4">
      <w:start w:val="0"/>
      <w:numFmt w:val="bullet"/>
      <w:lvlText w:val="•"/>
      <w:lvlJc w:val="left"/>
      <w:pPr>
        <w:ind w:left="1338" w:hanging="176"/>
      </w:pPr>
      <w:rPr>
        <w:rFonts w:hint="default"/>
        <w:lang w:val="es-ES" w:eastAsia="en-US" w:bidi="ar-SA"/>
      </w:rPr>
    </w:lvl>
    <w:lvl w:ilvl="5">
      <w:start w:val="0"/>
      <w:numFmt w:val="bullet"/>
      <w:lvlText w:val="•"/>
      <w:lvlJc w:val="left"/>
      <w:pPr>
        <w:ind w:left="1603" w:hanging="176"/>
      </w:pPr>
      <w:rPr>
        <w:rFonts w:hint="default"/>
        <w:lang w:val="es-ES" w:eastAsia="en-US" w:bidi="ar-SA"/>
      </w:rPr>
    </w:lvl>
    <w:lvl w:ilvl="6">
      <w:start w:val="0"/>
      <w:numFmt w:val="bullet"/>
      <w:lvlText w:val="•"/>
      <w:lvlJc w:val="left"/>
      <w:pPr>
        <w:ind w:left="1867" w:hanging="176"/>
      </w:pPr>
      <w:rPr>
        <w:rFonts w:hint="default"/>
        <w:lang w:val="es-ES" w:eastAsia="en-US" w:bidi="ar-SA"/>
      </w:rPr>
    </w:lvl>
    <w:lvl w:ilvl="7">
      <w:start w:val="0"/>
      <w:numFmt w:val="bullet"/>
      <w:lvlText w:val="•"/>
      <w:lvlJc w:val="left"/>
      <w:pPr>
        <w:ind w:left="2132" w:hanging="176"/>
      </w:pPr>
      <w:rPr>
        <w:rFonts w:hint="default"/>
        <w:lang w:val="es-ES" w:eastAsia="en-US" w:bidi="ar-SA"/>
      </w:rPr>
    </w:lvl>
    <w:lvl w:ilvl="8">
      <w:start w:val="0"/>
      <w:numFmt w:val="bullet"/>
      <w:lvlText w:val="•"/>
      <w:lvlJc w:val="left"/>
      <w:pPr>
        <w:ind w:left="2396" w:hanging="176"/>
      </w:pPr>
      <w:rPr>
        <w:rFonts w:hint="default"/>
        <w:lang w:val="es-ES" w:eastAsia="en-US" w:bidi="ar-SA"/>
      </w:rPr>
    </w:lvl>
  </w:abstractNum>
  <w:abstractNum w:abstractNumId="30">
    <w:multiLevelType w:val="hybridMultilevel"/>
    <w:lvl w:ilvl="0">
      <w:start w:val="5"/>
      <w:numFmt w:val="upperRoman"/>
      <w:lvlText w:val="%1"/>
      <w:lvlJc w:val="left"/>
      <w:pPr>
        <w:ind w:left="816" w:hanging="706"/>
        <w:jc w:val="left"/>
      </w:pPr>
      <w:rPr>
        <w:rFonts w:hint="default"/>
        <w:lang w:val="es-ES" w:eastAsia="en-US" w:bidi="ar-SA"/>
      </w:rPr>
    </w:lvl>
    <w:lvl w:ilvl="1">
      <w:start w:val="1"/>
      <w:numFmt w:val="decimal"/>
      <w:lvlText w:val="%1.%2."/>
      <w:lvlJc w:val="left"/>
      <w:pPr>
        <w:ind w:left="816" w:hanging="706"/>
        <w:jc w:val="left"/>
      </w:pPr>
      <w:rPr>
        <w:rFonts w:hint="default" w:ascii="Arial" w:hAnsi="Arial" w:eastAsia="Arial" w:cs="Arial"/>
        <w:b/>
        <w:bCs/>
        <w:i w:val="0"/>
        <w:iCs w:val="0"/>
        <w:spacing w:val="-1"/>
        <w:w w:val="99"/>
        <w:sz w:val="20"/>
        <w:szCs w:val="20"/>
        <w:lang w:val="es-ES" w:eastAsia="en-US" w:bidi="ar-SA"/>
      </w:rPr>
    </w:lvl>
    <w:lvl w:ilvl="2">
      <w:start w:val="1"/>
      <w:numFmt w:val="decimal"/>
      <w:lvlText w:val="%3."/>
      <w:lvlJc w:val="left"/>
      <w:pPr>
        <w:ind w:left="830" w:hanging="360"/>
        <w:jc w:val="left"/>
      </w:pPr>
      <w:rPr>
        <w:rFonts w:hint="default"/>
        <w:spacing w:val="-1"/>
        <w:w w:val="99"/>
        <w:lang w:val="es-ES" w:eastAsia="en-US" w:bidi="ar-SA"/>
      </w:rPr>
    </w:lvl>
    <w:lvl w:ilvl="3">
      <w:start w:val="0"/>
      <w:numFmt w:val="bullet"/>
      <w:lvlText w:val="•"/>
      <w:lvlJc w:val="left"/>
      <w:pPr>
        <w:ind w:left="2640" w:hanging="360"/>
      </w:pPr>
      <w:rPr>
        <w:rFonts w:hint="default"/>
        <w:lang w:val="es-ES" w:eastAsia="en-US" w:bidi="ar-SA"/>
      </w:rPr>
    </w:lvl>
    <w:lvl w:ilvl="4">
      <w:start w:val="0"/>
      <w:numFmt w:val="bullet"/>
      <w:lvlText w:val="•"/>
      <w:lvlJc w:val="left"/>
      <w:pPr>
        <w:ind w:left="3540" w:hanging="360"/>
      </w:pPr>
      <w:rPr>
        <w:rFonts w:hint="default"/>
        <w:lang w:val="es-ES" w:eastAsia="en-US" w:bidi="ar-SA"/>
      </w:rPr>
    </w:lvl>
    <w:lvl w:ilvl="5">
      <w:start w:val="0"/>
      <w:numFmt w:val="bullet"/>
      <w:lvlText w:val="•"/>
      <w:lvlJc w:val="left"/>
      <w:pPr>
        <w:ind w:left="4440" w:hanging="360"/>
      </w:pPr>
      <w:rPr>
        <w:rFonts w:hint="default"/>
        <w:lang w:val="es-ES" w:eastAsia="en-US" w:bidi="ar-SA"/>
      </w:rPr>
    </w:lvl>
    <w:lvl w:ilvl="6">
      <w:start w:val="0"/>
      <w:numFmt w:val="bullet"/>
      <w:lvlText w:val="•"/>
      <w:lvlJc w:val="left"/>
      <w:pPr>
        <w:ind w:left="5340" w:hanging="360"/>
      </w:pPr>
      <w:rPr>
        <w:rFonts w:hint="default"/>
        <w:lang w:val="es-ES" w:eastAsia="en-US" w:bidi="ar-SA"/>
      </w:rPr>
    </w:lvl>
    <w:lvl w:ilvl="7">
      <w:start w:val="0"/>
      <w:numFmt w:val="bullet"/>
      <w:lvlText w:val="•"/>
      <w:lvlJc w:val="left"/>
      <w:pPr>
        <w:ind w:left="6240" w:hanging="360"/>
      </w:pPr>
      <w:rPr>
        <w:rFonts w:hint="default"/>
        <w:lang w:val="es-ES" w:eastAsia="en-US" w:bidi="ar-SA"/>
      </w:rPr>
    </w:lvl>
    <w:lvl w:ilvl="8">
      <w:start w:val="0"/>
      <w:numFmt w:val="bullet"/>
      <w:lvlText w:val="•"/>
      <w:lvlJc w:val="left"/>
      <w:pPr>
        <w:ind w:left="7140" w:hanging="360"/>
      </w:pPr>
      <w:rPr>
        <w:rFonts w:hint="default"/>
        <w:lang w:val="es-ES" w:eastAsia="en-US" w:bidi="ar-SA"/>
      </w:rPr>
    </w:lvl>
  </w:abstractNum>
  <w:abstractNum w:abstractNumId="29">
    <w:multiLevelType w:val="hybridMultilevel"/>
    <w:lvl w:ilvl="0">
      <w:start w:val="0"/>
      <w:numFmt w:val="bullet"/>
      <w:lvlText w:val=""/>
      <w:lvlJc w:val="left"/>
      <w:pPr>
        <w:ind w:left="306" w:hanging="200"/>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575" w:hanging="269"/>
      </w:pPr>
      <w:rPr>
        <w:rFonts w:hint="default" w:ascii="Wingdings" w:hAnsi="Wingdings" w:eastAsia="Wingdings" w:cs="Wingdings"/>
        <w:b w:val="0"/>
        <w:bCs w:val="0"/>
        <w:i w:val="0"/>
        <w:iCs w:val="0"/>
        <w:spacing w:val="0"/>
        <w:w w:val="99"/>
        <w:sz w:val="20"/>
        <w:szCs w:val="20"/>
        <w:lang w:val="es-ES" w:eastAsia="en-US" w:bidi="ar-SA"/>
      </w:rPr>
    </w:lvl>
    <w:lvl w:ilvl="2">
      <w:start w:val="0"/>
      <w:numFmt w:val="bullet"/>
      <w:lvlText w:val="•"/>
      <w:lvlJc w:val="left"/>
      <w:pPr>
        <w:ind w:left="840" w:hanging="269"/>
      </w:pPr>
      <w:rPr>
        <w:rFonts w:hint="default"/>
        <w:lang w:val="es-ES" w:eastAsia="en-US" w:bidi="ar-SA"/>
      </w:rPr>
    </w:lvl>
    <w:lvl w:ilvl="3">
      <w:start w:val="0"/>
      <w:numFmt w:val="bullet"/>
      <w:lvlText w:val="•"/>
      <w:lvlJc w:val="left"/>
      <w:pPr>
        <w:ind w:left="1101" w:hanging="269"/>
      </w:pPr>
      <w:rPr>
        <w:rFonts w:hint="default"/>
        <w:lang w:val="es-ES" w:eastAsia="en-US" w:bidi="ar-SA"/>
      </w:rPr>
    </w:lvl>
    <w:lvl w:ilvl="4">
      <w:start w:val="0"/>
      <w:numFmt w:val="bullet"/>
      <w:lvlText w:val="•"/>
      <w:lvlJc w:val="left"/>
      <w:pPr>
        <w:ind w:left="1362" w:hanging="269"/>
      </w:pPr>
      <w:rPr>
        <w:rFonts w:hint="default"/>
        <w:lang w:val="es-ES" w:eastAsia="en-US" w:bidi="ar-SA"/>
      </w:rPr>
    </w:lvl>
    <w:lvl w:ilvl="5">
      <w:start w:val="0"/>
      <w:numFmt w:val="bullet"/>
      <w:lvlText w:val="•"/>
      <w:lvlJc w:val="left"/>
      <w:pPr>
        <w:ind w:left="1622" w:hanging="269"/>
      </w:pPr>
      <w:rPr>
        <w:rFonts w:hint="default"/>
        <w:lang w:val="es-ES" w:eastAsia="en-US" w:bidi="ar-SA"/>
      </w:rPr>
    </w:lvl>
    <w:lvl w:ilvl="6">
      <w:start w:val="0"/>
      <w:numFmt w:val="bullet"/>
      <w:lvlText w:val="•"/>
      <w:lvlJc w:val="left"/>
      <w:pPr>
        <w:ind w:left="1883" w:hanging="269"/>
      </w:pPr>
      <w:rPr>
        <w:rFonts w:hint="default"/>
        <w:lang w:val="es-ES" w:eastAsia="en-US" w:bidi="ar-SA"/>
      </w:rPr>
    </w:lvl>
    <w:lvl w:ilvl="7">
      <w:start w:val="0"/>
      <w:numFmt w:val="bullet"/>
      <w:lvlText w:val="•"/>
      <w:lvlJc w:val="left"/>
      <w:pPr>
        <w:ind w:left="2144" w:hanging="269"/>
      </w:pPr>
      <w:rPr>
        <w:rFonts w:hint="default"/>
        <w:lang w:val="es-ES" w:eastAsia="en-US" w:bidi="ar-SA"/>
      </w:rPr>
    </w:lvl>
    <w:lvl w:ilvl="8">
      <w:start w:val="0"/>
      <w:numFmt w:val="bullet"/>
      <w:lvlText w:val="•"/>
      <w:lvlJc w:val="left"/>
      <w:pPr>
        <w:ind w:left="2404" w:hanging="269"/>
      </w:pPr>
      <w:rPr>
        <w:rFonts w:hint="default"/>
        <w:lang w:val="es-ES" w:eastAsia="en-US" w:bidi="ar-SA"/>
      </w:rPr>
    </w:lvl>
  </w:abstractNum>
  <w:abstractNum w:abstractNumId="27">
    <w:multiLevelType w:val="hybridMultilevel"/>
    <w:lvl w:ilvl="0">
      <w:start w:val="0"/>
      <w:numFmt w:val="bullet"/>
      <w:lvlText w:val="•"/>
      <w:lvlJc w:val="left"/>
      <w:pPr>
        <w:ind w:left="597" w:hanging="358"/>
      </w:pPr>
      <w:rPr>
        <w:rFonts w:hint="default" w:ascii="Arial MT" w:hAnsi="Arial MT" w:eastAsia="Arial MT" w:cs="Arial MT"/>
        <w:b w:val="0"/>
        <w:bCs w:val="0"/>
        <w:i w:val="0"/>
        <w:iCs w:val="0"/>
        <w:spacing w:val="0"/>
        <w:w w:val="99"/>
        <w:sz w:val="20"/>
        <w:szCs w:val="20"/>
        <w:lang w:val="es-ES" w:eastAsia="en-US" w:bidi="ar-SA"/>
      </w:rPr>
    </w:lvl>
    <w:lvl w:ilvl="1">
      <w:start w:val="0"/>
      <w:numFmt w:val="bullet"/>
      <w:lvlText w:val="•"/>
      <w:lvlJc w:val="left"/>
      <w:pPr>
        <w:ind w:left="1434" w:hanging="358"/>
      </w:pPr>
      <w:rPr>
        <w:rFonts w:hint="default"/>
        <w:lang w:val="es-ES" w:eastAsia="en-US" w:bidi="ar-SA"/>
      </w:rPr>
    </w:lvl>
    <w:lvl w:ilvl="2">
      <w:start w:val="0"/>
      <w:numFmt w:val="bullet"/>
      <w:lvlText w:val="•"/>
      <w:lvlJc w:val="left"/>
      <w:pPr>
        <w:ind w:left="2268" w:hanging="358"/>
      </w:pPr>
      <w:rPr>
        <w:rFonts w:hint="default"/>
        <w:lang w:val="es-ES" w:eastAsia="en-US" w:bidi="ar-SA"/>
      </w:rPr>
    </w:lvl>
    <w:lvl w:ilvl="3">
      <w:start w:val="0"/>
      <w:numFmt w:val="bullet"/>
      <w:lvlText w:val="•"/>
      <w:lvlJc w:val="left"/>
      <w:pPr>
        <w:ind w:left="3102" w:hanging="358"/>
      </w:pPr>
      <w:rPr>
        <w:rFonts w:hint="default"/>
        <w:lang w:val="es-ES" w:eastAsia="en-US" w:bidi="ar-SA"/>
      </w:rPr>
    </w:lvl>
    <w:lvl w:ilvl="4">
      <w:start w:val="0"/>
      <w:numFmt w:val="bullet"/>
      <w:lvlText w:val="•"/>
      <w:lvlJc w:val="left"/>
      <w:pPr>
        <w:ind w:left="3936" w:hanging="358"/>
      </w:pPr>
      <w:rPr>
        <w:rFonts w:hint="default"/>
        <w:lang w:val="es-ES" w:eastAsia="en-US" w:bidi="ar-SA"/>
      </w:rPr>
    </w:lvl>
    <w:lvl w:ilvl="5">
      <w:start w:val="0"/>
      <w:numFmt w:val="bullet"/>
      <w:lvlText w:val="•"/>
      <w:lvlJc w:val="left"/>
      <w:pPr>
        <w:ind w:left="4770" w:hanging="358"/>
      </w:pPr>
      <w:rPr>
        <w:rFonts w:hint="default"/>
        <w:lang w:val="es-ES" w:eastAsia="en-US" w:bidi="ar-SA"/>
      </w:rPr>
    </w:lvl>
    <w:lvl w:ilvl="6">
      <w:start w:val="0"/>
      <w:numFmt w:val="bullet"/>
      <w:lvlText w:val="•"/>
      <w:lvlJc w:val="left"/>
      <w:pPr>
        <w:ind w:left="5604" w:hanging="358"/>
      </w:pPr>
      <w:rPr>
        <w:rFonts w:hint="default"/>
        <w:lang w:val="es-ES" w:eastAsia="en-US" w:bidi="ar-SA"/>
      </w:rPr>
    </w:lvl>
    <w:lvl w:ilvl="7">
      <w:start w:val="0"/>
      <w:numFmt w:val="bullet"/>
      <w:lvlText w:val="•"/>
      <w:lvlJc w:val="left"/>
      <w:pPr>
        <w:ind w:left="6438" w:hanging="358"/>
      </w:pPr>
      <w:rPr>
        <w:rFonts w:hint="default"/>
        <w:lang w:val="es-ES" w:eastAsia="en-US" w:bidi="ar-SA"/>
      </w:rPr>
    </w:lvl>
    <w:lvl w:ilvl="8">
      <w:start w:val="0"/>
      <w:numFmt w:val="bullet"/>
      <w:lvlText w:val="•"/>
      <w:lvlJc w:val="left"/>
      <w:pPr>
        <w:ind w:left="7272" w:hanging="358"/>
      </w:pPr>
      <w:rPr>
        <w:rFonts w:hint="default"/>
        <w:lang w:val="es-ES" w:eastAsia="en-US" w:bidi="ar-SA"/>
      </w:rPr>
    </w:lvl>
  </w:abstractNum>
  <w:abstractNum w:abstractNumId="26">
    <w:multiLevelType w:val="hybridMultilevel"/>
    <w:lvl w:ilvl="0">
      <w:start w:val="1"/>
      <w:numFmt w:val="lowerLetter"/>
      <w:lvlText w:val="%1)"/>
      <w:lvlJc w:val="left"/>
      <w:pPr>
        <w:ind w:left="453" w:hanging="344"/>
        <w:jc w:val="right"/>
      </w:pPr>
      <w:rPr>
        <w:rFonts w:hint="default" w:ascii="Arial" w:hAnsi="Arial" w:eastAsia="Arial" w:cs="Arial"/>
        <w:b/>
        <w:bCs/>
        <w:i w:val="0"/>
        <w:iCs w:val="0"/>
        <w:spacing w:val="0"/>
        <w:w w:val="99"/>
        <w:sz w:val="20"/>
        <w:szCs w:val="20"/>
        <w:lang w:val="es-ES" w:eastAsia="en-US" w:bidi="ar-SA"/>
      </w:rPr>
    </w:lvl>
    <w:lvl w:ilvl="1">
      <w:start w:val="0"/>
      <w:numFmt w:val="bullet"/>
      <w:lvlText w:val="•"/>
      <w:lvlJc w:val="left"/>
      <w:pPr>
        <w:ind w:left="1308" w:hanging="344"/>
      </w:pPr>
      <w:rPr>
        <w:rFonts w:hint="default"/>
        <w:lang w:val="es-ES" w:eastAsia="en-US" w:bidi="ar-SA"/>
      </w:rPr>
    </w:lvl>
    <w:lvl w:ilvl="2">
      <w:start w:val="0"/>
      <w:numFmt w:val="bullet"/>
      <w:lvlText w:val="•"/>
      <w:lvlJc w:val="left"/>
      <w:pPr>
        <w:ind w:left="2156" w:hanging="344"/>
      </w:pPr>
      <w:rPr>
        <w:rFonts w:hint="default"/>
        <w:lang w:val="es-ES" w:eastAsia="en-US" w:bidi="ar-SA"/>
      </w:rPr>
    </w:lvl>
    <w:lvl w:ilvl="3">
      <w:start w:val="0"/>
      <w:numFmt w:val="bullet"/>
      <w:lvlText w:val="•"/>
      <w:lvlJc w:val="left"/>
      <w:pPr>
        <w:ind w:left="3004" w:hanging="344"/>
      </w:pPr>
      <w:rPr>
        <w:rFonts w:hint="default"/>
        <w:lang w:val="es-ES" w:eastAsia="en-US" w:bidi="ar-SA"/>
      </w:rPr>
    </w:lvl>
    <w:lvl w:ilvl="4">
      <w:start w:val="0"/>
      <w:numFmt w:val="bullet"/>
      <w:lvlText w:val="•"/>
      <w:lvlJc w:val="left"/>
      <w:pPr>
        <w:ind w:left="3852" w:hanging="344"/>
      </w:pPr>
      <w:rPr>
        <w:rFonts w:hint="default"/>
        <w:lang w:val="es-ES" w:eastAsia="en-US" w:bidi="ar-SA"/>
      </w:rPr>
    </w:lvl>
    <w:lvl w:ilvl="5">
      <w:start w:val="0"/>
      <w:numFmt w:val="bullet"/>
      <w:lvlText w:val="•"/>
      <w:lvlJc w:val="left"/>
      <w:pPr>
        <w:ind w:left="4700" w:hanging="344"/>
      </w:pPr>
      <w:rPr>
        <w:rFonts w:hint="default"/>
        <w:lang w:val="es-ES" w:eastAsia="en-US" w:bidi="ar-SA"/>
      </w:rPr>
    </w:lvl>
    <w:lvl w:ilvl="6">
      <w:start w:val="0"/>
      <w:numFmt w:val="bullet"/>
      <w:lvlText w:val="•"/>
      <w:lvlJc w:val="left"/>
      <w:pPr>
        <w:ind w:left="5548" w:hanging="344"/>
      </w:pPr>
      <w:rPr>
        <w:rFonts w:hint="default"/>
        <w:lang w:val="es-ES" w:eastAsia="en-US" w:bidi="ar-SA"/>
      </w:rPr>
    </w:lvl>
    <w:lvl w:ilvl="7">
      <w:start w:val="0"/>
      <w:numFmt w:val="bullet"/>
      <w:lvlText w:val="•"/>
      <w:lvlJc w:val="left"/>
      <w:pPr>
        <w:ind w:left="6396" w:hanging="344"/>
      </w:pPr>
      <w:rPr>
        <w:rFonts w:hint="default"/>
        <w:lang w:val="es-ES" w:eastAsia="en-US" w:bidi="ar-SA"/>
      </w:rPr>
    </w:lvl>
    <w:lvl w:ilvl="8">
      <w:start w:val="0"/>
      <w:numFmt w:val="bullet"/>
      <w:lvlText w:val="•"/>
      <w:lvlJc w:val="left"/>
      <w:pPr>
        <w:ind w:left="7244" w:hanging="344"/>
      </w:pPr>
      <w:rPr>
        <w:rFonts w:hint="default"/>
        <w:lang w:val="es-ES" w:eastAsia="en-US" w:bidi="ar-SA"/>
      </w:rPr>
    </w:lvl>
  </w:abstractNum>
  <w:abstractNum w:abstractNumId="25">
    <w:multiLevelType w:val="hybridMultilevel"/>
    <w:lvl w:ilvl="0">
      <w:start w:val="0"/>
      <w:numFmt w:val="bullet"/>
      <w:lvlText w:val=""/>
      <w:lvlJc w:val="left"/>
      <w:pPr>
        <w:ind w:left="535" w:hanging="426"/>
      </w:pPr>
      <w:rPr>
        <w:rFonts w:hint="default" w:ascii="Wingdings" w:hAnsi="Wingdings" w:eastAsia="Wingdings" w:cs="Wingdings"/>
        <w:b w:val="0"/>
        <w:bCs w:val="0"/>
        <w:i w:val="0"/>
        <w:iCs w:val="0"/>
        <w:spacing w:val="0"/>
        <w:w w:val="99"/>
        <w:sz w:val="20"/>
        <w:szCs w:val="20"/>
        <w:lang w:val="es-ES" w:eastAsia="en-US" w:bidi="ar-SA"/>
      </w:rPr>
    </w:lvl>
    <w:lvl w:ilvl="1">
      <w:start w:val="0"/>
      <w:numFmt w:val="bullet"/>
      <w:lvlText w:val="•"/>
      <w:lvlJc w:val="left"/>
      <w:pPr>
        <w:ind w:left="1377" w:hanging="426"/>
      </w:pPr>
      <w:rPr>
        <w:rFonts w:hint="default"/>
        <w:lang w:val="es-ES" w:eastAsia="en-US" w:bidi="ar-SA"/>
      </w:rPr>
    </w:lvl>
    <w:lvl w:ilvl="2">
      <w:start w:val="0"/>
      <w:numFmt w:val="bullet"/>
      <w:lvlText w:val="•"/>
      <w:lvlJc w:val="left"/>
      <w:pPr>
        <w:ind w:left="2215" w:hanging="426"/>
      </w:pPr>
      <w:rPr>
        <w:rFonts w:hint="default"/>
        <w:lang w:val="es-ES" w:eastAsia="en-US" w:bidi="ar-SA"/>
      </w:rPr>
    </w:lvl>
    <w:lvl w:ilvl="3">
      <w:start w:val="0"/>
      <w:numFmt w:val="bullet"/>
      <w:lvlText w:val="•"/>
      <w:lvlJc w:val="left"/>
      <w:pPr>
        <w:ind w:left="3053" w:hanging="426"/>
      </w:pPr>
      <w:rPr>
        <w:rFonts w:hint="default"/>
        <w:lang w:val="es-ES" w:eastAsia="en-US" w:bidi="ar-SA"/>
      </w:rPr>
    </w:lvl>
    <w:lvl w:ilvl="4">
      <w:start w:val="0"/>
      <w:numFmt w:val="bullet"/>
      <w:lvlText w:val="•"/>
      <w:lvlJc w:val="left"/>
      <w:pPr>
        <w:ind w:left="3890" w:hanging="426"/>
      </w:pPr>
      <w:rPr>
        <w:rFonts w:hint="default"/>
        <w:lang w:val="es-ES" w:eastAsia="en-US" w:bidi="ar-SA"/>
      </w:rPr>
    </w:lvl>
    <w:lvl w:ilvl="5">
      <w:start w:val="0"/>
      <w:numFmt w:val="bullet"/>
      <w:lvlText w:val="•"/>
      <w:lvlJc w:val="left"/>
      <w:pPr>
        <w:ind w:left="4728" w:hanging="426"/>
      </w:pPr>
      <w:rPr>
        <w:rFonts w:hint="default"/>
        <w:lang w:val="es-ES" w:eastAsia="en-US" w:bidi="ar-SA"/>
      </w:rPr>
    </w:lvl>
    <w:lvl w:ilvl="6">
      <w:start w:val="0"/>
      <w:numFmt w:val="bullet"/>
      <w:lvlText w:val="•"/>
      <w:lvlJc w:val="left"/>
      <w:pPr>
        <w:ind w:left="5566" w:hanging="426"/>
      </w:pPr>
      <w:rPr>
        <w:rFonts w:hint="default"/>
        <w:lang w:val="es-ES" w:eastAsia="en-US" w:bidi="ar-SA"/>
      </w:rPr>
    </w:lvl>
    <w:lvl w:ilvl="7">
      <w:start w:val="0"/>
      <w:numFmt w:val="bullet"/>
      <w:lvlText w:val="•"/>
      <w:lvlJc w:val="left"/>
      <w:pPr>
        <w:ind w:left="6403" w:hanging="426"/>
      </w:pPr>
      <w:rPr>
        <w:rFonts w:hint="default"/>
        <w:lang w:val="es-ES" w:eastAsia="en-US" w:bidi="ar-SA"/>
      </w:rPr>
    </w:lvl>
    <w:lvl w:ilvl="8">
      <w:start w:val="0"/>
      <w:numFmt w:val="bullet"/>
      <w:lvlText w:val="•"/>
      <w:lvlJc w:val="left"/>
      <w:pPr>
        <w:ind w:left="7241" w:hanging="426"/>
      </w:pPr>
      <w:rPr>
        <w:rFonts w:hint="default"/>
        <w:lang w:val="es-ES" w:eastAsia="en-US" w:bidi="ar-SA"/>
      </w:rPr>
    </w:lvl>
  </w:abstractNum>
  <w:abstractNum w:abstractNumId="24">
    <w:multiLevelType w:val="hybridMultilevel"/>
    <w:lvl w:ilvl="0">
      <w:start w:val="0"/>
      <w:numFmt w:val="bullet"/>
      <w:lvlText w:val=""/>
      <w:lvlJc w:val="left"/>
      <w:pPr>
        <w:ind w:left="535" w:hanging="426"/>
      </w:pPr>
      <w:rPr>
        <w:rFonts w:hint="default" w:ascii="Wingdings" w:hAnsi="Wingdings" w:eastAsia="Wingdings" w:cs="Wingdings"/>
        <w:b w:val="0"/>
        <w:bCs w:val="0"/>
        <w:i w:val="0"/>
        <w:iCs w:val="0"/>
        <w:spacing w:val="0"/>
        <w:w w:val="99"/>
        <w:sz w:val="20"/>
        <w:szCs w:val="20"/>
        <w:lang w:val="es-ES" w:eastAsia="en-US" w:bidi="ar-SA"/>
      </w:rPr>
    </w:lvl>
    <w:lvl w:ilvl="1">
      <w:start w:val="0"/>
      <w:numFmt w:val="bullet"/>
      <w:lvlText w:val="•"/>
      <w:lvlJc w:val="left"/>
      <w:pPr>
        <w:ind w:left="1377" w:hanging="426"/>
      </w:pPr>
      <w:rPr>
        <w:rFonts w:hint="default"/>
        <w:lang w:val="es-ES" w:eastAsia="en-US" w:bidi="ar-SA"/>
      </w:rPr>
    </w:lvl>
    <w:lvl w:ilvl="2">
      <w:start w:val="0"/>
      <w:numFmt w:val="bullet"/>
      <w:lvlText w:val="•"/>
      <w:lvlJc w:val="left"/>
      <w:pPr>
        <w:ind w:left="2215" w:hanging="426"/>
      </w:pPr>
      <w:rPr>
        <w:rFonts w:hint="default"/>
        <w:lang w:val="es-ES" w:eastAsia="en-US" w:bidi="ar-SA"/>
      </w:rPr>
    </w:lvl>
    <w:lvl w:ilvl="3">
      <w:start w:val="0"/>
      <w:numFmt w:val="bullet"/>
      <w:lvlText w:val="•"/>
      <w:lvlJc w:val="left"/>
      <w:pPr>
        <w:ind w:left="3053" w:hanging="426"/>
      </w:pPr>
      <w:rPr>
        <w:rFonts w:hint="default"/>
        <w:lang w:val="es-ES" w:eastAsia="en-US" w:bidi="ar-SA"/>
      </w:rPr>
    </w:lvl>
    <w:lvl w:ilvl="4">
      <w:start w:val="0"/>
      <w:numFmt w:val="bullet"/>
      <w:lvlText w:val="•"/>
      <w:lvlJc w:val="left"/>
      <w:pPr>
        <w:ind w:left="3890" w:hanging="426"/>
      </w:pPr>
      <w:rPr>
        <w:rFonts w:hint="default"/>
        <w:lang w:val="es-ES" w:eastAsia="en-US" w:bidi="ar-SA"/>
      </w:rPr>
    </w:lvl>
    <w:lvl w:ilvl="5">
      <w:start w:val="0"/>
      <w:numFmt w:val="bullet"/>
      <w:lvlText w:val="•"/>
      <w:lvlJc w:val="left"/>
      <w:pPr>
        <w:ind w:left="4728" w:hanging="426"/>
      </w:pPr>
      <w:rPr>
        <w:rFonts w:hint="default"/>
        <w:lang w:val="es-ES" w:eastAsia="en-US" w:bidi="ar-SA"/>
      </w:rPr>
    </w:lvl>
    <w:lvl w:ilvl="6">
      <w:start w:val="0"/>
      <w:numFmt w:val="bullet"/>
      <w:lvlText w:val="•"/>
      <w:lvlJc w:val="left"/>
      <w:pPr>
        <w:ind w:left="5566" w:hanging="426"/>
      </w:pPr>
      <w:rPr>
        <w:rFonts w:hint="default"/>
        <w:lang w:val="es-ES" w:eastAsia="en-US" w:bidi="ar-SA"/>
      </w:rPr>
    </w:lvl>
    <w:lvl w:ilvl="7">
      <w:start w:val="0"/>
      <w:numFmt w:val="bullet"/>
      <w:lvlText w:val="•"/>
      <w:lvlJc w:val="left"/>
      <w:pPr>
        <w:ind w:left="6403" w:hanging="426"/>
      </w:pPr>
      <w:rPr>
        <w:rFonts w:hint="default"/>
        <w:lang w:val="es-ES" w:eastAsia="en-US" w:bidi="ar-SA"/>
      </w:rPr>
    </w:lvl>
    <w:lvl w:ilvl="8">
      <w:start w:val="0"/>
      <w:numFmt w:val="bullet"/>
      <w:lvlText w:val="•"/>
      <w:lvlJc w:val="left"/>
      <w:pPr>
        <w:ind w:left="7241" w:hanging="426"/>
      </w:pPr>
      <w:rPr>
        <w:rFonts w:hint="default"/>
        <w:lang w:val="es-ES" w:eastAsia="en-US" w:bidi="ar-SA"/>
      </w:rPr>
    </w:lvl>
  </w:abstractNum>
  <w:abstractNum w:abstractNumId="23">
    <w:multiLevelType w:val="hybridMultilevel"/>
    <w:lvl w:ilvl="0">
      <w:start w:val="1"/>
      <w:numFmt w:val="lowerLetter"/>
      <w:lvlText w:val="%1)"/>
      <w:lvlJc w:val="left"/>
      <w:pPr>
        <w:ind w:left="110" w:hanging="323"/>
        <w:jc w:val="left"/>
      </w:pPr>
      <w:rPr>
        <w:rFonts w:hint="default" w:ascii="Arial MT" w:hAnsi="Arial MT" w:eastAsia="Arial MT" w:cs="Arial MT"/>
        <w:b w:val="0"/>
        <w:bCs w:val="0"/>
        <w:i w:val="0"/>
        <w:iCs w:val="0"/>
        <w:spacing w:val="0"/>
        <w:w w:val="99"/>
        <w:sz w:val="20"/>
        <w:szCs w:val="20"/>
        <w:lang w:val="es-ES" w:eastAsia="en-US" w:bidi="ar-SA"/>
      </w:rPr>
    </w:lvl>
    <w:lvl w:ilvl="1">
      <w:start w:val="0"/>
      <w:numFmt w:val="bullet"/>
      <w:lvlText w:val="•"/>
      <w:lvlJc w:val="left"/>
      <w:pPr>
        <w:ind w:left="1013" w:hanging="323"/>
      </w:pPr>
      <w:rPr>
        <w:rFonts w:hint="default"/>
        <w:lang w:val="es-ES" w:eastAsia="en-US" w:bidi="ar-SA"/>
      </w:rPr>
    </w:lvl>
    <w:lvl w:ilvl="2">
      <w:start w:val="0"/>
      <w:numFmt w:val="bullet"/>
      <w:lvlText w:val="•"/>
      <w:lvlJc w:val="left"/>
      <w:pPr>
        <w:ind w:left="1906" w:hanging="323"/>
      </w:pPr>
      <w:rPr>
        <w:rFonts w:hint="default"/>
        <w:lang w:val="es-ES" w:eastAsia="en-US" w:bidi="ar-SA"/>
      </w:rPr>
    </w:lvl>
    <w:lvl w:ilvl="3">
      <w:start w:val="0"/>
      <w:numFmt w:val="bullet"/>
      <w:lvlText w:val="•"/>
      <w:lvlJc w:val="left"/>
      <w:pPr>
        <w:ind w:left="2799" w:hanging="323"/>
      </w:pPr>
      <w:rPr>
        <w:rFonts w:hint="default"/>
        <w:lang w:val="es-ES" w:eastAsia="en-US" w:bidi="ar-SA"/>
      </w:rPr>
    </w:lvl>
    <w:lvl w:ilvl="4">
      <w:start w:val="0"/>
      <w:numFmt w:val="bullet"/>
      <w:lvlText w:val="•"/>
      <w:lvlJc w:val="left"/>
      <w:pPr>
        <w:ind w:left="3692" w:hanging="323"/>
      </w:pPr>
      <w:rPr>
        <w:rFonts w:hint="default"/>
        <w:lang w:val="es-ES" w:eastAsia="en-US" w:bidi="ar-SA"/>
      </w:rPr>
    </w:lvl>
    <w:lvl w:ilvl="5">
      <w:start w:val="0"/>
      <w:numFmt w:val="bullet"/>
      <w:lvlText w:val="•"/>
      <w:lvlJc w:val="left"/>
      <w:pPr>
        <w:ind w:left="4585" w:hanging="323"/>
      </w:pPr>
      <w:rPr>
        <w:rFonts w:hint="default"/>
        <w:lang w:val="es-ES" w:eastAsia="en-US" w:bidi="ar-SA"/>
      </w:rPr>
    </w:lvl>
    <w:lvl w:ilvl="6">
      <w:start w:val="0"/>
      <w:numFmt w:val="bullet"/>
      <w:lvlText w:val="•"/>
      <w:lvlJc w:val="left"/>
      <w:pPr>
        <w:ind w:left="5478" w:hanging="323"/>
      </w:pPr>
      <w:rPr>
        <w:rFonts w:hint="default"/>
        <w:lang w:val="es-ES" w:eastAsia="en-US" w:bidi="ar-SA"/>
      </w:rPr>
    </w:lvl>
    <w:lvl w:ilvl="7">
      <w:start w:val="0"/>
      <w:numFmt w:val="bullet"/>
      <w:lvlText w:val="•"/>
      <w:lvlJc w:val="left"/>
      <w:pPr>
        <w:ind w:left="6371" w:hanging="323"/>
      </w:pPr>
      <w:rPr>
        <w:rFonts w:hint="default"/>
        <w:lang w:val="es-ES" w:eastAsia="en-US" w:bidi="ar-SA"/>
      </w:rPr>
    </w:lvl>
    <w:lvl w:ilvl="8">
      <w:start w:val="0"/>
      <w:numFmt w:val="bullet"/>
      <w:lvlText w:val="•"/>
      <w:lvlJc w:val="left"/>
      <w:pPr>
        <w:ind w:left="7264" w:hanging="323"/>
      </w:pPr>
      <w:rPr>
        <w:rFonts w:hint="default"/>
        <w:lang w:val="es-ES" w:eastAsia="en-US" w:bidi="ar-SA"/>
      </w:rPr>
    </w:lvl>
  </w:abstractNum>
  <w:abstractNum w:abstractNumId="22">
    <w:multiLevelType w:val="hybridMultilevel"/>
    <w:lvl w:ilvl="0">
      <w:start w:val="0"/>
      <w:numFmt w:val="bullet"/>
      <w:lvlText w:val="⚫"/>
      <w:lvlJc w:val="left"/>
      <w:pPr>
        <w:ind w:left="648" w:hanging="538"/>
      </w:pPr>
      <w:rPr>
        <w:rFonts w:hint="default" w:ascii="Segoe UI Symbol" w:hAnsi="Segoe UI Symbol" w:eastAsia="Segoe UI Symbol" w:cs="Segoe UI Symbol"/>
        <w:b w:val="0"/>
        <w:bCs w:val="0"/>
        <w:i w:val="0"/>
        <w:iCs w:val="0"/>
        <w:spacing w:val="0"/>
        <w:w w:val="65"/>
        <w:sz w:val="20"/>
        <w:szCs w:val="20"/>
        <w:lang w:val="es-ES" w:eastAsia="en-US" w:bidi="ar-SA"/>
      </w:rPr>
    </w:lvl>
    <w:lvl w:ilvl="1">
      <w:start w:val="0"/>
      <w:numFmt w:val="bullet"/>
      <w:lvlText w:val="•"/>
      <w:lvlJc w:val="left"/>
      <w:pPr>
        <w:ind w:left="1481" w:hanging="538"/>
      </w:pPr>
      <w:rPr>
        <w:rFonts w:hint="default"/>
        <w:lang w:val="es-ES" w:eastAsia="en-US" w:bidi="ar-SA"/>
      </w:rPr>
    </w:lvl>
    <w:lvl w:ilvl="2">
      <w:start w:val="0"/>
      <w:numFmt w:val="bullet"/>
      <w:lvlText w:val="•"/>
      <w:lvlJc w:val="left"/>
      <w:pPr>
        <w:ind w:left="2322" w:hanging="538"/>
      </w:pPr>
      <w:rPr>
        <w:rFonts w:hint="default"/>
        <w:lang w:val="es-ES" w:eastAsia="en-US" w:bidi="ar-SA"/>
      </w:rPr>
    </w:lvl>
    <w:lvl w:ilvl="3">
      <w:start w:val="0"/>
      <w:numFmt w:val="bullet"/>
      <w:lvlText w:val="•"/>
      <w:lvlJc w:val="left"/>
      <w:pPr>
        <w:ind w:left="3163" w:hanging="538"/>
      </w:pPr>
      <w:rPr>
        <w:rFonts w:hint="default"/>
        <w:lang w:val="es-ES" w:eastAsia="en-US" w:bidi="ar-SA"/>
      </w:rPr>
    </w:lvl>
    <w:lvl w:ilvl="4">
      <w:start w:val="0"/>
      <w:numFmt w:val="bullet"/>
      <w:lvlText w:val="•"/>
      <w:lvlJc w:val="left"/>
      <w:pPr>
        <w:ind w:left="4004" w:hanging="538"/>
      </w:pPr>
      <w:rPr>
        <w:rFonts w:hint="default"/>
        <w:lang w:val="es-ES" w:eastAsia="en-US" w:bidi="ar-SA"/>
      </w:rPr>
    </w:lvl>
    <w:lvl w:ilvl="5">
      <w:start w:val="0"/>
      <w:numFmt w:val="bullet"/>
      <w:lvlText w:val="•"/>
      <w:lvlJc w:val="left"/>
      <w:pPr>
        <w:ind w:left="4845" w:hanging="538"/>
      </w:pPr>
      <w:rPr>
        <w:rFonts w:hint="default"/>
        <w:lang w:val="es-ES" w:eastAsia="en-US" w:bidi="ar-SA"/>
      </w:rPr>
    </w:lvl>
    <w:lvl w:ilvl="6">
      <w:start w:val="0"/>
      <w:numFmt w:val="bullet"/>
      <w:lvlText w:val="•"/>
      <w:lvlJc w:val="left"/>
      <w:pPr>
        <w:ind w:left="5686" w:hanging="538"/>
      </w:pPr>
      <w:rPr>
        <w:rFonts w:hint="default"/>
        <w:lang w:val="es-ES" w:eastAsia="en-US" w:bidi="ar-SA"/>
      </w:rPr>
    </w:lvl>
    <w:lvl w:ilvl="7">
      <w:start w:val="0"/>
      <w:numFmt w:val="bullet"/>
      <w:lvlText w:val="•"/>
      <w:lvlJc w:val="left"/>
      <w:pPr>
        <w:ind w:left="6527" w:hanging="538"/>
      </w:pPr>
      <w:rPr>
        <w:rFonts w:hint="default"/>
        <w:lang w:val="es-ES" w:eastAsia="en-US" w:bidi="ar-SA"/>
      </w:rPr>
    </w:lvl>
    <w:lvl w:ilvl="8">
      <w:start w:val="0"/>
      <w:numFmt w:val="bullet"/>
      <w:lvlText w:val="•"/>
      <w:lvlJc w:val="left"/>
      <w:pPr>
        <w:ind w:left="7368" w:hanging="538"/>
      </w:pPr>
      <w:rPr>
        <w:rFonts w:hint="default"/>
        <w:lang w:val="es-ES" w:eastAsia="en-US" w:bidi="ar-SA"/>
      </w:rPr>
    </w:lvl>
  </w:abstractNum>
  <w:abstractNum w:abstractNumId="21">
    <w:multiLevelType w:val="hybridMultilevel"/>
    <w:lvl w:ilvl="0">
      <w:start w:val="4"/>
      <w:numFmt w:val="upperRoman"/>
      <w:lvlText w:val="%1"/>
      <w:lvlJc w:val="left"/>
      <w:pPr>
        <w:ind w:left="741" w:hanging="631"/>
        <w:jc w:val="left"/>
      </w:pPr>
      <w:rPr>
        <w:rFonts w:hint="default"/>
        <w:lang w:val="es-ES" w:eastAsia="en-US" w:bidi="ar-SA"/>
      </w:rPr>
    </w:lvl>
    <w:lvl w:ilvl="1">
      <w:start w:val="3"/>
      <w:numFmt w:val="decimal"/>
      <w:lvlText w:val="%1.%2"/>
      <w:lvlJc w:val="left"/>
      <w:pPr>
        <w:ind w:left="741" w:hanging="631"/>
        <w:jc w:val="left"/>
      </w:pPr>
      <w:rPr>
        <w:rFonts w:hint="default"/>
        <w:lang w:val="es-ES" w:eastAsia="en-US" w:bidi="ar-SA"/>
      </w:rPr>
    </w:lvl>
    <w:lvl w:ilvl="2">
      <w:start w:val="1"/>
      <w:numFmt w:val="decimal"/>
      <w:lvlText w:val="%1.%2.%3."/>
      <w:lvlJc w:val="left"/>
      <w:pPr>
        <w:ind w:left="741" w:hanging="631"/>
        <w:jc w:val="left"/>
      </w:pPr>
      <w:rPr>
        <w:rFonts w:hint="default" w:ascii="Arial" w:hAnsi="Arial" w:eastAsia="Arial" w:cs="Arial"/>
        <w:b/>
        <w:bCs/>
        <w:i/>
        <w:iCs/>
        <w:spacing w:val="-1"/>
        <w:w w:val="99"/>
        <w:sz w:val="20"/>
        <w:szCs w:val="20"/>
        <w:lang w:val="es-ES" w:eastAsia="en-US" w:bidi="ar-SA"/>
      </w:rPr>
    </w:lvl>
    <w:lvl w:ilvl="3">
      <w:start w:val="0"/>
      <w:numFmt w:val="bullet"/>
      <w:lvlText w:val="⚫"/>
      <w:lvlJc w:val="left"/>
      <w:pPr>
        <w:ind w:left="648" w:hanging="538"/>
      </w:pPr>
      <w:rPr>
        <w:rFonts w:hint="default" w:ascii="Segoe UI Symbol" w:hAnsi="Segoe UI Symbol" w:eastAsia="Segoe UI Symbol" w:cs="Segoe UI Symbol"/>
        <w:b w:val="0"/>
        <w:bCs w:val="0"/>
        <w:i w:val="0"/>
        <w:iCs w:val="0"/>
        <w:spacing w:val="0"/>
        <w:w w:val="65"/>
        <w:sz w:val="20"/>
        <w:szCs w:val="20"/>
        <w:lang w:val="es-ES" w:eastAsia="en-US" w:bidi="ar-SA"/>
      </w:rPr>
    </w:lvl>
    <w:lvl w:ilvl="4">
      <w:start w:val="0"/>
      <w:numFmt w:val="bullet"/>
      <w:lvlText w:val="•"/>
      <w:lvlJc w:val="left"/>
      <w:pPr>
        <w:ind w:left="3510" w:hanging="538"/>
      </w:pPr>
      <w:rPr>
        <w:rFonts w:hint="default"/>
        <w:lang w:val="es-ES" w:eastAsia="en-US" w:bidi="ar-SA"/>
      </w:rPr>
    </w:lvl>
    <w:lvl w:ilvl="5">
      <w:start w:val="0"/>
      <w:numFmt w:val="bullet"/>
      <w:lvlText w:val="•"/>
      <w:lvlJc w:val="left"/>
      <w:pPr>
        <w:ind w:left="4433" w:hanging="538"/>
      </w:pPr>
      <w:rPr>
        <w:rFonts w:hint="default"/>
        <w:lang w:val="es-ES" w:eastAsia="en-US" w:bidi="ar-SA"/>
      </w:rPr>
    </w:lvl>
    <w:lvl w:ilvl="6">
      <w:start w:val="0"/>
      <w:numFmt w:val="bullet"/>
      <w:lvlText w:val="•"/>
      <w:lvlJc w:val="left"/>
      <w:pPr>
        <w:ind w:left="5357" w:hanging="538"/>
      </w:pPr>
      <w:rPr>
        <w:rFonts w:hint="default"/>
        <w:lang w:val="es-ES" w:eastAsia="en-US" w:bidi="ar-SA"/>
      </w:rPr>
    </w:lvl>
    <w:lvl w:ilvl="7">
      <w:start w:val="0"/>
      <w:numFmt w:val="bullet"/>
      <w:lvlText w:val="•"/>
      <w:lvlJc w:val="left"/>
      <w:pPr>
        <w:ind w:left="6280" w:hanging="538"/>
      </w:pPr>
      <w:rPr>
        <w:rFonts w:hint="default"/>
        <w:lang w:val="es-ES" w:eastAsia="en-US" w:bidi="ar-SA"/>
      </w:rPr>
    </w:lvl>
    <w:lvl w:ilvl="8">
      <w:start w:val="0"/>
      <w:numFmt w:val="bullet"/>
      <w:lvlText w:val="•"/>
      <w:lvlJc w:val="left"/>
      <w:pPr>
        <w:ind w:left="7204" w:hanging="538"/>
      </w:pPr>
      <w:rPr>
        <w:rFonts w:hint="default"/>
        <w:lang w:val="es-ES" w:eastAsia="en-US" w:bidi="ar-SA"/>
      </w:rPr>
    </w:lvl>
  </w:abstractNum>
  <w:abstractNum w:abstractNumId="20">
    <w:multiLevelType w:val="hybridMultilevel"/>
    <w:lvl w:ilvl="0">
      <w:start w:val="0"/>
      <w:numFmt w:val="bullet"/>
      <w:lvlText w:val=""/>
      <w:lvlJc w:val="left"/>
      <w:pPr>
        <w:ind w:left="506" w:hanging="397"/>
      </w:pPr>
      <w:rPr>
        <w:rFonts w:hint="default" w:ascii="Symbol" w:hAnsi="Symbol" w:eastAsia="Symbol" w:cs="Symbol"/>
        <w:b w:val="0"/>
        <w:bCs w:val="0"/>
        <w:i w:val="0"/>
        <w:iCs w:val="0"/>
        <w:spacing w:val="0"/>
        <w:w w:val="99"/>
        <w:sz w:val="20"/>
        <w:szCs w:val="20"/>
        <w:lang w:val="es-ES" w:eastAsia="en-US" w:bidi="ar-SA"/>
      </w:rPr>
    </w:lvl>
    <w:lvl w:ilvl="1">
      <w:start w:val="0"/>
      <w:numFmt w:val="bullet"/>
      <w:lvlText w:val="•"/>
      <w:lvlJc w:val="left"/>
      <w:pPr>
        <w:ind w:left="1355" w:hanging="397"/>
      </w:pPr>
      <w:rPr>
        <w:rFonts w:hint="default"/>
        <w:lang w:val="es-ES" w:eastAsia="en-US" w:bidi="ar-SA"/>
      </w:rPr>
    </w:lvl>
    <w:lvl w:ilvl="2">
      <w:start w:val="0"/>
      <w:numFmt w:val="bullet"/>
      <w:lvlText w:val="•"/>
      <w:lvlJc w:val="left"/>
      <w:pPr>
        <w:ind w:left="2210" w:hanging="397"/>
      </w:pPr>
      <w:rPr>
        <w:rFonts w:hint="default"/>
        <w:lang w:val="es-ES" w:eastAsia="en-US" w:bidi="ar-SA"/>
      </w:rPr>
    </w:lvl>
    <w:lvl w:ilvl="3">
      <w:start w:val="0"/>
      <w:numFmt w:val="bullet"/>
      <w:lvlText w:val="•"/>
      <w:lvlJc w:val="left"/>
      <w:pPr>
        <w:ind w:left="3065" w:hanging="397"/>
      </w:pPr>
      <w:rPr>
        <w:rFonts w:hint="default"/>
        <w:lang w:val="es-ES" w:eastAsia="en-US" w:bidi="ar-SA"/>
      </w:rPr>
    </w:lvl>
    <w:lvl w:ilvl="4">
      <w:start w:val="0"/>
      <w:numFmt w:val="bullet"/>
      <w:lvlText w:val="•"/>
      <w:lvlJc w:val="left"/>
      <w:pPr>
        <w:ind w:left="3920" w:hanging="397"/>
      </w:pPr>
      <w:rPr>
        <w:rFonts w:hint="default"/>
        <w:lang w:val="es-ES" w:eastAsia="en-US" w:bidi="ar-SA"/>
      </w:rPr>
    </w:lvl>
    <w:lvl w:ilvl="5">
      <w:start w:val="0"/>
      <w:numFmt w:val="bullet"/>
      <w:lvlText w:val="•"/>
      <w:lvlJc w:val="left"/>
      <w:pPr>
        <w:ind w:left="4775" w:hanging="397"/>
      </w:pPr>
      <w:rPr>
        <w:rFonts w:hint="default"/>
        <w:lang w:val="es-ES" w:eastAsia="en-US" w:bidi="ar-SA"/>
      </w:rPr>
    </w:lvl>
    <w:lvl w:ilvl="6">
      <w:start w:val="0"/>
      <w:numFmt w:val="bullet"/>
      <w:lvlText w:val="•"/>
      <w:lvlJc w:val="left"/>
      <w:pPr>
        <w:ind w:left="5630" w:hanging="397"/>
      </w:pPr>
      <w:rPr>
        <w:rFonts w:hint="default"/>
        <w:lang w:val="es-ES" w:eastAsia="en-US" w:bidi="ar-SA"/>
      </w:rPr>
    </w:lvl>
    <w:lvl w:ilvl="7">
      <w:start w:val="0"/>
      <w:numFmt w:val="bullet"/>
      <w:lvlText w:val="•"/>
      <w:lvlJc w:val="left"/>
      <w:pPr>
        <w:ind w:left="6485" w:hanging="397"/>
      </w:pPr>
      <w:rPr>
        <w:rFonts w:hint="default"/>
        <w:lang w:val="es-ES" w:eastAsia="en-US" w:bidi="ar-SA"/>
      </w:rPr>
    </w:lvl>
    <w:lvl w:ilvl="8">
      <w:start w:val="0"/>
      <w:numFmt w:val="bullet"/>
      <w:lvlText w:val="•"/>
      <w:lvlJc w:val="left"/>
      <w:pPr>
        <w:ind w:left="7340" w:hanging="397"/>
      </w:pPr>
      <w:rPr>
        <w:rFonts w:hint="default"/>
        <w:lang w:val="es-ES" w:eastAsia="en-US" w:bidi="ar-SA"/>
      </w:rPr>
    </w:lvl>
  </w:abstractNum>
  <w:abstractNum w:abstractNumId="18">
    <w:multiLevelType w:val="hybridMultilevel"/>
    <w:lvl w:ilvl="0">
      <w:start w:val="4"/>
      <w:numFmt w:val="upperRoman"/>
      <w:lvlText w:val="%1"/>
      <w:lvlJc w:val="left"/>
      <w:pPr>
        <w:ind w:left="520" w:hanging="411"/>
        <w:jc w:val="left"/>
      </w:pPr>
      <w:rPr>
        <w:rFonts w:hint="default"/>
        <w:lang w:val="es-ES" w:eastAsia="en-US" w:bidi="ar-SA"/>
      </w:rPr>
    </w:lvl>
    <w:lvl w:ilvl="1">
      <w:start w:val="1"/>
      <w:numFmt w:val="decimal"/>
      <w:lvlText w:val="%1.%2"/>
      <w:lvlJc w:val="left"/>
      <w:pPr>
        <w:ind w:left="520" w:hanging="411"/>
        <w:jc w:val="left"/>
      </w:pPr>
      <w:rPr>
        <w:rFonts w:hint="default" w:ascii="Arial" w:hAnsi="Arial" w:eastAsia="Arial" w:cs="Arial"/>
        <w:b/>
        <w:bCs/>
        <w:i/>
        <w:iCs/>
        <w:spacing w:val="-1"/>
        <w:w w:val="99"/>
        <w:sz w:val="20"/>
        <w:szCs w:val="20"/>
        <w:lang w:val="es-ES" w:eastAsia="en-US" w:bidi="ar-SA"/>
      </w:rPr>
    </w:lvl>
    <w:lvl w:ilvl="2">
      <w:start w:val="0"/>
      <w:numFmt w:val="bullet"/>
      <w:lvlText w:val="•"/>
      <w:lvlJc w:val="left"/>
      <w:pPr>
        <w:ind w:left="2226" w:hanging="411"/>
      </w:pPr>
      <w:rPr>
        <w:rFonts w:hint="default"/>
        <w:lang w:val="es-ES" w:eastAsia="en-US" w:bidi="ar-SA"/>
      </w:rPr>
    </w:lvl>
    <w:lvl w:ilvl="3">
      <w:start w:val="0"/>
      <w:numFmt w:val="bullet"/>
      <w:lvlText w:val="•"/>
      <w:lvlJc w:val="left"/>
      <w:pPr>
        <w:ind w:left="3079" w:hanging="411"/>
      </w:pPr>
      <w:rPr>
        <w:rFonts w:hint="default"/>
        <w:lang w:val="es-ES" w:eastAsia="en-US" w:bidi="ar-SA"/>
      </w:rPr>
    </w:lvl>
    <w:lvl w:ilvl="4">
      <w:start w:val="0"/>
      <w:numFmt w:val="bullet"/>
      <w:lvlText w:val="•"/>
      <w:lvlJc w:val="left"/>
      <w:pPr>
        <w:ind w:left="3932" w:hanging="411"/>
      </w:pPr>
      <w:rPr>
        <w:rFonts w:hint="default"/>
        <w:lang w:val="es-ES" w:eastAsia="en-US" w:bidi="ar-SA"/>
      </w:rPr>
    </w:lvl>
    <w:lvl w:ilvl="5">
      <w:start w:val="0"/>
      <w:numFmt w:val="bullet"/>
      <w:lvlText w:val="•"/>
      <w:lvlJc w:val="left"/>
      <w:pPr>
        <w:ind w:left="4785" w:hanging="411"/>
      </w:pPr>
      <w:rPr>
        <w:rFonts w:hint="default"/>
        <w:lang w:val="es-ES" w:eastAsia="en-US" w:bidi="ar-SA"/>
      </w:rPr>
    </w:lvl>
    <w:lvl w:ilvl="6">
      <w:start w:val="0"/>
      <w:numFmt w:val="bullet"/>
      <w:lvlText w:val="•"/>
      <w:lvlJc w:val="left"/>
      <w:pPr>
        <w:ind w:left="5638" w:hanging="411"/>
      </w:pPr>
      <w:rPr>
        <w:rFonts w:hint="default"/>
        <w:lang w:val="es-ES" w:eastAsia="en-US" w:bidi="ar-SA"/>
      </w:rPr>
    </w:lvl>
    <w:lvl w:ilvl="7">
      <w:start w:val="0"/>
      <w:numFmt w:val="bullet"/>
      <w:lvlText w:val="•"/>
      <w:lvlJc w:val="left"/>
      <w:pPr>
        <w:ind w:left="6491" w:hanging="411"/>
      </w:pPr>
      <w:rPr>
        <w:rFonts w:hint="default"/>
        <w:lang w:val="es-ES" w:eastAsia="en-US" w:bidi="ar-SA"/>
      </w:rPr>
    </w:lvl>
    <w:lvl w:ilvl="8">
      <w:start w:val="0"/>
      <w:numFmt w:val="bullet"/>
      <w:lvlText w:val="•"/>
      <w:lvlJc w:val="left"/>
      <w:pPr>
        <w:ind w:left="7344" w:hanging="411"/>
      </w:pPr>
      <w:rPr>
        <w:rFonts w:hint="default"/>
        <w:lang w:val="es-ES" w:eastAsia="en-US" w:bidi="ar-SA"/>
      </w:rPr>
    </w:lvl>
  </w:abstractNum>
  <w:abstractNum w:abstractNumId="17">
    <w:multiLevelType w:val="hybridMultilevel"/>
    <w:lvl w:ilvl="0">
      <w:start w:val="0"/>
      <w:numFmt w:val="bullet"/>
      <w:lvlText w:val=""/>
      <w:lvlJc w:val="left"/>
      <w:pPr>
        <w:ind w:left="365" w:hanging="255"/>
      </w:pPr>
      <w:rPr>
        <w:rFonts w:hint="default" w:ascii="Wingdings" w:hAnsi="Wingdings" w:eastAsia="Wingdings" w:cs="Wingdings"/>
        <w:b w:val="0"/>
        <w:bCs w:val="0"/>
        <w:i w:val="0"/>
        <w:iCs w:val="0"/>
        <w:spacing w:val="0"/>
        <w:w w:val="99"/>
        <w:sz w:val="20"/>
        <w:szCs w:val="20"/>
        <w:lang w:val="es-ES" w:eastAsia="en-US" w:bidi="ar-SA"/>
      </w:rPr>
    </w:lvl>
    <w:lvl w:ilvl="1">
      <w:start w:val="0"/>
      <w:numFmt w:val="bullet"/>
      <w:lvlText w:val="•"/>
      <w:lvlJc w:val="left"/>
      <w:pPr>
        <w:ind w:left="1229" w:hanging="255"/>
      </w:pPr>
      <w:rPr>
        <w:rFonts w:hint="default"/>
        <w:lang w:val="es-ES" w:eastAsia="en-US" w:bidi="ar-SA"/>
      </w:rPr>
    </w:lvl>
    <w:lvl w:ilvl="2">
      <w:start w:val="0"/>
      <w:numFmt w:val="bullet"/>
      <w:lvlText w:val="•"/>
      <w:lvlJc w:val="left"/>
      <w:pPr>
        <w:ind w:left="2098" w:hanging="255"/>
      </w:pPr>
      <w:rPr>
        <w:rFonts w:hint="default"/>
        <w:lang w:val="es-ES" w:eastAsia="en-US" w:bidi="ar-SA"/>
      </w:rPr>
    </w:lvl>
    <w:lvl w:ilvl="3">
      <w:start w:val="0"/>
      <w:numFmt w:val="bullet"/>
      <w:lvlText w:val="•"/>
      <w:lvlJc w:val="left"/>
      <w:pPr>
        <w:ind w:left="2967" w:hanging="255"/>
      </w:pPr>
      <w:rPr>
        <w:rFonts w:hint="default"/>
        <w:lang w:val="es-ES" w:eastAsia="en-US" w:bidi="ar-SA"/>
      </w:rPr>
    </w:lvl>
    <w:lvl w:ilvl="4">
      <w:start w:val="0"/>
      <w:numFmt w:val="bullet"/>
      <w:lvlText w:val="•"/>
      <w:lvlJc w:val="left"/>
      <w:pPr>
        <w:ind w:left="3836" w:hanging="255"/>
      </w:pPr>
      <w:rPr>
        <w:rFonts w:hint="default"/>
        <w:lang w:val="es-ES" w:eastAsia="en-US" w:bidi="ar-SA"/>
      </w:rPr>
    </w:lvl>
    <w:lvl w:ilvl="5">
      <w:start w:val="0"/>
      <w:numFmt w:val="bullet"/>
      <w:lvlText w:val="•"/>
      <w:lvlJc w:val="left"/>
      <w:pPr>
        <w:ind w:left="4705" w:hanging="255"/>
      </w:pPr>
      <w:rPr>
        <w:rFonts w:hint="default"/>
        <w:lang w:val="es-ES" w:eastAsia="en-US" w:bidi="ar-SA"/>
      </w:rPr>
    </w:lvl>
    <w:lvl w:ilvl="6">
      <w:start w:val="0"/>
      <w:numFmt w:val="bullet"/>
      <w:lvlText w:val="•"/>
      <w:lvlJc w:val="left"/>
      <w:pPr>
        <w:ind w:left="5574" w:hanging="255"/>
      </w:pPr>
      <w:rPr>
        <w:rFonts w:hint="default"/>
        <w:lang w:val="es-ES" w:eastAsia="en-US" w:bidi="ar-SA"/>
      </w:rPr>
    </w:lvl>
    <w:lvl w:ilvl="7">
      <w:start w:val="0"/>
      <w:numFmt w:val="bullet"/>
      <w:lvlText w:val="•"/>
      <w:lvlJc w:val="left"/>
      <w:pPr>
        <w:ind w:left="6443" w:hanging="255"/>
      </w:pPr>
      <w:rPr>
        <w:rFonts w:hint="default"/>
        <w:lang w:val="es-ES" w:eastAsia="en-US" w:bidi="ar-SA"/>
      </w:rPr>
    </w:lvl>
    <w:lvl w:ilvl="8">
      <w:start w:val="0"/>
      <w:numFmt w:val="bullet"/>
      <w:lvlText w:val="•"/>
      <w:lvlJc w:val="left"/>
      <w:pPr>
        <w:ind w:left="7312" w:hanging="255"/>
      </w:pPr>
      <w:rPr>
        <w:rFonts w:hint="default"/>
        <w:lang w:val="es-ES" w:eastAsia="en-US" w:bidi="ar-SA"/>
      </w:rPr>
    </w:lvl>
  </w:abstractNum>
  <w:abstractNum w:abstractNumId="16">
    <w:multiLevelType w:val="hybridMultilevel"/>
    <w:lvl w:ilvl="0">
      <w:start w:val="0"/>
      <w:numFmt w:val="bullet"/>
      <w:lvlText w:val=""/>
      <w:lvlJc w:val="left"/>
      <w:pPr>
        <w:ind w:left="365" w:hanging="255"/>
      </w:pPr>
      <w:rPr>
        <w:rFonts w:hint="default" w:ascii="Wingdings" w:hAnsi="Wingdings" w:eastAsia="Wingdings" w:cs="Wingdings"/>
        <w:b w:val="0"/>
        <w:bCs w:val="0"/>
        <w:i w:val="0"/>
        <w:iCs w:val="0"/>
        <w:spacing w:val="0"/>
        <w:w w:val="99"/>
        <w:sz w:val="20"/>
        <w:szCs w:val="20"/>
        <w:lang w:val="es-ES" w:eastAsia="en-US" w:bidi="ar-SA"/>
      </w:rPr>
    </w:lvl>
    <w:lvl w:ilvl="1">
      <w:start w:val="0"/>
      <w:numFmt w:val="bullet"/>
      <w:lvlText w:val="•"/>
      <w:lvlJc w:val="left"/>
      <w:pPr>
        <w:ind w:left="1229" w:hanging="255"/>
      </w:pPr>
      <w:rPr>
        <w:rFonts w:hint="default"/>
        <w:lang w:val="es-ES" w:eastAsia="en-US" w:bidi="ar-SA"/>
      </w:rPr>
    </w:lvl>
    <w:lvl w:ilvl="2">
      <w:start w:val="0"/>
      <w:numFmt w:val="bullet"/>
      <w:lvlText w:val="•"/>
      <w:lvlJc w:val="left"/>
      <w:pPr>
        <w:ind w:left="2098" w:hanging="255"/>
      </w:pPr>
      <w:rPr>
        <w:rFonts w:hint="default"/>
        <w:lang w:val="es-ES" w:eastAsia="en-US" w:bidi="ar-SA"/>
      </w:rPr>
    </w:lvl>
    <w:lvl w:ilvl="3">
      <w:start w:val="0"/>
      <w:numFmt w:val="bullet"/>
      <w:lvlText w:val="•"/>
      <w:lvlJc w:val="left"/>
      <w:pPr>
        <w:ind w:left="2967" w:hanging="255"/>
      </w:pPr>
      <w:rPr>
        <w:rFonts w:hint="default"/>
        <w:lang w:val="es-ES" w:eastAsia="en-US" w:bidi="ar-SA"/>
      </w:rPr>
    </w:lvl>
    <w:lvl w:ilvl="4">
      <w:start w:val="0"/>
      <w:numFmt w:val="bullet"/>
      <w:lvlText w:val="•"/>
      <w:lvlJc w:val="left"/>
      <w:pPr>
        <w:ind w:left="3836" w:hanging="255"/>
      </w:pPr>
      <w:rPr>
        <w:rFonts w:hint="default"/>
        <w:lang w:val="es-ES" w:eastAsia="en-US" w:bidi="ar-SA"/>
      </w:rPr>
    </w:lvl>
    <w:lvl w:ilvl="5">
      <w:start w:val="0"/>
      <w:numFmt w:val="bullet"/>
      <w:lvlText w:val="•"/>
      <w:lvlJc w:val="left"/>
      <w:pPr>
        <w:ind w:left="4705" w:hanging="255"/>
      </w:pPr>
      <w:rPr>
        <w:rFonts w:hint="default"/>
        <w:lang w:val="es-ES" w:eastAsia="en-US" w:bidi="ar-SA"/>
      </w:rPr>
    </w:lvl>
    <w:lvl w:ilvl="6">
      <w:start w:val="0"/>
      <w:numFmt w:val="bullet"/>
      <w:lvlText w:val="•"/>
      <w:lvlJc w:val="left"/>
      <w:pPr>
        <w:ind w:left="5574" w:hanging="255"/>
      </w:pPr>
      <w:rPr>
        <w:rFonts w:hint="default"/>
        <w:lang w:val="es-ES" w:eastAsia="en-US" w:bidi="ar-SA"/>
      </w:rPr>
    </w:lvl>
    <w:lvl w:ilvl="7">
      <w:start w:val="0"/>
      <w:numFmt w:val="bullet"/>
      <w:lvlText w:val="•"/>
      <w:lvlJc w:val="left"/>
      <w:pPr>
        <w:ind w:left="6443" w:hanging="255"/>
      </w:pPr>
      <w:rPr>
        <w:rFonts w:hint="default"/>
        <w:lang w:val="es-ES" w:eastAsia="en-US" w:bidi="ar-SA"/>
      </w:rPr>
    </w:lvl>
    <w:lvl w:ilvl="8">
      <w:start w:val="0"/>
      <w:numFmt w:val="bullet"/>
      <w:lvlText w:val="•"/>
      <w:lvlJc w:val="left"/>
      <w:pPr>
        <w:ind w:left="7312" w:hanging="255"/>
      </w:pPr>
      <w:rPr>
        <w:rFonts w:hint="default"/>
        <w:lang w:val="es-ES" w:eastAsia="en-US" w:bidi="ar-SA"/>
      </w:rPr>
    </w:lvl>
  </w:abstractNum>
  <w:abstractNum w:abstractNumId="15">
    <w:multiLevelType w:val="hybridMultilevel"/>
    <w:lvl w:ilvl="0">
      <w:start w:val="0"/>
      <w:numFmt w:val="bullet"/>
      <w:lvlText w:val=""/>
      <w:lvlJc w:val="left"/>
      <w:pPr>
        <w:ind w:left="677" w:hanging="567"/>
      </w:pPr>
      <w:rPr>
        <w:rFonts w:hint="default" w:ascii="Wingdings" w:hAnsi="Wingdings" w:eastAsia="Wingdings" w:cs="Wingdings"/>
        <w:b w:val="0"/>
        <w:bCs w:val="0"/>
        <w:i w:val="0"/>
        <w:iCs w:val="0"/>
        <w:spacing w:val="0"/>
        <w:w w:val="99"/>
        <w:sz w:val="20"/>
        <w:szCs w:val="20"/>
        <w:lang w:val="es-ES" w:eastAsia="en-US" w:bidi="ar-SA"/>
      </w:rPr>
    </w:lvl>
    <w:lvl w:ilvl="1">
      <w:start w:val="0"/>
      <w:numFmt w:val="bullet"/>
      <w:lvlText w:val="•"/>
      <w:lvlJc w:val="left"/>
      <w:pPr>
        <w:ind w:left="1517" w:hanging="567"/>
      </w:pPr>
      <w:rPr>
        <w:rFonts w:hint="default"/>
        <w:lang w:val="es-ES" w:eastAsia="en-US" w:bidi="ar-SA"/>
      </w:rPr>
    </w:lvl>
    <w:lvl w:ilvl="2">
      <w:start w:val="0"/>
      <w:numFmt w:val="bullet"/>
      <w:lvlText w:val="•"/>
      <w:lvlJc w:val="left"/>
      <w:pPr>
        <w:ind w:left="2354" w:hanging="567"/>
      </w:pPr>
      <w:rPr>
        <w:rFonts w:hint="default"/>
        <w:lang w:val="es-ES" w:eastAsia="en-US" w:bidi="ar-SA"/>
      </w:rPr>
    </w:lvl>
    <w:lvl w:ilvl="3">
      <w:start w:val="0"/>
      <w:numFmt w:val="bullet"/>
      <w:lvlText w:val="•"/>
      <w:lvlJc w:val="left"/>
      <w:pPr>
        <w:ind w:left="3191" w:hanging="567"/>
      </w:pPr>
      <w:rPr>
        <w:rFonts w:hint="default"/>
        <w:lang w:val="es-ES" w:eastAsia="en-US" w:bidi="ar-SA"/>
      </w:rPr>
    </w:lvl>
    <w:lvl w:ilvl="4">
      <w:start w:val="0"/>
      <w:numFmt w:val="bullet"/>
      <w:lvlText w:val="•"/>
      <w:lvlJc w:val="left"/>
      <w:pPr>
        <w:ind w:left="4028" w:hanging="567"/>
      </w:pPr>
      <w:rPr>
        <w:rFonts w:hint="default"/>
        <w:lang w:val="es-ES" w:eastAsia="en-US" w:bidi="ar-SA"/>
      </w:rPr>
    </w:lvl>
    <w:lvl w:ilvl="5">
      <w:start w:val="0"/>
      <w:numFmt w:val="bullet"/>
      <w:lvlText w:val="•"/>
      <w:lvlJc w:val="left"/>
      <w:pPr>
        <w:ind w:left="4865" w:hanging="567"/>
      </w:pPr>
      <w:rPr>
        <w:rFonts w:hint="default"/>
        <w:lang w:val="es-ES" w:eastAsia="en-US" w:bidi="ar-SA"/>
      </w:rPr>
    </w:lvl>
    <w:lvl w:ilvl="6">
      <w:start w:val="0"/>
      <w:numFmt w:val="bullet"/>
      <w:lvlText w:val="•"/>
      <w:lvlJc w:val="left"/>
      <w:pPr>
        <w:ind w:left="5702" w:hanging="567"/>
      </w:pPr>
      <w:rPr>
        <w:rFonts w:hint="default"/>
        <w:lang w:val="es-ES" w:eastAsia="en-US" w:bidi="ar-SA"/>
      </w:rPr>
    </w:lvl>
    <w:lvl w:ilvl="7">
      <w:start w:val="0"/>
      <w:numFmt w:val="bullet"/>
      <w:lvlText w:val="•"/>
      <w:lvlJc w:val="left"/>
      <w:pPr>
        <w:ind w:left="6539" w:hanging="567"/>
      </w:pPr>
      <w:rPr>
        <w:rFonts w:hint="default"/>
        <w:lang w:val="es-ES" w:eastAsia="en-US" w:bidi="ar-SA"/>
      </w:rPr>
    </w:lvl>
    <w:lvl w:ilvl="8">
      <w:start w:val="0"/>
      <w:numFmt w:val="bullet"/>
      <w:lvlText w:val="•"/>
      <w:lvlJc w:val="left"/>
      <w:pPr>
        <w:ind w:left="7376" w:hanging="567"/>
      </w:pPr>
      <w:rPr>
        <w:rFonts w:hint="default"/>
        <w:lang w:val="es-ES" w:eastAsia="en-US" w:bidi="ar-SA"/>
      </w:rPr>
    </w:lvl>
  </w:abstractNum>
  <w:abstractNum w:abstractNumId="14">
    <w:multiLevelType w:val="hybridMultilevel"/>
    <w:lvl w:ilvl="0">
      <w:start w:val="0"/>
      <w:numFmt w:val="bullet"/>
      <w:lvlText w:val=""/>
      <w:lvlJc w:val="left"/>
      <w:pPr>
        <w:ind w:left="677" w:hanging="567"/>
      </w:pPr>
      <w:rPr>
        <w:rFonts w:hint="default" w:ascii="Wingdings" w:hAnsi="Wingdings" w:eastAsia="Wingdings" w:cs="Wingdings"/>
        <w:b w:val="0"/>
        <w:bCs w:val="0"/>
        <w:i w:val="0"/>
        <w:iCs w:val="0"/>
        <w:spacing w:val="0"/>
        <w:w w:val="99"/>
        <w:sz w:val="20"/>
        <w:szCs w:val="20"/>
        <w:lang w:val="es-ES" w:eastAsia="en-US" w:bidi="ar-SA"/>
      </w:rPr>
    </w:lvl>
    <w:lvl w:ilvl="1">
      <w:start w:val="0"/>
      <w:numFmt w:val="bullet"/>
      <w:lvlText w:val="•"/>
      <w:lvlJc w:val="left"/>
      <w:pPr>
        <w:ind w:left="1517" w:hanging="567"/>
      </w:pPr>
      <w:rPr>
        <w:rFonts w:hint="default"/>
        <w:lang w:val="es-ES" w:eastAsia="en-US" w:bidi="ar-SA"/>
      </w:rPr>
    </w:lvl>
    <w:lvl w:ilvl="2">
      <w:start w:val="0"/>
      <w:numFmt w:val="bullet"/>
      <w:lvlText w:val="•"/>
      <w:lvlJc w:val="left"/>
      <w:pPr>
        <w:ind w:left="2354" w:hanging="567"/>
      </w:pPr>
      <w:rPr>
        <w:rFonts w:hint="default"/>
        <w:lang w:val="es-ES" w:eastAsia="en-US" w:bidi="ar-SA"/>
      </w:rPr>
    </w:lvl>
    <w:lvl w:ilvl="3">
      <w:start w:val="0"/>
      <w:numFmt w:val="bullet"/>
      <w:lvlText w:val="•"/>
      <w:lvlJc w:val="left"/>
      <w:pPr>
        <w:ind w:left="3191" w:hanging="567"/>
      </w:pPr>
      <w:rPr>
        <w:rFonts w:hint="default"/>
        <w:lang w:val="es-ES" w:eastAsia="en-US" w:bidi="ar-SA"/>
      </w:rPr>
    </w:lvl>
    <w:lvl w:ilvl="4">
      <w:start w:val="0"/>
      <w:numFmt w:val="bullet"/>
      <w:lvlText w:val="•"/>
      <w:lvlJc w:val="left"/>
      <w:pPr>
        <w:ind w:left="4028" w:hanging="567"/>
      </w:pPr>
      <w:rPr>
        <w:rFonts w:hint="default"/>
        <w:lang w:val="es-ES" w:eastAsia="en-US" w:bidi="ar-SA"/>
      </w:rPr>
    </w:lvl>
    <w:lvl w:ilvl="5">
      <w:start w:val="0"/>
      <w:numFmt w:val="bullet"/>
      <w:lvlText w:val="•"/>
      <w:lvlJc w:val="left"/>
      <w:pPr>
        <w:ind w:left="4865" w:hanging="567"/>
      </w:pPr>
      <w:rPr>
        <w:rFonts w:hint="default"/>
        <w:lang w:val="es-ES" w:eastAsia="en-US" w:bidi="ar-SA"/>
      </w:rPr>
    </w:lvl>
    <w:lvl w:ilvl="6">
      <w:start w:val="0"/>
      <w:numFmt w:val="bullet"/>
      <w:lvlText w:val="•"/>
      <w:lvlJc w:val="left"/>
      <w:pPr>
        <w:ind w:left="5702" w:hanging="567"/>
      </w:pPr>
      <w:rPr>
        <w:rFonts w:hint="default"/>
        <w:lang w:val="es-ES" w:eastAsia="en-US" w:bidi="ar-SA"/>
      </w:rPr>
    </w:lvl>
    <w:lvl w:ilvl="7">
      <w:start w:val="0"/>
      <w:numFmt w:val="bullet"/>
      <w:lvlText w:val="•"/>
      <w:lvlJc w:val="left"/>
      <w:pPr>
        <w:ind w:left="6539" w:hanging="567"/>
      </w:pPr>
      <w:rPr>
        <w:rFonts w:hint="default"/>
        <w:lang w:val="es-ES" w:eastAsia="en-US" w:bidi="ar-SA"/>
      </w:rPr>
    </w:lvl>
    <w:lvl w:ilvl="8">
      <w:start w:val="0"/>
      <w:numFmt w:val="bullet"/>
      <w:lvlText w:val="•"/>
      <w:lvlJc w:val="left"/>
      <w:pPr>
        <w:ind w:left="7376" w:hanging="567"/>
      </w:pPr>
      <w:rPr>
        <w:rFonts w:hint="default"/>
        <w:lang w:val="es-ES" w:eastAsia="en-US" w:bidi="ar-SA"/>
      </w:rPr>
    </w:lvl>
  </w:abstractNum>
  <w:abstractNum w:abstractNumId="13">
    <w:multiLevelType w:val="hybridMultilevel"/>
    <w:lvl w:ilvl="0">
      <w:start w:val="1"/>
      <w:numFmt w:val="lowerRoman"/>
      <w:lvlText w:val="%1."/>
      <w:lvlJc w:val="left"/>
      <w:pPr>
        <w:ind w:left="1104" w:hanging="526"/>
        <w:jc w:val="right"/>
      </w:pPr>
      <w:rPr>
        <w:rFonts w:hint="default" w:ascii="Arial MT" w:hAnsi="Arial MT" w:eastAsia="Arial MT" w:cs="Arial MT"/>
        <w:b w:val="0"/>
        <w:bCs w:val="0"/>
        <w:i w:val="0"/>
        <w:iCs w:val="0"/>
        <w:spacing w:val="-2"/>
        <w:w w:val="99"/>
        <w:sz w:val="20"/>
        <w:szCs w:val="20"/>
        <w:lang w:val="es-ES" w:eastAsia="en-US" w:bidi="ar-SA"/>
      </w:rPr>
    </w:lvl>
    <w:lvl w:ilvl="1">
      <w:start w:val="0"/>
      <w:numFmt w:val="bullet"/>
      <w:lvlText w:val="•"/>
      <w:lvlJc w:val="left"/>
      <w:pPr>
        <w:ind w:left="1895" w:hanging="526"/>
      </w:pPr>
      <w:rPr>
        <w:rFonts w:hint="default"/>
        <w:lang w:val="es-ES" w:eastAsia="en-US" w:bidi="ar-SA"/>
      </w:rPr>
    </w:lvl>
    <w:lvl w:ilvl="2">
      <w:start w:val="0"/>
      <w:numFmt w:val="bullet"/>
      <w:lvlText w:val="•"/>
      <w:lvlJc w:val="left"/>
      <w:pPr>
        <w:ind w:left="2690" w:hanging="526"/>
      </w:pPr>
      <w:rPr>
        <w:rFonts w:hint="default"/>
        <w:lang w:val="es-ES" w:eastAsia="en-US" w:bidi="ar-SA"/>
      </w:rPr>
    </w:lvl>
    <w:lvl w:ilvl="3">
      <w:start w:val="0"/>
      <w:numFmt w:val="bullet"/>
      <w:lvlText w:val="•"/>
      <w:lvlJc w:val="left"/>
      <w:pPr>
        <w:ind w:left="3485" w:hanging="526"/>
      </w:pPr>
      <w:rPr>
        <w:rFonts w:hint="default"/>
        <w:lang w:val="es-ES" w:eastAsia="en-US" w:bidi="ar-SA"/>
      </w:rPr>
    </w:lvl>
    <w:lvl w:ilvl="4">
      <w:start w:val="0"/>
      <w:numFmt w:val="bullet"/>
      <w:lvlText w:val="•"/>
      <w:lvlJc w:val="left"/>
      <w:pPr>
        <w:ind w:left="4280" w:hanging="526"/>
      </w:pPr>
      <w:rPr>
        <w:rFonts w:hint="default"/>
        <w:lang w:val="es-ES" w:eastAsia="en-US" w:bidi="ar-SA"/>
      </w:rPr>
    </w:lvl>
    <w:lvl w:ilvl="5">
      <w:start w:val="0"/>
      <w:numFmt w:val="bullet"/>
      <w:lvlText w:val="•"/>
      <w:lvlJc w:val="left"/>
      <w:pPr>
        <w:ind w:left="5075" w:hanging="526"/>
      </w:pPr>
      <w:rPr>
        <w:rFonts w:hint="default"/>
        <w:lang w:val="es-ES" w:eastAsia="en-US" w:bidi="ar-SA"/>
      </w:rPr>
    </w:lvl>
    <w:lvl w:ilvl="6">
      <w:start w:val="0"/>
      <w:numFmt w:val="bullet"/>
      <w:lvlText w:val="•"/>
      <w:lvlJc w:val="left"/>
      <w:pPr>
        <w:ind w:left="5870" w:hanging="526"/>
      </w:pPr>
      <w:rPr>
        <w:rFonts w:hint="default"/>
        <w:lang w:val="es-ES" w:eastAsia="en-US" w:bidi="ar-SA"/>
      </w:rPr>
    </w:lvl>
    <w:lvl w:ilvl="7">
      <w:start w:val="0"/>
      <w:numFmt w:val="bullet"/>
      <w:lvlText w:val="•"/>
      <w:lvlJc w:val="left"/>
      <w:pPr>
        <w:ind w:left="6665" w:hanging="526"/>
      </w:pPr>
      <w:rPr>
        <w:rFonts w:hint="default"/>
        <w:lang w:val="es-ES" w:eastAsia="en-US" w:bidi="ar-SA"/>
      </w:rPr>
    </w:lvl>
    <w:lvl w:ilvl="8">
      <w:start w:val="0"/>
      <w:numFmt w:val="bullet"/>
      <w:lvlText w:val="•"/>
      <w:lvlJc w:val="left"/>
      <w:pPr>
        <w:ind w:left="7460" w:hanging="526"/>
      </w:pPr>
      <w:rPr>
        <w:rFonts w:hint="default"/>
        <w:lang w:val="es-ES" w:eastAsia="en-US" w:bidi="ar-SA"/>
      </w:rPr>
    </w:lvl>
  </w:abstractNum>
  <w:abstractNum w:abstractNumId="12">
    <w:multiLevelType w:val="hybridMultilevel"/>
    <w:lvl w:ilvl="0">
      <w:start w:val="0"/>
      <w:numFmt w:val="bullet"/>
      <w:lvlText w:val=""/>
      <w:lvlJc w:val="left"/>
      <w:pPr>
        <w:ind w:left="677" w:hanging="567"/>
      </w:pPr>
      <w:rPr>
        <w:rFonts w:hint="default" w:ascii="Wingdings" w:hAnsi="Wingdings" w:eastAsia="Wingdings" w:cs="Wingdings"/>
        <w:b w:val="0"/>
        <w:bCs w:val="0"/>
        <w:i w:val="0"/>
        <w:iCs w:val="0"/>
        <w:spacing w:val="0"/>
        <w:w w:val="99"/>
        <w:sz w:val="20"/>
        <w:szCs w:val="20"/>
        <w:lang w:val="es-ES" w:eastAsia="en-US" w:bidi="ar-SA"/>
      </w:rPr>
    </w:lvl>
    <w:lvl w:ilvl="1">
      <w:start w:val="0"/>
      <w:numFmt w:val="bullet"/>
      <w:lvlText w:val="•"/>
      <w:lvlJc w:val="left"/>
      <w:pPr>
        <w:ind w:left="1517" w:hanging="567"/>
      </w:pPr>
      <w:rPr>
        <w:rFonts w:hint="default"/>
        <w:lang w:val="es-ES" w:eastAsia="en-US" w:bidi="ar-SA"/>
      </w:rPr>
    </w:lvl>
    <w:lvl w:ilvl="2">
      <w:start w:val="0"/>
      <w:numFmt w:val="bullet"/>
      <w:lvlText w:val="•"/>
      <w:lvlJc w:val="left"/>
      <w:pPr>
        <w:ind w:left="2354" w:hanging="567"/>
      </w:pPr>
      <w:rPr>
        <w:rFonts w:hint="default"/>
        <w:lang w:val="es-ES" w:eastAsia="en-US" w:bidi="ar-SA"/>
      </w:rPr>
    </w:lvl>
    <w:lvl w:ilvl="3">
      <w:start w:val="0"/>
      <w:numFmt w:val="bullet"/>
      <w:lvlText w:val="•"/>
      <w:lvlJc w:val="left"/>
      <w:pPr>
        <w:ind w:left="3191" w:hanging="567"/>
      </w:pPr>
      <w:rPr>
        <w:rFonts w:hint="default"/>
        <w:lang w:val="es-ES" w:eastAsia="en-US" w:bidi="ar-SA"/>
      </w:rPr>
    </w:lvl>
    <w:lvl w:ilvl="4">
      <w:start w:val="0"/>
      <w:numFmt w:val="bullet"/>
      <w:lvlText w:val="•"/>
      <w:lvlJc w:val="left"/>
      <w:pPr>
        <w:ind w:left="4028" w:hanging="567"/>
      </w:pPr>
      <w:rPr>
        <w:rFonts w:hint="default"/>
        <w:lang w:val="es-ES" w:eastAsia="en-US" w:bidi="ar-SA"/>
      </w:rPr>
    </w:lvl>
    <w:lvl w:ilvl="5">
      <w:start w:val="0"/>
      <w:numFmt w:val="bullet"/>
      <w:lvlText w:val="•"/>
      <w:lvlJc w:val="left"/>
      <w:pPr>
        <w:ind w:left="4865" w:hanging="567"/>
      </w:pPr>
      <w:rPr>
        <w:rFonts w:hint="default"/>
        <w:lang w:val="es-ES" w:eastAsia="en-US" w:bidi="ar-SA"/>
      </w:rPr>
    </w:lvl>
    <w:lvl w:ilvl="6">
      <w:start w:val="0"/>
      <w:numFmt w:val="bullet"/>
      <w:lvlText w:val="•"/>
      <w:lvlJc w:val="left"/>
      <w:pPr>
        <w:ind w:left="5702" w:hanging="567"/>
      </w:pPr>
      <w:rPr>
        <w:rFonts w:hint="default"/>
        <w:lang w:val="es-ES" w:eastAsia="en-US" w:bidi="ar-SA"/>
      </w:rPr>
    </w:lvl>
    <w:lvl w:ilvl="7">
      <w:start w:val="0"/>
      <w:numFmt w:val="bullet"/>
      <w:lvlText w:val="•"/>
      <w:lvlJc w:val="left"/>
      <w:pPr>
        <w:ind w:left="6539" w:hanging="567"/>
      </w:pPr>
      <w:rPr>
        <w:rFonts w:hint="default"/>
        <w:lang w:val="es-ES" w:eastAsia="en-US" w:bidi="ar-SA"/>
      </w:rPr>
    </w:lvl>
    <w:lvl w:ilvl="8">
      <w:start w:val="0"/>
      <w:numFmt w:val="bullet"/>
      <w:lvlText w:val="•"/>
      <w:lvlJc w:val="left"/>
      <w:pPr>
        <w:ind w:left="7376" w:hanging="567"/>
      </w:pPr>
      <w:rPr>
        <w:rFonts w:hint="default"/>
        <w:lang w:val="es-ES" w:eastAsia="en-US" w:bidi="ar-SA"/>
      </w:rPr>
    </w:lvl>
  </w:abstractNum>
  <w:abstractNum w:abstractNumId="11">
    <w:multiLevelType w:val="hybridMultilevel"/>
    <w:lvl w:ilvl="0">
      <w:start w:val="2"/>
      <w:numFmt w:val="upperRoman"/>
      <w:lvlText w:val="%1"/>
      <w:lvlJc w:val="left"/>
      <w:pPr>
        <w:ind w:left="664" w:hanging="555"/>
        <w:jc w:val="left"/>
      </w:pPr>
      <w:rPr>
        <w:rFonts w:hint="default"/>
        <w:lang w:val="es-ES" w:eastAsia="en-US" w:bidi="ar-SA"/>
      </w:rPr>
    </w:lvl>
    <w:lvl w:ilvl="1">
      <w:start w:val="2"/>
      <w:numFmt w:val="decimal"/>
      <w:lvlText w:val="%1.%2"/>
      <w:lvlJc w:val="left"/>
      <w:pPr>
        <w:ind w:left="664" w:hanging="555"/>
        <w:jc w:val="left"/>
      </w:pPr>
      <w:rPr>
        <w:rFonts w:hint="default"/>
        <w:lang w:val="es-ES" w:eastAsia="en-US" w:bidi="ar-SA"/>
      </w:rPr>
    </w:lvl>
    <w:lvl w:ilvl="2">
      <w:start w:val="7"/>
      <w:numFmt w:val="decimal"/>
      <w:lvlText w:val="%1.%2.%3."/>
      <w:lvlJc w:val="left"/>
      <w:pPr>
        <w:ind w:left="664" w:hanging="555"/>
        <w:jc w:val="left"/>
      </w:pPr>
      <w:rPr>
        <w:rFonts w:hint="default" w:ascii="Arial" w:hAnsi="Arial" w:eastAsia="Arial" w:cs="Arial"/>
        <w:b/>
        <w:bCs/>
        <w:i/>
        <w:iCs/>
        <w:spacing w:val="-3"/>
        <w:w w:val="99"/>
        <w:sz w:val="20"/>
        <w:szCs w:val="20"/>
        <w:lang w:val="es-ES" w:eastAsia="en-US" w:bidi="ar-SA"/>
      </w:rPr>
    </w:lvl>
    <w:lvl w:ilvl="3">
      <w:start w:val="1"/>
      <w:numFmt w:val="decimal"/>
      <w:lvlText w:val="%1.%2.%3.%4."/>
      <w:lvlJc w:val="left"/>
      <w:pPr>
        <w:ind w:left="110" w:hanging="721"/>
        <w:jc w:val="left"/>
      </w:pPr>
      <w:rPr>
        <w:rFonts w:hint="default"/>
        <w:spacing w:val="-3"/>
        <w:w w:val="99"/>
        <w:lang w:val="es-ES" w:eastAsia="en-US" w:bidi="ar-SA"/>
      </w:rPr>
    </w:lvl>
    <w:lvl w:ilvl="4">
      <w:start w:val="0"/>
      <w:numFmt w:val="bullet"/>
      <w:lvlText w:val="•"/>
      <w:lvlJc w:val="left"/>
      <w:pPr>
        <w:ind w:left="3457" w:hanging="721"/>
      </w:pPr>
      <w:rPr>
        <w:rFonts w:hint="default"/>
        <w:lang w:val="es-ES" w:eastAsia="en-US" w:bidi="ar-SA"/>
      </w:rPr>
    </w:lvl>
    <w:lvl w:ilvl="5">
      <w:start w:val="0"/>
      <w:numFmt w:val="bullet"/>
      <w:lvlText w:val="•"/>
      <w:lvlJc w:val="left"/>
      <w:pPr>
        <w:ind w:left="4389" w:hanging="721"/>
      </w:pPr>
      <w:rPr>
        <w:rFonts w:hint="default"/>
        <w:lang w:val="es-ES" w:eastAsia="en-US" w:bidi="ar-SA"/>
      </w:rPr>
    </w:lvl>
    <w:lvl w:ilvl="6">
      <w:start w:val="0"/>
      <w:numFmt w:val="bullet"/>
      <w:lvlText w:val="•"/>
      <w:lvlJc w:val="left"/>
      <w:pPr>
        <w:ind w:left="5321" w:hanging="721"/>
      </w:pPr>
      <w:rPr>
        <w:rFonts w:hint="default"/>
        <w:lang w:val="es-ES" w:eastAsia="en-US" w:bidi="ar-SA"/>
      </w:rPr>
    </w:lvl>
    <w:lvl w:ilvl="7">
      <w:start w:val="0"/>
      <w:numFmt w:val="bullet"/>
      <w:lvlText w:val="•"/>
      <w:lvlJc w:val="left"/>
      <w:pPr>
        <w:ind w:left="6254" w:hanging="721"/>
      </w:pPr>
      <w:rPr>
        <w:rFonts w:hint="default"/>
        <w:lang w:val="es-ES" w:eastAsia="en-US" w:bidi="ar-SA"/>
      </w:rPr>
    </w:lvl>
    <w:lvl w:ilvl="8">
      <w:start w:val="0"/>
      <w:numFmt w:val="bullet"/>
      <w:lvlText w:val="•"/>
      <w:lvlJc w:val="left"/>
      <w:pPr>
        <w:ind w:left="7186" w:hanging="721"/>
      </w:pPr>
      <w:rPr>
        <w:rFonts w:hint="default"/>
        <w:lang w:val="es-ES" w:eastAsia="en-US" w:bidi="ar-SA"/>
      </w:rPr>
    </w:lvl>
  </w:abstractNum>
  <w:abstractNum w:abstractNumId="10">
    <w:multiLevelType w:val="hybridMultilevel"/>
    <w:lvl w:ilvl="0">
      <w:start w:val="2"/>
      <w:numFmt w:val="upperRoman"/>
      <w:lvlText w:val="%1"/>
      <w:lvlJc w:val="left"/>
      <w:pPr>
        <w:ind w:left="818" w:hanging="709"/>
        <w:jc w:val="left"/>
      </w:pPr>
      <w:rPr>
        <w:rFonts w:hint="default"/>
        <w:lang w:val="es-ES" w:eastAsia="en-US" w:bidi="ar-SA"/>
      </w:rPr>
    </w:lvl>
    <w:lvl w:ilvl="1">
      <w:start w:val="2"/>
      <w:numFmt w:val="decimal"/>
      <w:lvlText w:val="%1.%2"/>
      <w:lvlJc w:val="left"/>
      <w:pPr>
        <w:ind w:left="818" w:hanging="709"/>
        <w:jc w:val="left"/>
      </w:pPr>
      <w:rPr>
        <w:rFonts w:hint="default"/>
        <w:lang w:val="es-ES" w:eastAsia="en-US" w:bidi="ar-SA"/>
      </w:rPr>
    </w:lvl>
    <w:lvl w:ilvl="2">
      <w:start w:val="2"/>
      <w:numFmt w:val="decimal"/>
      <w:lvlText w:val="%1.%2.%3"/>
      <w:lvlJc w:val="left"/>
      <w:pPr>
        <w:ind w:left="818" w:hanging="709"/>
        <w:jc w:val="left"/>
      </w:pPr>
      <w:rPr>
        <w:rFonts w:hint="default" w:ascii="Arial" w:hAnsi="Arial" w:eastAsia="Arial" w:cs="Arial"/>
        <w:b/>
        <w:bCs/>
        <w:i/>
        <w:iCs/>
        <w:spacing w:val="-1"/>
        <w:w w:val="99"/>
        <w:sz w:val="20"/>
        <w:szCs w:val="20"/>
        <w:lang w:val="es-ES" w:eastAsia="en-US" w:bidi="ar-SA"/>
      </w:rPr>
    </w:lvl>
    <w:lvl w:ilvl="3">
      <w:start w:val="0"/>
      <w:numFmt w:val="bullet"/>
      <w:lvlText w:val="•"/>
      <w:lvlJc w:val="left"/>
      <w:pPr>
        <w:ind w:left="3289" w:hanging="709"/>
      </w:pPr>
      <w:rPr>
        <w:rFonts w:hint="default"/>
        <w:lang w:val="es-ES" w:eastAsia="en-US" w:bidi="ar-SA"/>
      </w:rPr>
    </w:lvl>
    <w:lvl w:ilvl="4">
      <w:start w:val="0"/>
      <w:numFmt w:val="bullet"/>
      <w:lvlText w:val="•"/>
      <w:lvlJc w:val="left"/>
      <w:pPr>
        <w:ind w:left="4112" w:hanging="709"/>
      </w:pPr>
      <w:rPr>
        <w:rFonts w:hint="default"/>
        <w:lang w:val="es-ES" w:eastAsia="en-US" w:bidi="ar-SA"/>
      </w:rPr>
    </w:lvl>
    <w:lvl w:ilvl="5">
      <w:start w:val="0"/>
      <w:numFmt w:val="bullet"/>
      <w:lvlText w:val="•"/>
      <w:lvlJc w:val="left"/>
      <w:pPr>
        <w:ind w:left="4935" w:hanging="709"/>
      </w:pPr>
      <w:rPr>
        <w:rFonts w:hint="default"/>
        <w:lang w:val="es-ES" w:eastAsia="en-US" w:bidi="ar-SA"/>
      </w:rPr>
    </w:lvl>
    <w:lvl w:ilvl="6">
      <w:start w:val="0"/>
      <w:numFmt w:val="bullet"/>
      <w:lvlText w:val="•"/>
      <w:lvlJc w:val="left"/>
      <w:pPr>
        <w:ind w:left="5758" w:hanging="709"/>
      </w:pPr>
      <w:rPr>
        <w:rFonts w:hint="default"/>
        <w:lang w:val="es-ES" w:eastAsia="en-US" w:bidi="ar-SA"/>
      </w:rPr>
    </w:lvl>
    <w:lvl w:ilvl="7">
      <w:start w:val="0"/>
      <w:numFmt w:val="bullet"/>
      <w:lvlText w:val="•"/>
      <w:lvlJc w:val="left"/>
      <w:pPr>
        <w:ind w:left="6581" w:hanging="709"/>
      </w:pPr>
      <w:rPr>
        <w:rFonts w:hint="default"/>
        <w:lang w:val="es-ES" w:eastAsia="en-US" w:bidi="ar-SA"/>
      </w:rPr>
    </w:lvl>
    <w:lvl w:ilvl="8">
      <w:start w:val="0"/>
      <w:numFmt w:val="bullet"/>
      <w:lvlText w:val="•"/>
      <w:lvlJc w:val="left"/>
      <w:pPr>
        <w:ind w:left="7404" w:hanging="709"/>
      </w:pPr>
      <w:rPr>
        <w:rFonts w:hint="default"/>
        <w:lang w:val="es-ES" w:eastAsia="en-US" w:bidi="ar-SA"/>
      </w:rPr>
    </w:lvl>
  </w:abstractNum>
  <w:abstractNum w:abstractNumId="9">
    <w:multiLevelType w:val="hybridMultilevel"/>
    <w:lvl w:ilvl="0">
      <w:start w:val="2"/>
      <w:numFmt w:val="upperRoman"/>
      <w:lvlText w:val="%1"/>
      <w:lvlJc w:val="left"/>
      <w:pPr>
        <w:ind w:left="452" w:hanging="343"/>
        <w:jc w:val="left"/>
      </w:pPr>
      <w:rPr>
        <w:rFonts w:hint="default"/>
        <w:lang w:val="es-ES" w:eastAsia="en-US" w:bidi="ar-SA"/>
      </w:rPr>
    </w:lvl>
    <w:lvl w:ilvl="1">
      <w:start w:val="2"/>
      <w:numFmt w:val="decimal"/>
      <w:lvlText w:val="%1.%2"/>
      <w:lvlJc w:val="left"/>
      <w:pPr>
        <w:ind w:left="452" w:hanging="343"/>
        <w:jc w:val="left"/>
      </w:pPr>
      <w:rPr>
        <w:rFonts w:hint="default" w:ascii="Arial" w:hAnsi="Arial" w:eastAsia="Arial" w:cs="Arial"/>
        <w:b/>
        <w:bCs/>
        <w:i/>
        <w:iCs/>
        <w:spacing w:val="0"/>
        <w:w w:val="99"/>
        <w:sz w:val="20"/>
        <w:szCs w:val="20"/>
        <w:lang w:val="es-ES" w:eastAsia="en-US" w:bidi="ar-SA"/>
      </w:rPr>
    </w:lvl>
    <w:lvl w:ilvl="2">
      <w:start w:val="1"/>
      <w:numFmt w:val="decimal"/>
      <w:lvlText w:val="%1.%2.%3"/>
      <w:lvlJc w:val="left"/>
      <w:pPr>
        <w:ind w:left="629" w:hanging="519"/>
        <w:jc w:val="left"/>
      </w:pPr>
      <w:rPr>
        <w:rFonts w:hint="default" w:ascii="Arial" w:hAnsi="Arial" w:eastAsia="Arial" w:cs="Arial"/>
        <w:b/>
        <w:bCs/>
        <w:i/>
        <w:iCs/>
        <w:spacing w:val="-3"/>
        <w:w w:val="99"/>
        <w:sz w:val="20"/>
        <w:szCs w:val="20"/>
        <w:lang w:val="es-ES" w:eastAsia="en-US" w:bidi="ar-SA"/>
      </w:rPr>
    </w:lvl>
    <w:lvl w:ilvl="3">
      <w:start w:val="0"/>
      <w:numFmt w:val="bullet"/>
      <w:lvlText w:val="•"/>
      <w:lvlJc w:val="left"/>
      <w:pPr>
        <w:ind w:left="2493" w:hanging="519"/>
      </w:pPr>
      <w:rPr>
        <w:rFonts w:hint="default"/>
        <w:lang w:val="es-ES" w:eastAsia="en-US" w:bidi="ar-SA"/>
      </w:rPr>
    </w:lvl>
    <w:lvl w:ilvl="4">
      <w:start w:val="0"/>
      <w:numFmt w:val="bullet"/>
      <w:lvlText w:val="•"/>
      <w:lvlJc w:val="left"/>
      <w:pPr>
        <w:ind w:left="3430" w:hanging="519"/>
      </w:pPr>
      <w:rPr>
        <w:rFonts w:hint="default"/>
        <w:lang w:val="es-ES" w:eastAsia="en-US" w:bidi="ar-SA"/>
      </w:rPr>
    </w:lvl>
    <w:lvl w:ilvl="5">
      <w:start w:val="0"/>
      <w:numFmt w:val="bullet"/>
      <w:lvlText w:val="•"/>
      <w:lvlJc w:val="left"/>
      <w:pPr>
        <w:ind w:left="4367" w:hanging="519"/>
      </w:pPr>
      <w:rPr>
        <w:rFonts w:hint="default"/>
        <w:lang w:val="es-ES" w:eastAsia="en-US" w:bidi="ar-SA"/>
      </w:rPr>
    </w:lvl>
    <w:lvl w:ilvl="6">
      <w:start w:val="0"/>
      <w:numFmt w:val="bullet"/>
      <w:lvlText w:val="•"/>
      <w:lvlJc w:val="left"/>
      <w:pPr>
        <w:ind w:left="5303" w:hanging="519"/>
      </w:pPr>
      <w:rPr>
        <w:rFonts w:hint="default"/>
        <w:lang w:val="es-ES" w:eastAsia="en-US" w:bidi="ar-SA"/>
      </w:rPr>
    </w:lvl>
    <w:lvl w:ilvl="7">
      <w:start w:val="0"/>
      <w:numFmt w:val="bullet"/>
      <w:lvlText w:val="•"/>
      <w:lvlJc w:val="left"/>
      <w:pPr>
        <w:ind w:left="6240" w:hanging="519"/>
      </w:pPr>
      <w:rPr>
        <w:rFonts w:hint="default"/>
        <w:lang w:val="es-ES" w:eastAsia="en-US" w:bidi="ar-SA"/>
      </w:rPr>
    </w:lvl>
    <w:lvl w:ilvl="8">
      <w:start w:val="0"/>
      <w:numFmt w:val="bullet"/>
      <w:lvlText w:val="•"/>
      <w:lvlJc w:val="left"/>
      <w:pPr>
        <w:ind w:left="7177" w:hanging="519"/>
      </w:pPr>
      <w:rPr>
        <w:rFonts w:hint="default"/>
        <w:lang w:val="es-ES" w:eastAsia="en-US" w:bidi="ar-SA"/>
      </w:rPr>
    </w:lvl>
  </w:abstractNum>
  <w:abstractNum w:abstractNumId="8">
    <w:multiLevelType w:val="hybridMultilevel"/>
    <w:lvl w:ilvl="0">
      <w:start w:val="2"/>
      <w:numFmt w:val="upperRoman"/>
      <w:lvlText w:val="%1"/>
      <w:lvlJc w:val="left"/>
      <w:pPr>
        <w:ind w:left="626" w:hanging="517"/>
        <w:jc w:val="left"/>
      </w:pPr>
      <w:rPr>
        <w:rFonts w:hint="default"/>
        <w:lang w:val="es-ES" w:eastAsia="en-US" w:bidi="ar-SA"/>
      </w:rPr>
    </w:lvl>
    <w:lvl w:ilvl="1">
      <w:start w:val="1"/>
      <w:numFmt w:val="decimal"/>
      <w:lvlText w:val="%1.%2"/>
      <w:lvlJc w:val="left"/>
      <w:pPr>
        <w:ind w:left="626" w:hanging="517"/>
        <w:jc w:val="left"/>
      </w:pPr>
      <w:rPr>
        <w:rFonts w:hint="default"/>
        <w:lang w:val="es-ES" w:eastAsia="en-US" w:bidi="ar-SA"/>
      </w:rPr>
    </w:lvl>
    <w:lvl w:ilvl="2">
      <w:start w:val="3"/>
      <w:numFmt w:val="decimal"/>
      <w:lvlText w:val="%1.%2.%3"/>
      <w:lvlJc w:val="left"/>
      <w:pPr>
        <w:ind w:left="626" w:hanging="517"/>
        <w:jc w:val="left"/>
      </w:pPr>
      <w:rPr>
        <w:rFonts w:hint="default" w:ascii="Arial" w:hAnsi="Arial" w:eastAsia="Arial" w:cs="Arial"/>
        <w:b/>
        <w:bCs/>
        <w:i/>
        <w:iCs/>
        <w:spacing w:val="-3"/>
        <w:w w:val="99"/>
        <w:sz w:val="20"/>
        <w:szCs w:val="20"/>
        <w:lang w:val="es-ES" w:eastAsia="en-US" w:bidi="ar-SA"/>
      </w:rPr>
    </w:lvl>
    <w:lvl w:ilvl="3">
      <w:start w:val="0"/>
      <w:numFmt w:val="bullet"/>
      <w:lvlText w:val="•"/>
      <w:lvlJc w:val="left"/>
      <w:pPr>
        <w:ind w:left="3149" w:hanging="517"/>
      </w:pPr>
      <w:rPr>
        <w:rFonts w:hint="default"/>
        <w:lang w:val="es-ES" w:eastAsia="en-US" w:bidi="ar-SA"/>
      </w:rPr>
    </w:lvl>
    <w:lvl w:ilvl="4">
      <w:start w:val="0"/>
      <w:numFmt w:val="bullet"/>
      <w:lvlText w:val="•"/>
      <w:lvlJc w:val="left"/>
      <w:pPr>
        <w:ind w:left="3992" w:hanging="517"/>
      </w:pPr>
      <w:rPr>
        <w:rFonts w:hint="default"/>
        <w:lang w:val="es-ES" w:eastAsia="en-US" w:bidi="ar-SA"/>
      </w:rPr>
    </w:lvl>
    <w:lvl w:ilvl="5">
      <w:start w:val="0"/>
      <w:numFmt w:val="bullet"/>
      <w:lvlText w:val="•"/>
      <w:lvlJc w:val="left"/>
      <w:pPr>
        <w:ind w:left="4835" w:hanging="517"/>
      </w:pPr>
      <w:rPr>
        <w:rFonts w:hint="default"/>
        <w:lang w:val="es-ES" w:eastAsia="en-US" w:bidi="ar-SA"/>
      </w:rPr>
    </w:lvl>
    <w:lvl w:ilvl="6">
      <w:start w:val="0"/>
      <w:numFmt w:val="bullet"/>
      <w:lvlText w:val="•"/>
      <w:lvlJc w:val="left"/>
      <w:pPr>
        <w:ind w:left="5678" w:hanging="517"/>
      </w:pPr>
      <w:rPr>
        <w:rFonts w:hint="default"/>
        <w:lang w:val="es-ES" w:eastAsia="en-US" w:bidi="ar-SA"/>
      </w:rPr>
    </w:lvl>
    <w:lvl w:ilvl="7">
      <w:start w:val="0"/>
      <w:numFmt w:val="bullet"/>
      <w:lvlText w:val="•"/>
      <w:lvlJc w:val="left"/>
      <w:pPr>
        <w:ind w:left="6521" w:hanging="517"/>
      </w:pPr>
      <w:rPr>
        <w:rFonts w:hint="default"/>
        <w:lang w:val="es-ES" w:eastAsia="en-US" w:bidi="ar-SA"/>
      </w:rPr>
    </w:lvl>
    <w:lvl w:ilvl="8">
      <w:start w:val="0"/>
      <w:numFmt w:val="bullet"/>
      <w:lvlText w:val="•"/>
      <w:lvlJc w:val="left"/>
      <w:pPr>
        <w:ind w:left="7364" w:hanging="517"/>
      </w:pPr>
      <w:rPr>
        <w:rFonts w:hint="default"/>
        <w:lang w:val="es-ES" w:eastAsia="en-US" w:bidi="ar-SA"/>
      </w:rPr>
    </w:lvl>
  </w:abstractNum>
  <w:abstractNum w:abstractNumId="7">
    <w:multiLevelType w:val="hybridMultilevel"/>
    <w:lvl w:ilvl="0">
      <w:start w:val="0"/>
      <w:numFmt w:val="bullet"/>
      <w:lvlText w:val="⚫"/>
      <w:lvlJc w:val="left"/>
      <w:pPr>
        <w:ind w:left="461" w:hanging="284"/>
      </w:pPr>
      <w:rPr>
        <w:rFonts w:hint="default" w:ascii="Segoe UI Symbol" w:hAnsi="Segoe UI Symbol" w:eastAsia="Segoe UI Symbol" w:cs="Segoe UI Symbol"/>
        <w:b w:val="0"/>
        <w:bCs w:val="0"/>
        <w:i w:val="0"/>
        <w:iCs w:val="0"/>
        <w:spacing w:val="0"/>
        <w:w w:val="65"/>
        <w:sz w:val="20"/>
        <w:szCs w:val="20"/>
        <w:lang w:val="es-ES" w:eastAsia="en-US" w:bidi="ar-SA"/>
      </w:rPr>
    </w:lvl>
    <w:lvl w:ilvl="1">
      <w:start w:val="0"/>
      <w:numFmt w:val="bullet"/>
      <w:lvlText w:val="•"/>
      <w:lvlJc w:val="left"/>
      <w:pPr>
        <w:ind w:left="695" w:hanging="284"/>
      </w:pPr>
      <w:rPr>
        <w:rFonts w:hint="default"/>
        <w:lang w:val="es-ES" w:eastAsia="en-US" w:bidi="ar-SA"/>
      </w:rPr>
    </w:lvl>
    <w:lvl w:ilvl="2">
      <w:start w:val="0"/>
      <w:numFmt w:val="bullet"/>
      <w:lvlText w:val="•"/>
      <w:lvlJc w:val="left"/>
      <w:pPr>
        <w:ind w:left="930" w:hanging="284"/>
      </w:pPr>
      <w:rPr>
        <w:rFonts w:hint="default"/>
        <w:lang w:val="es-ES" w:eastAsia="en-US" w:bidi="ar-SA"/>
      </w:rPr>
    </w:lvl>
    <w:lvl w:ilvl="3">
      <w:start w:val="0"/>
      <w:numFmt w:val="bullet"/>
      <w:lvlText w:val="•"/>
      <w:lvlJc w:val="left"/>
      <w:pPr>
        <w:ind w:left="1165" w:hanging="284"/>
      </w:pPr>
      <w:rPr>
        <w:rFonts w:hint="default"/>
        <w:lang w:val="es-ES" w:eastAsia="en-US" w:bidi="ar-SA"/>
      </w:rPr>
    </w:lvl>
    <w:lvl w:ilvl="4">
      <w:start w:val="0"/>
      <w:numFmt w:val="bullet"/>
      <w:lvlText w:val="•"/>
      <w:lvlJc w:val="left"/>
      <w:pPr>
        <w:ind w:left="1401" w:hanging="284"/>
      </w:pPr>
      <w:rPr>
        <w:rFonts w:hint="default"/>
        <w:lang w:val="es-ES" w:eastAsia="en-US" w:bidi="ar-SA"/>
      </w:rPr>
    </w:lvl>
    <w:lvl w:ilvl="5">
      <w:start w:val="0"/>
      <w:numFmt w:val="bullet"/>
      <w:lvlText w:val="•"/>
      <w:lvlJc w:val="left"/>
      <w:pPr>
        <w:ind w:left="1636" w:hanging="284"/>
      </w:pPr>
      <w:rPr>
        <w:rFonts w:hint="default"/>
        <w:lang w:val="es-ES" w:eastAsia="en-US" w:bidi="ar-SA"/>
      </w:rPr>
    </w:lvl>
    <w:lvl w:ilvl="6">
      <w:start w:val="0"/>
      <w:numFmt w:val="bullet"/>
      <w:lvlText w:val="•"/>
      <w:lvlJc w:val="left"/>
      <w:pPr>
        <w:ind w:left="1871" w:hanging="284"/>
      </w:pPr>
      <w:rPr>
        <w:rFonts w:hint="default"/>
        <w:lang w:val="es-ES" w:eastAsia="en-US" w:bidi="ar-SA"/>
      </w:rPr>
    </w:lvl>
    <w:lvl w:ilvl="7">
      <w:start w:val="0"/>
      <w:numFmt w:val="bullet"/>
      <w:lvlText w:val="•"/>
      <w:lvlJc w:val="left"/>
      <w:pPr>
        <w:ind w:left="2107" w:hanging="284"/>
      </w:pPr>
      <w:rPr>
        <w:rFonts w:hint="default"/>
        <w:lang w:val="es-ES" w:eastAsia="en-US" w:bidi="ar-SA"/>
      </w:rPr>
    </w:lvl>
    <w:lvl w:ilvl="8">
      <w:start w:val="0"/>
      <w:numFmt w:val="bullet"/>
      <w:lvlText w:val="•"/>
      <w:lvlJc w:val="left"/>
      <w:pPr>
        <w:ind w:left="2342" w:hanging="284"/>
      </w:pPr>
      <w:rPr>
        <w:rFonts w:hint="default"/>
        <w:lang w:val="es-ES" w:eastAsia="en-US" w:bidi="ar-SA"/>
      </w:rPr>
    </w:lvl>
  </w:abstractNum>
  <w:abstractNum w:abstractNumId="6">
    <w:multiLevelType w:val="hybridMultilevel"/>
    <w:lvl w:ilvl="0">
      <w:start w:val="2"/>
      <w:numFmt w:val="upperRoman"/>
      <w:lvlText w:val="%1"/>
      <w:lvlJc w:val="left"/>
      <w:pPr>
        <w:ind w:left="446" w:hanging="332"/>
        <w:jc w:val="left"/>
      </w:pPr>
      <w:rPr>
        <w:rFonts w:hint="default"/>
        <w:lang w:val="es-ES" w:eastAsia="en-US" w:bidi="ar-SA"/>
      </w:rPr>
    </w:lvl>
    <w:lvl w:ilvl="1">
      <w:start w:val="1"/>
      <w:numFmt w:val="decimal"/>
      <w:lvlText w:val="%1.%2"/>
      <w:lvlJc w:val="left"/>
      <w:pPr>
        <w:ind w:left="446" w:hanging="332"/>
        <w:jc w:val="left"/>
      </w:pPr>
      <w:rPr>
        <w:rFonts w:hint="default" w:ascii="Arial" w:hAnsi="Arial" w:eastAsia="Arial" w:cs="Arial"/>
        <w:b/>
        <w:bCs/>
        <w:i w:val="0"/>
        <w:iCs w:val="0"/>
        <w:spacing w:val="0"/>
        <w:w w:val="99"/>
        <w:sz w:val="20"/>
        <w:szCs w:val="20"/>
        <w:lang w:val="es-ES" w:eastAsia="en-US" w:bidi="ar-SA"/>
      </w:rPr>
    </w:lvl>
    <w:lvl w:ilvl="2">
      <w:start w:val="1"/>
      <w:numFmt w:val="decimal"/>
      <w:lvlText w:val="%1.%2.%3"/>
      <w:lvlJc w:val="left"/>
      <w:pPr>
        <w:ind w:left="559" w:hanging="444"/>
        <w:jc w:val="left"/>
      </w:pPr>
      <w:rPr>
        <w:rFonts w:hint="default" w:ascii="Arial" w:hAnsi="Arial" w:eastAsia="Arial" w:cs="Arial"/>
        <w:b/>
        <w:bCs/>
        <w:i w:val="0"/>
        <w:iCs w:val="0"/>
        <w:spacing w:val="-1"/>
        <w:w w:val="99"/>
        <w:sz w:val="18"/>
        <w:szCs w:val="18"/>
        <w:lang w:val="es-ES" w:eastAsia="en-US" w:bidi="ar-SA"/>
      </w:rPr>
    </w:lvl>
    <w:lvl w:ilvl="3">
      <w:start w:val="0"/>
      <w:numFmt w:val="bullet"/>
      <w:lvlText w:val="•"/>
      <w:lvlJc w:val="left"/>
      <w:pPr>
        <w:ind w:left="2448" w:hanging="444"/>
      </w:pPr>
      <w:rPr>
        <w:rFonts w:hint="default"/>
        <w:lang w:val="es-ES" w:eastAsia="en-US" w:bidi="ar-SA"/>
      </w:rPr>
    </w:lvl>
    <w:lvl w:ilvl="4">
      <w:start w:val="0"/>
      <w:numFmt w:val="bullet"/>
      <w:lvlText w:val="•"/>
      <w:lvlJc w:val="left"/>
      <w:pPr>
        <w:ind w:left="3392" w:hanging="444"/>
      </w:pPr>
      <w:rPr>
        <w:rFonts w:hint="default"/>
        <w:lang w:val="es-ES" w:eastAsia="en-US" w:bidi="ar-SA"/>
      </w:rPr>
    </w:lvl>
    <w:lvl w:ilvl="5">
      <w:start w:val="0"/>
      <w:numFmt w:val="bullet"/>
      <w:lvlText w:val="•"/>
      <w:lvlJc w:val="left"/>
      <w:pPr>
        <w:ind w:left="4336" w:hanging="444"/>
      </w:pPr>
      <w:rPr>
        <w:rFonts w:hint="default"/>
        <w:lang w:val="es-ES" w:eastAsia="en-US" w:bidi="ar-SA"/>
      </w:rPr>
    </w:lvl>
    <w:lvl w:ilvl="6">
      <w:start w:val="0"/>
      <w:numFmt w:val="bullet"/>
      <w:lvlText w:val="•"/>
      <w:lvlJc w:val="left"/>
      <w:pPr>
        <w:ind w:left="5280" w:hanging="444"/>
      </w:pPr>
      <w:rPr>
        <w:rFonts w:hint="default"/>
        <w:lang w:val="es-ES" w:eastAsia="en-US" w:bidi="ar-SA"/>
      </w:rPr>
    </w:lvl>
    <w:lvl w:ilvl="7">
      <w:start w:val="0"/>
      <w:numFmt w:val="bullet"/>
      <w:lvlText w:val="•"/>
      <w:lvlJc w:val="left"/>
      <w:pPr>
        <w:ind w:left="6224" w:hanging="444"/>
      </w:pPr>
      <w:rPr>
        <w:rFonts w:hint="default"/>
        <w:lang w:val="es-ES" w:eastAsia="en-US" w:bidi="ar-SA"/>
      </w:rPr>
    </w:lvl>
    <w:lvl w:ilvl="8">
      <w:start w:val="0"/>
      <w:numFmt w:val="bullet"/>
      <w:lvlText w:val="•"/>
      <w:lvlJc w:val="left"/>
      <w:pPr>
        <w:ind w:left="7168" w:hanging="444"/>
      </w:pPr>
      <w:rPr>
        <w:rFonts w:hint="default"/>
        <w:lang w:val="es-ES" w:eastAsia="en-US" w:bidi="ar-SA"/>
      </w:rPr>
    </w:lvl>
  </w:abstractNum>
  <w:abstractNum w:abstractNumId="5">
    <w:multiLevelType w:val="hybridMultilevel"/>
    <w:lvl w:ilvl="0">
      <w:start w:val="1"/>
      <w:numFmt w:val="upperRoman"/>
      <w:lvlText w:val="%1"/>
      <w:lvlJc w:val="left"/>
      <w:pPr>
        <w:ind w:left="532" w:hanging="304"/>
        <w:jc w:val="left"/>
      </w:pPr>
      <w:rPr>
        <w:rFonts w:hint="default"/>
        <w:lang w:val="es-ES" w:eastAsia="en-US" w:bidi="ar-SA"/>
      </w:rPr>
    </w:lvl>
    <w:lvl w:ilvl="1">
      <w:start w:val="2"/>
      <w:numFmt w:val="decimal"/>
      <w:lvlText w:val="%1.%2"/>
      <w:lvlJc w:val="left"/>
      <w:pPr>
        <w:ind w:left="532" w:hanging="304"/>
        <w:jc w:val="left"/>
      </w:pPr>
      <w:rPr>
        <w:rFonts w:hint="default" w:ascii="Arial" w:hAnsi="Arial" w:eastAsia="Arial" w:cs="Arial"/>
        <w:b/>
        <w:bCs/>
        <w:i/>
        <w:iCs/>
        <w:spacing w:val="0"/>
        <w:w w:val="99"/>
        <w:sz w:val="20"/>
        <w:szCs w:val="20"/>
        <w:lang w:val="es-ES" w:eastAsia="en-US" w:bidi="ar-SA"/>
      </w:rPr>
    </w:lvl>
    <w:lvl w:ilvl="2">
      <w:start w:val="1"/>
      <w:numFmt w:val="decimal"/>
      <w:lvlText w:val="%1.%2.%3"/>
      <w:lvlJc w:val="left"/>
      <w:pPr>
        <w:ind w:left="686" w:hanging="459"/>
        <w:jc w:val="right"/>
      </w:pPr>
      <w:rPr>
        <w:rFonts w:hint="default" w:ascii="Arial" w:hAnsi="Arial" w:eastAsia="Arial" w:cs="Arial"/>
        <w:b/>
        <w:bCs/>
        <w:i/>
        <w:iCs/>
        <w:spacing w:val="-3"/>
        <w:w w:val="99"/>
        <w:sz w:val="20"/>
        <w:szCs w:val="20"/>
        <w:lang w:val="es-ES" w:eastAsia="en-US" w:bidi="ar-SA"/>
      </w:rPr>
    </w:lvl>
    <w:lvl w:ilvl="3">
      <w:start w:val="0"/>
      <w:numFmt w:val="bullet"/>
      <w:lvlText w:val="•"/>
      <w:lvlJc w:val="left"/>
      <w:pPr>
        <w:ind w:left="2541" w:hanging="459"/>
      </w:pPr>
      <w:rPr>
        <w:rFonts w:hint="default"/>
        <w:lang w:val="es-ES" w:eastAsia="en-US" w:bidi="ar-SA"/>
      </w:rPr>
    </w:lvl>
    <w:lvl w:ilvl="4">
      <w:start w:val="0"/>
      <w:numFmt w:val="bullet"/>
      <w:lvlText w:val="•"/>
      <w:lvlJc w:val="left"/>
      <w:pPr>
        <w:ind w:left="3472" w:hanging="459"/>
      </w:pPr>
      <w:rPr>
        <w:rFonts w:hint="default"/>
        <w:lang w:val="es-ES" w:eastAsia="en-US" w:bidi="ar-SA"/>
      </w:rPr>
    </w:lvl>
    <w:lvl w:ilvl="5">
      <w:start w:val="0"/>
      <w:numFmt w:val="bullet"/>
      <w:lvlText w:val="•"/>
      <w:lvlJc w:val="left"/>
      <w:pPr>
        <w:ind w:left="4402" w:hanging="459"/>
      </w:pPr>
      <w:rPr>
        <w:rFonts w:hint="default"/>
        <w:lang w:val="es-ES" w:eastAsia="en-US" w:bidi="ar-SA"/>
      </w:rPr>
    </w:lvl>
    <w:lvl w:ilvl="6">
      <w:start w:val="0"/>
      <w:numFmt w:val="bullet"/>
      <w:lvlText w:val="•"/>
      <w:lvlJc w:val="left"/>
      <w:pPr>
        <w:ind w:left="5333" w:hanging="459"/>
      </w:pPr>
      <w:rPr>
        <w:rFonts w:hint="default"/>
        <w:lang w:val="es-ES" w:eastAsia="en-US" w:bidi="ar-SA"/>
      </w:rPr>
    </w:lvl>
    <w:lvl w:ilvl="7">
      <w:start w:val="0"/>
      <w:numFmt w:val="bullet"/>
      <w:lvlText w:val="•"/>
      <w:lvlJc w:val="left"/>
      <w:pPr>
        <w:ind w:left="6264" w:hanging="459"/>
      </w:pPr>
      <w:rPr>
        <w:rFonts w:hint="default"/>
        <w:lang w:val="es-ES" w:eastAsia="en-US" w:bidi="ar-SA"/>
      </w:rPr>
    </w:lvl>
    <w:lvl w:ilvl="8">
      <w:start w:val="0"/>
      <w:numFmt w:val="bullet"/>
      <w:lvlText w:val="•"/>
      <w:lvlJc w:val="left"/>
      <w:pPr>
        <w:ind w:left="7194" w:hanging="459"/>
      </w:pPr>
      <w:rPr>
        <w:rFonts w:hint="default"/>
        <w:lang w:val="es-ES" w:eastAsia="en-US" w:bidi="ar-SA"/>
      </w:rPr>
    </w:lvl>
  </w:abstractNum>
  <w:abstractNum w:abstractNumId="4">
    <w:multiLevelType w:val="hybridMultilevel"/>
    <w:lvl w:ilvl="0">
      <w:start w:val="1"/>
      <w:numFmt w:val="upperRoman"/>
      <w:lvlText w:val="%1."/>
      <w:lvlJc w:val="left"/>
      <w:pPr>
        <w:ind w:left="598" w:hanging="358"/>
        <w:jc w:val="left"/>
      </w:pPr>
      <w:rPr>
        <w:rFonts w:hint="default" w:ascii="Arial" w:hAnsi="Arial" w:eastAsia="Arial" w:cs="Arial"/>
        <w:b/>
        <w:bCs/>
        <w:i/>
        <w:iCs/>
        <w:spacing w:val="-3"/>
        <w:w w:val="99"/>
        <w:sz w:val="20"/>
        <w:szCs w:val="20"/>
        <w:lang w:val="es-ES" w:eastAsia="en-US" w:bidi="ar-SA"/>
      </w:rPr>
    </w:lvl>
    <w:lvl w:ilvl="1">
      <w:start w:val="1"/>
      <w:numFmt w:val="decimal"/>
      <w:lvlText w:val="%1.%2."/>
      <w:lvlJc w:val="left"/>
      <w:pPr>
        <w:ind w:left="550" w:hanging="322"/>
        <w:jc w:val="left"/>
      </w:pPr>
      <w:rPr>
        <w:rFonts w:hint="default" w:ascii="Arial" w:hAnsi="Arial" w:eastAsia="Arial" w:cs="Arial"/>
        <w:b/>
        <w:bCs/>
        <w:i/>
        <w:iCs/>
        <w:spacing w:val="-3"/>
        <w:w w:val="99"/>
        <w:sz w:val="20"/>
        <w:szCs w:val="20"/>
        <w:lang w:val="es-ES" w:eastAsia="en-US" w:bidi="ar-SA"/>
      </w:rPr>
    </w:lvl>
    <w:lvl w:ilvl="2">
      <w:start w:val="1"/>
      <w:numFmt w:val="decimal"/>
      <w:lvlText w:val="%1.%2.%3"/>
      <w:lvlJc w:val="left"/>
      <w:pPr>
        <w:ind w:left="686" w:hanging="459"/>
        <w:jc w:val="left"/>
      </w:pPr>
      <w:rPr>
        <w:rFonts w:hint="default" w:ascii="Arial" w:hAnsi="Arial" w:eastAsia="Arial" w:cs="Arial"/>
        <w:b/>
        <w:bCs/>
        <w:i/>
        <w:iCs/>
        <w:spacing w:val="-3"/>
        <w:w w:val="99"/>
        <w:sz w:val="20"/>
        <w:szCs w:val="20"/>
        <w:lang w:val="es-ES" w:eastAsia="en-US" w:bidi="ar-SA"/>
      </w:rPr>
    </w:lvl>
    <w:lvl w:ilvl="3">
      <w:start w:val="0"/>
      <w:numFmt w:val="bullet"/>
      <w:lvlText w:val="•"/>
      <w:lvlJc w:val="left"/>
      <w:pPr>
        <w:ind w:left="1727" w:hanging="459"/>
      </w:pPr>
      <w:rPr>
        <w:rFonts w:hint="default"/>
        <w:lang w:val="es-ES" w:eastAsia="en-US" w:bidi="ar-SA"/>
      </w:rPr>
    </w:lvl>
    <w:lvl w:ilvl="4">
      <w:start w:val="0"/>
      <w:numFmt w:val="bullet"/>
      <w:lvlText w:val="•"/>
      <w:lvlJc w:val="left"/>
      <w:pPr>
        <w:ind w:left="2774" w:hanging="459"/>
      </w:pPr>
      <w:rPr>
        <w:rFonts w:hint="default"/>
        <w:lang w:val="es-ES" w:eastAsia="en-US" w:bidi="ar-SA"/>
      </w:rPr>
    </w:lvl>
    <w:lvl w:ilvl="5">
      <w:start w:val="0"/>
      <w:numFmt w:val="bullet"/>
      <w:lvlText w:val="•"/>
      <w:lvlJc w:val="left"/>
      <w:pPr>
        <w:ind w:left="3821" w:hanging="459"/>
      </w:pPr>
      <w:rPr>
        <w:rFonts w:hint="default"/>
        <w:lang w:val="es-ES" w:eastAsia="en-US" w:bidi="ar-SA"/>
      </w:rPr>
    </w:lvl>
    <w:lvl w:ilvl="6">
      <w:start w:val="0"/>
      <w:numFmt w:val="bullet"/>
      <w:lvlText w:val="•"/>
      <w:lvlJc w:val="left"/>
      <w:pPr>
        <w:ind w:left="4868" w:hanging="459"/>
      </w:pPr>
      <w:rPr>
        <w:rFonts w:hint="default"/>
        <w:lang w:val="es-ES" w:eastAsia="en-US" w:bidi="ar-SA"/>
      </w:rPr>
    </w:lvl>
    <w:lvl w:ilvl="7">
      <w:start w:val="0"/>
      <w:numFmt w:val="bullet"/>
      <w:lvlText w:val="•"/>
      <w:lvlJc w:val="left"/>
      <w:pPr>
        <w:ind w:left="5915" w:hanging="459"/>
      </w:pPr>
      <w:rPr>
        <w:rFonts w:hint="default"/>
        <w:lang w:val="es-ES" w:eastAsia="en-US" w:bidi="ar-SA"/>
      </w:rPr>
    </w:lvl>
    <w:lvl w:ilvl="8">
      <w:start w:val="0"/>
      <w:numFmt w:val="bullet"/>
      <w:lvlText w:val="•"/>
      <w:lvlJc w:val="left"/>
      <w:pPr>
        <w:ind w:left="6962" w:hanging="459"/>
      </w:pPr>
      <w:rPr>
        <w:rFonts w:hint="default"/>
        <w:lang w:val="es-ES" w:eastAsia="en-US" w:bidi="ar-SA"/>
      </w:rPr>
    </w:lvl>
  </w:abstractNum>
  <w:abstractNum w:abstractNumId="3">
    <w:multiLevelType w:val="hybridMultilevel"/>
    <w:lvl w:ilvl="0">
      <w:start w:val="12"/>
      <w:numFmt w:val="decimal"/>
      <w:lvlText w:val="%1"/>
      <w:lvlJc w:val="left"/>
      <w:pPr>
        <w:ind w:left="799" w:hanging="156"/>
        <w:jc w:val="left"/>
      </w:pPr>
      <w:rPr>
        <w:rFonts w:hint="default"/>
        <w:spacing w:val="0"/>
        <w:w w:val="81"/>
        <w:lang w:val="es-ES" w:eastAsia="en-US" w:bidi="ar-SA"/>
      </w:rPr>
    </w:lvl>
    <w:lvl w:ilvl="1">
      <w:start w:val="0"/>
      <w:numFmt w:val="bullet"/>
      <w:lvlText w:val="•"/>
      <w:lvlJc w:val="left"/>
      <w:pPr>
        <w:ind w:left="2124" w:hanging="156"/>
      </w:pPr>
      <w:rPr>
        <w:rFonts w:hint="default"/>
        <w:lang w:val="es-ES" w:eastAsia="en-US" w:bidi="ar-SA"/>
      </w:rPr>
    </w:lvl>
    <w:lvl w:ilvl="2">
      <w:start w:val="0"/>
      <w:numFmt w:val="bullet"/>
      <w:lvlText w:val="•"/>
      <w:lvlJc w:val="left"/>
      <w:pPr>
        <w:ind w:left="3448" w:hanging="156"/>
      </w:pPr>
      <w:rPr>
        <w:rFonts w:hint="default"/>
        <w:lang w:val="es-ES" w:eastAsia="en-US" w:bidi="ar-SA"/>
      </w:rPr>
    </w:lvl>
    <w:lvl w:ilvl="3">
      <w:start w:val="0"/>
      <w:numFmt w:val="bullet"/>
      <w:lvlText w:val="•"/>
      <w:lvlJc w:val="left"/>
      <w:pPr>
        <w:ind w:left="4772" w:hanging="156"/>
      </w:pPr>
      <w:rPr>
        <w:rFonts w:hint="default"/>
        <w:lang w:val="es-ES" w:eastAsia="en-US" w:bidi="ar-SA"/>
      </w:rPr>
    </w:lvl>
    <w:lvl w:ilvl="4">
      <w:start w:val="0"/>
      <w:numFmt w:val="bullet"/>
      <w:lvlText w:val="•"/>
      <w:lvlJc w:val="left"/>
      <w:pPr>
        <w:ind w:left="6096" w:hanging="156"/>
      </w:pPr>
      <w:rPr>
        <w:rFonts w:hint="default"/>
        <w:lang w:val="es-ES" w:eastAsia="en-US" w:bidi="ar-SA"/>
      </w:rPr>
    </w:lvl>
    <w:lvl w:ilvl="5">
      <w:start w:val="0"/>
      <w:numFmt w:val="bullet"/>
      <w:lvlText w:val="•"/>
      <w:lvlJc w:val="left"/>
      <w:pPr>
        <w:ind w:left="7420" w:hanging="156"/>
      </w:pPr>
      <w:rPr>
        <w:rFonts w:hint="default"/>
        <w:lang w:val="es-ES" w:eastAsia="en-US" w:bidi="ar-SA"/>
      </w:rPr>
    </w:lvl>
    <w:lvl w:ilvl="6">
      <w:start w:val="0"/>
      <w:numFmt w:val="bullet"/>
      <w:lvlText w:val="•"/>
      <w:lvlJc w:val="left"/>
      <w:pPr>
        <w:ind w:left="8744" w:hanging="156"/>
      </w:pPr>
      <w:rPr>
        <w:rFonts w:hint="default"/>
        <w:lang w:val="es-ES" w:eastAsia="en-US" w:bidi="ar-SA"/>
      </w:rPr>
    </w:lvl>
    <w:lvl w:ilvl="7">
      <w:start w:val="0"/>
      <w:numFmt w:val="bullet"/>
      <w:lvlText w:val="•"/>
      <w:lvlJc w:val="left"/>
      <w:pPr>
        <w:ind w:left="10068" w:hanging="156"/>
      </w:pPr>
      <w:rPr>
        <w:rFonts w:hint="default"/>
        <w:lang w:val="es-ES" w:eastAsia="en-US" w:bidi="ar-SA"/>
      </w:rPr>
    </w:lvl>
    <w:lvl w:ilvl="8">
      <w:start w:val="0"/>
      <w:numFmt w:val="bullet"/>
      <w:lvlText w:val="•"/>
      <w:lvlJc w:val="left"/>
      <w:pPr>
        <w:ind w:left="11392" w:hanging="156"/>
      </w:pPr>
      <w:rPr>
        <w:rFonts w:hint="default"/>
        <w:lang w:val="es-ES" w:eastAsia="en-US" w:bidi="ar-SA"/>
      </w:rPr>
    </w:lvl>
  </w:abstractNum>
  <w:abstractNum w:abstractNumId="2">
    <w:multiLevelType w:val="hybridMultilevel"/>
    <w:lvl w:ilvl="0">
      <w:start w:val="4"/>
      <w:numFmt w:val="decimal"/>
      <w:lvlText w:val="%1"/>
      <w:lvlJc w:val="left"/>
      <w:pPr>
        <w:ind w:left="806" w:hanging="111"/>
        <w:jc w:val="left"/>
      </w:pPr>
      <w:rPr>
        <w:rFonts w:hint="default" w:ascii="Arial MT" w:hAnsi="Arial MT" w:eastAsia="Arial MT" w:cs="Arial MT"/>
        <w:b w:val="0"/>
        <w:bCs w:val="0"/>
        <w:i w:val="0"/>
        <w:iCs w:val="0"/>
        <w:spacing w:val="0"/>
        <w:w w:val="82"/>
        <w:position w:val="6"/>
        <w:sz w:val="16"/>
        <w:szCs w:val="16"/>
        <w:lang w:val="es-ES" w:eastAsia="en-US" w:bidi="ar-SA"/>
      </w:rPr>
    </w:lvl>
    <w:lvl w:ilvl="1">
      <w:start w:val="1"/>
      <w:numFmt w:val="upperRoman"/>
      <w:lvlText w:val="%2."/>
      <w:lvlJc w:val="left"/>
      <w:pPr>
        <w:ind w:left="1776" w:hanging="720"/>
        <w:jc w:val="left"/>
      </w:pPr>
      <w:rPr>
        <w:rFonts w:hint="default"/>
        <w:spacing w:val="-1"/>
        <w:w w:val="82"/>
        <w:lang w:val="es-ES" w:eastAsia="en-US" w:bidi="ar-SA"/>
      </w:rPr>
    </w:lvl>
    <w:lvl w:ilvl="2">
      <w:start w:val="1"/>
      <w:numFmt w:val="upperRoman"/>
      <w:lvlText w:val="%3."/>
      <w:lvlJc w:val="left"/>
      <w:pPr>
        <w:ind w:left="3528" w:hanging="848"/>
        <w:jc w:val="left"/>
      </w:pPr>
      <w:rPr>
        <w:rFonts w:hint="default" w:ascii="Arial MT" w:hAnsi="Arial MT" w:eastAsia="Arial MT" w:cs="Arial MT"/>
        <w:b w:val="0"/>
        <w:bCs w:val="0"/>
        <w:i w:val="0"/>
        <w:iCs w:val="0"/>
        <w:spacing w:val="-1"/>
        <w:w w:val="99"/>
        <w:sz w:val="20"/>
        <w:szCs w:val="20"/>
        <w:lang w:val="es-ES" w:eastAsia="en-US" w:bidi="ar-SA"/>
      </w:rPr>
    </w:lvl>
    <w:lvl w:ilvl="3">
      <w:start w:val="0"/>
      <w:numFmt w:val="bullet"/>
      <w:lvlText w:val="•"/>
      <w:lvlJc w:val="left"/>
      <w:pPr>
        <w:ind w:left="4835" w:hanging="848"/>
      </w:pPr>
      <w:rPr>
        <w:rFonts w:hint="default"/>
        <w:lang w:val="es-ES" w:eastAsia="en-US" w:bidi="ar-SA"/>
      </w:rPr>
    </w:lvl>
    <w:lvl w:ilvl="4">
      <w:start w:val="0"/>
      <w:numFmt w:val="bullet"/>
      <w:lvlText w:val="•"/>
      <w:lvlJc w:val="left"/>
      <w:pPr>
        <w:ind w:left="6150" w:hanging="848"/>
      </w:pPr>
      <w:rPr>
        <w:rFonts w:hint="default"/>
        <w:lang w:val="es-ES" w:eastAsia="en-US" w:bidi="ar-SA"/>
      </w:rPr>
    </w:lvl>
    <w:lvl w:ilvl="5">
      <w:start w:val="0"/>
      <w:numFmt w:val="bullet"/>
      <w:lvlText w:val="•"/>
      <w:lvlJc w:val="left"/>
      <w:pPr>
        <w:ind w:left="7465" w:hanging="848"/>
      </w:pPr>
      <w:rPr>
        <w:rFonts w:hint="default"/>
        <w:lang w:val="es-ES" w:eastAsia="en-US" w:bidi="ar-SA"/>
      </w:rPr>
    </w:lvl>
    <w:lvl w:ilvl="6">
      <w:start w:val="0"/>
      <w:numFmt w:val="bullet"/>
      <w:lvlText w:val="•"/>
      <w:lvlJc w:val="left"/>
      <w:pPr>
        <w:ind w:left="8780" w:hanging="848"/>
      </w:pPr>
      <w:rPr>
        <w:rFonts w:hint="default"/>
        <w:lang w:val="es-ES" w:eastAsia="en-US" w:bidi="ar-SA"/>
      </w:rPr>
    </w:lvl>
    <w:lvl w:ilvl="7">
      <w:start w:val="0"/>
      <w:numFmt w:val="bullet"/>
      <w:lvlText w:val="•"/>
      <w:lvlJc w:val="left"/>
      <w:pPr>
        <w:ind w:left="10095" w:hanging="848"/>
      </w:pPr>
      <w:rPr>
        <w:rFonts w:hint="default"/>
        <w:lang w:val="es-ES" w:eastAsia="en-US" w:bidi="ar-SA"/>
      </w:rPr>
    </w:lvl>
    <w:lvl w:ilvl="8">
      <w:start w:val="0"/>
      <w:numFmt w:val="bullet"/>
      <w:lvlText w:val="•"/>
      <w:lvlJc w:val="left"/>
      <w:pPr>
        <w:ind w:left="11410" w:hanging="848"/>
      </w:pPr>
      <w:rPr>
        <w:rFonts w:hint="default"/>
        <w:lang w:val="es-ES" w:eastAsia="en-US" w:bidi="ar-SA"/>
      </w:rPr>
    </w:lvl>
  </w:abstractNum>
  <w:abstractNum w:abstractNumId="1">
    <w:multiLevelType w:val="hybridMultilevel"/>
    <w:lvl w:ilvl="0">
      <w:start w:val="1"/>
      <w:numFmt w:val="decimal"/>
      <w:lvlText w:val="%1"/>
      <w:lvlJc w:val="left"/>
      <w:pPr>
        <w:ind w:left="794" w:hanging="99"/>
        <w:jc w:val="left"/>
      </w:pPr>
      <w:rPr>
        <w:rFonts w:hint="default" w:ascii="Arial MT" w:hAnsi="Arial MT" w:eastAsia="Arial MT" w:cs="Arial MT"/>
        <w:b w:val="0"/>
        <w:bCs w:val="0"/>
        <w:i w:val="0"/>
        <w:iCs w:val="0"/>
        <w:spacing w:val="0"/>
        <w:w w:val="81"/>
        <w:position w:val="6"/>
        <w:sz w:val="14"/>
        <w:szCs w:val="14"/>
        <w:lang w:val="es-ES" w:eastAsia="en-US" w:bidi="ar-SA"/>
      </w:rPr>
    </w:lvl>
    <w:lvl w:ilvl="1">
      <w:start w:val="0"/>
      <w:numFmt w:val="bullet"/>
      <w:lvlText w:val="•"/>
      <w:lvlJc w:val="left"/>
      <w:pPr>
        <w:ind w:left="2124" w:hanging="99"/>
      </w:pPr>
      <w:rPr>
        <w:rFonts w:hint="default"/>
        <w:lang w:val="es-ES" w:eastAsia="en-US" w:bidi="ar-SA"/>
      </w:rPr>
    </w:lvl>
    <w:lvl w:ilvl="2">
      <w:start w:val="0"/>
      <w:numFmt w:val="bullet"/>
      <w:lvlText w:val="•"/>
      <w:lvlJc w:val="left"/>
      <w:pPr>
        <w:ind w:left="3448" w:hanging="99"/>
      </w:pPr>
      <w:rPr>
        <w:rFonts w:hint="default"/>
        <w:lang w:val="es-ES" w:eastAsia="en-US" w:bidi="ar-SA"/>
      </w:rPr>
    </w:lvl>
    <w:lvl w:ilvl="3">
      <w:start w:val="0"/>
      <w:numFmt w:val="bullet"/>
      <w:lvlText w:val="•"/>
      <w:lvlJc w:val="left"/>
      <w:pPr>
        <w:ind w:left="4772" w:hanging="99"/>
      </w:pPr>
      <w:rPr>
        <w:rFonts w:hint="default"/>
        <w:lang w:val="es-ES" w:eastAsia="en-US" w:bidi="ar-SA"/>
      </w:rPr>
    </w:lvl>
    <w:lvl w:ilvl="4">
      <w:start w:val="0"/>
      <w:numFmt w:val="bullet"/>
      <w:lvlText w:val="•"/>
      <w:lvlJc w:val="left"/>
      <w:pPr>
        <w:ind w:left="6096" w:hanging="99"/>
      </w:pPr>
      <w:rPr>
        <w:rFonts w:hint="default"/>
        <w:lang w:val="es-ES" w:eastAsia="en-US" w:bidi="ar-SA"/>
      </w:rPr>
    </w:lvl>
    <w:lvl w:ilvl="5">
      <w:start w:val="0"/>
      <w:numFmt w:val="bullet"/>
      <w:lvlText w:val="•"/>
      <w:lvlJc w:val="left"/>
      <w:pPr>
        <w:ind w:left="7420" w:hanging="99"/>
      </w:pPr>
      <w:rPr>
        <w:rFonts w:hint="default"/>
        <w:lang w:val="es-ES" w:eastAsia="en-US" w:bidi="ar-SA"/>
      </w:rPr>
    </w:lvl>
    <w:lvl w:ilvl="6">
      <w:start w:val="0"/>
      <w:numFmt w:val="bullet"/>
      <w:lvlText w:val="•"/>
      <w:lvlJc w:val="left"/>
      <w:pPr>
        <w:ind w:left="8744" w:hanging="99"/>
      </w:pPr>
      <w:rPr>
        <w:rFonts w:hint="default"/>
        <w:lang w:val="es-ES" w:eastAsia="en-US" w:bidi="ar-SA"/>
      </w:rPr>
    </w:lvl>
    <w:lvl w:ilvl="7">
      <w:start w:val="0"/>
      <w:numFmt w:val="bullet"/>
      <w:lvlText w:val="•"/>
      <w:lvlJc w:val="left"/>
      <w:pPr>
        <w:ind w:left="10068" w:hanging="99"/>
      </w:pPr>
      <w:rPr>
        <w:rFonts w:hint="default"/>
        <w:lang w:val="es-ES" w:eastAsia="en-US" w:bidi="ar-SA"/>
      </w:rPr>
    </w:lvl>
    <w:lvl w:ilvl="8">
      <w:start w:val="0"/>
      <w:numFmt w:val="bullet"/>
      <w:lvlText w:val="•"/>
      <w:lvlJc w:val="left"/>
      <w:pPr>
        <w:ind w:left="11392" w:hanging="99"/>
      </w:pPr>
      <w:rPr>
        <w:rFonts w:hint="default"/>
        <w:lang w:val="es-ES" w:eastAsia="en-US" w:bidi="ar-SA"/>
      </w:rPr>
    </w:lvl>
  </w:abstractNum>
  <w:abstractNum w:abstractNumId="0">
    <w:multiLevelType w:val="hybridMultilevel"/>
    <w:lvl w:ilvl="0">
      <w:start w:val="1"/>
      <w:numFmt w:val="decimal"/>
      <w:lvlText w:val="%1)"/>
      <w:lvlJc w:val="left"/>
      <w:pPr>
        <w:ind w:left="3106" w:hanging="423"/>
        <w:jc w:val="left"/>
      </w:pPr>
      <w:rPr>
        <w:rFonts w:hint="default" w:ascii="Arial MT" w:hAnsi="Arial MT" w:eastAsia="Arial MT" w:cs="Arial MT"/>
        <w:b w:val="0"/>
        <w:bCs w:val="0"/>
        <w:i w:val="0"/>
        <w:iCs w:val="0"/>
        <w:spacing w:val="0"/>
        <w:w w:val="86"/>
        <w:sz w:val="20"/>
        <w:szCs w:val="20"/>
        <w:lang w:val="es-ES" w:eastAsia="en-US" w:bidi="ar-SA"/>
      </w:rPr>
    </w:lvl>
    <w:lvl w:ilvl="1">
      <w:start w:val="0"/>
      <w:numFmt w:val="bullet"/>
      <w:lvlText w:val="•"/>
      <w:lvlJc w:val="left"/>
      <w:pPr>
        <w:ind w:left="4194" w:hanging="423"/>
      </w:pPr>
      <w:rPr>
        <w:rFonts w:hint="default"/>
        <w:lang w:val="es-ES" w:eastAsia="en-US" w:bidi="ar-SA"/>
      </w:rPr>
    </w:lvl>
    <w:lvl w:ilvl="2">
      <w:start w:val="0"/>
      <w:numFmt w:val="bullet"/>
      <w:lvlText w:val="•"/>
      <w:lvlJc w:val="left"/>
      <w:pPr>
        <w:ind w:left="5288" w:hanging="423"/>
      </w:pPr>
      <w:rPr>
        <w:rFonts w:hint="default"/>
        <w:lang w:val="es-ES" w:eastAsia="en-US" w:bidi="ar-SA"/>
      </w:rPr>
    </w:lvl>
    <w:lvl w:ilvl="3">
      <w:start w:val="0"/>
      <w:numFmt w:val="bullet"/>
      <w:lvlText w:val="•"/>
      <w:lvlJc w:val="left"/>
      <w:pPr>
        <w:ind w:left="6382" w:hanging="423"/>
      </w:pPr>
      <w:rPr>
        <w:rFonts w:hint="default"/>
        <w:lang w:val="es-ES" w:eastAsia="en-US" w:bidi="ar-SA"/>
      </w:rPr>
    </w:lvl>
    <w:lvl w:ilvl="4">
      <w:start w:val="0"/>
      <w:numFmt w:val="bullet"/>
      <w:lvlText w:val="•"/>
      <w:lvlJc w:val="left"/>
      <w:pPr>
        <w:ind w:left="7476" w:hanging="423"/>
      </w:pPr>
      <w:rPr>
        <w:rFonts w:hint="default"/>
        <w:lang w:val="es-ES" w:eastAsia="en-US" w:bidi="ar-SA"/>
      </w:rPr>
    </w:lvl>
    <w:lvl w:ilvl="5">
      <w:start w:val="0"/>
      <w:numFmt w:val="bullet"/>
      <w:lvlText w:val="•"/>
      <w:lvlJc w:val="left"/>
      <w:pPr>
        <w:ind w:left="8570" w:hanging="423"/>
      </w:pPr>
      <w:rPr>
        <w:rFonts w:hint="default"/>
        <w:lang w:val="es-ES" w:eastAsia="en-US" w:bidi="ar-SA"/>
      </w:rPr>
    </w:lvl>
    <w:lvl w:ilvl="6">
      <w:start w:val="0"/>
      <w:numFmt w:val="bullet"/>
      <w:lvlText w:val="•"/>
      <w:lvlJc w:val="left"/>
      <w:pPr>
        <w:ind w:left="9664" w:hanging="423"/>
      </w:pPr>
      <w:rPr>
        <w:rFonts w:hint="default"/>
        <w:lang w:val="es-ES" w:eastAsia="en-US" w:bidi="ar-SA"/>
      </w:rPr>
    </w:lvl>
    <w:lvl w:ilvl="7">
      <w:start w:val="0"/>
      <w:numFmt w:val="bullet"/>
      <w:lvlText w:val="•"/>
      <w:lvlJc w:val="left"/>
      <w:pPr>
        <w:ind w:left="10758" w:hanging="423"/>
      </w:pPr>
      <w:rPr>
        <w:rFonts w:hint="default"/>
        <w:lang w:val="es-ES" w:eastAsia="en-US" w:bidi="ar-SA"/>
      </w:rPr>
    </w:lvl>
    <w:lvl w:ilvl="8">
      <w:start w:val="0"/>
      <w:numFmt w:val="bullet"/>
      <w:lvlText w:val="•"/>
      <w:lvlJc w:val="left"/>
      <w:pPr>
        <w:ind w:left="11852" w:hanging="423"/>
      </w:pPr>
      <w:rPr>
        <w:rFonts w:hint="default"/>
        <w:lang w:val="es-ES" w:eastAsia="en-US" w:bidi="ar-SA"/>
      </w:rPr>
    </w:lvl>
  </w:abstractNum>
  <w:num w:numId="39">
    <w:abstractNumId w:val="38"/>
  </w:num>
  <w:num w:numId="29">
    <w:abstractNumId w:val="28"/>
  </w:num>
  <w:num w:numId="20">
    <w:abstractNumId w:val="19"/>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0"/>
      <w:szCs w:val="20"/>
      <w:lang w:val="es-ES" w:eastAsia="en-US" w:bidi="ar-SA"/>
    </w:rPr>
  </w:style>
  <w:style w:styleId="Heading1" w:type="paragraph">
    <w:name w:val="Heading 1"/>
    <w:basedOn w:val="Normal"/>
    <w:uiPriority w:val="1"/>
    <w:qFormat/>
    <w:pPr>
      <w:spacing w:before="74"/>
      <w:ind w:left="3139"/>
      <w:outlineLvl w:val="1"/>
    </w:pPr>
    <w:rPr>
      <w:rFonts w:ascii="Trebuchet MS" w:hAnsi="Trebuchet MS" w:eastAsia="Trebuchet MS" w:cs="Trebuchet MS"/>
      <w:b/>
      <w:bCs/>
      <w:sz w:val="28"/>
      <w:szCs w:val="28"/>
      <w:lang w:val="es-ES" w:eastAsia="en-US" w:bidi="ar-SA"/>
    </w:rPr>
  </w:style>
  <w:style w:styleId="Heading2" w:type="paragraph">
    <w:name w:val="Heading 2"/>
    <w:basedOn w:val="Normal"/>
    <w:uiPriority w:val="1"/>
    <w:qFormat/>
    <w:pPr>
      <w:ind w:left="696"/>
      <w:outlineLvl w:val="2"/>
    </w:pPr>
    <w:rPr>
      <w:rFonts w:ascii="Arial" w:hAnsi="Arial" w:eastAsia="Arial" w:cs="Arial"/>
      <w:b/>
      <w:bCs/>
      <w:sz w:val="20"/>
      <w:szCs w:val="20"/>
      <w:lang w:val="es-ES" w:eastAsia="en-US" w:bidi="ar-SA"/>
    </w:rPr>
  </w:style>
  <w:style w:styleId="Title" w:type="paragraph">
    <w:name w:val="Title"/>
    <w:basedOn w:val="Normal"/>
    <w:uiPriority w:val="1"/>
    <w:qFormat/>
    <w:pPr>
      <w:ind w:left="1555" w:right="1191"/>
      <w:jc w:val="center"/>
    </w:pPr>
    <w:rPr>
      <w:rFonts w:ascii="Times New Roman" w:hAnsi="Times New Roman" w:eastAsia="Times New Roman" w:cs="Times New Roman"/>
      <w:sz w:val="54"/>
      <w:szCs w:val="54"/>
      <w:lang w:val="es-ES" w:eastAsia="en-US" w:bidi="ar-SA"/>
    </w:rPr>
  </w:style>
  <w:style w:styleId="ListParagraph" w:type="paragraph">
    <w:name w:val="List Paragraph"/>
    <w:basedOn w:val="Normal"/>
    <w:uiPriority w:val="1"/>
    <w:qFormat/>
    <w:pPr>
      <w:ind w:left="805"/>
    </w:pPr>
    <w:rPr>
      <w:rFonts w:ascii="Arial MT" w:hAnsi="Arial MT" w:eastAsia="Arial MT" w:cs="Arial MT"/>
      <w:lang w:val="es-ES" w:eastAsia="en-US" w:bidi="ar-SA"/>
    </w:rPr>
  </w:style>
  <w:style w:styleId="TableParagraph" w:type="paragraph">
    <w:name w:val="Table Paragraph"/>
    <w:basedOn w:val="Normal"/>
    <w:uiPriority w:val="1"/>
    <w:qFormat/>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hyperlink" Target="http://www.pnuma.org/reunion%20indicadores/index.htm" TargetMode="External"/><Relationship Id="rId53" Type="http://schemas.openxmlformats.org/officeDocument/2006/relationships/hyperlink" Target="http://www.un.org/esa/sustdev/indisd/english/worklist.htm" TargetMode="External"/><Relationship Id="rId54" Type="http://schemas.openxmlformats.org/officeDocument/2006/relationships/hyperlink" Target="http://energia3.mecon.gov.ar/%20contenidos/archivos/%20manuales_gestion_ambiental/%20Centrales%20Termicas.doc" TargetMode="External"/><Relationship Id="rId5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dc:creator>
  <dcterms:created xsi:type="dcterms:W3CDTF">2025-07-05T21:16:42Z</dcterms:created>
  <dcterms:modified xsi:type="dcterms:W3CDTF">2025-07-05T21:16:42Z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2016-07-29T00:00:00Z</vt:filetime>
  </property>
  <property fmtid="{D5CDD505-2E9C-101B-9397-08002B2CF9AE}" pid="3" name="Creator">
    <vt:lpwstr>Microsoft® Word 2013</vt:lpwstr>
  </property>
  <property fmtid="{D5CDD505-2E9C-101B-9397-08002B2CF9AE}" pid="4" name="LastSaved">
    <vt:filetime>2025-07-05T00:00:00Z</vt:filetime>
  </property>
  <property fmtid="{D5CDD505-2E9C-101B-9397-08002B2CF9AE}" pid="5" name="Producer">
    <vt:lpwstr>Microsoft® Word 2013</vt:lpwstr>
  </property>
</Properties>
</file>