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97438" w:rsidR="005C0121" w:rsidP="005C0121" w:rsidRDefault="005C0121" w14:paraId="3A707E23" w14:textId="77777777">
      <w:pPr>
        <w:jc w:val="center"/>
      </w:pPr>
      <w:r w:rsidRPr="00897438">
        <w:rPr>
          <w:noProof/>
        </w:rPr>
        <w:drawing>
          <wp:inline distT="0" distB="0" distL="0" distR="0" wp14:anchorId="77B7DA17" wp14:editId="63369DE3">
            <wp:extent cx="4762500" cy="1318260"/>
            <wp:effectExtent l="0" t="0" r="0" b="0"/>
            <wp:docPr id="8086969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318260"/>
                    </a:xfrm>
                    <a:prstGeom prst="rect">
                      <a:avLst/>
                    </a:prstGeom>
                    <a:noFill/>
                    <a:ln>
                      <a:noFill/>
                    </a:ln>
                  </pic:spPr>
                </pic:pic>
              </a:graphicData>
            </a:graphic>
          </wp:inline>
        </w:drawing>
      </w:r>
    </w:p>
    <w:p w:rsidRPr="00897438" w:rsidR="005C0121" w:rsidP="005C0121" w:rsidRDefault="005C0121" w14:paraId="08A3EA8C" w14:textId="77777777">
      <w:pPr>
        <w:jc w:val="center"/>
      </w:pPr>
    </w:p>
    <w:p w:rsidRPr="00897438" w:rsidR="005C0121" w:rsidP="005C0121" w:rsidRDefault="005C0121" w14:paraId="1369AA92" w14:textId="77777777">
      <w:pPr>
        <w:jc w:val="center"/>
      </w:pPr>
      <w:r w:rsidRPr="00897438">
        <w:rPr>
          <w:b/>
          <w:bCs/>
        </w:rPr>
        <w:t>TALLER DE PROYECTOS</w:t>
      </w:r>
    </w:p>
    <w:p w:rsidRPr="00897438" w:rsidR="005C0121" w:rsidP="005C0121" w:rsidRDefault="005C0121" w14:paraId="57C14EDF" w14:textId="77777777">
      <w:pPr>
        <w:jc w:val="center"/>
      </w:pPr>
    </w:p>
    <w:p w:rsidRPr="005C0121" w:rsidR="005C0121" w:rsidP="005C0121" w:rsidRDefault="005C0121" w14:paraId="10300586" w14:textId="294264AF">
      <w:pPr>
        <w:jc w:val="center"/>
        <w:rPr>
          <w:b/>
          <w:bCs/>
        </w:rPr>
      </w:pPr>
      <w:r w:rsidRPr="005C0121">
        <w:rPr>
          <w:b/>
          <w:bCs/>
        </w:rPr>
        <w:t>Prueba de Concepto (PoC): Conexión de n8n a PostgreSQL (</w:t>
      </w:r>
      <w:proofErr w:type="spellStart"/>
      <w:r w:rsidRPr="005C0121">
        <w:rPr>
          <w:b/>
          <w:bCs/>
        </w:rPr>
        <w:t>pgvector</w:t>
      </w:r>
      <w:proofErr w:type="spellEnd"/>
      <w:r w:rsidRPr="005C0121">
        <w:rPr>
          <w:b/>
          <w:bCs/>
        </w:rPr>
        <w:t>)</w:t>
      </w:r>
    </w:p>
    <w:p w:rsidRPr="00897438" w:rsidR="005C0121" w:rsidP="005C0121" w:rsidRDefault="005C0121" w14:paraId="2DFBA4D1" w14:textId="1D509064">
      <w:pPr>
        <w:jc w:val="center"/>
      </w:pPr>
    </w:p>
    <w:p w:rsidRPr="00897438" w:rsidR="005C0121" w:rsidP="005C0121" w:rsidRDefault="005C0121" w14:paraId="29EEBDAB" w14:textId="77777777">
      <w:pPr>
        <w:jc w:val="center"/>
      </w:pPr>
    </w:p>
    <w:p w:rsidRPr="00897438" w:rsidR="005C0121" w:rsidP="005C0121" w:rsidRDefault="005C0121" w14:paraId="46EF177F" w14:textId="77777777">
      <w:pPr>
        <w:jc w:val="center"/>
      </w:pPr>
      <w:r w:rsidRPr="00897438">
        <w:t>Proyecto “</w:t>
      </w:r>
      <w:proofErr w:type="spellStart"/>
      <w:r w:rsidRPr="00897438">
        <w:t>AgroSmart</w:t>
      </w:r>
      <w:proofErr w:type="spellEnd"/>
      <w:r w:rsidRPr="00897438">
        <w:t xml:space="preserve"> </w:t>
      </w:r>
      <w:proofErr w:type="spellStart"/>
      <w:r w:rsidRPr="00897438">
        <w:t>Insights</w:t>
      </w:r>
      <w:proofErr w:type="spellEnd"/>
      <w:r w:rsidRPr="00897438">
        <w:t xml:space="preserve"> – Optimización de Mercados y Precios Agrícolas”</w:t>
      </w:r>
    </w:p>
    <w:p w:rsidRPr="00897438" w:rsidR="005C0121" w:rsidP="005C0121" w:rsidRDefault="005C0121" w14:paraId="5D653CD3" w14:textId="77777777"/>
    <w:p w:rsidRPr="00897438" w:rsidR="005C0121" w:rsidP="005C0121" w:rsidRDefault="005C0121" w14:paraId="0FDB54C1" w14:textId="77777777">
      <w:pPr>
        <w:jc w:val="center"/>
      </w:pPr>
    </w:p>
    <w:p w:rsidRPr="00897438" w:rsidR="005C0121" w:rsidP="005C0121" w:rsidRDefault="005C0121" w14:paraId="6C4F2B61" w14:textId="77777777">
      <w:pPr>
        <w:jc w:val="center"/>
      </w:pPr>
      <w:r w:rsidRPr="00897438">
        <w:rPr>
          <w:b/>
          <w:bCs/>
        </w:rPr>
        <w:t>ALUMNA</w:t>
      </w:r>
    </w:p>
    <w:p w:rsidRPr="00897438" w:rsidR="005C0121" w:rsidP="005C0121" w:rsidRDefault="005C0121" w14:paraId="34401C14" w14:textId="77777777">
      <w:pPr>
        <w:jc w:val="center"/>
      </w:pPr>
      <w:proofErr w:type="spellStart"/>
      <w:r>
        <w:t>Camayoc</w:t>
      </w:r>
      <w:proofErr w:type="spellEnd"/>
      <w:r>
        <w:t xml:space="preserve"> </w:t>
      </w:r>
      <w:proofErr w:type="spellStart"/>
      <w:r>
        <w:t>Bernable</w:t>
      </w:r>
      <w:proofErr w:type="spellEnd"/>
      <w:r>
        <w:t xml:space="preserve"> Fiorella Nieves</w:t>
      </w:r>
    </w:p>
    <w:p w:rsidRPr="00897438" w:rsidR="005C0121" w:rsidP="005C0121" w:rsidRDefault="005C0121" w14:paraId="1A81FE37" w14:textId="77777777">
      <w:pPr>
        <w:jc w:val="center"/>
      </w:pPr>
    </w:p>
    <w:p w:rsidRPr="00897438" w:rsidR="005C0121" w:rsidP="005C0121" w:rsidRDefault="005C0121" w14:paraId="08023A62" w14:textId="77777777">
      <w:pPr>
        <w:jc w:val="center"/>
      </w:pPr>
    </w:p>
    <w:p w:rsidRPr="00897438" w:rsidR="005C0121" w:rsidP="005C0121" w:rsidRDefault="005C0121" w14:paraId="58867022" w14:textId="77777777">
      <w:pPr>
        <w:jc w:val="center"/>
      </w:pPr>
    </w:p>
    <w:p w:rsidRPr="00897438" w:rsidR="005C0121" w:rsidP="005C0121" w:rsidRDefault="005C0121" w14:paraId="38889A79" w14:textId="77777777">
      <w:pPr>
        <w:jc w:val="center"/>
      </w:pPr>
      <w:r w:rsidRPr="00897438">
        <w:rPr>
          <w:b/>
          <w:bCs/>
        </w:rPr>
        <w:t>DOCENTE</w:t>
      </w:r>
    </w:p>
    <w:p w:rsidRPr="00897438" w:rsidR="005C0121" w:rsidP="005C0121" w:rsidRDefault="005C0121" w14:paraId="6B9AF0CA" w14:textId="77777777">
      <w:pPr>
        <w:jc w:val="center"/>
      </w:pPr>
      <w:r w:rsidRPr="00897438">
        <w:t xml:space="preserve">Ing. Norma </w:t>
      </w:r>
      <w:proofErr w:type="spellStart"/>
      <w:r w:rsidRPr="00897438">
        <w:t>Birginia</w:t>
      </w:r>
      <w:proofErr w:type="spellEnd"/>
      <w:r w:rsidRPr="00897438">
        <w:t xml:space="preserve"> León </w:t>
      </w:r>
      <w:proofErr w:type="spellStart"/>
      <w:r w:rsidRPr="00897438">
        <w:t>Lescano</w:t>
      </w:r>
      <w:proofErr w:type="spellEnd"/>
    </w:p>
    <w:p w:rsidRPr="00897438" w:rsidR="005C0121" w:rsidP="005C0121" w:rsidRDefault="005C0121" w14:paraId="3214779C" w14:textId="77777777">
      <w:pPr>
        <w:jc w:val="center"/>
      </w:pPr>
    </w:p>
    <w:p w:rsidRPr="00897438" w:rsidR="005C0121" w:rsidP="005C0121" w:rsidRDefault="005C0121" w14:paraId="563D69D2" w14:textId="77777777">
      <w:pPr>
        <w:jc w:val="center"/>
      </w:pPr>
    </w:p>
    <w:p w:rsidRPr="00897438" w:rsidR="005C0121" w:rsidP="005C0121" w:rsidRDefault="005C0121" w14:paraId="0D118871" w14:textId="77777777"/>
    <w:p w:rsidRPr="00897438" w:rsidR="005C0121" w:rsidP="005C0121" w:rsidRDefault="005C0121" w14:paraId="74AC00C8" w14:textId="77777777">
      <w:pPr>
        <w:jc w:val="center"/>
      </w:pPr>
    </w:p>
    <w:p w:rsidRPr="00897438" w:rsidR="005C0121" w:rsidP="005C0121" w:rsidRDefault="005C0121" w14:paraId="05A6FF88" w14:textId="77777777">
      <w:pPr>
        <w:jc w:val="center"/>
      </w:pPr>
      <w:r w:rsidRPr="00897438">
        <w:t>2026-II</w:t>
      </w:r>
    </w:p>
    <w:p w:rsidRPr="00897438" w:rsidR="005C0121" w:rsidP="005C0121" w:rsidRDefault="005C0121" w14:paraId="72A5B615" w14:textId="77777777"/>
    <w:p w:rsidR="00DD29D2" w:rsidP="005C0121" w:rsidRDefault="005C0121" w14:paraId="5A472DE0" w14:textId="18809AFB">
      <w:pPr>
        <w:rPr>
          <w:rFonts w:eastAsia="Times New Roman"/>
        </w:rPr>
      </w:pPr>
      <w:r>
        <w:rPr>
          <w:rFonts w:eastAsia="Times New Roman"/>
        </w:rPr>
        <w:t>Fecha 19/08/29</w:t>
      </w:r>
    </w:p>
    <w:p w:rsidRPr="00EE615F" w:rsidR="00DD29D2" w:rsidP="00DD29D2" w:rsidRDefault="00DD29D2" w14:paraId="0A6C971E" w14:textId="77777777">
      <w:pPr>
        <w:spacing w:line="480" w:lineRule="auto"/>
        <w:ind w:firstLine="708"/>
        <w:rPr>
          <w:rFonts w:ascii="Arial" w:hAnsi="Arial" w:cs="Arial"/>
        </w:rPr>
      </w:pPr>
      <w:r>
        <w:rPr>
          <w:rFonts w:eastAsia="Times New Roman"/>
        </w:rPr>
        <w:br w:type="page"/>
      </w:r>
      <w:proofErr w:type="spellStart"/>
      <w:r w:rsidRPr="00EE615F">
        <w:rPr>
          <w:rFonts w:ascii="Arial" w:hAnsi="Arial" w:cs="Arial"/>
          <w:b/>
          <w:bCs/>
          <w:lang w:val="en-US"/>
        </w:rPr>
        <w:lastRenderedPageBreak/>
        <w:t>Historial</w:t>
      </w:r>
      <w:proofErr w:type="spellEnd"/>
      <w:r w:rsidRPr="00EE615F">
        <w:rPr>
          <w:rFonts w:ascii="Arial" w:hAnsi="Arial" w:cs="Arial"/>
          <w:b/>
          <w:bCs/>
          <w:lang w:val="en-US"/>
        </w:rPr>
        <w:t xml:space="preserve"> de </w:t>
      </w:r>
      <w:proofErr w:type="spellStart"/>
      <w:r w:rsidRPr="00EE615F">
        <w:rPr>
          <w:rFonts w:ascii="Arial" w:hAnsi="Arial" w:cs="Arial"/>
          <w:b/>
          <w:bCs/>
          <w:lang w:val="en-US"/>
        </w:rPr>
        <w:t>revisiones</w:t>
      </w:r>
      <w:proofErr w:type="spellEnd"/>
      <w:r w:rsidRPr="00EE615F">
        <w:rPr>
          <w:rFonts w:ascii="Arial" w:hAnsi="Arial" w:cs="Arial"/>
        </w:rPr>
        <w:t> </w:t>
      </w:r>
    </w:p>
    <w:p w:rsidRPr="00EE615F" w:rsidR="00DD29D2" w:rsidP="00DD29D2" w:rsidRDefault="00DD29D2" w14:paraId="02EDFFE4" w14:textId="77777777">
      <w:pPr>
        <w:spacing w:line="480" w:lineRule="auto"/>
        <w:ind w:firstLine="720"/>
        <w:rPr>
          <w:rFonts w:ascii="Arial" w:hAnsi="Arial" w:cs="Arial"/>
        </w:rPr>
      </w:pPr>
      <w:r w:rsidRPr="00EE615F">
        <w:rPr>
          <w:rFonts w:ascii="Arial" w:hAnsi="Arial" w:cs="Arial"/>
        </w:rPr>
        <w:t> </w:t>
      </w:r>
    </w:p>
    <w:tbl>
      <w:tblPr>
        <w:tblW w:w="848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385"/>
        <w:gridCol w:w="2003"/>
        <w:gridCol w:w="1761"/>
        <w:gridCol w:w="2109"/>
        <w:gridCol w:w="1230"/>
      </w:tblGrid>
      <w:tr w:rsidRPr="00EE615F" w:rsidR="00DD29D2" w:rsidTr="737D5394" w14:paraId="3CBD6912" w14:textId="77777777">
        <w:trPr>
          <w:trHeight w:val="300"/>
        </w:trPr>
        <w:tc>
          <w:tcPr>
            <w:tcW w:w="152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7F7E84D2" w14:textId="77777777">
            <w:pPr>
              <w:spacing w:line="480" w:lineRule="auto"/>
              <w:rPr>
                <w:rFonts w:ascii="Arial" w:hAnsi="Arial" w:cs="Arial"/>
              </w:rPr>
            </w:pPr>
            <w:proofErr w:type="spellStart"/>
            <w:r w:rsidRPr="00EE615F">
              <w:rPr>
                <w:rFonts w:ascii="Arial" w:hAnsi="Arial" w:cs="Arial"/>
                <w:b/>
                <w:bCs/>
                <w:lang w:val="en-US"/>
              </w:rPr>
              <w:t>Versión</w:t>
            </w:r>
            <w:proofErr w:type="spellEnd"/>
          </w:p>
        </w:tc>
        <w:tc>
          <w:tcPr>
            <w:tcW w:w="144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33BA78EF" w14:textId="77777777">
            <w:pPr>
              <w:spacing w:line="480" w:lineRule="auto"/>
              <w:ind w:firstLine="720"/>
              <w:rPr>
                <w:rFonts w:ascii="Arial" w:hAnsi="Arial" w:cs="Arial"/>
              </w:rPr>
            </w:pPr>
            <w:proofErr w:type="spellStart"/>
            <w:r w:rsidRPr="00EE615F">
              <w:rPr>
                <w:rFonts w:ascii="Arial" w:hAnsi="Arial" w:cs="Arial"/>
                <w:b/>
                <w:bCs/>
                <w:lang w:val="en-US"/>
              </w:rPr>
              <w:t>Fecha</w:t>
            </w:r>
            <w:proofErr w:type="spellEnd"/>
          </w:p>
        </w:tc>
        <w:tc>
          <w:tcPr>
            <w:tcW w:w="197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13BE30FC" w14:textId="77777777">
            <w:pPr>
              <w:spacing w:line="480" w:lineRule="auto"/>
              <w:ind w:firstLine="720"/>
              <w:rPr>
                <w:rFonts w:ascii="Arial" w:hAnsi="Arial" w:cs="Arial"/>
              </w:rPr>
            </w:pPr>
            <w:r w:rsidRPr="00EE615F">
              <w:rPr>
                <w:rFonts w:ascii="Arial" w:hAnsi="Arial" w:cs="Arial"/>
                <w:b/>
                <w:bCs/>
              </w:rPr>
              <w:t>Autor</w:t>
            </w:r>
          </w:p>
        </w:tc>
        <w:tc>
          <w:tcPr>
            <w:tcW w:w="20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0269E3F4" w14:textId="77777777">
            <w:pPr>
              <w:spacing w:line="480" w:lineRule="auto"/>
              <w:ind w:firstLine="720"/>
              <w:rPr>
                <w:rFonts w:ascii="Arial" w:hAnsi="Arial" w:cs="Arial"/>
              </w:rPr>
            </w:pPr>
            <w:proofErr w:type="spellStart"/>
            <w:r w:rsidRPr="00EE615F">
              <w:rPr>
                <w:rFonts w:ascii="Arial" w:hAnsi="Arial" w:cs="Arial"/>
                <w:b/>
                <w:bCs/>
                <w:lang w:val="en-US"/>
              </w:rPr>
              <w:t>Descripción</w:t>
            </w:r>
            <w:proofErr w:type="spellEnd"/>
          </w:p>
        </w:tc>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335AC828" w14:textId="77777777">
            <w:pPr>
              <w:spacing w:line="480" w:lineRule="auto"/>
              <w:rPr>
                <w:rFonts w:ascii="Arial" w:hAnsi="Arial" w:cs="Arial"/>
              </w:rPr>
            </w:pPr>
            <w:r w:rsidRPr="00EE615F">
              <w:rPr>
                <w:rFonts w:ascii="Arial" w:hAnsi="Arial" w:cs="Arial"/>
                <w:b/>
                <w:bCs/>
              </w:rPr>
              <w:t>Estado</w:t>
            </w:r>
          </w:p>
        </w:tc>
      </w:tr>
      <w:tr w:rsidRPr="00EE615F" w:rsidR="00DD29D2" w:rsidTr="737D5394" w14:paraId="44698DC4" w14:textId="77777777">
        <w:trPr>
          <w:trHeight w:val="300"/>
        </w:trPr>
        <w:tc>
          <w:tcPr>
            <w:tcW w:w="152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4974AD68" w14:textId="77777777">
            <w:pPr>
              <w:spacing w:line="480" w:lineRule="auto"/>
              <w:ind w:firstLine="720"/>
              <w:rPr>
                <w:rFonts w:ascii="Arial" w:hAnsi="Arial" w:cs="Arial"/>
              </w:rPr>
            </w:pPr>
            <w:r w:rsidRPr="00EE615F">
              <w:rPr>
                <w:rFonts w:ascii="Arial" w:hAnsi="Arial" w:cs="Arial"/>
              </w:rPr>
              <w:t>1.0 </w:t>
            </w:r>
          </w:p>
        </w:tc>
        <w:tc>
          <w:tcPr>
            <w:tcW w:w="144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1C2D4EC4" w14:textId="7A49A13C">
            <w:pPr>
              <w:spacing w:line="480" w:lineRule="auto"/>
              <w:ind w:firstLine="720"/>
              <w:rPr>
                <w:rFonts w:ascii="Arial" w:hAnsi="Arial" w:cs="Arial"/>
              </w:rPr>
            </w:pPr>
            <w:r w:rsidRPr="737D5394" w:rsidR="00DD29D2">
              <w:rPr>
                <w:rFonts w:ascii="Arial" w:hAnsi="Arial" w:cs="Arial"/>
              </w:rPr>
              <w:t>1</w:t>
            </w:r>
            <w:r w:rsidRPr="737D5394" w:rsidR="7FAC0F48">
              <w:rPr>
                <w:rFonts w:ascii="Arial" w:hAnsi="Arial" w:cs="Arial"/>
              </w:rPr>
              <w:t>9</w:t>
            </w:r>
            <w:r w:rsidRPr="737D5394" w:rsidR="00DD29D2">
              <w:rPr>
                <w:rFonts w:ascii="Arial" w:hAnsi="Arial" w:cs="Arial"/>
              </w:rPr>
              <w:t>/08/2026 </w:t>
            </w:r>
          </w:p>
        </w:tc>
        <w:tc>
          <w:tcPr>
            <w:tcW w:w="197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113382D5" w14:textId="77777777">
            <w:pPr>
              <w:spacing w:line="480" w:lineRule="auto"/>
              <w:rPr>
                <w:rFonts w:ascii="Arial" w:hAnsi="Arial" w:cs="Arial"/>
              </w:rPr>
            </w:pPr>
            <w:proofErr w:type="spellStart"/>
            <w:r w:rsidRPr="00EE615F">
              <w:rPr>
                <w:rFonts w:ascii="Arial" w:hAnsi="Arial" w:cs="Arial"/>
                <w:lang w:val="en-US"/>
              </w:rPr>
              <w:t>Camayoc</w:t>
            </w:r>
            <w:proofErr w:type="spellEnd"/>
            <w:r w:rsidRPr="00EE615F">
              <w:rPr>
                <w:rFonts w:ascii="Arial" w:hAnsi="Arial" w:cs="Arial"/>
                <w:lang w:val="en-US"/>
              </w:rPr>
              <w:t xml:space="preserve"> </w:t>
            </w:r>
            <w:proofErr w:type="spellStart"/>
            <w:r w:rsidRPr="00EE615F">
              <w:rPr>
                <w:rFonts w:ascii="Arial" w:hAnsi="Arial" w:cs="Arial"/>
                <w:lang w:val="en-US"/>
              </w:rPr>
              <w:t>Bernable</w:t>
            </w:r>
            <w:proofErr w:type="spellEnd"/>
            <w:r w:rsidRPr="00EE615F">
              <w:rPr>
                <w:rFonts w:ascii="Arial" w:hAnsi="Arial" w:cs="Arial"/>
                <w:lang w:val="en-US"/>
              </w:rPr>
              <w:t>, Fiorella Nieves  </w:t>
            </w:r>
            <w:r w:rsidRPr="00EE615F">
              <w:rPr>
                <w:rFonts w:ascii="Arial" w:hAnsi="Arial" w:cs="Arial"/>
              </w:rPr>
              <w:t> </w:t>
            </w:r>
          </w:p>
        </w:tc>
        <w:tc>
          <w:tcPr>
            <w:tcW w:w="20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737D5394" w:rsidRDefault="00DD29D2" w14:paraId="002EDFC1" w14:textId="1FB2502B">
            <w:pPr>
              <w:pStyle w:val="Normal"/>
              <w:suppressLineNumbers w:val="0"/>
              <w:bidi w:val="0"/>
              <w:spacing w:before="0" w:beforeAutospacing="off" w:after="160" w:afterAutospacing="off" w:line="480" w:lineRule="auto"/>
              <w:ind w:left="0" w:right="0"/>
              <w:jc w:val="left"/>
            </w:pPr>
            <w:r w:rsidRPr="737D5394" w:rsidR="0BBD3D78">
              <w:rPr>
                <w:rFonts w:ascii="Arial" w:hAnsi="Arial" w:cs="Arial"/>
              </w:rPr>
              <w:t xml:space="preserve">Creación de nodo y </w:t>
            </w:r>
            <w:r w:rsidRPr="737D5394" w:rsidR="3270C4BD">
              <w:rPr>
                <w:rFonts w:ascii="Arial" w:hAnsi="Arial" w:cs="Arial"/>
              </w:rPr>
              <w:t>configuración en</w:t>
            </w:r>
            <w:r w:rsidRPr="737D5394" w:rsidR="0BBD3D78">
              <w:rPr>
                <w:rFonts w:ascii="Arial" w:hAnsi="Arial" w:cs="Arial"/>
              </w:rPr>
              <w:t xml:space="preserve"> la base de datos </w:t>
            </w:r>
            <w:r w:rsidRPr="737D5394" w:rsidR="6BBA6A02">
              <w:rPr>
                <w:rFonts w:ascii="Arial" w:hAnsi="Arial" w:cs="Arial"/>
              </w:rPr>
              <w:t xml:space="preserve">para la ejecución de </w:t>
            </w:r>
            <w:r w:rsidRPr="737D5394" w:rsidR="0BBD3D78">
              <w:rPr>
                <w:rFonts w:ascii="Arial" w:hAnsi="Arial" w:cs="Arial"/>
              </w:rPr>
              <w:t>pgvector</w:t>
            </w:r>
            <w:r w:rsidRPr="737D5394" w:rsidR="4FD47646">
              <w:rPr>
                <w:rFonts w:ascii="Arial" w:hAnsi="Arial" w:cs="Arial"/>
              </w:rPr>
              <w:t>.</w:t>
            </w:r>
          </w:p>
        </w:tc>
        <w:tc>
          <w:tcPr>
            <w:tcW w:w="146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hideMark/>
          </w:tcPr>
          <w:p w:rsidRPr="00EE615F" w:rsidR="00DD29D2" w:rsidP="00DD7F3E" w:rsidRDefault="00DD29D2" w14:paraId="214A8F56" w14:textId="77777777">
            <w:pPr>
              <w:spacing w:line="480" w:lineRule="auto"/>
              <w:rPr>
                <w:rFonts w:ascii="Arial" w:hAnsi="Arial" w:cs="Arial"/>
              </w:rPr>
            </w:pPr>
            <w:r w:rsidRPr="00EE615F">
              <w:rPr>
                <w:rFonts w:ascii="Arial" w:hAnsi="Arial" w:cs="Arial"/>
                <w:lang w:val="en-US"/>
              </w:rPr>
              <w:t xml:space="preserve">Sin </w:t>
            </w:r>
            <w:proofErr w:type="spellStart"/>
            <w:r w:rsidRPr="00EE615F">
              <w:rPr>
                <w:rFonts w:ascii="Arial" w:hAnsi="Arial" w:cs="Arial"/>
                <w:lang w:val="en-US"/>
              </w:rPr>
              <w:t>revisar</w:t>
            </w:r>
            <w:proofErr w:type="spellEnd"/>
            <w:r w:rsidRPr="00EE615F">
              <w:rPr>
                <w:rFonts w:ascii="Arial" w:hAnsi="Arial" w:cs="Arial"/>
              </w:rPr>
              <w:t> </w:t>
            </w:r>
          </w:p>
        </w:tc>
      </w:tr>
    </w:tbl>
    <w:p w:rsidRPr="00EE615F" w:rsidR="00DD29D2" w:rsidP="00DD29D2" w:rsidRDefault="00DD29D2" w14:paraId="207070EC" w14:textId="77777777">
      <w:pPr>
        <w:spacing w:line="480" w:lineRule="auto"/>
        <w:ind w:firstLine="720"/>
        <w:rPr>
          <w:rFonts w:ascii="Arial" w:hAnsi="Arial" w:cs="Arial"/>
        </w:rPr>
      </w:pPr>
      <w:r w:rsidRPr="00EE615F">
        <w:rPr>
          <w:rFonts w:ascii="Arial" w:hAnsi="Arial" w:cs="Arial"/>
        </w:rPr>
        <w:t> </w:t>
      </w:r>
    </w:p>
    <w:p w:rsidRPr="00EE615F" w:rsidR="00DD29D2" w:rsidP="00DD29D2" w:rsidRDefault="00DD29D2" w14:paraId="14A8C39C" w14:textId="77777777">
      <w:pPr>
        <w:spacing w:line="480" w:lineRule="auto"/>
        <w:ind w:firstLine="720"/>
        <w:rPr>
          <w:rFonts w:ascii="Arial" w:hAnsi="Arial" w:cs="Arial"/>
        </w:rPr>
      </w:pPr>
      <w:proofErr w:type="spellStart"/>
      <w:r w:rsidRPr="00EE615F">
        <w:rPr>
          <w:rFonts w:ascii="Arial" w:hAnsi="Arial" w:cs="Arial"/>
          <w:b/>
          <w:bCs/>
          <w:lang w:val="en-US"/>
        </w:rPr>
        <w:t>Detalle</w:t>
      </w:r>
      <w:proofErr w:type="spellEnd"/>
      <w:r w:rsidRPr="00EE615F">
        <w:rPr>
          <w:rFonts w:ascii="Arial" w:hAnsi="Arial" w:cs="Arial"/>
          <w:b/>
          <w:bCs/>
          <w:lang w:val="en-US"/>
        </w:rPr>
        <w:t xml:space="preserve"> de </w:t>
      </w:r>
      <w:proofErr w:type="spellStart"/>
      <w:r w:rsidRPr="00EE615F">
        <w:rPr>
          <w:rFonts w:ascii="Arial" w:hAnsi="Arial" w:cs="Arial"/>
          <w:b/>
          <w:bCs/>
          <w:lang w:val="en-US"/>
        </w:rPr>
        <w:t>autores</w:t>
      </w:r>
      <w:proofErr w:type="spellEnd"/>
      <w:r w:rsidRPr="00EE615F">
        <w:rPr>
          <w:rFonts w:ascii="Arial" w:hAnsi="Arial" w:cs="Arial"/>
        </w:rPr>
        <w:t> </w:t>
      </w:r>
    </w:p>
    <w:p w:rsidRPr="00EE615F" w:rsidR="00DD29D2" w:rsidP="00DD29D2" w:rsidRDefault="00DD29D2" w14:paraId="29650227" w14:textId="77777777">
      <w:pPr>
        <w:spacing w:line="480" w:lineRule="auto"/>
        <w:ind w:firstLine="720"/>
        <w:rPr>
          <w:rFonts w:ascii="Arial" w:hAnsi="Arial" w:cs="Arial"/>
        </w:rPr>
      </w:pPr>
      <w:r w:rsidRPr="00EE615F">
        <w:rPr>
          <w:rFonts w:ascii="Arial" w:hAnsi="Arial" w:cs="Arial"/>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354"/>
        <w:gridCol w:w="3090"/>
        <w:gridCol w:w="3044"/>
      </w:tblGrid>
      <w:tr w:rsidRPr="00EE615F" w:rsidR="00DD29D2" w:rsidTr="00DD7F3E" w14:paraId="00F6D902" w14:textId="77777777">
        <w:trPr>
          <w:trHeight w:val="300"/>
        </w:trPr>
        <w:tc>
          <w:tcPr>
            <w:tcW w:w="2595" w:type="dxa"/>
            <w:tcBorders>
              <w:top w:val="single" w:color="000000" w:sz="6" w:space="0"/>
              <w:left w:val="single" w:color="000000" w:sz="6" w:space="0"/>
              <w:bottom w:val="single" w:color="000000" w:sz="6" w:space="0"/>
              <w:right w:val="single" w:color="000000" w:sz="6" w:space="0"/>
            </w:tcBorders>
            <w:vAlign w:val="center"/>
            <w:hideMark/>
          </w:tcPr>
          <w:p w:rsidRPr="00EE615F" w:rsidR="00DD29D2" w:rsidP="00DD7F3E" w:rsidRDefault="00DD29D2" w14:paraId="23105AC7" w14:textId="77777777">
            <w:pPr>
              <w:spacing w:line="480" w:lineRule="auto"/>
              <w:ind w:firstLine="720"/>
              <w:rPr>
                <w:rFonts w:ascii="Arial" w:hAnsi="Arial" w:cs="Arial"/>
              </w:rPr>
            </w:pPr>
            <w:r w:rsidRPr="00EE615F">
              <w:rPr>
                <w:rFonts w:ascii="Arial" w:hAnsi="Arial" w:cs="Arial"/>
                <w:b/>
                <w:bCs/>
              </w:rPr>
              <w:t>Rol</w:t>
            </w:r>
            <w:r w:rsidRPr="00EE615F">
              <w:rPr>
                <w:rFonts w:ascii="Arial" w:hAnsi="Arial" w:cs="Arial"/>
              </w:rPr>
              <w:t> </w:t>
            </w:r>
          </w:p>
        </w:tc>
        <w:tc>
          <w:tcPr>
            <w:tcW w:w="3375" w:type="dxa"/>
            <w:tcBorders>
              <w:top w:val="single" w:color="000000" w:sz="6" w:space="0"/>
              <w:left w:val="single" w:color="000000" w:sz="6" w:space="0"/>
              <w:bottom w:val="single" w:color="000000" w:sz="6" w:space="0"/>
              <w:right w:val="single" w:color="000000" w:sz="6" w:space="0"/>
            </w:tcBorders>
            <w:vAlign w:val="center"/>
            <w:hideMark/>
          </w:tcPr>
          <w:p w:rsidRPr="00EE615F" w:rsidR="00DD29D2" w:rsidP="00DD7F3E" w:rsidRDefault="00DD29D2" w14:paraId="45773825" w14:textId="77777777">
            <w:pPr>
              <w:spacing w:line="480" w:lineRule="auto"/>
              <w:ind w:firstLine="720"/>
              <w:rPr>
                <w:rFonts w:ascii="Arial" w:hAnsi="Arial" w:cs="Arial"/>
              </w:rPr>
            </w:pPr>
            <w:r w:rsidRPr="00EE615F">
              <w:rPr>
                <w:rFonts w:ascii="Arial" w:hAnsi="Arial" w:cs="Arial"/>
                <w:b/>
                <w:bCs/>
              </w:rPr>
              <w:t>Nombre</w:t>
            </w:r>
            <w:r w:rsidRPr="00EE615F">
              <w:rPr>
                <w:rFonts w:ascii="Arial" w:hAnsi="Arial" w:cs="Arial"/>
              </w:rPr>
              <w:t> </w:t>
            </w:r>
          </w:p>
        </w:tc>
        <w:tc>
          <w:tcPr>
            <w:tcW w:w="3375" w:type="dxa"/>
            <w:tcBorders>
              <w:top w:val="single" w:color="000000" w:sz="6" w:space="0"/>
              <w:left w:val="single" w:color="000000" w:sz="6" w:space="0"/>
              <w:bottom w:val="single" w:color="000000" w:sz="6" w:space="0"/>
              <w:right w:val="single" w:color="000000" w:sz="6" w:space="0"/>
            </w:tcBorders>
            <w:vAlign w:val="center"/>
            <w:hideMark/>
          </w:tcPr>
          <w:p w:rsidRPr="00EE615F" w:rsidR="00DD29D2" w:rsidP="00DD7F3E" w:rsidRDefault="00DD29D2" w14:paraId="09B1B198" w14:textId="77777777">
            <w:pPr>
              <w:spacing w:line="480" w:lineRule="auto"/>
              <w:ind w:firstLine="720"/>
              <w:rPr>
                <w:rFonts w:ascii="Arial" w:hAnsi="Arial" w:cs="Arial"/>
              </w:rPr>
            </w:pPr>
            <w:r w:rsidRPr="00EE615F">
              <w:rPr>
                <w:rFonts w:ascii="Arial" w:hAnsi="Arial" w:cs="Arial"/>
                <w:b/>
                <w:bCs/>
              </w:rPr>
              <w:t>Autor</w:t>
            </w:r>
            <w:r w:rsidRPr="00EE615F">
              <w:rPr>
                <w:rFonts w:ascii="Arial" w:hAnsi="Arial" w:cs="Arial"/>
              </w:rPr>
              <w:t> </w:t>
            </w:r>
          </w:p>
        </w:tc>
      </w:tr>
      <w:tr w:rsidRPr="00EE615F" w:rsidR="00DD29D2" w:rsidTr="00DD7F3E" w14:paraId="30418771" w14:textId="77777777">
        <w:trPr>
          <w:trHeight w:val="300"/>
        </w:trPr>
        <w:tc>
          <w:tcPr>
            <w:tcW w:w="2595" w:type="dxa"/>
            <w:tcBorders>
              <w:top w:val="single" w:color="000000" w:sz="6" w:space="0"/>
              <w:left w:val="single" w:color="000000" w:sz="6" w:space="0"/>
              <w:bottom w:val="single" w:color="000000" w:sz="6" w:space="0"/>
              <w:right w:val="single" w:color="000000" w:sz="6" w:space="0"/>
            </w:tcBorders>
            <w:vAlign w:val="center"/>
            <w:hideMark/>
          </w:tcPr>
          <w:p w:rsidRPr="00EE615F" w:rsidR="00DD29D2" w:rsidP="00DD7F3E" w:rsidRDefault="00DD29D2" w14:paraId="18EFCB77" w14:textId="77777777">
            <w:pPr>
              <w:spacing w:line="480" w:lineRule="auto"/>
              <w:rPr>
                <w:rFonts w:ascii="Arial" w:hAnsi="Arial" w:cs="Arial"/>
              </w:rPr>
            </w:pPr>
            <w:proofErr w:type="spellStart"/>
            <w:r w:rsidRPr="00EE615F">
              <w:rPr>
                <w:rFonts w:ascii="Arial" w:hAnsi="Arial" w:cs="Arial"/>
                <w:b/>
                <w:bCs/>
              </w:rPr>
              <w:t>Backend</w:t>
            </w:r>
            <w:proofErr w:type="spellEnd"/>
            <w:r w:rsidRPr="00EE615F">
              <w:rPr>
                <w:rFonts w:ascii="Arial" w:hAnsi="Arial" w:cs="Arial"/>
                <w:b/>
                <w:bCs/>
              </w:rPr>
              <w:t xml:space="preserve"> &amp; IA </w:t>
            </w:r>
            <w:proofErr w:type="spellStart"/>
            <w:r w:rsidRPr="00EE615F">
              <w:rPr>
                <w:rFonts w:ascii="Arial" w:hAnsi="Arial" w:cs="Arial"/>
                <w:b/>
                <w:bCs/>
              </w:rPr>
              <w:t>Engineers</w:t>
            </w:r>
            <w:proofErr w:type="spellEnd"/>
          </w:p>
        </w:tc>
        <w:tc>
          <w:tcPr>
            <w:tcW w:w="3375" w:type="dxa"/>
            <w:tcBorders>
              <w:top w:val="single" w:color="000000" w:sz="6" w:space="0"/>
              <w:left w:val="single" w:color="000000" w:sz="6" w:space="0"/>
              <w:bottom w:val="single" w:color="000000" w:sz="6" w:space="0"/>
              <w:right w:val="single" w:color="000000" w:sz="6" w:space="0"/>
            </w:tcBorders>
            <w:vAlign w:val="center"/>
            <w:hideMark/>
          </w:tcPr>
          <w:p w:rsidRPr="00EE615F" w:rsidR="00DD29D2" w:rsidP="00DD7F3E" w:rsidRDefault="00DD29D2" w14:paraId="425D4E60" w14:textId="77777777">
            <w:pPr>
              <w:spacing w:line="480" w:lineRule="auto"/>
              <w:rPr>
                <w:rFonts w:ascii="Arial" w:hAnsi="Arial" w:cs="Arial"/>
              </w:rPr>
            </w:pPr>
            <w:proofErr w:type="spellStart"/>
            <w:r w:rsidRPr="00EE615F">
              <w:rPr>
                <w:rFonts w:ascii="Arial" w:hAnsi="Arial" w:cs="Arial"/>
                <w:lang w:val="en-US"/>
              </w:rPr>
              <w:t>Camayoc</w:t>
            </w:r>
            <w:proofErr w:type="spellEnd"/>
            <w:r w:rsidRPr="00EE615F">
              <w:rPr>
                <w:rFonts w:ascii="Arial" w:hAnsi="Arial" w:cs="Arial"/>
                <w:lang w:val="en-US"/>
              </w:rPr>
              <w:t xml:space="preserve"> </w:t>
            </w:r>
            <w:proofErr w:type="spellStart"/>
            <w:r w:rsidRPr="00EE615F">
              <w:rPr>
                <w:rFonts w:ascii="Arial" w:hAnsi="Arial" w:cs="Arial"/>
                <w:lang w:val="en-US"/>
              </w:rPr>
              <w:t>Bernable</w:t>
            </w:r>
            <w:proofErr w:type="spellEnd"/>
            <w:r w:rsidRPr="00EE615F">
              <w:rPr>
                <w:rFonts w:ascii="Arial" w:hAnsi="Arial" w:cs="Arial"/>
                <w:lang w:val="en-US"/>
              </w:rPr>
              <w:t>, Fiorella Nieves  </w:t>
            </w:r>
            <w:r w:rsidRPr="00EE615F">
              <w:rPr>
                <w:rFonts w:ascii="Arial" w:hAnsi="Arial" w:cs="Arial"/>
              </w:rPr>
              <w:t> </w:t>
            </w:r>
          </w:p>
        </w:tc>
        <w:tc>
          <w:tcPr>
            <w:tcW w:w="3375" w:type="dxa"/>
            <w:tcBorders>
              <w:top w:val="single" w:color="000000" w:sz="6" w:space="0"/>
              <w:left w:val="single" w:color="000000" w:sz="6" w:space="0"/>
              <w:bottom w:val="single" w:color="000000" w:sz="6" w:space="0"/>
              <w:right w:val="single" w:color="000000" w:sz="6" w:space="0"/>
            </w:tcBorders>
            <w:vAlign w:val="center"/>
            <w:hideMark/>
          </w:tcPr>
          <w:p w:rsidRPr="00EE615F" w:rsidR="00DD29D2" w:rsidP="00DD7F3E" w:rsidRDefault="00DD29D2" w14:paraId="10949C6C" w14:textId="77777777">
            <w:pPr>
              <w:spacing w:line="480" w:lineRule="auto"/>
              <w:rPr>
                <w:rFonts w:ascii="Arial" w:hAnsi="Arial" w:cs="Arial"/>
              </w:rPr>
            </w:pPr>
            <w:proofErr w:type="spellStart"/>
            <w:r w:rsidRPr="00EE615F">
              <w:rPr>
                <w:rFonts w:ascii="Arial" w:hAnsi="Arial" w:cs="Arial"/>
                <w:lang w:val="en-US"/>
              </w:rPr>
              <w:t>Camayoc</w:t>
            </w:r>
            <w:proofErr w:type="spellEnd"/>
            <w:r w:rsidRPr="00EE615F">
              <w:rPr>
                <w:rFonts w:ascii="Arial" w:hAnsi="Arial" w:cs="Arial"/>
                <w:lang w:val="en-US"/>
              </w:rPr>
              <w:t xml:space="preserve"> </w:t>
            </w:r>
            <w:proofErr w:type="spellStart"/>
            <w:r w:rsidRPr="00EE615F">
              <w:rPr>
                <w:rFonts w:ascii="Arial" w:hAnsi="Arial" w:cs="Arial"/>
                <w:lang w:val="en-US"/>
              </w:rPr>
              <w:t>Bernable</w:t>
            </w:r>
            <w:proofErr w:type="spellEnd"/>
            <w:r w:rsidRPr="00EE615F">
              <w:rPr>
                <w:rFonts w:ascii="Arial" w:hAnsi="Arial" w:cs="Arial"/>
                <w:lang w:val="en-US"/>
              </w:rPr>
              <w:t>, Fiorella Nieves  </w:t>
            </w:r>
            <w:r w:rsidRPr="00EE615F">
              <w:rPr>
                <w:rFonts w:ascii="Arial" w:hAnsi="Arial" w:cs="Arial"/>
              </w:rPr>
              <w:t> </w:t>
            </w:r>
          </w:p>
        </w:tc>
      </w:tr>
    </w:tbl>
    <w:p w:rsidRPr="00DD29D2" w:rsidR="005C0121" w:rsidP="005C0121" w:rsidRDefault="00DD29D2" w14:paraId="5F4FEE94" w14:textId="0512949E">
      <w:pPr>
        <w:rPr>
          <w:rFonts w:ascii="Times New Roman" w:hAnsi="Times New Roman" w:cs="Times New Roman"/>
          <w:kern w:val="0"/>
          <w14:ligatures w14:val="none"/>
        </w:rPr>
      </w:pPr>
      <w:r>
        <w:br w:type="page"/>
      </w:r>
    </w:p>
    <w:sdt>
      <w:sdtPr>
        <w:rPr>
          <w:lang w:val="es-MX"/>
        </w:rPr>
        <w:id w:val="-1515445048"/>
        <w:docPartObj>
          <w:docPartGallery w:val="Table of Contents"/>
          <w:docPartUnique/>
        </w:docPartObj>
      </w:sdtPr>
      <w:sdtEndPr>
        <w:rPr>
          <w:rFonts w:ascii="Aptos" w:hAnsi="Aptos" w:eastAsia="Aptos" w:cs="" w:asciiTheme="minorAscii" w:hAnsiTheme="minorAscii" w:eastAsiaTheme="minorAscii" w:cstheme="minorBidi"/>
          <w:b w:val="1"/>
          <w:bCs w:val="1"/>
          <w:color w:val="auto"/>
          <w:kern w:val="2"/>
          <w:sz w:val="24"/>
          <w:szCs w:val="24"/>
          <w:lang w:val="es-MX" w:eastAsia="en-US"/>
          <w14:ligatures w14:val="standardContextual"/>
        </w:rPr>
      </w:sdtEndPr>
      <w:sdtContent>
        <w:p w:rsidRPr="00DD0643" w:rsidR="00DD0643" w:rsidP="00DD0643" w:rsidRDefault="00DD0643" w14:paraId="139D7A7D" w14:textId="35CC72A5">
          <w:pPr>
            <w:pStyle w:val="TtuloTDC"/>
            <w:jc w:val="center"/>
            <w:rPr>
              <w:color w:val="auto"/>
            </w:rPr>
          </w:pPr>
          <w:r w:rsidRPr="00DD0643">
            <w:rPr>
              <w:color w:val="auto"/>
              <w:lang w:val="es-MX"/>
            </w:rPr>
            <w:t>Índice</w:t>
          </w:r>
        </w:p>
        <w:p w:rsidR="00DD0643" w:rsidRDefault="00DD0643" w14:paraId="6A2A022C" w14:textId="7DC4E50A">
          <w:pPr>
            <w:pStyle w:val="TDC1"/>
            <w:tabs>
              <w:tab w:val="left" w:pos="480"/>
              <w:tab w:val="right" w:leader="dot" w:pos="8494"/>
            </w:tabs>
            <w:rPr>
              <w:noProof/>
            </w:rPr>
          </w:pPr>
          <w:r>
            <w:fldChar w:fldCharType="begin"/>
          </w:r>
          <w:r>
            <w:instrText xml:space="preserve"> TOC \o "1-3" \h \z \u </w:instrText>
          </w:r>
          <w:r>
            <w:fldChar w:fldCharType="separate"/>
          </w:r>
          <w:hyperlink w:history="1" w:anchor="_Toc238006411">
            <w:r w:rsidRPr="005753D3">
              <w:rPr>
                <w:rStyle w:val="Hipervnculo"/>
                <w:noProof/>
              </w:rPr>
              <w:t>1</w:t>
            </w:r>
            <w:r>
              <w:rPr>
                <w:noProof/>
              </w:rPr>
              <w:tab/>
            </w:r>
            <w:r w:rsidRPr="005753D3">
              <w:rPr>
                <w:rStyle w:val="Hipervnculo"/>
                <w:noProof/>
              </w:rPr>
              <w:t>Objetivo</w:t>
            </w:r>
            <w:r>
              <w:rPr>
                <w:noProof/>
                <w:webHidden/>
              </w:rPr>
              <w:tab/>
            </w:r>
            <w:r>
              <w:rPr>
                <w:noProof/>
                <w:webHidden/>
              </w:rPr>
              <w:fldChar w:fldCharType="begin"/>
            </w:r>
            <w:r>
              <w:rPr>
                <w:noProof/>
                <w:webHidden/>
              </w:rPr>
              <w:instrText xml:space="preserve"> PAGEREF _Toc238006411 \h </w:instrText>
            </w:r>
            <w:r>
              <w:rPr>
                <w:noProof/>
                <w:webHidden/>
              </w:rPr>
            </w:r>
            <w:r>
              <w:rPr>
                <w:noProof/>
                <w:webHidden/>
              </w:rPr>
              <w:fldChar w:fldCharType="separate"/>
            </w:r>
            <w:r>
              <w:rPr>
                <w:noProof/>
                <w:webHidden/>
              </w:rPr>
              <w:t>3</w:t>
            </w:r>
            <w:r>
              <w:rPr>
                <w:noProof/>
                <w:webHidden/>
              </w:rPr>
              <w:fldChar w:fldCharType="end"/>
            </w:r>
          </w:hyperlink>
        </w:p>
        <w:p w:rsidR="00DD0643" w:rsidRDefault="00DD0643" w14:paraId="68A24B5B" w14:textId="0FD6BDC4">
          <w:pPr>
            <w:pStyle w:val="TDC1"/>
            <w:tabs>
              <w:tab w:val="left" w:pos="480"/>
              <w:tab w:val="right" w:leader="dot" w:pos="8494"/>
            </w:tabs>
            <w:rPr>
              <w:noProof/>
            </w:rPr>
          </w:pPr>
          <w:hyperlink w:history="1" w:anchor="_Toc238006412">
            <w:r w:rsidRPr="005753D3">
              <w:rPr>
                <w:rStyle w:val="Hipervnculo"/>
                <w:noProof/>
              </w:rPr>
              <w:t>2</w:t>
            </w:r>
            <w:r>
              <w:rPr>
                <w:noProof/>
              </w:rPr>
              <w:tab/>
            </w:r>
            <w:r w:rsidRPr="005753D3">
              <w:rPr>
                <w:rStyle w:val="Hipervnculo"/>
                <w:noProof/>
              </w:rPr>
              <w:t>Estado de Integración (Git Flow)</w:t>
            </w:r>
            <w:r>
              <w:rPr>
                <w:noProof/>
                <w:webHidden/>
              </w:rPr>
              <w:tab/>
            </w:r>
            <w:r>
              <w:rPr>
                <w:noProof/>
                <w:webHidden/>
              </w:rPr>
              <w:fldChar w:fldCharType="begin"/>
            </w:r>
            <w:r>
              <w:rPr>
                <w:noProof/>
                <w:webHidden/>
              </w:rPr>
              <w:instrText xml:space="preserve"> PAGEREF _Toc238006412 \h </w:instrText>
            </w:r>
            <w:r>
              <w:rPr>
                <w:noProof/>
                <w:webHidden/>
              </w:rPr>
            </w:r>
            <w:r>
              <w:rPr>
                <w:noProof/>
                <w:webHidden/>
              </w:rPr>
              <w:fldChar w:fldCharType="separate"/>
            </w:r>
            <w:r>
              <w:rPr>
                <w:noProof/>
                <w:webHidden/>
              </w:rPr>
              <w:t>3</w:t>
            </w:r>
            <w:r>
              <w:rPr>
                <w:noProof/>
                <w:webHidden/>
              </w:rPr>
              <w:fldChar w:fldCharType="end"/>
            </w:r>
          </w:hyperlink>
        </w:p>
        <w:p w:rsidR="00DD0643" w:rsidRDefault="00DD0643" w14:paraId="3531DCDE" w14:textId="34F3EBBC">
          <w:pPr>
            <w:pStyle w:val="TDC1"/>
            <w:tabs>
              <w:tab w:val="left" w:pos="480"/>
              <w:tab w:val="right" w:leader="dot" w:pos="8494"/>
            </w:tabs>
            <w:rPr>
              <w:noProof/>
            </w:rPr>
          </w:pPr>
          <w:hyperlink w:history="1" w:anchor="_Toc238006413">
            <w:r w:rsidRPr="005753D3">
              <w:rPr>
                <w:rStyle w:val="Hipervnculo"/>
                <w:noProof/>
              </w:rPr>
              <w:t>3</w:t>
            </w:r>
            <w:r>
              <w:rPr>
                <w:noProof/>
              </w:rPr>
              <w:tab/>
            </w:r>
            <w:r w:rsidRPr="005753D3">
              <w:rPr>
                <w:rStyle w:val="Hipervnculo"/>
                <w:noProof/>
              </w:rPr>
              <w:t>Procedimiento Técnico y Resolución de Conflictos</w:t>
            </w:r>
            <w:r>
              <w:rPr>
                <w:noProof/>
                <w:webHidden/>
              </w:rPr>
              <w:tab/>
            </w:r>
            <w:r>
              <w:rPr>
                <w:noProof/>
                <w:webHidden/>
              </w:rPr>
              <w:fldChar w:fldCharType="begin"/>
            </w:r>
            <w:r>
              <w:rPr>
                <w:noProof/>
                <w:webHidden/>
              </w:rPr>
              <w:instrText xml:space="preserve"> PAGEREF _Toc238006413 \h </w:instrText>
            </w:r>
            <w:r>
              <w:rPr>
                <w:noProof/>
                <w:webHidden/>
              </w:rPr>
            </w:r>
            <w:r>
              <w:rPr>
                <w:noProof/>
                <w:webHidden/>
              </w:rPr>
              <w:fldChar w:fldCharType="separate"/>
            </w:r>
            <w:r>
              <w:rPr>
                <w:noProof/>
                <w:webHidden/>
              </w:rPr>
              <w:t>3</w:t>
            </w:r>
            <w:r>
              <w:rPr>
                <w:noProof/>
                <w:webHidden/>
              </w:rPr>
              <w:fldChar w:fldCharType="end"/>
            </w:r>
          </w:hyperlink>
        </w:p>
        <w:p w:rsidR="00DD0643" w:rsidRDefault="00DD0643" w14:paraId="54F2FF52" w14:textId="0E2492C7">
          <w:pPr>
            <w:pStyle w:val="TDC2"/>
            <w:tabs>
              <w:tab w:val="left" w:pos="960"/>
              <w:tab w:val="right" w:leader="dot" w:pos="8494"/>
            </w:tabs>
            <w:rPr>
              <w:noProof/>
            </w:rPr>
          </w:pPr>
          <w:hyperlink w:history="1" w:anchor="_Toc238006414">
            <w:r w:rsidRPr="005753D3">
              <w:rPr>
                <w:rStyle w:val="Hipervnculo"/>
                <w:noProof/>
              </w:rPr>
              <w:t>3.1</w:t>
            </w:r>
            <w:r>
              <w:rPr>
                <w:noProof/>
              </w:rPr>
              <w:tab/>
            </w:r>
            <w:r w:rsidRPr="005753D3">
              <w:rPr>
                <w:rStyle w:val="Hipervnculo"/>
                <w:noProof/>
              </w:rPr>
              <w:t>Enrutamiento y Resolución de DNS Interno</w:t>
            </w:r>
            <w:r>
              <w:rPr>
                <w:noProof/>
                <w:webHidden/>
              </w:rPr>
              <w:tab/>
            </w:r>
            <w:r>
              <w:rPr>
                <w:noProof/>
                <w:webHidden/>
              </w:rPr>
              <w:fldChar w:fldCharType="begin"/>
            </w:r>
            <w:r>
              <w:rPr>
                <w:noProof/>
                <w:webHidden/>
              </w:rPr>
              <w:instrText xml:space="preserve"> PAGEREF _Toc238006414 \h </w:instrText>
            </w:r>
            <w:r>
              <w:rPr>
                <w:noProof/>
                <w:webHidden/>
              </w:rPr>
            </w:r>
            <w:r>
              <w:rPr>
                <w:noProof/>
                <w:webHidden/>
              </w:rPr>
              <w:fldChar w:fldCharType="separate"/>
            </w:r>
            <w:r>
              <w:rPr>
                <w:noProof/>
                <w:webHidden/>
              </w:rPr>
              <w:t>3</w:t>
            </w:r>
            <w:r>
              <w:rPr>
                <w:noProof/>
                <w:webHidden/>
              </w:rPr>
              <w:fldChar w:fldCharType="end"/>
            </w:r>
          </w:hyperlink>
        </w:p>
        <w:p w:rsidR="00DD0643" w:rsidRDefault="00DD0643" w14:paraId="0939E25B" w14:textId="50FDF432">
          <w:pPr>
            <w:pStyle w:val="TDC2"/>
            <w:tabs>
              <w:tab w:val="left" w:pos="960"/>
              <w:tab w:val="right" w:leader="dot" w:pos="8494"/>
            </w:tabs>
            <w:rPr>
              <w:noProof/>
            </w:rPr>
          </w:pPr>
          <w:hyperlink w:history="1" w:anchor="_Toc238006415">
            <w:r w:rsidRPr="005753D3">
              <w:rPr>
                <w:rStyle w:val="Hipervnculo"/>
                <w:noProof/>
              </w:rPr>
              <w:t>3.2</w:t>
            </w:r>
            <w:r>
              <w:rPr>
                <w:noProof/>
              </w:rPr>
              <w:tab/>
            </w:r>
            <w:r w:rsidRPr="005753D3">
              <w:rPr>
                <w:rStyle w:val="Hipervnculo"/>
                <w:noProof/>
              </w:rPr>
              <w:t>Mapeo de Credenciales y Corrección de Puertos (Troubleshooting)</w:t>
            </w:r>
            <w:r>
              <w:rPr>
                <w:noProof/>
                <w:webHidden/>
              </w:rPr>
              <w:tab/>
            </w:r>
            <w:r>
              <w:rPr>
                <w:noProof/>
                <w:webHidden/>
              </w:rPr>
              <w:fldChar w:fldCharType="begin"/>
            </w:r>
            <w:r>
              <w:rPr>
                <w:noProof/>
                <w:webHidden/>
              </w:rPr>
              <w:instrText xml:space="preserve"> PAGEREF _Toc238006415 \h </w:instrText>
            </w:r>
            <w:r>
              <w:rPr>
                <w:noProof/>
                <w:webHidden/>
              </w:rPr>
            </w:r>
            <w:r>
              <w:rPr>
                <w:noProof/>
                <w:webHidden/>
              </w:rPr>
              <w:fldChar w:fldCharType="separate"/>
            </w:r>
            <w:r>
              <w:rPr>
                <w:noProof/>
                <w:webHidden/>
              </w:rPr>
              <w:t>3</w:t>
            </w:r>
            <w:r>
              <w:rPr>
                <w:noProof/>
                <w:webHidden/>
              </w:rPr>
              <w:fldChar w:fldCharType="end"/>
            </w:r>
          </w:hyperlink>
        </w:p>
        <w:p w:rsidR="00DD0643" w:rsidP="00DD0643" w:rsidRDefault="00DD0643" w14:paraId="388185D1" w14:textId="44AEA11A">
          <w:pPr>
            <w:pStyle w:val="TDC2"/>
            <w:tabs>
              <w:tab w:val="left" w:pos="960"/>
              <w:tab w:val="right" w:leader="dot" w:pos="8494"/>
            </w:tabs>
            <w:rPr>
              <w:noProof/>
            </w:rPr>
          </w:pPr>
          <w:hyperlink w:history="1" w:anchor="_Toc238006416">
            <w:r w:rsidRPr="005753D3">
              <w:rPr>
                <w:rStyle w:val="Hipervnculo"/>
                <w:noProof/>
              </w:rPr>
              <w:t>3.3</w:t>
            </w:r>
            <w:r>
              <w:rPr>
                <w:noProof/>
              </w:rPr>
              <w:tab/>
            </w:r>
            <w:r w:rsidRPr="005753D3">
              <w:rPr>
                <w:rStyle w:val="Hipervnculo"/>
                <w:noProof/>
              </w:rPr>
              <w:t>Validación de Transacciones (Operación DML)</w:t>
            </w:r>
            <w:r>
              <w:rPr>
                <w:noProof/>
                <w:webHidden/>
              </w:rPr>
              <w:tab/>
            </w:r>
            <w:r>
              <w:rPr>
                <w:noProof/>
                <w:webHidden/>
              </w:rPr>
              <w:fldChar w:fldCharType="begin"/>
            </w:r>
            <w:r>
              <w:rPr>
                <w:noProof/>
                <w:webHidden/>
              </w:rPr>
              <w:instrText xml:space="preserve"> PAGEREF _Toc238006416 \h </w:instrText>
            </w:r>
            <w:r>
              <w:rPr>
                <w:noProof/>
                <w:webHidden/>
              </w:rPr>
            </w:r>
            <w:r>
              <w:rPr>
                <w:noProof/>
                <w:webHidden/>
              </w:rPr>
              <w:fldChar w:fldCharType="separate"/>
            </w:r>
            <w:r>
              <w:rPr>
                <w:noProof/>
                <w:webHidden/>
              </w:rPr>
              <w:t>4</w:t>
            </w:r>
            <w:r>
              <w:rPr>
                <w:noProof/>
                <w:webHidden/>
              </w:rPr>
              <w:fldChar w:fldCharType="end"/>
            </w:r>
          </w:hyperlink>
        </w:p>
        <w:p w:rsidR="00DD0643" w:rsidRDefault="00DD0643" w14:paraId="5BF7872E" w14:textId="450F3465">
          <w:pPr>
            <w:pStyle w:val="TDC1"/>
            <w:tabs>
              <w:tab w:val="left" w:pos="480"/>
              <w:tab w:val="right" w:leader="dot" w:pos="8494"/>
            </w:tabs>
            <w:rPr>
              <w:noProof/>
            </w:rPr>
          </w:pPr>
          <w:hyperlink w:history="1" w:anchor="_Toc238006420">
            <w:r w:rsidRPr="005753D3">
              <w:rPr>
                <w:rStyle w:val="Hipervnculo"/>
                <w:noProof/>
              </w:rPr>
              <w:t>4</w:t>
            </w:r>
            <w:r>
              <w:rPr>
                <w:noProof/>
              </w:rPr>
              <w:tab/>
            </w:r>
            <w:r w:rsidRPr="005753D3">
              <w:rPr>
                <w:rStyle w:val="Hipervnculo"/>
                <w:noProof/>
              </w:rPr>
              <w:t>Referencias</w:t>
            </w:r>
            <w:r>
              <w:rPr>
                <w:noProof/>
                <w:webHidden/>
              </w:rPr>
              <w:tab/>
            </w:r>
            <w:r>
              <w:rPr>
                <w:noProof/>
                <w:webHidden/>
              </w:rPr>
              <w:fldChar w:fldCharType="begin"/>
            </w:r>
            <w:r>
              <w:rPr>
                <w:noProof/>
                <w:webHidden/>
              </w:rPr>
              <w:instrText xml:space="preserve"> PAGEREF _Toc238006420 \h </w:instrText>
            </w:r>
            <w:r>
              <w:rPr>
                <w:noProof/>
                <w:webHidden/>
              </w:rPr>
            </w:r>
            <w:r>
              <w:rPr>
                <w:noProof/>
                <w:webHidden/>
              </w:rPr>
              <w:fldChar w:fldCharType="separate"/>
            </w:r>
            <w:r>
              <w:rPr>
                <w:noProof/>
                <w:webHidden/>
              </w:rPr>
              <w:t>6</w:t>
            </w:r>
            <w:r>
              <w:rPr>
                <w:noProof/>
                <w:webHidden/>
              </w:rPr>
              <w:fldChar w:fldCharType="end"/>
            </w:r>
          </w:hyperlink>
        </w:p>
        <w:p w:rsidR="00DD0643" w:rsidRDefault="00DD0643" w14:paraId="1B70C635" w14:textId="7359D810">
          <w:r>
            <w:rPr>
              <w:b/>
              <w:bCs/>
              <w:lang w:val="es-MX"/>
            </w:rPr>
            <w:fldChar w:fldCharType="end"/>
          </w:r>
        </w:p>
      </w:sdtContent>
    </w:sdt>
    <w:p w:rsidR="005C0121" w:rsidP="005C0121" w:rsidRDefault="005C0121" w14:paraId="09E20E6D" w14:textId="77777777">
      <w:pPr>
        <w:rPr>
          <w:b/>
          <w:bCs/>
        </w:rPr>
      </w:pPr>
    </w:p>
    <w:p w:rsidR="005C0121" w:rsidRDefault="005C0121" w14:paraId="5C7FF0AD" w14:textId="77777777">
      <w:pPr>
        <w:rPr>
          <w:b/>
          <w:bCs/>
        </w:rPr>
      </w:pPr>
      <w:r>
        <w:rPr>
          <w:b/>
          <w:bCs/>
        </w:rPr>
        <w:br w:type="page"/>
      </w:r>
    </w:p>
    <w:p w:rsidRPr="005C0121" w:rsidR="005C0121" w:rsidP="005C0121" w:rsidRDefault="005C0121" w14:paraId="630EF2A7" w14:textId="352BEF46">
      <w:pPr>
        <w:pStyle w:val="Ttulo1"/>
      </w:pPr>
      <w:bookmarkStart w:name="_Toc238006411" w:id="0"/>
      <w:r w:rsidRPr="005C0121">
        <w:lastRenderedPageBreak/>
        <w:t>Objetivo</w:t>
      </w:r>
      <w:bookmarkEnd w:id="0"/>
    </w:p>
    <w:p w:rsidRPr="005C0121" w:rsidR="005C0121" w:rsidP="005C0121" w:rsidRDefault="005C0121" w14:paraId="4F7FD8D1" w14:textId="77777777">
      <w:pPr>
        <w:spacing w:line="480" w:lineRule="auto"/>
        <w:ind w:firstLine="720"/>
      </w:pPr>
      <w:r w:rsidRPr="005C0121">
        <w:t>Validar empíricamente la resolución de red y la comunicación bidireccional entre el motor de automatización (n8n) y la base de datos híbrida (PostgreSQL) dentro del entorno aislado de Docker. Esta prueba asegura que el orquestador tiene los permisos y la visibilidad de red necesarios para insertar registros estructurados y consultar el espacio vectorial sin depender de interfaces de red externas.</w:t>
      </w:r>
    </w:p>
    <w:p w:rsidRPr="005C0121" w:rsidR="005C0121" w:rsidP="005C0121" w:rsidRDefault="005C0121" w14:paraId="76ADB632" w14:textId="131E3E0B">
      <w:pPr>
        <w:pStyle w:val="Ttulo1"/>
      </w:pPr>
      <w:bookmarkStart w:name="_Toc238006412" w:id="1"/>
      <w:r w:rsidRPr="005C0121">
        <w:t>Estado de Integración (Git Flow)</w:t>
      </w:r>
      <w:bookmarkEnd w:id="1"/>
    </w:p>
    <w:p w:rsidRPr="005C0121" w:rsidR="005C0121" w:rsidP="005C0121" w:rsidRDefault="005C0121" w14:paraId="01338811" w14:textId="77777777">
      <w:pPr>
        <w:numPr>
          <w:ilvl w:val="0"/>
          <w:numId w:val="1"/>
        </w:numPr>
        <w:spacing w:line="480" w:lineRule="auto"/>
        <w:ind w:firstLine="720"/>
      </w:pPr>
      <w:r w:rsidRPr="005C0121">
        <w:rPr>
          <w:b/>
          <w:bCs/>
        </w:rPr>
        <w:t>Fase Actual:</w:t>
      </w:r>
      <w:r w:rsidRPr="005C0121">
        <w:t xml:space="preserve"> Validación de conectividad y credenciales locales completada.</w:t>
      </w:r>
    </w:p>
    <w:p w:rsidRPr="005C0121" w:rsidR="005C0121" w:rsidP="005C0121" w:rsidRDefault="005C0121" w14:paraId="30F796DE" w14:textId="791CA785">
      <w:pPr>
        <w:numPr>
          <w:ilvl w:val="0"/>
          <w:numId w:val="1"/>
        </w:numPr>
        <w:spacing w:line="480" w:lineRule="auto"/>
        <w:ind w:firstLine="720"/>
        <w:rPr/>
      </w:pPr>
      <w:r w:rsidRPr="737D5394" w:rsidR="005C0121">
        <w:rPr>
          <w:b w:val="1"/>
          <w:bCs w:val="1"/>
        </w:rPr>
        <w:t>Rama de Trabajo:</w:t>
      </w:r>
      <w:r w:rsidR="005C0121">
        <w:rPr/>
        <w:t xml:space="preserve"> </w:t>
      </w:r>
      <w:r w:rsidR="45C74357">
        <w:rPr/>
        <w:t>C</w:t>
      </w:r>
      <w:r w:rsidR="005C0121">
        <w:rPr/>
        <w:t>amayoc</w:t>
      </w:r>
      <w:r w:rsidR="4F784CA4">
        <w:rPr/>
        <w:t>Bernable</w:t>
      </w:r>
      <w:r w:rsidR="005C0121">
        <w:rPr/>
        <w:t xml:space="preserve"> (Flujo de pruebas no guardado aún en </w:t>
      </w:r>
      <w:r w:rsidR="005C0121">
        <w:rPr/>
        <w:t>src</w:t>
      </w:r>
      <w:r w:rsidR="005C0121">
        <w:rPr/>
        <w:t>/n8n-workflows/</w:t>
      </w:r>
      <w:r w:rsidR="29825261">
        <w:rPr/>
        <w:t>templates</w:t>
      </w:r>
      <w:r w:rsidR="005C0121">
        <w:rPr/>
        <w:t>/).</w:t>
      </w:r>
    </w:p>
    <w:p w:rsidRPr="005C0121" w:rsidR="005C0121" w:rsidP="005C0121" w:rsidRDefault="005C0121" w14:paraId="2563A050" w14:textId="0A3ED835">
      <w:pPr>
        <w:pStyle w:val="Ttulo1"/>
      </w:pPr>
      <w:bookmarkStart w:name="_Toc238006413" w:id="2"/>
      <w:r w:rsidRPr="005C0121">
        <w:t>Procedimiento Técnico y Resolución de Conflictos</w:t>
      </w:r>
      <w:bookmarkEnd w:id="2"/>
    </w:p>
    <w:p w:rsidRPr="005C0121" w:rsidR="005C0121" w:rsidP="005C0121" w:rsidRDefault="005C0121" w14:paraId="12F014DF" w14:textId="7D6C5A7C">
      <w:pPr>
        <w:pStyle w:val="Ttulo2"/>
      </w:pPr>
      <w:bookmarkStart w:name="_Toc238006414" w:id="3"/>
      <w:r w:rsidRPr="005C0121">
        <w:t>Enrutamiento y Resolución de DNS Interno</w:t>
      </w:r>
      <w:bookmarkEnd w:id="3"/>
    </w:p>
    <w:p w:rsidRPr="005C0121" w:rsidR="005C0121" w:rsidP="005C0121" w:rsidRDefault="005C0121" w14:paraId="7A09DDFC" w14:textId="132BD0A5">
      <w:pPr>
        <w:spacing w:line="480" w:lineRule="auto"/>
        <w:ind w:left="720" w:firstLine="720"/>
      </w:pPr>
      <w:r w:rsidRPr="005C0121">
        <w:t>Se descartó el uso de direcciones de bucle local (localhost o 127.0.0.1) en la configuración del nodo de n8n. En su lugar, se utilizó explícitamente el nombre del servicio de contenedor (</w:t>
      </w:r>
      <w:proofErr w:type="spellStart"/>
      <w:r w:rsidRPr="005C0121">
        <w:t>postgres</w:t>
      </w:r>
      <w:proofErr w:type="spellEnd"/>
      <w:r w:rsidRPr="005C0121">
        <w:t xml:space="preserve">). Esto permite que el motor DNS interno de Docker resuelva dinámicamente la IP del contenedor de la base de datos, garantizando una conexión resiliente incluso si cambian las direcciones IP internas de la red </w:t>
      </w:r>
      <w:r w:rsidRPr="005C0121">
        <w:rPr>
          <w:i/>
          <w:iCs/>
        </w:rPr>
        <w:t>bridge</w:t>
      </w:r>
      <w:r w:rsidRPr="005C0121">
        <w:t>.</w:t>
      </w:r>
    </w:p>
    <w:p w:rsidRPr="005C0121" w:rsidR="005C0121" w:rsidP="005C0121" w:rsidRDefault="005C0121" w14:paraId="2ABF928D" w14:textId="49446581">
      <w:pPr>
        <w:pStyle w:val="Ttulo2"/>
      </w:pPr>
      <w:bookmarkStart w:name="_Toc238006415" w:id="4"/>
      <w:r w:rsidRPr="005C0121">
        <w:t>Mapeo de Credenciales y Corrección de Puertos (</w:t>
      </w:r>
      <w:proofErr w:type="spellStart"/>
      <w:r w:rsidRPr="005C0121">
        <w:t>Troubleshooting</w:t>
      </w:r>
      <w:proofErr w:type="spellEnd"/>
      <w:r w:rsidRPr="005C0121">
        <w:t>)</w:t>
      </w:r>
      <w:bookmarkEnd w:id="4"/>
    </w:p>
    <w:p w:rsidRPr="005C0121" w:rsidR="005C0121" w:rsidP="005C0121" w:rsidRDefault="005C0121" w14:paraId="67960897" w14:textId="1E57D629">
      <w:pPr>
        <w:spacing w:line="480" w:lineRule="auto"/>
        <w:ind w:left="720" w:firstLine="720"/>
      </w:pPr>
      <w:r w:rsidRPr="005C0121">
        <w:t>Durante la prueba inicial, el sistema arrojó un error de rechazo de conexión (</w:t>
      </w:r>
      <w:proofErr w:type="spellStart"/>
      <w:r w:rsidRPr="005C0121">
        <w:t>connect</w:t>
      </w:r>
      <w:proofErr w:type="spellEnd"/>
      <w:r w:rsidRPr="005C0121">
        <w:t xml:space="preserve"> ECONNREFUSED). Se diagnosticó que el orquestador intentaba acceder a través del puerto mapeado externamente en el host </w:t>
      </w:r>
      <w:r w:rsidRPr="005C0121">
        <w:lastRenderedPageBreak/>
        <w:t xml:space="preserve">(5436). La solución arquitectónica consistió en reconfigurar el componente de credenciales </w:t>
      </w:r>
      <w:proofErr w:type="spellStart"/>
      <w:r w:rsidRPr="005C0121">
        <w:rPr>
          <w:i/>
          <w:iCs/>
        </w:rPr>
        <w:t>Postgres</w:t>
      </w:r>
      <w:proofErr w:type="spellEnd"/>
      <w:r w:rsidRPr="005C0121">
        <w:rPr>
          <w:i/>
          <w:iCs/>
        </w:rPr>
        <w:t xml:space="preserve"> </w:t>
      </w:r>
      <w:proofErr w:type="spellStart"/>
      <w:r w:rsidRPr="005C0121">
        <w:rPr>
          <w:i/>
          <w:iCs/>
        </w:rPr>
        <w:t>account</w:t>
      </w:r>
      <w:proofErr w:type="spellEnd"/>
      <w:r w:rsidRPr="005C0121">
        <w:t xml:space="preserve"> en n8n para apuntar estrictamente al puerto interno nativo de PostgreSQL (5432), resolviendo el bloqueo de forma inmediata.</w:t>
      </w:r>
    </w:p>
    <w:p w:rsidRPr="005C0121" w:rsidR="005C0121" w:rsidP="005C0121" w:rsidRDefault="005C0121" w14:paraId="4F158B23" w14:textId="0A79E81C">
      <w:pPr>
        <w:pStyle w:val="Ttulo2"/>
      </w:pPr>
      <w:bookmarkStart w:name="_Toc238006416" w:id="5"/>
      <w:r w:rsidRPr="005C0121">
        <w:t>Validación de Transacciones (Operación DML)</w:t>
      </w:r>
      <w:bookmarkEnd w:id="5"/>
    </w:p>
    <w:p w:rsidRPr="005C0121" w:rsidR="005C0121" w:rsidP="005C0121" w:rsidRDefault="005C0121" w14:paraId="01D46AA4" w14:textId="4629DD24">
      <w:pPr>
        <w:spacing w:line="480" w:lineRule="auto"/>
        <w:ind w:left="720" w:firstLine="720"/>
      </w:pPr>
      <w:r w:rsidRPr="005C0121">
        <w:t xml:space="preserve">Se ejecutó un flujo de prueba mediante el nodo </w:t>
      </w:r>
      <w:proofErr w:type="spellStart"/>
      <w:r w:rsidRPr="005C0121">
        <w:rPr>
          <w:i/>
          <w:iCs/>
        </w:rPr>
        <w:t>Insert</w:t>
      </w:r>
      <w:proofErr w:type="spellEnd"/>
      <w:r w:rsidRPr="005C0121">
        <w:rPr>
          <w:i/>
          <w:iCs/>
        </w:rPr>
        <w:t xml:space="preserve"> </w:t>
      </w:r>
      <w:proofErr w:type="spellStart"/>
      <w:r w:rsidRPr="005C0121">
        <w:rPr>
          <w:i/>
          <w:iCs/>
        </w:rPr>
        <w:t>or</w:t>
      </w:r>
      <w:proofErr w:type="spellEnd"/>
      <w:r w:rsidRPr="005C0121">
        <w:rPr>
          <w:i/>
          <w:iCs/>
        </w:rPr>
        <w:t xml:space="preserve"> </w:t>
      </w:r>
      <w:proofErr w:type="spellStart"/>
      <w:r w:rsidRPr="005C0121">
        <w:rPr>
          <w:i/>
          <w:iCs/>
        </w:rPr>
        <w:t>update</w:t>
      </w:r>
      <w:proofErr w:type="spellEnd"/>
      <w:r w:rsidRPr="005C0121">
        <w:rPr>
          <w:i/>
          <w:iCs/>
        </w:rPr>
        <w:t xml:space="preserve"> </w:t>
      </w:r>
      <w:proofErr w:type="spellStart"/>
      <w:r w:rsidRPr="005C0121">
        <w:rPr>
          <w:i/>
          <w:iCs/>
        </w:rPr>
        <w:t>rows</w:t>
      </w:r>
      <w:proofErr w:type="spellEnd"/>
      <w:r w:rsidRPr="005C0121">
        <w:rPr>
          <w:i/>
          <w:iCs/>
        </w:rPr>
        <w:t xml:space="preserve"> in a table</w:t>
      </w:r>
      <w:r w:rsidRPr="005C0121">
        <w:t xml:space="preserve">. La herramienta logró mapear exitosamente las columnas definidas en el esquema </w:t>
      </w:r>
      <w:proofErr w:type="spellStart"/>
      <w:r w:rsidRPr="005C0121">
        <w:t>public</w:t>
      </w:r>
      <w:proofErr w:type="spellEnd"/>
      <w:r w:rsidRPr="005C0121">
        <w:t xml:space="preserve"> y pobló la tabla relacional </w:t>
      </w:r>
      <w:proofErr w:type="spellStart"/>
      <w:r w:rsidRPr="005C0121">
        <w:t>precios_diarios</w:t>
      </w:r>
      <w:proofErr w:type="spellEnd"/>
      <w:r w:rsidRPr="005C0121">
        <w:t xml:space="preserve"> (insertando campos como fecha, producto, mercado y precio) sin arrojar errores de latencia o integridad referencial.</w:t>
      </w:r>
    </w:p>
    <w:p w:rsidR="005C0121" w:rsidP="43787551" w:rsidRDefault="005C0121" w14:paraId="4D0BCAA0" w14:textId="3102DEF0">
      <w:pPr>
        <w:spacing w:line="480" w:lineRule="auto"/>
        <w:ind w:firstLine="720"/>
        <w:rPr>
          <w:i w:val="1"/>
          <w:iCs w:val="1"/>
        </w:rPr>
      </w:pPr>
      <w:r w:rsidRPr="43787551" w:rsidR="005C0121">
        <w:rPr>
          <w:i w:val="1"/>
          <w:iCs w:val="1"/>
        </w:rPr>
        <w:t>Figura 1. Panel de configuración "</w:t>
      </w:r>
      <w:r w:rsidRPr="43787551" w:rsidR="005C0121">
        <w:rPr>
          <w:i w:val="1"/>
          <w:iCs w:val="1"/>
        </w:rPr>
        <w:t>Postgres</w:t>
      </w:r>
      <w:r w:rsidRPr="43787551" w:rsidR="005C0121">
        <w:rPr>
          <w:i w:val="1"/>
          <w:iCs w:val="1"/>
        </w:rPr>
        <w:t xml:space="preserve"> </w:t>
      </w:r>
      <w:r w:rsidRPr="43787551" w:rsidR="005C0121">
        <w:rPr>
          <w:i w:val="1"/>
          <w:iCs w:val="1"/>
        </w:rPr>
        <w:t>account</w:t>
      </w:r>
      <w:r w:rsidRPr="43787551" w:rsidR="005C0121">
        <w:rPr>
          <w:i w:val="1"/>
          <w:iCs w:val="1"/>
        </w:rPr>
        <w:t>" en n8n</w:t>
      </w:r>
      <w:r w:rsidRPr="43787551" w:rsidR="041B7497">
        <w:rPr>
          <w:i w:val="1"/>
          <w:iCs w:val="1"/>
        </w:rPr>
        <w:t>.</w:t>
      </w:r>
    </w:p>
    <w:p w:rsidR="005C0121" w:rsidP="005C0121" w:rsidRDefault="005C0121" w14:paraId="0A6982DC" w14:textId="3138EFDB">
      <w:pPr>
        <w:spacing w:line="480" w:lineRule="auto"/>
        <w:ind w:firstLine="720"/>
      </w:pPr>
      <w:r w:rsidR="005C0121">
        <w:drawing>
          <wp:inline wp14:editId="3449E92A" wp14:anchorId="705678DA">
            <wp:extent cx="5119518" cy="2775280"/>
            <wp:effectExtent l="0" t="0" r="0" b="0"/>
            <wp:docPr id="2131829052"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829052" name=""/>
                    <pic:cNvPicPr/>
                  </pic:nvPicPr>
                  <pic:blipFill>
                    <a:blip xmlns:r="http://schemas.openxmlformats.org/officeDocument/2006/relationships" r:embed="rId7"/>
                    <a:stretch>
                      <a:fillRect/>
                    </a:stretch>
                  </pic:blipFill>
                  <pic:spPr>
                    <a:xfrm rot="0">
                      <a:off x="0" y="0"/>
                      <a:ext cx="5119518" cy="2775280"/>
                    </a:xfrm>
                    <a:prstGeom prst="rect">
                      <a:avLst/>
                    </a:prstGeom>
                  </pic:spPr>
                </pic:pic>
              </a:graphicData>
            </a:graphic>
          </wp:inline>
        </w:drawing>
      </w:r>
    </w:p>
    <w:p w:rsidR="005C0121" w:rsidP="43787551" w:rsidRDefault="005C0121" w14:paraId="2FED897B" w14:textId="35424E12">
      <w:pPr>
        <w:spacing w:line="480" w:lineRule="auto"/>
        <w:ind w:firstLine="708"/>
        <w:rPr>
          <w:rStyle w:val="Ttulo1Car"/>
          <w:rFonts w:ascii="Arial" w:hAnsi="Arial" w:eastAsia="Arial" w:cs="Arial"/>
          <w:color w:val="auto"/>
        </w:rPr>
      </w:pPr>
      <w:r w:rsidRPr="43787551" w:rsidR="1D33DF21">
        <w:rPr>
          <w:rStyle w:val="Ttulo1Car"/>
          <w:rFonts w:ascii="Arial" w:hAnsi="Arial" w:eastAsia="Arial" w:cs="Arial"/>
          <w:color w:val="auto"/>
        </w:rPr>
        <w:t>Nota Captura de pantalla de elaboración propia</w:t>
      </w:r>
    </w:p>
    <w:p w:rsidR="005C0121" w:rsidP="43787551" w:rsidRDefault="005C0121" w14:paraId="0C142A58" w14:textId="1340CEFF">
      <w:pPr>
        <w:spacing w:line="480" w:lineRule="auto"/>
        <w:ind w:firstLine="720"/>
        <w:rPr>
          <w:i w:val="1"/>
          <w:iCs w:val="1"/>
        </w:rPr>
      </w:pPr>
      <w:r w:rsidRPr="43787551" w:rsidR="4227D050">
        <w:rPr>
          <w:i w:val="1"/>
          <w:iCs w:val="1"/>
        </w:rPr>
        <w:t>Figura 2. Panel de configuración "</w:t>
      </w:r>
      <w:r w:rsidRPr="43787551" w:rsidR="4227D050">
        <w:rPr>
          <w:i w:val="1"/>
          <w:iCs w:val="1"/>
        </w:rPr>
        <w:t>Postgres</w:t>
      </w:r>
      <w:r w:rsidRPr="43787551" w:rsidR="4227D050">
        <w:rPr>
          <w:i w:val="1"/>
          <w:iCs w:val="1"/>
        </w:rPr>
        <w:t xml:space="preserve"> </w:t>
      </w:r>
      <w:r w:rsidRPr="43787551" w:rsidR="4227D050">
        <w:rPr>
          <w:i w:val="1"/>
          <w:iCs w:val="1"/>
        </w:rPr>
        <w:t>account</w:t>
      </w:r>
      <w:r w:rsidRPr="43787551" w:rsidR="4227D050">
        <w:rPr>
          <w:i w:val="1"/>
          <w:iCs w:val="1"/>
        </w:rPr>
        <w:t>" en n8n parte 2.</w:t>
      </w:r>
    </w:p>
    <w:p w:rsidR="005C0121" w:rsidP="005C0121" w:rsidRDefault="005C0121" w14:paraId="4FB1E588" w14:textId="67ABB208">
      <w:pPr>
        <w:spacing w:line="480" w:lineRule="auto"/>
        <w:ind w:firstLine="720"/>
      </w:pPr>
      <w:r w:rsidR="005C0121">
        <w:drawing>
          <wp:inline wp14:editId="7695F563" wp14:anchorId="4A1DE6EB">
            <wp:extent cx="4961167" cy="2654435"/>
            <wp:effectExtent l="0" t="0" r="0" b="0"/>
            <wp:docPr id="1629525652"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525652" name=""/>
                    <pic:cNvPicPr/>
                  </pic:nvPicPr>
                  <pic:blipFill>
                    <a:blip xmlns:r="http://schemas.openxmlformats.org/officeDocument/2006/relationships" r:embed="rId8"/>
                    <a:stretch>
                      <a:fillRect/>
                    </a:stretch>
                  </pic:blipFill>
                  <pic:spPr>
                    <a:xfrm rot="0">
                      <a:off x="0" y="0"/>
                      <a:ext cx="4961167" cy="2654435"/>
                    </a:xfrm>
                    <a:prstGeom prst="rect">
                      <a:avLst/>
                    </a:prstGeom>
                  </pic:spPr>
                </pic:pic>
              </a:graphicData>
            </a:graphic>
          </wp:inline>
        </w:drawing>
      </w:r>
    </w:p>
    <w:p w:rsidRPr="005C0121" w:rsidR="005C0121" w:rsidP="00DD0643" w:rsidRDefault="005C0121" w14:paraId="391D07CA" w14:textId="264E63B4">
      <w:pPr>
        <w:ind w:firstLine="708"/>
      </w:pPr>
      <w:bookmarkStart w:name="_Toc238002595" w:id="6"/>
      <w:bookmarkStart w:name="_Toc238002614" w:id="7"/>
      <w:bookmarkStart w:name="_Toc238006417" w:id="8"/>
      <w:r w:rsidRPr="00394527">
        <w:rPr>
          <w:rStyle w:val="Ttulo1Car"/>
          <w:rFonts w:asciiTheme="minorHAnsi" w:hAnsiTheme="minorHAnsi" w:eastAsiaTheme="minorEastAsia" w:cstheme="minorBidi"/>
          <w:color w:val="auto"/>
          <w:szCs w:val="24"/>
        </w:rPr>
        <w:t>Nota Captura de pantalla de elaboración propia</w:t>
      </w:r>
      <w:bookmarkEnd w:id="6"/>
      <w:bookmarkEnd w:id="7"/>
      <w:bookmarkEnd w:id="8"/>
    </w:p>
    <w:p w:rsidR="005C0121" w:rsidP="43787551" w:rsidRDefault="005C0121" w14:paraId="58694D0B" w14:textId="4C1BE757">
      <w:pPr>
        <w:spacing w:line="480" w:lineRule="auto"/>
        <w:ind w:firstLine="720"/>
        <w:rPr>
          <w:i w:val="1"/>
          <w:iCs w:val="1"/>
        </w:rPr>
      </w:pPr>
      <w:r w:rsidRPr="43787551" w:rsidR="005C0121">
        <w:rPr>
          <w:i w:val="1"/>
          <w:iCs w:val="1"/>
        </w:rPr>
        <w:t xml:space="preserve">Figura </w:t>
      </w:r>
      <w:r w:rsidRPr="43787551" w:rsidR="18D44A54">
        <w:rPr>
          <w:i w:val="1"/>
          <w:iCs w:val="1"/>
        </w:rPr>
        <w:t>3</w:t>
      </w:r>
      <w:r w:rsidRPr="43787551" w:rsidR="005C0121">
        <w:rPr>
          <w:i w:val="1"/>
          <w:iCs w:val="1"/>
        </w:rPr>
        <w:t xml:space="preserve">. Panel de salida (Output) del nodo en n8n validando la inserción de datos en la tabla </w:t>
      </w:r>
      <w:r w:rsidRPr="43787551" w:rsidR="005C0121">
        <w:rPr>
          <w:i w:val="1"/>
          <w:iCs w:val="1"/>
        </w:rPr>
        <w:t>precios_diarios</w:t>
      </w:r>
      <w:r w:rsidRPr="43787551" w:rsidR="005C0121">
        <w:rPr>
          <w:i w:val="1"/>
          <w:iCs w:val="1"/>
        </w:rPr>
        <w:t>, demostrando conectividad operativa.</w:t>
      </w:r>
    </w:p>
    <w:p w:rsidR="005C0121" w:rsidP="11D6EEB4" w:rsidRDefault="005C0121" w14:paraId="204766B7" w14:textId="06331628">
      <w:pPr>
        <w:spacing w:line="480" w:lineRule="auto"/>
        <w:ind w:left="0" w:firstLine="720"/>
      </w:pPr>
      <w:r w:rsidR="26C13907">
        <w:drawing>
          <wp:inline wp14:editId="3519677B" wp14:anchorId="70E59DF2">
            <wp:extent cx="5268734" cy="2804746"/>
            <wp:effectExtent l="0" t="0" r="0" b="0"/>
            <wp:docPr id="996169356"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6169356" name=""/>
                    <pic:cNvPicPr/>
                  </pic:nvPicPr>
                  <pic:blipFill>
                    <a:blip xmlns:r="http://schemas.openxmlformats.org/officeDocument/2006/relationships" r:embed="rId9"/>
                    <a:stretch>
                      <a:fillRect/>
                    </a:stretch>
                  </pic:blipFill>
                  <pic:spPr>
                    <a:xfrm rot="0">
                      <a:off x="0" y="0"/>
                      <a:ext cx="5268734" cy="2804746"/>
                    </a:xfrm>
                    <a:prstGeom prst="rect">
                      <a:avLst/>
                    </a:prstGeom>
                  </pic:spPr>
                </pic:pic>
              </a:graphicData>
            </a:graphic>
          </wp:inline>
        </w:drawing>
      </w:r>
    </w:p>
    <w:p w:rsidRPr="005C0121" w:rsidR="005C0121" w:rsidP="43787551" w:rsidRDefault="005C0121" w14:paraId="00900FC9" w14:textId="35424E12">
      <w:pPr>
        <w:ind w:firstLine="708"/>
        <w:rPr>
          <w:rStyle w:val="Ttulo1Car"/>
          <w:rFonts w:ascii="Arial" w:hAnsi="Arial" w:eastAsia="Arial" w:cs="Arial"/>
          <w:color w:val="auto"/>
        </w:rPr>
      </w:pPr>
      <w:bookmarkStart w:name="_Toc238006418" w:id="9"/>
      <w:r w:rsidRPr="43787551" w:rsidR="005C0121">
        <w:rPr>
          <w:rStyle w:val="Ttulo1Car"/>
          <w:rFonts w:ascii="Arial" w:hAnsi="Arial" w:eastAsia="Arial" w:cs="Arial"/>
          <w:color w:val="auto"/>
        </w:rPr>
        <w:t>Nota Captura de pantalla de elaboración propia</w:t>
      </w:r>
      <w:bookmarkEnd w:id="9"/>
    </w:p>
    <w:p w:rsidRPr="005C0121" w:rsidR="005C0121" w:rsidP="43787551" w:rsidRDefault="005C0121" w14:paraId="50E95D7A" w14:textId="1AC1E43E">
      <w:pPr>
        <w:spacing w:line="480" w:lineRule="auto"/>
        <w:ind w:firstLine="720"/>
        <w:rPr>
          <w:i w:val="1"/>
          <w:iCs w:val="1"/>
        </w:rPr>
      </w:pPr>
      <w:r w:rsidRPr="43787551" w:rsidR="005C0121">
        <w:rPr>
          <w:i w:val="1"/>
          <w:iCs w:val="1"/>
        </w:rPr>
        <w:t xml:space="preserve">Figura </w:t>
      </w:r>
      <w:r w:rsidRPr="43787551" w:rsidR="314051EC">
        <w:rPr>
          <w:i w:val="1"/>
          <w:iCs w:val="1"/>
        </w:rPr>
        <w:t>4</w:t>
      </w:r>
      <w:r w:rsidRPr="43787551" w:rsidR="005C0121">
        <w:rPr>
          <w:i w:val="1"/>
          <w:iCs w:val="1"/>
        </w:rPr>
        <w:t xml:space="preserve">. </w:t>
      </w:r>
      <w:r w:rsidRPr="43787551" w:rsidR="005C0121">
        <w:rPr>
          <w:i w:val="1"/>
          <w:iCs w:val="1"/>
        </w:rPr>
        <w:t xml:space="preserve">Vista de los datos Insertados en la tabla </w:t>
      </w:r>
      <w:r w:rsidRPr="43787551" w:rsidR="005C0121">
        <w:rPr>
          <w:i w:val="1"/>
          <w:iCs w:val="1"/>
        </w:rPr>
        <w:t>precios_diarios</w:t>
      </w:r>
      <w:r w:rsidRPr="43787551" w:rsidR="005C0121">
        <w:rPr>
          <w:i w:val="1"/>
          <w:iCs w:val="1"/>
        </w:rPr>
        <w:t>.</w:t>
      </w:r>
    </w:p>
    <w:p w:rsidR="005C0121" w:rsidP="11D6EEB4" w:rsidRDefault="005C0121" w14:paraId="03FB1671" w14:textId="43EBA90A">
      <w:pPr>
        <w:ind w:left="720"/>
      </w:pPr>
      <w:r w:rsidR="26C13907">
        <w:drawing>
          <wp:inline wp14:editId="0C47849A" wp14:anchorId="42C0C391">
            <wp:extent cx="5400040" cy="2983865"/>
            <wp:effectExtent l="0" t="0" r="0" b="6985"/>
            <wp:docPr id="417058973"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058973" name=""/>
                    <pic:cNvPicPr/>
                  </pic:nvPicPr>
                  <pic:blipFill>
                    <a:blip xmlns:r="http://schemas.openxmlformats.org/officeDocument/2006/relationships" r:embed="rId10"/>
                    <a:stretch>
                      <a:fillRect/>
                    </a:stretch>
                  </pic:blipFill>
                  <pic:spPr>
                    <a:xfrm>
                      <a:off x="0" y="0"/>
                      <a:ext cx="5400040" cy="2983865"/>
                    </a:xfrm>
                    <a:prstGeom prst="rect">
                      <a:avLst/>
                    </a:prstGeom>
                  </pic:spPr>
                </pic:pic>
              </a:graphicData>
            </a:graphic>
          </wp:inline>
        </w:drawing>
      </w:r>
    </w:p>
    <w:p w:rsidRPr="00394527" w:rsidR="005C0121" w:rsidP="43787551" w:rsidRDefault="005C0121" w14:paraId="4F10A282" w14:textId="77777777">
      <w:pPr>
        <w:ind w:firstLine="432"/>
        <w:rPr>
          <w:rStyle w:val="Ttulo1Car"/>
          <w:rFonts w:ascii="Arial" w:hAnsi="Arial" w:eastAsia="Arial" w:cs="Arial"/>
          <w:color w:val="auto"/>
        </w:rPr>
      </w:pPr>
      <w:bookmarkStart w:name="_Toc238006419" w:id="10"/>
      <w:r w:rsidRPr="43787551" w:rsidR="005C0121">
        <w:rPr>
          <w:rStyle w:val="Ttulo1Car"/>
          <w:rFonts w:ascii="Arial" w:hAnsi="Arial" w:eastAsia="Arial" w:cs="Arial"/>
          <w:color w:val="auto"/>
        </w:rPr>
        <w:t>Nota Captura de pantalla de elaboración propia</w:t>
      </w:r>
      <w:bookmarkEnd w:id="10"/>
    </w:p>
    <w:p w:rsidR="005C0121" w:rsidP="005C0121" w:rsidRDefault="005C0121" w14:paraId="35040AB0" w14:textId="49C0F012">
      <w:pPr>
        <w:pStyle w:val="Ttulo1"/>
      </w:pPr>
      <w:bookmarkStart w:name="_Toc238006420" w:id="11"/>
      <w:r>
        <w:t>Referencias</w:t>
      </w:r>
      <w:bookmarkEnd w:id="11"/>
    </w:p>
    <w:p w:rsidRPr="00DD0643" w:rsidR="005C0121" w:rsidP="00DD0643" w:rsidRDefault="00DD0643" w14:paraId="2621DED6" w14:textId="1F81F64C">
      <w:pPr>
        <w:spacing w:line="480" w:lineRule="auto"/>
        <w:ind w:firstLine="720"/>
        <w:rPr>
          <w:rFonts w:ascii="Arial" w:hAnsi="Arial" w:cs="Arial"/>
        </w:rPr>
      </w:pPr>
      <w:r w:rsidRPr="00DD0643">
        <w:rPr>
          <w:rFonts w:ascii="Arial" w:hAnsi="Arial" w:cs="Arial"/>
        </w:rPr>
        <w:t xml:space="preserve">Google. (2026). </w:t>
      </w:r>
      <w:r w:rsidRPr="00DD0643">
        <w:rPr>
          <w:rFonts w:ascii="Arial" w:hAnsi="Arial" w:cs="Arial"/>
          <w:i/>
          <w:iCs/>
        </w:rPr>
        <w:t>Gemini</w:t>
      </w:r>
      <w:r w:rsidRPr="00DD0643">
        <w:rPr>
          <w:rFonts w:ascii="Arial" w:hAnsi="Arial" w:cs="Arial"/>
        </w:rPr>
        <w:t xml:space="preserve"> [Modelo de lenguaje grande]. </w:t>
      </w:r>
      <w:hyperlink w:tgtFrame="_new" w:history="1" r:id="rId11">
        <w:r w:rsidRPr="00DD0643">
          <w:rPr>
            <w:rStyle w:val="Hipervnculo"/>
            <w:rFonts w:ascii="Arial" w:hAnsi="Arial" w:cs="Arial"/>
          </w:rPr>
          <w:t>https://gemini.google.com/</w:t>
        </w:r>
      </w:hyperlink>
    </w:p>
    <w:p w:rsidRPr="00DD0643" w:rsidR="00DD0643" w:rsidP="00DD0643" w:rsidRDefault="00DD0643" w14:paraId="4DE0D420" w14:textId="1FA1CBFA">
      <w:pPr>
        <w:spacing w:line="480" w:lineRule="auto"/>
        <w:ind w:firstLine="720"/>
        <w:rPr>
          <w:rFonts w:ascii="Arial" w:hAnsi="Arial" w:cs="Arial"/>
        </w:rPr>
      </w:pPr>
      <w:r w:rsidRPr="00DD0643">
        <w:rPr>
          <w:rFonts w:ascii="Arial" w:hAnsi="Arial" w:cs="Arial"/>
        </w:rPr>
        <w:t xml:space="preserve">n8n. (s. f.). </w:t>
      </w:r>
      <w:proofErr w:type="spellStart"/>
      <w:r w:rsidRPr="00DD0643">
        <w:rPr>
          <w:rFonts w:ascii="Arial" w:hAnsi="Arial" w:cs="Arial"/>
          <w:i/>
          <w:iCs/>
        </w:rPr>
        <w:t>PGVector</w:t>
      </w:r>
      <w:proofErr w:type="spellEnd"/>
      <w:r w:rsidRPr="00DD0643">
        <w:rPr>
          <w:rFonts w:ascii="Arial" w:hAnsi="Arial" w:cs="Arial"/>
          <w:i/>
          <w:iCs/>
        </w:rPr>
        <w:t xml:space="preserve"> vector store </w:t>
      </w:r>
      <w:proofErr w:type="spellStart"/>
      <w:r w:rsidRPr="00DD0643">
        <w:rPr>
          <w:rFonts w:ascii="Arial" w:hAnsi="Arial" w:cs="Arial"/>
          <w:i/>
          <w:iCs/>
        </w:rPr>
        <w:t>node</w:t>
      </w:r>
      <w:proofErr w:type="spellEnd"/>
      <w:r w:rsidRPr="00DD0643">
        <w:rPr>
          <w:rFonts w:ascii="Arial" w:hAnsi="Arial" w:cs="Arial"/>
        </w:rPr>
        <w:t xml:space="preserve">. n8n Docs. </w:t>
      </w:r>
      <w:hyperlink w:tgtFrame="_new" w:history="1" r:id="rId12">
        <w:r w:rsidRPr="00DD0643">
          <w:rPr>
            <w:rStyle w:val="Hipervnculo"/>
            <w:rFonts w:ascii="Arial" w:hAnsi="Arial" w:cs="Arial"/>
          </w:rPr>
          <w:t>https://docs.n8n.io/integrations/builtin/cluster-nodes/root-nodes/n8n-nodes-langchain.vectorstorepgvector</w:t>
        </w:r>
      </w:hyperlink>
    </w:p>
    <w:sectPr w:rsidRPr="00DD0643" w:rsidR="00DD0643">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FE0"/>
    <w:multiLevelType w:val="multilevel"/>
    <w:tmpl w:val="E6420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E601D"/>
    <w:multiLevelType w:val="multilevel"/>
    <w:tmpl w:val="EA9CF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EB2907"/>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C5D1569"/>
    <w:multiLevelType w:val="multilevel"/>
    <w:tmpl w:val="99AE22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EE25255"/>
    <w:multiLevelType w:val="multilevel"/>
    <w:tmpl w:val="F338768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91648C8"/>
    <w:multiLevelType w:val="multilevel"/>
    <w:tmpl w:val="F338768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E4E120D"/>
    <w:multiLevelType w:val="multilevel"/>
    <w:tmpl w:val="F338768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F330310"/>
    <w:multiLevelType w:val="multilevel"/>
    <w:tmpl w:val="99AE22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2D148C5"/>
    <w:multiLevelType w:val="multilevel"/>
    <w:tmpl w:val="F338768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735F4F04"/>
    <w:multiLevelType w:val="multilevel"/>
    <w:tmpl w:val="F338768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92169699">
    <w:abstractNumId w:val="1"/>
  </w:num>
  <w:num w:numId="2" w16cid:durableId="1198666242">
    <w:abstractNumId w:val="0"/>
  </w:num>
  <w:num w:numId="3" w16cid:durableId="200439633">
    <w:abstractNumId w:val="5"/>
  </w:num>
  <w:num w:numId="4" w16cid:durableId="161508057">
    <w:abstractNumId w:val="7"/>
  </w:num>
  <w:num w:numId="5" w16cid:durableId="1723095643">
    <w:abstractNumId w:val="3"/>
  </w:num>
  <w:num w:numId="6" w16cid:durableId="237904345">
    <w:abstractNumId w:val="2"/>
  </w:num>
  <w:num w:numId="7" w16cid:durableId="1226186668">
    <w:abstractNumId w:val="4"/>
  </w:num>
  <w:num w:numId="8" w16cid:durableId="310182450">
    <w:abstractNumId w:val="8"/>
  </w:num>
  <w:num w:numId="9" w16cid:durableId="988897399">
    <w:abstractNumId w:val="9"/>
  </w:num>
  <w:num w:numId="10" w16cid:durableId="655305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21"/>
    <w:rsid w:val="001024CE"/>
    <w:rsid w:val="005C0121"/>
    <w:rsid w:val="00DD0643"/>
    <w:rsid w:val="00DD29D2"/>
    <w:rsid w:val="041B7497"/>
    <w:rsid w:val="0BBD3D78"/>
    <w:rsid w:val="0C35B224"/>
    <w:rsid w:val="11D6EEB4"/>
    <w:rsid w:val="18D44A54"/>
    <w:rsid w:val="1D33DF21"/>
    <w:rsid w:val="234A1A0B"/>
    <w:rsid w:val="26C13907"/>
    <w:rsid w:val="29825261"/>
    <w:rsid w:val="314051EC"/>
    <w:rsid w:val="3270C4BD"/>
    <w:rsid w:val="3C5EB238"/>
    <w:rsid w:val="4227D050"/>
    <w:rsid w:val="43787551"/>
    <w:rsid w:val="45C74357"/>
    <w:rsid w:val="4AF6A0D1"/>
    <w:rsid w:val="4F784CA4"/>
    <w:rsid w:val="4FD47646"/>
    <w:rsid w:val="5393A449"/>
    <w:rsid w:val="59BA9286"/>
    <w:rsid w:val="5A897010"/>
    <w:rsid w:val="6149C9E7"/>
    <w:rsid w:val="6BBA6A02"/>
    <w:rsid w:val="737D5394"/>
    <w:rsid w:val="7FAC0F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3BB87"/>
  <w15:chartTrackingRefBased/>
  <w15:docId w15:val="{12268741-E9F7-4B45-8F7A-FA55FAB8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0121"/>
  </w:style>
  <w:style w:type="paragraph" w:styleId="Ttulo1">
    <w:name w:val="heading 1"/>
    <w:basedOn w:val="Normal"/>
    <w:next w:val="Normal"/>
    <w:link w:val="Ttulo1Car"/>
    <w:uiPriority w:val="9"/>
    <w:qFormat/>
    <w:rsid w:val="005C0121"/>
    <w:pPr>
      <w:keepNext/>
      <w:keepLines/>
      <w:numPr>
        <w:numId w:val="6"/>
      </w:numPr>
      <w:spacing w:before="360" w:after="80"/>
      <w:outlineLvl w:val="0"/>
    </w:pPr>
    <w:rPr>
      <w:rFonts w:ascii="Arial" w:hAnsi="Arial" w:eastAsiaTheme="majorEastAsia" w:cstheme="majorBidi"/>
      <w:color w:val="000000" w:themeColor="text1"/>
      <w:szCs w:val="40"/>
    </w:rPr>
  </w:style>
  <w:style w:type="paragraph" w:styleId="Ttulo2">
    <w:name w:val="heading 2"/>
    <w:basedOn w:val="Normal"/>
    <w:next w:val="Normal"/>
    <w:link w:val="Ttulo2Car"/>
    <w:uiPriority w:val="9"/>
    <w:unhideWhenUsed/>
    <w:qFormat/>
    <w:rsid w:val="005C0121"/>
    <w:pPr>
      <w:keepNext/>
      <w:keepLines/>
      <w:numPr>
        <w:ilvl w:val="1"/>
        <w:numId w:val="6"/>
      </w:numPr>
      <w:spacing w:before="160" w:after="80"/>
      <w:outlineLvl w:val="1"/>
    </w:pPr>
    <w:rPr>
      <w:rFonts w:ascii="Arial" w:hAnsi="Arial" w:eastAsiaTheme="majorEastAsia" w:cstheme="majorBidi"/>
      <w:b/>
      <w:szCs w:val="32"/>
    </w:rPr>
  </w:style>
  <w:style w:type="paragraph" w:styleId="Ttulo3">
    <w:name w:val="heading 3"/>
    <w:basedOn w:val="Normal"/>
    <w:next w:val="Normal"/>
    <w:link w:val="Ttulo3Car"/>
    <w:uiPriority w:val="9"/>
    <w:semiHidden/>
    <w:unhideWhenUsed/>
    <w:qFormat/>
    <w:rsid w:val="005C0121"/>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0121"/>
    <w:pPr>
      <w:keepNext/>
      <w:keepLines/>
      <w:numPr>
        <w:ilvl w:val="3"/>
        <w:numId w:val="6"/>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0121"/>
    <w:pPr>
      <w:keepNext/>
      <w:keepLines/>
      <w:numPr>
        <w:ilvl w:val="4"/>
        <w:numId w:val="6"/>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0121"/>
    <w:pPr>
      <w:keepNext/>
      <w:keepLines/>
      <w:numPr>
        <w:ilvl w:val="5"/>
        <w:numId w:val="6"/>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0121"/>
    <w:pPr>
      <w:keepNext/>
      <w:keepLines/>
      <w:numPr>
        <w:ilvl w:val="6"/>
        <w:numId w:val="6"/>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0121"/>
    <w:pPr>
      <w:keepNext/>
      <w:keepLines/>
      <w:numPr>
        <w:ilvl w:val="7"/>
        <w:numId w:val="6"/>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0121"/>
    <w:pPr>
      <w:keepNext/>
      <w:keepLines/>
      <w:numPr>
        <w:ilvl w:val="8"/>
        <w:numId w:val="6"/>
      </w:numPr>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C0121"/>
    <w:rPr>
      <w:rFonts w:ascii="Arial" w:hAnsi="Arial" w:eastAsiaTheme="majorEastAsia" w:cstheme="majorBidi"/>
      <w:color w:val="000000" w:themeColor="text1"/>
      <w:szCs w:val="40"/>
    </w:rPr>
  </w:style>
  <w:style w:type="character" w:styleId="Ttulo2Car" w:customStyle="1">
    <w:name w:val="Título 2 Car"/>
    <w:basedOn w:val="Fuentedeprrafopredeter"/>
    <w:link w:val="Ttulo2"/>
    <w:uiPriority w:val="9"/>
    <w:rsid w:val="005C0121"/>
    <w:rPr>
      <w:rFonts w:ascii="Arial" w:hAnsi="Arial" w:eastAsiaTheme="majorEastAsia" w:cstheme="majorBidi"/>
      <w:b/>
      <w:szCs w:val="32"/>
    </w:rPr>
  </w:style>
  <w:style w:type="character" w:styleId="Ttulo3Car" w:customStyle="1">
    <w:name w:val="Título 3 Car"/>
    <w:basedOn w:val="Fuentedeprrafopredeter"/>
    <w:link w:val="Ttulo3"/>
    <w:uiPriority w:val="9"/>
    <w:semiHidden/>
    <w:rsid w:val="005C0121"/>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C012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C012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C012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C012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C012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C0121"/>
    <w:rPr>
      <w:rFonts w:eastAsiaTheme="majorEastAsia" w:cstheme="majorBidi"/>
      <w:color w:val="272727" w:themeColor="text1" w:themeTint="D8"/>
    </w:rPr>
  </w:style>
  <w:style w:type="paragraph" w:styleId="Ttulo">
    <w:name w:val="Title"/>
    <w:basedOn w:val="Normal"/>
    <w:next w:val="Normal"/>
    <w:link w:val="TtuloCar"/>
    <w:uiPriority w:val="10"/>
    <w:qFormat/>
    <w:rsid w:val="005C0121"/>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C012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C0121"/>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C01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0121"/>
    <w:pPr>
      <w:spacing w:before="160"/>
      <w:jc w:val="center"/>
    </w:pPr>
    <w:rPr>
      <w:i/>
      <w:iCs/>
      <w:color w:val="404040" w:themeColor="text1" w:themeTint="BF"/>
    </w:rPr>
  </w:style>
  <w:style w:type="character" w:styleId="CitaCar" w:customStyle="1">
    <w:name w:val="Cita Car"/>
    <w:basedOn w:val="Fuentedeprrafopredeter"/>
    <w:link w:val="Cita"/>
    <w:uiPriority w:val="29"/>
    <w:rsid w:val="005C0121"/>
    <w:rPr>
      <w:i/>
      <w:iCs/>
      <w:color w:val="404040" w:themeColor="text1" w:themeTint="BF"/>
    </w:rPr>
  </w:style>
  <w:style w:type="paragraph" w:styleId="Prrafodelista">
    <w:name w:val="List Paragraph"/>
    <w:basedOn w:val="Normal"/>
    <w:uiPriority w:val="34"/>
    <w:qFormat/>
    <w:rsid w:val="005C0121"/>
    <w:pPr>
      <w:ind w:left="720"/>
      <w:contextualSpacing/>
    </w:pPr>
  </w:style>
  <w:style w:type="character" w:styleId="nfasisintenso">
    <w:name w:val="Intense Emphasis"/>
    <w:basedOn w:val="Fuentedeprrafopredeter"/>
    <w:uiPriority w:val="21"/>
    <w:qFormat/>
    <w:rsid w:val="005C0121"/>
    <w:rPr>
      <w:i/>
      <w:iCs/>
      <w:color w:val="0F4761" w:themeColor="accent1" w:themeShade="BF"/>
    </w:rPr>
  </w:style>
  <w:style w:type="paragraph" w:styleId="Citadestacada">
    <w:name w:val="Intense Quote"/>
    <w:basedOn w:val="Normal"/>
    <w:next w:val="Normal"/>
    <w:link w:val="CitadestacadaCar"/>
    <w:uiPriority w:val="30"/>
    <w:qFormat/>
    <w:rsid w:val="005C012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C0121"/>
    <w:rPr>
      <w:i/>
      <w:iCs/>
      <w:color w:val="0F4761" w:themeColor="accent1" w:themeShade="BF"/>
    </w:rPr>
  </w:style>
  <w:style w:type="character" w:styleId="Referenciaintensa">
    <w:name w:val="Intense Reference"/>
    <w:basedOn w:val="Fuentedeprrafopredeter"/>
    <w:uiPriority w:val="32"/>
    <w:qFormat/>
    <w:rsid w:val="005C0121"/>
    <w:rPr>
      <w:b/>
      <w:bCs/>
      <w:smallCaps/>
      <w:color w:val="0F4761" w:themeColor="accent1" w:themeShade="BF"/>
      <w:spacing w:val="5"/>
    </w:rPr>
  </w:style>
  <w:style w:type="character" w:styleId="Hipervnculo">
    <w:name w:val="Hyperlink"/>
    <w:basedOn w:val="Fuentedeprrafopredeter"/>
    <w:uiPriority w:val="99"/>
    <w:unhideWhenUsed/>
    <w:rsid w:val="00DD0643"/>
    <w:rPr>
      <w:color w:val="467886" w:themeColor="hyperlink"/>
      <w:u w:val="single"/>
    </w:rPr>
  </w:style>
  <w:style w:type="character" w:styleId="Mencinsinresolver">
    <w:name w:val="Unresolved Mention"/>
    <w:basedOn w:val="Fuentedeprrafopredeter"/>
    <w:uiPriority w:val="99"/>
    <w:semiHidden/>
    <w:unhideWhenUsed/>
    <w:rsid w:val="00DD0643"/>
    <w:rPr>
      <w:color w:val="605E5C"/>
      <w:shd w:val="clear" w:color="auto" w:fill="E1DFDD"/>
    </w:rPr>
  </w:style>
  <w:style w:type="paragraph" w:styleId="TtuloTDC">
    <w:name w:val="TOC Heading"/>
    <w:basedOn w:val="Ttulo1"/>
    <w:next w:val="Normal"/>
    <w:uiPriority w:val="39"/>
    <w:unhideWhenUsed/>
    <w:qFormat/>
    <w:rsid w:val="00DD0643"/>
    <w:pPr>
      <w:numPr>
        <w:numId w:val="0"/>
      </w:numPr>
      <w:spacing w:before="240" w:after="0" w:line="259" w:lineRule="auto"/>
      <w:outlineLvl w:val="9"/>
    </w:pPr>
    <w:rPr>
      <w:rFonts w:asciiTheme="majorHAnsi" w:hAnsiTheme="majorHAns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DD0643"/>
    <w:pPr>
      <w:spacing w:after="100"/>
    </w:pPr>
  </w:style>
  <w:style w:type="paragraph" w:styleId="TDC2">
    <w:name w:val="toc 2"/>
    <w:basedOn w:val="Normal"/>
    <w:next w:val="Normal"/>
    <w:autoRedefine/>
    <w:uiPriority w:val="39"/>
    <w:unhideWhenUsed/>
    <w:rsid w:val="00DD064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hyperlink" Target="https://docs.n8n.io/integrations/builtin/cluster-nodes/root-nodes/n8n-nodes-langchain.vectorstorepgvector" TargetMode="Externa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gemini.google.com/" TargetMode="External" Id="rId11" /><Relationship Type="http://schemas.openxmlformats.org/officeDocument/2006/relationships/webSettings" Target="webSettings.xml" Id="rId5" /><Relationship Type="http://schemas.openxmlformats.org/officeDocument/2006/relationships/customXml" Target="../customXml/item2.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47FB614EE9B7641AC21413801ADAC6B" ma:contentTypeVersion="15" ma:contentTypeDescription="Crear nuevo documento." ma:contentTypeScope="" ma:versionID="bebe9e4282899f2ba21554e8efcafc15">
  <xsd:schema xmlns:xsd="http://www.w3.org/2001/XMLSchema" xmlns:xs="http://www.w3.org/2001/XMLSchema" xmlns:p="http://schemas.microsoft.com/office/2006/metadata/properties" xmlns:ns2="e4f3b10f-18bf-4164-b8b6-6237f27ac322" xmlns:ns3="39531297-955e-41d3-8953-6c98b5f2925b" targetNamespace="http://schemas.microsoft.com/office/2006/metadata/properties" ma:root="true" ma:fieldsID="37623b4a7017012045febdca3fa0653f" ns2:_="" ns3:_="">
    <xsd:import namespace="e4f3b10f-18bf-4164-b8b6-6237f27ac322"/>
    <xsd:import namespace="39531297-955e-41d3-8953-6c98b5f292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3b10f-18bf-4164-b8b6-6237f27ac3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48b22fc-fc6f-4501-b38d-63ae48b3da0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_ApprovalAssignedTo" ma:index="19"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0"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1"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2" nillable="true" ma:displayName="Estado de aprobación"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531297-955e-41d3-8953-6c98b5f292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df730a-ca7f-4504-9164-3a8c22f5e3a6}" ma:internalName="TaxCatchAll" ma:showField="CatchAllData" ma:web="39531297-955e-41d3-8953-6c98b5f292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9531297-955e-41d3-8953-6c98b5f2925b" xsi:nil="true"/>
    <lcf76f155ced4ddcb4097134ff3c332f xmlns="e4f3b10f-18bf-4164-b8b6-6237f27ac322">
      <Terms xmlns="http://schemas.microsoft.com/office/infopath/2007/PartnerControls"/>
    </lcf76f155ced4ddcb4097134ff3c332f>
    <_ApprovalAssignedTo xmlns="e4f3b10f-18bf-4164-b8b6-6237f27ac322">
      <UserInfo>
        <DisplayName/>
        <AccountId xsi:nil="true"/>
        <AccountType/>
      </UserInfo>
    </_ApprovalAssignedTo>
    <_ApprovalRespondedBy xmlns="e4f3b10f-18bf-4164-b8b6-6237f27ac322">
      <UserInfo>
        <DisplayName/>
        <AccountId xsi:nil="true"/>
        <AccountType/>
      </UserInfo>
    </_ApprovalRespondedBy>
    <_ApprovalStatus xmlns="e4f3b10f-18bf-4164-b8b6-6237f27ac322">0</_ApprovalStatus>
    <_ApprovalSentBy xmlns="e4f3b10f-18bf-4164-b8b6-6237f27ac322">
      <UserInfo>
        <DisplayName/>
        <AccountId xsi:nil="true"/>
        <AccountType/>
      </UserInfo>
    </_ApprovalSentBy>
  </documentManagement>
</p:properties>
</file>

<file path=customXml/itemProps1.xml><?xml version="1.0" encoding="utf-8"?>
<ds:datastoreItem xmlns:ds="http://schemas.openxmlformats.org/officeDocument/2006/customXml" ds:itemID="{13C90A11-6091-44EE-BBC1-CA72C9F6DD89}">
  <ds:schemaRefs>
    <ds:schemaRef ds:uri="http://schemas.openxmlformats.org/officeDocument/2006/bibliography"/>
  </ds:schemaRefs>
</ds:datastoreItem>
</file>

<file path=customXml/itemProps2.xml><?xml version="1.0" encoding="utf-8"?>
<ds:datastoreItem xmlns:ds="http://schemas.openxmlformats.org/officeDocument/2006/customXml" ds:itemID="{4B540A01-C882-43EE-8E06-B4DE57F8C9D9}"/>
</file>

<file path=customXml/itemProps3.xml><?xml version="1.0" encoding="utf-8"?>
<ds:datastoreItem xmlns:ds="http://schemas.openxmlformats.org/officeDocument/2006/customXml" ds:itemID="{08978DDF-3119-4AE1-A301-84ECFCF42DAC}"/>
</file>

<file path=customXml/itemProps4.xml><?xml version="1.0" encoding="utf-8"?>
<ds:datastoreItem xmlns:ds="http://schemas.openxmlformats.org/officeDocument/2006/customXml" ds:itemID="{2479F47D-902C-479D-BB6B-59CE6036127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FIORELLA NIEVES CECILIA CAMAYOC BERNABLE</dc:creator>
  <cp:keywords/>
  <dc:description/>
  <cp:lastModifiedBy>FIORELLA NIEVES CECILIA CAMAYOC BERNABLE</cp:lastModifiedBy>
  <cp:revision>6</cp:revision>
  <dcterms:created xsi:type="dcterms:W3CDTF">2026-08-19T09:18:00Z</dcterms:created>
  <dcterms:modified xsi:type="dcterms:W3CDTF">2026-08-20T06:49:53Z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0x010100C47FB614EE9B7641AC21413801ADAC6B</vt:lpwstr>
  </property>
  <property fmtid="{D5CDD505-2E9C-101B-9397-08002B2CF9AE}" pid="3" name="MediaServiceImageTags">
    <vt:lpwstr/>
  </property>
</Properties>
</file>