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CDB5" w14:textId="31517D9B" w:rsidR="00C6502A" w:rsidRDefault="00C6502A">
      <w:pPr>
        <w:rPr>
          <w:lang w:val="es-MX"/>
        </w:rPr>
      </w:pPr>
      <w:r>
        <w:rPr>
          <w:lang w:val="es-MX"/>
        </w:rPr>
        <w:t>Manual del Usuario:</w:t>
      </w:r>
    </w:p>
    <w:p w14:paraId="4C78D778" w14:textId="77777777" w:rsidR="00C6502A" w:rsidRPr="00C6502A" w:rsidRDefault="00C6502A">
      <w:pPr>
        <w:rPr>
          <w:u w:val="single"/>
          <w:lang w:val="es-MX"/>
        </w:rPr>
      </w:pPr>
    </w:p>
    <w:sectPr w:rsidR="00C6502A" w:rsidRPr="00C65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2A"/>
    <w:rsid w:val="00C6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4E95"/>
  <w15:chartTrackingRefBased/>
  <w15:docId w15:val="{97465655-FD64-4E55-9968-241BED91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Kuhn</dc:creator>
  <cp:keywords/>
  <dc:description/>
  <cp:lastModifiedBy>Lautaro Kuhn</cp:lastModifiedBy>
  <cp:revision>1</cp:revision>
  <dcterms:created xsi:type="dcterms:W3CDTF">2023-07-09T13:33:00Z</dcterms:created>
  <dcterms:modified xsi:type="dcterms:W3CDTF">2023-07-09T13:34:00Z</dcterms:modified>
</cp:coreProperties>
</file>