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IBM Heron QPU(156큐비트)는 가변 커플러(Tunable Couplers)를 도입해 누화(Crosstalk) 오류를 획기적으로 줄인 IBM의 최신 양자 프로세서입니다. 양자 회로를 실행할 때 게이트 수(Gate Count)와 회로 깊이(Circuit Depth)가 증가함에 따라 오류율이 어떻게 스케일링되는지 구체적인 수치와 함께 설명해 드리겠습니다.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IBM Heron QPU의 기본 하드웨어 지표</w:t>
      </w:r>
    </w:p>
    <w:p w:rsidR="00000000" w:rsidDel="00000000" w:rsidP="00000000" w:rsidRDefault="00000000" w:rsidRPr="00000000" w14:paraId="0000000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Heron 프로세서(특히 최근 r2, r3 버전 기준)의 오류율은 이전 세대인 Eagle에 비해 크게 개선되었습니다.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2큐비트 게이트(CZ/ECR) 오류율: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중간값(Median) 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0.3%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1큐비트 게이트 오류율: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0.03% ~ 0.08%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결어긋남 시간 (Decoherence):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$T_1$ (에너지 이완) 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175 μs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$T_2$ (위상 결어긋남) 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110 μs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게이트 수(Gate Count) 증가에 따른 오류율 변화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현재의 NISQ(Noisy Intermediate-Scale Quantum) 환경에서 게이트가 추가될 때마다 오류는 곱연산(Multiplicative)으로 누적됩니다. 특히 1큐비트 게이트보다 오류율이 10배가량 높은 2큐비트 게이트의 수가 전체 회로의 성공 확률을 결정짓는 핵심 요소입니다.</w:t>
      </w:r>
    </w:p>
    <w:p w:rsidR="00000000" w:rsidDel="00000000" w:rsidP="00000000" w:rsidRDefault="00000000" w:rsidRPr="00000000" w14:paraId="0000000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전체 회로가 단 하나의 게이트 오류 없이 실행될 확률(생존 확률, Fidelity)은 대략 다음과 같은 지수 감소 공식을 따릅니다.</w:t>
      </w:r>
    </w:p>
    <w:p w:rsidR="00000000" w:rsidDel="00000000" w:rsidP="00000000" w:rsidRDefault="00000000" w:rsidRPr="00000000" w14:paraId="0000000A">
      <w:pPr>
        <w:widowControl w:val="0"/>
        <w:spacing w:line="275.9999942779541" w:lineRule="auto"/>
        <w:rPr>
          <w:rFonts w:ascii="Google Sans" w:cs="Google Sans" w:eastAsia="Google Sans" w:hAnsi="Google Sans"/>
          <w:color w:val="9900ff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color w:val="9900ff"/>
          <w:sz w:val="50"/>
          <w:szCs w:val="50"/>
          <w:rtl w:val="0"/>
        </w:rPr>
        <w:t xml:space="preserve">중 요 수 식</w:t>
      </w:r>
    </w:p>
    <w:p w:rsidR="00000000" w:rsidDel="00000000" w:rsidP="00000000" w:rsidRDefault="00000000" w:rsidRPr="00000000" w14:paraId="0000000B">
      <w:pPr>
        <w:widowControl w:val="0"/>
        <w:spacing w:line="275.9999942779541" w:lineRule="auto"/>
        <w:rPr>
          <w:rFonts w:ascii="Google Sans" w:cs="Google Sans" w:eastAsia="Google Sans" w:hAnsi="Google Sans"/>
          <w:color w:val="ff0000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color w:val="ff0000"/>
          <w:sz w:val="42"/>
          <w:szCs w:val="42"/>
          <w:rtl w:val="0"/>
        </w:rPr>
        <w:t xml:space="preserve">$$\mathcal{F} \approx (1 - e_{2q})^g$$</w:t>
      </w:r>
    </w:p>
    <w:p w:rsidR="00000000" w:rsidDel="00000000" w:rsidP="00000000" w:rsidRDefault="00000000" w:rsidRPr="00000000" w14:paraId="0000000C">
      <w:pPr>
        <w:widowControl w:val="0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(여기서 $e_{2q}$는 2큐비트 게이트의 평균 오류율, $g$는 2큐비트 게이트의 총개수입니다.)</w:t>
      </w:r>
    </w:p>
    <w:p w:rsidR="00000000" w:rsidDel="00000000" w:rsidP="00000000" w:rsidRDefault="00000000" w:rsidRPr="00000000" w14:paraId="0000000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Heron의 2큐비트 게이트 평균 오류율을 0.3%로 가정했을 때, 게이트 수에 따른 순수 생존 확률 변화는 다음과 같습니다.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100개 게이트: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(0.997)^{100} \approx$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74.0%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(비교적 안정적)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500개 게이트: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(0.997)^{500} \approx$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22.2%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(대다수의 샷이 노이즈에 오염되기 시작함)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1,000개 게이트: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(0.997)^{1000} \approx$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4.9%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(신호가 급격히 사라짐)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5,000개 게이트: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(0.997)^{5000} \approx$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0.00003%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(순수 양자 상태는 사실상 붕괴됨)</w:t>
      </w:r>
    </w:p>
    <w:p w:rsidR="00000000" w:rsidDel="00000000" w:rsidP="00000000" w:rsidRDefault="00000000" w:rsidRPr="00000000" w14:paraId="00000012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게이트 수가 1,000개를 넘어가면 95% 이상의 결과가 최소 1개 이상의 오류를 포함하게 됩니다. IBM은 Heron 시스템을 사용하여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최대 5,000개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2큐비트 게이트가 포함된 회로까지 실행할 수 있다고 발표했지만, 이는 양자 오류 완화(Error Mitigation, 예: ZNE나 PEC) 기술과 대규모 샷(Shot) 수를 결합하여 노이즈 속에서 유의미한 수학적 기댓값을 추출해 내는 방식을 전제로 합니다.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회로 깊이(Circuit Depth) 증가에 따른 오류율 변화</w:t>
      </w:r>
    </w:p>
    <w:p w:rsidR="00000000" w:rsidDel="00000000" w:rsidP="00000000" w:rsidRDefault="00000000" w:rsidRPr="00000000" w14:paraId="0000001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게이트 수가 '총연산 횟수'라면, 회로 깊이는 게이트들이 병렬로 실행되는 '시간적 층(Layer)'의 수를 의미합니다. 회로 깊이가 깊어질수록 다음과 같은 이유로 하드웨어적 오류가 심화됩니다.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유휴 큐비트의 결어긋남(Decoherence):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깊이가 깊어지면 전체 회로의 실행 시간(Runtime)이 길어집니다. 연산에 참여하지 않고 대기(Idle) 중인 큐비트라 할지라도 $T_1$ 및 $T_2$ 시간에 의해 양자 상태가 서서히 붕괴(열화학적 노이즈 누적)됩니다.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측정 유도 누화 및 대기 시간: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회로 중간 측정(Mid-Circuit Measurement)이 포함된 깊은 회로의 경우, 큐비트 측정에 소요되는 긴 시간(수백 ns ~ 1 μs 이상) 동안 다른 큐비트들이 대기 상태에 놓이며 큰 페널티를 받게 됩니다.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Heron의 강점: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기존 하드웨어는 깊이가 깊어질수록 동시에 실행되는 병렬 게이트 간의 간섭(ZZ 누화)으로 오류율이 폭증했지만, Heron은 가변 커플러 구조 덕분에 누화 오류가 거의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0에 가깝게 억제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되어 깊이 증가에 따른 병렬 실행 페널티가 훨씬 적습니다.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요약: 회로 설계 시 고려 사항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주요 오류 원인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Heron QPU 기준의 한계치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권장 사항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게이트 수 (Gates)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2큐비트 게이트 자체의 물리적 에러 누적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5,000개 (오류 완화 기법 적용 시)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Qiskit 1.3 이상의 트랜스파일러를 사용해 2큐비트 게이트(회로 폭) 최적화 필수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회로 깊이 (Depth)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전체 실행 시간 증가로 인한 결어긋남 ($T_1$, $T_2$)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100 레이어 이상부터 뚜렷한 피델리티 저하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병렬 처리(Parallelization)를 극대화하여 전체 깊이를 최대한 압축 (동적 디커플링 활용)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