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5CD" w:rsidRDefault="003675CD">
      <w:pPr>
        <w:rPr>
          <w:lang w:val="en-US"/>
        </w:rPr>
      </w:pPr>
      <w:r>
        <w:rPr>
          <w:lang w:val="en-US"/>
        </w:rPr>
        <w:t>We have got inner classes which is an input class, origin of the coin has three attributes, hash of transaction, index of coin in that transaction’s output, digital signature.</w:t>
      </w:r>
    </w:p>
    <w:p w:rsidR="003675CD" w:rsidRDefault="003675CD">
      <w:pPr>
        <w:rPr>
          <w:lang w:val="en-US"/>
        </w:rPr>
      </w:pPr>
      <w:r>
        <w:rPr>
          <w:lang w:val="en-US"/>
        </w:rPr>
        <w:t xml:space="preserve">For transaction to be valid its signatures are required to be valid over the current transaction. We obtain the transaction raw data from </w:t>
      </w:r>
      <w:proofErr w:type="spellStart"/>
      <w:proofErr w:type="gramStart"/>
      <w:r>
        <w:rPr>
          <w:lang w:val="en-US"/>
        </w:rPr>
        <w:t>getRawDataToSign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VerifySignature</w:t>
      </w:r>
      <w:proofErr w:type="spellEnd"/>
      <w:r>
        <w:rPr>
          <w:lang w:val="en-US"/>
        </w:rPr>
        <w:t>() is to verify the signature. It returns true if the sign gets verified correctly over the public key.</w:t>
      </w:r>
    </w:p>
    <w:p w:rsidR="003675CD" w:rsidRDefault="003675CD">
      <w:pPr>
        <w:rPr>
          <w:lang w:val="en-US"/>
        </w:rPr>
      </w:pPr>
      <w:r>
        <w:rPr>
          <w:lang w:val="en-US"/>
        </w:rPr>
        <w:t xml:space="preserve">Transaction output indicates where the coin is </w:t>
      </w:r>
      <w:proofErr w:type="spellStart"/>
      <w:r>
        <w:rPr>
          <w:lang w:val="en-US"/>
        </w:rPr>
        <w:t>go</w:t>
      </w:r>
      <w:r w:rsidR="00EB3894">
        <w:rPr>
          <w:lang w:val="en-US"/>
        </w:rPr>
        <w:t>UT</w:t>
      </w:r>
      <w:r>
        <w:rPr>
          <w:lang w:val="en-US"/>
        </w:rPr>
        <w:t>ing</w:t>
      </w:r>
      <w:proofErr w:type="spellEnd"/>
      <w:r>
        <w:rPr>
          <w:lang w:val="en-US"/>
        </w:rPr>
        <w:t>, this consists of value of coin, public key where the coin is being paid.</w:t>
      </w:r>
    </w:p>
    <w:p w:rsidR="003675CD" w:rsidRDefault="003675CD">
      <w:pPr>
        <w:rPr>
          <w:lang w:val="en-US"/>
        </w:rPr>
      </w:pPr>
      <w:proofErr w:type="gramStart"/>
      <w:r>
        <w:rPr>
          <w:lang w:val="en-US"/>
        </w:rPr>
        <w:t>UTXO(</w:t>
      </w:r>
      <w:proofErr w:type="gramEnd"/>
      <w:r>
        <w:rPr>
          <w:lang w:val="en-US"/>
        </w:rPr>
        <w:t>Unspent transaction output class) contains the hash of the transaction from which it gets originated, along with that it has the index within that transaction’s output.</w:t>
      </w:r>
    </w:p>
    <w:p w:rsidR="00EB3894" w:rsidRDefault="003675CD">
      <w:pPr>
        <w:rPr>
          <w:lang w:val="en-US"/>
        </w:rPr>
      </w:pPr>
      <w:r>
        <w:rPr>
          <w:lang w:val="en-US"/>
        </w:rPr>
        <w:t xml:space="preserve">Functions that are included in the </w:t>
      </w:r>
      <w:proofErr w:type="spellStart"/>
      <w:r>
        <w:rPr>
          <w:lang w:val="en-US"/>
        </w:rPr>
        <w:t>UTXo</w:t>
      </w:r>
      <w:proofErr w:type="spellEnd"/>
      <w:r>
        <w:rPr>
          <w:lang w:val="en-US"/>
        </w:rPr>
        <w:t xml:space="preserve"> are equals,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function in UTXO that allow the testing of the equality and the comparison </w:t>
      </w:r>
      <w:r w:rsidR="00EB3894">
        <w:rPr>
          <w:lang w:val="en-US"/>
        </w:rPr>
        <w:t xml:space="preserve">between the two UTXOs is made using their indices and contents of their </w:t>
      </w:r>
      <w:proofErr w:type="spellStart"/>
      <w:r w:rsidR="00EB3894">
        <w:rPr>
          <w:lang w:val="en-US"/>
        </w:rPr>
        <w:t>tx</w:t>
      </w:r>
      <w:proofErr w:type="spellEnd"/>
      <w:r w:rsidR="00EB3894">
        <w:rPr>
          <w:lang w:val="en-US"/>
        </w:rPr>
        <w:t xml:space="preserve"> hash array.</w:t>
      </w:r>
    </w:p>
    <w:p w:rsidR="00D437FC" w:rsidRDefault="003675CD">
      <w:pPr>
        <w:rPr>
          <w:lang w:val="en-US"/>
        </w:rPr>
      </w:pPr>
      <w:r>
        <w:rPr>
          <w:lang w:val="en-US"/>
        </w:rPr>
        <w:t xml:space="preserve"> </w:t>
      </w:r>
      <w:r w:rsidR="00EB3894">
        <w:rPr>
          <w:lang w:val="en-US"/>
        </w:rPr>
        <w:t xml:space="preserve">UTXO pool is the current set of outstanding ledgers maps from each </w:t>
      </w:r>
      <w:proofErr w:type="spellStart"/>
      <w:r w:rsidR="00EB3894">
        <w:rPr>
          <w:lang w:val="en-US"/>
        </w:rPr>
        <w:t>utxo</w:t>
      </w:r>
      <w:proofErr w:type="spellEnd"/>
      <w:r w:rsidR="00EB3894">
        <w:rPr>
          <w:lang w:val="en-US"/>
        </w:rPr>
        <w:t xml:space="preserve"> to transaction output.</w:t>
      </w:r>
    </w:p>
    <w:p w:rsidR="00EB3894" w:rsidRDefault="00EB3894">
      <w:pPr>
        <w:rPr>
          <w:lang w:val="en-US"/>
        </w:rPr>
      </w:pPr>
      <w:proofErr w:type="spellStart"/>
      <w:r>
        <w:rPr>
          <w:lang w:val="en-US"/>
        </w:rPr>
        <w:t>MaxfeeHandler</w:t>
      </w:r>
      <w:proofErr w:type="spellEnd"/>
      <w:r>
        <w:rPr>
          <w:lang w:val="en-US"/>
        </w:rPr>
        <w:t xml:space="preserve"> provides the set of </w:t>
      </w:r>
      <w:proofErr w:type="gramStart"/>
      <w:r>
        <w:rPr>
          <w:lang w:val="en-US"/>
        </w:rPr>
        <w:t>possible transactions</w:t>
      </w:r>
      <w:proofErr w:type="gramEnd"/>
      <w:r>
        <w:rPr>
          <w:lang w:val="en-US"/>
        </w:rPr>
        <w:t xml:space="preserve"> that are legitimate and have max total fee for all the transactions put together.</w:t>
      </w:r>
    </w:p>
    <w:p w:rsidR="00EB3894" w:rsidRDefault="00EB3894">
      <w:pPr>
        <w:rPr>
          <w:lang w:val="en-US"/>
        </w:rPr>
      </w:pPr>
    </w:p>
    <w:p w:rsidR="00EB3894" w:rsidRDefault="00EB3894">
      <w:pPr>
        <w:rPr>
          <w:lang w:val="en-US"/>
        </w:rPr>
      </w:pPr>
      <w:proofErr w:type="gramStart"/>
      <w:r>
        <w:rPr>
          <w:lang w:val="en-US"/>
        </w:rPr>
        <w:t>References:-</w:t>
      </w:r>
      <w:proofErr w:type="gramEnd"/>
    </w:p>
    <w:p w:rsidR="00EB3894" w:rsidRDefault="00EB3894">
      <w:pPr>
        <w:rPr>
          <w:lang w:val="en-US"/>
        </w:rPr>
      </w:pPr>
      <w:r w:rsidRPr="00EB3894">
        <w:rPr>
          <w:lang w:val="en-US"/>
        </w:rPr>
        <w:t>https://medium.com/@zhaohuabing/scrooge-coin-c1d1d1e9fd00</w:t>
      </w:r>
    </w:p>
    <w:p w:rsidR="00EB3894" w:rsidRPr="003675CD" w:rsidRDefault="00EB3894">
      <w:pPr>
        <w:rPr>
          <w:lang w:val="en-US"/>
        </w:rPr>
      </w:pPr>
      <w:bookmarkStart w:id="0" w:name="_GoBack"/>
      <w:bookmarkEnd w:id="0"/>
    </w:p>
    <w:sectPr w:rsidR="00EB3894" w:rsidRPr="003675CD" w:rsidSect="000B54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D"/>
    <w:rsid w:val="000B544B"/>
    <w:rsid w:val="003675CD"/>
    <w:rsid w:val="00443458"/>
    <w:rsid w:val="00637FEA"/>
    <w:rsid w:val="00734511"/>
    <w:rsid w:val="00823CF9"/>
    <w:rsid w:val="009B16DD"/>
    <w:rsid w:val="00B61DC4"/>
    <w:rsid w:val="00CE3475"/>
    <w:rsid w:val="00DB0F8C"/>
    <w:rsid w:val="00EB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55EA"/>
  <w15:chartTrackingRefBased/>
  <w15:docId w15:val="{0AB63694-4885-E443-BB70-91C5479E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Aman</dc:creator>
  <cp:keywords/>
  <dc:description/>
  <cp:lastModifiedBy>Arora, Aman</cp:lastModifiedBy>
  <cp:revision>1</cp:revision>
  <dcterms:created xsi:type="dcterms:W3CDTF">2019-02-02T05:26:00Z</dcterms:created>
  <dcterms:modified xsi:type="dcterms:W3CDTF">2019-02-02T05:44:00Z</dcterms:modified>
</cp:coreProperties>
</file>