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E3436" w14:textId="3A57AFAE" w:rsidR="00480FD3" w:rsidRPr="006D7806" w:rsidRDefault="00530EE6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t>Injection Techniques</w:t>
      </w:r>
    </w:p>
    <w:p w14:paraId="0C234ADA" w14:textId="77777777" w:rsidR="00480FD3" w:rsidRDefault="00926294" w:rsidP="00E16F68">
      <w:pPr>
        <w:pStyle w:val="Heading2"/>
        <w:spacing w:before="1200" w:after="120"/>
        <w:rPr>
          <w:i w:val="0"/>
        </w:rPr>
      </w:pPr>
      <w:r>
        <w:rPr>
          <w:i w:val="0"/>
        </w:rPr>
        <w:t>Overview</w:t>
      </w:r>
    </w:p>
    <w:p w14:paraId="1E963E29" w14:textId="0EDF9090" w:rsidR="00032DF5" w:rsidRPr="00032DF5" w:rsidRDefault="00DF267C" w:rsidP="0088497E">
      <w:pPr>
        <w:pStyle w:val="PS"/>
      </w:pPr>
      <w:r>
        <w:rPr>
          <w:lang w:val="en-US"/>
        </w:rPr>
        <w:t xml:space="preserve">In this lab you’ll </w:t>
      </w:r>
      <w:r w:rsidR="0088497E">
        <w:rPr>
          <w:lang w:val="en-US"/>
        </w:rPr>
        <w:t xml:space="preserve">enhances your “online retailer” application from the previous lab, to make use of </w:t>
      </w:r>
      <w:r w:rsidR="00530EE6">
        <w:rPr>
          <w:lang w:val="en-US"/>
        </w:rPr>
        <w:t>SpEL value injection and command-line arguments.</w:t>
      </w:r>
      <w:r w:rsidR="0088497E">
        <w:rPr>
          <w:lang w:val="en-US"/>
        </w:rPr>
        <w:t xml:space="preserve"> </w:t>
      </w:r>
    </w:p>
    <w:p w14:paraId="176AF82E" w14:textId="32C85E8B" w:rsidR="00E16F68" w:rsidRDefault="00032DF5" w:rsidP="00E16F68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IntelliJ </w:t>
      </w:r>
      <w:r w:rsidR="00DC33AE">
        <w:rPr>
          <w:i w:val="0"/>
        </w:rPr>
        <w:t xml:space="preserve">starter </w:t>
      </w:r>
      <w:r w:rsidR="00530EE6">
        <w:rPr>
          <w:i w:val="0"/>
        </w:rPr>
        <w:t>project</w:t>
      </w:r>
    </w:p>
    <w:p w14:paraId="208E5118" w14:textId="633B2BEC" w:rsidR="00DC33AE" w:rsidRDefault="00DC33AE" w:rsidP="007A59EE">
      <w:pPr>
        <w:pStyle w:val="PS"/>
        <w:rPr>
          <w:lang w:val="en-US"/>
        </w:rPr>
      </w:pPr>
      <w:r>
        <w:rPr>
          <w:lang w:val="en-US"/>
        </w:rPr>
        <w:t xml:space="preserve">If you’re happy to continue where you left off in the previous lab, use the following </w:t>
      </w:r>
      <w:r w:rsidR="00530EE6">
        <w:rPr>
          <w:lang w:val="en-US"/>
        </w:rPr>
        <w:t>project</w:t>
      </w:r>
      <w:r>
        <w:rPr>
          <w:lang w:val="en-US"/>
        </w:rPr>
        <w:t>:</w:t>
      </w:r>
    </w:p>
    <w:p w14:paraId="6F189D3F" w14:textId="05604FB8" w:rsidR="007A59EE" w:rsidRPr="00530EE6" w:rsidRDefault="00530EE6" w:rsidP="00DC33AE">
      <w:pPr>
        <w:pStyle w:val="PS"/>
        <w:numPr>
          <w:ilvl w:val="0"/>
          <w:numId w:val="42"/>
        </w:numPr>
        <w:rPr>
          <w:rFonts w:ascii="Courier New" w:hAnsi="Courier New"/>
          <w:b/>
        </w:rPr>
      </w:pPr>
      <w:r>
        <w:rPr>
          <w:rFonts w:ascii="Courier New" w:hAnsi="Courier New"/>
          <w:b/>
        </w:rPr>
        <w:t>s</w:t>
      </w:r>
      <w:r w:rsidR="00032DF5" w:rsidRPr="00530EE6">
        <w:rPr>
          <w:rFonts w:ascii="Courier New" w:hAnsi="Courier New"/>
          <w:b/>
        </w:rPr>
        <w:t>tudent\student-online-retailer</w:t>
      </w:r>
    </w:p>
    <w:p w14:paraId="7D3AC862" w14:textId="5BBF6BC9" w:rsidR="00DC33AE" w:rsidRDefault="00BE16EA" w:rsidP="00DC33AE">
      <w:pPr>
        <w:pStyle w:val="PS"/>
        <w:rPr>
          <w:lang w:val="en-US"/>
        </w:rPr>
      </w:pPr>
      <w:r>
        <w:rPr>
          <w:lang w:val="en-US"/>
        </w:rPr>
        <w:t>I</w:t>
      </w:r>
      <w:r w:rsidR="00DC33AE">
        <w:rPr>
          <w:lang w:val="en-US"/>
        </w:rPr>
        <w:t>f you</w:t>
      </w:r>
      <w:r>
        <w:rPr>
          <w:lang w:val="en-US"/>
        </w:rPr>
        <w:t>’d prefer</w:t>
      </w:r>
      <w:r w:rsidR="00DC33AE">
        <w:rPr>
          <w:lang w:val="en-US"/>
        </w:rPr>
        <w:t xml:space="preserve"> a fresh start</w:t>
      </w:r>
      <w:r w:rsidR="00530EE6">
        <w:rPr>
          <w:lang w:val="en-US"/>
        </w:rPr>
        <w:t>,</w:t>
      </w:r>
      <w:r w:rsidR="00DC33AE">
        <w:rPr>
          <w:lang w:val="en-US"/>
        </w:rPr>
        <w:t xml:space="preserve"> use the solution </w:t>
      </w:r>
      <w:r w:rsidR="00530EE6">
        <w:rPr>
          <w:lang w:val="en-US"/>
        </w:rPr>
        <w:t>project</w:t>
      </w:r>
      <w:r w:rsidR="00DC33AE">
        <w:rPr>
          <w:lang w:val="en-US"/>
        </w:rPr>
        <w:t xml:space="preserve"> </w:t>
      </w:r>
      <w:r w:rsidR="00B40B36">
        <w:rPr>
          <w:lang w:val="en-US"/>
        </w:rPr>
        <w:t xml:space="preserve">from </w:t>
      </w:r>
      <w:r w:rsidR="00DC33AE">
        <w:rPr>
          <w:lang w:val="en-US"/>
        </w:rPr>
        <w:t>the previous lab</w:t>
      </w:r>
      <w:r>
        <w:rPr>
          <w:lang w:val="en-US"/>
        </w:rPr>
        <w:t xml:space="preserve"> instead</w:t>
      </w:r>
      <w:r w:rsidR="00DC33AE">
        <w:rPr>
          <w:lang w:val="en-US"/>
        </w:rPr>
        <w:t>:</w:t>
      </w:r>
    </w:p>
    <w:p w14:paraId="4DEC322B" w14:textId="547E4D0D" w:rsidR="00DC33AE" w:rsidRPr="00530EE6" w:rsidRDefault="00530EE6" w:rsidP="00DC33AE">
      <w:pPr>
        <w:pStyle w:val="PS"/>
        <w:numPr>
          <w:ilvl w:val="0"/>
          <w:numId w:val="42"/>
        </w:numPr>
        <w:rPr>
          <w:rFonts w:ascii="Courier New" w:hAnsi="Courier New"/>
          <w:b/>
        </w:rPr>
      </w:pPr>
      <w:r>
        <w:rPr>
          <w:rFonts w:ascii="Courier New" w:hAnsi="Courier New"/>
          <w:b/>
        </w:rPr>
        <w:t>s</w:t>
      </w:r>
      <w:r w:rsidR="00DC33AE" w:rsidRPr="00530EE6">
        <w:rPr>
          <w:rFonts w:ascii="Courier New" w:hAnsi="Courier New"/>
          <w:b/>
        </w:rPr>
        <w:t>olutions\</w:t>
      </w:r>
      <w:r w:rsidRPr="00530EE6">
        <w:rPr>
          <w:rFonts w:ascii="Courier New" w:hAnsi="Courier New"/>
          <w:b/>
        </w:rPr>
        <w:t>solution-beans-dependencyinjection</w:t>
      </w:r>
    </w:p>
    <w:p w14:paraId="4EE6AE2D" w14:textId="11412540" w:rsidR="00DC33AE" w:rsidRDefault="00DC33AE" w:rsidP="00DC33AE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IntelliJ solution </w:t>
      </w:r>
      <w:r w:rsidR="00530EE6">
        <w:rPr>
          <w:i w:val="0"/>
        </w:rPr>
        <w:t>project</w:t>
      </w:r>
    </w:p>
    <w:p w14:paraId="02F0D892" w14:textId="001F26F9" w:rsidR="00DC33AE" w:rsidRDefault="00DC33AE" w:rsidP="00DC33AE">
      <w:pPr>
        <w:pStyle w:val="PS"/>
        <w:rPr>
          <w:lang w:val="en-US"/>
        </w:rPr>
      </w:pPr>
      <w:r>
        <w:rPr>
          <w:lang w:val="en-US"/>
        </w:rPr>
        <w:t xml:space="preserve">The solution </w:t>
      </w:r>
      <w:r w:rsidR="00530EE6">
        <w:rPr>
          <w:lang w:val="en-US"/>
        </w:rPr>
        <w:t>project</w:t>
      </w:r>
      <w:r>
        <w:rPr>
          <w:lang w:val="en-US"/>
        </w:rPr>
        <w:t xml:space="preserve"> for this lab is located here:</w:t>
      </w:r>
    </w:p>
    <w:p w14:paraId="58C2ED07" w14:textId="74E84D04" w:rsidR="00032DF5" w:rsidRPr="00530EE6" w:rsidRDefault="00530EE6" w:rsidP="00DC33AE">
      <w:pPr>
        <w:pStyle w:val="PS"/>
        <w:numPr>
          <w:ilvl w:val="0"/>
          <w:numId w:val="42"/>
        </w:numPr>
        <w:rPr>
          <w:rFonts w:ascii="Courier New" w:hAnsi="Courier New"/>
          <w:b/>
        </w:rPr>
      </w:pPr>
      <w:r>
        <w:rPr>
          <w:rFonts w:ascii="Courier New" w:hAnsi="Courier New"/>
          <w:b/>
        </w:rPr>
        <w:t>s</w:t>
      </w:r>
      <w:r w:rsidR="00032DF5" w:rsidRPr="00530EE6">
        <w:rPr>
          <w:rFonts w:ascii="Courier New" w:hAnsi="Courier New"/>
          <w:b/>
        </w:rPr>
        <w:t>olutions\</w:t>
      </w:r>
      <w:r w:rsidRPr="00530EE6">
        <w:rPr>
          <w:rFonts w:ascii="Courier New" w:hAnsi="Courier New"/>
          <w:b/>
        </w:rPr>
        <w:t>solution-injection-techniques</w:t>
      </w:r>
    </w:p>
    <w:p w14:paraId="70B0B354" w14:textId="77777777" w:rsidR="00032DF5" w:rsidRDefault="00032DF5" w:rsidP="00032DF5">
      <w:pPr>
        <w:pStyle w:val="Heading2"/>
        <w:spacing w:before="600"/>
      </w:pPr>
      <w:r>
        <w:rPr>
          <w:i w:val="0"/>
        </w:rPr>
        <w:t>Roadmap</w:t>
      </w:r>
    </w:p>
    <w:p w14:paraId="45DC82F8" w14:textId="0E92BA2E" w:rsidR="00032DF5" w:rsidRDefault="00032DF5" w:rsidP="00032DF5">
      <w:r>
        <w:t xml:space="preserve">There are </w:t>
      </w:r>
      <w:r w:rsidR="00BE16EA">
        <w:t>3</w:t>
      </w:r>
      <w:r>
        <w:t xml:space="preserve"> exercises in this lab, of which the last exercise is </w:t>
      </w:r>
      <w:r w:rsidR="0055794F">
        <w:t>“</w:t>
      </w:r>
      <w:r>
        <w:t>if time permits</w:t>
      </w:r>
      <w:r w:rsidR="0055794F">
        <w:t>”</w:t>
      </w:r>
      <w:r>
        <w:t>. Here is a brief summary of the tasks you will perform in each exercise; more detailed instructions follow later:</w:t>
      </w:r>
    </w:p>
    <w:p w14:paraId="0921CF74" w14:textId="4EBE56B4" w:rsidR="0088497E" w:rsidRPr="0088497E" w:rsidRDefault="00197F84" w:rsidP="0088497E">
      <w:pPr>
        <w:pStyle w:val="NormalBefore6pt"/>
        <w:numPr>
          <w:ilvl w:val="0"/>
          <w:numId w:val="13"/>
        </w:numPr>
        <w:spacing w:before="240"/>
        <w:ind w:left="714" w:hanging="357"/>
      </w:pPr>
      <w:bookmarkStart w:id="0" w:name="_Hlk36986655"/>
      <w:r>
        <w:t xml:space="preserve">Defining a component class named </w:t>
      </w:r>
      <w:bookmarkEnd w:id="0"/>
      <w:r>
        <w:rPr>
          <w:rFonts w:ascii="Courier New" w:hAnsi="Courier New"/>
          <w:b/>
        </w:rPr>
        <w:t>Timestamp</w:t>
      </w:r>
    </w:p>
    <w:p w14:paraId="712050C8" w14:textId="587EEFFF" w:rsidR="0088497E" w:rsidRPr="003E5CC1" w:rsidRDefault="003E5CC1" w:rsidP="0088497E">
      <w:pPr>
        <w:pStyle w:val="NormalBefore6pt"/>
        <w:numPr>
          <w:ilvl w:val="0"/>
          <w:numId w:val="13"/>
        </w:numPr>
        <w:spacing w:before="240"/>
        <w:ind w:left="714" w:hanging="357"/>
        <w:rPr>
          <w:iCs/>
        </w:rPr>
      </w:pPr>
      <w:r>
        <w:rPr>
          <w:iCs/>
        </w:rPr>
        <w:t>Using SpEL value injection</w:t>
      </w:r>
    </w:p>
    <w:p w14:paraId="08326398" w14:textId="6D9650F1" w:rsidR="00032DF5" w:rsidRPr="0055794F" w:rsidRDefault="00032DF5" w:rsidP="00032DF5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(If time permits) </w:t>
      </w:r>
      <w:r w:rsidR="00A211AE">
        <w:t>Using command-line arguments</w:t>
      </w:r>
    </w:p>
    <w:p w14:paraId="6B52876A" w14:textId="6E95E777" w:rsidR="0055794F" w:rsidRDefault="0055794F" w:rsidP="00DC33AE">
      <w:pPr>
        <w:pStyle w:val="Heading2"/>
        <w:spacing w:before="0" w:after="120"/>
        <w:rPr>
          <w:i w:val="0"/>
        </w:rPr>
      </w:pPr>
      <w:r>
        <w:rPr>
          <w:i w:val="0"/>
        </w:rPr>
        <w:br w:type="column"/>
      </w:r>
      <w:r>
        <w:rPr>
          <w:i w:val="0"/>
        </w:rPr>
        <w:lastRenderedPageBreak/>
        <w:t xml:space="preserve">Exercise 1: </w:t>
      </w:r>
      <w:r w:rsidR="00197F84">
        <w:rPr>
          <w:i w:val="0"/>
        </w:rPr>
        <w:t xml:space="preserve">Defining a component class named </w:t>
      </w:r>
      <w:r w:rsidR="00197F84" w:rsidRPr="00197F84">
        <w:rPr>
          <w:rFonts w:ascii="Courier New" w:hAnsi="Courier New"/>
          <w:bCs/>
          <w:i w:val="0"/>
          <w:iCs/>
        </w:rPr>
        <w:t>Timestamp</w:t>
      </w:r>
    </w:p>
    <w:p w14:paraId="58D64FA3" w14:textId="23E48484" w:rsidR="00197F84" w:rsidRDefault="00197F84" w:rsidP="00197F84">
      <w:pPr>
        <w:spacing w:after="120"/>
      </w:pPr>
      <w:r w:rsidRPr="00197F84">
        <w:t xml:space="preserve">Define a component class named </w:t>
      </w:r>
      <w:r w:rsidRPr="00197F84">
        <w:rPr>
          <w:rFonts w:ascii="Courier New" w:hAnsi="Courier New" w:cs="Courier New"/>
          <w:b/>
          <w:bCs/>
        </w:rPr>
        <w:t>Timestamp</w:t>
      </w:r>
      <w:r>
        <w:t xml:space="preserve">. In the class, define an instance variable of type </w:t>
      </w:r>
      <w:r w:rsidRPr="00197F84">
        <w:rPr>
          <w:rFonts w:ascii="Courier New" w:hAnsi="Courier New" w:cs="Courier New"/>
          <w:b/>
          <w:bCs/>
        </w:rPr>
        <w:t>LocalDateTime</w:t>
      </w:r>
      <w:r>
        <w:t xml:space="preserve"> to hold the date and time when the bean was created. Initialize this field with the current data and time, by calling </w:t>
      </w:r>
      <w:r w:rsidRPr="00197F84">
        <w:rPr>
          <w:rFonts w:ascii="Courier New" w:hAnsi="Courier New" w:cs="Courier New"/>
          <w:b/>
          <w:bCs/>
        </w:rPr>
        <w:t>LocalDateTime.now()</w:t>
      </w:r>
      <w:r>
        <w:t>.</w:t>
      </w:r>
    </w:p>
    <w:p w14:paraId="6390ABB3" w14:textId="24EA4B1E" w:rsidR="00197F84" w:rsidRDefault="00197F84" w:rsidP="00197F84">
      <w:pPr>
        <w:spacing w:after="120"/>
      </w:pPr>
      <w:r>
        <w:t>Now define two methods in your class:</w:t>
      </w:r>
    </w:p>
    <w:p w14:paraId="30BA1242" w14:textId="71BBAFA0" w:rsidR="00197F84" w:rsidRPr="00197F84" w:rsidRDefault="00197F84" w:rsidP="00197F84">
      <w:pPr>
        <w:pStyle w:val="ListParagraph"/>
        <w:numPr>
          <w:ilvl w:val="0"/>
          <w:numId w:val="42"/>
        </w:numPr>
        <w:spacing w:after="120"/>
        <w:ind w:left="714" w:hanging="357"/>
        <w:contextualSpacing w:val="0"/>
      </w:pPr>
      <w:r w:rsidRPr="00197F84">
        <w:rPr>
          <w:rFonts w:ascii="Courier New" w:hAnsi="Courier New" w:cs="Courier New"/>
          <w:b/>
          <w:bCs/>
        </w:rPr>
        <w:t>date()</w:t>
      </w:r>
      <w:r w:rsidRPr="00197F84">
        <w:t xml:space="preserve"> - returns </w:t>
      </w:r>
      <w:r>
        <w:t xml:space="preserve">the date part of the </w:t>
      </w:r>
      <w:r w:rsidRPr="00197F84">
        <w:rPr>
          <w:rFonts w:ascii="Courier New" w:hAnsi="Courier New" w:cs="Courier New"/>
          <w:b/>
          <w:bCs/>
        </w:rPr>
        <w:t>LocalDateTime</w:t>
      </w:r>
      <w:r>
        <w:t xml:space="preserve"> field</w:t>
      </w:r>
    </w:p>
    <w:p w14:paraId="3CE52CF6" w14:textId="7D37D1CB" w:rsidR="00197F84" w:rsidRDefault="00197F84" w:rsidP="00197F84">
      <w:pPr>
        <w:pStyle w:val="ListParagraph"/>
        <w:numPr>
          <w:ilvl w:val="0"/>
          <w:numId w:val="42"/>
        </w:numPr>
        <w:spacing w:after="120"/>
        <w:ind w:left="714" w:hanging="357"/>
        <w:contextualSpacing w:val="0"/>
      </w:pPr>
      <w:r>
        <w:rPr>
          <w:rFonts w:ascii="Courier New" w:hAnsi="Courier New" w:cs="Courier New"/>
          <w:b/>
          <w:bCs/>
        </w:rPr>
        <w:t>time</w:t>
      </w:r>
      <w:r w:rsidRPr="00197F84">
        <w:rPr>
          <w:rFonts w:ascii="Courier New" w:hAnsi="Courier New" w:cs="Courier New"/>
          <w:b/>
          <w:bCs/>
        </w:rPr>
        <w:t>()</w:t>
      </w:r>
      <w:r w:rsidRPr="00197F84">
        <w:t xml:space="preserve"> - returns </w:t>
      </w:r>
      <w:r>
        <w:t xml:space="preserve">the time part of the </w:t>
      </w:r>
      <w:r w:rsidRPr="00197F84">
        <w:rPr>
          <w:rFonts w:ascii="Courier New" w:hAnsi="Courier New" w:cs="Courier New"/>
          <w:b/>
          <w:bCs/>
        </w:rPr>
        <w:t>LocalDateTime</w:t>
      </w:r>
      <w:r>
        <w:t xml:space="preserve"> field</w:t>
      </w:r>
    </w:p>
    <w:p w14:paraId="61785786" w14:textId="2DFD20BF" w:rsidR="00A211AE" w:rsidRPr="00197F84" w:rsidRDefault="00A211AE" w:rsidP="00A211AE">
      <w:pPr>
        <w:spacing w:after="120"/>
      </w:pPr>
      <w:r>
        <w:t xml:space="preserve">When your Spring Boot application starts, it will create a singleton bean named </w:t>
      </w:r>
      <w:r w:rsidRPr="00A211AE">
        <w:rPr>
          <w:rFonts w:ascii="Courier New" w:hAnsi="Courier New" w:cs="Courier New"/>
          <w:b/>
          <w:bCs/>
        </w:rPr>
        <w:t>timestamp</w:t>
      </w:r>
      <w:r>
        <w:t>. This will come in handy in Exercise 2 below…</w:t>
      </w:r>
    </w:p>
    <w:p w14:paraId="1172196D" w14:textId="006B49CA" w:rsidR="00DC33AE" w:rsidRDefault="00DC33AE" w:rsidP="000A663C">
      <w:pPr>
        <w:pStyle w:val="Heading2"/>
        <w:spacing w:before="600" w:after="120"/>
        <w:rPr>
          <w:i w:val="0"/>
        </w:rPr>
      </w:pPr>
      <w:r>
        <w:rPr>
          <w:i w:val="0"/>
        </w:rPr>
        <w:t xml:space="preserve">Exercise 2: </w:t>
      </w:r>
      <w:r w:rsidR="003E5CC1">
        <w:rPr>
          <w:i w:val="0"/>
        </w:rPr>
        <w:t>Using SpEL value injection</w:t>
      </w:r>
    </w:p>
    <w:p w14:paraId="0C83C7F0" w14:textId="5C14E4F2" w:rsidR="00197F84" w:rsidRDefault="00197F84" w:rsidP="00DC33AE">
      <w:pPr>
        <w:spacing w:after="120"/>
      </w:pPr>
      <w:r>
        <w:t xml:space="preserve">Define a component class named </w:t>
      </w:r>
      <w:r w:rsidRPr="00197F84">
        <w:rPr>
          <w:rFonts w:ascii="Courier New" w:hAnsi="Courier New" w:cs="Courier New"/>
          <w:b/>
          <w:bCs/>
        </w:rPr>
        <w:t>ShoppingSession</w:t>
      </w:r>
      <w:r>
        <w:t>. The purpose of this class is to display the date and</w:t>
      </w:r>
      <w:r w:rsidR="003E5CC1">
        <w:t>/or</w:t>
      </w:r>
      <w:r>
        <w:t xml:space="preserve"> time when the user’s shopping session started.</w:t>
      </w:r>
    </w:p>
    <w:p w14:paraId="51E959C8" w14:textId="581BADB6" w:rsidR="003E5CC1" w:rsidRDefault="003E5CC1" w:rsidP="00DC33AE">
      <w:pPr>
        <w:spacing w:after="120"/>
      </w:pPr>
      <w:r>
        <w:t>Define two instance variables as follows:</w:t>
      </w:r>
    </w:p>
    <w:p w14:paraId="09930354" w14:textId="7B509341" w:rsidR="003E5CC1" w:rsidRDefault="003E5CC1" w:rsidP="003E5CC1">
      <w:pPr>
        <w:pStyle w:val="ListParagraph"/>
        <w:numPr>
          <w:ilvl w:val="0"/>
          <w:numId w:val="43"/>
        </w:numPr>
        <w:spacing w:after="120"/>
        <w:ind w:left="714" w:hanging="357"/>
        <w:contextualSpacing w:val="0"/>
      </w:pPr>
      <w:r>
        <w:rPr>
          <w:rFonts w:ascii="Courier New" w:hAnsi="Courier New" w:cs="Courier New"/>
          <w:b/>
          <w:bCs/>
        </w:rPr>
        <w:t xml:space="preserve">LocalDate </w:t>
      </w:r>
      <w:r w:rsidRPr="003E5CC1">
        <w:rPr>
          <w:rFonts w:ascii="Courier New" w:hAnsi="Courier New" w:cs="Courier New"/>
          <w:b/>
          <w:bCs/>
        </w:rPr>
        <w:t>startDate</w:t>
      </w:r>
      <w:r>
        <w:br/>
        <w:t xml:space="preserve">Initialize </w:t>
      </w:r>
      <w:r w:rsidR="00A211AE">
        <w:t xml:space="preserve">this field </w:t>
      </w:r>
      <w:r>
        <w:t>via value injection</w:t>
      </w:r>
      <w:r w:rsidR="00A211AE">
        <w:t xml:space="preserve">, using the SpEL </w:t>
      </w:r>
      <w:r>
        <w:t xml:space="preserve">expression </w:t>
      </w:r>
      <w:r w:rsidRPr="00A211AE">
        <w:rPr>
          <w:rFonts w:ascii="Courier New" w:hAnsi="Courier New" w:cs="Courier New"/>
          <w:b/>
          <w:bCs/>
        </w:rPr>
        <w:t>timestamp</w:t>
      </w:r>
      <w:r w:rsidR="00A211AE" w:rsidRPr="00A211AE">
        <w:rPr>
          <w:rFonts w:ascii="Courier New" w:hAnsi="Courier New" w:cs="Courier New"/>
          <w:b/>
          <w:bCs/>
        </w:rPr>
        <w:t>.date</w:t>
      </w:r>
      <w:r>
        <w:t>.</w:t>
      </w:r>
    </w:p>
    <w:p w14:paraId="2F2B815D" w14:textId="3512F77D" w:rsidR="003E5CC1" w:rsidRDefault="003E5CC1" w:rsidP="00A211AE">
      <w:pPr>
        <w:pStyle w:val="ListParagraph"/>
        <w:numPr>
          <w:ilvl w:val="0"/>
          <w:numId w:val="43"/>
        </w:numPr>
        <w:spacing w:after="120"/>
        <w:ind w:left="714" w:hanging="357"/>
        <w:contextualSpacing w:val="0"/>
      </w:pPr>
      <w:r w:rsidRPr="00A211AE">
        <w:rPr>
          <w:rFonts w:ascii="Courier New" w:hAnsi="Courier New" w:cs="Courier New"/>
          <w:b/>
          <w:bCs/>
        </w:rPr>
        <w:t>LocalTime startTime</w:t>
      </w:r>
      <w:r>
        <w:br/>
      </w:r>
      <w:r w:rsidR="00A211AE">
        <w:t xml:space="preserve">Initialize this field via value injection, using the SpEL expression </w:t>
      </w:r>
      <w:r w:rsidR="00A211AE" w:rsidRPr="00A211AE">
        <w:rPr>
          <w:rFonts w:ascii="Courier New" w:hAnsi="Courier New" w:cs="Courier New"/>
          <w:b/>
          <w:bCs/>
        </w:rPr>
        <w:t>timestamp.</w:t>
      </w:r>
      <w:r w:rsidR="00A211AE">
        <w:rPr>
          <w:rFonts w:ascii="Courier New" w:hAnsi="Courier New" w:cs="Courier New"/>
          <w:b/>
          <w:bCs/>
        </w:rPr>
        <w:t>time</w:t>
      </w:r>
      <w:r w:rsidR="00A211AE">
        <w:t>.</w:t>
      </w:r>
    </w:p>
    <w:p w14:paraId="33AD587E" w14:textId="2AA8AA72" w:rsidR="00A211AE" w:rsidRDefault="00A211AE" w:rsidP="00A211AE">
      <w:pPr>
        <w:spacing w:after="120"/>
      </w:pPr>
      <w:r>
        <w:t xml:space="preserve">Now define a method named </w:t>
      </w:r>
      <w:r w:rsidRPr="00A211AE">
        <w:rPr>
          <w:rFonts w:ascii="Courier New" w:hAnsi="Courier New" w:cs="Courier New"/>
          <w:b/>
          <w:bCs/>
        </w:rPr>
        <w:t>displayStartDateTime()</w:t>
      </w:r>
      <w:r>
        <w:t xml:space="preserve">. In the method, display the </w:t>
      </w:r>
      <w:r w:rsidRPr="00A211AE">
        <w:rPr>
          <w:rFonts w:ascii="Courier New" w:hAnsi="Courier New" w:cs="Courier New"/>
          <w:b/>
          <w:bCs/>
        </w:rPr>
        <w:t>startDate</w:t>
      </w:r>
      <w:r>
        <w:t xml:space="preserve"> and </w:t>
      </w:r>
      <w:r w:rsidRPr="00A211AE">
        <w:rPr>
          <w:rFonts w:ascii="Courier New" w:hAnsi="Courier New" w:cs="Courier New"/>
          <w:b/>
          <w:bCs/>
        </w:rPr>
        <w:t>startTime</w:t>
      </w:r>
      <w:r>
        <w:t xml:space="preserve"> values on the console.</w:t>
      </w:r>
    </w:p>
    <w:p w14:paraId="62567ACB" w14:textId="1F6932A3" w:rsidR="00A211AE" w:rsidRPr="00BE16EA" w:rsidRDefault="00BE16EA" w:rsidP="00BE16EA">
      <w:pPr>
        <w:spacing w:after="120"/>
        <w:rPr>
          <w:rFonts w:ascii="Arial" w:hAnsi="Arial" w:cs="Arial"/>
          <w:b/>
          <w:bCs/>
        </w:rPr>
      </w:pPr>
      <w:r>
        <w:t xml:space="preserve">Now </w:t>
      </w:r>
      <w:r w:rsidR="00A211AE">
        <w:t xml:space="preserve">go to the </w:t>
      </w:r>
      <w:r w:rsidR="00A211AE" w:rsidRPr="00BE16EA">
        <w:rPr>
          <w:rFonts w:ascii="Courier New" w:hAnsi="Courier New" w:cs="Courier New"/>
          <w:b/>
          <w:bCs/>
        </w:rPr>
        <w:t>Application</w:t>
      </w:r>
      <w:r w:rsidR="00A211AE">
        <w:t xml:space="preserve"> class and add some code to get the </w:t>
      </w:r>
      <w:r w:rsidR="00A211AE" w:rsidRPr="00BE16EA">
        <w:rPr>
          <w:rFonts w:ascii="Courier New" w:hAnsi="Courier New" w:cs="Courier New"/>
          <w:b/>
          <w:bCs/>
        </w:rPr>
        <w:t>ShoppingSession</w:t>
      </w:r>
      <w:r w:rsidR="00A211AE">
        <w:t xml:space="preserve"> bean and invoke its </w:t>
      </w:r>
      <w:r w:rsidR="00A211AE" w:rsidRPr="00A211AE">
        <w:rPr>
          <w:rFonts w:ascii="Courier New" w:hAnsi="Courier New" w:cs="Courier New"/>
          <w:b/>
          <w:bCs/>
        </w:rPr>
        <w:t>displayStartDateTime()</w:t>
      </w:r>
      <w:r w:rsidR="00A211AE" w:rsidRPr="00A211AE">
        <w:t xml:space="preserve"> method. Verify the date/time info is displayed on the console.</w:t>
      </w:r>
      <w:r w:rsidR="00A211AE">
        <w:rPr>
          <w:i/>
        </w:rPr>
        <w:br w:type="column"/>
      </w:r>
      <w:r w:rsidR="00A211AE" w:rsidRPr="00BE16EA">
        <w:rPr>
          <w:rFonts w:ascii="Arial" w:hAnsi="Arial" w:cs="Arial"/>
          <w:b/>
          <w:bCs/>
        </w:rPr>
        <w:lastRenderedPageBreak/>
        <w:t>Exercise 3 (If time permits): Using command-line arguments</w:t>
      </w:r>
    </w:p>
    <w:p w14:paraId="00E21C0A" w14:textId="2EB2CAF5" w:rsidR="00BE16EA" w:rsidRDefault="00A211AE" w:rsidP="00A211AE">
      <w:pPr>
        <w:spacing w:after="120"/>
      </w:pPr>
      <w:r>
        <w:t xml:space="preserve">Enhance your </w:t>
      </w:r>
      <w:r w:rsidRPr="00BE16EA">
        <w:rPr>
          <w:rFonts w:ascii="Courier New" w:hAnsi="Courier New" w:cs="Courier New"/>
          <w:b/>
          <w:bCs/>
        </w:rPr>
        <w:t>ShoppingSession</w:t>
      </w:r>
      <w:r w:rsidR="00BE16EA">
        <w:t xml:space="preserve"> class so that it can access command-line arguments. </w:t>
      </w:r>
      <w:r w:rsidR="00BE16EA">
        <w:br/>
        <w:t xml:space="preserve">Hint: Define a constructor and inject an </w:t>
      </w:r>
      <w:r w:rsidR="0020110D" w:rsidRPr="0020110D">
        <w:rPr>
          <w:rFonts w:ascii="Courier New" w:hAnsi="Courier New" w:cs="Courier New"/>
          <w:b/>
          <w:bCs/>
        </w:rPr>
        <w:t>ApplicationArguments</w:t>
      </w:r>
      <w:r w:rsidR="00BE16EA">
        <w:t xml:space="preserve"> parameter. </w:t>
      </w:r>
    </w:p>
    <w:p w14:paraId="3E35E7B3" w14:textId="374111CA" w:rsidR="00BE16EA" w:rsidRDefault="00BE16EA" w:rsidP="00A211AE">
      <w:pPr>
        <w:spacing w:after="120"/>
      </w:pPr>
      <w:r>
        <w:t>The idea is to allow the user to choose how they want to see timestamp info</w:t>
      </w:r>
      <w:r w:rsidR="0020110D">
        <w:t xml:space="preserve"> displayed</w:t>
      </w:r>
      <w:r>
        <w:t xml:space="preserve">, via a command-line argument named </w:t>
      </w:r>
      <w:r w:rsidRPr="00BE16EA">
        <w:rPr>
          <w:rFonts w:ascii="Courier New" w:hAnsi="Courier New" w:cs="Courier New"/>
          <w:b/>
          <w:bCs/>
        </w:rPr>
        <w:t>displayTimestampMode</w:t>
      </w:r>
      <w:r>
        <w:t>. This is how we want it to work:</w:t>
      </w:r>
    </w:p>
    <w:p w14:paraId="45A9D6BA" w14:textId="58F28C47" w:rsidR="00BE16EA" w:rsidRPr="00BE16EA" w:rsidRDefault="00BE16EA" w:rsidP="00A211AE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    </w:t>
      </w:r>
      <w:r w:rsidRPr="00BE16EA">
        <w:rPr>
          <w:rFonts w:ascii="Courier New" w:hAnsi="Courier New" w:cs="Courier New"/>
          <w:b/>
          <w:bCs/>
        </w:rPr>
        <w:t>--displayTimestampMode=date</w:t>
      </w:r>
      <w:r>
        <w:rPr>
          <w:rFonts w:ascii="Courier New" w:hAnsi="Courier New" w:cs="Courier New"/>
          <w:b/>
          <w:bCs/>
        </w:rPr>
        <w:t xml:space="preserve">   </w:t>
      </w:r>
      <w:r w:rsidRPr="00BE16EA">
        <w:t xml:space="preserve">Display just the date </w:t>
      </w:r>
    </w:p>
    <w:p w14:paraId="42695EF0" w14:textId="5ED62912" w:rsidR="00BE16EA" w:rsidRPr="00BE16EA" w:rsidRDefault="00BE16EA" w:rsidP="00BE16EA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    </w:t>
      </w:r>
      <w:r w:rsidRPr="00BE16EA">
        <w:rPr>
          <w:rFonts w:ascii="Courier New" w:hAnsi="Courier New" w:cs="Courier New"/>
          <w:b/>
          <w:bCs/>
        </w:rPr>
        <w:t>--displayTimestampMode=</w:t>
      </w:r>
      <w:r>
        <w:rPr>
          <w:rFonts w:ascii="Courier New" w:hAnsi="Courier New" w:cs="Courier New"/>
          <w:b/>
          <w:bCs/>
        </w:rPr>
        <w:t xml:space="preserve">time   </w:t>
      </w:r>
      <w:r w:rsidRPr="00BE16EA">
        <w:t xml:space="preserve">Display just the </w:t>
      </w:r>
      <w:r>
        <w:t xml:space="preserve">time </w:t>
      </w:r>
    </w:p>
    <w:p w14:paraId="5F6BF574" w14:textId="35963759" w:rsidR="00BE16EA" w:rsidRPr="00BE16EA" w:rsidRDefault="00BE16EA" w:rsidP="00BE16EA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    </w:t>
      </w:r>
      <w:r w:rsidRPr="00BE16EA">
        <w:rPr>
          <w:rFonts w:ascii="Courier New" w:hAnsi="Courier New" w:cs="Courier New"/>
          <w:b/>
          <w:bCs/>
        </w:rPr>
        <w:t>--displayTimestampMode=</w:t>
      </w:r>
      <w:r>
        <w:rPr>
          <w:rFonts w:ascii="Courier New" w:hAnsi="Courier New" w:cs="Courier New"/>
          <w:b/>
          <w:bCs/>
        </w:rPr>
        <w:t xml:space="preserve">both   </w:t>
      </w:r>
      <w:r w:rsidRPr="00BE16EA">
        <w:t xml:space="preserve">Display </w:t>
      </w:r>
      <w:r>
        <w:t xml:space="preserve">both the </w:t>
      </w:r>
      <w:r w:rsidRPr="00BE16EA">
        <w:t xml:space="preserve">date </w:t>
      </w:r>
      <w:r>
        <w:t xml:space="preserve">and time </w:t>
      </w:r>
    </w:p>
    <w:p w14:paraId="4BB43BEE" w14:textId="529242DA" w:rsidR="00BE16EA" w:rsidRPr="00BE16EA" w:rsidRDefault="00BE16EA" w:rsidP="00BE16EA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    </w:t>
      </w:r>
      <w:r w:rsidRPr="00BE16EA">
        <w:rPr>
          <w:rFonts w:ascii="Courier New" w:hAnsi="Courier New" w:cs="Courier New"/>
          <w:b/>
          <w:bCs/>
        </w:rPr>
        <w:t>--displayTimestampMode=</w:t>
      </w:r>
      <w:r>
        <w:rPr>
          <w:rFonts w:ascii="Courier New" w:hAnsi="Courier New" w:cs="Courier New"/>
          <w:b/>
          <w:bCs/>
        </w:rPr>
        <w:t xml:space="preserve">none   </w:t>
      </w:r>
      <w:r w:rsidRPr="00BE16EA">
        <w:t xml:space="preserve">Display </w:t>
      </w:r>
      <w:r>
        <w:t xml:space="preserve">neither the date </w:t>
      </w:r>
      <w:r w:rsidR="0020110D">
        <w:t>n</w:t>
      </w:r>
      <w:r>
        <w:t>or time</w:t>
      </w:r>
    </w:p>
    <w:p w14:paraId="67F94EF2" w14:textId="6BB67A2A" w:rsidR="00A211AE" w:rsidRDefault="00BE16EA" w:rsidP="00A211AE">
      <w:pPr>
        <w:spacing w:after="120"/>
      </w:pPr>
      <w:r>
        <w:t xml:space="preserve">Modify your </w:t>
      </w:r>
      <w:r w:rsidRPr="00A211AE">
        <w:rPr>
          <w:rFonts w:ascii="Courier New" w:hAnsi="Courier New" w:cs="Courier New"/>
          <w:b/>
          <w:bCs/>
        </w:rPr>
        <w:t>displayStartDateTime()</w:t>
      </w:r>
      <w:r w:rsidRPr="00BE16EA">
        <w:t xml:space="preserve"> method so that it makes use of this command-line argument to decide what to display (date, time, both, or neither).</w:t>
      </w:r>
    </w:p>
    <w:sectPr w:rsidR="00A211AE" w:rsidSect="00B01F2F">
      <w:headerReference w:type="default" r:id="rId7"/>
      <w:footerReference w:type="default" r:id="rId8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36539" w14:textId="77777777" w:rsidR="000D10A4" w:rsidRDefault="000D10A4">
      <w:r>
        <w:separator/>
      </w:r>
    </w:p>
  </w:endnote>
  <w:endnote w:type="continuationSeparator" w:id="0">
    <w:p w14:paraId="1F53FFC1" w14:textId="77777777" w:rsidR="000D10A4" w:rsidRDefault="000D1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4DD00" w14:textId="2CA7FF03" w:rsidR="002360CD" w:rsidRDefault="002360CD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3</w:t>
    </w:r>
    <w:r>
      <w:rPr>
        <w:rStyle w:val="PageNumber"/>
        <w:sz w:val="20"/>
      </w:rPr>
      <w:fldChar w:fldCharType="end"/>
    </w:r>
  </w:p>
  <w:p w14:paraId="2AEF0CBD" w14:textId="77777777" w:rsidR="002360CD" w:rsidRDefault="002360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32629" w14:textId="77777777" w:rsidR="000D10A4" w:rsidRDefault="000D10A4">
      <w:r>
        <w:separator/>
      </w:r>
    </w:p>
  </w:footnote>
  <w:footnote w:type="continuationSeparator" w:id="0">
    <w:p w14:paraId="44F09227" w14:textId="77777777" w:rsidR="000D10A4" w:rsidRDefault="000D1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C980D" w14:textId="3DFD98F6" w:rsidR="002360CD" w:rsidRDefault="00530EE6" w:rsidP="006D7806">
    <w:pPr>
      <w:pStyle w:val="Header"/>
      <w:pBdr>
        <w:bottom w:val="single" w:sz="6" w:space="1" w:color="000000"/>
      </w:pBdr>
      <w:jc w:val="center"/>
    </w:pPr>
    <w:r>
      <w:rPr>
        <w:sz w:val="20"/>
      </w:rPr>
      <w:t xml:space="preserve">Injection </w:t>
    </w:r>
    <w:r w:rsidR="0088497E">
      <w:rPr>
        <w:sz w:val="20"/>
      </w:rPr>
      <w:t>Techniques</w:t>
    </w:r>
  </w:p>
  <w:p w14:paraId="38920277" w14:textId="77777777" w:rsidR="002360CD" w:rsidRDefault="002360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241A10"/>
    <w:multiLevelType w:val="hybridMultilevel"/>
    <w:tmpl w:val="3586D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30A40"/>
    <w:multiLevelType w:val="hybridMultilevel"/>
    <w:tmpl w:val="AF4C93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A115D5"/>
    <w:multiLevelType w:val="hybridMultilevel"/>
    <w:tmpl w:val="FD7E7F80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6C53DC"/>
    <w:multiLevelType w:val="hybridMultilevel"/>
    <w:tmpl w:val="C07A8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62FE3"/>
    <w:multiLevelType w:val="hybridMultilevel"/>
    <w:tmpl w:val="8250D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87332CC"/>
    <w:multiLevelType w:val="hybridMultilevel"/>
    <w:tmpl w:val="D5DA8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83124A"/>
    <w:multiLevelType w:val="hybridMultilevel"/>
    <w:tmpl w:val="67802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CB29A9"/>
    <w:multiLevelType w:val="hybridMultilevel"/>
    <w:tmpl w:val="C6740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590497E"/>
    <w:multiLevelType w:val="hybridMultilevel"/>
    <w:tmpl w:val="75887BF2"/>
    <w:lvl w:ilvl="0" w:tplc="08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6" w15:restartNumberingAfterBreak="0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17" w15:restartNumberingAfterBreak="0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FBD24FC"/>
    <w:multiLevelType w:val="hybridMultilevel"/>
    <w:tmpl w:val="27EE3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653169"/>
    <w:multiLevelType w:val="hybridMultilevel"/>
    <w:tmpl w:val="6C160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35464A"/>
    <w:multiLevelType w:val="hybridMultilevel"/>
    <w:tmpl w:val="83F84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3380B"/>
    <w:multiLevelType w:val="hybridMultilevel"/>
    <w:tmpl w:val="4A74C7B6"/>
    <w:lvl w:ilvl="0" w:tplc="49E2F42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E64B1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D81D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2ADB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B2E46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127E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F80E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764F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7CAD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1A62C4"/>
    <w:multiLevelType w:val="hybridMultilevel"/>
    <w:tmpl w:val="7F1CB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665D5"/>
    <w:multiLevelType w:val="hybridMultilevel"/>
    <w:tmpl w:val="4F560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974C65"/>
    <w:multiLevelType w:val="hybridMultilevel"/>
    <w:tmpl w:val="2788F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097926"/>
    <w:multiLevelType w:val="hybridMultilevel"/>
    <w:tmpl w:val="07AEFD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B72CD4"/>
    <w:multiLevelType w:val="hybridMultilevel"/>
    <w:tmpl w:val="A62A3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965D24"/>
    <w:multiLevelType w:val="hybridMultilevel"/>
    <w:tmpl w:val="0FAEF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F574D7"/>
    <w:multiLevelType w:val="hybridMultilevel"/>
    <w:tmpl w:val="69FC6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00695E"/>
    <w:multiLevelType w:val="hybridMultilevel"/>
    <w:tmpl w:val="08389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35798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 w16cid:durableId="557009071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 w16cid:durableId="1662155471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 w16cid:durableId="537936529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 w16cid:durableId="2064284237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 w16cid:durableId="75281665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 w16cid:durableId="305865013">
    <w:abstractNumId w:val="16"/>
  </w:num>
  <w:num w:numId="8" w16cid:durableId="1742406032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 w16cid:durableId="1622300149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 w16cid:durableId="1385593231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 w16cid:durableId="60761380">
    <w:abstractNumId w:val="16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 w16cid:durableId="204566609">
    <w:abstractNumId w:val="3"/>
  </w:num>
  <w:num w:numId="13" w16cid:durableId="720246864">
    <w:abstractNumId w:val="29"/>
  </w:num>
  <w:num w:numId="14" w16cid:durableId="27067252">
    <w:abstractNumId w:val="30"/>
  </w:num>
  <w:num w:numId="15" w16cid:durableId="735015367">
    <w:abstractNumId w:val="6"/>
  </w:num>
  <w:num w:numId="16" w16cid:durableId="1509906242">
    <w:abstractNumId w:val="8"/>
  </w:num>
  <w:num w:numId="17" w16cid:durableId="1881237523">
    <w:abstractNumId w:val="28"/>
  </w:num>
  <w:num w:numId="18" w16cid:durableId="1237473449">
    <w:abstractNumId w:val="9"/>
  </w:num>
  <w:num w:numId="19" w16cid:durableId="1906183508">
    <w:abstractNumId w:val="14"/>
  </w:num>
  <w:num w:numId="20" w16cid:durableId="341588688">
    <w:abstractNumId w:val="17"/>
  </w:num>
  <w:num w:numId="21" w16cid:durableId="366415862">
    <w:abstractNumId w:val="13"/>
  </w:num>
  <w:num w:numId="22" w16cid:durableId="213003543">
    <w:abstractNumId w:val="4"/>
  </w:num>
  <w:num w:numId="23" w16cid:durableId="1622876842">
    <w:abstractNumId w:val="31"/>
  </w:num>
  <w:num w:numId="24" w16cid:durableId="1322193202">
    <w:abstractNumId w:val="23"/>
  </w:num>
  <w:num w:numId="25" w16cid:durableId="1558395405">
    <w:abstractNumId w:val="7"/>
  </w:num>
  <w:num w:numId="26" w16cid:durableId="2136753523">
    <w:abstractNumId w:val="10"/>
  </w:num>
  <w:num w:numId="27" w16cid:durableId="1056203671">
    <w:abstractNumId w:val="24"/>
  </w:num>
  <w:num w:numId="28" w16cid:durableId="872033314">
    <w:abstractNumId w:val="1"/>
  </w:num>
  <w:num w:numId="29" w16cid:durableId="1362246211">
    <w:abstractNumId w:val="33"/>
  </w:num>
  <w:num w:numId="30" w16cid:durableId="932395255">
    <w:abstractNumId w:val="5"/>
  </w:num>
  <w:num w:numId="31" w16cid:durableId="1284533563">
    <w:abstractNumId w:val="18"/>
  </w:num>
  <w:num w:numId="32" w16cid:durableId="614411122">
    <w:abstractNumId w:val="12"/>
  </w:num>
  <w:num w:numId="33" w16cid:durableId="1034503405">
    <w:abstractNumId w:val="20"/>
  </w:num>
  <w:num w:numId="34" w16cid:durableId="198862070">
    <w:abstractNumId w:val="27"/>
  </w:num>
  <w:num w:numId="35" w16cid:durableId="1603954400">
    <w:abstractNumId w:val="21"/>
  </w:num>
  <w:num w:numId="36" w16cid:durableId="785781725">
    <w:abstractNumId w:val="26"/>
  </w:num>
  <w:num w:numId="37" w16cid:durableId="1539124163">
    <w:abstractNumId w:val="2"/>
  </w:num>
  <w:num w:numId="38" w16cid:durableId="1879470898">
    <w:abstractNumId w:val="15"/>
  </w:num>
  <w:num w:numId="39" w16cid:durableId="887760203">
    <w:abstractNumId w:val="19"/>
  </w:num>
  <w:num w:numId="40" w16cid:durableId="727610254">
    <w:abstractNumId w:val="32"/>
  </w:num>
  <w:num w:numId="41" w16cid:durableId="1116829322">
    <w:abstractNumId w:val="25"/>
  </w:num>
  <w:num w:numId="42" w16cid:durableId="59065969">
    <w:abstractNumId w:val="11"/>
  </w:num>
  <w:num w:numId="43" w16cid:durableId="128538437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FD3"/>
    <w:rsid w:val="000257AF"/>
    <w:rsid w:val="00032DF5"/>
    <w:rsid w:val="00045706"/>
    <w:rsid w:val="00070818"/>
    <w:rsid w:val="000A663C"/>
    <w:rsid w:val="000B45C7"/>
    <w:rsid w:val="000C0C48"/>
    <w:rsid w:val="000D10A4"/>
    <w:rsid w:val="001031FC"/>
    <w:rsid w:val="00120FC3"/>
    <w:rsid w:val="00125F61"/>
    <w:rsid w:val="00152302"/>
    <w:rsid w:val="00160717"/>
    <w:rsid w:val="00197F84"/>
    <w:rsid w:val="001C678F"/>
    <w:rsid w:val="001C7EBE"/>
    <w:rsid w:val="001D3E2A"/>
    <w:rsid w:val="0020110D"/>
    <w:rsid w:val="00212EA6"/>
    <w:rsid w:val="002139AA"/>
    <w:rsid w:val="00236033"/>
    <w:rsid w:val="002360CD"/>
    <w:rsid w:val="002653E1"/>
    <w:rsid w:val="00281E78"/>
    <w:rsid w:val="002A5CDA"/>
    <w:rsid w:val="002A6A52"/>
    <w:rsid w:val="002C1BB8"/>
    <w:rsid w:val="002C4CCB"/>
    <w:rsid w:val="002E2F15"/>
    <w:rsid w:val="003038E9"/>
    <w:rsid w:val="0031695B"/>
    <w:rsid w:val="00344126"/>
    <w:rsid w:val="00344AA8"/>
    <w:rsid w:val="00370B9F"/>
    <w:rsid w:val="003710D8"/>
    <w:rsid w:val="00374521"/>
    <w:rsid w:val="003A4C62"/>
    <w:rsid w:val="003B1CEA"/>
    <w:rsid w:val="003B66D5"/>
    <w:rsid w:val="003C01B6"/>
    <w:rsid w:val="003D2C06"/>
    <w:rsid w:val="003E5CC1"/>
    <w:rsid w:val="003E74AB"/>
    <w:rsid w:val="00402006"/>
    <w:rsid w:val="00412981"/>
    <w:rsid w:val="00447EC9"/>
    <w:rsid w:val="00457AB9"/>
    <w:rsid w:val="00480FD3"/>
    <w:rsid w:val="0048687C"/>
    <w:rsid w:val="004A7229"/>
    <w:rsid w:val="004B4993"/>
    <w:rsid w:val="004B4C1C"/>
    <w:rsid w:val="004B4CB0"/>
    <w:rsid w:val="004C4779"/>
    <w:rsid w:val="004C7D91"/>
    <w:rsid w:val="004E2323"/>
    <w:rsid w:val="005005F4"/>
    <w:rsid w:val="00515482"/>
    <w:rsid w:val="0051573E"/>
    <w:rsid w:val="00520740"/>
    <w:rsid w:val="00524427"/>
    <w:rsid w:val="00525048"/>
    <w:rsid w:val="00527FF9"/>
    <w:rsid w:val="00530EE6"/>
    <w:rsid w:val="00555EC9"/>
    <w:rsid w:val="0055794F"/>
    <w:rsid w:val="00592B0A"/>
    <w:rsid w:val="005978EE"/>
    <w:rsid w:val="005C67F5"/>
    <w:rsid w:val="005E5EBB"/>
    <w:rsid w:val="00603258"/>
    <w:rsid w:val="00614BB3"/>
    <w:rsid w:val="00614EAE"/>
    <w:rsid w:val="00616DE7"/>
    <w:rsid w:val="00622FD0"/>
    <w:rsid w:val="00655660"/>
    <w:rsid w:val="00680037"/>
    <w:rsid w:val="00692CFA"/>
    <w:rsid w:val="006C3199"/>
    <w:rsid w:val="006D7806"/>
    <w:rsid w:val="007108F2"/>
    <w:rsid w:val="0075426B"/>
    <w:rsid w:val="007561BB"/>
    <w:rsid w:val="00780B2F"/>
    <w:rsid w:val="007828C8"/>
    <w:rsid w:val="0079199A"/>
    <w:rsid w:val="007A457B"/>
    <w:rsid w:val="007A59EE"/>
    <w:rsid w:val="007B61C5"/>
    <w:rsid w:val="007B6BAD"/>
    <w:rsid w:val="007F6CED"/>
    <w:rsid w:val="0080128F"/>
    <w:rsid w:val="00802042"/>
    <w:rsid w:val="0080678A"/>
    <w:rsid w:val="00814985"/>
    <w:rsid w:val="00834E4D"/>
    <w:rsid w:val="00836EE8"/>
    <w:rsid w:val="00836F5B"/>
    <w:rsid w:val="00843C69"/>
    <w:rsid w:val="008547CD"/>
    <w:rsid w:val="008700FE"/>
    <w:rsid w:val="00873233"/>
    <w:rsid w:val="00875BFC"/>
    <w:rsid w:val="00876B91"/>
    <w:rsid w:val="0088497E"/>
    <w:rsid w:val="008C0DE3"/>
    <w:rsid w:val="008C1E1E"/>
    <w:rsid w:val="008E1545"/>
    <w:rsid w:val="0090417C"/>
    <w:rsid w:val="009221B8"/>
    <w:rsid w:val="00926294"/>
    <w:rsid w:val="00927399"/>
    <w:rsid w:val="00960E46"/>
    <w:rsid w:val="00970DF1"/>
    <w:rsid w:val="00981FDB"/>
    <w:rsid w:val="009B17F6"/>
    <w:rsid w:val="009B572A"/>
    <w:rsid w:val="009D399A"/>
    <w:rsid w:val="00A21129"/>
    <w:rsid w:val="00A211AE"/>
    <w:rsid w:val="00A6050F"/>
    <w:rsid w:val="00A62274"/>
    <w:rsid w:val="00A822B3"/>
    <w:rsid w:val="00A91F88"/>
    <w:rsid w:val="00AA309D"/>
    <w:rsid w:val="00AB3AEF"/>
    <w:rsid w:val="00AF0495"/>
    <w:rsid w:val="00AF4D1E"/>
    <w:rsid w:val="00AF4F4F"/>
    <w:rsid w:val="00B005AA"/>
    <w:rsid w:val="00B01F2F"/>
    <w:rsid w:val="00B32765"/>
    <w:rsid w:val="00B40B36"/>
    <w:rsid w:val="00B52C7F"/>
    <w:rsid w:val="00BA20D1"/>
    <w:rsid w:val="00BB2AE9"/>
    <w:rsid w:val="00BE16EA"/>
    <w:rsid w:val="00BE78F5"/>
    <w:rsid w:val="00BF1760"/>
    <w:rsid w:val="00C27D13"/>
    <w:rsid w:val="00C332EC"/>
    <w:rsid w:val="00C362A5"/>
    <w:rsid w:val="00C36EEA"/>
    <w:rsid w:val="00C5146B"/>
    <w:rsid w:val="00C720F2"/>
    <w:rsid w:val="00C75E4C"/>
    <w:rsid w:val="00C864D8"/>
    <w:rsid w:val="00C95098"/>
    <w:rsid w:val="00C97CE8"/>
    <w:rsid w:val="00CE6D6E"/>
    <w:rsid w:val="00D003ED"/>
    <w:rsid w:val="00D31421"/>
    <w:rsid w:val="00D33EE8"/>
    <w:rsid w:val="00D344E3"/>
    <w:rsid w:val="00D4638F"/>
    <w:rsid w:val="00D526CD"/>
    <w:rsid w:val="00D54814"/>
    <w:rsid w:val="00D57CA3"/>
    <w:rsid w:val="00D61423"/>
    <w:rsid w:val="00D95BED"/>
    <w:rsid w:val="00DA3CF0"/>
    <w:rsid w:val="00DA41C1"/>
    <w:rsid w:val="00DB5EA3"/>
    <w:rsid w:val="00DB6D34"/>
    <w:rsid w:val="00DC33AE"/>
    <w:rsid w:val="00DD29E0"/>
    <w:rsid w:val="00DE6331"/>
    <w:rsid w:val="00DE7A63"/>
    <w:rsid w:val="00DF267C"/>
    <w:rsid w:val="00E03298"/>
    <w:rsid w:val="00E067B6"/>
    <w:rsid w:val="00E16F68"/>
    <w:rsid w:val="00E17122"/>
    <w:rsid w:val="00E27DAC"/>
    <w:rsid w:val="00E33660"/>
    <w:rsid w:val="00E55A6A"/>
    <w:rsid w:val="00E57B9E"/>
    <w:rsid w:val="00E60EA6"/>
    <w:rsid w:val="00E758C8"/>
    <w:rsid w:val="00E94BBC"/>
    <w:rsid w:val="00EB3DE0"/>
    <w:rsid w:val="00EB6F98"/>
    <w:rsid w:val="00EC0A6D"/>
    <w:rsid w:val="00EC2F6B"/>
    <w:rsid w:val="00ED6D19"/>
    <w:rsid w:val="00F155BD"/>
    <w:rsid w:val="00F21090"/>
    <w:rsid w:val="00F25E2E"/>
    <w:rsid w:val="00F34E41"/>
    <w:rsid w:val="00F41EFC"/>
    <w:rsid w:val="00F5495B"/>
    <w:rsid w:val="00F55C8A"/>
    <w:rsid w:val="00F752CE"/>
    <w:rsid w:val="00F80B8B"/>
    <w:rsid w:val="00F961DA"/>
    <w:rsid w:val="00FD37A7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9C135F"/>
  <w15:docId w15:val="{5E221D0A-62C6-4F39-BAFF-C31A279D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B66D5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3B66D5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3B66D5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3B66D5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66D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66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B66D5"/>
  </w:style>
  <w:style w:type="paragraph" w:customStyle="1" w:styleId="PS">
    <w:name w:val="PS"/>
    <w:basedOn w:val="Normal"/>
    <w:rsid w:val="003B66D5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3B66D5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3B66D5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F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A59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53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2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7984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25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27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9525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0627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59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402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735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59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56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712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0111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8290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618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4722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38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06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Core C# Language Features</vt:lpstr>
    </vt:vector>
  </TitlesOfParts>
  <Company>Olsen Software Limited</Company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Core C# Language Features</dc:title>
  <dc:creator>Andy Olsen</dc:creator>
  <cp:lastModifiedBy>Andy Olsen</cp:lastModifiedBy>
  <cp:revision>34</cp:revision>
  <cp:lastPrinted>2007-05-23T10:29:00Z</cp:lastPrinted>
  <dcterms:created xsi:type="dcterms:W3CDTF">2010-06-20T17:12:00Z</dcterms:created>
  <dcterms:modified xsi:type="dcterms:W3CDTF">2023-02-09T18:41:00Z</dcterms:modified>
</cp:coreProperties>
</file>