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Arunkumar 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Mobile. No: +</w:t>
      </w:r>
      <w:r>
        <w:rPr>
          <w:rFonts w:cs="Times New Roman" w:ascii="Times New Roman" w:hAnsi="Times New Roman"/>
          <w:sz w:val="28"/>
          <w:szCs w:val="28"/>
        </w:rPr>
        <w:t>91 9488655240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Mail Id: 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prasannaarun98@gmail.com</w:t>
        </w:r>
      </w:hyperlink>
    </w:p>
    <w:p>
      <w:pPr>
        <w:pStyle w:val="Normal"/>
        <w:ind w:left="-426" w:right="-448" w:hanging="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………………………………………………………………………………</w:t>
      </w:r>
      <w:r>
        <w:rPr>
          <w:rFonts w:cs="Times New Roman" w:ascii="Times New Roman" w:hAnsi="Times New Roman"/>
          <w:b/>
          <w:bCs/>
          <w:sz w:val="36"/>
          <w:szCs w:val="36"/>
        </w:rPr>
        <w:t>......</w:t>
      </w:r>
    </w:p>
    <w:p>
      <w:pPr>
        <w:pStyle w:val="Normal"/>
        <w:ind w:left="-426" w:right="-448" w:firstLine="426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CAREER OBJECTIVES: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right="261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To pursue a highly challenging career that offers me the knowledge about upcoming trends for development of my skills and the organization.</w:t>
      </w:r>
    </w:p>
    <w:p>
      <w:pPr>
        <w:pStyle w:val="Normal"/>
        <w:ind w:right="261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ACADEMIC DETAILS:</w:t>
      </w:r>
    </w:p>
    <w:tbl>
      <w:tblPr>
        <w:tblStyle w:val="TableGrid"/>
        <w:tblW w:w="108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7"/>
        <w:gridCol w:w="3793"/>
        <w:gridCol w:w="2693"/>
        <w:gridCol w:w="2267"/>
      </w:tblGrid>
      <w:tr>
        <w:trPr/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ta-IN"/>
              </w:rPr>
              <w:t>Qualification</w:t>
            </w:r>
          </w:p>
        </w:tc>
        <w:tc>
          <w:tcPr>
            <w:tcW w:w="3793" w:type="dxa"/>
            <w:tcBorders/>
          </w:tcPr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ta-IN"/>
              </w:rPr>
              <w:t>Institution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ta-IN"/>
              </w:rPr>
              <w:t>Year of Passing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ta-IN"/>
              </w:rPr>
              <w:t xml:space="preserve">  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ta-IN"/>
              </w:rPr>
              <w:t>Percentage</w:t>
            </w:r>
          </w:p>
        </w:tc>
      </w:tr>
      <w:tr>
        <w:trPr/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ta-IN"/>
              </w:rPr>
              <w:t>B.E.,</w:t>
            </w:r>
          </w:p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ta-IN"/>
              </w:rPr>
              <w:t>(Mechanical)</w:t>
            </w:r>
          </w:p>
        </w:tc>
        <w:tc>
          <w:tcPr>
            <w:tcW w:w="3793" w:type="dxa"/>
            <w:tcBorders/>
          </w:tcPr>
          <w:p>
            <w:pPr>
              <w:pStyle w:val="Default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lang w:val="en-US" w:eastAsia="en-US" w:bidi="ta-IN"/>
              </w:rPr>
            </w:r>
          </w:p>
          <w:tbl>
            <w:tblPr>
              <w:tblW w:w="371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715"/>
            </w:tblGrid>
            <w:tr>
              <w:trPr>
                <w:trHeight w:val="336" w:hRule="atLeast"/>
              </w:trPr>
              <w:tc>
                <w:tcPr>
                  <w:tcW w:w="3715" w:type="dxa"/>
                  <w:tcBorders/>
                </w:tcPr>
                <w:p>
                  <w:pPr>
                    <w:pStyle w:val="Default"/>
                    <w:widowControl w:val="false"/>
                    <w:spacing w:lineRule="auto" w:line="276" w:before="0" w:after="1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 xml:space="preserve">Anjalai Ammal Mahalingam Engineering College, Kovilvenni. </w:t>
                  </w:r>
                </w:p>
              </w:tc>
            </w:tr>
          </w:tbl>
          <w:p>
            <w:pPr>
              <w:pStyle w:val="Normal"/>
              <w:widowControl/>
              <w:spacing w:lineRule="auto" w:line="276" w:before="0" w:after="120"/>
              <w:ind w:right="261"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ta-IN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ta-IN"/>
              </w:rPr>
            </w:r>
          </w:p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ta-IN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ta-IN"/>
              </w:rPr>
              <w:t>2021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ta-IN"/>
              </w:rPr>
            </w:r>
          </w:p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ta-IN"/>
              </w:rPr>
              <w:t xml:space="preserve">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ta-IN"/>
              </w:rPr>
              <w:t>7.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ta-IN"/>
              </w:rPr>
              <w:t>54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ta-IN"/>
              </w:rPr>
              <w:t xml:space="preserve"> (CGPA)</w:t>
            </w:r>
          </w:p>
        </w:tc>
      </w:tr>
      <w:tr>
        <w:trPr/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ta-IN"/>
              </w:rPr>
              <w:t>HSC</w:t>
            </w:r>
          </w:p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ta-IN"/>
              </w:rPr>
              <w:t>(State Board)</w:t>
            </w:r>
          </w:p>
        </w:tc>
        <w:tc>
          <w:tcPr>
            <w:tcW w:w="3793" w:type="dxa"/>
            <w:tcBorders/>
          </w:tcPr>
          <w:p>
            <w:pPr>
              <w:pStyle w:val="Default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lang w:val="en-US" w:eastAsia="en-US" w:bidi="ta-IN"/>
              </w:rPr>
            </w:r>
          </w:p>
          <w:tbl>
            <w:tblPr>
              <w:tblW w:w="356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561"/>
            </w:tblGrid>
            <w:tr>
              <w:trPr>
                <w:trHeight w:val="335" w:hRule="atLeast"/>
              </w:trPr>
              <w:tc>
                <w:tcPr>
                  <w:tcW w:w="3561" w:type="dxa"/>
                  <w:tcBorders/>
                </w:tcPr>
                <w:p>
                  <w:pPr>
                    <w:pStyle w:val="Default"/>
                    <w:widowControl w:val="false"/>
                    <w:spacing w:lineRule="auto" w:line="276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St. Jude’s Matriculation Higher Secondary School, Nidamangalam</w:t>
                  </w:r>
                </w:p>
              </w:tc>
            </w:tr>
          </w:tbl>
          <w:p>
            <w:pPr>
              <w:pStyle w:val="Normal"/>
              <w:widowControl/>
              <w:spacing w:lineRule="auto" w:line="276" w:before="120" w:after="120"/>
              <w:ind w:right="261"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ta-IN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ta-IN"/>
              </w:rPr>
            </w:r>
          </w:p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ta-IN"/>
              </w:rPr>
              <w:t>2016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ta-IN"/>
              </w:rPr>
            </w:r>
          </w:p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ta-IN"/>
              </w:rPr>
              <w:t xml:space="preserve">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ta-IN"/>
              </w:rPr>
              <w:t>77.16%</w:t>
            </w:r>
          </w:p>
        </w:tc>
      </w:tr>
      <w:tr>
        <w:trPr/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ta-IN"/>
              </w:rPr>
              <w:t>SSLC</w:t>
            </w:r>
          </w:p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ta-IN"/>
              </w:rPr>
              <w:t>(State Board)</w:t>
            </w:r>
          </w:p>
        </w:tc>
        <w:tc>
          <w:tcPr>
            <w:tcW w:w="3793" w:type="dxa"/>
            <w:tcBorders/>
          </w:tcPr>
          <w:p>
            <w:pPr>
              <w:pStyle w:val="Normal"/>
              <w:widowControl/>
              <w:spacing w:lineRule="auto" w:line="276" w:before="120" w:after="120"/>
              <w:ind w:right="261"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ta-IN"/>
              </w:rPr>
              <w:t xml:space="preserve">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ta-IN"/>
              </w:rPr>
              <w:t xml:space="preserve">St. Jude’s Matriculation      </w:t>
            </w:r>
          </w:p>
          <w:p>
            <w:pPr>
              <w:pStyle w:val="Normal"/>
              <w:widowControl/>
              <w:spacing w:lineRule="auto" w:line="276" w:before="120" w:after="120"/>
              <w:ind w:right="261"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ta-IN"/>
              </w:rPr>
              <w:t xml:space="preserve">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ta-IN"/>
              </w:rPr>
              <w:t>Higher Secondary School,</w:t>
            </w:r>
          </w:p>
          <w:p>
            <w:pPr>
              <w:pStyle w:val="Normal"/>
              <w:widowControl/>
              <w:spacing w:lineRule="auto" w:line="276" w:before="120" w:after="120"/>
              <w:ind w:right="261"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ta-IN"/>
              </w:rPr>
              <w:t xml:space="preserve">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ta-IN"/>
              </w:rPr>
              <w:t>Nidamangalam.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ta-IN"/>
              </w:rPr>
            </w:r>
          </w:p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ta-IN"/>
              </w:rPr>
              <w:t>2014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ta-IN"/>
              </w:rPr>
            </w:r>
          </w:p>
          <w:p>
            <w:pPr>
              <w:pStyle w:val="Normal"/>
              <w:widowControl/>
              <w:spacing w:lineRule="auto" w:line="240" w:before="120" w:after="120"/>
              <w:ind w:right="261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ta-IN"/>
              </w:rPr>
              <w:t xml:space="preserve">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ta-IN"/>
              </w:rPr>
              <w:t>87.80%</w:t>
            </w:r>
          </w:p>
        </w:tc>
      </w:tr>
    </w:tbl>
    <w:p>
      <w:pPr>
        <w:pStyle w:val="Normal"/>
        <w:ind w:right="261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ind w:right="261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SKILLS:</w:t>
      </w:r>
    </w:p>
    <w:p>
      <w:pPr>
        <w:pStyle w:val="ListParagraph"/>
        <w:numPr>
          <w:ilvl w:val="0"/>
          <w:numId w:val="1"/>
        </w:numPr>
        <w:ind w:left="720" w:right="261" w:hanging="36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MECHANICAL SOFTWARE:</w:t>
      </w:r>
    </w:p>
    <w:p>
      <w:pPr>
        <w:pStyle w:val="ListParagraph"/>
        <w:numPr>
          <w:ilvl w:val="3"/>
          <w:numId w:val="1"/>
        </w:numPr>
        <w:ind w:left="2880" w:right="261" w:hanging="36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Auto CAD</w:t>
      </w:r>
    </w:p>
    <w:p>
      <w:pPr>
        <w:pStyle w:val="ListParagraph"/>
        <w:numPr>
          <w:ilvl w:val="3"/>
          <w:numId w:val="1"/>
        </w:numPr>
        <w:ind w:left="2880" w:right="261" w:hanging="36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Creo</w:t>
      </w:r>
    </w:p>
    <w:p>
      <w:pPr>
        <w:pStyle w:val="ListParagraph"/>
        <w:numPr>
          <w:ilvl w:val="3"/>
          <w:numId w:val="1"/>
        </w:numPr>
        <w:ind w:left="2880" w:right="261" w:hanging="36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ANSYS</w:t>
      </w:r>
    </w:p>
    <w:p>
      <w:pPr>
        <w:pStyle w:val="ListParagraph"/>
        <w:numPr>
          <w:ilvl w:val="0"/>
          <w:numId w:val="1"/>
        </w:numPr>
        <w:ind w:left="720" w:right="261" w:hanging="36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Basic knowledge in Ms-Office, C Programming </w:t>
      </w:r>
    </w:p>
    <w:p>
      <w:pPr>
        <w:pStyle w:val="Normal"/>
        <w:ind w:right="261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PROJECT:</w:t>
      </w:r>
    </w:p>
    <w:p>
      <w:pPr>
        <w:pStyle w:val="Normal"/>
        <w:widowControl/>
        <w:tabs>
          <w:tab w:val="clear" w:pos="720"/>
          <w:tab w:val="left" w:pos="533" w:leader="none"/>
        </w:tabs>
        <w:bidi w:val="0"/>
        <w:spacing w:lineRule="auto" w:line="276" w:before="0" w:after="200"/>
        <w:ind w:left="540" w:right="269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TITLE: Effects of Process Parameters and Optimization on Material Removal Rate with INCOLOY 800 in Wire EDM</w:t>
      </w:r>
    </w:p>
    <w:p>
      <w:pPr>
        <w:pStyle w:val="Normal"/>
        <w:ind w:right="261"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ind w:right="261" w:firstLine="56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Explanation: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Studying various process parameters of wire EDM in INCOLOY 800 and optimizing it to an efficient level.</w:t>
      </w:r>
    </w:p>
    <w:p>
      <w:pPr>
        <w:pStyle w:val="Normal"/>
        <w:ind w:right="261"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TITLE: Automatic Stamping Machining (Prototype)</w:t>
      </w:r>
    </w:p>
    <w:p>
      <w:pPr>
        <w:pStyle w:val="Normal"/>
        <w:ind w:right="261"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Explanation: </w:t>
      </w:r>
      <w:r>
        <w:rPr>
          <w:rFonts w:cs="Times New Roman" w:ascii="Times New Roman" w:hAnsi="Times New Roman"/>
          <w:sz w:val="28"/>
          <w:szCs w:val="28"/>
        </w:rPr>
        <w:t xml:space="preserve">Automatic Stamping Machining by using </w:t>
      </w:r>
      <w:r>
        <w:rPr>
          <w:rFonts w:cs="Times New Roman" w:ascii="Times New Roman" w:hAnsi="Times New Roman"/>
          <w:color w:val="202124"/>
          <w:sz w:val="28"/>
          <w:szCs w:val="28"/>
          <w:shd w:fill="FFFFFF" w:val="clear"/>
        </w:rPr>
        <w:t>Scotch Yoke</w:t>
      </w:r>
      <w:r>
        <w:rPr>
          <w:rFonts w:cs="Times New Roman" w:ascii="Times New Roman" w:hAnsi="Times New Roman"/>
          <w:sz w:val="28"/>
          <w:szCs w:val="28"/>
        </w:rPr>
        <w:t xml:space="preserve"> mechanism is main purpose of time management and reduces man power. </w:t>
      </w:r>
    </w:p>
    <w:p>
      <w:pPr>
        <w:pStyle w:val="Normal"/>
        <w:ind w:right="261" w:hanging="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WORKSHOP &amp; COURSE ATTENDED:</w:t>
      </w:r>
    </w:p>
    <w:p>
      <w:pPr>
        <w:pStyle w:val="Default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Advanced workshop in Auto CAD </w:t>
      </w:r>
      <w:r>
        <w:rPr>
          <w:rFonts w:cs="Times New Roman" w:ascii="Times New Roman" w:hAnsi="Times New Roman"/>
          <w:sz w:val="28"/>
          <w:szCs w:val="28"/>
        </w:rPr>
        <w:t xml:space="preserve">on ANSYS Center of Excellence. </w:t>
      </w:r>
    </w:p>
    <w:p>
      <w:pPr>
        <w:pStyle w:val="Default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 am participated an inter college tech fest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Black &amp; White ‘17 </w:t>
      </w:r>
      <w:r>
        <w:rPr>
          <w:rFonts w:cs="Times New Roman" w:ascii="Times New Roman" w:hAnsi="Times New Roman"/>
          <w:sz w:val="28"/>
          <w:szCs w:val="28"/>
        </w:rPr>
        <w:t xml:space="preserve">represented by PITS. </w:t>
      </w:r>
      <w:r>
        <w:rPr>
          <w:rFonts w:cs="Times New Roman" w:ascii="Times New Roman" w:hAnsi="Times New Roman"/>
        </w:rPr>
        <w:t xml:space="preserve"> </w:t>
      </w:r>
    </w:p>
    <w:p>
      <w:pPr>
        <w:pStyle w:val="Default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Introduction of Digital Manufacturing with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Autodesk Fusion 360 </w:t>
      </w:r>
      <w:r>
        <w:rPr>
          <w:rFonts w:cs="Times New Roman" w:ascii="Times New Roman" w:hAnsi="Times New Roman"/>
          <w:sz w:val="28"/>
          <w:szCs w:val="28"/>
        </w:rPr>
        <w:t xml:space="preserve">on Coursera. </w:t>
      </w:r>
    </w:p>
    <w:p>
      <w:pPr>
        <w:pStyle w:val="Default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 have actively participated 1 day Virtual Workshop on “</w:t>
      </w:r>
      <w:r>
        <w:rPr>
          <w:rFonts w:cs="Times New Roman" w:ascii="Times New Roman" w:hAnsi="Times New Roman"/>
          <w:b/>
          <w:bCs/>
          <w:sz w:val="28"/>
          <w:szCs w:val="28"/>
        </w:rPr>
        <w:t>Vehicle Body Designing &amp; Concept Development</w:t>
      </w:r>
      <w:r>
        <w:rPr>
          <w:rFonts w:cs="Times New Roman" w:ascii="Times New Roman" w:hAnsi="Times New Roman"/>
          <w:sz w:val="28"/>
          <w:szCs w:val="28"/>
        </w:rPr>
        <w:t>” conducted by NSDC.</w:t>
      </w:r>
    </w:p>
    <w:p>
      <w:pPr>
        <w:pStyle w:val="Default"/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en-IN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IN"/>
        </w:rPr>
      </w:r>
    </w:p>
    <w:p>
      <w:pPr>
        <w:pStyle w:val="Default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DECLARATION:</w:t>
      </w:r>
    </w:p>
    <w:p>
      <w:pPr>
        <w:pStyle w:val="Default"/>
        <w:spacing w:lineRule="auto" w:line="36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 do hereby declare that the above details given are correct details given to the best of my knowledge. I make sure that I would implement my best effort to provide solution and fulfill the expectations.</w:t>
      </w:r>
    </w:p>
    <w:p>
      <w:pPr>
        <w:pStyle w:val="Default"/>
        <w:spacing w:lineRule="auto" w:line="36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spacing w:lineRule="auto" w:line="36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Place:</w:t>
        <w:tab/>
        <w:tab/>
        <w:tab/>
        <w:tab/>
        <w:tab/>
        <w:tab/>
        <w:tab/>
        <w:tab/>
        <w:tab/>
        <w:tab/>
        <w:tab/>
        <w:t>Authentically,</w:t>
      </w:r>
    </w:p>
    <w:p>
      <w:pPr>
        <w:pStyle w:val="Default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Date:</w:t>
        <w:tab/>
        <w:tab/>
        <w:tab/>
        <w:tab/>
        <w:tab/>
        <w:tab/>
        <w:tab/>
        <w:tab/>
        <w:tab/>
        <w:tab/>
        <w:tab/>
        <w:t xml:space="preserve"> Arunkumar S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ta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549b2"/>
    <w:pPr>
      <w:widowControl/>
      <w:bidi w:val="0"/>
      <w:spacing w:lineRule="auto" w:line="276" w:before="0" w:after="200"/>
      <w:jc w:val="left"/>
    </w:pPr>
    <w:rPr>
      <w:rFonts w:ascii="Calibri" w:hAnsi="Calibri" w:eastAsia="Calibri" w:cs="Latha" w:asciiTheme="minorHAnsi" w:cstheme="minorBidi" w:eastAsiaTheme="minorHAnsi" w:hAnsiTheme="minorHAnsi"/>
      <w:color w:val="auto"/>
      <w:kern w:val="0"/>
      <w:sz w:val="22"/>
      <w:szCs w:val="22"/>
      <w:lang w:val="en-US" w:eastAsia="en-US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81f6d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Default" w:customStyle="1">
    <w:name w:val="Default"/>
    <w:qFormat/>
    <w:rsid w:val="00481f6d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ta-IN"/>
    </w:rPr>
  </w:style>
  <w:style w:type="paragraph" w:styleId="ListParagraph">
    <w:name w:val="List Paragraph"/>
    <w:basedOn w:val="Normal"/>
    <w:uiPriority w:val="34"/>
    <w:qFormat/>
    <w:rsid w:val="001509e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37d4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asannaarun98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Application>LibreOffice/7.3.6.2$Linux_X86_64 LibreOffice_project/30$Build-2</Application>
  <AppVersion>15.0000</AppVersion>
  <Pages>2</Pages>
  <Words>258</Words>
  <Characters>1515</Characters>
  <CharactersWithSpaces>1767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2020-12-14T13:22:00Z</dcterms:created>
  <dc:creator>er.arunkumarselvam@gmail.com</dc:creator>
  <dc:description/>
  <dc:language>en-US</dc:language>
  <cp:lastModifiedBy/>
  <dcterms:modified xsi:type="dcterms:W3CDTF">2022-10-03T09:26:10Z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