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F4DF" w14:textId="6087A28B" w:rsidR="00FB36F2" w:rsidRDefault="00FB36F2" w:rsidP="00FB36F2">
      <w:pPr>
        <w:jc w:val="center"/>
        <w:rPr>
          <w:rStyle w:val="ab"/>
          <w:rFonts w:ascii="HG丸ｺﾞｼｯｸM-PRO" w:eastAsia="HG丸ｺﾞｼｯｸM-PRO" w:hAnsi="HG丸ｺﾞｼｯｸM-PRO"/>
          <w:color w:val="auto"/>
          <w:sz w:val="24"/>
          <w:szCs w:val="24"/>
          <w:u w:val="none"/>
        </w:rPr>
      </w:pPr>
      <w:r w:rsidRPr="000E4BC9">
        <w:rPr>
          <w:rStyle w:val="ab"/>
          <w:rFonts w:ascii="HG丸ｺﾞｼｯｸM-PRO" w:eastAsia="HG丸ｺﾞｼｯｸM-PRO" w:hAnsi="HG丸ｺﾞｼｯｸM-PRO" w:hint="eastAsia"/>
          <w:color w:val="auto"/>
          <w:sz w:val="32"/>
          <w:szCs w:val="32"/>
          <w:u w:val="none"/>
        </w:rPr>
        <w:t>＜競技委員会より全校に向けての注意事項＞</w:t>
      </w:r>
    </w:p>
    <w:p w14:paraId="7BB9A5FF" w14:textId="4E7391ED" w:rsidR="004301EA" w:rsidRPr="004301EA" w:rsidRDefault="004301EA" w:rsidP="00FB36F2">
      <w:pPr>
        <w:jc w:val="center"/>
        <w:rPr>
          <w:rStyle w:val="ab"/>
          <w:rFonts w:ascii="HG丸ｺﾞｼｯｸM-PRO" w:eastAsia="HG丸ｺﾞｼｯｸM-PRO" w:hAnsi="HG丸ｺﾞｼｯｸM-PRO"/>
          <w:color w:val="auto"/>
          <w:sz w:val="24"/>
          <w:szCs w:val="24"/>
          <w:u w:val="none"/>
        </w:rPr>
      </w:pPr>
      <w:r>
        <w:rPr>
          <w:rFonts w:ascii="HG丸ｺﾞｼｯｸM-PRO" w:eastAsia="HG丸ｺﾞｼｯｸM-PRO" w:hAnsi="HG丸ｺﾞｼｯｸM-PRO" w:hint="eastAsia"/>
          <w:noProof/>
          <w:sz w:val="32"/>
          <w:szCs w:val="32"/>
        </w:rPr>
        <mc:AlternateContent>
          <mc:Choice Requires="wps">
            <w:drawing>
              <wp:anchor distT="0" distB="0" distL="114300" distR="114300" simplePos="0" relativeHeight="251659264" behindDoc="0" locked="0" layoutInCell="1" allowOverlap="1" wp14:anchorId="41F352D7" wp14:editId="6E83FC6A">
                <wp:simplePos x="0" y="0"/>
                <wp:positionH relativeFrom="column">
                  <wp:posOffset>-106680</wp:posOffset>
                </wp:positionH>
                <wp:positionV relativeFrom="paragraph">
                  <wp:posOffset>180340</wp:posOffset>
                </wp:positionV>
                <wp:extent cx="6581775" cy="1219200"/>
                <wp:effectExtent l="0" t="0" r="28575" b="19050"/>
                <wp:wrapNone/>
                <wp:docPr id="1" name="正方形/長方形 1"/>
                <wp:cNvGraphicFramePr/>
                <a:graphic xmlns:a="http://schemas.openxmlformats.org/drawingml/2006/main">
                  <a:graphicData uri="http://schemas.microsoft.com/office/word/2010/wordprocessingShape">
                    <wps:wsp>
                      <wps:cNvSpPr/>
                      <wps:spPr>
                        <a:xfrm>
                          <a:off x="0" y="0"/>
                          <a:ext cx="6581775" cy="12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743AF" id="正方形/長方形 1" o:spid="_x0000_s1026" style="position:absolute;left:0;text-align:left;margin-left:-8.4pt;margin-top:14.2pt;width:518.25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" filled="f" strokecolor="#243f60 [1604]" strokeweight="2pt"/>
            </w:pict>
          </mc:Fallback>
        </mc:AlternateContent>
      </w:r>
    </w:p>
    <w:p w14:paraId="5963BCAA" w14:textId="186F9480" w:rsidR="00751E70" w:rsidRDefault="004301EA" w:rsidP="004301EA">
      <w:pPr>
        <w:jc w:val="left"/>
        <w:rPr>
          <w:rStyle w:val="ab"/>
          <w:rFonts w:ascii="HG丸ｺﾞｼｯｸM-PRO" w:eastAsia="HG丸ｺﾞｼｯｸM-PRO" w:hAnsi="HG丸ｺﾞｼｯｸM-PRO"/>
          <w:color w:val="auto"/>
          <w:sz w:val="24"/>
          <w:szCs w:val="24"/>
          <w:u w:val="none"/>
        </w:rPr>
      </w:pPr>
      <w:r w:rsidRPr="004301EA">
        <w:rPr>
          <w:rStyle w:val="ab"/>
          <w:rFonts w:ascii="HG丸ｺﾞｼｯｸM-PRO" w:eastAsia="HG丸ｺﾞｼｯｸM-PRO" w:hAnsi="HG丸ｺﾞｼｯｸM-PRO" w:hint="eastAsia"/>
          <w:color w:val="auto"/>
          <w:sz w:val="24"/>
          <w:szCs w:val="24"/>
          <w:u w:val="none"/>
        </w:rPr>
        <w:t>アイデアシートをお送りいただきありがとうございま</w:t>
      </w:r>
      <w:r w:rsidR="00751E70">
        <w:rPr>
          <w:rStyle w:val="ab"/>
          <w:rFonts w:ascii="HG丸ｺﾞｼｯｸM-PRO" w:eastAsia="HG丸ｺﾞｼｯｸM-PRO" w:hAnsi="HG丸ｺﾞｼｯｸM-PRO" w:hint="eastAsia"/>
          <w:color w:val="auto"/>
          <w:sz w:val="24"/>
          <w:szCs w:val="24"/>
          <w:u w:val="none"/>
        </w:rPr>
        <w:t>した</w:t>
      </w:r>
      <w:r w:rsidRPr="004301EA">
        <w:rPr>
          <w:rStyle w:val="ab"/>
          <w:rFonts w:ascii="HG丸ｺﾞｼｯｸM-PRO" w:eastAsia="HG丸ｺﾞｼｯｸM-PRO" w:hAnsi="HG丸ｺﾞｼｯｸM-PRO" w:hint="eastAsia"/>
          <w:color w:val="auto"/>
          <w:sz w:val="24"/>
          <w:szCs w:val="24"/>
          <w:u w:val="none"/>
        </w:rPr>
        <w:t>。</w:t>
      </w:r>
    </w:p>
    <w:p w14:paraId="77EF0E40" w14:textId="3B2A1B3D" w:rsidR="004301EA" w:rsidRPr="004301EA" w:rsidRDefault="004301EA" w:rsidP="004301EA">
      <w:pPr>
        <w:jc w:val="left"/>
        <w:rPr>
          <w:rStyle w:val="ab"/>
          <w:rFonts w:ascii="HG丸ｺﾞｼｯｸM-PRO" w:eastAsia="HG丸ｺﾞｼｯｸM-PRO" w:hAnsi="HG丸ｺﾞｼｯｸM-PRO"/>
          <w:color w:val="auto"/>
          <w:sz w:val="24"/>
          <w:szCs w:val="24"/>
          <w:u w:val="none"/>
        </w:rPr>
      </w:pPr>
      <w:r w:rsidRPr="004301EA">
        <w:rPr>
          <w:rStyle w:val="ab"/>
          <w:rFonts w:ascii="HG丸ｺﾞｼｯｸM-PRO" w:eastAsia="HG丸ｺﾞｼｯｸM-PRO" w:hAnsi="HG丸ｺﾞｼｯｸM-PRO" w:hint="eastAsia"/>
          <w:color w:val="auto"/>
          <w:sz w:val="24"/>
          <w:szCs w:val="24"/>
          <w:u w:val="none"/>
        </w:rPr>
        <w:t>みなさんのロボコンに対する思いが伝わってきました。</w:t>
      </w:r>
    </w:p>
    <w:p w14:paraId="2902AEA7" w14:textId="2F0E2DB5" w:rsidR="004301EA" w:rsidRPr="004301EA" w:rsidRDefault="004301EA" w:rsidP="004301EA">
      <w:pPr>
        <w:jc w:val="left"/>
        <w:rPr>
          <w:rStyle w:val="ab"/>
          <w:rFonts w:ascii="HG丸ｺﾞｼｯｸM-PRO" w:eastAsia="HG丸ｺﾞｼｯｸM-PRO" w:hAnsi="HG丸ｺﾞｼｯｸM-PRO"/>
          <w:color w:val="auto"/>
          <w:sz w:val="24"/>
          <w:szCs w:val="24"/>
          <w:u w:val="none"/>
        </w:rPr>
      </w:pPr>
      <w:r w:rsidRPr="004301EA">
        <w:rPr>
          <w:rStyle w:val="ab"/>
          <w:rFonts w:ascii="HG丸ｺﾞｼｯｸM-PRO" w:eastAsia="HG丸ｺﾞｼｯｸM-PRO" w:hAnsi="HG丸ｺﾞｼｯｸM-PRO" w:hint="eastAsia"/>
          <w:color w:val="auto"/>
          <w:sz w:val="24"/>
          <w:szCs w:val="24"/>
          <w:u w:val="none"/>
        </w:rPr>
        <w:t>今後、さらにアイデアに磨きをかけ、実現され、大会で披露されることを願うばかりです。</w:t>
      </w:r>
    </w:p>
    <w:p w14:paraId="66F30AD1" w14:textId="77777777" w:rsidR="004301EA" w:rsidRPr="004301EA" w:rsidRDefault="004301EA" w:rsidP="004301EA">
      <w:pPr>
        <w:jc w:val="left"/>
        <w:rPr>
          <w:rStyle w:val="ab"/>
          <w:rFonts w:ascii="HG丸ｺﾞｼｯｸM-PRO" w:eastAsia="HG丸ｺﾞｼｯｸM-PRO" w:hAnsi="HG丸ｺﾞｼｯｸM-PRO"/>
          <w:color w:val="auto"/>
          <w:sz w:val="24"/>
          <w:szCs w:val="24"/>
          <w:u w:val="none"/>
        </w:rPr>
      </w:pPr>
      <w:r w:rsidRPr="004301EA">
        <w:rPr>
          <w:rStyle w:val="ab"/>
          <w:rFonts w:ascii="HG丸ｺﾞｼｯｸM-PRO" w:eastAsia="HG丸ｺﾞｼｯｸM-PRO" w:hAnsi="HG丸ｺﾞｼｯｸM-PRO" w:hint="eastAsia"/>
          <w:color w:val="auto"/>
          <w:sz w:val="24"/>
          <w:szCs w:val="24"/>
          <w:u w:val="none"/>
        </w:rPr>
        <w:t>そのためにも、下記の事項に充分にご留意ください。</w:t>
      </w:r>
    </w:p>
    <w:p w14:paraId="231DDAB2" w14:textId="36956792" w:rsidR="000E4BC9" w:rsidRDefault="004301EA" w:rsidP="004301EA">
      <w:pPr>
        <w:jc w:val="left"/>
        <w:rPr>
          <w:rStyle w:val="ab"/>
          <w:rFonts w:ascii="HG丸ｺﾞｼｯｸM-PRO" w:eastAsia="HG丸ｺﾞｼｯｸM-PRO" w:hAnsi="HG丸ｺﾞｼｯｸM-PRO"/>
          <w:color w:val="auto"/>
          <w:sz w:val="24"/>
          <w:szCs w:val="24"/>
          <w:u w:val="none"/>
        </w:rPr>
      </w:pPr>
      <w:r w:rsidRPr="004301EA">
        <w:rPr>
          <w:rStyle w:val="ab"/>
          <w:rFonts w:ascii="HG丸ｺﾞｼｯｸM-PRO" w:eastAsia="HG丸ｺﾞｼｯｸM-PRO" w:hAnsi="HG丸ｺﾞｼｯｸM-PRO" w:hint="eastAsia"/>
          <w:color w:val="auto"/>
          <w:sz w:val="24"/>
          <w:szCs w:val="24"/>
          <w:u w:val="none"/>
        </w:rPr>
        <w:t>ぜひ頑張ってください！</w:t>
      </w:r>
    </w:p>
    <w:p w14:paraId="1CB32C79" w14:textId="77777777" w:rsidR="004301EA" w:rsidRPr="00AD36FF" w:rsidRDefault="004301EA" w:rsidP="004301EA">
      <w:pPr>
        <w:jc w:val="left"/>
        <w:rPr>
          <w:rStyle w:val="ab"/>
          <w:rFonts w:ascii="HG丸ｺﾞｼｯｸM-PRO" w:eastAsia="HG丸ｺﾞｼｯｸM-PRO" w:hAnsi="HG丸ｺﾞｼｯｸM-PRO"/>
          <w:color w:val="auto"/>
          <w:sz w:val="24"/>
          <w:szCs w:val="24"/>
          <w:u w:val="none"/>
        </w:rPr>
      </w:pPr>
    </w:p>
    <w:p w14:paraId="2659165C" w14:textId="03921713" w:rsidR="00AD36FF" w:rsidRPr="000E4BC9" w:rsidRDefault="00AD36FF" w:rsidP="00E51CCD">
      <w:pPr>
        <w:spacing w:line="440" w:lineRule="exact"/>
        <w:jc w:val="left"/>
        <w:rPr>
          <w:rStyle w:val="ab"/>
          <w:rFonts w:ascii="HG丸ｺﾞｼｯｸM-PRO" w:eastAsia="HG丸ｺﾞｼｯｸM-PRO" w:hAnsi="HG丸ｺﾞｼｯｸM-PRO"/>
          <w:b/>
          <w:bCs/>
          <w:color w:val="auto"/>
          <w:sz w:val="28"/>
          <w:szCs w:val="28"/>
          <w:u w:val="none"/>
        </w:rPr>
      </w:pPr>
      <w:r w:rsidRPr="000E4BC9">
        <w:rPr>
          <w:rStyle w:val="ab"/>
          <w:rFonts w:ascii="HG丸ｺﾞｼｯｸM-PRO" w:eastAsia="HG丸ｺﾞｼｯｸM-PRO" w:hAnsi="HG丸ｺﾞｼｯｸM-PRO" w:hint="eastAsia"/>
          <w:b/>
          <w:bCs/>
          <w:color w:val="auto"/>
          <w:sz w:val="28"/>
          <w:szCs w:val="28"/>
          <w:u w:val="none"/>
        </w:rPr>
        <w:t>&lt;ルールブック修正&gt;</w:t>
      </w:r>
    </w:p>
    <w:p w14:paraId="3F47B68C" w14:textId="182FB503" w:rsidR="00AD36FF" w:rsidRPr="00AD36FF" w:rsidRDefault="00AD36FF" w:rsidP="00AD36FF">
      <w:pPr>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ルールブックを以下のように修正しま</w:t>
      </w:r>
      <w:r w:rsidR="003C15ED">
        <w:rPr>
          <w:rStyle w:val="ab"/>
          <w:rFonts w:ascii="HG丸ｺﾞｼｯｸM-PRO" w:eastAsia="HG丸ｺﾞｼｯｸM-PRO" w:hAnsi="HG丸ｺﾞｼｯｸM-PRO" w:hint="eastAsia"/>
          <w:color w:val="auto"/>
          <w:sz w:val="24"/>
          <w:szCs w:val="24"/>
          <w:u w:val="none"/>
        </w:rPr>
        <w:t>した</w:t>
      </w:r>
      <w:r>
        <w:rPr>
          <w:rStyle w:val="ab"/>
          <w:rFonts w:ascii="HG丸ｺﾞｼｯｸM-PRO" w:eastAsia="HG丸ｺﾞｼｯｸM-PRO" w:hAnsi="HG丸ｺﾞｼｯｸM-PRO" w:hint="eastAsia"/>
          <w:color w:val="auto"/>
          <w:sz w:val="24"/>
          <w:szCs w:val="24"/>
          <w:u w:val="none"/>
        </w:rPr>
        <w:t>。</w:t>
      </w:r>
    </w:p>
    <w:p w14:paraId="42BB9486" w14:textId="6455C759" w:rsidR="00AD36FF" w:rsidRDefault="003C15ED" w:rsidP="00AD36FF">
      <w:pPr>
        <w:jc w:val="left"/>
        <w:rPr>
          <w:rStyle w:val="ab"/>
          <w:rFonts w:ascii="HG丸ｺﾞｼｯｸM-PRO" w:eastAsia="HG丸ｺﾞｼｯｸM-PRO" w:hAnsi="HG丸ｺﾞｼｯｸM-PRO"/>
          <w:color w:val="auto"/>
          <w:sz w:val="24"/>
          <w:szCs w:val="24"/>
        </w:rPr>
      </w:pPr>
      <w:r>
        <w:rPr>
          <w:rStyle w:val="ab"/>
          <w:rFonts w:ascii="HG丸ｺﾞｼｯｸM-PRO" w:eastAsia="HG丸ｺﾞｼｯｸM-PRO" w:hAnsi="HG丸ｺﾞｼｯｸM-PRO" w:hint="eastAsia"/>
          <w:color w:val="auto"/>
          <w:sz w:val="24"/>
          <w:szCs w:val="24"/>
        </w:rPr>
        <w:t>Ⅱ競技環境　競技フィールド</w:t>
      </w:r>
    </w:p>
    <w:p w14:paraId="313DAF00" w14:textId="47A5101F" w:rsidR="00AD36FF" w:rsidRPr="00AD36FF" w:rsidRDefault="003C15ED" w:rsidP="00AD36FF">
      <w:pPr>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④ランゾーン　フルーツスポットA～D</w:t>
      </w:r>
    </w:p>
    <w:p w14:paraId="3875D331" w14:textId="77777777" w:rsidR="003C15ED" w:rsidRPr="003C15ED" w:rsidRDefault="003C15ED" w:rsidP="003C15ED">
      <w:pPr>
        <w:jc w:val="left"/>
        <w:rPr>
          <w:rStyle w:val="ab"/>
          <w:rFonts w:ascii="HG丸ｺﾞｼｯｸM-PRO" w:eastAsia="HG丸ｺﾞｼｯｸM-PRO" w:hAnsi="HG丸ｺﾞｼｯｸM-PRO"/>
          <w:color w:val="auto"/>
          <w:sz w:val="24"/>
          <w:szCs w:val="24"/>
          <w:u w:val="none"/>
        </w:rPr>
      </w:pPr>
      <w:r w:rsidRPr="003C15ED">
        <w:rPr>
          <w:rStyle w:val="ab"/>
          <w:rFonts w:ascii="HG丸ｺﾞｼｯｸM-PRO" w:eastAsia="HG丸ｺﾞｼｯｸM-PRO" w:hAnsi="HG丸ｺﾞｼｯｸM-PRO" w:hint="eastAsia"/>
          <w:color w:val="auto"/>
          <w:sz w:val="24"/>
          <w:szCs w:val="24"/>
          <w:u w:val="none"/>
        </w:rPr>
        <w:t>→もも×１個  フルーツ最下部とフィールド床面の距離、</w:t>
      </w:r>
      <w:r w:rsidRPr="00AE05E0">
        <w:rPr>
          <w:rStyle w:val="ab"/>
          <w:rFonts w:ascii="HG丸ｺﾞｼｯｸM-PRO" w:eastAsia="HG丸ｺﾞｼｯｸM-PRO" w:hAnsi="HG丸ｺﾞｼｯｸM-PRO" w:hint="eastAsia"/>
          <w:color w:val="auto"/>
          <w:sz w:val="24"/>
          <w:szCs w:val="24"/>
          <w:u w:val="none"/>
        </w:rPr>
        <w:t>約</w:t>
      </w:r>
      <w:r w:rsidRPr="0094125B">
        <w:rPr>
          <w:rStyle w:val="ab"/>
          <w:rFonts w:ascii="HG丸ｺﾞｼｯｸM-PRO" w:eastAsia="HG丸ｺﾞｼｯｸM-PRO" w:hAnsi="HG丸ｺﾞｼｯｸM-PRO" w:hint="eastAsia"/>
          <w:strike/>
          <w:color w:val="auto"/>
          <w:sz w:val="24"/>
          <w:szCs w:val="24"/>
          <w:u w:val="none"/>
        </w:rPr>
        <w:t>1800mm</w:t>
      </w:r>
      <w:r w:rsidRPr="003C15ED">
        <w:rPr>
          <w:rStyle w:val="ab"/>
          <w:rFonts w:ascii="HG丸ｺﾞｼｯｸM-PRO" w:eastAsia="HG丸ｺﾞｼｯｸM-PRO" w:hAnsi="HG丸ｺﾞｼｯｸM-PRO" w:hint="eastAsia"/>
          <w:color w:val="auto"/>
          <w:sz w:val="24"/>
          <w:szCs w:val="24"/>
          <w:u w:val="none"/>
        </w:rPr>
        <w:t xml:space="preserve"> </w:t>
      </w:r>
      <w:r w:rsidRPr="003C15ED">
        <w:rPr>
          <w:rStyle w:val="ab"/>
          <w:rFonts w:ascii="HG丸ｺﾞｼｯｸM-PRO" w:eastAsia="HG丸ｺﾞｼｯｸM-PRO" w:hAnsi="HG丸ｺﾞｼｯｸM-PRO" w:hint="eastAsia"/>
          <w:color w:val="FF0000"/>
          <w:sz w:val="24"/>
          <w:szCs w:val="24"/>
          <w:u w:val="none"/>
        </w:rPr>
        <w:t>1750mm</w:t>
      </w:r>
      <w:r w:rsidRPr="003C15ED">
        <w:rPr>
          <w:rStyle w:val="ab"/>
          <w:rFonts w:ascii="HG丸ｺﾞｼｯｸM-PRO" w:eastAsia="HG丸ｺﾞｼｯｸM-PRO" w:hAnsi="HG丸ｺﾞｼｯｸM-PRO" w:hint="eastAsia"/>
          <w:color w:val="auto"/>
          <w:sz w:val="24"/>
          <w:szCs w:val="24"/>
          <w:u w:val="none"/>
        </w:rPr>
        <w:t xml:space="preserve">　</w:t>
      </w:r>
    </w:p>
    <w:p w14:paraId="13339D89" w14:textId="2DFC2F3C" w:rsidR="00AD36FF" w:rsidRDefault="003C15ED" w:rsidP="003C15ED">
      <w:pPr>
        <w:jc w:val="left"/>
        <w:rPr>
          <w:rStyle w:val="ab"/>
          <w:rFonts w:ascii="HG丸ｺﾞｼｯｸM-PRO" w:eastAsia="HG丸ｺﾞｼｯｸM-PRO" w:hAnsi="HG丸ｺﾞｼｯｸM-PRO"/>
          <w:color w:val="FF0000"/>
          <w:sz w:val="24"/>
          <w:szCs w:val="24"/>
          <w:u w:val="none"/>
        </w:rPr>
      </w:pPr>
      <w:r w:rsidRPr="003C15ED">
        <w:rPr>
          <w:rStyle w:val="ab"/>
          <w:rFonts w:ascii="HG丸ｺﾞｼｯｸM-PRO" w:eastAsia="HG丸ｺﾞｼｯｸM-PRO" w:hAnsi="HG丸ｺﾞｼｯｸM-PRO" w:hint="eastAsia"/>
          <w:color w:val="auto"/>
          <w:sz w:val="24"/>
          <w:szCs w:val="24"/>
          <w:u w:val="none"/>
        </w:rPr>
        <w:t xml:space="preserve">　（ピンクのボール４個がネットに入っている）</w:t>
      </w:r>
      <w:r w:rsidRPr="003C15ED">
        <w:rPr>
          <w:rStyle w:val="ab"/>
          <w:rFonts w:ascii="HG丸ｺﾞｼｯｸM-PRO" w:eastAsia="HG丸ｺﾞｼｯｸM-PRO" w:hAnsi="HG丸ｺﾞｼｯｸM-PRO" w:hint="eastAsia"/>
          <w:color w:val="FF0000"/>
          <w:sz w:val="24"/>
          <w:szCs w:val="24"/>
          <w:u w:val="none"/>
        </w:rPr>
        <w:t>(2023.07.10修正)</w:t>
      </w:r>
    </w:p>
    <w:p w14:paraId="3EACE624" w14:textId="77777777" w:rsidR="004301EA" w:rsidRPr="003C15ED" w:rsidRDefault="004301EA" w:rsidP="003C15ED">
      <w:pPr>
        <w:jc w:val="left"/>
        <w:rPr>
          <w:rStyle w:val="ab"/>
          <w:rFonts w:ascii="HG丸ｺﾞｼｯｸM-PRO" w:eastAsia="HG丸ｺﾞｼｯｸM-PRO" w:hAnsi="HG丸ｺﾞｼｯｸM-PRO"/>
          <w:color w:val="auto"/>
          <w:sz w:val="24"/>
          <w:szCs w:val="24"/>
          <w:u w:val="none"/>
        </w:rPr>
      </w:pPr>
    </w:p>
    <w:p w14:paraId="37180E4C" w14:textId="618F2DED" w:rsidR="00F37668" w:rsidRPr="00B2255A" w:rsidRDefault="00F37668" w:rsidP="00F37668">
      <w:pPr>
        <w:jc w:val="left"/>
        <w:rPr>
          <w:rStyle w:val="ab"/>
          <w:rFonts w:ascii="HG丸ｺﾞｼｯｸM-PRO" w:eastAsia="HG丸ｺﾞｼｯｸM-PRO" w:hAnsi="HG丸ｺﾞｼｯｸM-PRO"/>
          <w:b/>
          <w:bCs/>
          <w:color w:val="auto"/>
          <w:sz w:val="28"/>
          <w:szCs w:val="28"/>
          <w:u w:val="none"/>
        </w:rPr>
      </w:pPr>
      <w:r w:rsidRPr="00B2255A">
        <w:rPr>
          <w:rStyle w:val="ab"/>
          <w:rFonts w:ascii="HG丸ｺﾞｼｯｸM-PRO" w:eastAsia="HG丸ｺﾞｼｯｸM-PRO" w:hAnsi="HG丸ｺﾞｼｯｸM-PRO" w:hint="eastAsia"/>
          <w:b/>
          <w:bCs/>
          <w:color w:val="auto"/>
          <w:sz w:val="28"/>
          <w:szCs w:val="28"/>
          <w:u w:val="none"/>
        </w:rPr>
        <w:t>＜</w:t>
      </w:r>
      <w:r>
        <w:rPr>
          <w:rStyle w:val="ab"/>
          <w:rFonts w:ascii="HG丸ｺﾞｼｯｸM-PRO" w:eastAsia="HG丸ｺﾞｼｯｸM-PRO" w:hAnsi="HG丸ｺﾞｼｯｸM-PRO" w:hint="eastAsia"/>
          <w:b/>
          <w:bCs/>
          <w:color w:val="auto"/>
          <w:sz w:val="28"/>
          <w:szCs w:val="28"/>
          <w:u w:val="none"/>
        </w:rPr>
        <w:t>ルール運用の全体周知</w:t>
      </w:r>
      <w:r w:rsidRPr="00B2255A">
        <w:rPr>
          <w:rStyle w:val="ab"/>
          <w:rFonts w:ascii="HG丸ｺﾞｼｯｸM-PRO" w:eastAsia="HG丸ｺﾞｼｯｸM-PRO" w:hAnsi="HG丸ｺﾞｼｯｸM-PRO" w:hint="eastAsia"/>
          <w:b/>
          <w:bCs/>
          <w:color w:val="auto"/>
          <w:sz w:val="28"/>
          <w:szCs w:val="28"/>
          <w:u w:val="none"/>
        </w:rPr>
        <w:t>＞</w:t>
      </w:r>
    </w:p>
    <w:p w14:paraId="79522AC8" w14:textId="3529E3D5" w:rsidR="00F37668" w:rsidRDefault="00F37668" w:rsidP="003953EE">
      <w:pPr>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・ロープゾーンの支柱には</w:t>
      </w:r>
      <w:r w:rsidR="00857DE3">
        <w:rPr>
          <w:rStyle w:val="ab"/>
          <w:rFonts w:ascii="HG丸ｺﾞｼｯｸM-PRO" w:eastAsia="HG丸ｺﾞｼｯｸM-PRO" w:hAnsi="HG丸ｺﾞｼｯｸM-PRO" w:hint="eastAsia"/>
          <w:color w:val="auto"/>
          <w:sz w:val="24"/>
          <w:szCs w:val="24"/>
          <w:u w:val="none"/>
        </w:rPr>
        <w:t>約</w:t>
      </w:r>
      <w:r>
        <w:rPr>
          <w:rStyle w:val="ab"/>
          <w:rFonts w:ascii="HG丸ｺﾞｼｯｸM-PRO" w:eastAsia="HG丸ｺﾞｼｯｸM-PRO" w:hAnsi="HG丸ｺﾞｼｯｸM-PRO" w:hint="eastAsia"/>
          <w:color w:val="auto"/>
          <w:sz w:val="24"/>
          <w:szCs w:val="24"/>
          <w:u w:val="none"/>
        </w:rPr>
        <w:t>５ｋｇのおもり</w:t>
      </w:r>
      <w:r w:rsidR="00E43562">
        <w:rPr>
          <w:rStyle w:val="ab"/>
          <w:rFonts w:ascii="HG丸ｺﾞｼｯｸM-PRO" w:eastAsia="HG丸ｺﾞｼｯｸM-PRO" w:hAnsi="HG丸ｺﾞｼｯｸM-PRO" w:hint="eastAsia"/>
          <w:color w:val="auto"/>
          <w:sz w:val="24"/>
          <w:szCs w:val="24"/>
          <w:u w:val="none"/>
        </w:rPr>
        <w:t>が</w:t>
      </w:r>
      <w:r>
        <w:rPr>
          <w:rStyle w:val="ab"/>
          <w:rFonts w:ascii="HG丸ｺﾞｼｯｸM-PRO" w:eastAsia="HG丸ｺﾞｼｯｸM-PRO" w:hAnsi="HG丸ｺﾞｼｯｸM-PRO" w:hint="eastAsia"/>
          <w:color w:val="auto"/>
          <w:sz w:val="24"/>
          <w:szCs w:val="24"/>
          <w:u w:val="none"/>
        </w:rPr>
        <w:t>入っているだけで固定されていません。</w:t>
      </w:r>
    </w:p>
    <w:p w14:paraId="7770A620" w14:textId="63AE9575" w:rsidR="007B2170" w:rsidRDefault="00F37668" w:rsidP="00F37668">
      <w:pPr>
        <w:ind w:firstLineChars="100" w:firstLine="240"/>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移動させた場合は</w:t>
      </w:r>
      <w:r w:rsidRPr="00F37668">
        <w:rPr>
          <w:rStyle w:val="ab"/>
          <w:rFonts w:ascii="HG丸ｺﾞｼｯｸM-PRO" w:eastAsia="HG丸ｺﾞｼｯｸM-PRO" w:hAnsi="HG丸ｺﾞｼｯｸM-PRO" w:hint="eastAsia"/>
          <w:color w:val="auto"/>
          <w:sz w:val="24"/>
          <w:szCs w:val="24"/>
          <w:u w:val="none"/>
        </w:rPr>
        <w:t>反則行為</w:t>
      </w:r>
      <w:r>
        <w:rPr>
          <w:rStyle w:val="ab"/>
          <w:rFonts w:ascii="HG丸ｺﾞｼｯｸM-PRO" w:eastAsia="HG丸ｺﾞｼｯｸM-PRO" w:hAnsi="HG丸ｺﾞｼｯｸM-PRO" w:hint="eastAsia"/>
          <w:color w:val="auto"/>
          <w:sz w:val="24"/>
          <w:szCs w:val="24"/>
          <w:u w:val="none"/>
        </w:rPr>
        <w:t>とし強制リトライになります。</w:t>
      </w:r>
    </w:p>
    <w:p w14:paraId="62878C40" w14:textId="3FAE8B36" w:rsidR="00F37668" w:rsidRDefault="00F37668" w:rsidP="00F37668">
      <w:pPr>
        <w:ind w:left="240" w:hangingChars="100" w:hanging="240"/>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・勘違いしているチームがいるようです。</w:t>
      </w:r>
      <w:r w:rsidRPr="00F37668">
        <w:rPr>
          <w:rStyle w:val="ab"/>
          <w:rFonts w:ascii="HG丸ｺﾞｼｯｸM-PRO" w:eastAsia="HG丸ｺﾞｼｯｸM-PRO" w:hAnsi="HG丸ｺﾞｼｯｸM-PRO" w:hint="eastAsia"/>
          <w:color w:val="auto"/>
          <w:sz w:val="24"/>
          <w:szCs w:val="24"/>
          <w:u w:val="none"/>
        </w:rPr>
        <w:t>お助けアイテムの数は自由</w:t>
      </w:r>
      <w:r>
        <w:rPr>
          <w:rStyle w:val="ab"/>
          <w:rFonts w:ascii="HG丸ｺﾞｼｯｸM-PRO" w:eastAsia="HG丸ｺﾞｼｯｸM-PRO" w:hAnsi="HG丸ｺﾞｼｯｸM-PRO" w:hint="eastAsia"/>
          <w:color w:val="auto"/>
          <w:sz w:val="24"/>
          <w:szCs w:val="24"/>
          <w:u w:val="none"/>
        </w:rPr>
        <w:t>ですが</w:t>
      </w:r>
      <w:r w:rsidRPr="00F37668">
        <w:rPr>
          <w:rStyle w:val="ab"/>
          <w:rFonts w:ascii="HG丸ｺﾞｼｯｸM-PRO" w:eastAsia="HG丸ｺﾞｼｯｸM-PRO" w:hAnsi="HG丸ｺﾞｼｯｸM-PRO" w:hint="eastAsia"/>
          <w:color w:val="auto"/>
          <w:sz w:val="24"/>
          <w:szCs w:val="24"/>
          <w:u w:val="none"/>
        </w:rPr>
        <w:t>、複数使用する場合も総重量1㎏以下でなければな</w:t>
      </w:r>
      <w:r>
        <w:rPr>
          <w:rStyle w:val="ab"/>
          <w:rFonts w:ascii="HG丸ｺﾞｼｯｸM-PRO" w:eastAsia="HG丸ｺﾞｼｯｸM-PRO" w:hAnsi="HG丸ｺﾞｼｯｸM-PRO" w:hint="eastAsia"/>
          <w:color w:val="auto"/>
          <w:sz w:val="24"/>
          <w:szCs w:val="24"/>
          <w:u w:val="none"/>
        </w:rPr>
        <w:t>りません。</w:t>
      </w:r>
    </w:p>
    <w:p w14:paraId="2EC50180" w14:textId="0D5FC9A2" w:rsidR="00CA6B51" w:rsidRPr="00857DE3" w:rsidRDefault="00CA6B51" w:rsidP="00CA6B51">
      <w:pPr>
        <w:ind w:left="240" w:hangingChars="100" w:hanging="240"/>
        <w:jc w:val="left"/>
        <w:rPr>
          <w:rStyle w:val="ab"/>
          <w:rFonts w:ascii="HG丸ｺﾞｼｯｸM-PRO" w:eastAsia="HG丸ｺﾞｼｯｸM-PRO" w:hAnsi="HG丸ｺﾞｼｯｸM-PRO"/>
          <w:color w:val="auto"/>
          <w:sz w:val="24"/>
          <w:szCs w:val="24"/>
          <w:u w:val="none"/>
        </w:rPr>
      </w:pPr>
      <w:r w:rsidRPr="00857DE3">
        <w:rPr>
          <w:rStyle w:val="ab"/>
          <w:rFonts w:ascii="HG丸ｺﾞｼｯｸM-PRO" w:eastAsia="HG丸ｺﾞｼｯｸM-PRO" w:hAnsi="HG丸ｺﾞｼｯｸM-PRO" w:hint="eastAsia"/>
          <w:color w:val="auto"/>
          <w:sz w:val="24"/>
          <w:szCs w:val="24"/>
          <w:u w:val="none"/>
        </w:rPr>
        <w:t>・FAQにあるようにフルーツを採る際</w:t>
      </w:r>
      <w:r w:rsidR="00C315B2">
        <w:rPr>
          <w:rStyle w:val="ab"/>
          <w:rFonts w:ascii="HG丸ｺﾞｼｯｸM-PRO" w:eastAsia="HG丸ｺﾞｼｯｸM-PRO" w:hAnsi="HG丸ｺﾞｼｯｸM-PRO" w:hint="eastAsia"/>
          <w:color w:val="auto"/>
          <w:sz w:val="24"/>
          <w:szCs w:val="24"/>
          <w:u w:val="none"/>
        </w:rPr>
        <w:t>、</w:t>
      </w:r>
      <w:r w:rsidRPr="00857DE3">
        <w:rPr>
          <w:rStyle w:val="ab"/>
          <w:rFonts w:ascii="HG丸ｺﾞｼｯｸM-PRO" w:eastAsia="HG丸ｺﾞｼｯｸM-PRO" w:hAnsi="HG丸ｺﾞｼｯｸM-PRO" w:hint="eastAsia"/>
          <w:color w:val="auto"/>
          <w:sz w:val="24"/>
          <w:szCs w:val="24"/>
          <w:u w:val="none"/>
        </w:rPr>
        <w:t>ネットが破れたりしないように注意してください。もしネットが破れてボールが外に散らばってしまったら、そのフルーツは無効となり、競技中</w:t>
      </w:r>
      <w:r w:rsidR="00B40799">
        <w:rPr>
          <w:rStyle w:val="ab"/>
          <w:rFonts w:ascii="HG丸ｺﾞｼｯｸM-PRO" w:eastAsia="HG丸ｺﾞｼｯｸM-PRO" w:hAnsi="HG丸ｺﾞｼｯｸM-PRO" w:hint="eastAsia"/>
          <w:color w:val="auto"/>
          <w:sz w:val="24"/>
          <w:szCs w:val="24"/>
          <w:u w:val="none"/>
        </w:rPr>
        <w:t>は</w:t>
      </w:r>
      <w:r w:rsidRPr="00857DE3">
        <w:rPr>
          <w:rStyle w:val="ab"/>
          <w:rFonts w:ascii="HG丸ｺﾞｼｯｸM-PRO" w:eastAsia="HG丸ｺﾞｼｯｸM-PRO" w:hAnsi="HG丸ｺﾞｼｯｸM-PRO" w:hint="eastAsia"/>
          <w:color w:val="auto"/>
          <w:sz w:val="24"/>
          <w:szCs w:val="24"/>
          <w:u w:val="none"/>
        </w:rPr>
        <w:t>使用できません。また、ロボットがネットの破損につながると思われる構造を有していると判断された場合、修正を求める</w:t>
      </w:r>
      <w:r w:rsidR="00B40799">
        <w:rPr>
          <w:rStyle w:val="ab"/>
          <w:rFonts w:ascii="HG丸ｺﾞｼｯｸM-PRO" w:eastAsia="HG丸ｺﾞｼｯｸM-PRO" w:hAnsi="HG丸ｺﾞｼｯｸM-PRO" w:hint="eastAsia"/>
          <w:color w:val="auto"/>
          <w:sz w:val="24"/>
          <w:szCs w:val="24"/>
          <w:u w:val="none"/>
        </w:rPr>
        <w:t>場合</w:t>
      </w:r>
      <w:r w:rsidRPr="00857DE3">
        <w:rPr>
          <w:rStyle w:val="ab"/>
          <w:rFonts w:ascii="HG丸ｺﾞｼｯｸM-PRO" w:eastAsia="HG丸ｺﾞｼｯｸM-PRO" w:hAnsi="HG丸ｺﾞｼｯｸM-PRO" w:hint="eastAsia"/>
          <w:color w:val="auto"/>
          <w:sz w:val="24"/>
          <w:szCs w:val="24"/>
          <w:u w:val="none"/>
        </w:rPr>
        <w:t>があります。</w:t>
      </w:r>
    </w:p>
    <w:p w14:paraId="150F1FDA" w14:textId="17DED3B0" w:rsidR="004807B3" w:rsidRPr="00857DE3" w:rsidRDefault="004807B3" w:rsidP="00F37668">
      <w:pPr>
        <w:ind w:left="240" w:hangingChars="100" w:hanging="240"/>
        <w:jc w:val="left"/>
        <w:rPr>
          <w:rStyle w:val="ab"/>
          <w:rFonts w:ascii="HG丸ｺﾞｼｯｸM-PRO" w:eastAsia="HG丸ｺﾞｼｯｸM-PRO" w:hAnsi="HG丸ｺﾞｼｯｸM-PRO"/>
          <w:color w:val="auto"/>
          <w:sz w:val="24"/>
          <w:szCs w:val="24"/>
          <w:u w:val="none"/>
        </w:rPr>
      </w:pPr>
      <w:r w:rsidRPr="00857DE3">
        <w:rPr>
          <w:rStyle w:val="ab"/>
          <w:rFonts w:ascii="HG丸ｺﾞｼｯｸM-PRO" w:eastAsia="HG丸ｺﾞｼｯｸM-PRO" w:hAnsi="HG丸ｺﾞｼｯｸM-PRO" w:hint="eastAsia"/>
          <w:color w:val="auto"/>
          <w:sz w:val="24"/>
          <w:szCs w:val="24"/>
          <w:u w:val="none"/>
        </w:rPr>
        <w:t>・角材を乗り越える際に、なるべく</w:t>
      </w:r>
      <w:r w:rsidR="00B40799">
        <w:rPr>
          <w:rStyle w:val="ab"/>
          <w:rFonts w:ascii="HG丸ｺﾞｼｯｸM-PRO" w:eastAsia="HG丸ｺﾞｼｯｸM-PRO" w:hAnsi="HG丸ｺﾞｼｯｸM-PRO" w:hint="eastAsia"/>
          <w:color w:val="auto"/>
          <w:sz w:val="24"/>
          <w:szCs w:val="24"/>
          <w:u w:val="none"/>
        </w:rPr>
        <w:t>角材の</w:t>
      </w:r>
      <w:r w:rsidRPr="00857DE3">
        <w:rPr>
          <w:rStyle w:val="ab"/>
          <w:rFonts w:ascii="HG丸ｺﾞｼｯｸM-PRO" w:eastAsia="HG丸ｺﾞｼｯｸM-PRO" w:hAnsi="HG丸ｺﾞｼｯｸM-PRO" w:hint="eastAsia"/>
          <w:color w:val="auto"/>
          <w:sz w:val="24"/>
          <w:szCs w:val="24"/>
          <w:u w:val="none"/>
        </w:rPr>
        <w:t>表面が</w:t>
      </w:r>
      <w:r w:rsidR="00B40799">
        <w:rPr>
          <w:rStyle w:val="ab"/>
          <w:rFonts w:ascii="HG丸ｺﾞｼｯｸM-PRO" w:eastAsia="HG丸ｺﾞｼｯｸM-PRO" w:hAnsi="HG丸ｺﾞｼｯｸM-PRO" w:hint="eastAsia"/>
          <w:color w:val="auto"/>
          <w:sz w:val="24"/>
          <w:szCs w:val="24"/>
          <w:u w:val="none"/>
        </w:rPr>
        <w:t>（特に角が）</w:t>
      </w:r>
      <w:r w:rsidRPr="00857DE3">
        <w:rPr>
          <w:rStyle w:val="ab"/>
          <w:rFonts w:ascii="HG丸ｺﾞｼｯｸM-PRO" w:eastAsia="HG丸ｺﾞｼｯｸM-PRO" w:hAnsi="HG丸ｺﾞｼｯｸM-PRO" w:hint="eastAsia"/>
          <w:color w:val="auto"/>
          <w:sz w:val="24"/>
          <w:szCs w:val="24"/>
          <w:u w:val="none"/>
        </w:rPr>
        <w:t>削れないように</w:t>
      </w:r>
      <w:r w:rsidR="00857DE3" w:rsidRPr="00857DE3">
        <w:rPr>
          <w:rStyle w:val="ab"/>
          <w:rFonts w:ascii="HG丸ｺﾞｼｯｸM-PRO" w:eastAsia="HG丸ｺﾞｼｯｸM-PRO" w:hAnsi="HG丸ｺﾞｼｯｸM-PRO" w:hint="eastAsia"/>
          <w:color w:val="auto"/>
          <w:sz w:val="24"/>
          <w:szCs w:val="24"/>
          <w:u w:val="none"/>
        </w:rPr>
        <w:t>注意</w:t>
      </w:r>
      <w:r w:rsidRPr="00857DE3">
        <w:rPr>
          <w:rStyle w:val="ab"/>
          <w:rFonts w:ascii="HG丸ｺﾞｼｯｸM-PRO" w:eastAsia="HG丸ｺﾞｼｯｸM-PRO" w:hAnsi="HG丸ｺﾞｼｯｸM-PRO" w:hint="eastAsia"/>
          <w:color w:val="auto"/>
          <w:sz w:val="24"/>
          <w:szCs w:val="24"/>
          <w:u w:val="none"/>
        </w:rPr>
        <w:t>すること</w:t>
      </w:r>
      <w:r w:rsidR="00857DE3">
        <w:rPr>
          <w:rStyle w:val="ab"/>
          <w:rFonts w:ascii="HG丸ｺﾞｼｯｸM-PRO" w:eastAsia="HG丸ｺﾞｼｯｸM-PRO" w:hAnsi="HG丸ｺﾞｼｯｸM-PRO" w:hint="eastAsia"/>
          <w:color w:val="auto"/>
          <w:sz w:val="24"/>
          <w:szCs w:val="24"/>
          <w:u w:val="none"/>
        </w:rPr>
        <w:t>。</w:t>
      </w:r>
    </w:p>
    <w:p w14:paraId="79F1538E" w14:textId="42B20C5C" w:rsidR="00F37668" w:rsidRDefault="004807B3" w:rsidP="00F37668">
      <w:pPr>
        <w:ind w:left="240" w:hangingChars="100" w:hanging="240"/>
        <w:jc w:val="left"/>
        <w:rPr>
          <w:rStyle w:val="ab"/>
          <w:rFonts w:ascii="HG丸ｺﾞｼｯｸM-PRO" w:eastAsia="HG丸ｺﾞｼｯｸM-PRO" w:hAnsi="HG丸ｺﾞｼｯｸM-PRO"/>
          <w:color w:val="auto"/>
          <w:sz w:val="24"/>
          <w:szCs w:val="24"/>
          <w:u w:val="none"/>
        </w:rPr>
      </w:pPr>
      <w:r w:rsidRPr="00857DE3">
        <w:rPr>
          <w:rStyle w:val="ab"/>
          <w:rFonts w:ascii="HG丸ｺﾞｼｯｸM-PRO" w:eastAsia="HG丸ｺﾞｼｯｸM-PRO" w:hAnsi="HG丸ｺﾞｼｯｸM-PRO" w:hint="eastAsia"/>
          <w:color w:val="auto"/>
          <w:sz w:val="24"/>
          <w:szCs w:val="24"/>
          <w:u w:val="none"/>
        </w:rPr>
        <w:t>・</w:t>
      </w:r>
      <w:r w:rsidR="00CA6B51" w:rsidRPr="00857DE3">
        <w:rPr>
          <w:rStyle w:val="ab"/>
          <w:rFonts w:ascii="HG丸ｺﾞｼｯｸM-PRO" w:eastAsia="HG丸ｺﾞｼｯｸM-PRO" w:hAnsi="HG丸ｺﾞｼｯｸM-PRO" w:hint="eastAsia"/>
          <w:color w:val="auto"/>
          <w:sz w:val="24"/>
          <w:szCs w:val="24"/>
          <w:u w:val="none"/>
        </w:rPr>
        <w:t>「次回アイデアシートを提出する際には、「赤・青を区別させる方法」「フルーツをかごに入れる方法」も提出していただきます。</w:t>
      </w:r>
    </w:p>
    <w:p w14:paraId="43910867" w14:textId="77777777" w:rsidR="004301EA" w:rsidRPr="00857DE3" w:rsidRDefault="004301EA" w:rsidP="00F37668">
      <w:pPr>
        <w:ind w:left="240" w:hangingChars="100" w:hanging="240"/>
        <w:jc w:val="left"/>
        <w:rPr>
          <w:rStyle w:val="ab"/>
          <w:rFonts w:ascii="HG丸ｺﾞｼｯｸM-PRO" w:eastAsia="HG丸ｺﾞｼｯｸM-PRO" w:hAnsi="HG丸ｺﾞｼｯｸM-PRO"/>
          <w:color w:val="auto"/>
          <w:sz w:val="24"/>
          <w:szCs w:val="24"/>
          <w:u w:val="none"/>
        </w:rPr>
      </w:pPr>
    </w:p>
    <w:p w14:paraId="6278ADC0" w14:textId="14D4F96C" w:rsidR="00AD36FF" w:rsidRPr="00B2255A" w:rsidRDefault="00243904" w:rsidP="003953EE">
      <w:pPr>
        <w:jc w:val="left"/>
        <w:rPr>
          <w:rStyle w:val="ab"/>
          <w:rFonts w:ascii="HG丸ｺﾞｼｯｸM-PRO" w:eastAsia="HG丸ｺﾞｼｯｸM-PRO" w:hAnsi="HG丸ｺﾞｼｯｸM-PRO"/>
          <w:b/>
          <w:bCs/>
          <w:color w:val="auto"/>
          <w:sz w:val="28"/>
          <w:szCs w:val="28"/>
          <w:u w:val="none"/>
        </w:rPr>
      </w:pPr>
      <w:r w:rsidRPr="00B2255A">
        <w:rPr>
          <w:rStyle w:val="ab"/>
          <w:rFonts w:ascii="HG丸ｺﾞｼｯｸM-PRO" w:eastAsia="HG丸ｺﾞｼｯｸM-PRO" w:hAnsi="HG丸ｺﾞｼｯｸM-PRO" w:hint="eastAsia"/>
          <w:b/>
          <w:bCs/>
          <w:color w:val="auto"/>
          <w:sz w:val="28"/>
          <w:szCs w:val="28"/>
          <w:u w:val="none"/>
        </w:rPr>
        <w:t>＜非常停止スイッチ＞</w:t>
      </w:r>
    </w:p>
    <w:p w14:paraId="1EAB96DB" w14:textId="32D9EBF9" w:rsidR="00243904" w:rsidRPr="000E4BC9" w:rsidRDefault="00243904" w:rsidP="00B2255A">
      <w:pPr>
        <w:ind w:firstLineChars="100" w:firstLine="240"/>
        <w:jc w:val="left"/>
        <w:rPr>
          <w:rStyle w:val="ab"/>
          <w:rFonts w:ascii="HG丸ｺﾞｼｯｸM-PRO" w:eastAsia="HG丸ｺﾞｼｯｸM-PRO" w:hAnsi="HG丸ｺﾞｼｯｸM-PRO"/>
          <w:color w:val="auto"/>
          <w:sz w:val="24"/>
          <w:szCs w:val="24"/>
          <w:u w:val="none"/>
        </w:rPr>
      </w:pPr>
      <w:r w:rsidRPr="000E4BC9">
        <w:rPr>
          <w:rStyle w:val="ab"/>
          <w:rFonts w:ascii="HG丸ｺﾞｼｯｸM-PRO" w:eastAsia="HG丸ｺﾞｼｯｸM-PRO" w:hAnsi="HG丸ｺﾞｼｯｸM-PRO" w:hint="eastAsia"/>
          <w:color w:val="auto"/>
          <w:sz w:val="24"/>
          <w:szCs w:val="24"/>
          <w:u w:val="none"/>
        </w:rPr>
        <w:t>非常停止スイッチがついていない、</w:t>
      </w:r>
      <w:r w:rsidR="00B40799">
        <w:rPr>
          <w:rStyle w:val="ab"/>
          <w:rFonts w:ascii="HG丸ｺﾞｼｯｸM-PRO" w:eastAsia="HG丸ｺﾞｼｯｸM-PRO" w:hAnsi="HG丸ｺﾞｼｯｸM-PRO" w:hint="eastAsia"/>
          <w:color w:val="auto"/>
          <w:sz w:val="24"/>
          <w:szCs w:val="24"/>
          <w:u w:val="none"/>
        </w:rPr>
        <w:t>又</w:t>
      </w:r>
      <w:r w:rsidRPr="000E4BC9">
        <w:rPr>
          <w:rStyle w:val="ab"/>
          <w:rFonts w:ascii="HG丸ｺﾞｼｯｸM-PRO" w:eastAsia="HG丸ｺﾞｼｯｸM-PRO" w:hAnsi="HG丸ｺﾞｼｯｸM-PRO" w:hint="eastAsia"/>
          <w:color w:val="auto"/>
          <w:sz w:val="24"/>
          <w:szCs w:val="24"/>
          <w:u w:val="none"/>
        </w:rPr>
        <w:t>1か所しかついていないというチームがありました。</w:t>
      </w:r>
    </w:p>
    <w:p w14:paraId="37C72128" w14:textId="77777777" w:rsidR="00243904" w:rsidRPr="00243904" w:rsidRDefault="00243904" w:rsidP="00243904">
      <w:pPr>
        <w:ind w:leftChars="100" w:left="210"/>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安全対策ガイドにあるように、</w:t>
      </w:r>
      <w:r w:rsidRPr="00243904">
        <w:rPr>
          <w:rStyle w:val="ab"/>
          <w:rFonts w:ascii="HG丸ｺﾞｼｯｸM-PRO" w:eastAsia="HG丸ｺﾞｼｯｸM-PRO" w:hAnsi="HG丸ｺﾞｼｯｸM-PRO" w:hint="eastAsia"/>
          <w:color w:val="auto"/>
          <w:sz w:val="24"/>
          <w:szCs w:val="24"/>
          <w:u w:val="none"/>
        </w:rPr>
        <w:t>非常停止スイッチ</w:t>
      </w:r>
      <w:r>
        <w:rPr>
          <w:rStyle w:val="ab"/>
          <w:rFonts w:ascii="HG丸ｺﾞｼｯｸM-PRO" w:eastAsia="HG丸ｺﾞｼｯｸM-PRO" w:hAnsi="HG丸ｺﾞｼｯｸM-PRO" w:hint="eastAsia"/>
          <w:color w:val="auto"/>
          <w:sz w:val="24"/>
          <w:szCs w:val="24"/>
          <w:u w:val="none"/>
        </w:rPr>
        <w:t>は</w:t>
      </w:r>
      <w:r w:rsidRPr="00243904">
        <w:rPr>
          <w:rStyle w:val="ab"/>
          <w:rFonts w:ascii="HG丸ｺﾞｼｯｸM-PRO" w:eastAsia="HG丸ｺﾞｼｯｸM-PRO" w:hAnsi="HG丸ｺﾞｼｯｸM-PRO" w:hint="eastAsia"/>
          <w:color w:val="auto"/>
          <w:sz w:val="24"/>
          <w:szCs w:val="24"/>
          <w:u w:val="none"/>
        </w:rPr>
        <w:t>ロボットのどの方向からでも停止できるように</w:t>
      </w:r>
      <w:r w:rsidRPr="00243904">
        <w:rPr>
          <w:rStyle w:val="ab"/>
          <w:rFonts w:ascii="HG丸ｺﾞｼｯｸM-PRO" w:eastAsia="HG丸ｺﾞｼｯｸM-PRO" w:hAnsi="HG丸ｺﾞｼｯｸM-PRO" w:hint="eastAsia"/>
          <w:b/>
          <w:bCs/>
          <w:color w:val="auto"/>
          <w:sz w:val="24"/>
          <w:szCs w:val="24"/>
        </w:rPr>
        <w:t>対角線方向</w:t>
      </w:r>
      <w:r w:rsidRPr="00243904">
        <w:rPr>
          <w:rStyle w:val="ab"/>
          <w:rFonts w:ascii="HG丸ｺﾞｼｯｸM-PRO" w:eastAsia="HG丸ｺﾞｼｯｸM-PRO" w:hAnsi="HG丸ｺﾞｼｯｸM-PRO" w:hint="eastAsia"/>
          <w:color w:val="auto"/>
          <w:sz w:val="24"/>
          <w:szCs w:val="24"/>
          <w:u w:val="none"/>
        </w:rPr>
        <w:t>に最低２か所取り付けること。またコントローラーにも非常停止スイッチを備えることを推奨する。</w:t>
      </w:r>
    </w:p>
    <w:p w14:paraId="6D4FCDF3" w14:textId="6D3E8AB8" w:rsidR="00243904" w:rsidRPr="000E4BC9" w:rsidRDefault="00243904" w:rsidP="00243904">
      <w:pPr>
        <w:ind w:firstLineChars="100" w:firstLine="240"/>
        <w:jc w:val="left"/>
        <w:rPr>
          <w:rStyle w:val="ab"/>
          <w:rFonts w:ascii="HG丸ｺﾞｼｯｸM-PRO" w:eastAsia="HG丸ｺﾞｼｯｸM-PRO" w:hAnsi="HG丸ｺﾞｼｯｸM-PRO"/>
          <w:color w:val="auto"/>
          <w:sz w:val="24"/>
          <w:szCs w:val="24"/>
          <w:u w:val="none"/>
        </w:rPr>
      </w:pPr>
      <w:r w:rsidRPr="00243904">
        <w:rPr>
          <w:rStyle w:val="ab"/>
          <w:rFonts w:ascii="HG丸ｺﾞｼｯｸM-PRO" w:eastAsia="HG丸ｺﾞｼｯｸM-PRO" w:hAnsi="HG丸ｺﾞｼｯｸM-PRO" w:hint="eastAsia"/>
          <w:color w:val="auto"/>
          <w:sz w:val="24"/>
          <w:szCs w:val="24"/>
          <w:u w:val="none"/>
        </w:rPr>
        <w:t>※非常停止スイッチはロボットの進行方向側にあると</w:t>
      </w:r>
      <w:r w:rsidR="00B40799">
        <w:rPr>
          <w:rStyle w:val="ab"/>
          <w:rFonts w:ascii="HG丸ｺﾞｼｯｸM-PRO" w:eastAsia="HG丸ｺﾞｼｯｸM-PRO" w:hAnsi="HG丸ｺﾞｼｯｸM-PRO" w:hint="eastAsia"/>
          <w:color w:val="auto"/>
          <w:sz w:val="24"/>
          <w:szCs w:val="24"/>
          <w:u w:val="none"/>
        </w:rPr>
        <w:t>、</w:t>
      </w:r>
      <w:r w:rsidRPr="00243904">
        <w:rPr>
          <w:rStyle w:val="ab"/>
          <w:rFonts w:ascii="HG丸ｺﾞｼｯｸM-PRO" w:eastAsia="HG丸ｺﾞｼｯｸM-PRO" w:hAnsi="HG丸ｺﾞｼｯｸM-PRO" w:hint="eastAsia"/>
          <w:color w:val="auto"/>
          <w:sz w:val="24"/>
          <w:szCs w:val="24"/>
          <w:u w:val="none"/>
        </w:rPr>
        <w:t>押す際にとても危険です。</w:t>
      </w:r>
    </w:p>
    <w:p w14:paraId="497167E5" w14:textId="0A05C8A6" w:rsidR="00243904" w:rsidRDefault="00243904" w:rsidP="003953EE">
      <w:pPr>
        <w:jc w:val="left"/>
        <w:rPr>
          <w:rStyle w:val="ab"/>
          <w:rFonts w:ascii="HG丸ｺﾞｼｯｸM-PRO" w:eastAsia="HG丸ｺﾞｼｯｸM-PRO" w:hAnsi="HG丸ｺﾞｼｯｸM-PRO"/>
          <w:color w:val="auto"/>
          <w:sz w:val="24"/>
          <w:szCs w:val="24"/>
          <w:u w:val="none"/>
        </w:rPr>
      </w:pPr>
    </w:p>
    <w:p w14:paraId="1AEF4C6B" w14:textId="69535C9E" w:rsidR="004301EA" w:rsidRDefault="004301EA" w:rsidP="003953EE">
      <w:pPr>
        <w:jc w:val="left"/>
        <w:rPr>
          <w:rStyle w:val="ab"/>
          <w:rFonts w:ascii="HG丸ｺﾞｼｯｸM-PRO" w:eastAsia="HG丸ｺﾞｼｯｸM-PRO" w:hAnsi="HG丸ｺﾞｼｯｸM-PRO"/>
          <w:color w:val="auto"/>
          <w:sz w:val="24"/>
          <w:szCs w:val="24"/>
          <w:u w:val="none"/>
        </w:rPr>
      </w:pPr>
    </w:p>
    <w:p w14:paraId="3E14F8A2" w14:textId="77777777" w:rsidR="004301EA" w:rsidRPr="00243904" w:rsidRDefault="004301EA" w:rsidP="003953EE">
      <w:pPr>
        <w:jc w:val="left"/>
        <w:rPr>
          <w:rStyle w:val="ab"/>
          <w:rFonts w:ascii="HG丸ｺﾞｼｯｸM-PRO" w:eastAsia="HG丸ｺﾞｼｯｸM-PRO" w:hAnsi="HG丸ｺﾞｼｯｸM-PRO"/>
          <w:color w:val="auto"/>
          <w:sz w:val="24"/>
          <w:szCs w:val="24"/>
          <w:u w:val="none"/>
        </w:rPr>
      </w:pPr>
    </w:p>
    <w:p w14:paraId="0821E121" w14:textId="77777777" w:rsidR="00243904" w:rsidRDefault="007B2170" w:rsidP="00243904">
      <w:pPr>
        <w:spacing w:line="440" w:lineRule="exact"/>
        <w:jc w:val="left"/>
        <w:rPr>
          <w:rStyle w:val="ab"/>
          <w:rFonts w:ascii="HG丸ｺﾞｼｯｸM-PRO" w:eastAsia="HG丸ｺﾞｼｯｸM-PRO" w:hAnsi="HG丸ｺﾞｼｯｸM-PRO"/>
          <w:b/>
          <w:bCs/>
          <w:color w:val="auto"/>
          <w:sz w:val="28"/>
          <w:szCs w:val="28"/>
          <w:u w:val="none"/>
        </w:rPr>
      </w:pPr>
      <w:r w:rsidRPr="000E4BC9">
        <w:rPr>
          <w:rStyle w:val="ab"/>
          <w:rFonts w:ascii="HG丸ｺﾞｼｯｸM-PRO" w:eastAsia="HG丸ｺﾞｼｯｸM-PRO" w:hAnsi="HG丸ｺﾞｼｯｸM-PRO" w:hint="eastAsia"/>
          <w:b/>
          <w:bCs/>
          <w:color w:val="auto"/>
          <w:sz w:val="28"/>
          <w:szCs w:val="28"/>
          <w:u w:val="none"/>
        </w:rPr>
        <w:lastRenderedPageBreak/>
        <w:t>&lt;電源&gt;</w:t>
      </w:r>
    </w:p>
    <w:p w14:paraId="3B2C58E6" w14:textId="2BEE5C78" w:rsidR="004301EA" w:rsidRDefault="00B40799" w:rsidP="00B40799">
      <w:pPr>
        <w:ind w:leftChars="100" w:left="450" w:hangingChars="100" w:hanging="240"/>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w:t>
      </w:r>
      <w:r w:rsidR="00857DE3" w:rsidRPr="00857DE3">
        <w:rPr>
          <w:rStyle w:val="ab"/>
          <w:rFonts w:ascii="HG丸ｺﾞｼｯｸM-PRO" w:eastAsia="HG丸ｺﾞｼｯｸM-PRO" w:hAnsi="HG丸ｺﾞｼｯｸM-PRO" w:hint="eastAsia"/>
          <w:color w:val="auto"/>
          <w:sz w:val="24"/>
          <w:szCs w:val="24"/>
          <w:u w:val="none"/>
        </w:rPr>
        <w:t>ルールブックや安全</w:t>
      </w:r>
      <w:r>
        <w:rPr>
          <w:rStyle w:val="ab"/>
          <w:rFonts w:ascii="HG丸ｺﾞｼｯｸM-PRO" w:eastAsia="HG丸ｺﾞｼｯｸM-PRO" w:hAnsi="HG丸ｺﾞｼｯｸM-PRO" w:hint="eastAsia"/>
          <w:color w:val="auto"/>
          <w:sz w:val="24"/>
          <w:szCs w:val="24"/>
          <w:u w:val="none"/>
        </w:rPr>
        <w:t>対策</w:t>
      </w:r>
      <w:r w:rsidR="00857DE3" w:rsidRPr="00857DE3">
        <w:rPr>
          <w:rStyle w:val="ab"/>
          <w:rFonts w:ascii="HG丸ｺﾞｼｯｸM-PRO" w:eastAsia="HG丸ｺﾞｼｯｸM-PRO" w:hAnsi="HG丸ｺﾞｼｯｸM-PRO" w:hint="eastAsia"/>
          <w:color w:val="auto"/>
          <w:sz w:val="24"/>
          <w:szCs w:val="24"/>
          <w:u w:val="none"/>
        </w:rPr>
        <w:t>マニュアルに制御系にもヒューズ類を入れることは明記していませんが</w:t>
      </w:r>
      <w:r w:rsidR="00857DE3">
        <w:rPr>
          <w:rStyle w:val="ab"/>
          <w:rFonts w:ascii="HG丸ｺﾞｼｯｸM-PRO" w:eastAsia="HG丸ｺﾞｼｯｸM-PRO" w:hAnsi="HG丸ｺﾞｼｯｸM-PRO" w:hint="eastAsia"/>
          <w:color w:val="auto"/>
          <w:sz w:val="24"/>
          <w:szCs w:val="24"/>
          <w:u w:val="none"/>
        </w:rPr>
        <w:t>、</w:t>
      </w:r>
      <w:r w:rsidR="00857DE3" w:rsidRPr="00857DE3">
        <w:rPr>
          <w:rStyle w:val="ab"/>
          <w:rFonts w:ascii="HG丸ｺﾞｼｯｸM-PRO" w:eastAsia="HG丸ｺﾞｼｯｸM-PRO" w:hAnsi="HG丸ｺﾞｼｯｸM-PRO" w:hint="eastAsia"/>
          <w:color w:val="auto"/>
          <w:sz w:val="24"/>
          <w:szCs w:val="24"/>
          <w:u w:val="none"/>
        </w:rPr>
        <w:t>ヒューズ類を入れることは安全上必要なことです</w:t>
      </w:r>
      <w:r w:rsidR="00857DE3">
        <w:rPr>
          <w:rStyle w:val="ab"/>
          <w:rFonts w:ascii="HG丸ｺﾞｼｯｸM-PRO" w:eastAsia="HG丸ｺﾞｼｯｸM-PRO" w:hAnsi="HG丸ｺﾞｼｯｸM-PRO" w:hint="eastAsia"/>
          <w:color w:val="auto"/>
          <w:sz w:val="24"/>
          <w:szCs w:val="24"/>
          <w:u w:val="none"/>
        </w:rPr>
        <w:t>。</w:t>
      </w:r>
    </w:p>
    <w:p w14:paraId="40400FF4" w14:textId="45933385" w:rsidR="00857DE3" w:rsidRDefault="00C655F3" w:rsidP="00B40799">
      <w:pPr>
        <w:ind w:leftChars="100" w:left="210" w:firstLineChars="100" w:firstLine="240"/>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きちんと安全について考えましょう。</w:t>
      </w:r>
    </w:p>
    <w:p w14:paraId="21874D23" w14:textId="725E312C" w:rsidR="007B2170" w:rsidRPr="00D32C65" w:rsidRDefault="00B40799" w:rsidP="00B40799">
      <w:pPr>
        <w:ind w:leftChars="100" w:left="450" w:hangingChars="100" w:hanging="240"/>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w:t>
      </w:r>
      <w:r w:rsidR="0044419A" w:rsidRPr="00D32C65">
        <w:rPr>
          <w:rStyle w:val="ab"/>
          <w:rFonts w:ascii="HG丸ｺﾞｼｯｸM-PRO" w:eastAsia="HG丸ｺﾞｼｯｸM-PRO" w:hAnsi="HG丸ｺﾞｼｯｸM-PRO" w:hint="eastAsia"/>
          <w:color w:val="auto"/>
          <w:sz w:val="24"/>
          <w:szCs w:val="24"/>
          <w:u w:val="none"/>
        </w:rPr>
        <w:t>駆動系</w:t>
      </w:r>
      <w:r w:rsidR="00C655F3">
        <w:rPr>
          <w:rStyle w:val="ab"/>
          <w:rFonts w:ascii="HG丸ｺﾞｼｯｸM-PRO" w:eastAsia="HG丸ｺﾞｼｯｸM-PRO" w:hAnsi="HG丸ｺﾞｼｯｸM-PRO" w:hint="eastAsia"/>
          <w:color w:val="auto"/>
          <w:sz w:val="24"/>
          <w:szCs w:val="24"/>
          <w:u w:val="none"/>
        </w:rPr>
        <w:t>電源</w:t>
      </w:r>
      <w:r w:rsidR="0044419A" w:rsidRPr="00D32C65">
        <w:rPr>
          <w:rStyle w:val="ab"/>
          <w:rFonts w:ascii="HG丸ｺﾞｼｯｸM-PRO" w:eastAsia="HG丸ｺﾞｼｯｸM-PRO" w:hAnsi="HG丸ｺﾞｼｯｸM-PRO" w:hint="eastAsia"/>
          <w:color w:val="auto"/>
          <w:sz w:val="24"/>
          <w:szCs w:val="24"/>
          <w:u w:val="none"/>
        </w:rPr>
        <w:t>ラインが２系統以上ある場合は、２極の非常停止スイッチを入れるか、非常停止スイッチと複数極の電磁リレーを用いて、</w:t>
      </w:r>
      <w:r w:rsidR="00C655F3">
        <w:rPr>
          <w:rStyle w:val="ab"/>
          <w:rFonts w:ascii="HG丸ｺﾞｼｯｸM-PRO" w:eastAsia="HG丸ｺﾞｼｯｸM-PRO" w:hAnsi="HG丸ｺﾞｼｯｸM-PRO" w:hint="eastAsia"/>
          <w:color w:val="auto"/>
          <w:sz w:val="24"/>
          <w:szCs w:val="24"/>
          <w:u w:val="none"/>
        </w:rPr>
        <w:t>電源</w:t>
      </w:r>
      <w:r w:rsidR="0044419A" w:rsidRPr="00D32C65">
        <w:rPr>
          <w:rStyle w:val="ab"/>
          <w:rFonts w:ascii="HG丸ｺﾞｼｯｸM-PRO" w:eastAsia="HG丸ｺﾞｼｯｸM-PRO" w:hAnsi="HG丸ｺﾞｼｯｸM-PRO" w:hint="eastAsia"/>
          <w:color w:val="auto"/>
          <w:sz w:val="24"/>
          <w:szCs w:val="24"/>
          <w:u w:val="none"/>
        </w:rPr>
        <w:t>ラインが同時に切れるように回路を構成して</w:t>
      </w:r>
      <w:r w:rsidR="00E51CCD" w:rsidRPr="00D32C65">
        <w:rPr>
          <w:rStyle w:val="ab"/>
          <w:rFonts w:ascii="HG丸ｺﾞｼｯｸM-PRO" w:eastAsia="HG丸ｺﾞｼｯｸM-PRO" w:hAnsi="HG丸ｺﾞｼｯｸM-PRO" w:hint="eastAsia"/>
          <w:color w:val="auto"/>
          <w:sz w:val="24"/>
          <w:szCs w:val="24"/>
          <w:u w:val="none"/>
        </w:rPr>
        <w:t>くだ</w:t>
      </w:r>
      <w:r w:rsidR="0044419A" w:rsidRPr="00D32C65">
        <w:rPr>
          <w:rStyle w:val="ab"/>
          <w:rFonts w:ascii="HG丸ｺﾞｼｯｸM-PRO" w:eastAsia="HG丸ｺﾞｼｯｸM-PRO" w:hAnsi="HG丸ｺﾞｼｯｸM-PRO" w:hint="eastAsia"/>
          <w:color w:val="auto"/>
          <w:sz w:val="24"/>
          <w:szCs w:val="24"/>
          <w:u w:val="none"/>
        </w:rPr>
        <w:t>さい。</w:t>
      </w:r>
      <w:r w:rsidR="00611899" w:rsidRPr="00D32C65">
        <w:rPr>
          <w:rStyle w:val="ab"/>
          <w:rFonts w:ascii="HG丸ｺﾞｼｯｸM-PRO" w:eastAsia="HG丸ｺﾞｼｯｸM-PRO" w:hAnsi="HG丸ｺﾞｼｯｸM-PRO" w:hint="eastAsia"/>
          <w:color w:val="auto"/>
          <w:sz w:val="24"/>
          <w:szCs w:val="24"/>
          <w:u w:val="none"/>
        </w:rPr>
        <w:t>次回</w:t>
      </w:r>
      <w:r w:rsidR="007B2170" w:rsidRPr="00D32C65">
        <w:rPr>
          <w:rStyle w:val="ab"/>
          <w:rFonts w:ascii="HG丸ｺﾞｼｯｸM-PRO" w:eastAsia="HG丸ｺﾞｼｯｸM-PRO" w:hAnsi="HG丸ｺﾞｼｯｸM-PRO" w:hint="eastAsia"/>
          <w:color w:val="auto"/>
          <w:sz w:val="24"/>
          <w:szCs w:val="24"/>
          <w:u w:val="none"/>
        </w:rPr>
        <w:t>電源電位申告書</w:t>
      </w:r>
      <w:r w:rsidR="00611899" w:rsidRPr="00D32C65">
        <w:rPr>
          <w:rStyle w:val="ab"/>
          <w:rFonts w:ascii="HG丸ｺﾞｼｯｸM-PRO" w:eastAsia="HG丸ｺﾞｼｯｸM-PRO" w:hAnsi="HG丸ｺﾞｼｯｸM-PRO" w:hint="eastAsia"/>
          <w:color w:val="auto"/>
          <w:sz w:val="24"/>
          <w:szCs w:val="24"/>
          <w:u w:val="none"/>
        </w:rPr>
        <w:t>を提出する際には</w:t>
      </w:r>
      <w:r w:rsidR="007B2170" w:rsidRPr="00D32C65">
        <w:rPr>
          <w:rStyle w:val="ab"/>
          <w:rFonts w:ascii="HG丸ｺﾞｼｯｸM-PRO" w:eastAsia="HG丸ｺﾞｼｯｸM-PRO" w:hAnsi="HG丸ｺﾞｼｯｸM-PRO" w:hint="eastAsia"/>
          <w:color w:val="auto"/>
          <w:sz w:val="24"/>
          <w:szCs w:val="24"/>
          <w:u w:val="none"/>
        </w:rPr>
        <w:t>記載して</w:t>
      </w:r>
      <w:r w:rsidR="00D379D9" w:rsidRPr="00D32C65">
        <w:rPr>
          <w:rStyle w:val="ab"/>
          <w:rFonts w:ascii="HG丸ｺﾞｼｯｸM-PRO" w:eastAsia="HG丸ｺﾞｼｯｸM-PRO" w:hAnsi="HG丸ｺﾞｼｯｸM-PRO" w:hint="eastAsia"/>
          <w:color w:val="auto"/>
          <w:sz w:val="24"/>
          <w:szCs w:val="24"/>
          <w:u w:val="none"/>
        </w:rPr>
        <w:t>提出</w:t>
      </w:r>
      <w:r w:rsidR="007B2170" w:rsidRPr="00D32C65">
        <w:rPr>
          <w:rStyle w:val="ab"/>
          <w:rFonts w:ascii="HG丸ｺﾞｼｯｸM-PRO" w:eastAsia="HG丸ｺﾞｼｯｸM-PRO" w:hAnsi="HG丸ｺﾞｼｯｸM-PRO" w:hint="eastAsia"/>
          <w:color w:val="auto"/>
          <w:sz w:val="24"/>
          <w:szCs w:val="24"/>
          <w:u w:val="none"/>
        </w:rPr>
        <w:t>ください。</w:t>
      </w:r>
    </w:p>
    <w:p w14:paraId="27AD4CF8" w14:textId="22916411" w:rsidR="00AD36FF" w:rsidRPr="00E51CCD" w:rsidRDefault="00B40799" w:rsidP="007C1E91">
      <w:pPr>
        <w:ind w:firstLineChars="100" w:firstLine="240"/>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w:t>
      </w:r>
      <w:r w:rsidR="00AD36FF" w:rsidRPr="00E51CCD">
        <w:rPr>
          <w:rStyle w:val="ab"/>
          <w:rFonts w:ascii="HG丸ｺﾞｼｯｸM-PRO" w:eastAsia="HG丸ｺﾞｼｯｸM-PRO" w:hAnsi="HG丸ｺﾞｼｯｸM-PRO" w:hint="eastAsia"/>
          <w:color w:val="auto"/>
          <w:sz w:val="24"/>
          <w:szCs w:val="24"/>
          <w:u w:val="none"/>
        </w:rPr>
        <w:t>別紙の「リチウムイオン電池の接続」について</w:t>
      </w:r>
      <w:r w:rsidR="007D718E" w:rsidRPr="00E51CCD">
        <w:rPr>
          <w:rStyle w:val="ab"/>
          <w:rFonts w:ascii="HG丸ｺﾞｼｯｸM-PRO" w:eastAsia="HG丸ｺﾞｼｯｸM-PRO" w:hAnsi="HG丸ｺﾞｼｯｸM-PRO" w:hint="eastAsia"/>
          <w:color w:val="auto"/>
          <w:sz w:val="24"/>
          <w:szCs w:val="24"/>
          <w:u w:val="none"/>
        </w:rPr>
        <w:t>、</w:t>
      </w:r>
      <w:r w:rsidR="00AD36FF" w:rsidRPr="00E51CCD">
        <w:rPr>
          <w:rStyle w:val="ab"/>
          <w:rFonts w:ascii="HG丸ｺﾞｼｯｸM-PRO" w:eastAsia="HG丸ｺﾞｼｯｸM-PRO" w:hAnsi="HG丸ｺﾞｼｯｸM-PRO" w:hint="eastAsia"/>
          <w:color w:val="auto"/>
          <w:sz w:val="24"/>
          <w:szCs w:val="24"/>
          <w:u w:val="none"/>
        </w:rPr>
        <w:t>を確認してください。</w:t>
      </w:r>
    </w:p>
    <w:p w14:paraId="0D8F452E" w14:textId="3D13F572" w:rsidR="007B2170" w:rsidRDefault="007B2170" w:rsidP="007B2170">
      <w:pPr>
        <w:jc w:val="left"/>
        <w:rPr>
          <w:rStyle w:val="ab"/>
          <w:rFonts w:ascii="HG丸ｺﾞｼｯｸM-PRO" w:eastAsia="HG丸ｺﾞｼｯｸM-PRO" w:hAnsi="HG丸ｺﾞｼｯｸM-PRO"/>
          <w:color w:val="auto"/>
          <w:sz w:val="24"/>
          <w:szCs w:val="24"/>
          <w:u w:val="none"/>
        </w:rPr>
      </w:pPr>
    </w:p>
    <w:p w14:paraId="394820D8" w14:textId="11F92B52" w:rsidR="00C655F3" w:rsidRPr="00C655F3" w:rsidRDefault="00C655F3" w:rsidP="00C655F3">
      <w:pPr>
        <w:spacing w:line="440" w:lineRule="exact"/>
        <w:jc w:val="left"/>
        <w:rPr>
          <w:rStyle w:val="ab"/>
          <w:rFonts w:ascii="HG丸ｺﾞｼｯｸM-PRO" w:eastAsia="HG丸ｺﾞｼｯｸM-PRO" w:hAnsi="HG丸ｺﾞｼｯｸM-PRO"/>
          <w:color w:val="auto"/>
          <w:sz w:val="24"/>
          <w:szCs w:val="24"/>
          <w:u w:val="none"/>
        </w:rPr>
      </w:pPr>
      <w:r w:rsidRPr="000E4BC9">
        <w:rPr>
          <w:rStyle w:val="ab"/>
          <w:rFonts w:ascii="HG丸ｺﾞｼｯｸM-PRO" w:eastAsia="HG丸ｺﾞｼｯｸM-PRO" w:hAnsi="HG丸ｺﾞｼｯｸM-PRO" w:hint="eastAsia"/>
          <w:b/>
          <w:bCs/>
          <w:color w:val="auto"/>
          <w:sz w:val="28"/>
          <w:szCs w:val="28"/>
          <w:u w:val="none"/>
        </w:rPr>
        <w:t>&lt;</w:t>
      </w:r>
      <w:r>
        <w:rPr>
          <w:rStyle w:val="ab"/>
          <w:rFonts w:ascii="HG丸ｺﾞｼｯｸM-PRO" w:eastAsia="HG丸ｺﾞｼｯｸM-PRO" w:hAnsi="HG丸ｺﾞｼｯｸM-PRO" w:hint="eastAsia"/>
          <w:b/>
          <w:bCs/>
          <w:color w:val="auto"/>
          <w:sz w:val="28"/>
          <w:szCs w:val="28"/>
          <w:u w:val="none"/>
        </w:rPr>
        <w:t>お助けアイテムの動画</w:t>
      </w:r>
      <w:r w:rsidRPr="000E4BC9">
        <w:rPr>
          <w:rStyle w:val="ab"/>
          <w:rFonts w:ascii="HG丸ｺﾞｼｯｸM-PRO" w:eastAsia="HG丸ｺﾞｼｯｸM-PRO" w:hAnsi="HG丸ｺﾞｼｯｸM-PRO" w:hint="eastAsia"/>
          <w:b/>
          <w:bCs/>
          <w:color w:val="auto"/>
          <w:sz w:val="28"/>
          <w:szCs w:val="28"/>
          <w:u w:val="none"/>
        </w:rPr>
        <w:t>&gt;</w:t>
      </w:r>
      <w:r>
        <w:rPr>
          <w:rStyle w:val="ab"/>
          <w:rFonts w:ascii="HG丸ｺﾞｼｯｸM-PRO" w:eastAsia="HG丸ｺﾞｼｯｸM-PRO" w:hAnsi="HG丸ｺﾞｼｯｸM-PRO" w:hint="eastAsia"/>
          <w:color w:val="auto"/>
          <w:sz w:val="24"/>
          <w:szCs w:val="24"/>
          <w:u w:val="none"/>
        </w:rPr>
        <w:t xml:space="preserve">　アイデアシート参照</w:t>
      </w:r>
    </w:p>
    <w:p w14:paraId="7DCF50B7" w14:textId="7D134A25" w:rsidR="00C655F3" w:rsidRPr="00C655F3" w:rsidRDefault="00C655F3" w:rsidP="00C655F3">
      <w:pPr>
        <w:ind w:firstLineChars="100" w:firstLine="240"/>
        <w:jc w:val="left"/>
        <w:rPr>
          <w:rStyle w:val="ab"/>
          <w:rFonts w:ascii="HG丸ｺﾞｼｯｸM-PRO" w:eastAsia="HG丸ｺﾞｼｯｸM-PRO" w:hAnsi="HG丸ｺﾞｼｯｸM-PRO"/>
          <w:color w:val="auto"/>
          <w:sz w:val="24"/>
          <w:szCs w:val="24"/>
          <w:u w:val="none"/>
        </w:rPr>
      </w:pPr>
      <w:r w:rsidRPr="00C655F3">
        <w:rPr>
          <w:rStyle w:val="ab"/>
          <w:rFonts w:ascii="HG丸ｺﾞｼｯｸM-PRO" w:eastAsia="HG丸ｺﾞｼｯｸM-PRO" w:hAnsi="HG丸ｺﾞｼｯｸM-PRO" w:hint="eastAsia"/>
          <w:color w:val="auto"/>
          <w:sz w:val="24"/>
          <w:szCs w:val="24"/>
          <w:u w:val="none"/>
        </w:rPr>
        <w:t>最終エントリーまでに必ずお助けアイテムを使っている動画を事務局に提出すること。</w:t>
      </w:r>
    </w:p>
    <w:p w14:paraId="76C8214D" w14:textId="155871D2" w:rsidR="00C655F3" w:rsidRPr="00C655F3" w:rsidRDefault="00C655F3" w:rsidP="00C655F3">
      <w:pPr>
        <w:jc w:val="left"/>
        <w:rPr>
          <w:rStyle w:val="ab"/>
          <w:rFonts w:ascii="HG丸ｺﾞｼｯｸM-PRO" w:eastAsia="HG丸ｺﾞｼｯｸM-PRO" w:hAnsi="HG丸ｺﾞｼｯｸM-PRO"/>
          <w:color w:val="auto"/>
          <w:sz w:val="24"/>
          <w:szCs w:val="24"/>
          <w:u w:val="none"/>
        </w:rPr>
      </w:pPr>
      <w:r w:rsidRPr="00C655F3">
        <w:rPr>
          <w:rStyle w:val="ab"/>
          <w:rFonts w:ascii="HG丸ｺﾞｼｯｸM-PRO" w:eastAsia="HG丸ｺﾞｼｯｸM-PRO" w:hAnsi="HG丸ｺﾞｼｯｸM-PRO" w:hint="eastAsia"/>
          <w:color w:val="auto"/>
          <w:sz w:val="24"/>
          <w:szCs w:val="24"/>
          <w:u w:val="none"/>
        </w:rPr>
        <w:t xml:space="preserve">　確認が必要であればいつでも提出していただいて結構です。</w:t>
      </w:r>
    </w:p>
    <w:p w14:paraId="38B98960" w14:textId="7CDD0351" w:rsidR="00C655F3" w:rsidRDefault="00C655F3" w:rsidP="00C655F3">
      <w:pPr>
        <w:ind w:left="240" w:hangingChars="100" w:hanging="240"/>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 xml:space="preserve">　※動画を送る際は前後に余白を持たせ、様子がわかるよう少なくとも1分程度撮影してください。</w:t>
      </w:r>
    </w:p>
    <w:p w14:paraId="45D53828" w14:textId="77777777" w:rsidR="00B3062F" w:rsidRPr="0050172A" w:rsidRDefault="00B3062F" w:rsidP="00C655F3">
      <w:pPr>
        <w:ind w:left="240" w:hangingChars="100" w:hanging="240"/>
        <w:jc w:val="left"/>
        <w:rPr>
          <w:rStyle w:val="ab"/>
          <w:rFonts w:ascii="HG丸ｺﾞｼｯｸM-PRO" w:eastAsia="HG丸ｺﾞｼｯｸM-PRO" w:hAnsi="HG丸ｺﾞｼｯｸM-PRO"/>
          <w:color w:val="auto"/>
          <w:sz w:val="24"/>
          <w:szCs w:val="24"/>
          <w:u w:val="none"/>
        </w:rPr>
      </w:pPr>
    </w:p>
    <w:p w14:paraId="44263F0D" w14:textId="1DCD3414" w:rsidR="007B2170" w:rsidRPr="000E4BC9" w:rsidRDefault="007B2170" w:rsidP="00E51CCD">
      <w:pPr>
        <w:spacing w:line="440" w:lineRule="exact"/>
        <w:jc w:val="left"/>
        <w:rPr>
          <w:rStyle w:val="ab"/>
          <w:rFonts w:ascii="HG丸ｺﾞｼｯｸM-PRO" w:eastAsia="HG丸ｺﾞｼｯｸM-PRO" w:hAnsi="HG丸ｺﾞｼｯｸM-PRO"/>
          <w:b/>
          <w:bCs/>
          <w:color w:val="auto"/>
          <w:sz w:val="28"/>
          <w:szCs w:val="28"/>
          <w:u w:val="none"/>
        </w:rPr>
      </w:pPr>
      <w:r w:rsidRPr="000E4BC9">
        <w:rPr>
          <w:rStyle w:val="ab"/>
          <w:rFonts w:ascii="HG丸ｺﾞｼｯｸM-PRO" w:eastAsia="HG丸ｺﾞｼｯｸM-PRO" w:hAnsi="HG丸ｺﾞｼｯｸM-PRO" w:hint="eastAsia"/>
          <w:b/>
          <w:bCs/>
          <w:color w:val="auto"/>
          <w:sz w:val="28"/>
          <w:szCs w:val="28"/>
          <w:u w:val="none"/>
        </w:rPr>
        <w:t>&lt;安全対策チェックシート&gt;</w:t>
      </w:r>
    </w:p>
    <w:p w14:paraId="44F83AC9" w14:textId="1FD82894" w:rsidR="00544DE2" w:rsidRPr="0050172A" w:rsidRDefault="007C1E91" w:rsidP="00B3062F">
      <w:pPr>
        <w:ind w:left="240" w:hangingChars="100" w:hanging="240"/>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w:t>
      </w:r>
      <w:r w:rsidR="007B2170" w:rsidRPr="0050172A">
        <w:rPr>
          <w:rStyle w:val="ab"/>
          <w:rFonts w:ascii="HG丸ｺﾞｼｯｸM-PRO" w:eastAsia="HG丸ｺﾞｼｯｸM-PRO" w:hAnsi="HG丸ｺﾞｼｯｸM-PRO" w:hint="eastAsia"/>
          <w:color w:val="auto"/>
          <w:sz w:val="24"/>
          <w:szCs w:val="24"/>
          <w:u w:val="none"/>
        </w:rPr>
        <w:t>安全対策チェックシートに</w:t>
      </w:r>
      <w:r w:rsidR="007B2170" w:rsidRPr="000E4BC9">
        <w:rPr>
          <w:rStyle w:val="ab"/>
          <w:rFonts w:ascii="HG丸ｺﾞｼｯｸM-PRO" w:eastAsia="HG丸ｺﾞｼｯｸM-PRO" w:hAnsi="HG丸ｺﾞｼｯｸM-PRO" w:hint="eastAsia"/>
          <w:color w:val="auto"/>
          <w:sz w:val="24"/>
          <w:szCs w:val="24"/>
          <w:u w:val="none"/>
        </w:rPr>
        <w:t>指導教員のチェックがされていないチームが見受けられます。</w:t>
      </w:r>
      <w:r w:rsidR="0050172A">
        <w:rPr>
          <w:rStyle w:val="ab"/>
          <w:rFonts w:ascii="HG丸ｺﾞｼｯｸM-PRO" w:eastAsia="HG丸ｺﾞｼｯｸM-PRO" w:hAnsi="HG丸ｺﾞｼｯｸM-PRO" w:hint="eastAsia"/>
          <w:color w:val="auto"/>
          <w:sz w:val="24"/>
          <w:szCs w:val="24"/>
          <w:u w:val="none"/>
        </w:rPr>
        <w:t>次回</w:t>
      </w:r>
      <w:r w:rsidR="007B2170" w:rsidRPr="0050172A">
        <w:rPr>
          <w:rStyle w:val="ab"/>
          <w:rFonts w:ascii="HG丸ｺﾞｼｯｸM-PRO" w:eastAsia="HG丸ｺﾞｼｯｸM-PRO" w:hAnsi="HG丸ｺﾞｼｯｸM-PRO" w:hint="eastAsia"/>
          <w:color w:val="auto"/>
          <w:sz w:val="24"/>
          <w:szCs w:val="24"/>
          <w:u w:val="none"/>
        </w:rPr>
        <w:t>提出時に</w:t>
      </w:r>
      <w:r w:rsidR="00544DE2" w:rsidRPr="0050172A">
        <w:rPr>
          <w:rStyle w:val="ab"/>
          <w:rFonts w:ascii="HG丸ｺﾞｼｯｸM-PRO" w:eastAsia="HG丸ｺﾞｼｯｸM-PRO" w:hAnsi="HG丸ｺﾞｼｯｸM-PRO" w:hint="eastAsia"/>
          <w:color w:val="auto"/>
          <w:sz w:val="24"/>
          <w:szCs w:val="24"/>
          <w:u w:val="none"/>
        </w:rPr>
        <w:t>は</w:t>
      </w:r>
      <w:r w:rsidR="00544DE2" w:rsidRPr="000E4BC9">
        <w:rPr>
          <w:rStyle w:val="ab"/>
          <w:rFonts w:ascii="HG丸ｺﾞｼｯｸM-PRO" w:eastAsia="HG丸ｺﾞｼｯｸM-PRO" w:hAnsi="HG丸ｺﾞｼｯｸM-PRO" w:hint="eastAsia"/>
          <w:b/>
          <w:bCs/>
          <w:color w:val="auto"/>
          <w:sz w:val="24"/>
          <w:szCs w:val="24"/>
        </w:rPr>
        <w:t>必ず</w:t>
      </w:r>
      <w:r w:rsidR="000E4BC9" w:rsidRPr="000E4BC9">
        <w:rPr>
          <w:rStyle w:val="ab"/>
          <w:rFonts w:ascii="HG丸ｺﾞｼｯｸM-PRO" w:eastAsia="HG丸ｺﾞｼｯｸM-PRO" w:hAnsi="HG丸ｺﾞｼｯｸM-PRO" w:hint="eastAsia"/>
          <w:b/>
          <w:bCs/>
          <w:color w:val="auto"/>
          <w:sz w:val="24"/>
          <w:szCs w:val="24"/>
        </w:rPr>
        <w:t>指導教員の</w:t>
      </w:r>
      <w:r w:rsidR="00544DE2" w:rsidRPr="000E4BC9">
        <w:rPr>
          <w:rStyle w:val="ab"/>
          <w:rFonts w:ascii="HG丸ｺﾞｼｯｸM-PRO" w:eastAsia="HG丸ｺﾞｼｯｸM-PRO" w:hAnsi="HG丸ｺﾞｼｯｸM-PRO" w:hint="eastAsia"/>
          <w:b/>
          <w:bCs/>
          <w:color w:val="auto"/>
          <w:sz w:val="24"/>
          <w:szCs w:val="24"/>
        </w:rPr>
        <w:t>チェック</w:t>
      </w:r>
      <w:r w:rsidR="00544DE2" w:rsidRPr="000E4BC9">
        <w:rPr>
          <w:rStyle w:val="ab"/>
          <w:rFonts w:ascii="HG丸ｺﾞｼｯｸM-PRO" w:eastAsia="HG丸ｺﾞｼｯｸM-PRO" w:hAnsi="HG丸ｺﾞｼｯｸM-PRO" w:hint="eastAsia"/>
          <w:color w:val="auto"/>
          <w:sz w:val="24"/>
          <w:szCs w:val="24"/>
          <w:u w:val="none"/>
        </w:rPr>
        <w:t>を受けるように</w:t>
      </w:r>
      <w:r w:rsidR="007B2170" w:rsidRPr="000E4BC9">
        <w:rPr>
          <w:rStyle w:val="ab"/>
          <w:rFonts w:ascii="HG丸ｺﾞｼｯｸM-PRO" w:eastAsia="HG丸ｺﾞｼｯｸM-PRO" w:hAnsi="HG丸ｺﾞｼｯｸM-PRO" w:hint="eastAsia"/>
          <w:color w:val="auto"/>
          <w:sz w:val="24"/>
          <w:szCs w:val="24"/>
          <w:u w:val="none"/>
        </w:rPr>
        <w:t>してください</w:t>
      </w:r>
      <w:r w:rsidR="007B2170" w:rsidRPr="0050172A">
        <w:rPr>
          <w:rStyle w:val="ab"/>
          <w:rFonts w:ascii="HG丸ｺﾞｼｯｸM-PRO" w:eastAsia="HG丸ｺﾞｼｯｸM-PRO" w:hAnsi="HG丸ｺﾞｼｯｸM-PRO" w:hint="eastAsia"/>
          <w:color w:val="auto"/>
          <w:sz w:val="24"/>
          <w:szCs w:val="24"/>
          <w:u w:val="none"/>
        </w:rPr>
        <w:t>。</w:t>
      </w:r>
    </w:p>
    <w:p w14:paraId="2F85AB43" w14:textId="6B2B5BFF" w:rsidR="007B2170" w:rsidRDefault="007C1E91" w:rsidP="00B2255A">
      <w:pPr>
        <w:jc w:val="left"/>
        <w:rPr>
          <w:rStyle w:val="ab"/>
          <w:rFonts w:ascii="HG丸ｺﾞｼｯｸM-PRO" w:eastAsia="HG丸ｺﾞｼｯｸM-PRO" w:hAnsi="HG丸ｺﾞｼｯｸM-PRO"/>
          <w:color w:val="auto"/>
          <w:sz w:val="24"/>
          <w:szCs w:val="24"/>
          <w:u w:val="none"/>
        </w:rPr>
      </w:pPr>
      <w:r>
        <w:rPr>
          <w:rStyle w:val="ab"/>
          <w:rFonts w:ascii="HG丸ｺﾞｼｯｸM-PRO" w:eastAsia="HG丸ｺﾞｼｯｸM-PRO" w:hAnsi="HG丸ｺﾞｼｯｸM-PRO" w:hint="eastAsia"/>
          <w:color w:val="auto"/>
          <w:sz w:val="24"/>
          <w:szCs w:val="24"/>
          <w:u w:val="none"/>
        </w:rPr>
        <w:t>・</w:t>
      </w:r>
      <w:r w:rsidR="00544DE2" w:rsidRPr="0050172A">
        <w:rPr>
          <w:rStyle w:val="ab"/>
          <w:rFonts w:ascii="HG丸ｺﾞｼｯｸM-PRO" w:eastAsia="HG丸ｺﾞｼｯｸM-PRO" w:hAnsi="HG丸ｺﾞｼｯｸM-PRO" w:hint="eastAsia"/>
          <w:color w:val="auto"/>
          <w:sz w:val="24"/>
          <w:szCs w:val="24"/>
          <w:u w:val="none"/>
        </w:rPr>
        <w:t>チェック項目は</w:t>
      </w:r>
      <w:r w:rsidR="007C52AC" w:rsidRPr="000E4BC9">
        <w:rPr>
          <w:rStyle w:val="ab"/>
          <w:rFonts w:ascii="HG丸ｺﾞｼｯｸM-PRO" w:eastAsia="HG丸ｺﾞｼｯｸM-PRO" w:hAnsi="HG丸ｺﾞｼｯｸM-PRO" w:hint="eastAsia"/>
          <w:b/>
          <w:bCs/>
          <w:color w:val="auto"/>
          <w:sz w:val="24"/>
          <w:szCs w:val="24"/>
        </w:rPr>
        <w:t>必ず</w:t>
      </w:r>
      <w:r w:rsidR="007B2170" w:rsidRPr="000E4BC9">
        <w:rPr>
          <w:rStyle w:val="ab"/>
          <w:rFonts w:ascii="HG丸ｺﾞｼｯｸM-PRO" w:eastAsia="HG丸ｺﾞｼｯｸM-PRO" w:hAnsi="HG丸ｺﾞｼｯｸM-PRO" w:hint="eastAsia"/>
          <w:b/>
          <w:bCs/>
          <w:color w:val="auto"/>
          <w:sz w:val="24"/>
          <w:szCs w:val="24"/>
        </w:rPr>
        <w:t>12項目</w:t>
      </w:r>
      <w:r w:rsidR="007C52AC" w:rsidRPr="000E4BC9">
        <w:rPr>
          <w:rStyle w:val="ab"/>
          <w:rFonts w:ascii="HG丸ｺﾞｼｯｸM-PRO" w:eastAsia="HG丸ｺﾞｼｯｸM-PRO" w:hAnsi="HG丸ｺﾞｼｯｸM-PRO" w:hint="eastAsia"/>
          <w:b/>
          <w:bCs/>
          <w:color w:val="auto"/>
          <w:sz w:val="24"/>
          <w:szCs w:val="24"/>
        </w:rPr>
        <w:t>以上</w:t>
      </w:r>
      <w:r w:rsidR="007B2170" w:rsidRPr="0050172A">
        <w:rPr>
          <w:rStyle w:val="ab"/>
          <w:rFonts w:ascii="HG丸ｺﾞｼｯｸM-PRO" w:eastAsia="HG丸ｺﾞｼｯｸM-PRO" w:hAnsi="HG丸ｺﾞｼｯｸM-PRO" w:hint="eastAsia"/>
          <w:color w:val="auto"/>
          <w:sz w:val="24"/>
          <w:szCs w:val="24"/>
          <w:u w:val="none"/>
        </w:rPr>
        <w:t>記載してください。</w:t>
      </w:r>
    </w:p>
    <w:p w14:paraId="7975367A" w14:textId="62B0B99B" w:rsidR="00C704DE" w:rsidRPr="00C655F3" w:rsidRDefault="00C704DE" w:rsidP="00B2255A">
      <w:pPr>
        <w:jc w:val="left"/>
        <w:rPr>
          <w:rStyle w:val="ab"/>
          <w:rFonts w:ascii="HG丸ｺﾞｼｯｸM-PRO" w:eastAsia="HG丸ｺﾞｼｯｸM-PRO" w:hAnsi="HG丸ｺﾞｼｯｸM-PRO"/>
          <w:color w:val="auto"/>
          <w:sz w:val="24"/>
          <w:szCs w:val="24"/>
          <w:u w:val="none"/>
        </w:rPr>
      </w:pPr>
      <w:r w:rsidRPr="00C655F3">
        <w:rPr>
          <w:rStyle w:val="ab"/>
          <w:rFonts w:ascii="HG丸ｺﾞｼｯｸM-PRO" w:eastAsia="HG丸ｺﾞｼｯｸM-PRO" w:hAnsi="HG丸ｺﾞｼｯｸM-PRO" w:hint="eastAsia"/>
          <w:color w:val="auto"/>
          <w:sz w:val="24"/>
          <w:szCs w:val="24"/>
          <w:u w:val="none"/>
        </w:rPr>
        <w:t>・写真を撮ることが可能な項目については、必ず写真をつけてください。</w:t>
      </w:r>
    </w:p>
    <w:p w14:paraId="5D8A3D79" w14:textId="148403AD" w:rsidR="007B2170" w:rsidRPr="0050172A" w:rsidRDefault="00C655F3" w:rsidP="00C655F3">
      <w:pPr>
        <w:ind w:left="240" w:hangingChars="100" w:hanging="240"/>
        <w:jc w:val="left"/>
        <w:rPr>
          <w:rStyle w:val="ab"/>
          <w:rFonts w:ascii="HG丸ｺﾞｼｯｸM-PRO" w:eastAsia="HG丸ｺﾞｼｯｸM-PRO" w:hAnsi="HG丸ｺﾞｼｯｸM-PRO"/>
          <w:color w:val="auto"/>
          <w:sz w:val="24"/>
          <w:szCs w:val="24"/>
          <w:u w:val="none"/>
        </w:rPr>
      </w:pPr>
      <w:r w:rsidRPr="00C655F3">
        <w:rPr>
          <w:rStyle w:val="ab"/>
          <w:rFonts w:ascii="HG丸ｺﾞｼｯｸM-PRO" w:eastAsia="HG丸ｺﾞｼｯｸM-PRO" w:hAnsi="HG丸ｺﾞｼｯｸM-PRO" w:hint="eastAsia"/>
          <w:color w:val="auto"/>
          <w:sz w:val="24"/>
          <w:szCs w:val="24"/>
          <w:u w:val="none"/>
        </w:rPr>
        <w:t>・緊急連絡手段が簡潔なチーム（先生の電話番号を載せているだけなど）が未だに多く存在します。０番 事前準備の項目に連絡先（電話番号など）のみを書いているチームが散見されます。アクシデントが起きた時にフローチャート形式など下級生でも冷静に行動可能な対応手段を指導教員と共に作成し、作業場所等に掲示するようにしてください</w:t>
      </w:r>
    </w:p>
    <w:p w14:paraId="125596E1" w14:textId="77777777" w:rsidR="007B2170" w:rsidRPr="0050172A" w:rsidRDefault="007B2170" w:rsidP="007B2170">
      <w:pPr>
        <w:jc w:val="left"/>
        <w:rPr>
          <w:rStyle w:val="ab"/>
          <w:rFonts w:ascii="HG丸ｺﾞｼｯｸM-PRO" w:eastAsia="HG丸ｺﾞｼｯｸM-PRO" w:hAnsi="HG丸ｺﾞｼｯｸM-PRO"/>
          <w:color w:val="auto"/>
          <w:sz w:val="24"/>
          <w:szCs w:val="24"/>
          <w:u w:val="none"/>
        </w:rPr>
      </w:pPr>
    </w:p>
    <w:p w14:paraId="7A2C3B1D" w14:textId="77777777" w:rsidR="007B2170" w:rsidRDefault="007B2170" w:rsidP="007B2170">
      <w:pPr>
        <w:jc w:val="left"/>
        <w:rPr>
          <w:rStyle w:val="ab"/>
          <w:rFonts w:ascii="HG丸ｺﾞｼｯｸM-PRO" w:eastAsia="HG丸ｺﾞｼｯｸM-PRO" w:hAnsi="HG丸ｺﾞｼｯｸM-PRO"/>
          <w:color w:val="auto"/>
          <w:szCs w:val="21"/>
          <w:u w:val="none"/>
        </w:rPr>
      </w:pPr>
    </w:p>
    <w:p w14:paraId="5CD79906" w14:textId="29DB0CDE" w:rsidR="007B2170" w:rsidRPr="007B2170" w:rsidRDefault="007B2170" w:rsidP="007B2170">
      <w:pPr>
        <w:jc w:val="left"/>
        <w:rPr>
          <w:rStyle w:val="ab"/>
          <w:rFonts w:ascii="HG丸ｺﾞｼｯｸM-PRO" w:eastAsia="HG丸ｺﾞｼｯｸM-PRO" w:hAnsi="HG丸ｺﾞｼｯｸM-PRO"/>
          <w:color w:val="auto"/>
          <w:szCs w:val="21"/>
          <w:u w:val="none"/>
        </w:rPr>
      </w:pPr>
    </w:p>
    <w:sectPr w:rsidR="007B2170" w:rsidRPr="007B2170" w:rsidSect="004301EA">
      <w:footerReference w:type="default" r:id="rId8"/>
      <w:pgSz w:w="11906" w:h="16838" w:code="9"/>
      <w:pgMar w:top="1021" w:right="707" w:bottom="1021" w:left="993" w:header="851" w:footer="17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9584F" w14:textId="77777777" w:rsidR="00347F5D" w:rsidRDefault="00347F5D" w:rsidP="002E07BB">
      <w:r>
        <w:separator/>
      </w:r>
    </w:p>
  </w:endnote>
  <w:endnote w:type="continuationSeparator" w:id="0">
    <w:p w14:paraId="31549D88" w14:textId="77777777" w:rsidR="00347F5D" w:rsidRDefault="00347F5D" w:rsidP="002E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7A2E" w14:textId="77777777" w:rsidR="007B017F" w:rsidRDefault="007B017F">
    <w:pPr>
      <w:pStyle w:val="a8"/>
      <w:jc w:val="center"/>
    </w:pPr>
  </w:p>
  <w:p w14:paraId="336322FC" w14:textId="77777777" w:rsidR="007B017F" w:rsidRDefault="007B017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CF0D" w14:textId="77777777" w:rsidR="00347F5D" w:rsidRDefault="00347F5D" w:rsidP="002E07BB">
      <w:r>
        <w:separator/>
      </w:r>
    </w:p>
  </w:footnote>
  <w:footnote w:type="continuationSeparator" w:id="0">
    <w:p w14:paraId="25664C76" w14:textId="77777777" w:rsidR="00347F5D" w:rsidRDefault="00347F5D" w:rsidP="002E0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C21"/>
    <w:multiLevelType w:val="hybridMultilevel"/>
    <w:tmpl w:val="8BDCF784"/>
    <w:lvl w:ilvl="0" w:tplc="1268A3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E15580"/>
    <w:multiLevelType w:val="hybridMultilevel"/>
    <w:tmpl w:val="7046B302"/>
    <w:lvl w:ilvl="0" w:tplc="93A49CC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E7E15F3"/>
    <w:multiLevelType w:val="hybridMultilevel"/>
    <w:tmpl w:val="D7149F90"/>
    <w:lvl w:ilvl="0" w:tplc="42B4796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869215C"/>
    <w:multiLevelType w:val="hybridMultilevel"/>
    <w:tmpl w:val="B02C0592"/>
    <w:lvl w:ilvl="0" w:tplc="AD56492C">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E1C7A36"/>
    <w:multiLevelType w:val="hybridMultilevel"/>
    <w:tmpl w:val="2F8C7A1A"/>
    <w:lvl w:ilvl="0" w:tplc="F0F8107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8044376">
    <w:abstractNumId w:val="3"/>
  </w:num>
  <w:num w:numId="2" w16cid:durableId="755399495">
    <w:abstractNumId w:val="2"/>
  </w:num>
  <w:num w:numId="3" w16cid:durableId="97141446">
    <w:abstractNumId w:val="4"/>
  </w:num>
  <w:num w:numId="4" w16cid:durableId="411044418">
    <w:abstractNumId w:val="1"/>
  </w:num>
  <w:num w:numId="5" w16cid:durableId="100928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D24"/>
    <w:rsid w:val="00023426"/>
    <w:rsid w:val="00033469"/>
    <w:rsid w:val="0005363A"/>
    <w:rsid w:val="000A1E3D"/>
    <w:rsid w:val="000E4BC9"/>
    <w:rsid w:val="000F00C1"/>
    <w:rsid w:val="00104674"/>
    <w:rsid w:val="00162CD6"/>
    <w:rsid w:val="001810AC"/>
    <w:rsid w:val="0018525A"/>
    <w:rsid w:val="001A0C07"/>
    <w:rsid w:val="00243904"/>
    <w:rsid w:val="002B5D11"/>
    <w:rsid w:val="002C7F0C"/>
    <w:rsid w:val="002E07BB"/>
    <w:rsid w:val="00331A89"/>
    <w:rsid w:val="00344097"/>
    <w:rsid w:val="003446BF"/>
    <w:rsid w:val="00347F5D"/>
    <w:rsid w:val="003953EE"/>
    <w:rsid w:val="003C15ED"/>
    <w:rsid w:val="003E205A"/>
    <w:rsid w:val="004161B4"/>
    <w:rsid w:val="004301EA"/>
    <w:rsid w:val="0044419A"/>
    <w:rsid w:val="00455790"/>
    <w:rsid w:val="00464F10"/>
    <w:rsid w:val="004807B3"/>
    <w:rsid w:val="004A2955"/>
    <w:rsid w:val="004F6A6D"/>
    <w:rsid w:val="004F7158"/>
    <w:rsid w:val="0050172A"/>
    <w:rsid w:val="00521856"/>
    <w:rsid w:val="00544DE2"/>
    <w:rsid w:val="005769B8"/>
    <w:rsid w:val="00582C02"/>
    <w:rsid w:val="005F4BD5"/>
    <w:rsid w:val="005F6F2A"/>
    <w:rsid w:val="00601F38"/>
    <w:rsid w:val="00611899"/>
    <w:rsid w:val="00694CA8"/>
    <w:rsid w:val="006A4646"/>
    <w:rsid w:val="00751E70"/>
    <w:rsid w:val="00791F9A"/>
    <w:rsid w:val="007B017F"/>
    <w:rsid w:val="007B2170"/>
    <w:rsid w:val="007B6417"/>
    <w:rsid w:val="007C1E91"/>
    <w:rsid w:val="007C52AC"/>
    <w:rsid w:val="007C72A5"/>
    <w:rsid w:val="007D718E"/>
    <w:rsid w:val="00857DE3"/>
    <w:rsid w:val="00857FD7"/>
    <w:rsid w:val="00881447"/>
    <w:rsid w:val="008D0BB3"/>
    <w:rsid w:val="00933911"/>
    <w:rsid w:val="0094125B"/>
    <w:rsid w:val="009439DB"/>
    <w:rsid w:val="00944AAA"/>
    <w:rsid w:val="00965C7B"/>
    <w:rsid w:val="00977581"/>
    <w:rsid w:val="009D4AA4"/>
    <w:rsid w:val="009F53DF"/>
    <w:rsid w:val="00A54768"/>
    <w:rsid w:val="00A92AFB"/>
    <w:rsid w:val="00A95A2F"/>
    <w:rsid w:val="00AD36FF"/>
    <w:rsid w:val="00AE05E0"/>
    <w:rsid w:val="00B2255A"/>
    <w:rsid w:val="00B3062F"/>
    <w:rsid w:val="00B40799"/>
    <w:rsid w:val="00B46276"/>
    <w:rsid w:val="00B646D6"/>
    <w:rsid w:val="00B74F07"/>
    <w:rsid w:val="00B84889"/>
    <w:rsid w:val="00B9495E"/>
    <w:rsid w:val="00BE08E4"/>
    <w:rsid w:val="00BE36F7"/>
    <w:rsid w:val="00BF7218"/>
    <w:rsid w:val="00C315B2"/>
    <w:rsid w:val="00C655F3"/>
    <w:rsid w:val="00C704DE"/>
    <w:rsid w:val="00CA6B51"/>
    <w:rsid w:val="00CB5782"/>
    <w:rsid w:val="00CE72EC"/>
    <w:rsid w:val="00CF1AAE"/>
    <w:rsid w:val="00D02BD2"/>
    <w:rsid w:val="00D32C65"/>
    <w:rsid w:val="00D379D9"/>
    <w:rsid w:val="00D43D24"/>
    <w:rsid w:val="00DB348C"/>
    <w:rsid w:val="00E01FB0"/>
    <w:rsid w:val="00E43562"/>
    <w:rsid w:val="00E46EA4"/>
    <w:rsid w:val="00E51CCD"/>
    <w:rsid w:val="00F01347"/>
    <w:rsid w:val="00F04710"/>
    <w:rsid w:val="00F1471D"/>
    <w:rsid w:val="00F37668"/>
    <w:rsid w:val="00F9410A"/>
    <w:rsid w:val="00F94FC7"/>
    <w:rsid w:val="00FB36F2"/>
    <w:rsid w:val="00FB5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8F6174"/>
  <w15:docId w15:val="{909116B9-AC9B-42F7-B925-DDE1B80A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1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6EA4"/>
    <w:pPr>
      <w:ind w:leftChars="400" w:left="840"/>
    </w:pPr>
  </w:style>
  <w:style w:type="paragraph" w:styleId="a4">
    <w:name w:val="Balloon Text"/>
    <w:basedOn w:val="a"/>
    <w:link w:val="a5"/>
    <w:uiPriority w:val="99"/>
    <w:semiHidden/>
    <w:unhideWhenUsed/>
    <w:rsid w:val="00601F3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01F38"/>
    <w:rPr>
      <w:rFonts w:asciiTheme="majorHAnsi" w:eastAsiaTheme="majorEastAsia" w:hAnsiTheme="majorHAnsi" w:cstheme="majorBidi"/>
      <w:sz w:val="18"/>
      <w:szCs w:val="18"/>
    </w:rPr>
  </w:style>
  <w:style w:type="paragraph" w:styleId="a6">
    <w:name w:val="header"/>
    <w:basedOn w:val="a"/>
    <w:link w:val="a7"/>
    <w:uiPriority w:val="99"/>
    <w:unhideWhenUsed/>
    <w:rsid w:val="002E07BB"/>
    <w:pPr>
      <w:tabs>
        <w:tab w:val="center" w:pos="4252"/>
        <w:tab w:val="right" w:pos="8504"/>
      </w:tabs>
      <w:snapToGrid w:val="0"/>
    </w:pPr>
  </w:style>
  <w:style w:type="character" w:customStyle="1" w:styleId="a7">
    <w:name w:val="ヘッダー (文字)"/>
    <w:basedOn w:val="a0"/>
    <w:link w:val="a6"/>
    <w:uiPriority w:val="99"/>
    <w:rsid w:val="002E07BB"/>
  </w:style>
  <w:style w:type="paragraph" w:styleId="a8">
    <w:name w:val="footer"/>
    <w:basedOn w:val="a"/>
    <w:link w:val="a9"/>
    <w:uiPriority w:val="99"/>
    <w:unhideWhenUsed/>
    <w:rsid w:val="002E07BB"/>
    <w:pPr>
      <w:tabs>
        <w:tab w:val="center" w:pos="4252"/>
        <w:tab w:val="right" w:pos="8504"/>
      </w:tabs>
      <w:snapToGrid w:val="0"/>
    </w:pPr>
  </w:style>
  <w:style w:type="character" w:customStyle="1" w:styleId="a9">
    <w:name w:val="フッター (文字)"/>
    <w:basedOn w:val="a0"/>
    <w:link w:val="a8"/>
    <w:uiPriority w:val="99"/>
    <w:rsid w:val="002E07BB"/>
  </w:style>
  <w:style w:type="table" w:styleId="aa">
    <w:name w:val="Table Grid"/>
    <w:basedOn w:val="a1"/>
    <w:uiPriority w:val="59"/>
    <w:rsid w:val="009D4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D4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C6B5C-3F3F-4732-986C-BD2FD759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235</Words>
  <Characters>1346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株式会社NHKエンタープライズ</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dc:creator>
  <cp:lastModifiedBy>林 真希子</cp:lastModifiedBy>
  <cp:revision>11</cp:revision>
  <cp:lastPrinted>2022-07-13T03:53:00Z</cp:lastPrinted>
  <dcterms:created xsi:type="dcterms:W3CDTF">2023-07-13T09:25:00Z</dcterms:created>
  <dcterms:modified xsi:type="dcterms:W3CDTF">2023-07-14T08:08:00Z</dcterms:modified>
</cp:coreProperties>
</file>