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107F" w14:textId="458FA014" w:rsidR="00F15628" w:rsidRDefault="0062312C" w:rsidP="0062312C">
      <w:pPr>
        <w:jc w:val="center"/>
      </w:pPr>
      <w:r w:rsidRPr="0062312C">
        <w:drawing>
          <wp:inline distT="0" distB="0" distL="0" distR="0" wp14:anchorId="31FCF19D" wp14:editId="4FCDDF6A">
            <wp:extent cx="3436918" cy="1044030"/>
            <wp:effectExtent l="0" t="0" r="0" b="3810"/>
            <wp:docPr id="7835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50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CDA" w14:textId="77777777" w:rsidR="0062312C" w:rsidRDefault="0062312C" w:rsidP="0062312C">
      <w:pPr>
        <w:jc w:val="center"/>
      </w:pPr>
    </w:p>
    <w:p w14:paraId="4EE6445B" w14:textId="09CCA9DA" w:rsidR="0062312C" w:rsidRDefault="0062312C" w:rsidP="0062312C">
      <w:r>
        <w:t xml:space="preserve">               </w:t>
      </w:r>
      <w:proofErr w:type="gramStart"/>
      <w:r>
        <w:t>OUTPUT :</w:t>
      </w:r>
      <w:proofErr w:type="gramEnd"/>
      <w:r>
        <w:t xml:space="preserve"> </w:t>
      </w:r>
    </w:p>
    <w:p w14:paraId="12EF8FD7" w14:textId="77777777" w:rsidR="0062312C" w:rsidRDefault="0062312C" w:rsidP="0062312C">
      <w:pPr>
        <w:jc w:val="center"/>
      </w:pPr>
    </w:p>
    <w:p w14:paraId="149B824A" w14:textId="22AEE00A" w:rsidR="0062312C" w:rsidRDefault="0062312C" w:rsidP="0062312C">
      <w:pPr>
        <w:jc w:val="center"/>
      </w:pPr>
      <w:r w:rsidRPr="0062312C">
        <w:drawing>
          <wp:inline distT="0" distB="0" distL="0" distR="0" wp14:anchorId="29D59FEC" wp14:editId="0364F4BC">
            <wp:extent cx="1577477" cy="502964"/>
            <wp:effectExtent l="0" t="0" r="3810" b="0"/>
            <wp:docPr id="214008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7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2C"/>
    <w:rsid w:val="004207C0"/>
    <w:rsid w:val="0062312C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34F0"/>
  <w15:chartTrackingRefBased/>
  <w15:docId w15:val="{C421D33C-9A61-4CA3-AAC3-092E13BF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2026-06-27T17:27:00Z</dcterms:created>
  <dcterms:modified xsi:type="dcterms:W3CDTF">2026-06-27T17:29:00Z</dcterms:modified>
</cp:coreProperties>
</file>