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98C9" w14:textId="77777777" w:rsidR="005E1D6D" w:rsidRDefault="005E1D6D" w:rsidP="005E1D6D">
      <w:pPr>
        <w:rPr>
          <w:lang w:val="en-US"/>
        </w:rPr>
      </w:pPr>
    </w:p>
    <w:p w14:paraId="5DF84311" w14:textId="76DA6F1D" w:rsidR="005E1D6D" w:rsidRDefault="005E1D6D" w:rsidP="005E1D6D">
      <w:pPr>
        <w:rPr>
          <w:b/>
          <w:bCs/>
          <w:color w:val="0A2F41" w:themeColor="accent1" w:themeShade="80"/>
          <w:sz w:val="28"/>
          <w:szCs w:val="28"/>
        </w:rPr>
      </w:pPr>
      <w:r>
        <w:rPr>
          <w:b/>
          <w:bCs/>
          <w:color w:val="0A2F41" w:themeColor="accent1" w:themeShade="80"/>
          <w:sz w:val="28"/>
          <w:szCs w:val="28"/>
          <w:u w:val="single"/>
        </w:rPr>
        <w:t>CPC (Cost Per Click)</w:t>
      </w:r>
      <w:r>
        <w:rPr>
          <w:b/>
          <w:bCs/>
          <w:color w:val="0A2F41" w:themeColor="accent1" w:themeShade="80"/>
          <w:sz w:val="28"/>
          <w:szCs w:val="28"/>
        </w:rPr>
        <w:t xml:space="preserve"> – To determine the average cost incurred for each individual click touchpoint.</w:t>
      </w:r>
    </w:p>
    <w:p w14:paraId="468A2165" w14:textId="5012C7EC" w:rsidR="005E1D6D" w:rsidRDefault="00F07C32">
      <w:r>
        <w:tab/>
      </w:r>
    </w:p>
    <w:p w14:paraId="152EC2FB" w14:textId="77777777" w:rsidR="005E1D6D" w:rsidRDefault="005E1D6D"/>
    <w:p w14:paraId="0B24A59A" w14:textId="7B8C75D5" w:rsidR="00F07C32" w:rsidRDefault="005E1D6D">
      <w:r w:rsidRPr="00F07C32">
        <w:rPr>
          <w:noProof/>
        </w:rPr>
        <w:drawing>
          <wp:anchor distT="0" distB="0" distL="114300" distR="114300" simplePos="0" relativeHeight="251661312" behindDoc="0" locked="0" layoutInCell="1" allowOverlap="1" wp14:anchorId="4A060EAC" wp14:editId="1C9CE982">
            <wp:simplePos x="0" y="0"/>
            <wp:positionH relativeFrom="margin">
              <wp:posOffset>0</wp:posOffset>
            </wp:positionH>
            <wp:positionV relativeFrom="paragraph">
              <wp:posOffset>3335020</wp:posOffset>
            </wp:positionV>
            <wp:extent cx="5731510" cy="1755140"/>
            <wp:effectExtent l="0" t="0" r="2540" b="0"/>
            <wp:wrapTight wrapText="bothSides">
              <wp:wrapPolygon edited="0">
                <wp:start x="0" y="0"/>
                <wp:lineTo x="0" y="21334"/>
                <wp:lineTo x="21538" y="21334"/>
                <wp:lineTo x="21538" y="0"/>
                <wp:lineTo x="0" y="0"/>
              </wp:wrapPolygon>
            </wp:wrapTight>
            <wp:docPr id="6678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7C32">
        <w:rPr>
          <w:noProof/>
        </w:rPr>
        <w:drawing>
          <wp:anchor distT="0" distB="0" distL="114300" distR="114300" simplePos="0" relativeHeight="251659264" behindDoc="0" locked="0" layoutInCell="1" allowOverlap="1" wp14:anchorId="19621185" wp14:editId="08EE0278">
            <wp:simplePos x="0" y="0"/>
            <wp:positionH relativeFrom="column">
              <wp:posOffset>-30480</wp:posOffset>
            </wp:positionH>
            <wp:positionV relativeFrom="paragraph">
              <wp:posOffset>234315</wp:posOffset>
            </wp:positionV>
            <wp:extent cx="5731510" cy="2099945"/>
            <wp:effectExtent l="0" t="0" r="2540" b="0"/>
            <wp:wrapTight wrapText="bothSides">
              <wp:wrapPolygon edited="0">
                <wp:start x="0" y="0"/>
                <wp:lineTo x="0" y="21358"/>
                <wp:lineTo x="21538" y="21358"/>
                <wp:lineTo x="21538" y="0"/>
                <wp:lineTo x="0" y="0"/>
              </wp:wrapPolygon>
            </wp:wrapTight>
            <wp:docPr id="8491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7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23C4" w14:textId="77777777" w:rsidR="003A693A" w:rsidRDefault="003A693A" w:rsidP="00A50DB6">
      <w:pPr>
        <w:spacing w:after="0" w:line="240" w:lineRule="auto"/>
      </w:pPr>
      <w:r>
        <w:separator/>
      </w:r>
    </w:p>
  </w:endnote>
  <w:endnote w:type="continuationSeparator" w:id="0">
    <w:p w14:paraId="1ADC7C0C" w14:textId="77777777" w:rsidR="003A693A" w:rsidRDefault="003A693A" w:rsidP="00A5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4BC5E" w14:textId="77777777" w:rsidR="003A693A" w:rsidRDefault="003A693A" w:rsidP="00A50DB6">
      <w:pPr>
        <w:spacing w:after="0" w:line="240" w:lineRule="auto"/>
      </w:pPr>
      <w:r>
        <w:separator/>
      </w:r>
    </w:p>
  </w:footnote>
  <w:footnote w:type="continuationSeparator" w:id="0">
    <w:p w14:paraId="0E4F5C4E" w14:textId="77777777" w:rsidR="003A693A" w:rsidRDefault="003A693A" w:rsidP="00A50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32"/>
    <w:rsid w:val="000123D9"/>
    <w:rsid w:val="003A693A"/>
    <w:rsid w:val="005E1D6D"/>
    <w:rsid w:val="00A50DB6"/>
    <w:rsid w:val="00D53C09"/>
    <w:rsid w:val="00F0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7759"/>
  <w15:chartTrackingRefBased/>
  <w15:docId w15:val="{28EB6BAC-4C79-4850-844A-5F70DCBB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DB6"/>
  </w:style>
  <w:style w:type="paragraph" w:styleId="Footer">
    <w:name w:val="footer"/>
    <w:basedOn w:val="Normal"/>
    <w:link w:val="FooterChar"/>
    <w:uiPriority w:val="99"/>
    <w:unhideWhenUsed/>
    <w:rsid w:val="00A50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2</cp:revision>
  <dcterms:created xsi:type="dcterms:W3CDTF">2026-06-25T17:02:00Z</dcterms:created>
  <dcterms:modified xsi:type="dcterms:W3CDTF">2026-06-25T17:18:00Z</dcterms:modified>
</cp:coreProperties>
</file>