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75" w:rsidRPr="00822D9F" w:rsidRDefault="003D7175" w:rsidP="003D7175">
      <w:pPr>
        <w:jc w:val="both"/>
      </w:pPr>
    </w:p>
    <w:p w:rsidR="003D7175" w:rsidRDefault="003D7175" w:rsidP="003D7175">
      <w:pPr>
        <w:jc w:val="both"/>
        <w:rPr>
          <w:b/>
          <w:sz w:val="28"/>
          <w:szCs w:val="28"/>
        </w:rPr>
      </w:pPr>
      <w:r w:rsidRPr="00822D9F">
        <w:rPr>
          <w:b/>
          <w:sz w:val="28"/>
          <w:szCs w:val="28"/>
        </w:rPr>
        <w:t>Publication:</w:t>
      </w:r>
    </w:p>
    <w:p w:rsidR="003D7175" w:rsidRPr="00822D9F" w:rsidRDefault="003D7175" w:rsidP="003D7175">
      <w:pPr>
        <w:jc w:val="both"/>
        <w:rPr>
          <w:b/>
          <w:sz w:val="28"/>
          <w:szCs w:val="28"/>
        </w:rPr>
      </w:pPr>
    </w:p>
    <w:p w:rsidR="003D7175" w:rsidRPr="00822D9F" w:rsidRDefault="003D7175" w:rsidP="003D7175">
      <w:pPr>
        <w:autoSpaceDE w:val="0"/>
        <w:autoSpaceDN w:val="0"/>
        <w:adjustRightInd w:val="0"/>
        <w:rPr>
          <w:sz w:val="28"/>
          <w:szCs w:val="28"/>
          <w:lang w:val="en-GB" w:eastAsia="en-GB" w:bidi="hi-IN"/>
        </w:rPr>
      </w:pPr>
      <w:r w:rsidRPr="00822D9F">
        <w:rPr>
          <w:sz w:val="28"/>
          <w:szCs w:val="28"/>
          <w:lang w:val="en-GB" w:eastAsia="en-GB" w:bidi="hi-IN"/>
        </w:rPr>
        <w:t xml:space="preserve">[1] Stallings William, </w:t>
      </w:r>
      <w:r w:rsidRPr="00822D9F">
        <w:rPr>
          <w:i/>
          <w:iCs/>
          <w:sz w:val="28"/>
          <w:szCs w:val="28"/>
          <w:lang w:val="en-GB" w:eastAsia="en-GB" w:bidi="hi-IN"/>
        </w:rPr>
        <w:t>Cryptography and Network Security: Principles and Practice</w:t>
      </w:r>
      <w:r w:rsidRPr="00822D9F">
        <w:rPr>
          <w:sz w:val="28"/>
          <w:szCs w:val="28"/>
          <w:lang w:val="en-GB" w:eastAsia="en-GB" w:bidi="hi-IN"/>
        </w:rPr>
        <w:t>, Prentice Hall,</w:t>
      </w:r>
    </w:p>
    <w:p w:rsidR="003D7175" w:rsidRPr="00822D9F" w:rsidRDefault="003D7175" w:rsidP="003D7175">
      <w:pPr>
        <w:jc w:val="both"/>
        <w:rPr>
          <w:sz w:val="28"/>
          <w:szCs w:val="28"/>
          <w:lang w:val="en-GB" w:eastAsia="en-GB" w:bidi="hi-IN"/>
        </w:rPr>
      </w:pPr>
      <w:r w:rsidRPr="00822D9F">
        <w:rPr>
          <w:sz w:val="28"/>
          <w:szCs w:val="28"/>
          <w:lang w:val="en-GB" w:eastAsia="en-GB" w:bidi="hi-IN"/>
        </w:rPr>
        <w:t>New Jersey.</w:t>
      </w:r>
    </w:p>
    <w:p w:rsidR="003D7175" w:rsidRPr="00822D9F" w:rsidRDefault="003D7175" w:rsidP="003D7175">
      <w:pPr>
        <w:jc w:val="both"/>
        <w:rPr>
          <w:sz w:val="28"/>
          <w:szCs w:val="28"/>
          <w:lang w:val="en-GB" w:eastAsia="en-GB" w:bidi="hi-IN"/>
        </w:rPr>
      </w:pPr>
      <w:r w:rsidRPr="00822D9F">
        <w:rPr>
          <w:sz w:val="28"/>
          <w:szCs w:val="28"/>
          <w:lang w:val="en-GB" w:eastAsia="en-GB" w:bidi="hi-IN"/>
        </w:rPr>
        <w:t xml:space="preserve">[2] Kahate Atul, </w:t>
      </w:r>
      <w:r w:rsidRPr="00822D9F">
        <w:rPr>
          <w:i/>
          <w:iCs/>
          <w:sz w:val="28"/>
          <w:szCs w:val="28"/>
          <w:lang w:val="en-GB" w:eastAsia="en-GB" w:bidi="hi-IN"/>
        </w:rPr>
        <w:t>Cryptography and Network Security</w:t>
      </w:r>
      <w:r w:rsidRPr="00822D9F">
        <w:rPr>
          <w:sz w:val="28"/>
          <w:szCs w:val="28"/>
          <w:lang w:val="en-GB" w:eastAsia="en-GB" w:bidi="hi-IN"/>
        </w:rPr>
        <w:t>, TMH</w:t>
      </w:r>
    </w:p>
    <w:p w:rsidR="003D7175" w:rsidRPr="00822D9F" w:rsidRDefault="003D7175" w:rsidP="003D7175">
      <w:pPr>
        <w:jc w:val="both"/>
        <w:rPr>
          <w:sz w:val="28"/>
          <w:szCs w:val="28"/>
          <w:lang w:val="en-GB" w:eastAsia="en-GB" w:bidi="hi-IN"/>
        </w:rPr>
      </w:pPr>
      <w:r w:rsidRPr="00822D9F">
        <w:rPr>
          <w:sz w:val="28"/>
          <w:szCs w:val="28"/>
          <w:lang w:val="en-GB" w:eastAsia="en-GB" w:bidi="hi-IN"/>
        </w:rPr>
        <w:t xml:space="preserve">[3] Johannes A. Buchmann, </w:t>
      </w:r>
      <w:r w:rsidRPr="00822D9F">
        <w:rPr>
          <w:i/>
          <w:iCs/>
          <w:sz w:val="28"/>
          <w:szCs w:val="28"/>
          <w:lang w:val="en-GB" w:eastAsia="en-GB" w:bidi="hi-IN"/>
        </w:rPr>
        <w:t>Introduction to Cryptography</w:t>
      </w:r>
      <w:r w:rsidRPr="00822D9F">
        <w:rPr>
          <w:sz w:val="28"/>
          <w:szCs w:val="28"/>
          <w:lang w:val="en-GB" w:eastAsia="en-GB" w:bidi="hi-IN"/>
        </w:rPr>
        <w:t>, Springer, Verlag.</w:t>
      </w:r>
    </w:p>
    <w:p w:rsidR="003D7175" w:rsidRPr="00822D9F" w:rsidRDefault="003D7175" w:rsidP="003D7175">
      <w:pPr>
        <w:jc w:val="both"/>
        <w:rPr>
          <w:b/>
          <w:sz w:val="28"/>
          <w:szCs w:val="28"/>
        </w:rPr>
      </w:pPr>
    </w:p>
    <w:p w:rsidR="0046620C" w:rsidRDefault="0046620C"/>
    <w:sectPr w:rsidR="0046620C" w:rsidSect="003D7175">
      <w:footerReference w:type="default" r:id="rId6"/>
      <w:pgSz w:w="11906" w:h="16838"/>
      <w:pgMar w:top="144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F42" w:rsidRDefault="00CB0F42" w:rsidP="002E4C12">
      <w:r>
        <w:separator/>
      </w:r>
    </w:p>
  </w:endnote>
  <w:endnote w:type="continuationSeparator" w:id="1">
    <w:p w:rsidR="00CB0F42" w:rsidRDefault="00CB0F42" w:rsidP="002E4C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9454"/>
      <w:docPartObj>
        <w:docPartGallery w:val="Page Numbers (Bottom of Page)"/>
        <w:docPartUnique/>
      </w:docPartObj>
    </w:sdtPr>
    <w:sdtContent>
      <w:p w:rsidR="002E4C12" w:rsidRDefault="002E4C12">
        <w:pPr>
          <w:pStyle w:val="Footer"/>
          <w:jc w:val="right"/>
        </w:pPr>
        <w:r>
          <w:t>68</w:t>
        </w:r>
      </w:p>
    </w:sdtContent>
  </w:sdt>
  <w:p w:rsidR="002E4C12" w:rsidRDefault="002E4C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F42" w:rsidRDefault="00CB0F42" w:rsidP="002E4C12">
      <w:r>
        <w:separator/>
      </w:r>
    </w:p>
  </w:footnote>
  <w:footnote w:type="continuationSeparator" w:id="1">
    <w:p w:rsidR="00CB0F42" w:rsidRDefault="00CB0F42" w:rsidP="002E4C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175"/>
    <w:rsid w:val="0008130C"/>
    <w:rsid w:val="00284FF6"/>
    <w:rsid w:val="002E4C12"/>
    <w:rsid w:val="003D7175"/>
    <w:rsid w:val="0046620C"/>
    <w:rsid w:val="008C0F94"/>
    <w:rsid w:val="00977A80"/>
    <w:rsid w:val="00CB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4C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C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4C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C1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KUMAR JAIN</dc:creator>
  <cp:lastModifiedBy>SHREY KUMAR JAIN</cp:lastModifiedBy>
  <cp:revision>2</cp:revision>
  <dcterms:created xsi:type="dcterms:W3CDTF">2013-05-02T12:53:00Z</dcterms:created>
  <dcterms:modified xsi:type="dcterms:W3CDTF">2013-05-02T12:54:00Z</dcterms:modified>
</cp:coreProperties>
</file>