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sz w:val="20"/>
          <w:lang w:val="es-ES"/>
        </w:rPr>
      </w:pPr>
      <w:r w:rsidRPr="00D1096D">
        <w:rPr>
          <w:rFonts w:ascii="Arial" w:hAnsi="Arial" w:cs="Arial"/>
          <w:b/>
          <w:szCs w:val="28"/>
          <w:lang w:val="es-ES"/>
        </w:rPr>
        <w:t>PONTIFICIA UNIVERSIDAD CATÓLICA MADRE Y MAESTRA</w:t>
      </w: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sz w:val="20"/>
          <w:lang w:val="es-ES"/>
        </w:rPr>
      </w:pPr>
      <w:r w:rsidRPr="00D1096D">
        <w:rPr>
          <w:rFonts w:ascii="Arial" w:hAnsi="Arial" w:cs="Arial"/>
          <w:b/>
          <w:szCs w:val="28"/>
          <w:lang w:val="es-ES"/>
        </w:rPr>
        <w:t>FACULTAD DE CIENCIAS DE LAS INGENIERÍAS</w:t>
      </w: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sz w:val="20"/>
          <w:lang w:val="es-ES"/>
        </w:rPr>
      </w:pPr>
      <w:r w:rsidRPr="00D1096D">
        <w:rPr>
          <w:rFonts w:ascii="Arial" w:hAnsi="Arial" w:cs="Arial"/>
          <w:b/>
          <w:szCs w:val="28"/>
          <w:lang w:val="es-ES"/>
        </w:rPr>
        <w:t>DEPARTAMENTO DE INGENIERÍA EN SISTEMAS Y COMPUTACIÓN</w:t>
      </w:r>
    </w:p>
    <w:p w:rsidR="005D2539" w:rsidRPr="00D1096D" w:rsidRDefault="005D2539" w:rsidP="005D2539">
      <w:pPr>
        <w:spacing w:line="240" w:lineRule="auto"/>
        <w:jc w:val="center"/>
        <w:rPr>
          <w:lang w:val="es-ES"/>
        </w:rPr>
      </w:pPr>
    </w:p>
    <w:p w:rsidR="005D2539" w:rsidRDefault="005D2539" w:rsidP="005D2539">
      <w:pPr>
        <w:spacing w:line="240" w:lineRule="auto"/>
        <w:jc w:val="center"/>
      </w:pPr>
      <w:r w:rsidRPr="00D1096D">
        <w:rPr>
          <w:noProof/>
        </w:rPr>
        <w:drawing>
          <wp:inline distT="0" distB="0" distL="0" distR="0">
            <wp:extent cx="1609725" cy="1609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Default="005D2539" w:rsidP="003003DD">
      <w:pPr>
        <w:spacing w:line="240" w:lineRule="auto"/>
      </w:pP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Pr="00E72650" w:rsidRDefault="003003DD" w:rsidP="005D2539">
      <w:pPr>
        <w:spacing w:line="240" w:lineRule="auto"/>
        <w:jc w:val="center"/>
        <w:rPr>
          <w:rFonts w:ascii="Verdana" w:eastAsiaTheme="minorHAnsi" w:hAnsi="Verdana" w:cs="Arial-BoldMT"/>
          <w:b/>
          <w:bCs/>
          <w:sz w:val="32"/>
          <w:szCs w:val="32"/>
          <w:lang w:val="es-DO"/>
        </w:rPr>
      </w:pPr>
      <w:r>
        <w:rPr>
          <w:rFonts w:ascii="Verdana" w:eastAsiaTheme="minorHAnsi" w:hAnsi="Verdana" w:cs="Arial-BoldMT"/>
          <w:b/>
          <w:bCs/>
          <w:sz w:val="32"/>
          <w:szCs w:val="32"/>
          <w:lang w:val="es-DO"/>
        </w:rPr>
        <w:t>Aplicación Web</w:t>
      </w:r>
      <w:r w:rsidR="005D2539" w:rsidRPr="00E72650">
        <w:rPr>
          <w:rFonts w:ascii="Verdana" w:eastAsiaTheme="minorHAnsi" w:hAnsi="Verdana" w:cs="Arial-BoldMT"/>
          <w:b/>
          <w:bCs/>
          <w:sz w:val="32"/>
          <w:szCs w:val="32"/>
          <w:lang w:val="es-DO"/>
        </w:rPr>
        <w:t xml:space="preserve"> – </w:t>
      </w:r>
      <w:r>
        <w:rPr>
          <w:rFonts w:ascii="Verdana" w:eastAsiaTheme="minorHAnsi" w:hAnsi="Verdana" w:cs="Arial-BoldMT"/>
          <w:b/>
          <w:bCs/>
          <w:sz w:val="32"/>
          <w:szCs w:val="32"/>
          <w:lang w:val="es-DO"/>
        </w:rPr>
        <w:t>CRUD - JDBC</w:t>
      </w: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  <w:r w:rsidRPr="005D2539">
        <w:rPr>
          <w:rFonts w:ascii="Verdana" w:hAnsi="Verdana"/>
          <w:sz w:val="32"/>
          <w:szCs w:val="32"/>
          <w:lang w:val="es-ES"/>
        </w:rPr>
        <w:t>Materia: ISC-415.</w:t>
      </w: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i/>
          <w:sz w:val="32"/>
          <w:szCs w:val="32"/>
          <w:lang w:val="es-ES"/>
        </w:rPr>
        <w:t>Profesor</w:t>
      </w:r>
      <w:r w:rsidRPr="005D2539">
        <w:rPr>
          <w:rFonts w:ascii="Verdana" w:eastAsia="Helvetica" w:hAnsi="Verdana"/>
          <w:sz w:val="32"/>
          <w:szCs w:val="32"/>
          <w:lang w:val="es-ES"/>
        </w:rPr>
        <w:t>: Carlos Camacho</w:t>
      </w: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  <w:r w:rsidRPr="005D2539">
        <w:rPr>
          <w:rFonts w:ascii="Verdana" w:hAnsi="Verdana"/>
          <w:sz w:val="32"/>
          <w:szCs w:val="32"/>
          <w:lang w:val="es-ES"/>
        </w:rPr>
        <w:t>Por</w:t>
      </w: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sz w:val="32"/>
          <w:szCs w:val="32"/>
          <w:lang w:val="es-ES"/>
        </w:rPr>
        <w:t xml:space="preserve">Ernesto Rodríguez </w:t>
      </w: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sz w:val="32"/>
          <w:szCs w:val="32"/>
          <w:lang w:val="es-ES"/>
        </w:rPr>
        <w:t>Matrícula:</w:t>
      </w:r>
    </w:p>
    <w:p w:rsid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sz w:val="32"/>
          <w:szCs w:val="32"/>
          <w:lang w:val="es-ES"/>
        </w:rPr>
        <w:t xml:space="preserve"> 2012-0201</w:t>
      </w:r>
    </w:p>
    <w:p w:rsidR="00D9214C" w:rsidRDefault="00D9214C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</w:p>
    <w:p w:rsidR="005D2539" w:rsidRDefault="00094BBD" w:rsidP="00D9214C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r>
        <w:rPr>
          <w:rFonts w:ascii="Verdana" w:eastAsia="Helvetica" w:hAnsi="Verdana"/>
          <w:sz w:val="32"/>
          <w:szCs w:val="32"/>
          <w:lang w:val="es-ES"/>
        </w:rPr>
        <w:t xml:space="preserve">Código en </w:t>
      </w:r>
      <w:proofErr w:type="spellStart"/>
      <w:r w:rsidRPr="00094BBD">
        <w:rPr>
          <w:rFonts w:ascii="Verdana" w:eastAsia="Helvetica" w:hAnsi="Verdana"/>
          <w:sz w:val="32"/>
          <w:szCs w:val="32"/>
          <w:u w:val="single"/>
          <w:lang w:val="es-ES"/>
        </w:rPr>
        <w:t>G</w:t>
      </w:r>
      <w:bookmarkStart w:id="0" w:name="_GoBack"/>
      <w:bookmarkEnd w:id="0"/>
      <w:r w:rsidR="00D9214C" w:rsidRPr="00094BBD">
        <w:rPr>
          <w:rFonts w:ascii="Verdana" w:eastAsia="Helvetica" w:hAnsi="Verdana"/>
          <w:sz w:val="32"/>
          <w:szCs w:val="32"/>
          <w:u w:val="single"/>
          <w:lang w:val="es-ES"/>
        </w:rPr>
        <w:t>ithub</w:t>
      </w:r>
      <w:proofErr w:type="spellEnd"/>
      <w:r w:rsidR="00D9214C">
        <w:rPr>
          <w:rFonts w:ascii="Verdana" w:eastAsia="Helvetica" w:hAnsi="Verdana"/>
          <w:sz w:val="32"/>
          <w:szCs w:val="32"/>
          <w:lang w:val="es-ES"/>
        </w:rPr>
        <w:t>:</w:t>
      </w:r>
    </w:p>
    <w:p w:rsidR="00D9214C" w:rsidRPr="00D9214C" w:rsidRDefault="00D9214C" w:rsidP="00D9214C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hyperlink r:id="rId5" w:history="1">
        <w:r w:rsidRPr="00E804B8">
          <w:rPr>
            <w:rStyle w:val="Hipervnculo"/>
            <w:rFonts w:ascii="Verdana" w:eastAsia="Helvetica" w:hAnsi="Verdana"/>
            <w:sz w:val="32"/>
            <w:szCs w:val="32"/>
            <w:lang w:val="es-ES"/>
          </w:rPr>
          <w:t>https://github.com/er12/Prog-Web/tree/master/Practica2</w:t>
        </w:r>
      </w:hyperlink>
    </w:p>
    <w:p w:rsidR="005D2539" w:rsidRPr="00D1096D" w:rsidRDefault="005D2539" w:rsidP="00D9214C">
      <w:pPr>
        <w:spacing w:line="240" w:lineRule="auto"/>
        <w:rPr>
          <w:rFonts w:ascii="Arial" w:hAnsi="Arial" w:cs="Arial"/>
          <w:lang w:val="es-ES"/>
        </w:rPr>
      </w:pP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b/>
          <w:sz w:val="20"/>
          <w:lang w:val="es-ES"/>
        </w:rPr>
      </w:pPr>
      <w:r w:rsidRPr="00D1096D">
        <w:rPr>
          <w:rFonts w:ascii="Arial" w:hAnsi="Arial" w:cs="Arial"/>
          <w:b/>
          <w:sz w:val="20"/>
          <w:lang w:val="es-ES"/>
        </w:rPr>
        <w:t>Santiago de los Caballeros, República Dominicana</w:t>
      </w:r>
    </w:p>
    <w:p w:rsidR="005D2539" w:rsidRPr="003003DD" w:rsidRDefault="005D2539" w:rsidP="003003DD">
      <w:pPr>
        <w:spacing w:line="240" w:lineRule="auto"/>
        <w:jc w:val="center"/>
        <w:rPr>
          <w:rFonts w:ascii="Arial" w:hAnsi="Arial" w:cs="Arial"/>
          <w:b/>
          <w:sz w:val="20"/>
          <w:lang w:val="es-DO"/>
        </w:rPr>
      </w:pPr>
      <w:r w:rsidRPr="00FA41A4">
        <w:rPr>
          <w:rFonts w:ascii="Arial" w:hAnsi="Arial" w:cs="Arial"/>
          <w:b/>
          <w:sz w:val="20"/>
          <w:lang w:val="es-DO"/>
        </w:rPr>
        <w:t>Mayo 2016</w:t>
      </w:r>
    </w:p>
    <w:p w:rsidR="005D2539" w:rsidRDefault="005D2539" w:rsidP="005B66F6">
      <w:pPr>
        <w:pStyle w:val="Ttulo1"/>
        <w:rPr>
          <w:lang w:val="es-DO"/>
        </w:rPr>
      </w:pPr>
      <w:r w:rsidRPr="005D2539">
        <w:rPr>
          <w:lang w:val="es-DO"/>
        </w:rPr>
        <w:lastRenderedPageBreak/>
        <w:t>Introducción </w:t>
      </w:r>
    </w:p>
    <w:p w:rsidR="005D2539" w:rsidRDefault="005D2539">
      <w:pPr>
        <w:rPr>
          <w:lang w:val="es-DO"/>
        </w:rPr>
      </w:pPr>
    </w:p>
    <w:p w:rsidR="005B66F6" w:rsidRDefault="00FA41A4">
      <w:pPr>
        <w:rPr>
          <w:lang w:val="es-DO"/>
        </w:rPr>
      </w:pPr>
      <w:r>
        <w:rPr>
          <w:lang w:val="es-DO"/>
        </w:rPr>
        <w:t xml:space="preserve">La práctica consiste en integrar cuatro grandes tecnologías para hacer un sistema simple de </w:t>
      </w:r>
      <w:proofErr w:type="gramStart"/>
      <w:r>
        <w:rPr>
          <w:lang w:val="es-DO"/>
        </w:rPr>
        <w:t xml:space="preserve">CRUD( </w:t>
      </w:r>
      <w:proofErr w:type="spellStart"/>
      <w:r>
        <w:rPr>
          <w:lang w:val="es-DO"/>
        </w:rPr>
        <w:t>Create</w:t>
      </w:r>
      <w:proofErr w:type="spellEnd"/>
      <w:proofErr w:type="gramEnd"/>
      <w:r>
        <w:rPr>
          <w:lang w:val="es-DO"/>
        </w:rPr>
        <w:t xml:space="preserve"> </w:t>
      </w:r>
      <w:proofErr w:type="spellStart"/>
      <w:r>
        <w:rPr>
          <w:lang w:val="es-DO"/>
        </w:rPr>
        <w:t>Read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Update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Delete</w:t>
      </w:r>
      <w:proofErr w:type="spellEnd"/>
      <w:r>
        <w:rPr>
          <w:lang w:val="es-DO"/>
        </w:rPr>
        <w:t xml:space="preserve">) de estudiantes. Las tecnologías fueron: </w:t>
      </w:r>
      <w:proofErr w:type="spellStart"/>
      <w:r>
        <w:rPr>
          <w:lang w:val="es-DO"/>
        </w:rPr>
        <w:t>SparkJava</w:t>
      </w:r>
      <w:proofErr w:type="spellEnd"/>
      <w:r>
        <w:rPr>
          <w:lang w:val="es-DO"/>
        </w:rPr>
        <w:t xml:space="preserve"> para el manejo de </w:t>
      </w:r>
      <w:proofErr w:type="spellStart"/>
      <w:r>
        <w:rPr>
          <w:lang w:val="es-DO"/>
        </w:rPr>
        <w:t>Servlets</w:t>
      </w:r>
      <w:proofErr w:type="spellEnd"/>
      <w:r>
        <w:rPr>
          <w:lang w:val="es-DO"/>
        </w:rPr>
        <w:t xml:space="preserve">, </w:t>
      </w:r>
      <w:proofErr w:type="spellStart"/>
      <w:r>
        <w:rPr>
          <w:lang w:val="es-DO"/>
        </w:rPr>
        <w:t>Gradle</w:t>
      </w:r>
      <w:proofErr w:type="spellEnd"/>
      <w:r>
        <w:rPr>
          <w:lang w:val="es-DO"/>
        </w:rPr>
        <w:t xml:space="preserve"> para gestor de dependencias, </w:t>
      </w:r>
      <w:proofErr w:type="spellStart"/>
      <w:r>
        <w:rPr>
          <w:lang w:val="es-DO"/>
        </w:rPr>
        <w:t>FreeMarker</w:t>
      </w:r>
      <w:proofErr w:type="spellEnd"/>
      <w:r>
        <w:rPr>
          <w:lang w:val="es-DO"/>
        </w:rPr>
        <w:t xml:space="preserve"> para la vista y un poco de control del </w:t>
      </w:r>
      <w:proofErr w:type="spellStart"/>
      <w:r>
        <w:rPr>
          <w:lang w:val="es-DO"/>
        </w:rPr>
        <w:t>html</w:t>
      </w:r>
      <w:proofErr w:type="spellEnd"/>
      <w:r>
        <w:rPr>
          <w:lang w:val="es-DO"/>
        </w:rPr>
        <w:t xml:space="preserve"> </w:t>
      </w:r>
      <w:proofErr w:type="gramStart"/>
      <w:r>
        <w:rPr>
          <w:lang w:val="es-DO"/>
        </w:rPr>
        <w:t>y</w:t>
      </w:r>
      <w:proofErr w:type="gramEnd"/>
      <w:r>
        <w:rPr>
          <w:lang w:val="es-DO"/>
        </w:rPr>
        <w:t xml:space="preserve"> por último, H2, un manejador de bases de datos basado en Java para </w:t>
      </w:r>
      <w:proofErr w:type="spellStart"/>
      <w:r>
        <w:rPr>
          <w:lang w:val="es-DO"/>
        </w:rPr>
        <w:t>facilitaar</w:t>
      </w:r>
      <w:proofErr w:type="spellEnd"/>
      <w:r>
        <w:rPr>
          <w:lang w:val="es-DO"/>
        </w:rPr>
        <w:t xml:space="preserve"> la tarea. La interfaz será diseñada con la ayuda de cursos tomados en </w:t>
      </w:r>
      <w:proofErr w:type="spellStart"/>
      <w:r>
        <w:rPr>
          <w:lang w:val="es-DO"/>
        </w:rPr>
        <w:t>CodeAcademi.com.</w:t>
      </w:r>
      <w:r w:rsidR="004D1C8E">
        <w:rPr>
          <w:lang w:val="es-DO"/>
        </w:rPr>
        <w:t>y</w:t>
      </w:r>
      <w:proofErr w:type="spellEnd"/>
      <w:r w:rsidR="004D1C8E">
        <w:rPr>
          <w:lang w:val="es-DO"/>
        </w:rPr>
        <w:t xml:space="preserve"> blogs en internet.</w:t>
      </w:r>
    </w:p>
    <w:p w:rsidR="005D2539" w:rsidRDefault="005D2539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4D1C8E" w:rsidRDefault="004D1C8E">
      <w:pPr>
        <w:rPr>
          <w:lang w:val="es-DO"/>
        </w:rPr>
      </w:pPr>
    </w:p>
    <w:p w:rsidR="004D1C8E" w:rsidRDefault="004D1C8E">
      <w:pPr>
        <w:rPr>
          <w:lang w:val="es-DO"/>
        </w:rPr>
      </w:pPr>
    </w:p>
    <w:p w:rsidR="004D1C8E" w:rsidRDefault="004D1C8E">
      <w:pPr>
        <w:rPr>
          <w:lang w:val="es-DO"/>
        </w:rPr>
      </w:pPr>
    </w:p>
    <w:p w:rsidR="00E717D3" w:rsidRDefault="00E717D3">
      <w:pPr>
        <w:rPr>
          <w:lang w:val="es-DO"/>
        </w:rPr>
      </w:pPr>
    </w:p>
    <w:p w:rsidR="00E717D3" w:rsidRDefault="00E717D3">
      <w:pPr>
        <w:rPr>
          <w:lang w:val="es-DO"/>
        </w:rPr>
      </w:pPr>
    </w:p>
    <w:p w:rsidR="00E717D3" w:rsidRDefault="00E717D3">
      <w:pPr>
        <w:rPr>
          <w:lang w:val="es-DO"/>
        </w:rPr>
      </w:pPr>
    </w:p>
    <w:p w:rsidR="00E717D3" w:rsidRDefault="00E717D3">
      <w:pPr>
        <w:rPr>
          <w:lang w:val="es-DO"/>
        </w:rPr>
      </w:pPr>
    </w:p>
    <w:p w:rsidR="00E717D3" w:rsidRDefault="00E717D3">
      <w:pPr>
        <w:rPr>
          <w:lang w:val="es-DO"/>
        </w:rPr>
      </w:pPr>
    </w:p>
    <w:p w:rsidR="00E717D3" w:rsidRDefault="00E717D3">
      <w:pPr>
        <w:rPr>
          <w:lang w:val="es-DO"/>
        </w:rPr>
      </w:pPr>
    </w:p>
    <w:p w:rsidR="00E717D3" w:rsidRDefault="00E717D3">
      <w:pPr>
        <w:rPr>
          <w:lang w:val="es-DO"/>
        </w:rPr>
      </w:pPr>
    </w:p>
    <w:p w:rsidR="00E717D3" w:rsidRDefault="00E717D3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5D2539" w:rsidRDefault="005D2539" w:rsidP="005B66F6">
      <w:pPr>
        <w:pStyle w:val="Ttulo1"/>
        <w:rPr>
          <w:lang w:val="es-DO"/>
        </w:rPr>
      </w:pPr>
      <w:r w:rsidRPr="005D2539">
        <w:rPr>
          <w:lang w:val="es-DO"/>
        </w:rPr>
        <w:lastRenderedPageBreak/>
        <w:t>Desarrollo </w:t>
      </w:r>
    </w:p>
    <w:p w:rsidR="00FA41A4" w:rsidRPr="00FA41A4" w:rsidRDefault="00FA41A4" w:rsidP="00FA41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18"/>
          <w:szCs w:val="18"/>
          <w:lang w:val="es-DO"/>
        </w:rPr>
      </w:pPr>
      <w:proofErr w:type="spellStart"/>
      <w:proofErr w:type="gramStart"/>
      <w:r w:rsidRPr="00FA41A4">
        <w:rPr>
          <w:rFonts w:ascii="Courier New" w:hAnsi="Courier New" w:cs="Courier New"/>
          <w:color w:val="A9B7C6"/>
          <w:sz w:val="18"/>
          <w:szCs w:val="18"/>
          <w:shd w:val="clear" w:color="auto" w:fill="344134"/>
          <w:lang w:val="es-DO"/>
        </w:rPr>
        <w:t>get</w:t>
      </w:r>
      <w:proofErr w:type="spellEnd"/>
      <w:r w:rsidRPr="00FA41A4">
        <w:rPr>
          <w:rFonts w:ascii="Courier New" w:hAnsi="Courier New" w:cs="Courier New"/>
          <w:color w:val="A9B7C6"/>
          <w:sz w:val="18"/>
          <w:szCs w:val="18"/>
          <w:lang w:val="es-DO"/>
        </w:rPr>
        <w:t>(</w:t>
      </w:r>
      <w:proofErr w:type="gramEnd"/>
      <w:r w:rsidRPr="00FA41A4">
        <w:rPr>
          <w:rFonts w:ascii="Courier New" w:hAnsi="Courier New" w:cs="Courier New"/>
          <w:color w:val="6A8759"/>
          <w:sz w:val="18"/>
          <w:szCs w:val="18"/>
          <w:lang w:val="es-DO"/>
        </w:rPr>
        <w:t>"/"</w:t>
      </w:r>
      <w:r w:rsidRPr="00FA41A4">
        <w:rPr>
          <w:rFonts w:ascii="Courier New" w:hAnsi="Courier New" w:cs="Courier New"/>
          <w:color w:val="CC7832"/>
          <w:sz w:val="18"/>
          <w:szCs w:val="18"/>
          <w:lang w:val="es-DO"/>
        </w:rPr>
        <w:t xml:space="preserve">, </w:t>
      </w:r>
      <w:r w:rsidRPr="00FA41A4">
        <w:rPr>
          <w:rFonts w:ascii="Courier New" w:hAnsi="Courier New" w:cs="Courier New"/>
          <w:color w:val="A9B7C6"/>
          <w:sz w:val="18"/>
          <w:szCs w:val="18"/>
          <w:lang w:val="es-DO"/>
        </w:rPr>
        <w:t>(</w:t>
      </w:r>
      <w:proofErr w:type="spellStart"/>
      <w:r w:rsidRPr="00FA41A4">
        <w:rPr>
          <w:rFonts w:ascii="Courier New" w:hAnsi="Courier New" w:cs="Courier New"/>
          <w:color w:val="A9B7C6"/>
          <w:sz w:val="18"/>
          <w:szCs w:val="18"/>
          <w:lang w:val="es-DO"/>
        </w:rPr>
        <w:t>request</w:t>
      </w:r>
      <w:proofErr w:type="spellEnd"/>
      <w:r w:rsidRPr="00FA41A4">
        <w:rPr>
          <w:rFonts w:ascii="Courier New" w:hAnsi="Courier New" w:cs="Courier New"/>
          <w:color w:val="CC7832"/>
          <w:sz w:val="18"/>
          <w:szCs w:val="18"/>
          <w:lang w:val="es-DO"/>
        </w:rPr>
        <w:t xml:space="preserve">, </w:t>
      </w:r>
      <w:r w:rsidRPr="00FA41A4">
        <w:rPr>
          <w:rFonts w:ascii="Courier New" w:hAnsi="Courier New" w:cs="Courier New"/>
          <w:color w:val="A9B7C6"/>
          <w:sz w:val="18"/>
          <w:szCs w:val="18"/>
          <w:lang w:val="es-DO"/>
        </w:rPr>
        <w:t>response) -&gt; {}</w:t>
      </w:r>
    </w:p>
    <w:p w:rsidR="005D2539" w:rsidRDefault="00FA41A4">
      <w:pPr>
        <w:rPr>
          <w:lang w:val="es-DO"/>
        </w:rPr>
      </w:pPr>
      <w:r>
        <w:rPr>
          <w:lang w:val="es-DO"/>
        </w:rPr>
        <w:t xml:space="preserve">Es la expresión Lambda utilizada desde Java 7 para simplificar la forma de crear </w:t>
      </w:r>
      <w:proofErr w:type="spellStart"/>
      <w:r>
        <w:rPr>
          <w:lang w:val="es-DO"/>
        </w:rPr>
        <w:t>servlets</w:t>
      </w:r>
      <w:proofErr w:type="spellEnd"/>
      <w:r>
        <w:rPr>
          <w:lang w:val="es-DO"/>
        </w:rPr>
        <w:t xml:space="preserve"> web, ya en ella podemos consultar los parámetros </w:t>
      </w:r>
      <w:proofErr w:type="spellStart"/>
      <w:proofErr w:type="gramStart"/>
      <w:r>
        <w:rPr>
          <w:lang w:val="es-DO"/>
        </w:rPr>
        <w:t>request</w:t>
      </w:r>
      <w:proofErr w:type="spellEnd"/>
      <w:r>
        <w:rPr>
          <w:lang w:val="es-DO"/>
        </w:rPr>
        <w:t xml:space="preserve">  y</w:t>
      </w:r>
      <w:proofErr w:type="gramEnd"/>
      <w:r>
        <w:rPr>
          <w:lang w:val="es-DO"/>
        </w:rPr>
        <w:t xml:space="preserve"> alterar los atributos post que </w:t>
      </w:r>
      <w:r w:rsidR="003003DD">
        <w:rPr>
          <w:lang w:val="es-DO"/>
        </w:rPr>
        <w:t xml:space="preserve">queramos de </w:t>
      </w:r>
      <w:r w:rsidR="00094BBD">
        <w:rPr>
          <w:lang w:val="es-DO"/>
        </w:rPr>
        <w:t>manera no muy compleja e intuiti</w:t>
      </w:r>
      <w:r w:rsidR="003003DD">
        <w:rPr>
          <w:lang w:val="es-DO"/>
        </w:rPr>
        <w:t>va</w:t>
      </w:r>
      <w:r>
        <w:rPr>
          <w:lang w:val="es-DO"/>
        </w:rPr>
        <w:t>.</w:t>
      </w:r>
    </w:p>
    <w:p w:rsidR="005B66F6" w:rsidRDefault="005B66F6">
      <w:pPr>
        <w:rPr>
          <w:lang w:val="es-DO"/>
        </w:rPr>
      </w:pPr>
    </w:p>
    <w:p w:rsidR="00D9214C" w:rsidRDefault="00D9214C">
      <w:pPr>
        <w:rPr>
          <w:lang w:val="es-DO"/>
        </w:rPr>
      </w:pPr>
      <w:r>
        <w:rPr>
          <w:lang w:val="es-DO"/>
        </w:rPr>
        <w:t>Para comenzar, tenemos nuestra página co</w:t>
      </w:r>
      <w:r w:rsidR="00094BBD">
        <w:rPr>
          <w:lang w:val="es-DO"/>
        </w:rPr>
        <w:t>r</w:t>
      </w:r>
      <w:r>
        <w:rPr>
          <w:lang w:val="es-DO"/>
        </w:rPr>
        <w:t xml:space="preserve">riendo según la expresión </w:t>
      </w:r>
      <w:r w:rsidR="00094BBD">
        <w:rPr>
          <w:lang w:val="es-DO"/>
        </w:rPr>
        <w:t>Lambda especifi</w:t>
      </w:r>
      <w:r>
        <w:rPr>
          <w:lang w:val="es-DO"/>
        </w:rPr>
        <w:t xml:space="preserve">cada. </w:t>
      </w:r>
      <w:proofErr w:type="spellStart"/>
      <w:r>
        <w:rPr>
          <w:lang w:val="es-DO"/>
        </w:rPr>
        <w:t>Spa</w:t>
      </w:r>
      <w:r w:rsidR="00094BBD">
        <w:rPr>
          <w:lang w:val="es-DO"/>
        </w:rPr>
        <w:t>rkJava</w:t>
      </w:r>
      <w:proofErr w:type="spellEnd"/>
      <w:r w:rsidR="00094BBD">
        <w:rPr>
          <w:lang w:val="es-DO"/>
        </w:rPr>
        <w:t xml:space="preserve"> utiliza el puerto 4567 </w:t>
      </w:r>
      <w:r w:rsidR="00094BBD" w:rsidRPr="00094BBD">
        <w:rPr>
          <w:u w:val="single"/>
          <w:lang w:val="es-DO"/>
        </w:rPr>
        <w:t>c</w:t>
      </w:r>
      <w:r w:rsidRPr="00094BBD">
        <w:rPr>
          <w:u w:val="single"/>
          <w:lang w:val="es-DO"/>
        </w:rPr>
        <w:t>omo</w:t>
      </w:r>
      <w:r>
        <w:rPr>
          <w:lang w:val="es-DO"/>
        </w:rPr>
        <w:t xml:space="preserve"> “dominio” de la aplicación</w:t>
      </w:r>
      <w:r w:rsidR="003003DD">
        <w:rPr>
          <w:lang w:val="es-DO"/>
        </w:rPr>
        <w:t>.</w:t>
      </w:r>
    </w:p>
    <w:p w:rsidR="00FA41A4" w:rsidRDefault="00D9214C">
      <w:pPr>
        <w:rPr>
          <w:lang w:val="es-DO"/>
        </w:rPr>
      </w:pPr>
      <w:r>
        <w:rPr>
          <w:noProof/>
        </w:rPr>
        <w:drawing>
          <wp:inline distT="0" distB="0" distL="0" distR="0" wp14:anchorId="2D5E63E5" wp14:editId="207B9397">
            <wp:extent cx="5095875" cy="3800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4C" w:rsidRDefault="00D9214C">
      <w:pPr>
        <w:rPr>
          <w:lang w:val="es-DO"/>
        </w:rPr>
      </w:pPr>
      <w:r>
        <w:rPr>
          <w:lang w:val="es-DO"/>
        </w:rPr>
        <w:t>En un principio, la tabla está vacía, el código hace un “</w:t>
      </w:r>
      <w:proofErr w:type="spellStart"/>
      <w:r>
        <w:rPr>
          <w:lang w:val="es-DO"/>
        </w:rPr>
        <w:t>Select</w:t>
      </w:r>
      <w:proofErr w:type="spellEnd"/>
      <w:r>
        <w:rPr>
          <w:lang w:val="es-DO"/>
        </w:rPr>
        <w:t xml:space="preserve"> * </w:t>
      </w:r>
      <w:proofErr w:type="spellStart"/>
      <w:r>
        <w:rPr>
          <w:lang w:val="es-DO"/>
        </w:rPr>
        <w:t>from</w:t>
      </w:r>
      <w:proofErr w:type="spellEnd"/>
      <w:r>
        <w:rPr>
          <w:lang w:val="es-DO"/>
        </w:rPr>
        <w:t xml:space="preserve"> estudiantes” para llenar la tabla con el ciclo &lt;#</w:t>
      </w:r>
      <w:proofErr w:type="spellStart"/>
      <w:proofErr w:type="gramStart"/>
      <w:r>
        <w:rPr>
          <w:lang w:val="es-DO"/>
        </w:rPr>
        <w:t>list</w:t>
      </w:r>
      <w:proofErr w:type="spellEnd"/>
      <w:r>
        <w:rPr>
          <w:lang w:val="es-DO"/>
        </w:rPr>
        <w:t xml:space="preserve">  l</w:t>
      </w:r>
      <w:proofErr w:type="gramEnd"/>
      <w:r>
        <w:rPr>
          <w:lang w:val="es-DO"/>
        </w:rPr>
        <w:t xml:space="preserve"> as x &gt; &lt;/#</w:t>
      </w:r>
      <w:proofErr w:type="spellStart"/>
      <w:r>
        <w:rPr>
          <w:lang w:val="es-DO"/>
        </w:rPr>
        <w:t>list</w:t>
      </w:r>
      <w:proofErr w:type="spellEnd"/>
      <w:r>
        <w:rPr>
          <w:lang w:val="es-DO"/>
        </w:rPr>
        <w:t>&gt; , donde l es una lista y x es la variable iterativa.</w:t>
      </w:r>
    </w:p>
    <w:p w:rsidR="00D9214C" w:rsidRDefault="00D9214C">
      <w:pPr>
        <w:rPr>
          <w:lang w:val="es-DO"/>
        </w:rPr>
      </w:pPr>
    </w:p>
    <w:p w:rsidR="00D9214C" w:rsidRDefault="00D9214C">
      <w:pPr>
        <w:rPr>
          <w:lang w:val="es-DO"/>
        </w:rPr>
      </w:pPr>
    </w:p>
    <w:p w:rsidR="00D9214C" w:rsidRDefault="00D9214C">
      <w:pPr>
        <w:rPr>
          <w:lang w:val="es-DO"/>
        </w:rPr>
      </w:pPr>
    </w:p>
    <w:p w:rsidR="00D9214C" w:rsidRDefault="00D9214C">
      <w:pPr>
        <w:rPr>
          <w:lang w:val="es-DO"/>
        </w:rPr>
      </w:pPr>
    </w:p>
    <w:p w:rsidR="00D9214C" w:rsidRDefault="00D9214C">
      <w:pPr>
        <w:rPr>
          <w:lang w:val="es-DO"/>
        </w:rPr>
      </w:pPr>
    </w:p>
    <w:p w:rsidR="00D9214C" w:rsidRDefault="00D9214C">
      <w:pPr>
        <w:rPr>
          <w:lang w:val="es-DO"/>
        </w:rPr>
      </w:pPr>
    </w:p>
    <w:p w:rsidR="00D9214C" w:rsidRDefault="00D9214C">
      <w:pPr>
        <w:rPr>
          <w:lang w:val="es-DO"/>
        </w:rPr>
      </w:pPr>
      <w:r>
        <w:rPr>
          <w:lang w:val="es-DO"/>
        </w:rPr>
        <w:lastRenderedPageBreak/>
        <w:t xml:space="preserve">Esta es la ventana de edición, la cual usa </w:t>
      </w:r>
      <w:proofErr w:type="spellStart"/>
      <w:r>
        <w:rPr>
          <w:lang w:val="es-DO"/>
        </w:rPr>
        <w:t>html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forms</w:t>
      </w:r>
      <w:proofErr w:type="spellEnd"/>
      <w:r>
        <w:rPr>
          <w:lang w:val="es-DO"/>
        </w:rPr>
        <w:t xml:space="preserve"> para tomar los datos. Después l botón genera una acción Post al “/” para que inserte </w:t>
      </w:r>
      <w:proofErr w:type="gramStart"/>
      <w:r>
        <w:rPr>
          <w:lang w:val="es-DO"/>
        </w:rPr>
        <w:t>los la información</w:t>
      </w:r>
      <w:proofErr w:type="gramEnd"/>
      <w:r>
        <w:rPr>
          <w:lang w:val="es-DO"/>
        </w:rPr>
        <w:t xml:space="preserve"> a la base de datos H2 mediante JDBC.</w:t>
      </w:r>
    </w:p>
    <w:p w:rsidR="00D9214C" w:rsidRDefault="00D9214C">
      <w:pPr>
        <w:rPr>
          <w:lang w:val="es-DO"/>
        </w:rPr>
      </w:pPr>
      <w:r>
        <w:rPr>
          <w:noProof/>
        </w:rPr>
        <w:drawing>
          <wp:inline distT="0" distB="0" distL="0" distR="0" wp14:anchorId="1840F5FD" wp14:editId="0F29A608">
            <wp:extent cx="5943600" cy="36537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4C" w:rsidRDefault="00D9214C">
      <w:pPr>
        <w:rPr>
          <w:lang w:val="es-DO"/>
        </w:rPr>
      </w:pPr>
    </w:p>
    <w:p w:rsidR="00D9214C" w:rsidRDefault="00D9214C">
      <w:pPr>
        <w:rPr>
          <w:lang w:val="es-DO"/>
        </w:rPr>
      </w:pPr>
      <w:r>
        <w:rPr>
          <w:lang w:val="es-DO"/>
        </w:rPr>
        <w:t>Por último</w:t>
      </w:r>
      <w:r w:rsidR="003003DD">
        <w:rPr>
          <w:lang w:val="es-DO"/>
        </w:rPr>
        <w:t xml:space="preserve">, se inserta el </w:t>
      </w:r>
      <w:proofErr w:type="spellStart"/>
      <w:r w:rsidR="003003DD">
        <w:rPr>
          <w:lang w:val="es-DO"/>
        </w:rPr>
        <w:t>studiante</w:t>
      </w:r>
      <w:proofErr w:type="spellEnd"/>
      <w:r w:rsidR="003003DD">
        <w:rPr>
          <w:lang w:val="es-DO"/>
        </w:rPr>
        <w:t xml:space="preserve"> y la tabla es refrescada. </w:t>
      </w:r>
    </w:p>
    <w:p w:rsidR="003003DD" w:rsidRDefault="003003DD">
      <w:pPr>
        <w:rPr>
          <w:lang w:val="es-DO"/>
        </w:rPr>
      </w:pPr>
    </w:p>
    <w:p w:rsidR="00D9214C" w:rsidRDefault="003003DD">
      <w:pPr>
        <w:rPr>
          <w:lang w:val="es-DO"/>
        </w:rPr>
      </w:pPr>
      <w:r>
        <w:rPr>
          <w:lang w:val="es-DO"/>
        </w:rPr>
        <w:t xml:space="preserve">La ventana de editar funciona seleccionando con el </w:t>
      </w:r>
      <w:proofErr w:type="spellStart"/>
      <w:r>
        <w:rPr>
          <w:lang w:val="es-DO"/>
        </w:rPr>
        <w:t>checkbox</w:t>
      </w:r>
      <w:proofErr w:type="spellEnd"/>
      <w:r>
        <w:rPr>
          <w:lang w:val="es-DO"/>
        </w:rPr>
        <w:t xml:space="preserve"> del estudiante a modificar.</w:t>
      </w:r>
    </w:p>
    <w:p w:rsidR="00FA41A4" w:rsidRDefault="00FA41A4">
      <w:pPr>
        <w:rPr>
          <w:lang w:val="es-DO"/>
        </w:rPr>
      </w:pPr>
      <w:r>
        <w:rPr>
          <w:noProof/>
        </w:rPr>
        <w:drawing>
          <wp:inline distT="0" distB="0" distL="0" distR="0" wp14:anchorId="4BCDA650" wp14:editId="2B7231CA">
            <wp:extent cx="5943600" cy="2192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A4" w:rsidRDefault="00FA41A4">
      <w:pPr>
        <w:rPr>
          <w:lang w:val="es-DO"/>
        </w:rPr>
      </w:pPr>
    </w:p>
    <w:p w:rsidR="00FA41A4" w:rsidRDefault="00FA41A4">
      <w:pPr>
        <w:rPr>
          <w:lang w:val="es-DO"/>
        </w:rPr>
      </w:pPr>
    </w:p>
    <w:p w:rsidR="004D1C8E" w:rsidRDefault="004D1C8E">
      <w:pPr>
        <w:rPr>
          <w:lang w:val="es-DO"/>
        </w:rPr>
      </w:pPr>
      <w:proofErr w:type="spellStart"/>
      <w:r>
        <w:rPr>
          <w:lang w:val="es-DO"/>
        </w:rPr>
        <w:lastRenderedPageBreak/>
        <w:t>Iteracion</w:t>
      </w:r>
      <w:proofErr w:type="spellEnd"/>
      <w:r>
        <w:rPr>
          <w:lang w:val="es-DO"/>
        </w:rPr>
        <w:t xml:space="preserve"> con </w:t>
      </w:r>
      <w:proofErr w:type="spellStart"/>
      <w:r>
        <w:rPr>
          <w:lang w:val="es-DO"/>
        </w:rPr>
        <w:t>Freemarker</w:t>
      </w:r>
      <w:proofErr w:type="spellEnd"/>
    </w:p>
    <w:p w:rsidR="004D1C8E" w:rsidRDefault="004D1C8E">
      <w:pPr>
        <w:rPr>
          <w:lang w:val="es-DO"/>
        </w:rPr>
      </w:pPr>
      <w:r>
        <w:rPr>
          <w:noProof/>
        </w:rPr>
        <w:drawing>
          <wp:inline distT="0" distB="0" distL="0" distR="0" wp14:anchorId="1867C8EA" wp14:editId="162AFAE4">
            <wp:extent cx="3562350" cy="1752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DO"/>
        </w:rPr>
        <w:t xml:space="preserve"> </w:t>
      </w:r>
    </w:p>
    <w:p w:rsidR="004D1C8E" w:rsidRDefault="004D1C8E">
      <w:pPr>
        <w:rPr>
          <w:lang w:val="es-DO"/>
        </w:rPr>
      </w:pPr>
      <w:r>
        <w:rPr>
          <w:lang w:val="es-DO"/>
        </w:rPr>
        <w:t>Dependencias</w:t>
      </w:r>
    </w:p>
    <w:p w:rsidR="004D1C8E" w:rsidRDefault="004D1C8E">
      <w:pPr>
        <w:rPr>
          <w:lang w:val="es-DO"/>
        </w:rPr>
      </w:pPr>
      <w:r>
        <w:rPr>
          <w:noProof/>
        </w:rPr>
        <w:drawing>
          <wp:inline distT="0" distB="0" distL="0" distR="0" wp14:anchorId="3A85B818" wp14:editId="251D9E8E">
            <wp:extent cx="5000625" cy="1771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8E" w:rsidRDefault="004D1C8E">
      <w:pPr>
        <w:rPr>
          <w:lang w:val="es-DO"/>
        </w:rPr>
      </w:pPr>
    </w:p>
    <w:p w:rsidR="00E717D3" w:rsidRDefault="003003DD">
      <w:pPr>
        <w:rPr>
          <w:lang w:val="es-DO"/>
        </w:rPr>
      </w:pPr>
      <w:r>
        <w:rPr>
          <w:lang w:val="es-DO"/>
        </w:rPr>
        <w:t>JDBC</w:t>
      </w:r>
    </w:p>
    <w:p w:rsidR="00E717D3" w:rsidRDefault="003003DD">
      <w:pPr>
        <w:rPr>
          <w:lang w:val="es-DO"/>
        </w:rPr>
      </w:pPr>
      <w:r>
        <w:rPr>
          <w:lang w:val="es-DO"/>
        </w:rPr>
        <w:t>Se creó una clase Gestor para mantener todo el trámite de la base de datos en una sola clase.</w:t>
      </w:r>
    </w:p>
    <w:p w:rsidR="003003DD" w:rsidRDefault="003003DD">
      <w:pPr>
        <w:rPr>
          <w:lang w:val="es-DO"/>
        </w:rPr>
      </w:pPr>
      <w:r>
        <w:rPr>
          <w:noProof/>
        </w:rPr>
        <w:drawing>
          <wp:inline distT="0" distB="0" distL="0" distR="0" wp14:anchorId="66A1816B" wp14:editId="5698127B">
            <wp:extent cx="3600450" cy="29358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716" cy="294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D3" w:rsidRDefault="00E717D3">
      <w:pPr>
        <w:rPr>
          <w:lang w:val="es-DO"/>
        </w:rPr>
      </w:pPr>
    </w:p>
    <w:p w:rsidR="00094BBD" w:rsidRDefault="00094BBD">
      <w:pPr>
        <w:rPr>
          <w:lang w:val="es-DO"/>
        </w:rPr>
      </w:pPr>
      <w:r>
        <w:rPr>
          <w:lang w:val="es-DO"/>
        </w:rPr>
        <w:lastRenderedPageBreak/>
        <w:t>Método post que recibe los datos insertados.</w:t>
      </w:r>
    </w:p>
    <w:p w:rsidR="00094BBD" w:rsidRDefault="00094BBD">
      <w:pPr>
        <w:rPr>
          <w:lang w:val="es-DO"/>
        </w:rPr>
      </w:pPr>
      <w:r>
        <w:rPr>
          <w:noProof/>
        </w:rPr>
        <w:drawing>
          <wp:inline distT="0" distB="0" distL="0" distR="0" wp14:anchorId="0621A991" wp14:editId="51D98AD5">
            <wp:extent cx="4362450" cy="2971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5D2539" w:rsidRDefault="005D2539" w:rsidP="005B66F6">
      <w:pPr>
        <w:pStyle w:val="Ttulo1"/>
        <w:rPr>
          <w:lang w:val="es-DO"/>
        </w:rPr>
      </w:pPr>
      <w:r w:rsidRPr="005D2539">
        <w:rPr>
          <w:lang w:val="es-DO"/>
        </w:rPr>
        <w:lastRenderedPageBreak/>
        <w:t>Conclusión</w:t>
      </w:r>
    </w:p>
    <w:p w:rsidR="005D2539" w:rsidRDefault="00FA41A4">
      <w:pPr>
        <w:rPr>
          <w:lang w:val="es-DO"/>
        </w:rPr>
      </w:pPr>
      <w:r>
        <w:rPr>
          <w:lang w:val="es-DO"/>
        </w:rPr>
        <w:t>Hubo muchos errores a partir del IDE y de parte de la configuración que debía</w:t>
      </w:r>
      <w:r w:rsidR="00E717D3">
        <w:rPr>
          <w:lang w:val="es-DO"/>
        </w:rPr>
        <w:t>n</w:t>
      </w:r>
      <w:r>
        <w:rPr>
          <w:lang w:val="es-DO"/>
        </w:rPr>
        <w:t xml:space="preserve"> de tener</w:t>
      </w:r>
      <w:r w:rsidR="00E717D3">
        <w:rPr>
          <w:lang w:val="es-DO"/>
        </w:rPr>
        <w:t xml:space="preserve"> </w:t>
      </w:r>
      <w:proofErr w:type="gramStart"/>
      <w:r w:rsidR="00E717D3">
        <w:rPr>
          <w:lang w:val="es-DO"/>
        </w:rPr>
        <w:t>la bases</w:t>
      </w:r>
      <w:proofErr w:type="gramEnd"/>
      <w:r w:rsidR="00E717D3">
        <w:rPr>
          <w:lang w:val="es-DO"/>
        </w:rPr>
        <w:t xml:space="preserve"> de datos en modo de </w:t>
      </w:r>
      <w:proofErr w:type="spellStart"/>
      <w:r w:rsidR="00E717D3">
        <w:rPr>
          <w:lang w:val="es-DO"/>
        </w:rPr>
        <w:t>Gradle</w:t>
      </w:r>
      <w:proofErr w:type="spellEnd"/>
      <w:r w:rsidR="00E717D3">
        <w:rPr>
          <w:lang w:val="es-DO"/>
        </w:rPr>
        <w:t xml:space="preserve">. Es recomendable buscar </w:t>
      </w:r>
      <w:proofErr w:type="spellStart"/>
      <w:r w:rsidR="00E717D3">
        <w:rPr>
          <w:lang w:val="es-DO"/>
        </w:rPr>
        <w:t>mas</w:t>
      </w:r>
      <w:proofErr w:type="spellEnd"/>
      <w:r w:rsidR="00E717D3">
        <w:rPr>
          <w:lang w:val="es-DO"/>
        </w:rPr>
        <w:t xml:space="preserve"> allá de la documentación de cada </w:t>
      </w:r>
      <w:proofErr w:type="spellStart"/>
      <w:r w:rsidR="00E717D3">
        <w:rPr>
          <w:lang w:val="es-DO"/>
        </w:rPr>
        <w:t>Framewirk</w:t>
      </w:r>
      <w:proofErr w:type="spellEnd"/>
      <w:r w:rsidR="00E717D3">
        <w:rPr>
          <w:lang w:val="es-DO"/>
        </w:rPr>
        <w:t>.</w:t>
      </w:r>
    </w:p>
    <w:p w:rsidR="00E717D3" w:rsidRDefault="00E717D3">
      <w:pPr>
        <w:rPr>
          <w:lang w:val="es-DO"/>
        </w:rPr>
      </w:pPr>
      <w:r>
        <w:rPr>
          <w:lang w:val="es-DO"/>
        </w:rPr>
        <w:t xml:space="preserve">A groso modo, fue </w:t>
      </w:r>
      <w:proofErr w:type="gramStart"/>
      <w:r>
        <w:rPr>
          <w:lang w:val="es-DO"/>
        </w:rPr>
        <w:t>tedioso</w:t>
      </w:r>
      <w:proofErr w:type="gramEnd"/>
      <w:r>
        <w:rPr>
          <w:lang w:val="es-DO"/>
        </w:rPr>
        <w:t xml:space="preserve"> pero no difícil, </w:t>
      </w:r>
      <w:proofErr w:type="spellStart"/>
      <w:r>
        <w:rPr>
          <w:lang w:val="es-DO"/>
        </w:rPr>
        <w:t>FreemMarker</w:t>
      </w:r>
      <w:proofErr w:type="spellEnd"/>
      <w:r>
        <w:rPr>
          <w:lang w:val="es-DO"/>
        </w:rPr>
        <w:t xml:space="preserve"> ayudó </w:t>
      </w:r>
      <w:proofErr w:type="spellStart"/>
      <w:r>
        <w:rPr>
          <w:lang w:val="es-DO"/>
        </w:rPr>
        <w:t>aentender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como</w:t>
      </w:r>
      <w:proofErr w:type="spellEnd"/>
      <w:r>
        <w:rPr>
          <w:lang w:val="es-DO"/>
        </w:rPr>
        <w:t xml:space="preserve"> funcionan los controladores en la Web y </w:t>
      </w:r>
      <w:proofErr w:type="spellStart"/>
      <w:r>
        <w:rPr>
          <w:lang w:val="es-DO"/>
        </w:rPr>
        <w:t>Spark</w:t>
      </w:r>
      <w:proofErr w:type="spellEnd"/>
      <w:r>
        <w:rPr>
          <w:lang w:val="es-DO"/>
        </w:rPr>
        <w:t xml:space="preserve"> nos simuló un servidor para entender como funcionaban las acciones </w:t>
      </w:r>
      <w:proofErr w:type="spellStart"/>
      <w:r>
        <w:rPr>
          <w:lang w:val="es-DO"/>
        </w:rPr>
        <w:t>Get</w:t>
      </w:r>
      <w:proofErr w:type="spellEnd"/>
      <w:r>
        <w:rPr>
          <w:lang w:val="es-DO"/>
        </w:rPr>
        <w:t xml:space="preserve"> y Post.</w:t>
      </w:r>
    </w:p>
    <w:p w:rsidR="00E717D3" w:rsidRDefault="00E717D3">
      <w:pPr>
        <w:rPr>
          <w:lang w:val="es-DO"/>
        </w:rPr>
      </w:pPr>
      <w:r>
        <w:rPr>
          <w:lang w:val="es-DO"/>
        </w:rPr>
        <w:t>El siclo</w:t>
      </w:r>
      <w:r w:rsidR="00094BBD">
        <w:rPr>
          <w:lang w:val="es-DO"/>
        </w:rPr>
        <w:t xml:space="preserve"> de trabajo simuló una aplicación casi completa, haciendo de esta </w:t>
      </w:r>
      <w:proofErr w:type="spellStart"/>
      <w:r w:rsidR="00094BBD">
        <w:rPr>
          <w:lang w:val="es-DO"/>
        </w:rPr>
        <w:t>prٖáctica</w:t>
      </w:r>
      <w:proofErr w:type="spellEnd"/>
      <w:r w:rsidR="00094BBD">
        <w:rPr>
          <w:lang w:val="es-DO"/>
        </w:rPr>
        <w:t xml:space="preserve"> una de las </w:t>
      </w:r>
      <w:proofErr w:type="spellStart"/>
      <w:r w:rsidR="00094BBD">
        <w:rPr>
          <w:lang w:val="es-DO"/>
        </w:rPr>
        <w:t>mas</w:t>
      </w:r>
      <w:proofErr w:type="spellEnd"/>
      <w:r w:rsidR="00094BBD">
        <w:rPr>
          <w:lang w:val="es-DO"/>
        </w:rPr>
        <w:t xml:space="preserve"> importantes en la carrera universitaria.</w:t>
      </w:r>
    </w:p>
    <w:p w:rsidR="005D2539" w:rsidRDefault="005D2539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094BBD" w:rsidRDefault="00094BBD">
      <w:pPr>
        <w:rPr>
          <w:lang w:val="es-DO"/>
        </w:rPr>
      </w:pPr>
    </w:p>
    <w:p w:rsidR="0067340F" w:rsidRDefault="005D2539" w:rsidP="005B66F6">
      <w:pPr>
        <w:pStyle w:val="Ttulo1"/>
        <w:rPr>
          <w:lang w:val="es-DO"/>
        </w:rPr>
      </w:pPr>
      <w:r w:rsidRPr="005D2539">
        <w:rPr>
          <w:lang w:val="es-DO"/>
        </w:rPr>
        <w:lastRenderedPageBreak/>
        <w:t>Bibliografía</w:t>
      </w:r>
      <w:r w:rsidR="0067340F">
        <w:rPr>
          <w:lang w:val="es-DO"/>
        </w:rPr>
        <w:tab/>
      </w:r>
    </w:p>
    <w:p w:rsidR="005B66F6" w:rsidRDefault="00094BBD" w:rsidP="005B66F6">
      <w:pPr>
        <w:rPr>
          <w:lang w:val="es-DO"/>
        </w:rPr>
      </w:pPr>
      <w:r w:rsidRPr="00094BBD">
        <w:rPr>
          <w:lang w:val="es-DO"/>
        </w:rPr>
        <w:t>http://www.h2database.com/html/features.html</w:t>
      </w:r>
    </w:p>
    <w:p w:rsidR="005B66F6" w:rsidRDefault="00094BBD" w:rsidP="005B66F6">
      <w:pPr>
        <w:rPr>
          <w:lang w:val="es-DO"/>
        </w:rPr>
      </w:pPr>
      <w:r w:rsidRPr="00094BBD">
        <w:rPr>
          <w:lang w:val="es-DO"/>
        </w:rPr>
        <w:t>http://www.</w:t>
      </w:r>
      <w:r>
        <w:rPr>
          <w:lang w:val="es-DO"/>
        </w:rPr>
        <w:t>stackoverflow.com</w:t>
      </w:r>
    </w:p>
    <w:p w:rsidR="005B66F6" w:rsidRDefault="00E72650" w:rsidP="005B66F6">
      <w:pPr>
        <w:rPr>
          <w:lang w:val="es-DO"/>
        </w:rPr>
      </w:pPr>
      <w:r w:rsidRPr="00E72650">
        <w:rPr>
          <w:lang w:val="es-DO"/>
        </w:rPr>
        <w:t>http://www.tutorialspoint.com/jdbc/jdbc-create-tables.htm</w:t>
      </w:r>
    </w:p>
    <w:p w:rsidR="00094BBD" w:rsidRPr="005B66F6" w:rsidRDefault="00094BBD" w:rsidP="005B66F6">
      <w:pPr>
        <w:rPr>
          <w:lang w:val="es-DO"/>
        </w:rPr>
      </w:pPr>
      <w:r w:rsidRPr="00094BBD">
        <w:rPr>
          <w:lang w:val="es-DO"/>
        </w:rPr>
        <w:t>http://www.w3schools.com/html/html_forms.asp</w:t>
      </w:r>
    </w:p>
    <w:sectPr w:rsidR="00094BBD" w:rsidRPr="005B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39"/>
    <w:rsid w:val="00094BBD"/>
    <w:rsid w:val="003003DD"/>
    <w:rsid w:val="004D1C8E"/>
    <w:rsid w:val="005B66F6"/>
    <w:rsid w:val="005D2539"/>
    <w:rsid w:val="0067340F"/>
    <w:rsid w:val="00BD0F12"/>
    <w:rsid w:val="00D27C59"/>
    <w:rsid w:val="00D9214C"/>
    <w:rsid w:val="00E717D3"/>
    <w:rsid w:val="00E72650"/>
    <w:rsid w:val="00FA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FFD9"/>
  <w15:chartTrackingRefBased/>
  <w15:docId w15:val="{C6BA43EC-8F3E-4C97-993C-755F2645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03D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B6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6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4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41A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921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er12/Prog-Web/tree/master/Practica2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8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Rodríguez Hernández</dc:creator>
  <cp:keywords/>
  <dc:description/>
  <cp:lastModifiedBy>Ernesto Rodríguez Hernández</cp:lastModifiedBy>
  <cp:revision>4</cp:revision>
  <dcterms:created xsi:type="dcterms:W3CDTF">2016-05-29T02:15:00Z</dcterms:created>
  <dcterms:modified xsi:type="dcterms:W3CDTF">2016-05-30T12:03:00Z</dcterms:modified>
</cp:coreProperties>
</file>