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4DC" w:rsidRDefault="006934DC" w:rsidP="00962F33">
      <w:pPr>
        <w:pStyle w:val="Heading1"/>
      </w:pPr>
      <w:r>
        <w:t>Introduction</w:t>
      </w:r>
    </w:p>
    <w:p w:rsidR="006934DC" w:rsidRDefault="00DB413B">
      <w:r>
        <w:t>This tutorial</w:t>
      </w:r>
      <w:r w:rsidR="006934DC">
        <w:t xml:space="preserve"> shows</w:t>
      </w:r>
      <w:r w:rsidR="006B5EF7">
        <w:t xml:space="preserve"> you</w:t>
      </w:r>
      <w:r w:rsidR="006934DC">
        <w:t xml:space="preserve"> how to</w:t>
      </w:r>
      <w:r w:rsidR="003701EF">
        <w:t xml:space="preserve"> call </w:t>
      </w:r>
      <w:r w:rsidR="005C3BBB">
        <w:t xml:space="preserve">the </w:t>
      </w:r>
      <w:r w:rsidR="00B611D7">
        <w:t xml:space="preserve">eBay Finding service using </w:t>
      </w:r>
      <w:r w:rsidR="005C3BBB">
        <w:t xml:space="preserve">the </w:t>
      </w:r>
      <w:r w:rsidR="00B611D7">
        <w:t>f</w:t>
      </w:r>
      <w:r w:rsidR="003701EF">
        <w:t>indingKit provide</w:t>
      </w:r>
      <w:r w:rsidR="00825120">
        <w:t>d</w:t>
      </w:r>
      <w:r w:rsidR="003701EF">
        <w:t xml:space="preserve"> by eBay</w:t>
      </w:r>
      <w:r w:rsidR="005C3BBB">
        <w:t xml:space="preserve">. It </w:t>
      </w:r>
      <w:r w:rsidR="003701EF">
        <w:t>al</w:t>
      </w:r>
      <w:r w:rsidR="00B611D7">
        <w:t>so shows you how to update the f</w:t>
      </w:r>
      <w:r w:rsidR="003701EF">
        <w:t xml:space="preserve">indingKit to a newer </w:t>
      </w:r>
      <w:r w:rsidR="00113A56">
        <w:t xml:space="preserve">version of </w:t>
      </w:r>
      <w:r w:rsidR="003701EF">
        <w:t>Finding service</w:t>
      </w:r>
      <w:r w:rsidR="000E70C2">
        <w:t xml:space="preserve"> when </w:t>
      </w:r>
      <w:r w:rsidR="003701EF">
        <w:t>available</w:t>
      </w:r>
      <w:r w:rsidR="0021304C">
        <w:t>.</w:t>
      </w:r>
    </w:p>
    <w:p w:rsidR="00002B6E" w:rsidRDefault="00331A90">
      <w:r>
        <w:t>F</w:t>
      </w:r>
      <w:r w:rsidR="00F47EA0">
        <w:t>indingKit</w:t>
      </w:r>
      <w:r w:rsidR="00002B6E">
        <w:t xml:space="preserve"> provides a simplif</w:t>
      </w:r>
      <w:r w:rsidR="00632989">
        <w:t xml:space="preserve">ied client interface </w:t>
      </w:r>
      <w:r w:rsidR="005C3BBB">
        <w:t xml:space="preserve">that </w:t>
      </w:r>
      <w:r w:rsidR="00632989">
        <w:t>wrap</w:t>
      </w:r>
      <w:r w:rsidR="00002B6E">
        <w:t xml:space="preserve">s around the </w:t>
      </w:r>
      <w:r w:rsidR="00B56428">
        <w:t xml:space="preserve">standard </w:t>
      </w:r>
      <w:r w:rsidR="0023319E">
        <w:t>JAX-WS</w:t>
      </w:r>
      <w:r w:rsidR="00002B6E">
        <w:t xml:space="preserve"> proxy</w:t>
      </w:r>
      <w:r w:rsidR="00DF18A3">
        <w:t xml:space="preserve"> for </w:t>
      </w:r>
      <w:r w:rsidR="005C3BBB">
        <w:t xml:space="preserve">the </w:t>
      </w:r>
      <w:r w:rsidR="00DF18A3">
        <w:t>eBay Finding service</w:t>
      </w:r>
      <w:r w:rsidR="00EC55EC">
        <w:t>. I</w:t>
      </w:r>
      <w:r w:rsidR="00002B6E">
        <w:t xml:space="preserve">t </w:t>
      </w:r>
      <w:r w:rsidR="005C3BBB">
        <w:t xml:space="preserve">makes it easier for a </w:t>
      </w:r>
      <w:r w:rsidR="00002B6E">
        <w:t>developer to intera</w:t>
      </w:r>
      <w:r w:rsidR="00B56428">
        <w:t xml:space="preserve">ct with </w:t>
      </w:r>
      <w:r w:rsidR="005C3BBB">
        <w:t xml:space="preserve">the </w:t>
      </w:r>
      <w:r w:rsidR="00B56428">
        <w:t>eBay Finding service by hiding</w:t>
      </w:r>
      <w:r w:rsidR="00002B6E">
        <w:t xml:space="preserve"> common tasks like</w:t>
      </w:r>
      <w:r w:rsidR="00F47EA0">
        <w:t xml:space="preserve"> xml serialization</w:t>
      </w:r>
      <w:r w:rsidR="005C3BBB">
        <w:t xml:space="preserve"> and </w:t>
      </w:r>
      <w:r w:rsidR="00002B6E">
        <w:t>http header setting</w:t>
      </w:r>
      <w:r w:rsidR="005C3BBB">
        <w:t>,</w:t>
      </w:r>
      <w:r w:rsidR="00002B6E">
        <w:t xml:space="preserve"> and </w:t>
      </w:r>
      <w:r w:rsidR="00632989">
        <w:t xml:space="preserve">by providing </w:t>
      </w:r>
      <w:r w:rsidR="00B56428">
        <w:t xml:space="preserve">common facilities like </w:t>
      </w:r>
      <w:r w:rsidR="00F47EA0">
        <w:t xml:space="preserve">message </w:t>
      </w:r>
      <w:r w:rsidR="00002B6E">
        <w:t>logging</w:t>
      </w:r>
      <w:r w:rsidR="00B56428">
        <w:t>.</w:t>
      </w:r>
    </w:p>
    <w:p w:rsidR="0040375A" w:rsidRDefault="004C5AC6">
      <w:r>
        <w:t xml:space="preserve">Below is a tutorial </w:t>
      </w:r>
      <w:r w:rsidR="005C3BBB">
        <w:t xml:space="preserve">that </w:t>
      </w:r>
      <w:r>
        <w:t xml:space="preserve">shows you how to access </w:t>
      </w:r>
      <w:r w:rsidR="005C3BBB">
        <w:t xml:space="preserve">the </w:t>
      </w:r>
      <w:r w:rsidR="00D603C8">
        <w:t>eBay Finding service using f</w:t>
      </w:r>
      <w:r>
        <w:t xml:space="preserve">indingKit. In this tutorial, you’ll build a simple console application </w:t>
      </w:r>
      <w:r w:rsidR="005C3BBB">
        <w:t xml:space="preserve">that </w:t>
      </w:r>
      <w:r>
        <w:t>displays the finding result, using the</w:t>
      </w:r>
      <w:r w:rsidR="001C30C2">
        <w:t xml:space="preserve"> find</w:t>
      </w:r>
      <w:r w:rsidR="00AA5E23">
        <w:t xml:space="preserve">ItemsByKeywords </w:t>
      </w:r>
      <w:r>
        <w:t>call.</w:t>
      </w:r>
    </w:p>
    <w:p w:rsidR="0047387C" w:rsidRDefault="0047387C" w:rsidP="00B558DE">
      <w:pPr>
        <w:jc w:val="center"/>
      </w:pPr>
    </w:p>
    <w:p w:rsidR="00B56428" w:rsidRDefault="00B558DE" w:rsidP="00962F33">
      <w:pPr>
        <w:pStyle w:val="Heading1"/>
      </w:pPr>
      <w:r>
        <w:t>Complete Source Code</w:t>
      </w:r>
    </w:p>
    <w:p w:rsidR="00B558DE" w:rsidRDefault="00B558DE">
      <w:r>
        <w:t xml:space="preserve">The complete code is provided in the </w:t>
      </w:r>
      <w:r w:rsidR="00C20C2C">
        <w:t>findingKit package samples\c</w:t>
      </w:r>
      <w:r w:rsidR="00A57352">
        <w:t>onsolefindi</w:t>
      </w:r>
      <w:r w:rsidR="006D153D">
        <w:t>tem</w:t>
      </w:r>
      <w:r>
        <w:t xml:space="preserve"> subdirectory.</w:t>
      </w:r>
    </w:p>
    <w:p w:rsidR="00962F33" w:rsidRDefault="00962F33"/>
    <w:p w:rsidR="00B558DE" w:rsidRDefault="00903D34" w:rsidP="00962F33">
      <w:pPr>
        <w:pStyle w:val="Heading1"/>
      </w:pPr>
      <w:r>
        <w:t>Before You Begin</w:t>
      </w:r>
    </w:p>
    <w:p w:rsidR="00903D34" w:rsidRDefault="00903D34">
      <w:r>
        <w:t>There are a few prerequisites for completing this tutorial:</w:t>
      </w:r>
    </w:p>
    <w:p w:rsidR="00903D34" w:rsidRDefault="00903D34" w:rsidP="006E0A5A">
      <w:pPr>
        <w:pStyle w:val="ListParagraph"/>
        <w:numPr>
          <w:ilvl w:val="0"/>
          <w:numId w:val="2"/>
        </w:numPr>
      </w:pPr>
      <w:r>
        <w:t>You must have instal</w:t>
      </w:r>
      <w:r w:rsidR="00F0588C">
        <w:t>led Sun JDK 1.6.x or above.</w:t>
      </w:r>
    </w:p>
    <w:p w:rsidR="00F0588C" w:rsidRDefault="00F0588C" w:rsidP="006E0A5A">
      <w:pPr>
        <w:pStyle w:val="ListParagraph"/>
        <w:numPr>
          <w:ilvl w:val="0"/>
          <w:numId w:val="2"/>
        </w:numPr>
      </w:pPr>
      <w:r>
        <w:t>You must have installed Eclipse</w:t>
      </w:r>
      <w:r w:rsidR="00C348A7">
        <w:t xml:space="preserve"> IDE</w:t>
      </w:r>
      <w:r w:rsidR="0046782B">
        <w:rPr>
          <w:rFonts w:hint="eastAsia"/>
        </w:rPr>
        <w:t xml:space="preserve"> 3</w:t>
      </w:r>
      <w:r w:rsidR="0046782B">
        <w:t>.2 or above</w:t>
      </w:r>
      <w:bookmarkStart w:id="0" w:name="_GoBack"/>
      <w:bookmarkEnd w:id="0"/>
      <w:r>
        <w:t>.</w:t>
      </w:r>
    </w:p>
    <w:p w:rsidR="00903D34" w:rsidRDefault="00903D34" w:rsidP="006E0A5A">
      <w:pPr>
        <w:pStyle w:val="ListParagraph"/>
        <w:numPr>
          <w:ilvl w:val="0"/>
          <w:numId w:val="2"/>
        </w:numPr>
      </w:pPr>
      <w:r>
        <w:t xml:space="preserve">You have joined the eBay Developers Program and obtained application keys for </w:t>
      </w:r>
      <w:r w:rsidR="005C3BBB">
        <w:t xml:space="preserve">the </w:t>
      </w:r>
      <w:r w:rsidR="00F74B0C">
        <w:t>eBay</w:t>
      </w:r>
      <w:r>
        <w:t xml:space="preserve"> production or sandbox</w:t>
      </w:r>
      <w:r w:rsidR="00F74B0C">
        <w:t xml:space="preserve"> environment</w:t>
      </w:r>
      <w:r w:rsidR="00165E92">
        <w:t>.</w:t>
      </w:r>
    </w:p>
    <w:p w:rsidR="0068626F" w:rsidRDefault="00CE7196" w:rsidP="006E0A5A">
      <w:pPr>
        <w:pStyle w:val="ListParagraph"/>
        <w:numPr>
          <w:ilvl w:val="0"/>
          <w:numId w:val="2"/>
        </w:numPr>
      </w:pPr>
      <w:r>
        <w:t xml:space="preserve">You must have installed </w:t>
      </w:r>
      <w:r w:rsidR="0068626F">
        <w:t xml:space="preserve">Apache Ant 1.7.0 or above if you want to update findingKit </w:t>
      </w:r>
      <w:r w:rsidR="006C2D85">
        <w:t>to</w:t>
      </w:r>
      <w:r w:rsidR="0068626F">
        <w:t xml:space="preserve"> a newer version of eBay Finding service</w:t>
      </w:r>
      <w:r w:rsidR="00165E92">
        <w:t>.</w:t>
      </w:r>
    </w:p>
    <w:p w:rsidR="00903D34" w:rsidRDefault="00903D34"/>
    <w:p w:rsidR="00903D34" w:rsidRDefault="009635F3" w:rsidP="00962F33">
      <w:pPr>
        <w:pStyle w:val="Heading1"/>
      </w:pPr>
      <w:r>
        <w:t>Step 1: Create</w:t>
      </w:r>
      <w:r w:rsidR="00865AF0">
        <w:t xml:space="preserve"> the P</w:t>
      </w:r>
      <w:r w:rsidR="006855DB">
        <w:t>roject in Eclipse</w:t>
      </w:r>
    </w:p>
    <w:p w:rsidR="006E0A5A" w:rsidRDefault="006E0A5A">
      <w:r>
        <w:t xml:space="preserve">Create </w:t>
      </w:r>
      <w:r w:rsidR="00224DFC">
        <w:t xml:space="preserve">a </w:t>
      </w:r>
      <w:r w:rsidR="008462C4">
        <w:t>Java project called c</w:t>
      </w:r>
      <w:r w:rsidR="0049497B">
        <w:t>onsoleFindItem</w:t>
      </w:r>
      <w:r w:rsidR="008462C4">
        <w:t xml:space="preserve"> in Eclipse</w:t>
      </w:r>
      <w:r w:rsidR="005C3BBB">
        <w:t xml:space="preserve"> </w:t>
      </w:r>
      <w:r w:rsidR="00073736">
        <w:t>(see Fig 1)</w:t>
      </w:r>
      <w:r>
        <w:t>.</w:t>
      </w:r>
    </w:p>
    <w:p w:rsidR="006E0A5A" w:rsidRDefault="004E27C3" w:rsidP="006E0A5A">
      <w:pPr>
        <w:jc w:val="center"/>
      </w:pPr>
      <w:r>
        <w:rPr>
          <w:noProof/>
        </w:rPr>
        <w:lastRenderedPageBreak/>
        <w:drawing>
          <wp:inline distT="0" distB="0" distL="0" distR="0" wp14:anchorId="39D7BF26" wp14:editId="24CCF52A">
            <wp:extent cx="2435860" cy="1602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99" w:rsidRDefault="00677799" w:rsidP="006E0A5A">
      <w:pPr>
        <w:jc w:val="center"/>
      </w:pPr>
      <w:r>
        <w:t xml:space="preserve">Fig 1. </w:t>
      </w:r>
      <w:r w:rsidR="008B4400">
        <w:t xml:space="preserve">Create a </w:t>
      </w:r>
      <w:r w:rsidR="004E27C3">
        <w:t>consoleFindItem</w:t>
      </w:r>
      <w:r w:rsidR="00F20DB5">
        <w:t xml:space="preserve"> </w:t>
      </w:r>
      <w:r w:rsidR="008A427D">
        <w:t>Java P</w:t>
      </w:r>
      <w:r w:rsidR="004E27C3">
        <w:t>roject</w:t>
      </w:r>
    </w:p>
    <w:p w:rsidR="006E0A5A" w:rsidRPr="00EB066B" w:rsidRDefault="006E0A5A" w:rsidP="00962F33">
      <w:pPr>
        <w:pStyle w:val="Heading1"/>
      </w:pPr>
      <w:r w:rsidRPr="00EB066B">
        <w:t>Step 2: Add Reference</w:t>
      </w:r>
    </w:p>
    <w:p w:rsidR="006E0A5A" w:rsidRDefault="00E707C0">
      <w:r>
        <w:t>Add finding.jar and log4j-1.2.16</w:t>
      </w:r>
      <w:r w:rsidR="00E33659">
        <w:t xml:space="preserve">.jar </w:t>
      </w:r>
      <w:r w:rsidR="00CE0C73">
        <w:t>to</w:t>
      </w:r>
      <w:r w:rsidR="00E33659">
        <w:t xml:space="preserve"> the java build path of the consoleFindItem project</w:t>
      </w:r>
      <w:r w:rsidR="001D51FD">
        <w:t>(see Fig 2</w:t>
      </w:r>
      <w:r w:rsidR="005C3BBB">
        <w:t xml:space="preserve">.).  You </w:t>
      </w:r>
      <w:r w:rsidR="00E33659">
        <w:t>can find these jars in the findingKit\lib</w:t>
      </w:r>
      <w:r w:rsidR="003A3A98">
        <w:t xml:space="preserve"> folder</w:t>
      </w:r>
      <w:r w:rsidR="00E33659">
        <w:t xml:space="preserve">. </w:t>
      </w:r>
      <w:r w:rsidR="000209FE">
        <w:t xml:space="preserve">The </w:t>
      </w:r>
      <w:r w:rsidR="00E33659">
        <w:t xml:space="preserve">finding.jar </w:t>
      </w:r>
      <w:r w:rsidR="000E6F6B">
        <w:t>contains</w:t>
      </w:r>
      <w:r w:rsidR="00E33659">
        <w:t xml:space="preserve"> </w:t>
      </w:r>
      <w:r w:rsidR="005C3BBB">
        <w:t xml:space="preserve">a </w:t>
      </w:r>
      <w:r w:rsidR="00E33659">
        <w:t>JAX-WS</w:t>
      </w:r>
      <w:r w:rsidR="000209FE">
        <w:t xml:space="preserve"> proxy for </w:t>
      </w:r>
      <w:r w:rsidR="005C3BBB">
        <w:t xml:space="preserve">the </w:t>
      </w:r>
      <w:r w:rsidR="000209FE">
        <w:t>eBay Finding service and a few helper classes to simplify interaction</w:t>
      </w:r>
      <w:r w:rsidR="005C3BBB">
        <w:t>s</w:t>
      </w:r>
      <w:r w:rsidR="000209FE">
        <w:t xml:space="preserve"> with eBay Finding service.</w:t>
      </w:r>
      <w:r w:rsidR="00E33659">
        <w:t xml:space="preserve"> Log4j is </w:t>
      </w:r>
      <w:r w:rsidR="00E13A63">
        <w:t xml:space="preserve">internally </w:t>
      </w:r>
      <w:r w:rsidR="00E33659">
        <w:t>used by findingKit</w:t>
      </w:r>
      <w:r w:rsidR="00E13A63">
        <w:t xml:space="preserve"> for message logging.</w:t>
      </w:r>
    </w:p>
    <w:p w:rsidR="000209FE" w:rsidRDefault="008F3A8F" w:rsidP="000209FE">
      <w:pPr>
        <w:jc w:val="center"/>
      </w:pPr>
      <w:r>
        <w:rPr>
          <w:noProof/>
        </w:rPr>
        <w:drawing>
          <wp:inline distT="0" distB="0" distL="0" distR="0" wp14:anchorId="450EE011" wp14:editId="66B6D23A">
            <wp:extent cx="4462272" cy="3626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58" cy="362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91" w:rsidRDefault="00E33659" w:rsidP="000209FE">
      <w:pPr>
        <w:jc w:val="center"/>
      </w:pPr>
      <w:r>
        <w:t>Fig 2. c</w:t>
      </w:r>
      <w:r w:rsidR="00853C91">
        <w:t>on</w:t>
      </w:r>
      <w:r>
        <w:t>soleFindItem</w:t>
      </w:r>
      <w:r w:rsidR="00853C91">
        <w:t xml:space="preserve"> </w:t>
      </w:r>
      <w:r w:rsidR="00442E7F">
        <w:t>Libraries R</w:t>
      </w:r>
      <w:r>
        <w:t>efer</w:t>
      </w:r>
      <w:r w:rsidR="00442E7F">
        <w:t>e</w:t>
      </w:r>
      <w:r>
        <w:t>nce</w:t>
      </w:r>
    </w:p>
    <w:p w:rsidR="006F0302" w:rsidRPr="00962F33" w:rsidRDefault="006F0302" w:rsidP="00962F33">
      <w:pPr>
        <w:pStyle w:val="Heading1"/>
      </w:pPr>
      <w:r w:rsidRPr="00962F33">
        <w:t>Step 3 Create the Main Program</w:t>
      </w:r>
    </w:p>
    <w:p w:rsidR="006F0302" w:rsidRDefault="00AA64D9">
      <w:r>
        <w:t>Create a FindItem.java file in the project and a</w:t>
      </w:r>
      <w:r w:rsidR="00C5022D">
        <w:t xml:space="preserve">dd </w:t>
      </w:r>
      <w:r w:rsidR="005C3BBB">
        <w:t xml:space="preserve">the </w:t>
      </w:r>
      <w:r w:rsidR="00C5022D">
        <w:t>f</w:t>
      </w:r>
      <w:r>
        <w:t xml:space="preserve">ollowing code in this </w:t>
      </w:r>
      <w:r w:rsidR="00C5022D">
        <w:t>file</w:t>
      </w:r>
      <w:r w:rsidR="00120097">
        <w:t xml:space="preserve"> </w:t>
      </w:r>
      <w:r w:rsidR="005C3BBB">
        <w:t>(</w:t>
      </w:r>
      <w:r w:rsidR="00120097">
        <w:t>see Listing 1</w:t>
      </w:r>
      <w:r w:rsidR="005C3BBB">
        <w:t>)</w:t>
      </w:r>
      <w:r w:rsidR="00CF4891">
        <w:t>:</w:t>
      </w:r>
    </w:p>
    <w:p w:rsidR="006F0302" w:rsidRDefault="006F0302"/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package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com.ebay.sample;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java.util.List;</w:t>
      </w:r>
    </w:p>
    <w:p w:rsidR="00BE30A5" w:rsidRPr="00D77786" w:rsidRDefault="00BE30A5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E30A5" w:rsidRPr="00D77786" w:rsidRDefault="00BE30A5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BE30A5">
        <w:rPr>
          <w:rFonts w:ascii="Courier New" w:hAnsi="Courier New" w:cs="Courier New"/>
          <w:sz w:val="18"/>
          <w:szCs w:val="18"/>
        </w:rPr>
        <w:t xml:space="preserve"> com.ebay.services.client.ClientConfig;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com.ebay.services.client.FindingServiceClientFactory;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com.ebay.services.finding.FindItemsByKeywordsRequest;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com.ebay.services.finding.FindItemsByKeywordsResponse;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com.ebay.services.finding.FindingServicePortType;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com.ebay.services.finding.PaginationInput;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com.ebay.services.finding.SearchItem;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3F5FBF"/>
          <w:sz w:val="18"/>
          <w:szCs w:val="18"/>
        </w:rPr>
        <w:t>/**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3F5FBF"/>
          <w:sz w:val="18"/>
          <w:szCs w:val="18"/>
        </w:rPr>
        <w:t xml:space="preserve"> * A sample to show eBay Finding </w:t>
      </w:r>
      <w:r w:rsidR="00A42AF4">
        <w:rPr>
          <w:rFonts w:ascii="Courier New" w:hAnsi="Courier New" w:cs="Courier New"/>
          <w:color w:val="3F5FBF"/>
          <w:sz w:val="18"/>
          <w:szCs w:val="18"/>
          <w:u w:val="single"/>
        </w:rPr>
        <w:t xml:space="preserve">service </w:t>
      </w:r>
      <w:r w:rsidRPr="00D77786">
        <w:rPr>
          <w:rFonts w:ascii="Courier New" w:hAnsi="Courier New" w:cs="Courier New"/>
          <w:color w:val="3F5FBF"/>
          <w:sz w:val="18"/>
          <w:szCs w:val="18"/>
        </w:rPr>
        <w:t xml:space="preserve">call using the </w:t>
      </w:r>
      <w:r w:rsidRPr="00D77786">
        <w:rPr>
          <w:rFonts w:ascii="Courier New" w:hAnsi="Courier New" w:cs="Courier New"/>
          <w:color w:val="3F5FBF"/>
          <w:sz w:val="18"/>
          <w:szCs w:val="18"/>
          <w:u w:val="single"/>
        </w:rPr>
        <w:t>simpli</w:t>
      </w:r>
      <w:r w:rsidR="00311978">
        <w:rPr>
          <w:rFonts w:ascii="Courier New" w:hAnsi="Courier New" w:cs="Courier New"/>
          <w:color w:val="3F5FBF"/>
          <w:sz w:val="18"/>
          <w:szCs w:val="18"/>
          <w:u w:val="single"/>
        </w:rPr>
        <w:t>fi</w:t>
      </w:r>
      <w:r w:rsidRPr="00D77786">
        <w:rPr>
          <w:rFonts w:ascii="Courier New" w:hAnsi="Courier New" w:cs="Courier New"/>
          <w:color w:val="3F5FBF"/>
          <w:sz w:val="18"/>
          <w:szCs w:val="18"/>
          <w:u w:val="single"/>
        </w:rPr>
        <w:t>ed</w:t>
      </w:r>
      <w:r w:rsidRPr="00D77786">
        <w:rPr>
          <w:rFonts w:ascii="Courier New" w:hAnsi="Courier New" w:cs="Courier New"/>
          <w:color w:val="3F5FBF"/>
          <w:sz w:val="18"/>
          <w:szCs w:val="18"/>
        </w:rPr>
        <w:t xml:space="preserve"> interface </w:t>
      </w:r>
    </w:p>
    <w:p w:rsidR="00D77786" w:rsidRPr="00D77786" w:rsidRDefault="00860148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5FBF"/>
          <w:sz w:val="18"/>
          <w:szCs w:val="18"/>
        </w:rPr>
        <w:t xml:space="preserve"> * provided by the f</w:t>
      </w:r>
      <w:r w:rsidR="00D77786" w:rsidRPr="00D77786">
        <w:rPr>
          <w:rFonts w:ascii="Courier New" w:hAnsi="Courier New" w:cs="Courier New"/>
          <w:color w:val="3F5FBF"/>
          <w:sz w:val="18"/>
          <w:szCs w:val="18"/>
        </w:rPr>
        <w:t>indingKit.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3F5FBF"/>
          <w:sz w:val="18"/>
          <w:szCs w:val="18"/>
        </w:rPr>
        <w:t xml:space="preserve"> * 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3F5FBF"/>
          <w:sz w:val="18"/>
          <w:szCs w:val="18"/>
        </w:rPr>
        <w:t xml:space="preserve"> * </w:t>
      </w:r>
      <w:r w:rsidRPr="00D77786">
        <w:rPr>
          <w:rFonts w:ascii="Courier New" w:hAnsi="Courier New" w:cs="Courier New"/>
          <w:b/>
          <w:bCs/>
          <w:color w:val="7F9FBF"/>
          <w:sz w:val="18"/>
          <w:szCs w:val="18"/>
        </w:rPr>
        <w:t>@author</w:t>
      </w:r>
      <w:r w:rsidRPr="00D77786">
        <w:rPr>
          <w:rFonts w:ascii="Courier New" w:hAnsi="Courier New" w:cs="Courier New"/>
          <w:color w:val="3F5FBF"/>
          <w:sz w:val="18"/>
          <w:szCs w:val="18"/>
        </w:rPr>
        <w:t xml:space="preserve"> </w:t>
      </w:r>
      <w:r w:rsidRPr="00D77786">
        <w:rPr>
          <w:rFonts w:ascii="Courier New" w:hAnsi="Courier New" w:cs="Courier New"/>
          <w:color w:val="3F5FBF"/>
          <w:sz w:val="18"/>
          <w:szCs w:val="18"/>
          <w:u w:val="single"/>
        </w:rPr>
        <w:t>boyang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3F5FBF"/>
          <w:sz w:val="18"/>
          <w:szCs w:val="18"/>
        </w:rPr>
        <w:t xml:space="preserve"> * 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3F5FBF"/>
          <w:sz w:val="18"/>
          <w:szCs w:val="18"/>
        </w:rPr>
        <w:t xml:space="preserve"> */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FindItem {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main(String[] args) {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D77786" w:rsidRPr="00D77786" w:rsidRDefault="000C4D7E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="00D77786" w:rsidRPr="00D77786">
        <w:rPr>
          <w:rFonts w:ascii="Courier New" w:hAnsi="Courier New" w:cs="Courier New"/>
          <w:color w:val="3F7F5F"/>
          <w:sz w:val="18"/>
          <w:szCs w:val="18"/>
        </w:rPr>
        <w:t>// initialize service end-point configuration</w:t>
      </w:r>
    </w:p>
    <w:p w:rsidR="00D77786" w:rsidRPr="00D77786" w:rsidRDefault="000C4D7E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="00D77786" w:rsidRPr="00D77786">
        <w:rPr>
          <w:rFonts w:ascii="Courier New" w:hAnsi="Courier New" w:cs="Courier New"/>
          <w:color w:val="000000"/>
          <w:sz w:val="18"/>
          <w:szCs w:val="18"/>
        </w:rPr>
        <w:t xml:space="preserve">ClientConfig config = </w:t>
      </w:r>
      <w:r w:rsidR="00D77786"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="00D77786" w:rsidRPr="00D77786">
        <w:rPr>
          <w:rFonts w:ascii="Courier New" w:hAnsi="Courier New" w:cs="Courier New"/>
          <w:color w:val="000000"/>
          <w:sz w:val="18"/>
          <w:szCs w:val="18"/>
        </w:rPr>
        <w:t xml:space="preserve"> ClientConfig();</w:t>
      </w:r>
    </w:p>
    <w:p w:rsidR="00D77786" w:rsidRPr="00D77786" w:rsidRDefault="000C4D7E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="00D77786" w:rsidRPr="00D77786">
        <w:rPr>
          <w:rFonts w:ascii="Courier New" w:hAnsi="Courier New" w:cs="Courier New"/>
          <w:color w:val="000000"/>
          <w:sz w:val="18"/>
          <w:szCs w:val="18"/>
        </w:rPr>
        <w:t>config.</w:t>
      </w:r>
      <w:r w:rsidR="00D77786" w:rsidRPr="00D77786">
        <w:rPr>
          <w:rFonts w:ascii="Courier New" w:hAnsi="Courier New" w:cs="Courier New"/>
          <w:color w:val="000000"/>
          <w:sz w:val="18"/>
          <w:szCs w:val="18"/>
          <w:highlight w:val="lightGray"/>
        </w:rPr>
        <w:t>setApplicationId</w:t>
      </w:r>
      <w:r w:rsidR="00D77786" w:rsidRPr="00D77786">
        <w:rPr>
          <w:rFonts w:ascii="Courier New" w:hAnsi="Courier New" w:cs="Courier New"/>
          <w:color w:val="000000"/>
          <w:sz w:val="18"/>
          <w:szCs w:val="18"/>
        </w:rPr>
        <w:t>(</w:t>
      </w:r>
      <w:r w:rsidR="00D77786" w:rsidRPr="00D77786">
        <w:rPr>
          <w:rFonts w:ascii="Courier New" w:hAnsi="Courier New" w:cs="Courier New"/>
          <w:color w:val="2A00FF"/>
          <w:sz w:val="18"/>
          <w:szCs w:val="18"/>
        </w:rPr>
        <w:t>"</w:t>
      </w:r>
      <w:r w:rsidR="004C0CB2">
        <w:rPr>
          <w:rFonts w:ascii="Courier New" w:hAnsi="Courier New" w:cs="Courier New"/>
          <w:color w:val="2A00FF"/>
          <w:sz w:val="18"/>
          <w:szCs w:val="18"/>
        </w:rPr>
        <w:t>You</w:t>
      </w:r>
      <w:r w:rsidR="00D24A80">
        <w:rPr>
          <w:rFonts w:ascii="Courier New" w:hAnsi="Courier New" w:cs="Courier New"/>
          <w:color w:val="2A00FF"/>
          <w:sz w:val="18"/>
          <w:szCs w:val="18"/>
        </w:rPr>
        <w:t>r</w:t>
      </w:r>
      <w:r w:rsidR="004C0CB2">
        <w:rPr>
          <w:rFonts w:ascii="Courier New" w:hAnsi="Courier New" w:cs="Courier New"/>
          <w:color w:val="2A00FF"/>
          <w:sz w:val="18"/>
          <w:szCs w:val="18"/>
        </w:rPr>
        <w:t xml:space="preserve"> AppID here</w:t>
      </w:r>
      <w:r w:rsidR="00D77786" w:rsidRPr="00D77786">
        <w:rPr>
          <w:rFonts w:ascii="Courier New" w:hAnsi="Courier New" w:cs="Courier New"/>
          <w:color w:val="2A00FF"/>
          <w:sz w:val="18"/>
          <w:szCs w:val="18"/>
        </w:rPr>
        <w:t>"</w:t>
      </w:r>
      <w:r w:rsidR="00D77786" w:rsidRPr="00D7778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77786">
        <w:rPr>
          <w:rFonts w:ascii="Courier New" w:hAnsi="Courier New" w:cs="Courier New"/>
          <w:color w:val="000000"/>
          <w:sz w:val="18"/>
          <w:szCs w:val="18"/>
        </w:rPr>
        <w:tab/>
      </w:r>
      <w:r w:rsidRPr="00D77786">
        <w:rPr>
          <w:rFonts w:ascii="Courier New" w:hAnsi="Courier New" w:cs="Courier New"/>
          <w:color w:val="3F7F5F"/>
          <w:sz w:val="18"/>
          <w:szCs w:val="18"/>
        </w:rPr>
        <w:t>//create a service client</w:t>
      </w:r>
    </w:p>
    <w:p w:rsidR="001840D0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FindingServicePortType serviceClient = </w:t>
      </w:r>
      <w:r w:rsidR="001840D0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D77786" w:rsidRPr="00D77786" w:rsidRDefault="001840D0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</w:t>
      </w:r>
      <w:r w:rsidR="00D77786" w:rsidRPr="00D77786">
        <w:rPr>
          <w:rFonts w:ascii="Courier New" w:hAnsi="Courier New" w:cs="Courier New"/>
          <w:color w:val="000000"/>
          <w:sz w:val="18"/>
          <w:szCs w:val="18"/>
        </w:rPr>
        <w:t>FindingServiceClientFactory.</w:t>
      </w:r>
      <w:r w:rsidR="00D77786" w:rsidRPr="00D77786">
        <w:rPr>
          <w:rFonts w:ascii="Courier New" w:hAnsi="Courier New" w:cs="Courier New"/>
          <w:i/>
          <w:iCs/>
          <w:color w:val="000000"/>
          <w:sz w:val="18"/>
          <w:szCs w:val="18"/>
        </w:rPr>
        <w:t>getServiceClient</w:t>
      </w:r>
      <w:r w:rsidR="00D77786" w:rsidRPr="00D77786">
        <w:rPr>
          <w:rFonts w:ascii="Courier New" w:hAnsi="Courier New" w:cs="Courier New"/>
          <w:color w:val="000000"/>
          <w:sz w:val="18"/>
          <w:szCs w:val="18"/>
        </w:rPr>
        <w:t>(config);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77786">
        <w:rPr>
          <w:rFonts w:ascii="Courier New" w:hAnsi="Courier New" w:cs="Courier New"/>
          <w:color w:val="3F7F5F"/>
          <w:sz w:val="18"/>
          <w:szCs w:val="18"/>
        </w:rPr>
        <w:t>//create request object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FindItemsByKeywordsRequest request = </w:t>
      </w: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FindItemsByKeywordsRequest();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77786">
        <w:rPr>
          <w:rFonts w:ascii="Courier New" w:hAnsi="Courier New" w:cs="Courier New"/>
          <w:color w:val="3F7F5F"/>
          <w:sz w:val="18"/>
          <w:szCs w:val="18"/>
        </w:rPr>
        <w:t>//set request parameters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request.setKeywords(</w:t>
      </w:r>
      <w:r w:rsidRPr="00D77786">
        <w:rPr>
          <w:rFonts w:ascii="Courier New" w:hAnsi="Courier New" w:cs="Courier New"/>
          <w:color w:val="2A00FF"/>
          <w:sz w:val="18"/>
          <w:szCs w:val="18"/>
        </w:rPr>
        <w:t>"harry potter phoenix"</w:t>
      </w:r>
      <w:r w:rsidRPr="00D7778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PaginationInput pi = </w:t>
      </w: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PaginationInput();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pi.setEntriesPerPage(2);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request.setPaginationInput(pi);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77786">
        <w:rPr>
          <w:rFonts w:ascii="Courier New" w:hAnsi="Courier New" w:cs="Courier New"/>
          <w:color w:val="3F7F5F"/>
          <w:sz w:val="18"/>
          <w:szCs w:val="18"/>
        </w:rPr>
        <w:t>//call service</w:t>
      </w:r>
    </w:p>
    <w:p w:rsidR="00036395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FindItemsByKeywordsResponse result = </w:t>
      </w:r>
    </w:p>
    <w:p w:rsidR="00D77786" w:rsidRPr="00D77786" w:rsidRDefault="00036395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</w:t>
      </w:r>
      <w:r w:rsidR="00D77786" w:rsidRPr="00D77786">
        <w:rPr>
          <w:rFonts w:ascii="Courier New" w:hAnsi="Courier New" w:cs="Courier New"/>
          <w:color w:val="000000"/>
          <w:sz w:val="18"/>
          <w:szCs w:val="18"/>
        </w:rPr>
        <w:t>serviceClient.findItemsByKeywords(request);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77786">
        <w:rPr>
          <w:rFonts w:ascii="Courier New" w:hAnsi="Courier New" w:cs="Courier New"/>
          <w:color w:val="3F7F5F"/>
          <w:sz w:val="18"/>
          <w:szCs w:val="18"/>
        </w:rPr>
        <w:t>//output result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System.</w:t>
      </w:r>
      <w:r w:rsidRPr="00D77786"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 w:rsidRPr="00D77786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D77786">
        <w:rPr>
          <w:rFonts w:ascii="Courier New" w:hAnsi="Courier New" w:cs="Courier New"/>
          <w:color w:val="2A00FF"/>
          <w:sz w:val="18"/>
          <w:szCs w:val="18"/>
        </w:rPr>
        <w:t>"Ack = "</w:t>
      </w:r>
      <w:r w:rsidRPr="00D77786">
        <w:rPr>
          <w:rFonts w:ascii="Courier New" w:hAnsi="Courier New" w:cs="Courier New"/>
          <w:color w:val="000000"/>
          <w:sz w:val="18"/>
          <w:szCs w:val="18"/>
        </w:rPr>
        <w:t>+result.getAck());</w:t>
      </w:r>
    </w:p>
    <w:p w:rsidR="00036395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System.</w:t>
      </w:r>
      <w:r w:rsidRPr="00D77786"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 w:rsidRPr="00D77786">
        <w:rPr>
          <w:rFonts w:ascii="Courier New" w:hAnsi="Courier New" w:cs="Courier New"/>
          <w:color w:val="000000"/>
          <w:sz w:val="18"/>
          <w:szCs w:val="18"/>
        </w:rPr>
        <w:t>.println(</w:t>
      </w:r>
      <w:r w:rsidRPr="00D77786">
        <w:rPr>
          <w:rFonts w:ascii="Courier New" w:hAnsi="Courier New" w:cs="Courier New"/>
          <w:color w:val="2A00FF"/>
          <w:sz w:val="18"/>
          <w:szCs w:val="18"/>
        </w:rPr>
        <w:t>"Find "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+ result.getSearchResult().getCount() + </w:t>
      </w:r>
      <w:r w:rsidRPr="00D77786">
        <w:rPr>
          <w:rFonts w:ascii="Courier New" w:hAnsi="Courier New" w:cs="Courier New"/>
          <w:color w:val="2A00FF"/>
          <w:sz w:val="18"/>
          <w:szCs w:val="18"/>
        </w:rPr>
        <w:t xml:space="preserve">" </w:t>
      </w:r>
    </w:p>
    <w:p w:rsidR="00D77786" w:rsidRPr="00D77786" w:rsidRDefault="00036395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2A00FF"/>
          <w:sz w:val="18"/>
          <w:szCs w:val="18"/>
        </w:rPr>
        <w:t xml:space="preserve">                               </w:t>
      </w:r>
      <w:r w:rsidR="00D77786" w:rsidRPr="00D77786">
        <w:rPr>
          <w:rFonts w:ascii="Courier New" w:hAnsi="Courier New" w:cs="Courier New"/>
          <w:color w:val="2A00FF"/>
          <w:sz w:val="18"/>
          <w:szCs w:val="18"/>
        </w:rPr>
        <w:t>items."</w:t>
      </w:r>
      <w:r w:rsidR="00D77786" w:rsidRPr="00D77786">
        <w:rPr>
          <w:rFonts w:ascii="Courier New" w:hAnsi="Courier New" w:cs="Courier New"/>
          <w:color w:val="000000"/>
          <w:sz w:val="18"/>
          <w:szCs w:val="18"/>
        </w:rPr>
        <w:t xml:space="preserve"> 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List&lt;SearchItem&gt; items = result.getSearchResult().getItem();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 w:rsidRPr="00D77786">
        <w:rPr>
          <w:rFonts w:ascii="Courier New" w:hAnsi="Courier New" w:cs="Courier New"/>
          <w:color w:val="000000"/>
          <w:sz w:val="18"/>
          <w:szCs w:val="18"/>
        </w:rPr>
        <w:t>(SearchItem item : items) {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77786">
        <w:rPr>
          <w:rFonts w:ascii="Courier New" w:hAnsi="Courier New" w:cs="Courier New"/>
          <w:color w:val="000000"/>
          <w:sz w:val="18"/>
          <w:szCs w:val="18"/>
        </w:rPr>
        <w:tab/>
      </w:r>
      <w:r w:rsidR="000363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77786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D77786"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 w:rsidRPr="00D77786">
        <w:rPr>
          <w:rFonts w:ascii="Courier New" w:hAnsi="Courier New" w:cs="Courier New"/>
          <w:color w:val="000000"/>
          <w:sz w:val="18"/>
          <w:szCs w:val="18"/>
        </w:rPr>
        <w:t>.println(item.getTitle());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} </w:t>
      </w:r>
      <w:r w:rsidRPr="00D77786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(Exception ex) {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77786">
        <w:rPr>
          <w:rFonts w:ascii="Courier New" w:hAnsi="Courier New" w:cs="Courier New"/>
          <w:color w:val="000000"/>
          <w:sz w:val="18"/>
          <w:szCs w:val="18"/>
        </w:rPr>
        <w:tab/>
      </w:r>
      <w:r w:rsidRPr="00D77786">
        <w:rPr>
          <w:rFonts w:ascii="Courier New" w:hAnsi="Courier New" w:cs="Courier New"/>
          <w:color w:val="3F7F5F"/>
          <w:sz w:val="18"/>
          <w:szCs w:val="18"/>
        </w:rPr>
        <w:t>// handle exception if any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    ex.printStackTrace();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77786" w:rsidRPr="00D77786" w:rsidRDefault="00D77786" w:rsidP="000363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7786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77786" w:rsidRDefault="00D77786" w:rsidP="00D7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0302" w:rsidRDefault="000518F4" w:rsidP="000548A4">
      <w:pPr>
        <w:jc w:val="center"/>
      </w:pPr>
      <w:r>
        <w:t xml:space="preserve">Listing 1. </w:t>
      </w:r>
      <w:r w:rsidR="00036395">
        <w:t>FindItem.java</w:t>
      </w:r>
    </w:p>
    <w:p w:rsidR="00D641A6" w:rsidRDefault="00D641A6" w:rsidP="00F335CB">
      <w:r>
        <w:lastRenderedPageBreak/>
        <w:t xml:space="preserve">The </w:t>
      </w:r>
      <w:r w:rsidR="00EF6DD2">
        <w:t>program starts by importing Java and f</w:t>
      </w:r>
      <w:r>
        <w:t xml:space="preserve">indingKit </w:t>
      </w:r>
      <w:r w:rsidR="00F335CB">
        <w:t>classes</w:t>
      </w:r>
      <w:r w:rsidR="005C3BBB">
        <w:t xml:space="preserve">. Here </w:t>
      </w:r>
      <w:r>
        <w:t>we import</w:t>
      </w:r>
      <w:r w:rsidR="00F335CB">
        <w:t xml:space="preserve"> </w:t>
      </w:r>
      <w:r w:rsidR="00F335CB" w:rsidRPr="00F335CB">
        <w:t>ClientConfig</w:t>
      </w:r>
      <w:r w:rsidR="00F335CB">
        <w:t xml:space="preserve">, </w:t>
      </w:r>
      <w:r w:rsidR="00F335CB" w:rsidRPr="00F335CB">
        <w:t>FindingServiceClientFactory</w:t>
      </w:r>
      <w:r w:rsidR="00F335CB">
        <w:t xml:space="preserve"> and </w:t>
      </w:r>
      <w:r w:rsidR="005C3BBB">
        <w:t xml:space="preserve">some Finding </w:t>
      </w:r>
      <w:r w:rsidR="00F335CB">
        <w:t xml:space="preserve">service types </w:t>
      </w:r>
      <w:r w:rsidR="005C3BBB">
        <w:t xml:space="preserve">such as </w:t>
      </w:r>
      <w:r w:rsidR="00F335CB" w:rsidRPr="00F335CB">
        <w:t>FindItemsByKeywordsRequest</w:t>
      </w:r>
      <w:r w:rsidR="00F335CB">
        <w:t xml:space="preserve">, </w:t>
      </w:r>
      <w:r w:rsidR="00F335CB" w:rsidRPr="00F335CB">
        <w:t>FindItemsByKeywordsResponse</w:t>
      </w:r>
      <w:r w:rsidR="00F335CB">
        <w:t>.</w:t>
      </w:r>
    </w:p>
    <w:p w:rsidR="00D641A6" w:rsidRDefault="007168F1" w:rsidP="00D641A6">
      <w:r>
        <w:t>The m</w:t>
      </w:r>
      <w:r w:rsidR="00D641A6">
        <w:t xml:space="preserve">ain function </w:t>
      </w:r>
      <w:r w:rsidR="00F13CAB">
        <w:t>shows</w:t>
      </w:r>
      <w:r w:rsidR="00D641A6">
        <w:t xml:space="preserve"> a typical Finding service call flow</w:t>
      </w:r>
      <w:r w:rsidR="00C35315">
        <w:t xml:space="preserve"> which is analyzed as following</w:t>
      </w:r>
      <w:r w:rsidR="00D641A6">
        <w:t>:</w:t>
      </w:r>
    </w:p>
    <w:p w:rsidR="00D641A6" w:rsidRPr="00F13CAB" w:rsidRDefault="00C733D8" w:rsidP="002C3A77">
      <w:pPr>
        <w:pStyle w:val="Heading4"/>
      </w:pPr>
      <w:r>
        <w:t>1</w:t>
      </w:r>
      <w:r w:rsidR="00F13CAB" w:rsidRPr="00F13CAB">
        <w:t xml:space="preserve">. </w:t>
      </w:r>
      <w:r w:rsidR="0045679A">
        <w:t>Setup Client C</w:t>
      </w:r>
      <w:r w:rsidR="00D641A6" w:rsidRPr="00F13CAB">
        <w:t>onfiguration</w:t>
      </w:r>
    </w:p>
    <w:p w:rsidR="00795CD5" w:rsidRDefault="00795CD5" w:rsidP="00D641A6">
      <w:r>
        <w:t xml:space="preserve">Client side configuration, such </w:t>
      </w:r>
      <w:r w:rsidR="006937EC">
        <w:t xml:space="preserve">as </w:t>
      </w:r>
      <w:r>
        <w:t>application id, must be set</w:t>
      </w:r>
      <w:r w:rsidR="005C3BBB">
        <w:t xml:space="preserve"> </w:t>
      </w:r>
      <w:r>
        <w:t xml:space="preserve">up before the client can </w:t>
      </w:r>
      <w:r w:rsidR="00794BBB">
        <w:t>communicate</w:t>
      </w:r>
      <w:r w:rsidR="004D6749">
        <w:t xml:space="preserve"> with </w:t>
      </w:r>
      <w:r w:rsidR="005C3BBB">
        <w:t xml:space="preserve">an </w:t>
      </w:r>
      <w:r w:rsidR="004D6749">
        <w:t>eBay service. In the sample,</w:t>
      </w:r>
      <w:r>
        <w:t xml:space="preserve"> we </w:t>
      </w:r>
      <w:r w:rsidR="004D6749">
        <w:t>instantiate a</w:t>
      </w:r>
      <w:r>
        <w:t xml:space="preserve"> ClientConfig instance and</w:t>
      </w:r>
      <w:r w:rsidR="004D6749">
        <w:t xml:space="preserve"> set configurations accordingly. F</w:t>
      </w:r>
      <w:r>
        <w:t>or all supported configurations, please refer to the source of the ClientConfig class.</w:t>
      </w:r>
      <w:r w:rsidR="00300F7A">
        <w:t xml:space="preserve"> Note, some configurations are mandatory, such</w:t>
      </w:r>
      <w:r w:rsidR="006937EC">
        <w:t xml:space="preserve"> as</w:t>
      </w:r>
      <w:r w:rsidR="00300F7A">
        <w:t xml:space="preserve"> application id, while others are optional</w:t>
      </w:r>
      <w:r w:rsidR="004D6749">
        <w:t>, such as enabling logging</w:t>
      </w:r>
      <w:r w:rsidR="00300F7A">
        <w:t>.</w:t>
      </w:r>
      <w:r w:rsidR="006937EC">
        <w:t xml:space="preserve"> </w:t>
      </w:r>
      <w:r w:rsidR="0012070A">
        <w:t>Regarding target service endpoint address, b</w:t>
      </w:r>
      <w:r w:rsidR="006937EC">
        <w:t xml:space="preserve">y default </w:t>
      </w:r>
      <w:r w:rsidR="005C3BBB">
        <w:t xml:space="preserve">the </w:t>
      </w:r>
      <w:r w:rsidR="006937EC">
        <w:t>Finding service</w:t>
      </w:r>
      <w:r w:rsidR="00790E44">
        <w:t xml:space="preserve"> production server</w:t>
      </w:r>
      <w:r w:rsidR="006937EC">
        <w:t xml:space="preserve"> address will be used</w:t>
      </w:r>
      <w:r w:rsidR="005C3BBB">
        <w:t xml:space="preserve">. If </w:t>
      </w:r>
      <w:r w:rsidR="00253E9D">
        <w:t xml:space="preserve">you want to </w:t>
      </w:r>
      <w:r w:rsidR="00790E44">
        <w:t xml:space="preserve">point to the </w:t>
      </w:r>
      <w:r w:rsidR="00253E9D">
        <w:t>Finding service</w:t>
      </w:r>
      <w:r w:rsidR="00790E44">
        <w:t xml:space="preserve"> sandbox server</w:t>
      </w:r>
      <w:r w:rsidR="00253E9D">
        <w:t xml:space="preserve"> address</w:t>
      </w:r>
      <w:r w:rsidR="006937EC">
        <w:t>, just</w:t>
      </w:r>
      <w:r w:rsidR="00253E9D">
        <w:t xml:space="preserve"> set the address on the ClientConfig instance</w:t>
      </w:r>
      <w:r w:rsidR="005144DA">
        <w:t xml:space="preserve"> to override the default one</w:t>
      </w:r>
      <w:r w:rsidR="00253E9D">
        <w:t>.</w:t>
      </w:r>
      <w:r w:rsidR="006937EC">
        <w:t xml:space="preserve"> </w:t>
      </w:r>
    </w:p>
    <w:p w:rsidR="00241FEE" w:rsidRPr="009075F4" w:rsidRDefault="00B75646" w:rsidP="002C3A77">
      <w:pPr>
        <w:pStyle w:val="Heading4"/>
      </w:pPr>
      <w:r>
        <w:t>2</w:t>
      </w:r>
      <w:r w:rsidR="009075F4" w:rsidRPr="009075F4">
        <w:t xml:space="preserve">. </w:t>
      </w:r>
      <w:r w:rsidR="003301E8">
        <w:t>Create Service C</w:t>
      </w:r>
      <w:r w:rsidR="00241FEE" w:rsidRPr="009075F4">
        <w:t>lient</w:t>
      </w:r>
    </w:p>
    <w:p w:rsidR="00241FEE" w:rsidRDefault="005C3BBB" w:rsidP="00D641A6">
      <w:r>
        <w:t xml:space="preserve">An application </w:t>
      </w:r>
      <w:r w:rsidR="00241FEE">
        <w:t xml:space="preserve">uses the service client to </w:t>
      </w:r>
      <w:r w:rsidR="00652110">
        <w:t>communicate with a service. In the sample,</w:t>
      </w:r>
      <w:r w:rsidR="00241FEE">
        <w:t xml:space="preserve"> we </w:t>
      </w:r>
      <w:r w:rsidR="00C91F15">
        <w:t xml:space="preserve">can easily </w:t>
      </w:r>
      <w:r w:rsidR="00241FEE">
        <w:t>get</w:t>
      </w:r>
      <w:r w:rsidR="00C91F15">
        <w:t xml:space="preserve"> a</w:t>
      </w:r>
      <w:r w:rsidR="00241FEE">
        <w:t xml:space="preserve"> Finding service client </w:t>
      </w:r>
      <w:r w:rsidR="00C91F15">
        <w:t xml:space="preserve">instance </w:t>
      </w:r>
      <w:r w:rsidR="00241FEE">
        <w:t xml:space="preserve">by invoking </w:t>
      </w:r>
      <w:r w:rsidR="005A2C16">
        <w:t xml:space="preserve">the </w:t>
      </w:r>
      <w:r w:rsidR="00241FEE">
        <w:t>static factory method on the FindingServiceClientFactory class.</w:t>
      </w:r>
    </w:p>
    <w:p w:rsidR="00241FEE" w:rsidRPr="009075F4" w:rsidRDefault="004D7762" w:rsidP="002C3A77">
      <w:pPr>
        <w:pStyle w:val="Heading4"/>
      </w:pPr>
      <w:r>
        <w:t>3</w:t>
      </w:r>
      <w:r w:rsidR="009075F4" w:rsidRPr="009075F4">
        <w:t xml:space="preserve">. </w:t>
      </w:r>
      <w:r w:rsidR="00C91F15" w:rsidRPr="009075F4">
        <w:t>Cr</w:t>
      </w:r>
      <w:r w:rsidR="00652110">
        <w:t>eate Outbound Request and Setup Request P</w:t>
      </w:r>
      <w:r w:rsidR="00C91F15" w:rsidRPr="009075F4">
        <w:t>arameters</w:t>
      </w:r>
    </w:p>
    <w:p w:rsidR="00C91F15" w:rsidRDefault="00C91F15" w:rsidP="00D641A6">
      <w:r>
        <w:t>To call an operation on a service, you need to create a request and po</w:t>
      </w:r>
      <w:r w:rsidR="002E5C80">
        <w:t>pulate request parameter</w:t>
      </w:r>
      <w:r w:rsidR="00B478AA">
        <w:t>s</w:t>
      </w:r>
      <w:r w:rsidR="002E5C80">
        <w:t xml:space="preserve"> first. In the sample, we create a</w:t>
      </w:r>
      <w:r>
        <w:t xml:space="preserve"> FindItemsByKeywordsRequest instance, and populate keyword and pagination  information</w:t>
      </w:r>
      <w:r w:rsidR="00B95C32">
        <w:t xml:space="preserve"> accordingly. F</w:t>
      </w:r>
      <w:r>
        <w:t xml:space="preserve">or all supported input parameters of a request type, please refer to </w:t>
      </w:r>
      <w:hyperlink r:id="rId11" w:history="1">
        <w:r w:rsidRPr="00C91F15">
          <w:rPr>
            <w:rStyle w:val="Hyperlink"/>
          </w:rPr>
          <w:t>eBay Finding Service Call Reference</w:t>
        </w:r>
      </w:hyperlink>
      <w:r>
        <w:t>.</w:t>
      </w:r>
    </w:p>
    <w:p w:rsidR="00794BBB" w:rsidRPr="009075F4" w:rsidRDefault="00E10BBF" w:rsidP="002C3A77">
      <w:pPr>
        <w:pStyle w:val="Heading4"/>
      </w:pPr>
      <w:r>
        <w:t>4</w:t>
      </w:r>
      <w:r w:rsidR="009075F4" w:rsidRPr="009075F4">
        <w:t xml:space="preserve">. </w:t>
      </w:r>
      <w:r w:rsidR="00B27B92">
        <w:t>Call the Operation on the Service Client and Receive I</w:t>
      </w:r>
      <w:r w:rsidR="00C91F15" w:rsidRPr="009075F4">
        <w:t>n</w:t>
      </w:r>
      <w:r w:rsidR="00B27B92">
        <w:t>bound R</w:t>
      </w:r>
      <w:r w:rsidR="00C91F15" w:rsidRPr="009075F4">
        <w:t>esponse</w:t>
      </w:r>
    </w:p>
    <w:p w:rsidR="00C91F15" w:rsidRDefault="00C91F15" w:rsidP="00D641A6">
      <w:r>
        <w:t xml:space="preserve">Real interaction between </w:t>
      </w:r>
      <w:r w:rsidR="005C3BBB">
        <w:t xml:space="preserve">an </w:t>
      </w:r>
      <w:r>
        <w:t xml:space="preserve">application and </w:t>
      </w:r>
      <w:r w:rsidR="005C3BBB">
        <w:t xml:space="preserve">an </w:t>
      </w:r>
      <w:r>
        <w:t>eBay service takes place here</w:t>
      </w:r>
      <w:r w:rsidR="005C3BBB">
        <w:t xml:space="preserve">. You </w:t>
      </w:r>
      <w:r>
        <w:t>call an operation on the service client</w:t>
      </w:r>
      <w:r w:rsidR="005C3BBB">
        <w:t xml:space="preserve"> and </w:t>
      </w:r>
      <w:r>
        <w:t xml:space="preserve">pass in the request instance as </w:t>
      </w:r>
      <w:r w:rsidR="005C3BBB">
        <w:t xml:space="preserve">a </w:t>
      </w:r>
      <w:r>
        <w:t>parame</w:t>
      </w:r>
      <w:r w:rsidR="00F43FC9">
        <w:t>ter</w:t>
      </w:r>
      <w:r w:rsidR="005C3BBB">
        <w:t xml:space="preserve">.  If </w:t>
      </w:r>
      <w:r w:rsidR="00F43FC9">
        <w:t>the call is successful</w:t>
      </w:r>
      <w:r>
        <w:t xml:space="preserve">, you will get a corresponding response instance. </w:t>
      </w:r>
      <w:r w:rsidR="003E458B">
        <w:t>Behind the scene</w:t>
      </w:r>
      <w:r w:rsidR="005C3BBB">
        <w:t>s</w:t>
      </w:r>
      <w:r w:rsidR="003E458B">
        <w:t>, JAX-WS</w:t>
      </w:r>
      <w:r w:rsidR="002D616E">
        <w:t xml:space="preserve"> proxy will do the low</w:t>
      </w:r>
      <w:r w:rsidR="005C3BBB">
        <w:t>-</w:t>
      </w:r>
      <w:r w:rsidR="002D616E">
        <w:t>level message communication task</w:t>
      </w:r>
      <w:r w:rsidR="005C3BBB">
        <w:t>s</w:t>
      </w:r>
      <w:r w:rsidR="002D616E">
        <w:t xml:space="preserve">. In the sample, we call findItemsByKeywords operation on the client, </w:t>
      </w:r>
      <w:r w:rsidR="005C3BBB">
        <w:t xml:space="preserve">and </w:t>
      </w:r>
      <w:r w:rsidR="002D616E">
        <w:t>pass in the FindItemsByKeywordsRequest in</w:t>
      </w:r>
      <w:r w:rsidR="00A278A3">
        <w:t>stance we already created above. O</w:t>
      </w:r>
      <w:r w:rsidR="002D616E">
        <w:t xml:space="preserve">n </w:t>
      </w:r>
      <w:r w:rsidR="00A278A3">
        <w:t xml:space="preserve">a </w:t>
      </w:r>
      <w:r w:rsidR="002D616E">
        <w:t>successful call, we will get</w:t>
      </w:r>
      <w:r w:rsidR="00D51E6C">
        <w:t xml:space="preserve"> a</w:t>
      </w:r>
      <w:r w:rsidR="002D616E">
        <w:t xml:space="preserve"> FindItemsByKeywordsResponse instance.</w:t>
      </w:r>
    </w:p>
    <w:p w:rsidR="009C22D4" w:rsidRPr="009075F4" w:rsidRDefault="00667DAD" w:rsidP="002C3A77">
      <w:pPr>
        <w:pStyle w:val="Heading4"/>
      </w:pPr>
      <w:r>
        <w:t>5</w:t>
      </w:r>
      <w:r w:rsidR="009075F4" w:rsidRPr="009075F4">
        <w:t xml:space="preserve">. </w:t>
      </w:r>
      <w:r w:rsidR="00BF6AEE" w:rsidRPr="009075F4">
        <w:t>Handle R</w:t>
      </w:r>
      <w:r w:rsidR="009C22D4" w:rsidRPr="009075F4">
        <w:t>esponse</w:t>
      </w:r>
    </w:p>
    <w:p w:rsidR="009C22D4" w:rsidRDefault="00D51E6C" w:rsidP="00D641A6">
      <w:r>
        <w:t>Once</w:t>
      </w:r>
      <w:r w:rsidR="009C22D4">
        <w:t xml:space="preserve"> you get the response, it’s up to you to decide how to further handle or present the response. In the sample, we simply log the found items number a</w:t>
      </w:r>
      <w:r w:rsidR="00C30A56">
        <w:t>nd titles to the console window</w:t>
      </w:r>
      <w:r w:rsidR="009C22D4">
        <w:t>.</w:t>
      </w:r>
      <w:r w:rsidR="00E121FB">
        <w:t xml:space="preserve"> For all supported output parameters of a response type, please refer to </w:t>
      </w:r>
      <w:hyperlink r:id="rId12" w:history="1">
        <w:r w:rsidR="00E121FB" w:rsidRPr="00E121FB">
          <w:rPr>
            <w:rStyle w:val="Hyperlink"/>
          </w:rPr>
          <w:t>eBay Finding Service Call Reference</w:t>
        </w:r>
      </w:hyperlink>
      <w:r w:rsidR="00E121FB">
        <w:t>.</w:t>
      </w:r>
    </w:p>
    <w:p w:rsidR="00BF6AEE" w:rsidRPr="009075F4" w:rsidRDefault="003723D2" w:rsidP="006461E7">
      <w:pPr>
        <w:pStyle w:val="Heading4"/>
      </w:pPr>
      <w:r>
        <w:t>6</w:t>
      </w:r>
      <w:r w:rsidR="009075F4" w:rsidRPr="009075F4">
        <w:t xml:space="preserve">. </w:t>
      </w:r>
      <w:r w:rsidR="00BF6AEE" w:rsidRPr="009075F4">
        <w:t>Handle Exception</w:t>
      </w:r>
    </w:p>
    <w:p w:rsidR="00B56428" w:rsidRDefault="00BF6AEE">
      <w:r>
        <w:t xml:space="preserve">If any of the above steps goes </w:t>
      </w:r>
      <w:r w:rsidR="00D71466">
        <w:t>wrong (</w:t>
      </w:r>
      <w:r>
        <w:t>for example, if the service</w:t>
      </w:r>
      <w:r w:rsidR="00D71466">
        <w:t xml:space="preserve"> call</w:t>
      </w:r>
      <w:r>
        <w:t xml:space="preserve"> fail</w:t>
      </w:r>
      <w:r w:rsidR="00D71466">
        <w:t>s</w:t>
      </w:r>
      <w:r>
        <w:t xml:space="preserve"> and throw</w:t>
      </w:r>
      <w:r w:rsidR="00D71466">
        <w:t>s</w:t>
      </w:r>
      <w:r>
        <w:t xml:space="preserve"> </w:t>
      </w:r>
      <w:r w:rsidR="005C3BBB">
        <w:t xml:space="preserve">an </w:t>
      </w:r>
      <w:r>
        <w:t xml:space="preserve">exception), it’s </w:t>
      </w:r>
      <w:r w:rsidR="005C3BBB">
        <w:t xml:space="preserve">the </w:t>
      </w:r>
      <w:r>
        <w:t xml:space="preserve">application’s responsibility to capture and handle exception </w:t>
      </w:r>
      <w:r w:rsidR="00041103">
        <w:t xml:space="preserve">accordingly. In the sample, </w:t>
      </w:r>
      <w:r>
        <w:t xml:space="preserve">we simply </w:t>
      </w:r>
      <w:r w:rsidR="00DD6625">
        <w:t>output</w:t>
      </w:r>
      <w:r>
        <w:t xml:space="preserve"> the </w:t>
      </w:r>
      <w:r w:rsidR="009075F4">
        <w:t>exception to the console window.</w:t>
      </w:r>
    </w:p>
    <w:p w:rsidR="00BF3206" w:rsidRDefault="00BF3206" w:rsidP="00BF6E1D">
      <w:pPr>
        <w:pStyle w:val="Heading1"/>
      </w:pPr>
      <w:r>
        <w:lastRenderedPageBreak/>
        <w:t>Step 4 Config</w:t>
      </w:r>
      <w:r w:rsidR="00F5216D">
        <w:t>ure</w:t>
      </w:r>
      <w:r>
        <w:t xml:space="preserve"> Logging</w:t>
      </w:r>
    </w:p>
    <w:p w:rsidR="00FE2CBE" w:rsidRDefault="00D66F48">
      <w:r>
        <w:t>FindingKit internally uses lo</w:t>
      </w:r>
      <w:r w:rsidR="004874EF">
        <w:t>g4j for message logging. I</w:t>
      </w:r>
      <w:r>
        <w:t>f you want</w:t>
      </w:r>
      <w:r w:rsidR="00C67B46">
        <w:t xml:space="preserve"> to</w:t>
      </w:r>
      <w:r>
        <w:t xml:space="preserve"> enable payload logging, you need to </w:t>
      </w:r>
      <w:r w:rsidR="008F308C">
        <w:t xml:space="preserve">configure log4j properly. In the sample, we add </w:t>
      </w:r>
      <w:r>
        <w:t>a log4j.properties</w:t>
      </w:r>
      <w:r w:rsidR="008E5F02">
        <w:rPr>
          <w:rFonts w:hint="eastAsia"/>
        </w:rPr>
        <w:t xml:space="preserve"> </w:t>
      </w:r>
      <w:r>
        <w:t xml:space="preserve">file in the src folder of the project to configure </w:t>
      </w:r>
      <w:r w:rsidR="008F308C">
        <w:t>the log4j</w:t>
      </w:r>
      <w:r w:rsidR="002B2A8A">
        <w:t xml:space="preserve"> to send </w:t>
      </w:r>
      <w:r w:rsidR="005C3BBB">
        <w:t xml:space="preserve">the </w:t>
      </w:r>
      <w:r w:rsidR="002B2A8A">
        <w:t xml:space="preserve">log to </w:t>
      </w:r>
      <w:r w:rsidR="005C3BBB">
        <w:t xml:space="preserve">the </w:t>
      </w:r>
      <w:r w:rsidR="002B2A8A">
        <w:t>console</w:t>
      </w:r>
      <w:r w:rsidR="005C3BBB">
        <w:t xml:space="preserve"> </w:t>
      </w:r>
      <w:r w:rsidR="00E80EDB">
        <w:t>(see Fig 3.)</w:t>
      </w:r>
      <w:r w:rsidR="008F308C">
        <w:t>. F</w:t>
      </w:r>
      <w:r w:rsidR="00E80EDB">
        <w:t xml:space="preserve">or </w:t>
      </w:r>
      <w:r>
        <w:t>log4j</w:t>
      </w:r>
      <w:r w:rsidR="00E80EDB">
        <w:t xml:space="preserve"> details</w:t>
      </w:r>
      <w:r>
        <w:t xml:space="preserve"> and its setting</w:t>
      </w:r>
      <w:r w:rsidR="005C3BBB">
        <w:t>s</w:t>
      </w:r>
      <w:r>
        <w:t xml:space="preserve">, please refer to its </w:t>
      </w:r>
      <w:hyperlink r:id="rId13" w:history="1">
        <w:r w:rsidRPr="008F308C">
          <w:rPr>
            <w:rStyle w:val="Hyperlink"/>
          </w:rPr>
          <w:t>official site</w:t>
        </w:r>
      </w:hyperlink>
      <w:r>
        <w:t>.</w:t>
      </w:r>
    </w:p>
    <w:p w:rsidR="00FE2CBE" w:rsidRDefault="00FE2CBE" w:rsidP="00305930">
      <w:pPr>
        <w:jc w:val="center"/>
      </w:pPr>
      <w:r>
        <w:rPr>
          <w:noProof/>
        </w:rPr>
        <w:drawing>
          <wp:inline distT="0" distB="0" distL="0" distR="0" wp14:anchorId="561532FA" wp14:editId="06517D10">
            <wp:extent cx="5939790" cy="1901825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06" w:rsidRDefault="00FE2CBE" w:rsidP="00305930">
      <w:pPr>
        <w:jc w:val="center"/>
      </w:pPr>
      <w:r>
        <w:t>Fig 3. log4j.properties file</w:t>
      </w:r>
    </w:p>
    <w:p w:rsidR="00B965BF" w:rsidRDefault="00635186" w:rsidP="00962F33">
      <w:pPr>
        <w:pStyle w:val="Heading1"/>
      </w:pPr>
      <w:r>
        <w:t>Step 5</w:t>
      </w:r>
      <w:r w:rsidR="00B965BF">
        <w:t xml:space="preserve"> Run the Application</w:t>
      </w:r>
    </w:p>
    <w:p w:rsidR="00B965BF" w:rsidRDefault="00B965BF" w:rsidP="00B965BF">
      <w:r>
        <w:t xml:space="preserve">Before running the program, you must </w:t>
      </w:r>
      <w:r w:rsidR="005C3BBB">
        <w:t xml:space="preserve">substitute </w:t>
      </w:r>
      <w:r>
        <w:t>your own eBay Developer Account Application ID</w:t>
      </w:r>
      <w:r w:rsidR="00A639DD">
        <w:t xml:space="preserve"> in the code</w:t>
      </w:r>
      <w:r w:rsidR="00816406">
        <w:t>. T</w:t>
      </w:r>
      <w:r w:rsidR="00B0544C">
        <w:t>hen</w:t>
      </w:r>
      <w:r w:rsidR="00E77351">
        <w:t>, right</w:t>
      </w:r>
      <w:r w:rsidR="005C3BBB">
        <w:t>-</w:t>
      </w:r>
      <w:r w:rsidR="006B355F">
        <w:t xml:space="preserve">click </w:t>
      </w:r>
      <w:r w:rsidR="00E77351">
        <w:t xml:space="preserve">the FindItem.java file, </w:t>
      </w:r>
      <w:r w:rsidR="005C3BBB">
        <w:t xml:space="preserve">and </w:t>
      </w:r>
      <w:r w:rsidR="00E77351">
        <w:t>in the popup menu click Run As -&gt; Java Application to run the sample</w:t>
      </w:r>
      <w:r>
        <w:t>.</w:t>
      </w:r>
    </w:p>
    <w:p w:rsidR="00B965BF" w:rsidRDefault="00B965BF">
      <w:r>
        <w:t>If everything works fine, you will see result</w:t>
      </w:r>
      <w:r w:rsidR="005C3BBB">
        <w:t>s</w:t>
      </w:r>
      <w:r>
        <w:t xml:space="preserve"> similar to Fig</w:t>
      </w:r>
      <w:r w:rsidR="00E37A29">
        <w:t xml:space="preserve"> 4</w:t>
      </w:r>
      <w:r w:rsidR="007E4AAE">
        <w:t>.</w:t>
      </w:r>
    </w:p>
    <w:p w:rsidR="00B56428" w:rsidRDefault="002379BF" w:rsidP="007E4AAE">
      <w:pPr>
        <w:jc w:val="center"/>
      </w:pPr>
      <w:r>
        <w:rPr>
          <w:noProof/>
        </w:rPr>
        <w:lastRenderedPageBreak/>
        <w:drawing>
          <wp:inline distT="0" distB="0" distL="0" distR="0" wp14:anchorId="62EA02DE" wp14:editId="467CDCAF">
            <wp:extent cx="5939790" cy="34747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AE" w:rsidRDefault="002379BF" w:rsidP="007E4AAE">
      <w:pPr>
        <w:jc w:val="center"/>
      </w:pPr>
      <w:r>
        <w:t>Fig 4</w:t>
      </w:r>
      <w:r w:rsidR="007E4AAE">
        <w:t>. Console Output</w:t>
      </w:r>
    </w:p>
    <w:p w:rsidR="006934DC" w:rsidRDefault="008C2E3A">
      <w:r>
        <w:t>Now you have a working sample that can call eBay Fi</w:t>
      </w:r>
      <w:r w:rsidR="008265E7">
        <w:t>nding service via f</w:t>
      </w:r>
      <w:r>
        <w:t>indingKit</w:t>
      </w:r>
      <w:r w:rsidR="005C3BBB">
        <w:t>. Congratulations</w:t>
      </w:r>
      <w:r>
        <w:t>!</w:t>
      </w:r>
    </w:p>
    <w:p w:rsidR="00D42DFE" w:rsidRDefault="002E0BB5" w:rsidP="00962F33">
      <w:pPr>
        <w:pStyle w:val="Heading1"/>
      </w:pPr>
      <w:r>
        <w:t>How to Update the FindingKit to a New WSDL</w:t>
      </w:r>
    </w:p>
    <w:p w:rsidR="007F4219" w:rsidRDefault="005C3BBB">
      <w:r>
        <w:t xml:space="preserve">The current </w:t>
      </w:r>
      <w:r w:rsidR="00831CD0">
        <w:t>findingKit is built with Finding service wsdl version 1.9.0</w:t>
      </w:r>
      <w:r>
        <w:t xml:space="preserve">. We </w:t>
      </w:r>
      <w:r w:rsidR="003B2025">
        <w:t>provide ant build script in the package to let user update</w:t>
      </w:r>
      <w:r>
        <w:t xml:space="preserve"> </w:t>
      </w:r>
      <w:r w:rsidR="003B2025">
        <w:t>(</w:t>
      </w:r>
      <w:r w:rsidR="00731CF3">
        <w:t xml:space="preserve">or </w:t>
      </w:r>
      <w:r w:rsidR="003B2025">
        <w:t xml:space="preserve">sync) to </w:t>
      </w:r>
      <w:r w:rsidR="00544852">
        <w:t xml:space="preserve">the </w:t>
      </w:r>
      <w:r w:rsidR="003B2025">
        <w:t xml:space="preserve">latest </w:t>
      </w:r>
      <w:r w:rsidR="0068626F">
        <w:t>WSDL</w:t>
      </w:r>
      <w:r w:rsidR="00731CF3">
        <w:t>.</w:t>
      </w:r>
    </w:p>
    <w:p w:rsidR="00F4304A" w:rsidRDefault="00923813">
      <w:r>
        <w:t>I</w:t>
      </w:r>
      <w:r w:rsidR="006A0518">
        <w:t>f a new Finding service WSDL</w:t>
      </w:r>
      <w:r w:rsidR="00F4304A">
        <w:t xml:space="preserve"> is published by eBay, you can simply update</w:t>
      </w:r>
      <w:r w:rsidR="005C3BBB">
        <w:t xml:space="preserve"> </w:t>
      </w:r>
      <w:r w:rsidR="00F4304A">
        <w:t xml:space="preserve">(or sync) to </w:t>
      </w:r>
      <w:r w:rsidR="005C3BBB">
        <w:t xml:space="preserve">the </w:t>
      </w:r>
      <w:r w:rsidR="00F4304A">
        <w:t xml:space="preserve">latest version </w:t>
      </w:r>
      <w:r w:rsidR="005C3BBB">
        <w:t>as follows</w:t>
      </w:r>
      <w:r w:rsidR="00F4304A">
        <w:t>:</w:t>
      </w:r>
    </w:p>
    <w:p w:rsidR="006B5E85" w:rsidRDefault="006B5E85" w:rsidP="0044327D">
      <w:pPr>
        <w:pStyle w:val="ListParagraph"/>
        <w:numPr>
          <w:ilvl w:val="0"/>
          <w:numId w:val="5"/>
        </w:numPr>
      </w:pPr>
      <w:r>
        <w:t>Backup and remove the old finding.jar file in the</w:t>
      </w:r>
      <w:r w:rsidR="00F92DE8">
        <w:t xml:space="preserve"> lib </w:t>
      </w:r>
      <w:r w:rsidR="009D1A6F">
        <w:t>of the findingKit package.</w:t>
      </w:r>
      <w:r>
        <w:t xml:space="preserve"> </w:t>
      </w:r>
    </w:p>
    <w:p w:rsidR="00863611" w:rsidRDefault="00863611" w:rsidP="0044327D">
      <w:pPr>
        <w:pStyle w:val="ListParagraph"/>
        <w:numPr>
          <w:ilvl w:val="0"/>
          <w:numId w:val="5"/>
        </w:numPr>
      </w:pPr>
      <w:r>
        <w:t xml:space="preserve">Download </w:t>
      </w:r>
      <w:r w:rsidR="00A23254">
        <w:t xml:space="preserve">the </w:t>
      </w:r>
      <w:r>
        <w:t>latest eBay Finding service wsdl and put it in the wsdl folder of the findingKit package</w:t>
      </w:r>
      <w:r w:rsidR="005C3BBB">
        <w:t>.</w:t>
      </w:r>
    </w:p>
    <w:p w:rsidR="00F4304A" w:rsidRDefault="00863611" w:rsidP="0044327D">
      <w:pPr>
        <w:pStyle w:val="ListParagraph"/>
        <w:numPr>
          <w:ilvl w:val="0"/>
          <w:numId w:val="5"/>
        </w:numPr>
      </w:pPr>
      <w:r>
        <w:t>Update the wsdl.file property in the build.properties file if your wsdl file name is not</w:t>
      </w:r>
      <w:r w:rsidR="002214DF">
        <w:t xml:space="preserve"> the default</w:t>
      </w:r>
      <w:r w:rsidR="005C3BBB">
        <w:t xml:space="preserve"> </w:t>
      </w:r>
      <w:r w:rsidR="002214DF">
        <w:t>(</w:t>
      </w:r>
      <w:r>
        <w:t>FindingService.wsdl</w:t>
      </w:r>
      <w:r w:rsidR="002214DF">
        <w:t>)</w:t>
      </w:r>
      <w:r>
        <w:t xml:space="preserve">, </w:t>
      </w:r>
      <w:r w:rsidR="00446C28">
        <w:t>then</w:t>
      </w:r>
      <w:r>
        <w:t xml:space="preserve"> change </w:t>
      </w:r>
      <w:r w:rsidR="008B0A32">
        <w:t xml:space="preserve">the </w:t>
      </w:r>
      <w:r>
        <w:t xml:space="preserve">target jar name or package name if necessary. </w:t>
      </w:r>
    </w:p>
    <w:p w:rsidR="00F4304A" w:rsidRDefault="00863611" w:rsidP="0044327D">
      <w:pPr>
        <w:pStyle w:val="ListParagraph"/>
        <w:numPr>
          <w:ilvl w:val="0"/>
          <w:numId w:val="5"/>
        </w:numPr>
      </w:pPr>
      <w:r>
        <w:t>In command line, change directory to the root of the findingKit</w:t>
      </w:r>
      <w:r w:rsidR="008B0A32">
        <w:t xml:space="preserve"> and </w:t>
      </w:r>
      <w:r w:rsidR="00421235">
        <w:t>run ‘ant build’</w:t>
      </w:r>
      <w:r w:rsidR="008B0A32">
        <w:t>.</w:t>
      </w:r>
    </w:p>
    <w:p w:rsidR="00F4304A" w:rsidRDefault="008B0A32" w:rsidP="0044327D">
      <w:pPr>
        <w:pStyle w:val="ListParagraph"/>
        <w:numPr>
          <w:ilvl w:val="0"/>
          <w:numId w:val="5"/>
        </w:numPr>
      </w:pPr>
      <w:r>
        <w:t xml:space="preserve">Verify that </w:t>
      </w:r>
      <w:r w:rsidR="00421235">
        <w:t>the finding.jar</w:t>
      </w:r>
      <w:r>
        <w:t xml:space="preserve"> </w:t>
      </w:r>
      <w:r w:rsidR="0007178A">
        <w:t>(or other name if you override the jar name in the build.properties file)</w:t>
      </w:r>
      <w:r w:rsidR="00421235">
        <w:t xml:space="preserve"> in the lib folder has been </w:t>
      </w:r>
      <w:r w:rsidR="00647677">
        <w:t>successfully built.</w:t>
      </w:r>
    </w:p>
    <w:p w:rsidR="008C2E3A" w:rsidRDefault="00421235">
      <w:r>
        <w:t>Now your findingKit is upda</w:t>
      </w:r>
      <w:r w:rsidR="008612D1">
        <w:t xml:space="preserve">ted to </w:t>
      </w:r>
      <w:r w:rsidR="007D230D">
        <w:t xml:space="preserve">the </w:t>
      </w:r>
      <w:r w:rsidR="008612D1">
        <w:t>latest eBay Finding WSDL.</w:t>
      </w:r>
    </w:p>
    <w:sectPr w:rsidR="008C2E3A" w:rsidSect="00C9004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FD4" w:rsidRDefault="00513FD4" w:rsidP="00923813">
      <w:pPr>
        <w:spacing w:after="0" w:line="240" w:lineRule="auto"/>
      </w:pPr>
      <w:r>
        <w:separator/>
      </w:r>
    </w:p>
  </w:endnote>
  <w:endnote w:type="continuationSeparator" w:id="0">
    <w:p w:rsidR="00513FD4" w:rsidRDefault="00513FD4" w:rsidP="0092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2254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3813" w:rsidRDefault="00C9004F">
        <w:pPr>
          <w:pStyle w:val="Footer"/>
          <w:jc w:val="right"/>
        </w:pPr>
        <w:r>
          <w:fldChar w:fldCharType="begin"/>
        </w:r>
        <w:r w:rsidR="00923813">
          <w:instrText xml:space="preserve"> PAGE   \* MERGEFORMAT </w:instrText>
        </w:r>
        <w:r>
          <w:fldChar w:fldCharType="separate"/>
        </w:r>
        <w:r w:rsidR="004678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23813" w:rsidRDefault="009238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FD4" w:rsidRDefault="00513FD4" w:rsidP="00923813">
      <w:pPr>
        <w:spacing w:after="0" w:line="240" w:lineRule="auto"/>
      </w:pPr>
      <w:r>
        <w:separator/>
      </w:r>
    </w:p>
  </w:footnote>
  <w:footnote w:type="continuationSeparator" w:id="0">
    <w:p w:rsidR="00513FD4" w:rsidRDefault="00513FD4" w:rsidP="00923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510"/>
    <w:multiLevelType w:val="hybridMultilevel"/>
    <w:tmpl w:val="3A22A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C0460"/>
    <w:multiLevelType w:val="hybridMultilevel"/>
    <w:tmpl w:val="F578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F0FDB"/>
    <w:multiLevelType w:val="hybridMultilevel"/>
    <w:tmpl w:val="E67EF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53769"/>
    <w:multiLevelType w:val="hybridMultilevel"/>
    <w:tmpl w:val="0B08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A576C"/>
    <w:multiLevelType w:val="hybridMultilevel"/>
    <w:tmpl w:val="35E62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A7"/>
    <w:rsid w:val="00002B6E"/>
    <w:rsid w:val="000209FE"/>
    <w:rsid w:val="00020CDB"/>
    <w:rsid w:val="00036395"/>
    <w:rsid w:val="00041103"/>
    <w:rsid w:val="0005109D"/>
    <w:rsid w:val="000518F4"/>
    <w:rsid w:val="000548A4"/>
    <w:rsid w:val="00060A5F"/>
    <w:rsid w:val="0007178A"/>
    <w:rsid w:val="00073736"/>
    <w:rsid w:val="000C4D7E"/>
    <w:rsid w:val="000D52D3"/>
    <w:rsid w:val="000D64CA"/>
    <w:rsid w:val="000E6F6B"/>
    <w:rsid w:val="000E70C2"/>
    <w:rsid w:val="00113A56"/>
    <w:rsid w:val="00120097"/>
    <w:rsid w:val="0012070A"/>
    <w:rsid w:val="001616B4"/>
    <w:rsid w:val="001621E8"/>
    <w:rsid w:val="00165E92"/>
    <w:rsid w:val="00180580"/>
    <w:rsid w:val="001840D0"/>
    <w:rsid w:val="0019548C"/>
    <w:rsid w:val="001A3BEA"/>
    <w:rsid w:val="001A769F"/>
    <w:rsid w:val="001B030B"/>
    <w:rsid w:val="001C30C2"/>
    <w:rsid w:val="001C5A1B"/>
    <w:rsid w:val="001D51FD"/>
    <w:rsid w:val="001E0EC2"/>
    <w:rsid w:val="001F2865"/>
    <w:rsid w:val="0021304C"/>
    <w:rsid w:val="002214DF"/>
    <w:rsid w:val="00224DFC"/>
    <w:rsid w:val="00227C7A"/>
    <w:rsid w:val="0023319E"/>
    <w:rsid w:val="002379BF"/>
    <w:rsid w:val="00241FEE"/>
    <w:rsid w:val="00247ACB"/>
    <w:rsid w:val="00253E9D"/>
    <w:rsid w:val="00283C8E"/>
    <w:rsid w:val="002B2A8A"/>
    <w:rsid w:val="002B4D8A"/>
    <w:rsid w:val="002C3A77"/>
    <w:rsid w:val="002D616E"/>
    <w:rsid w:val="002E0BB5"/>
    <w:rsid w:val="002E194B"/>
    <w:rsid w:val="002E5C80"/>
    <w:rsid w:val="002F5C07"/>
    <w:rsid w:val="00300F7A"/>
    <w:rsid w:val="00301777"/>
    <w:rsid w:val="00305930"/>
    <w:rsid w:val="00311978"/>
    <w:rsid w:val="003301E8"/>
    <w:rsid w:val="00331A90"/>
    <w:rsid w:val="00356A92"/>
    <w:rsid w:val="003701EF"/>
    <w:rsid w:val="00370747"/>
    <w:rsid w:val="00370B3F"/>
    <w:rsid w:val="003723D2"/>
    <w:rsid w:val="003A3A98"/>
    <w:rsid w:val="003A5602"/>
    <w:rsid w:val="003B2025"/>
    <w:rsid w:val="003E00ED"/>
    <w:rsid w:val="003E458B"/>
    <w:rsid w:val="0040375A"/>
    <w:rsid w:val="00407CF7"/>
    <w:rsid w:val="00421235"/>
    <w:rsid w:val="00422173"/>
    <w:rsid w:val="00442E7F"/>
    <w:rsid w:val="0044327D"/>
    <w:rsid w:val="00446C28"/>
    <w:rsid w:val="00450CBC"/>
    <w:rsid w:val="0045679A"/>
    <w:rsid w:val="0046782B"/>
    <w:rsid w:val="0047387C"/>
    <w:rsid w:val="004829B5"/>
    <w:rsid w:val="004874EF"/>
    <w:rsid w:val="0049497B"/>
    <w:rsid w:val="004C0CB2"/>
    <w:rsid w:val="004C5AC6"/>
    <w:rsid w:val="004D6749"/>
    <w:rsid w:val="004D7762"/>
    <w:rsid w:val="004E27C3"/>
    <w:rsid w:val="004E3D97"/>
    <w:rsid w:val="0050365E"/>
    <w:rsid w:val="00513FD4"/>
    <w:rsid w:val="005144DA"/>
    <w:rsid w:val="00525FFA"/>
    <w:rsid w:val="00544852"/>
    <w:rsid w:val="00572651"/>
    <w:rsid w:val="00591ADF"/>
    <w:rsid w:val="005A2C16"/>
    <w:rsid w:val="005B051E"/>
    <w:rsid w:val="005C0D45"/>
    <w:rsid w:val="005C3BBB"/>
    <w:rsid w:val="00605957"/>
    <w:rsid w:val="00632989"/>
    <w:rsid w:val="00635186"/>
    <w:rsid w:val="006461E7"/>
    <w:rsid w:val="00647677"/>
    <w:rsid w:val="00652110"/>
    <w:rsid w:val="00667DAD"/>
    <w:rsid w:val="00677799"/>
    <w:rsid w:val="006855DB"/>
    <w:rsid w:val="0068626F"/>
    <w:rsid w:val="006934DC"/>
    <w:rsid w:val="006937EC"/>
    <w:rsid w:val="006A0518"/>
    <w:rsid w:val="006B355F"/>
    <w:rsid w:val="006B5916"/>
    <w:rsid w:val="006B5E85"/>
    <w:rsid w:val="006B5EF7"/>
    <w:rsid w:val="006C2D85"/>
    <w:rsid w:val="006C5103"/>
    <w:rsid w:val="006C6A95"/>
    <w:rsid w:val="006D153D"/>
    <w:rsid w:val="006E0A5A"/>
    <w:rsid w:val="006F0302"/>
    <w:rsid w:val="006F242C"/>
    <w:rsid w:val="007168F1"/>
    <w:rsid w:val="00731CF3"/>
    <w:rsid w:val="00753C5C"/>
    <w:rsid w:val="00753D6D"/>
    <w:rsid w:val="00756DE2"/>
    <w:rsid w:val="00790E44"/>
    <w:rsid w:val="00794BBB"/>
    <w:rsid w:val="00795CD5"/>
    <w:rsid w:val="007D230D"/>
    <w:rsid w:val="007E4AAE"/>
    <w:rsid w:val="007F4219"/>
    <w:rsid w:val="00816406"/>
    <w:rsid w:val="00825120"/>
    <w:rsid w:val="008265E7"/>
    <w:rsid w:val="00827153"/>
    <w:rsid w:val="00831CD0"/>
    <w:rsid w:val="008451BC"/>
    <w:rsid w:val="008462C4"/>
    <w:rsid w:val="00853C91"/>
    <w:rsid w:val="00860148"/>
    <w:rsid w:val="008612D1"/>
    <w:rsid w:val="00863611"/>
    <w:rsid w:val="00865AF0"/>
    <w:rsid w:val="008850C3"/>
    <w:rsid w:val="008A427D"/>
    <w:rsid w:val="008B0A32"/>
    <w:rsid w:val="008B4400"/>
    <w:rsid w:val="008B5131"/>
    <w:rsid w:val="008C2E3A"/>
    <w:rsid w:val="008D6077"/>
    <w:rsid w:val="008E5F02"/>
    <w:rsid w:val="008F308C"/>
    <w:rsid w:val="008F3A8F"/>
    <w:rsid w:val="00903D34"/>
    <w:rsid w:val="009075F4"/>
    <w:rsid w:val="00923813"/>
    <w:rsid w:val="0093102F"/>
    <w:rsid w:val="00962F33"/>
    <w:rsid w:val="009635F3"/>
    <w:rsid w:val="00971563"/>
    <w:rsid w:val="009720CD"/>
    <w:rsid w:val="0098306E"/>
    <w:rsid w:val="009A3EB2"/>
    <w:rsid w:val="009B62A5"/>
    <w:rsid w:val="009C22D4"/>
    <w:rsid w:val="009D1A6F"/>
    <w:rsid w:val="009F7484"/>
    <w:rsid w:val="00A23254"/>
    <w:rsid w:val="00A278A3"/>
    <w:rsid w:val="00A42AF4"/>
    <w:rsid w:val="00A561C5"/>
    <w:rsid w:val="00A57352"/>
    <w:rsid w:val="00A61FC6"/>
    <w:rsid w:val="00A639DD"/>
    <w:rsid w:val="00A931A7"/>
    <w:rsid w:val="00AA5E23"/>
    <w:rsid w:val="00AA64D9"/>
    <w:rsid w:val="00AC7A28"/>
    <w:rsid w:val="00B0544C"/>
    <w:rsid w:val="00B27B92"/>
    <w:rsid w:val="00B34FDC"/>
    <w:rsid w:val="00B45222"/>
    <w:rsid w:val="00B478AA"/>
    <w:rsid w:val="00B558DE"/>
    <w:rsid w:val="00B56428"/>
    <w:rsid w:val="00B56DA7"/>
    <w:rsid w:val="00B611D7"/>
    <w:rsid w:val="00B75646"/>
    <w:rsid w:val="00B802F6"/>
    <w:rsid w:val="00B95C32"/>
    <w:rsid w:val="00B965BF"/>
    <w:rsid w:val="00BE30A5"/>
    <w:rsid w:val="00BF15DA"/>
    <w:rsid w:val="00BF3206"/>
    <w:rsid w:val="00BF6AEE"/>
    <w:rsid w:val="00BF6E1D"/>
    <w:rsid w:val="00C16BF4"/>
    <w:rsid w:val="00C20C2C"/>
    <w:rsid w:val="00C20E19"/>
    <w:rsid w:val="00C30A56"/>
    <w:rsid w:val="00C348A7"/>
    <w:rsid w:val="00C35315"/>
    <w:rsid w:val="00C41134"/>
    <w:rsid w:val="00C4582C"/>
    <w:rsid w:val="00C5022D"/>
    <w:rsid w:val="00C67B46"/>
    <w:rsid w:val="00C733D8"/>
    <w:rsid w:val="00C9004F"/>
    <w:rsid w:val="00C91F15"/>
    <w:rsid w:val="00CC54A7"/>
    <w:rsid w:val="00CD665F"/>
    <w:rsid w:val="00CE0C73"/>
    <w:rsid w:val="00CE7196"/>
    <w:rsid w:val="00CF4891"/>
    <w:rsid w:val="00D105BD"/>
    <w:rsid w:val="00D24A80"/>
    <w:rsid w:val="00D26DE4"/>
    <w:rsid w:val="00D41CCD"/>
    <w:rsid w:val="00D42DFE"/>
    <w:rsid w:val="00D51E6C"/>
    <w:rsid w:val="00D603C8"/>
    <w:rsid w:val="00D641A6"/>
    <w:rsid w:val="00D66F48"/>
    <w:rsid w:val="00D71466"/>
    <w:rsid w:val="00D742EA"/>
    <w:rsid w:val="00D77786"/>
    <w:rsid w:val="00DA1CE5"/>
    <w:rsid w:val="00DA36F4"/>
    <w:rsid w:val="00DB413B"/>
    <w:rsid w:val="00DB5B3E"/>
    <w:rsid w:val="00DC750C"/>
    <w:rsid w:val="00DD6625"/>
    <w:rsid w:val="00DF18A3"/>
    <w:rsid w:val="00E10BBF"/>
    <w:rsid w:val="00E11B03"/>
    <w:rsid w:val="00E121FB"/>
    <w:rsid w:val="00E13A63"/>
    <w:rsid w:val="00E33659"/>
    <w:rsid w:val="00E37A29"/>
    <w:rsid w:val="00E63E77"/>
    <w:rsid w:val="00E707C0"/>
    <w:rsid w:val="00E77351"/>
    <w:rsid w:val="00E80EDB"/>
    <w:rsid w:val="00EA475A"/>
    <w:rsid w:val="00EB066B"/>
    <w:rsid w:val="00EC55EC"/>
    <w:rsid w:val="00EF5F46"/>
    <w:rsid w:val="00EF6DD2"/>
    <w:rsid w:val="00F0588C"/>
    <w:rsid w:val="00F13CAB"/>
    <w:rsid w:val="00F20DB5"/>
    <w:rsid w:val="00F335CB"/>
    <w:rsid w:val="00F4304A"/>
    <w:rsid w:val="00F43FC9"/>
    <w:rsid w:val="00F47EA0"/>
    <w:rsid w:val="00F5216D"/>
    <w:rsid w:val="00F6276D"/>
    <w:rsid w:val="00F74B0C"/>
    <w:rsid w:val="00F8217E"/>
    <w:rsid w:val="00F92DE8"/>
    <w:rsid w:val="00FE2CBE"/>
    <w:rsid w:val="00FE62AD"/>
    <w:rsid w:val="00FF10B4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A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3A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5CD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304A"/>
    <w:rPr>
      <w:rFonts w:ascii="Courier New" w:eastAsia="Times New Roman" w:hAnsi="Courier New" w:cs="Courier New" w:hint="default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13"/>
  </w:style>
  <w:style w:type="paragraph" w:styleId="Footer">
    <w:name w:val="footer"/>
    <w:basedOn w:val="Normal"/>
    <w:link w:val="FooterChar"/>
    <w:uiPriority w:val="99"/>
    <w:unhideWhenUsed/>
    <w:rsid w:val="0092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13"/>
  </w:style>
  <w:style w:type="character" w:styleId="FollowedHyperlink">
    <w:name w:val="FollowedHyperlink"/>
    <w:basedOn w:val="DefaultParagraphFont"/>
    <w:uiPriority w:val="99"/>
    <w:semiHidden/>
    <w:unhideWhenUsed/>
    <w:rsid w:val="0082715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0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0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8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C3A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C3A77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A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3A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5CD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304A"/>
    <w:rPr>
      <w:rFonts w:ascii="Courier New" w:eastAsia="Times New Roman" w:hAnsi="Courier New" w:cs="Courier New" w:hint="default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13"/>
  </w:style>
  <w:style w:type="paragraph" w:styleId="Footer">
    <w:name w:val="footer"/>
    <w:basedOn w:val="Normal"/>
    <w:link w:val="FooterChar"/>
    <w:uiPriority w:val="99"/>
    <w:unhideWhenUsed/>
    <w:rsid w:val="0092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13"/>
  </w:style>
  <w:style w:type="character" w:styleId="FollowedHyperlink">
    <w:name w:val="FollowedHyperlink"/>
    <w:basedOn w:val="DefaultParagraphFont"/>
    <w:uiPriority w:val="99"/>
    <w:semiHidden/>
    <w:unhideWhenUsed/>
    <w:rsid w:val="0082715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0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0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8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C3A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C3A7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gging.apache.org/log4j/1.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veloper.ebay.com/DevZone/finding/CallRef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ebay.com/DevZone/finding/CallRef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72CD4-3F87-490C-AB32-31C38A009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William</dc:creator>
  <cp:lastModifiedBy>Yang, William</cp:lastModifiedBy>
  <cp:revision>6</cp:revision>
  <cp:lastPrinted>2011-04-06T05:43:00Z</cp:lastPrinted>
  <dcterms:created xsi:type="dcterms:W3CDTF">2011-04-26T03:28:00Z</dcterms:created>
  <dcterms:modified xsi:type="dcterms:W3CDTF">2011-04-26T04:30:00Z</dcterms:modified>
</cp:coreProperties>
</file>