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1AD9D" w14:textId="77777777" w:rsidR="00BF7A4C" w:rsidRDefault="00BF7A4C">
      <w:pPr>
        <w:shd w:val="clear" w:color="auto" w:fill="FFFFFF"/>
        <w:rPr>
          <w:rFonts w:ascii="Times New Roman" w:eastAsia="Times New Roman" w:hAnsi="Times New Roman" w:cs="Times New Roman"/>
          <w:color w:val="2D3B45"/>
        </w:rPr>
      </w:pPr>
    </w:p>
    <w:p w14:paraId="181E1AB5" w14:textId="77777777" w:rsidR="00BF7A4C" w:rsidRDefault="00BF7A4C">
      <w:pPr>
        <w:shd w:val="clear" w:color="auto" w:fill="FFFFFF"/>
        <w:jc w:val="center"/>
        <w:rPr>
          <w:rFonts w:ascii="Times New Roman" w:eastAsia="Times New Roman" w:hAnsi="Times New Roman" w:cs="Times New Roman"/>
          <w:color w:val="2D3B45"/>
        </w:rPr>
      </w:pPr>
    </w:p>
    <w:p w14:paraId="55F34DD8" w14:textId="77777777" w:rsidR="00BF7A4C" w:rsidRDefault="0012074A">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1FE4B3B" w14:textId="77777777" w:rsidR="00BF7A4C" w:rsidRDefault="00BF7A4C">
      <w:pPr>
        <w:rPr>
          <w:rFonts w:ascii="Times New Roman" w:eastAsia="Times New Roman" w:hAnsi="Times New Roman" w:cs="Times New Roman"/>
        </w:rPr>
      </w:pPr>
    </w:p>
    <w:p w14:paraId="439908A0" w14:textId="77777777" w:rsidR="00BF7A4C" w:rsidRDefault="00BF7A4C">
      <w:pPr>
        <w:rPr>
          <w:rFonts w:ascii="Times New Roman" w:eastAsia="Times New Roman" w:hAnsi="Times New Roman" w:cs="Times New Roman"/>
        </w:rPr>
      </w:pPr>
    </w:p>
    <w:p w14:paraId="60ECB512"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73EB504C" w14:textId="77777777" w:rsidR="00BF7A4C" w:rsidRDefault="00BF7A4C">
      <w:pPr>
        <w:rPr>
          <w:rFonts w:ascii="Times New Roman" w:eastAsia="Times New Roman" w:hAnsi="Times New Roman" w:cs="Times New Roman"/>
        </w:rPr>
      </w:pPr>
    </w:p>
    <w:p w14:paraId="25746ED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Group ID: A238</w:t>
      </w:r>
    </w:p>
    <w:p w14:paraId="7ECE0CD7" w14:textId="77777777" w:rsidR="00BF7A4C" w:rsidRDefault="00BF7A4C">
      <w:pPr>
        <w:rPr>
          <w:rFonts w:ascii="Times New Roman" w:eastAsia="Times New Roman" w:hAnsi="Times New Roman" w:cs="Times New Roman"/>
        </w:rPr>
      </w:pPr>
    </w:p>
    <w:p w14:paraId="41CF9E4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54F7BB2B" w14:textId="77777777" w:rsidR="00BF7A4C" w:rsidRDefault="00BF7A4C">
      <w:pPr>
        <w:rPr>
          <w:rFonts w:ascii="Times New Roman" w:eastAsia="Times New Roman" w:hAnsi="Times New Roman" w:cs="Times New Roman"/>
        </w:rPr>
      </w:pPr>
    </w:p>
    <w:p w14:paraId="3ED4555C" w14:textId="6B5EB148"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Prepared by: </w:t>
      </w:r>
      <w:proofErr w:type="spellStart"/>
      <w:r>
        <w:rPr>
          <w:rFonts w:ascii="Times New Roman" w:eastAsia="Times New Roman" w:hAnsi="Times New Roman" w:cs="Times New Roman"/>
        </w:rPr>
        <w:t>Esika</w:t>
      </w:r>
      <w:proofErr w:type="spellEnd"/>
      <w:r>
        <w:rPr>
          <w:rFonts w:ascii="Times New Roman" w:eastAsia="Times New Roman" w:hAnsi="Times New Roman" w:cs="Times New Roman"/>
        </w:rPr>
        <w:t xml:space="preserve"> Arifin </w:t>
      </w:r>
      <w:proofErr w:type="spellStart"/>
      <w:r>
        <w:rPr>
          <w:rFonts w:ascii="Times New Roman" w:eastAsia="Times New Roman" w:hAnsi="Times New Roman" w:cs="Times New Roman"/>
        </w:rPr>
        <w:t>Rumky</w:t>
      </w:r>
      <w:proofErr w:type="spellEnd"/>
      <w:r>
        <w:rPr>
          <w:rFonts w:ascii="Times New Roman" w:eastAsia="Times New Roman" w:hAnsi="Times New Roman" w:cs="Times New Roman"/>
        </w:rPr>
        <w:t xml:space="preserve"> </w:t>
      </w:r>
      <w:r w:rsidR="0067389E">
        <w:rPr>
          <w:rFonts w:ascii="Times New Roman" w:eastAsia="Times New Roman" w:hAnsi="Times New Roman" w:cs="Times New Roman"/>
        </w:rPr>
        <w:t>–</w:t>
      </w:r>
      <w:r>
        <w:rPr>
          <w:rFonts w:ascii="Times New Roman" w:eastAsia="Times New Roman" w:hAnsi="Times New Roman" w:cs="Times New Roman"/>
        </w:rPr>
        <w:t xml:space="preserve"> 23027070</w:t>
      </w:r>
    </w:p>
    <w:p w14:paraId="72DCAD6C" w14:textId="77777777" w:rsidR="0067389E" w:rsidRDefault="0067389E">
      <w:pPr>
        <w:rPr>
          <w:rFonts w:ascii="Times New Roman" w:eastAsia="Times New Roman" w:hAnsi="Times New Roman" w:cs="Times New Roman"/>
        </w:rPr>
      </w:pPr>
      <w:r>
        <w:rPr>
          <w:rFonts w:ascii="Times New Roman" w:eastAsia="Times New Roman" w:hAnsi="Times New Roman" w:cs="Times New Roman"/>
        </w:rPr>
        <w:t xml:space="preserve">                     </w:t>
      </w:r>
    </w:p>
    <w:p w14:paraId="7E0748C9" w14:textId="0A4A5564" w:rsidR="0067389E" w:rsidRDefault="0067389E">
      <w:pPr>
        <w:rPr>
          <w:rFonts w:ascii="Times New Roman" w:eastAsia="Times New Roman" w:hAnsi="Times New Roman" w:cs="Times New Roman"/>
        </w:rPr>
      </w:pPr>
      <w:r>
        <w:rPr>
          <w:rFonts w:ascii="Times New Roman" w:eastAsia="Times New Roman" w:hAnsi="Times New Roman" w:cs="Times New Roman"/>
        </w:rPr>
        <w:t xml:space="preserve">                     Hodan Abdi - 24053927</w:t>
      </w:r>
    </w:p>
    <w:p w14:paraId="72DB841C" w14:textId="77777777" w:rsidR="00BF7A4C" w:rsidRDefault="00BF7A4C">
      <w:pPr>
        <w:rPr>
          <w:rFonts w:ascii="Times New Roman" w:eastAsia="Times New Roman" w:hAnsi="Times New Roman" w:cs="Times New Roman"/>
        </w:rPr>
      </w:pPr>
    </w:p>
    <w:p w14:paraId="6A68104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Azubuike Precious </w:t>
      </w:r>
      <w:proofErr w:type="spellStart"/>
      <w:r>
        <w:rPr>
          <w:rFonts w:ascii="Times New Roman" w:eastAsia="Times New Roman" w:hAnsi="Times New Roman" w:cs="Times New Roman"/>
        </w:rPr>
        <w:t>Iheayichukwu</w:t>
      </w:r>
      <w:proofErr w:type="spellEnd"/>
      <w:r>
        <w:rPr>
          <w:rFonts w:ascii="Times New Roman" w:eastAsia="Times New Roman" w:hAnsi="Times New Roman" w:cs="Times New Roman"/>
        </w:rPr>
        <w:t xml:space="preserve"> - 23076064</w:t>
      </w:r>
    </w:p>
    <w:p w14:paraId="354508B3" w14:textId="77777777" w:rsidR="00BF7A4C" w:rsidRDefault="00BF7A4C">
      <w:pPr>
        <w:rPr>
          <w:rFonts w:ascii="Times New Roman" w:eastAsia="Times New Roman" w:hAnsi="Times New Roman" w:cs="Times New Roman"/>
          <w:i/>
          <w:shd w:val="clear" w:color="auto" w:fill="F8F8F8"/>
        </w:rPr>
      </w:pPr>
    </w:p>
    <w:p w14:paraId="346B8881" w14:textId="77777777" w:rsidR="00BF7A4C" w:rsidRDefault="0012074A">
      <w:pPr>
        <w:rPr>
          <w:rFonts w:ascii="Times New Roman" w:eastAsia="Times New Roman" w:hAnsi="Times New Roman" w:cs="Times New Roman"/>
        </w:rPr>
      </w:pPr>
      <w:r>
        <w:rPr>
          <w:rFonts w:ascii="Times New Roman" w:eastAsia="Times New Roman" w:hAnsi="Times New Roman" w:cs="Times New Roman"/>
          <w:i/>
        </w:rPr>
        <w:t xml:space="preserve">          </w:t>
      </w:r>
      <w:r>
        <w:rPr>
          <w:rFonts w:ascii="Times New Roman" w:eastAsia="Times New Roman" w:hAnsi="Times New Roman" w:cs="Times New Roman"/>
        </w:rPr>
        <w:t xml:space="preserve">          Jason Banks - 20050575</w:t>
      </w:r>
    </w:p>
    <w:p w14:paraId="1C608FA9" w14:textId="77777777" w:rsidR="00BF7A4C" w:rsidRDefault="00BF7A4C">
      <w:pPr>
        <w:rPr>
          <w:rFonts w:ascii="Times New Roman" w:eastAsia="Times New Roman" w:hAnsi="Times New Roman" w:cs="Times New Roman"/>
        </w:rPr>
      </w:pPr>
    </w:p>
    <w:p w14:paraId="3F74153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MD Humayun Kibria Shakib - 23086078</w:t>
      </w:r>
    </w:p>
    <w:p w14:paraId="635EE27A" w14:textId="77777777" w:rsidR="00BF7A4C" w:rsidRDefault="00BF7A4C">
      <w:pPr>
        <w:ind w:left="720"/>
        <w:rPr>
          <w:rFonts w:ascii="Times New Roman" w:eastAsia="Times New Roman" w:hAnsi="Times New Roman" w:cs="Times New Roman"/>
        </w:rPr>
      </w:pPr>
    </w:p>
    <w:p w14:paraId="4A235A0E" w14:textId="77777777" w:rsidR="00BF7A4C" w:rsidRDefault="00BF7A4C">
      <w:pPr>
        <w:ind w:left="720"/>
        <w:rPr>
          <w:rFonts w:ascii="Times New Roman" w:eastAsia="Times New Roman" w:hAnsi="Times New Roman" w:cs="Times New Roman"/>
          <w:i/>
        </w:rPr>
      </w:pPr>
    </w:p>
    <w:p w14:paraId="4942AEF7" w14:textId="77777777" w:rsidR="00BF7A4C" w:rsidRDefault="00BF7A4C">
      <w:pPr>
        <w:ind w:left="720"/>
        <w:rPr>
          <w:rFonts w:ascii="Times New Roman" w:eastAsia="Times New Roman" w:hAnsi="Times New Roman" w:cs="Times New Roman"/>
          <w:i/>
        </w:rPr>
      </w:pPr>
    </w:p>
    <w:p w14:paraId="1E3F1871" w14:textId="77777777" w:rsidR="00BF7A4C" w:rsidRDefault="00BF7A4C">
      <w:pPr>
        <w:ind w:left="720"/>
        <w:rPr>
          <w:rFonts w:ascii="Times New Roman" w:eastAsia="Times New Roman" w:hAnsi="Times New Roman" w:cs="Times New Roman"/>
          <w:i/>
        </w:rPr>
      </w:pPr>
    </w:p>
    <w:p w14:paraId="7599714D" w14:textId="77777777" w:rsidR="00BF7A4C" w:rsidRDefault="00BF7A4C">
      <w:pPr>
        <w:rPr>
          <w:rFonts w:ascii="Times New Roman" w:eastAsia="Times New Roman" w:hAnsi="Times New Roman" w:cs="Times New Roman"/>
        </w:rPr>
      </w:pPr>
    </w:p>
    <w:p w14:paraId="1A9C9767" w14:textId="77777777" w:rsidR="00BF7A4C" w:rsidRDefault="00BF7A4C">
      <w:pPr>
        <w:rPr>
          <w:rFonts w:ascii="Times New Roman" w:eastAsia="Times New Roman" w:hAnsi="Times New Roman" w:cs="Times New Roman"/>
        </w:rPr>
      </w:pPr>
    </w:p>
    <w:p w14:paraId="04690AC9" w14:textId="77777777" w:rsidR="00BF7A4C" w:rsidRDefault="00BF7A4C">
      <w:pPr>
        <w:rPr>
          <w:rFonts w:ascii="Times New Roman" w:eastAsia="Times New Roman" w:hAnsi="Times New Roman" w:cs="Times New Roman"/>
        </w:rPr>
      </w:pPr>
    </w:p>
    <w:p w14:paraId="4CCF759E" w14:textId="77777777" w:rsidR="00BF7A4C" w:rsidRDefault="00BF7A4C">
      <w:pPr>
        <w:rPr>
          <w:rFonts w:ascii="Times New Roman" w:eastAsia="Times New Roman" w:hAnsi="Times New Roman" w:cs="Times New Roman"/>
        </w:rPr>
      </w:pPr>
    </w:p>
    <w:p w14:paraId="4DE01BDE" w14:textId="77777777" w:rsidR="00BF7A4C" w:rsidRDefault="00BF7A4C">
      <w:pPr>
        <w:rPr>
          <w:rFonts w:ascii="Times New Roman" w:eastAsia="Times New Roman" w:hAnsi="Times New Roman" w:cs="Times New Roman"/>
        </w:rPr>
      </w:pPr>
    </w:p>
    <w:p w14:paraId="2999FBF3" w14:textId="77777777" w:rsidR="00BF7A4C" w:rsidRDefault="00BF7A4C">
      <w:pPr>
        <w:rPr>
          <w:rFonts w:ascii="Times New Roman" w:eastAsia="Times New Roman" w:hAnsi="Times New Roman" w:cs="Times New Roman"/>
        </w:rPr>
      </w:pPr>
    </w:p>
    <w:p w14:paraId="13636D20" w14:textId="77777777" w:rsidR="00BF7A4C" w:rsidRDefault="00BF7A4C">
      <w:pPr>
        <w:rPr>
          <w:rFonts w:ascii="Times New Roman" w:eastAsia="Times New Roman" w:hAnsi="Times New Roman" w:cs="Times New Roman"/>
        </w:rPr>
      </w:pPr>
    </w:p>
    <w:p w14:paraId="685E21EA" w14:textId="77777777" w:rsidR="00BF7A4C" w:rsidRDefault="0012074A">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7E47FE2C" w14:textId="77777777" w:rsidR="00BF7A4C" w:rsidRDefault="0012074A">
      <w:pPr>
        <w:jc w:val="center"/>
        <w:rPr>
          <w:rFonts w:ascii="Times New Roman" w:eastAsia="Times New Roman" w:hAnsi="Times New Roman" w:cs="Times New Roman"/>
        </w:rPr>
      </w:pPr>
      <w:r>
        <w:rPr>
          <w:rFonts w:ascii="Times New Roman" w:eastAsia="Times New Roman" w:hAnsi="Times New Roman" w:cs="Times New Roman"/>
        </w:rPr>
        <w:t>Hatfield, 2024</w:t>
      </w:r>
    </w:p>
    <w:p w14:paraId="2AEEDAF7" w14:textId="77777777" w:rsidR="00BF7A4C" w:rsidRDefault="0012074A">
      <w:r>
        <w:br w:type="page"/>
      </w:r>
    </w:p>
    <w:p w14:paraId="28530EAC" w14:textId="77777777" w:rsidR="00BF7A4C" w:rsidRDefault="00BF7A4C">
      <w:pPr>
        <w:jc w:val="center"/>
        <w:rPr>
          <w:rFonts w:ascii="Times New Roman" w:eastAsia="Times New Roman" w:hAnsi="Times New Roman" w:cs="Times New Roman"/>
        </w:rPr>
      </w:pPr>
    </w:p>
    <w:p w14:paraId="1566A744" w14:textId="77777777" w:rsidR="00BF7A4C" w:rsidRDefault="00BF7A4C">
      <w:pPr>
        <w:rPr>
          <w:rFonts w:ascii="Times New Roman" w:eastAsia="Times New Roman" w:hAnsi="Times New Roman" w:cs="Times New Roman"/>
        </w:rPr>
      </w:pPr>
    </w:p>
    <w:sdt>
      <w:sdtPr>
        <w:id w:val="201833515"/>
        <w:docPartObj>
          <w:docPartGallery w:val="Table of Contents"/>
          <w:docPartUnique/>
        </w:docPartObj>
      </w:sdtPr>
      <w:sdtEndPr/>
      <w:sdtContent>
        <w:p w14:paraId="5C476471" w14:textId="2BEB29AF" w:rsidR="00C72AB4" w:rsidRDefault="0012074A">
          <w:pPr>
            <w:pStyle w:val="TOC1"/>
            <w:tabs>
              <w:tab w:val="right" w:pos="9016"/>
            </w:tabs>
            <w:rPr>
              <w:noProof/>
            </w:rPr>
          </w:pPr>
          <w:r>
            <w:fldChar w:fldCharType="begin"/>
          </w:r>
          <w:r>
            <w:instrText xml:space="preserve"> TOC \h \u \z \t "Heading 1,1,Heading 2,2,Heading 3,3,Heading 4,4,Heading 5,5,Heading 6,6,"</w:instrText>
          </w:r>
          <w:r>
            <w:fldChar w:fldCharType="separate"/>
          </w:r>
          <w:hyperlink w:anchor="_Toc187142744" w:history="1">
            <w:r w:rsidR="00C72AB4" w:rsidRPr="008D7F82">
              <w:rPr>
                <w:rStyle w:val="Hyperlink"/>
                <w:rFonts w:ascii="Times New Roman" w:eastAsia="Times New Roman" w:hAnsi="Times New Roman" w:cs="Times New Roman"/>
                <w:noProof/>
              </w:rPr>
              <w:t>1. Introduction</w:t>
            </w:r>
            <w:r w:rsidR="00C72AB4">
              <w:rPr>
                <w:noProof/>
                <w:webHidden/>
              </w:rPr>
              <w:tab/>
            </w:r>
            <w:r w:rsidR="00C72AB4">
              <w:rPr>
                <w:noProof/>
                <w:webHidden/>
              </w:rPr>
              <w:fldChar w:fldCharType="begin"/>
            </w:r>
            <w:r w:rsidR="00C72AB4">
              <w:rPr>
                <w:noProof/>
                <w:webHidden/>
              </w:rPr>
              <w:instrText xml:space="preserve"> PAGEREF _Toc187142744 \h </w:instrText>
            </w:r>
            <w:r w:rsidR="00C72AB4">
              <w:rPr>
                <w:noProof/>
                <w:webHidden/>
              </w:rPr>
            </w:r>
            <w:r w:rsidR="00C72AB4">
              <w:rPr>
                <w:noProof/>
                <w:webHidden/>
              </w:rPr>
              <w:fldChar w:fldCharType="separate"/>
            </w:r>
            <w:r w:rsidR="00C72AB4">
              <w:rPr>
                <w:noProof/>
                <w:webHidden/>
              </w:rPr>
              <w:t>3</w:t>
            </w:r>
            <w:r w:rsidR="00C72AB4">
              <w:rPr>
                <w:noProof/>
                <w:webHidden/>
              </w:rPr>
              <w:fldChar w:fldCharType="end"/>
            </w:r>
          </w:hyperlink>
        </w:p>
        <w:p w14:paraId="39E5358B" w14:textId="0D333E32" w:rsidR="00C72AB4" w:rsidRDefault="00C72AB4">
          <w:pPr>
            <w:pStyle w:val="TOC2"/>
            <w:tabs>
              <w:tab w:val="right" w:pos="9016"/>
            </w:tabs>
            <w:rPr>
              <w:noProof/>
            </w:rPr>
          </w:pPr>
          <w:hyperlink w:anchor="_Toc187142745" w:history="1">
            <w:r w:rsidRPr="008D7F82">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_Toc187142745 \h </w:instrText>
            </w:r>
            <w:r>
              <w:rPr>
                <w:noProof/>
                <w:webHidden/>
              </w:rPr>
            </w:r>
            <w:r>
              <w:rPr>
                <w:noProof/>
                <w:webHidden/>
              </w:rPr>
              <w:fldChar w:fldCharType="separate"/>
            </w:r>
            <w:r>
              <w:rPr>
                <w:noProof/>
                <w:webHidden/>
              </w:rPr>
              <w:t>3</w:t>
            </w:r>
            <w:r>
              <w:rPr>
                <w:noProof/>
                <w:webHidden/>
              </w:rPr>
              <w:fldChar w:fldCharType="end"/>
            </w:r>
          </w:hyperlink>
        </w:p>
        <w:p w14:paraId="2943DDF4" w14:textId="77D4D9F3" w:rsidR="00C72AB4" w:rsidRDefault="00C72AB4">
          <w:pPr>
            <w:pStyle w:val="TOC2"/>
            <w:tabs>
              <w:tab w:val="right" w:pos="9016"/>
            </w:tabs>
            <w:rPr>
              <w:noProof/>
            </w:rPr>
          </w:pPr>
          <w:hyperlink w:anchor="_Toc187142746" w:history="1">
            <w:r w:rsidRPr="008D7F82">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_Toc187142746 \h </w:instrText>
            </w:r>
            <w:r>
              <w:rPr>
                <w:noProof/>
                <w:webHidden/>
              </w:rPr>
            </w:r>
            <w:r>
              <w:rPr>
                <w:noProof/>
                <w:webHidden/>
              </w:rPr>
              <w:fldChar w:fldCharType="separate"/>
            </w:r>
            <w:r>
              <w:rPr>
                <w:noProof/>
                <w:webHidden/>
              </w:rPr>
              <w:t>3</w:t>
            </w:r>
            <w:r>
              <w:rPr>
                <w:noProof/>
                <w:webHidden/>
              </w:rPr>
              <w:fldChar w:fldCharType="end"/>
            </w:r>
          </w:hyperlink>
        </w:p>
        <w:p w14:paraId="2BA6A5EB" w14:textId="21042143" w:rsidR="00C72AB4" w:rsidRDefault="00C72AB4">
          <w:pPr>
            <w:pStyle w:val="TOC2"/>
            <w:tabs>
              <w:tab w:val="right" w:pos="9016"/>
            </w:tabs>
            <w:rPr>
              <w:noProof/>
            </w:rPr>
          </w:pPr>
          <w:hyperlink w:anchor="_Toc187142747" w:history="1">
            <w:r w:rsidRPr="008D7F82">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_Toc187142747 \h </w:instrText>
            </w:r>
            <w:r>
              <w:rPr>
                <w:noProof/>
                <w:webHidden/>
              </w:rPr>
            </w:r>
            <w:r>
              <w:rPr>
                <w:noProof/>
                <w:webHidden/>
              </w:rPr>
              <w:fldChar w:fldCharType="separate"/>
            </w:r>
            <w:r>
              <w:rPr>
                <w:noProof/>
                <w:webHidden/>
              </w:rPr>
              <w:t>3</w:t>
            </w:r>
            <w:r>
              <w:rPr>
                <w:noProof/>
                <w:webHidden/>
              </w:rPr>
              <w:fldChar w:fldCharType="end"/>
            </w:r>
          </w:hyperlink>
        </w:p>
        <w:p w14:paraId="3337FEC4" w14:textId="37EEC46B" w:rsidR="00C72AB4" w:rsidRDefault="00C72AB4">
          <w:pPr>
            <w:pStyle w:val="TOC5"/>
            <w:tabs>
              <w:tab w:val="right" w:pos="9016"/>
            </w:tabs>
            <w:rPr>
              <w:noProof/>
            </w:rPr>
          </w:pPr>
          <w:hyperlink w:anchor="_Toc187142748" w:history="1">
            <w:r w:rsidRPr="008D7F82">
              <w:rPr>
                <w:rStyle w:val="Hyperlink"/>
                <w:rFonts w:ascii="Times New Roman" w:eastAsia="Times New Roman" w:hAnsi="Times New Roman" w:cs="Times New Roman"/>
                <w:noProof/>
              </w:rPr>
              <w:t>1.4 Hypotheses</w:t>
            </w:r>
            <w:r>
              <w:rPr>
                <w:noProof/>
                <w:webHidden/>
              </w:rPr>
              <w:tab/>
            </w:r>
            <w:r>
              <w:rPr>
                <w:noProof/>
                <w:webHidden/>
              </w:rPr>
              <w:fldChar w:fldCharType="begin"/>
            </w:r>
            <w:r>
              <w:rPr>
                <w:noProof/>
                <w:webHidden/>
              </w:rPr>
              <w:instrText xml:space="preserve"> PAGEREF _Toc187142748 \h </w:instrText>
            </w:r>
            <w:r>
              <w:rPr>
                <w:noProof/>
                <w:webHidden/>
              </w:rPr>
            </w:r>
            <w:r>
              <w:rPr>
                <w:noProof/>
                <w:webHidden/>
              </w:rPr>
              <w:fldChar w:fldCharType="separate"/>
            </w:r>
            <w:r>
              <w:rPr>
                <w:noProof/>
                <w:webHidden/>
              </w:rPr>
              <w:t>3</w:t>
            </w:r>
            <w:r>
              <w:rPr>
                <w:noProof/>
                <w:webHidden/>
              </w:rPr>
              <w:fldChar w:fldCharType="end"/>
            </w:r>
          </w:hyperlink>
        </w:p>
        <w:p w14:paraId="0635693E" w14:textId="2604AACF" w:rsidR="00C72AB4" w:rsidRDefault="00C72AB4">
          <w:pPr>
            <w:pStyle w:val="TOC1"/>
            <w:tabs>
              <w:tab w:val="right" w:pos="9016"/>
            </w:tabs>
            <w:rPr>
              <w:noProof/>
            </w:rPr>
          </w:pPr>
          <w:hyperlink w:anchor="_Toc187142749" w:history="1">
            <w:r w:rsidRPr="008D7F82">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_Toc187142749 \h </w:instrText>
            </w:r>
            <w:r>
              <w:rPr>
                <w:noProof/>
                <w:webHidden/>
              </w:rPr>
            </w:r>
            <w:r>
              <w:rPr>
                <w:noProof/>
                <w:webHidden/>
              </w:rPr>
              <w:fldChar w:fldCharType="separate"/>
            </w:r>
            <w:r>
              <w:rPr>
                <w:noProof/>
                <w:webHidden/>
              </w:rPr>
              <w:t>4</w:t>
            </w:r>
            <w:r>
              <w:rPr>
                <w:noProof/>
                <w:webHidden/>
              </w:rPr>
              <w:fldChar w:fldCharType="end"/>
            </w:r>
          </w:hyperlink>
        </w:p>
        <w:p w14:paraId="4A13204D" w14:textId="759E11D2" w:rsidR="00C72AB4" w:rsidRDefault="00C72AB4">
          <w:pPr>
            <w:pStyle w:val="TOC2"/>
            <w:tabs>
              <w:tab w:val="right" w:pos="9016"/>
            </w:tabs>
            <w:rPr>
              <w:noProof/>
            </w:rPr>
          </w:pPr>
          <w:hyperlink w:anchor="_Toc187142750" w:history="1">
            <w:r w:rsidRPr="008D7F82">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_Toc187142750 \h </w:instrText>
            </w:r>
            <w:r>
              <w:rPr>
                <w:noProof/>
                <w:webHidden/>
              </w:rPr>
            </w:r>
            <w:r>
              <w:rPr>
                <w:noProof/>
                <w:webHidden/>
              </w:rPr>
              <w:fldChar w:fldCharType="separate"/>
            </w:r>
            <w:r>
              <w:rPr>
                <w:noProof/>
                <w:webHidden/>
              </w:rPr>
              <w:t>4</w:t>
            </w:r>
            <w:r>
              <w:rPr>
                <w:noProof/>
                <w:webHidden/>
              </w:rPr>
              <w:fldChar w:fldCharType="end"/>
            </w:r>
          </w:hyperlink>
        </w:p>
        <w:p w14:paraId="5ACB0D54" w14:textId="037F182F" w:rsidR="00C72AB4" w:rsidRDefault="00C72AB4">
          <w:pPr>
            <w:pStyle w:val="TOC2"/>
            <w:tabs>
              <w:tab w:val="right" w:pos="9016"/>
            </w:tabs>
            <w:rPr>
              <w:noProof/>
            </w:rPr>
          </w:pPr>
          <w:hyperlink w:anchor="_Toc187142751" w:history="1">
            <w:r w:rsidRPr="008D7F82">
              <w:rPr>
                <w:rStyle w:val="Hyperlink"/>
                <w:rFonts w:ascii="Times New Roman" w:eastAsia="Times New Roman" w:hAnsi="Times New Roman" w:cs="Times New Roman"/>
                <w:noProof/>
              </w:rPr>
              <w:t>2.2 Why this Research Question is of interest</w:t>
            </w:r>
            <w:r>
              <w:rPr>
                <w:noProof/>
                <w:webHidden/>
              </w:rPr>
              <w:tab/>
            </w:r>
            <w:r>
              <w:rPr>
                <w:noProof/>
                <w:webHidden/>
              </w:rPr>
              <w:fldChar w:fldCharType="begin"/>
            </w:r>
            <w:r>
              <w:rPr>
                <w:noProof/>
                <w:webHidden/>
              </w:rPr>
              <w:instrText xml:space="preserve"> PAGEREF _Toc187142751 \h </w:instrText>
            </w:r>
            <w:r>
              <w:rPr>
                <w:noProof/>
                <w:webHidden/>
              </w:rPr>
            </w:r>
            <w:r>
              <w:rPr>
                <w:noProof/>
                <w:webHidden/>
              </w:rPr>
              <w:fldChar w:fldCharType="separate"/>
            </w:r>
            <w:r>
              <w:rPr>
                <w:noProof/>
                <w:webHidden/>
              </w:rPr>
              <w:t>4</w:t>
            </w:r>
            <w:r>
              <w:rPr>
                <w:noProof/>
                <w:webHidden/>
              </w:rPr>
              <w:fldChar w:fldCharType="end"/>
            </w:r>
          </w:hyperlink>
        </w:p>
        <w:p w14:paraId="3ACB23D0" w14:textId="7DE1A109" w:rsidR="00C72AB4" w:rsidRDefault="00C72AB4">
          <w:pPr>
            <w:pStyle w:val="TOC1"/>
            <w:tabs>
              <w:tab w:val="right" w:pos="9016"/>
            </w:tabs>
            <w:rPr>
              <w:noProof/>
            </w:rPr>
          </w:pPr>
          <w:hyperlink w:anchor="_Toc187142752" w:history="1">
            <w:r w:rsidRPr="008D7F82">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_Toc187142752 \h </w:instrText>
            </w:r>
            <w:r>
              <w:rPr>
                <w:noProof/>
                <w:webHidden/>
              </w:rPr>
            </w:r>
            <w:r>
              <w:rPr>
                <w:noProof/>
                <w:webHidden/>
              </w:rPr>
              <w:fldChar w:fldCharType="separate"/>
            </w:r>
            <w:r>
              <w:rPr>
                <w:noProof/>
                <w:webHidden/>
              </w:rPr>
              <w:t>5</w:t>
            </w:r>
            <w:r>
              <w:rPr>
                <w:noProof/>
                <w:webHidden/>
              </w:rPr>
              <w:fldChar w:fldCharType="end"/>
            </w:r>
          </w:hyperlink>
        </w:p>
        <w:p w14:paraId="1E29A34E" w14:textId="61ACC1EC" w:rsidR="00C72AB4" w:rsidRDefault="00C72AB4">
          <w:pPr>
            <w:pStyle w:val="TOC2"/>
            <w:tabs>
              <w:tab w:val="right" w:pos="9016"/>
            </w:tabs>
            <w:rPr>
              <w:noProof/>
            </w:rPr>
          </w:pPr>
          <w:hyperlink w:anchor="_Toc187142753" w:history="1">
            <w:r w:rsidRPr="008D7F82">
              <w:rPr>
                <w:rStyle w:val="Hyperlink"/>
                <w:rFonts w:ascii="Times New Roman" w:eastAsia="Times New Roman" w:hAnsi="Times New Roman" w:cs="Times New Roman"/>
                <w:noProof/>
              </w:rPr>
              <w:t>3.1 Appropriate Plots for the RQ Output: Histogram and Scatter Plot Analysis</w:t>
            </w:r>
            <w:r>
              <w:rPr>
                <w:noProof/>
                <w:webHidden/>
              </w:rPr>
              <w:tab/>
            </w:r>
            <w:r>
              <w:rPr>
                <w:noProof/>
                <w:webHidden/>
              </w:rPr>
              <w:fldChar w:fldCharType="begin"/>
            </w:r>
            <w:r>
              <w:rPr>
                <w:noProof/>
                <w:webHidden/>
              </w:rPr>
              <w:instrText xml:space="preserve"> PAGEREF _Toc187142753 \h </w:instrText>
            </w:r>
            <w:r>
              <w:rPr>
                <w:noProof/>
                <w:webHidden/>
              </w:rPr>
            </w:r>
            <w:r>
              <w:rPr>
                <w:noProof/>
                <w:webHidden/>
              </w:rPr>
              <w:fldChar w:fldCharType="separate"/>
            </w:r>
            <w:r>
              <w:rPr>
                <w:noProof/>
                <w:webHidden/>
              </w:rPr>
              <w:t>5</w:t>
            </w:r>
            <w:r>
              <w:rPr>
                <w:noProof/>
                <w:webHidden/>
              </w:rPr>
              <w:fldChar w:fldCharType="end"/>
            </w:r>
          </w:hyperlink>
        </w:p>
        <w:p w14:paraId="3E6A986A" w14:textId="2900BEC4" w:rsidR="00C72AB4" w:rsidRDefault="00C72AB4">
          <w:pPr>
            <w:pStyle w:val="TOC4"/>
            <w:tabs>
              <w:tab w:val="right" w:pos="9016"/>
            </w:tabs>
            <w:rPr>
              <w:noProof/>
            </w:rPr>
          </w:pPr>
          <w:hyperlink w:anchor="_Toc187142754" w:history="1">
            <w:r w:rsidRPr="008D7F82">
              <w:rPr>
                <w:rStyle w:val="Hyperlink"/>
                <w:rFonts w:ascii="Times New Roman" w:eastAsia="Times New Roman" w:hAnsi="Times New Roman" w:cs="Times New Roman"/>
                <w:noProof/>
              </w:rPr>
              <w:t>3.2 Additional Information Relating to Understanding the Data</w:t>
            </w:r>
            <w:r>
              <w:rPr>
                <w:noProof/>
                <w:webHidden/>
              </w:rPr>
              <w:tab/>
            </w:r>
            <w:r>
              <w:rPr>
                <w:noProof/>
                <w:webHidden/>
              </w:rPr>
              <w:fldChar w:fldCharType="begin"/>
            </w:r>
            <w:r>
              <w:rPr>
                <w:noProof/>
                <w:webHidden/>
              </w:rPr>
              <w:instrText xml:space="preserve"> PAGEREF _Toc187142754 \h </w:instrText>
            </w:r>
            <w:r>
              <w:rPr>
                <w:noProof/>
                <w:webHidden/>
              </w:rPr>
            </w:r>
            <w:r>
              <w:rPr>
                <w:noProof/>
                <w:webHidden/>
              </w:rPr>
              <w:fldChar w:fldCharType="separate"/>
            </w:r>
            <w:r>
              <w:rPr>
                <w:noProof/>
                <w:webHidden/>
              </w:rPr>
              <w:t>6</w:t>
            </w:r>
            <w:r>
              <w:rPr>
                <w:noProof/>
                <w:webHidden/>
              </w:rPr>
              <w:fldChar w:fldCharType="end"/>
            </w:r>
          </w:hyperlink>
        </w:p>
        <w:p w14:paraId="1A65F360" w14:textId="459097CC" w:rsidR="00C72AB4" w:rsidRDefault="00C72AB4">
          <w:pPr>
            <w:pStyle w:val="TOC4"/>
            <w:tabs>
              <w:tab w:val="right" w:pos="9016"/>
            </w:tabs>
            <w:rPr>
              <w:noProof/>
            </w:rPr>
          </w:pPr>
          <w:hyperlink w:anchor="_Toc187142755" w:history="1">
            <w:r w:rsidRPr="008D7F82">
              <w:rPr>
                <w:rStyle w:val="Hyperlink"/>
                <w:rFonts w:ascii="Times New Roman" w:eastAsia="Times New Roman" w:hAnsi="Times New Roman" w:cs="Times New Roman"/>
                <w:noProof/>
              </w:rPr>
              <w:t>3.3 Useful Information for Data Understanding</w:t>
            </w:r>
            <w:r>
              <w:rPr>
                <w:noProof/>
                <w:webHidden/>
              </w:rPr>
              <w:tab/>
            </w:r>
            <w:r>
              <w:rPr>
                <w:noProof/>
                <w:webHidden/>
              </w:rPr>
              <w:fldChar w:fldCharType="begin"/>
            </w:r>
            <w:r>
              <w:rPr>
                <w:noProof/>
                <w:webHidden/>
              </w:rPr>
              <w:instrText xml:space="preserve"> PAGEREF _Toc187142755 \h </w:instrText>
            </w:r>
            <w:r>
              <w:rPr>
                <w:noProof/>
                <w:webHidden/>
              </w:rPr>
            </w:r>
            <w:r>
              <w:rPr>
                <w:noProof/>
                <w:webHidden/>
              </w:rPr>
              <w:fldChar w:fldCharType="separate"/>
            </w:r>
            <w:r>
              <w:rPr>
                <w:noProof/>
                <w:webHidden/>
              </w:rPr>
              <w:t>6</w:t>
            </w:r>
            <w:r>
              <w:rPr>
                <w:noProof/>
                <w:webHidden/>
              </w:rPr>
              <w:fldChar w:fldCharType="end"/>
            </w:r>
          </w:hyperlink>
        </w:p>
        <w:p w14:paraId="54366DAF" w14:textId="109D011B" w:rsidR="00C72AB4" w:rsidRDefault="00C72AB4">
          <w:pPr>
            <w:pStyle w:val="TOC1"/>
            <w:tabs>
              <w:tab w:val="right" w:pos="9016"/>
            </w:tabs>
            <w:rPr>
              <w:noProof/>
            </w:rPr>
          </w:pPr>
          <w:hyperlink w:anchor="_Toc187142756" w:history="1">
            <w:r w:rsidRPr="008D7F82">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_Toc187142756 \h </w:instrText>
            </w:r>
            <w:r>
              <w:rPr>
                <w:noProof/>
                <w:webHidden/>
              </w:rPr>
            </w:r>
            <w:r>
              <w:rPr>
                <w:noProof/>
                <w:webHidden/>
              </w:rPr>
              <w:fldChar w:fldCharType="separate"/>
            </w:r>
            <w:r>
              <w:rPr>
                <w:noProof/>
                <w:webHidden/>
              </w:rPr>
              <w:t>7</w:t>
            </w:r>
            <w:r>
              <w:rPr>
                <w:noProof/>
                <w:webHidden/>
              </w:rPr>
              <w:fldChar w:fldCharType="end"/>
            </w:r>
          </w:hyperlink>
        </w:p>
        <w:p w14:paraId="471ABB2D" w14:textId="7F7B763B" w:rsidR="00C72AB4" w:rsidRDefault="00C72AB4">
          <w:pPr>
            <w:pStyle w:val="TOC2"/>
            <w:tabs>
              <w:tab w:val="right" w:pos="9016"/>
            </w:tabs>
            <w:rPr>
              <w:noProof/>
            </w:rPr>
          </w:pPr>
          <w:hyperlink w:anchor="_Toc187142757" w:history="1">
            <w:r w:rsidRPr="008D7F82">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_Toc187142757 \h </w:instrText>
            </w:r>
            <w:r>
              <w:rPr>
                <w:noProof/>
                <w:webHidden/>
              </w:rPr>
            </w:r>
            <w:r>
              <w:rPr>
                <w:noProof/>
                <w:webHidden/>
              </w:rPr>
              <w:fldChar w:fldCharType="separate"/>
            </w:r>
            <w:r>
              <w:rPr>
                <w:noProof/>
                <w:webHidden/>
              </w:rPr>
              <w:t>7</w:t>
            </w:r>
            <w:r>
              <w:rPr>
                <w:noProof/>
                <w:webHidden/>
              </w:rPr>
              <w:fldChar w:fldCharType="end"/>
            </w:r>
          </w:hyperlink>
        </w:p>
        <w:p w14:paraId="678B76B3" w14:textId="1123D6B5" w:rsidR="00C72AB4" w:rsidRDefault="00C72AB4">
          <w:pPr>
            <w:pStyle w:val="TOC2"/>
            <w:tabs>
              <w:tab w:val="right" w:pos="9016"/>
            </w:tabs>
            <w:rPr>
              <w:noProof/>
            </w:rPr>
          </w:pPr>
          <w:hyperlink w:anchor="_Toc187142758" w:history="1">
            <w:r w:rsidRPr="008D7F82">
              <w:rPr>
                <w:rStyle w:val="Hyperlink"/>
                <w:rFonts w:ascii="Times New Roman" w:eastAsia="Times New Roman" w:hAnsi="Times New Roman" w:cs="Times New Roman"/>
                <w:noProof/>
              </w:rPr>
              <w:t>4.2 Null Hypothesis is Rejected Based on the P-Value:</w:t>
            </w:r>
            <w:r>
              <w:rPr>
                <w:noProof/>
                <w:webHidden/>
              </w:rPr>
              <w:tab/>
            </w:r>
            <w:r>
              <w:rPr>
                <w:noProof/>
                <w:webHidden/>
              </w:rPr>
              <w:fldChar w:fldCharType="begin"/>
            </w:r>
            <w:r>
              <w:rPr>
                <w:noProof/>
                <w:webHidden/>
              </w:rPr>
              <w:instrText xml:space="preserve"> PAGEREF _Toc187142758 \h </w:instrText>
            </w:r>
            <w:r>
              <w:rPr>
                <w:noProof/>
                <w:webHidden/>
              </w:rPr>
            </w:r>
            <w:r>
              <w:rPr>
                <w:noProof/>
                <w:webHidden/>
              </w:rPr>
              <w:fldChar w:fldCharType="separate"/>
            </w:r>
            <w:r>
              <w:rPr>
                <w:noProof/>
                <w:webHidden/>
              </w:rPr>
              <w:t>7</w:t>
            </w:r>
            <w:r>
              <w:rPr>
                <w:noProof/>
                <w:webHidden/>
              </w:rPr>
              <w:fldChar w:fldCharType="end"/>
            </w:r>
          </w:hyperlink>
        </w:p>
        <w:p w14:paraId="6C55AA8F" w14:textId="21111086" w:rsidR="00C72AB4" w:rsidRDefault="00C72AB4">
          <w:pPr>
            <w:pStyle w:val="TOC1"/>
            <w:tabs>
              <w:tab w:val="right" w:pos="9016"/>
            </w:tabs>
            <w:rPr>
              <w:noProof/>
            </w:rPr>
          </w:pPr>
          <w:hyperlink w:anchor="_Toc187142759" w:history="1">
            <w:r w:rsidRPr="008D7F82">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_Toc187142759 \h </w:instrText>
            </w:r>
            <w:r>
              <w:rPr>
                <w:noProof/>
                <w:webHidden/>
              </w:rPr>
            </w:r>
            <w:r>
              <w:rPr>
                <w:noProof/>
                <w:webHidden/>
              </w:rPr>
              <w:fldChar w:fldCharType="separate"/>
            </w:r>
            <w:r>
              <w:rPr>
                <w:noProof/>
                <w:webHidden/>
              </w:rPr>
              <w:t>8</w:t>
            </w:r>
            <w:r>
              <w:rPr>
                <w:noProof/>
                <w:webHidden/>
              </w:rPr>
              <w:fldChar w:fldCharType="end"/>
            </w:r>
          </w:hyperlink>
        </w:p>
        <w:p w14:paraId="2D7D219E" w14:textId="3591EBB0" w:rsidR="00C72AB4" w:rsidRDefault="00C72AB4">
          <w:pPr>
            <w:pStyle w:val="TOC2"/>
            <w:tabs>
              <w:tab w:val="right" w:pos="9016"/>
            </w:tabs>
            <w:rPr>
              <w:noProof/>
            </w:rPr>
          </w:pPr>
          <w:hyperlink w:anchor="_Toc187142760" w:history="1">
            <w:r w:rsidRPr="008D7F82">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_Toc187142760 \h </w:instrText>
            </w:r>
            <w:r>
              <w:rPr>
                <w:noProof/>
                <w:webHidden/>
              </w:rPr>
            </w:r>
            <w:r>
              <w:rPr>
                <w:noProof/>
                <w:webHidden/>
              </w:rPr>
              <w:fldChar w:fldCharType="separate"/>
            </w:r>
            <w:r>
              <w:rPr>
                <w:noProof/>
                <w:webHidden/>
              </w:rPr>
              <w:t>8</w:t>
            </w:r>
            <w:r>
              <w:rPr>
                <w:noProof/>
                <w:webHidden/>
              </w:rPr>
              <w:fldChar w:fldCharType="end"/>
            </w:r>
          </w:hyperlink>
        </w:p>
        <w:p w14:paraId="347F7301" w14:textId="09542C1C" w:rsidR="00C72AB4" w:rsidRDefault="00C72AB4">
          <w:pPr>
            <w:pStyle w:val="TOC2"/>
            <w:tabs>
              <w:tab w:val="right" w:pos="9016"/>
            </w:tabs>
            <w:rPr>
              <w:noProof/>
            </w:rPr>
          </w:pPr>
          <w:hyperlink w:anchor="_Toc187142761" w:history="1">
            <w:r w:rsidRPr="008D7F82">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_Toc187142761 \h </w:instrText>
            </w:r>
            <w:r>
              <w:rPr>
                <w:noProof/>
                <w:webHidden/>
              </w:rPr>
            </w:r>
            <w:r>
              <w:rPr>
                <w:noProof/>
                <w:webHidden/>
              </w:rPr>
              <w:fldChar w:fldCharType="separate"/>
            </w:r>
            <w:r>
              <w:rPr>
                <w:noProof/>
                <w:webHidden/>
              </w:rPr>
              <w:t>8</w:t>
            </w:r>
            <w:r>
              <w:rPr>
                <w:noProof/>
                <w:webHidden/>
              </w:rPr>
              <w:fldChar w:fldCharType="end"/>
            </w:r>
          </w:hyperlink>
        </w:p>
        <w:p w14:paraId="186BC794" w14:textId="0A84E93E" w:rsidR="00C72AB4" w:rsidRDefault="00C72AB4">
          <w:pPr>
            <w:pStyle w:val="TOC2"/>
            <w:tabs>
              <w:tab w:val="right" w:pos="9016"/>
            </w:tabs>
            <w:rPr>
              <w:noProof/>
            </w:rPr>
          </w:pPr>
          <w:hyperlink w:anchor="_Toc187142762" w:history="1">
            <w:r w:rsidRPr="008D7F82">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_Toc187142762 \h </w:instrText>
            </w:r>
            <w:r>
              <w:rPr>
                <w:noProof/>
                <w:webHidden/>
              </w:rPr>
            </w:r>
            <w:r>
              <w:rPr>
                <w:noProof/>
                <w:webHidden/>
              </w:rPr>
              <w:fldChar w:fldCharType="separate"/>
            </w:r>
            <w:r>
              <w:rPr>
                <w:noProof/>
                <w:webHidden/>
              </w:rPr>
              <w:t>8</w:t>
            </w:r>
            <w:r>
              <w:rPr>
                <w:noProof/>
                <w:webHidden/>
              </w:rPr>
              <w:fldChar w:fldCharType="end"/>
            </w:r>
          </w:hyperlink>
        </w:p>
        <w:p w14:paraId="79D446EA" w14:textId="30FAC0DD" w:rsidR="00C72AB4" w:rsidRDefault="00C72AB4">
          <w:pPr>
            <w:pStyle w:val="TOC2"/>
            <w:tabs>
              <w:tab w:val="right" w:pos="9016"/>
            </w:tabs>
            <w:rPr>
              <w:noProof/>
            </w:rPr>
          </w:pPr>
          <w:hyperlink w:anchor="_Toc187142763" w:history="1">
            <w:r w:rsidRPr="008D7F82">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_Toc187142763 \h </w:instrText>
            </w:r>
            <w:r>
              <w:rPr>
                <w:noProof/>
                <w:webHidden/>
              </w:rPr>
            </w:r>
            <w:r>
              <w:rPr>
                <w:noProof/>
                <w:webHidden/>
              </w:rPr>
              <w:fldChar w:fldCharType="separate"/>
            </w:r>
            <w:r>
              <w:rPr>
                <w:noProof/>
                <w:webHidden/>
              </w:rPr>
              <w:t>8</w:t>
            </w:r>
            <w:r>
              <w:rPr>
                <w:noProof/>
                <w:webHidden/>
              </w:rPr>
              <w:fldChar w:fldCharType="end"/>
            </w:r>
          </w:hyperlink>
        </w:p>
        <w:p w14:paraId="5FB16A27" w14:textId="7413F5DE" w:rsidR="00C72AB4" w:rsidRDefault="00C72AB4">
          <w:pPr>
            <w:pStyle w:val="TOC2"/>
            <w:tabs>
              <w:tab w:val="right" w:pos="9016"/>
            </w:tabs>
            <w:rPr>
              <w:noProof/>
            </w:rPr>
          </w:pPr>
          <w:hyperlink w:anchor="_Toc187142764" w:history="1">
            <w:r w:rsidRPr="008D7F82">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_Toc187142764 \h </w:instrText>
            </w:r>
            <w:r>
              <w:rPr>
                <w:noProof/>
                <w:webHidden/>
              </w:rPr>
            </w:r>
            <w:r>
              <w:rPr>
                <w:noProof/>
                <w:webHidden/>
              </w:rPr>
              <w:fldChar w:fldCharType="separate"/>
            </w:r>
            <w:r>
              <w:rPr>
                <w:noProof/>
                <w:webHidden/>
              </w:rPr>
              <w:t>8</w:t>
            </w:r>
            <w:r>
              <w:rPr>
                <w:noProof/>
                <w:webHidden/>
              </w:rPr>
              <w:fldChar w:fldCharType="end"/>
            </w:r>
          </w:hyperlink>
        </w:p>
        <w:p w14:paraId="344250C8" w14:textId="769C195D" w:rsidR="00C72AB4" w:rsidRDefault="00C72AB4">
          <w:pPr>
            <w:pStyle w:val="TOC2"/>
            <w:tabs>
              <w:tab w:val="right" w:pos="9016"/>
            </w:tabs>
            <w:rPr>
              <w:noProof/>
            </w:rPr>
          </w:pPr>
          <w:hyperlink w:anchor="_Toc187142765" w:history="1">
            <w:r w:rsidRPr="008D7F82">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_Toc187142765 \h </w:instrText>
            </w:r>
            <w:r>
              <w:rPr>
                <w:noProof/>
                <w:webHidden/>
              </w:rPr>
            </w:r>
            <w:r>
              <w:rPr>
                <w:noProof/>
                <w:webHidden/>
              </w:rPr>
              <w:fldChar w:fldCharType="separate"/>
            </w:r>
            <w:r>
              <w:rPr>
                <w:noProof/>
                <w:webHidden/>
              </w:rPr>
              <w:t>9</w:t>
            </w:r>
            <w:r>
              <w:rPr>
                <w:noProof/>
                <w:webHidden/>
              </w:rPr>
              <w:fldChar w:fldCharType="end"/>
            </w:r>
          </w:hyperlink>
        </w:p>
        <w:p w14:paraId="6F21D0BC" w14:textId="24C0CEFA" w:rsidR="00C72AB4" w:rsidRDefault="00C72AB4">
          <w:pPr>
            <w:pStyle w:val="TOC1"/>
            <w:tabs>
              <w:tab w:val="right" w:pos="9016"/>
            </w:tabs>
            <w:rPr>
              <w:noProof/>
            </w:rPr>
          </w:pPr>
          <w:hyperlink w:anchor="_Toc187142766" w:history="1">
            <w:r w:rsidRPr="008D7F82">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_Toc187142766 \h </w:instrText>
            </w:r>
            <w:r>
              <w:rPr>
                <w:noProof/>
                <w:webHidden/>
              </w:rPr>
            </w:r>
            <w:r>
              <w:rPr>
                <w:noProof/>
                <w:webHidden/>
              </w:rPr>
              <w:fldChar w:fldCharType="separate"/>
            </w:r>
            <w:r>
              <w:rPr>
                <w:noProof/>
                <w:webHidden/>
              </w:rPr>
              <w:t>10</w:t>
            </w:r>
            <w:r>
              <w:rPr>
                <w:noProof/>
                <w:webHidden/>
              </w:rPr>
              <w:fldChar w:fldCharType="end"/>
            </w:r>
          </w:hyperlink>
        </w:p>
        <w:p w14:paraId="7F51B275" w14:textId="71C6C880" w:rsidR="00C72AB4" w:rsidRDefault="00C72AB4">
          <w:pPr>
            <w:pStyle w:val="TOC1"/>
            <w:tabs>
              <w:tab w:val="right" w:pos="9016"/>
            </w:tabs>
            <w:rPr>
              <w:noProof/>
            </w:rPr>
          </w:pPr>
          <w:hyperlink w:anchor="_Toc187142767" w:history="1">
            <w:r w:rsidRPr="008D7F82">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_Toc187142767 \h </w:instrText>
            </w:r>
            <w:r>
              <w:rPr>
                <w:noProof/>
                <w:webHidden/>
              </w:rPr>
            </w:r>
            <w:r>
              <w:rPr>
                <w:noProof/>
                <w:webHidden/>
              </w:rPr>
              <w:fldChar w:fldCharType="separate"/>
            </w:r>
            <w:r>
              <w:rPr>
                <w:noProof/>
                <w:webHidden/>
              </w:rPr>
              <w:t>10</w:t>
            </w:r>
            <w:r>
              <w:rPr>
                <w:noProof/>
                <w:webHidden/>
              </w:rPr>
              <w:fldChar w:fldCharType="end"/>
            </w:r>
          </w:hyperlink>
        </w:p>
        <w:p w14:paraId="7C381D93" w14:textId="4FDD72E7" w:rsidR="00C72AB4" w:rsidRDefault="00C72AB4">
          <w:pPr>
            <w:pStyle w:val="TOC2"/>
            <w:tabs>
              <w:tab w:val="right" w:pos="9016"/>
            </w:tabs>
            <w:rPr>
              <w:noProof/>
            </w:rPr>
          </w:pPr>
          <w:hyperlink w:anchor="_Toc187142768" w:history="1">
            <w:r w:rsidRPr="008D7F82">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_Toc187142768 \h </w:instrText>
            </w:r>
            <w:r>
              <w:rPr>
                <w:noProof/>
                <w:webHidden/>
              </w:rPr>
            </w:r>
            <w:r>
              <w:rPr>
                <w:noProof/>
                <w:webHidden/>
              </w:rPr>
              <w:fldChar w:fldCharType="separate"/>
            </w:r>
            <w:r>
              <w:rPr>
                <w:noProof/>
                <w:webHidden/>
              </w:rPr>
              <w:t>10</w:t>
            </w:r>
            <w:r>
              <w:rPr>
                <w:noProof/>
                <w:webHidden/>
              </w:rPr>
              <w:fldChar w:fldCharType="end"/>
            </w:r>
          </w:hyperlink>
        </w:p>
        <w:p w14:paraId="0FD37FF9" w14:textId="5B2FAC44" w:rsidR="00C72AB4" w:rsidRDefault="00C72AB4">
          <w:pPr>
            <w:pStyle w:val="TOC2"/>
            <w:tabs>
              <w:tab w:val="right" w:pos="9016"/>
            </w:tabs>
            <w:rPr>
              <w:noProof/>
            </w:rPr>
          </w:pPr>
          <w:hyperlink w:anchor="_Toc187142769" w:history="1">
            <w:r w:rsidRPr="008D7F82">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_Toc187142769 \h </w:instrText>
            </w:r>
            <w:r>
              <w:rPr>
                <w:noProof/>
                <w:webHidden/>
              </w:rPr>
            </w:r>
            <w:r>
              <w:rPr>
                <w:noProof/>
                <w:webHidden/>
              </w:rPr>
              <w:fldChar w:fldCharType="separate"/>
            </w:r>
            <w:r>
              <w:rPr>
                <w:noProof/>
                <w:webHidden/>
              </w:rPr>
              <w:t>10</w:t>
            </w:r>
            <w:r>
              <w:rPr>
                <w:noProof/>
                <w:webHidden/>
              </w:rPr>
              <w:fldChar w:fldCharType="end"/>
            </w:r>
          </w:hyperlink>
        </w:p>
        <w:p w14:paraId="3FE138C4" w14:textId="76E405B6" w:rsidR="00C72AB4" w:rsidRDefault="00C72AB4">
          <w:pPr>
            <w:pStyle w:val="TOC1"/>
            <w:tabs>
              <w:tab w:val="right" w:pos="9016"/>
            </w:tabs>
            <w:rPr>
              <w:noProof/>
            </w:rPr>
          </w:pPr>
          <w:hyperlink w:anchor="_Toc187142770" w:history="1">
            <w:r w:rsidRPr="008D7F82">
              <w:rPr>
                <w:rStyle w:val="Hyperlink"/>
                <w:rFonts w:ascii="Times New Roman" w:eastAsia="Times New Roman" w:hAnsi="Times New Roman" w:cs="Times New Roman"/>
                <w:noProof/>
              </w:rPr>
              <w:t>7. References</w:t>
            </w:r>
            <w:r>
              <w:rPr>
                <w:noProof/>
                <w:webHidden/>
              </w:rPr>
              <w:tab/>
            </w:r>
            <w:r>
              <w:rPr>
                <w:noProof/>
                <w:webHidden/>
              </w:rPr>
              <w:fldChar w:fldCharType="begin"/>
            </w:r>
            <w:r>
              <w:rPr>
                <w:noProof/>
                <w:webHidden/>
              </w:rPr>
              <w:instrText xml:space="preserve"> PAGEREF _Toc187142770 \h </w:instrText>
            </w:r>
            <w:r>
              <w:rPr>
                <w:noProof/>
                <w:webHidden/>
              </w:rPr>
            </w:r>
            <w:r>
              <w:rPr>
                <w:noProof/>
                <w:webHidden/>
              </w:rPr>
              <w:fldChar w:fldCharType="separate"/>
            </w:r>
            <w:r>
              <w:rPr>
                <w:noProof/>
                <w:webHidden/>
              </w:rPr>
              <w:t>11</w:t>
            </w:r>
            <w:r>
              <w:rPr>
                <w:noProof/>
                <w:webHidden/>
              </w:rPr>
              <w:fldChar w:fldCharType="end"/>
            </w:r>
          </w:hyperlink>
        </w:p>
        <w:p w14:paraId="3E4B91B8" w14:textId="05B30E5E" w:rsidR="00C72AB4" w:rsidRDefault="00C72AB4">
          <w:pPr>
            <w:pStyle w:val="TOC1"/>
            <w:tabs>
              <w:tab w:val="right" w:pos="9016"/>
            </w:tabs>
            <w:rPr>
              <w:noProof/>
            </w:rPr>
          </w:pPr>
          <w:hyperlink w:anchor="_Toc187142771" w:history="1">
            <w:r w:rsidRPr="008D7F82">
              <w:rPr>
                <w:rStyle w:val="Hyperlink"/>
                <w:rFonts w:ascii="Times New Roman" w:eastAsia="Times New Roman" w:hAnsi="Times New Roman" w:cs="Times New Roman"/>
                <w:noProof/>
              </w:rPr>
              <w:t>8. Appendices</w:t>
            </w:r>
            <w:r>
              <w:rPr>
                <w:noProof/>
                <w:webHidden/>
              </w:rPr>
              <w:tab/>
            </w:r>
            <w:r>
              <w:rPr>
                <w:noProof/>
                <w:webHidden/>
              </w:rPr>
              <w:fldChar w:fldCharType="begin"/>
            </w:r>
            <w:r>
              <w:rPr>
                <w:noProof/>
                <w:webHidden/>
              </w:rPr>
              <w:instrText xml:space="preserve"> PAGEREF _Toc187142771 \h </w:instrText>
            </w:r>
            <w:r>
              <w:rPr>
                <w:noProof/>
                <w:webHidden/>
              </w:rPr>
            </w:r>
            <w:r>
              <w:rPr>
                <w:noProof/>
                <w:webHidden/>
              </w:rPr>
              <w:fldChar w:fldCharType="separate"/>
            </w:r>
            <w:r>
              <w:rPr>
                <w:noProof/>
                <w:webHidden/>
              </w:rPr>
              <w:t>12</w:t>
            </w:r>
            <w:r>
              <w:rPr>
                <w:noProof/>
                <w:webHidden/>
              </w:rPr>
              <w:fldChar w:fldCharType="end"/>
            </w:r>
          </w:hyperlink>
        </w:p>
        <w:p w14:paraId="74220380" w14:textId="1FFA6DB8" w:rsidR="00C72AB4" w:rsidRDefault="00C72AB4">
          <w:pPr>
            <w:pStyle w:val="TOC2"/>
            <w:tabs>
              <w:tab w:val="right" w:pos="9016"/>
            </w:tabs>
            <w:rPr>
              <w:noProof/>
            </w:rPr>
          </w:pPr>
          <w:hyperlink w:anchor="_Toc187142772" w:history="1">
            <w:r w:rsidRPr="008D7F82">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_Toc187142772 \h </w:instrText>
            </w:r>
            <w:r>
              <w:rPr>
                <w:noProof/>
                <w:webHidden/>
              </w:rPr>
            </w:r>
            <w:r>
              <w:rPr>
                <w:noProof/>
                <w:webHidden/>
              </w:rPr>
              <w:fldChar w:fldCharType="separate"/>
            </w:r>
            <w:r>
              <w:rPr>
                <w:noProof/>
                <w:webHidden/>
              </w:rPr>
              <w:t>12</w:t>
            </w:r>
            <w:r>
              <w:rPr>
                <w:noProof/>
                <w:webHidden/>
              </w:rPr>
              <w:fldChar w:fldCharType="end"/>
            </w:r>
          </w:hyperlink>
        </w:p>
        <w:p w14:paraId="57ED4687" w14:textId="0B09F652" w:rsidR="00C72AB4" w:rsidRDefault="00C72AB4">
          <w:pPr>
            <w:pStyle w:val="TOC2"/>
            <w:tabs>
              <w:tab w:val="right" w:pos="9016"/>
            </w:tabs>
            <w:rPr>
              <w:noProof/>
            </w:rPr>
          </w:pPr>
          <w:hyperlink w:anchor="_Toc187142773" w:history="1">
            <w:r w:rsidRPr="008D7F82">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_Toc187142773 \h </w:instrText>
            </w:r>
            <w:r>
              <w:rPr>
                <w:noProof/>
                <w:webHidden/>
              </w:rPr>
            </w:r>
            <w:r>
              <w:rPr>
                <w:noProof/>
                <w:webHidden/>
              </w:rPr>
              <w:fldChar w:fldCharType="separate"/>
            </w:r>
            <w:r>
              <w:rPr>
                <w:noProof/>
                <w:webHidden/>
              </w:rPr>
              <w:t>14</w:t>
            </w:r>
            <w:r>
              <w:rPr>
                <w:noProof/>
                <w:webHidden/>
              </w:rPr>
              <w:fldChar w:fldCharType="end"/>
            </w:r>
          </w:hyperlink>
        </w:p>
        <w:p w14:paraId="7EDF3375" w14:textId="44B77ACA" w:rsidR="00BF7A4C" w:rsidRDefault="0012074A">
          <w:pPr>
            <w:widowControl w:val="0"/>
            <w:tabs>
              <w:tab w:val="right" w:pos="12000"/>
            </w:tabs>
            <w:spacing w:before="60"/>
            <w:ind w:left="360"/>
            <w:rPr>
              <w:rFonts w:ascii="Arial" w:eastAsia="Arial" w:hAnsi="Arial" w:cs="Arial"/>
              <w:color w:val="000000"/>
              <w:sz w:val="22"/>
              <w:szCs w:val="22"/>
            </w:rPr>
          </w:pPr>
          <w:r>
            <w:fldChar w:fldCharType="end"/>
          </w:r>
        </w:p>
      </w:sdtContent>
    </w:sdt>
    <w:p w14:paraId="53C608D0" w14:textId="77777777" w:rsidR="00BF7A4C" w:rsidRDefault="00BF7A4C">
      <w:pPr>
        <w:rPr>
          <w:rFonts w:ascii="Times New Roman" w:eastAsia="Times New Roman" w:hAnsi="Times New Roman" w:cs="Times New Roman"/>
        </w:rPr>
      </w:pPr>
    </w:p>
    <w:p w14:paraId="6F4CF065" w14:textId="77777777" w:rsidR="00BF7A4C" w:rsidRDefault="00BF7A4C">
      <w:pPr>
        <w:pBdr>
          <w:top w:val="nil"/>
          <w:left w:val="nil"/>
          <w:bottom w:val="nil"/>
          <w:right w:val="nil"/>
          <w:between w:val="nil"/>
        </w:pBdr>
        <w:rPr>
          <w:rFonts w:ascii="Times New Roman" w:eastAsia="Times New Roman" w:hAnsi="Times New Roman" w:cs="Times New Roman"/>
        </w:rPr>
      </w:pPr>
    </w:p>
    <w:p w14:paraId="75AF54EA" w14:textId="77777777" w:rsidR="00BF7A4C" w:rsidRDefault="00BF7A4C">
      <w:pPr>
        <w:pBdr>
          <w:top w:val="nil"/>
          <w:left w:val="nil"/>
          <w:bottom w:val="nil"/>
          <w:right w:val="nil"/>
          <w:between w:val="nil"/>
        </w:pBdr>
        <w:rPr>
          <w:rFonts w:ascii="Times New Roman" w:eastAsia="Times New Roman" w:hAnsi="Times New Roman" w:cs="Times New Roman"/>
        </w:rPr>
      </w:pPr>
    </w:p>
    <w:p w14:paraId="62598985" w14:textId="77777777" w:rsidR="00BF7A4C" w:rsidRDefault="00BF7A4C">
      <w:pPr>
        <w:pBdr>
          <w:top w:val="nil"/>
          <w:left w:val="nil"/>
          <w:bottom w:val="nil"/>
          <w:right w:val="nil"/>
          <w:between w:val="nil"/>
        </w:pBdr>
        <w:rPr>
          <w:rFonts w:ascii="Times New Roman" w:eastAsia="Times New Roman" w:hAnsi="Times New Roman" w:cs="Times New Roman"/>
        </w:rPr>
      </w:pPr>
    </w:p>
    <w:p w14:paraId="1FFD9E8B" w14:textId="77777777" w:rsidR="00BF7A4C" w:rsidRDefault="0012074A">
      <w:pPr>
        <w:pStyle w:val="Heading1"/>
        <w:rPr>
          <w:rFonts w:ascii="Times New Roman" w:eastAsia="Times New Roman" w:hAnsi="Times New Roman" w:cs="Times New Roman"/>
        </w:rPr>
      </w:pPr>
      <w:bookmarkStart w:id="0" w:name="_Toc187142744"/>
      <w:r>
        <w:rPr>
          <w:rFonts w:ascii="Times New Roman" w:eastAsia="Times New Roman" w:hAnsi="Times New Roman" w:cs="Times New Roman"/>
        </w:rPr>
        <w:lastRenderedPageBreak/>
        <w:t>1. Introduction</w:t>
      </w:r>
      <w:bookmarkEnd w:id="0"/>
    </w:p>
    <w:p w14:paraId="5FB7EB33" w14:textId="77777777" w:rsidR="00BF7A4C" w:rsidRDefault="0012074A">
      <w:pPr>
        <w:pStyle w:val="Heading2"/>
        <w:rPr>
          <w:rFonts w:ascii="Times New Roman" w:eastAsia="Times New Roman" w:hAnsi="Times New Roman" w:cs="Times New Roman"/>
        </w:rPr>
      </w:pPr>
      <w:bookmarkStart w:id="1" w:name="_Toc187142745"/>
      <w:r>
        <w:rPr>
          <w:rFonts w:ascii="Times New Roman" w:eastAsia="Times New Roman" w:hAnsi="Times New Roman" w:cs="Times New Roman"/>
        </w:rPr>
        <w:t>1.1 Problem Statement and Research Motivation</w:t>
      </w:r>
      <w:bookmarkEnd w:id="1"/>
    </w:p>
    <w:p w14:paraId="2DC6DFEA" w14:textId="2D97A694" w:rsidR="00BF7A4C" w:rsidRDefault="006D01A2">
      <w:pPr>
        <w:rPr>
          <w:rFonts w:ascii="Times New Roman" w:eastAsia="Times New Roman" w:hAnsi="Times New Roman" w:cs="Times New Roman"/>
        </w:rPr>
      </w:pPr>
      <w:r>
        <w:rPr>
          <w:rFonts w:ascii="Times New Roman" w:eastAsia="Times New Roman" w:hAnsi="Times New Roman" w:cs="Times New Roman"/>
        </w:rPr>
        <w:t xml:space="preserve">In this report we will be looking at the relationship between house prices and population density in London boroughs. </w:t>
      </w:r>
      <w:r w:rsidR="0012074A">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4188EC6C"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3CE2D1F6" w14:textId="77777777" w:rsidR="00BF7A4C" w:rsidRDefault="0012074A">
      <w:pPr>
        <w:pStyle w:val="Heading2"/>
        <w:rPr>
          <w:rFonts w:ascii="Times New Roman" w:eastAsia="Times New Roman" w:hAnsi="Times New Roman" w:cs="Times New Roman"/>
        </w:rPr>
      </w:pPr>
      <w:bookmarkStart w:id="2" w:name="_Toc187142746"/>
      <w:r>
        <w:rPr>
          <w:rFonts w:ascii="Times New Roman" w:eastAsia="Times New Roman" w:hAnsi="Times New Roman" w:cs="Times New Roman"/>
        </w:rPr>
        <w:t>1.2 The Dataset</w:t>
      </w:r>
      <w:bookmarkEnd w:id="2"/>
    </w:p>
    <w:p w14:paraId="649DA554" w14:textId="77777777" w:rsidR="00BF7A4C"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neighbourhoods correlate with higher house prices.</w:t>
      </w:r>
    </w:p>
    <w:p w14:paraId="0EDC74FD" w14:textId="77777777" w:rsidR="00BF7A4C" w:rsidRDefault="0012074A">
      <w:pPr>
        <w:pStyle w:val="Heading2"/>
        <w:rPr>
          <w:rFonts w:ascii="Times New Roman" w:eastAsia="Times New Roman" w:hAnsi="Times New Roman" w:cs="Times New Roman"/>
        </w:rPr>
      </w:pPr>
      <w:bookmarkStart w:id="3" w:name="_Toc187142747"/>
      <w:r>
        <w:rPr>
          <w:rFonts w:ascii="Times New Roman" w:eastAsia="Times New Roman" w:hAnsi="Times New Roman" w:cs="Times New Roman"/>
        </w:rPr>
        <w:t>1.3 Research Question</w:t>
      </w:r>
      <w:bookmarkEnd w:id="3"/>
    </w:p>
    <w:p w14:paraId="5B1415D9" w14:textId="77777777" w:rsidR="0012074A" w:rsidRDefault="0012074A" w:rsidP="0012074A">
      <w:pPr>
        <w:rPr>
          <w:rFonts w:ascii="Times New Roman" w:eastAsia="Times New Roman" w:hAnsi="Times New Roman" w:cs="Times New Roman"/>
          <w:color w:val="000000"/>
        </w:rPr>
      </w:pPr>
      <w:r>
        <w:rPr>
          <w:rFonts w:ascii="Times New Roman" w:eastAsia="Times New Roman" w:hAnsi="Times New Roman" w:cs="Times New Roman"/>
          <w:color w:val="000000"/>
        </w:rPr>
        <w:t>The following is the research question in this study.</w:t>
      </w:r>
    </w:p>
    <w:p w14:paraId="2C970152" w14:textId="77777777" w:rsidR="0012074A" w:rsidRDefault="0012074A" w:rsidP="0012074A">
      <w:pPr>
        <w:rPr>
          <w:rFonts w:ascii="Times New Roman" w:eastAsia="Times New Roman" w:hAnsi="Times New Roman" w:cs="Times New Roman"/>
          <w:color w:val="000000"/>
        </w:rPr>
      </w:pPr>
    </w:p>
    <w:p w14:paraId="381A7850" w14:textId="77777777" w:rsidR="0012074A" w:rsidRPr="00D4482B" w:rsidRDefault="0012074A" w:rsidP="0012074A">
      <w:r w:rsidRPr="00A62C20">
        <w:rPr>
          <w:rFonts w:ascii="Times New Roman" w:eastAsia="Times New Roman" w:hAnsi="Times New Roman" w:cs="Times New Roman"/>
          <w:bCs/>
          <w:i/>
          <w:iCs/>
          <w:color w:val="000000"/>
        </w:rPr>
        <w:t>Is there a correlation between the house price and population density in London boroughs?</w:t>
      </w:r>
    </w:p>
    <w:p w14:paraId="6A866083" w14:textId="77777777" w:rsidR="0012074A" w:rsidRDefault="0012074A" w:rsidP="0012074A">
      <w:pPr>
        <w:pBdr>
          <w:top w:val="nil"/>
          <w:left w:val="nil"/>
          <w:bottom w:val="nil"/>
          <w:right w:val="nil"/>
          <w:between w:val="nil"/>
        </w:pBdr>
        <w:rPr>
          <w:rFonts w:ascii="Times New Roman" w:eastAsia="Times New Roman" w:hAnsi="Times New Roman" w:cs="Times New Roman"/>
          <w:color w:val="000000"/>
        </w:rPr>
      </w:pPr>
    </w:p>
    <w:p w14:paraId="4B87CA6B" w14:textId="4A45270D" w:rsidR="008204F0"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This question will be addressed by employing statistical analysis and visualization techniques using RStudio to explore the relationships between the independent variables (population density per hectare, 2016) and the dependent variable (median house prices, 2014).</w:t>
      </w:r>
    </w:p>
    <w:p w14:paraId="7AB28BAC" w14:textId="77777777" w:rsidR="00BF7A4C" w:rsidRDefault="0012074A" w:rsidP="00C72AB4">
      <w:pPr>
        <w:pStyle w:val="Heading2"/>
      </w:pPr>
      <w:bookmarkStart w:id="4" w:name="_Toc187142748"/>
      <w:r>
        <w:t>1.4 Hypotheses</w:t>
      </w:r>
      <w:bookmarkEnd w:id="4"/>
    </w:p>
    <w:p w14:paraId="2EA54F81" w14:textId="77777777" w:rsidR="00BF7A4C" w:rsidRDefault="0012074A">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6E7D1D2" w14:textId="77777777" w:rsidR="00BF7A4C" w:rsidRDefault="0012074A">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the house price and population density in London boroughs.</w:t>
      </w:r>
    </w:p>
    <w:p w14:paraId="5669237A" w14:textId="77777777" w:rsidR="00BF7A4C" w:rsidRDefault="0012074A">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 which is a non-parametric statistical method, will be utilized due to the non-normal distribution of the data. This approach ensures robust results, enabling an accurate assessment of the relationships between population density and housing costs.</w:t>
      </w:r>
    </w:p>
    <w:p w14:paraId="1A82F662" w14:textId="77777777" w:rsidR="00BF7A4C" w:rsidRDefault="00BF7A4C">
      <w:pPr>
        <w:pBdr>
          <w:top w:val="nil"/>
          <w:left w:val="nil"/>
          <w:bottom w:val="nil"/>
          <w:right w:val="nil"/>
          <w:between w:val="nil"/>
        </w:pBdr>
        <w:rPr>
          <w:rFonts w:ascii="Times New Roman" w:eastAsia="Times New Roman" w:hAnsi="Times New Roman" w:cs="Times New Roman"/>
          <w:color w:val="000000"/>
        </w:rPr>
      </w:pPr>
      <w:bookmarkStart w:id="5" w:name="_tyjcwt" w:colFirst="0" w:colLast="0"/>
      <w:bookmarkEnd w:id="5"/>
    </w:p>
    <w:p w14:paraId="2D32D921" w14:textId="77777777" w:rsidR="00BF7A4C" w:rsidRDefault="00BF7A4C">
      <w:pPr>
        <w:pBdr>
          <w:top w:val="nil"/>
          <w:left w:val="nil"/>
          <w:bottom w:val="nil"/>
          <w:right w:val="nil"/>
          <w:between w:val="nil"/>
        </w:pBdr>
        <w:rPr>
          <w:rFonts w:ascii="Times New Roman" w:eastAsia="Times New Roman" w:hAnsi="Times New Roman" w:cs="Times New Roman"/>
          <w:b/>
          <w:color w:val="000000"/>
          <w:sz w:val="28"/>
          <w:szCs w:val="28"/>
        </w:rPr>
      </w:pPr>
    </w:p>
    <w:p w14:paraId="12C0A46D" w14:textId="77777777" w:rsidR="00BF7A4C" w:rsidRDefault="00BF7A4C">
      <w:pPr>
        <w:pBdr>
          <w:top w:val="nil"/>
          <w:left w:val="nil"/>
          <w:bottom w:val="nil"/>
          <w:right w:val="nil"/>
          <w:between w:val="nil"/>
        </w:pBdr>
        <w:rPr>
          <w:rFonts w:ascii="Times New Roman" w:eastAsia="Times New Roman" w:hAnsi="Times New Roman" w:cs="Times New Roman"/>
          <w:b/>
          <w:sz w:val="28"/>
          <w:szCs w:val="28"/>
        </w:rPr>
      </w:pPr>
    </w:p>
    <w:p w14:paraId="0370B07C" w14:textId="77777777" w:rsidR="00BF7A4C" w:rsidRDefault="0012074A">
      <w:pPr>
        <w:pStyle w:val="Heading1"/>
        <w:rPr>
          <w:rFonts w:ascii="Times New Roman" w:eastAsia="Times New Roman" w:hAnsi="Times New Roman" w:cs="Times New Roman"/>
        </w:rPr>
      </w:pPr>
      <w:bookmarkStart w:id="6" w:name="_Toc187142749"/>
      <w:r>
        <w:rPr>
          <w:rFonts w:ascii="Times New Roman" w:eastAsia="Times New Roman" w:hAnsi="Times New Roman" w:cs="Times New Roman"/>
        </w:rPr>
        <w:lastRenderedPageBreak/>
        <w:t>2.Background Research</w:t>
      </w:r>
      <w:bookmarkEnd w:id="6"/>
    </w:p>
    <w:p w14:paraId="152F3215" w14:textId="77777777" w:rsidR="00BF7A4C" w:rsidRDefault="0012074A">
      <w:pPr>
        <w:pStyle w:val="Heading2"/>
        <w:rPr>
          <w:rFonts w:ascii="Times New Roman" w:eastAsia="Times New Roman" w:hAnsi="Times New Roman" w:cs="Times New Roman"/>
        </w:rPr>
      </w:pPr>
      <w:bookmarkStart w:id="7" w:name="_Toc187142750"/>
      <w:r>
        <w:rPr>
          <w:rFonts w:ascii="Times New Roman" w:eastAsia="Times New Roman" w:hAnsi="Times New Roman" w:cs="Times New Roman"/>
        </w:rPr>
        <w:t>2.1 Research Papers</w:t>
      </w:r>
      <w:bookmarkEnd w:id="7"/>
    </w:p>
    <w:p w14:paraId="4EA1097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Research shows important insights about how population density and housing prices are connected, especially in London’s boroughs. Ahmed et al. (2021), in their study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12F5497E"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(2013), in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671114C7"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et al. (2016), in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examined how higher house prices and crowded areas have impacted different groups of people in London. The study sought to investigate social differences, especially with respect to non-white households. This research helps demonstrate the impact of population density on housing prices and social changes, thus enhancing the relevance of this research.</w:t>
      </w:r>
    </w:p>
    <w:p w14:paraId="1557045E"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p>
    <w:p w14:paraId="464F371B" w14:textId="77777777" w:rsidR="00BF7A4C" w:rsidRDefault="0012074A">
      <w:pPr>
        <w:pStyle w:val="Heading2"/>
        <w:spacing w:before="240" w:after="240"/>
        <w:rPr>
          <w:rFonts w:ascii="Times New Roman" w:eastAsia="Times New Roman" w:hAnsi="Times New Roman" w:cs="Times New Roman"/>
        </w:rPr>
      </w:pPr>
      <w:bookmarkStart w:id="8" w:name="_Toc187142751"/>
      <w:r>
        <w:rPr>
          <w:rFonts w:ascii="Times New Roman" w:eastAsia="Times New Roman" w:hAnsi="Times New Roman" w:cs="Times New Roman"/>
          <w:sz w:val="28"/>
          <w:szCs w:val="28"/>
        </w:rPr>
        <w:t>2.2 Why this Research Question is of interest</w:t>
      </w:r>
      <w:bookmarkEnd w:id="8"/>
      <w:r>
        <w:rPr>
          <w:rFonts w:ascii="Times New Roman" w:eastAsia="Times New Roman" w:hAnsi="Times New Roman" w:cs="Times New Roman"/>
          <w:sz w:val="28"/>
          <w:szCs w:val="28"/>
        </w:rPr>
        <w:t xml:space="preserve"> </w:t>
      </w:r>
    </w:p>
    <w:p w14:paraId="6801E00C" w14:textId="77777777" w:rsidR="00BF7A4C" w:rsidRDefault="0012074A">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2AFD1303" w14:textId="77777777" w:rsidR="00BF7A4C" w:rsidRDefault="0012074A">
      <w:bookmarkStart w:id="9" w:name="_2s8eyo1" w:colFirst="0" w:colLast="0"/>
      <w:bookmarkEnd w:id="9"/>
      <w:r>
        <w:br w:type="page"/>
      </w:r>
    </w:p>
    <w:p w14:paraId="49CF2E16" w14:textId="77777777" w:rsidR="00BF7A4C" w:rsidRDefault="0012074A">
      <w:pPr>
        <w:pStyle w:val="Heading1"/>
        <w:keepNext w:val="0"/>
        <w:keepLines w:val="0"/>
        <w:rPr>
          <w:rFonts w:ascii="Times New Roman" w:eastAsia="Times New Roman" w:hAnsi="Times New Roman" w:cs="Times New Roman"/>
        </w:rPr>
      </w:pPr>
      <w:bookmarkStart w:id="10" w:name="_Toc187142752"/>
      <w:r>
        <w:rPr>
          <w:rFonts w:ascii="Times New Roman" w:eastAsia="Times New Roman" w:hAnsi="Times New Roman" w:cs="Times New Roman"/>
        </w:rPr>
        <w:lastRenderedPageBreak/>
        <w:t>3. Visualization</w:t>
      </w:r>
      <w:bookmarkEnd w:id="10"/>
    </w:p>
    <w:p w14:paraId="2C27CD39" w14:textId="77777777" w:rsidR="00BF7A4C" w:rsidRDefault="0012074A">
      <w:pPr>
        <w:pStyle w:val="Heading2"/>
        <w:spacing w:before="240" w:after="40"/>
        <w:rPr>
          <w:rFonts w:ascii="Times New Roman" w:eastAsia="Times New Roman" w:hAnsi="Times New Roman" w:cs="Times New Roman"/>
        </w:rPr>
      </w:pPr>
      <w:bookmarkStart w:id="11" w:name="_Toc187142753"/>
      <w:r>
        <w:rPr>
          <w:rFonts w:ascii="Times New Roman" w:eastAsia="Times New Roman" w:hAnsi="Times New Roman" w:cs="Times New Roman"/>
        </w:rPr>
        <w:t>3.1 Appropriate Plots for the RQ Output: Histogram and Scatter Plot Analysis</w:t>
      </w:r>
      <w:bookmarkEnd w:id="11"/>
    </w:p>
    <w:p w14:paraId="0DF8C546" w14:textId="7DC65163" w:rsidR="00BF7A4C" w:rsidRDefault="00273A68">
      <w:pPr>
        <w:spacing w:before="240" w:after="240"/>
        <w:rPr>
          <w:rFonts w:ascii="Times New Roman" w:eastAsia="Times New Roman" w:hAnsi="Times New Roman" w:cs="Times New Roman"/>
        </w:rPr>
      </w:pPr>
      <w:r>
        <w:rPr>
          <w:rFonts w:ascii="Times New Roman" w:eastAsia="Times New Roman" w:hAnsi="Times New Roman" w:cs="Times New Roman"/>
        </w:rPr>
        <w:t xml:space="preserve">Our research question looks at the correction between our dependent variable house prices and our independent variable population density in London boroughs. </w:t>
      </w:r>
      <w:r w:rsidR="0094481A">
        <w:rPr>
          <w:rFonts w:ascii="Times New Roman" w:eastAsia="Times New Roman" w:hAnsi="Times New Roman" w:cs="Times New Roman"/>
        </w:rPr>
        <w:t xml:space="preserve"> To </w:t>
      </w:r>
      <w:r w:rsidR="0070576D">
        <w:rPr>
          <w:rFonts w:ascii="Times New Roman" w:eastAsia="Times New Roman" w:hAnsi="Times New Roman" w:cs="Times New Roman"/>
        </w:rPr>
        <w:t>visualise</w:t>
      </w:r>
      <w:r w:rsidR="00030243">
        <w:rPr>
          <w:rFonts w:ascii="Times New Roman" w:eastAsia="Times New Roman" w:hAnsi="Times New Roman" w:cs="Times New Roman"/>
        </w:rPr>
        <w:t xml:space="preserve"> our dependent variable we used a histogram </w:t>
      </w:r>
      <w:r w:rsidR="005F182B">
        <w:rPr>
          <w:rFonts w:ascii="Times New Roman" w:eastAsia="Times New Roman" w:hAnsi="Times New Roman" w:cs="Times New Roman"/>
        </w:rPr>
        <w:t xml:space="preserve">and </w:t>
      </w:r>
      <w:r w:rsidR="001E2E86">
        <w:rPr>
          <w:rFonts w:ascii="Times New Roman" w:eastAsia="Times New Roman" w:hAnsi="Times New Roman" w:cs="Times New Roman"/>
        </w:rPr>
        <w:t xml:space="preserve">an </w:t>
      </w:r>
      <w:r w:rsidR="001E2E86">
        <w:rPr>
          <w:rFonts w:ascii="Times New Roman" w:eastAsia="Times New Roman" w:hAnsi="Times New Roman" w:cs="Times New Roman"/>
        </w:rPr>
        <w:t>overlaid density curve</w:t>
      </w:r>
      <w:r w:rsidR="005F182B">
        <w:rPr>
          <w:rFonts w:ascii="Times New Roman" w:eastAsia="Times New Roman" w:hAnsi="Times New Roman" w:cs="Times New Roman"/>
        </w:rPr>
        <w:t xml:space="preserve">, this would allow us to determine if our dependent </w:t>
      </w:r>
      <w:r w:rsidR="009D58CE">
        <w:rPr>
          <w:rFonts w:ascii="Times New Roman" w:eastAsia="Times New Roman" w:hAnsi="Times New Roman" w:cs="Times New Roman"/>
        </w:rPr>
        <w:t xml:space="preserve">variable </w:t>
      </w:r>
      <w:r w:rsidR="005F182B">
        <w:rPr>
          <w:rFonts w:ascii="Times New Roman" w:eastAsia="Times New Roman" w:hAnsi="Times New Roman" w:cs="Times New Roman"/>
        </w:rPr>
        <w:t xml:space="preserve">was normally distributed or not. </w:t>
      </w:r>
      <w:r w:rsidR="001E2E86">
        <w:rPr>
          <w:rFonts w:ascii="Times New Roman" w:eastAsia="Times New Roman" w:hAnsi="Times New Roman" w:cs="Times New Roman"/>
        </w:rPr>
        <w:t>Figure 3.1.1 shows t</w:t>
      </w:r>
      <w:r w:rsidR="0012074A">
        <w:rPr>
          <w:rFonts w:ascii="Times New Roman" w:eastAsia="Times New Roman" w:hAnsi="Times New Roman" w:cs="Times New Roman"/>
        </w:rPr>
        <w:t>he histogram</w:t>
      </w:r>
      <w:r w:rsidR="001E2E86">
        <w:rPr>
          <w:rFonts w:ascii="Times New Roman" w:eastAsia="Times New Roman" w:hAnsi="Times New Roman" w:cs="Times New Roman"/>
        </w:rPr>
        <w:t xml:space="preserve"> </w:t>
      </w:r>
      <w:r w:rsidR="0012074A">
        <w:rPr>
          <w:rFonts w:ascii="Times New Roman" w:eastAsia="Times New Roman" w:hAnsi="Times New Roman" w:cs="Times New Roman"/>
        </w:rPr>
        <w:t xml:space="preserve">created in </w:t>
      </w:r>
      <w:proofErr w:type="spellStart"/>
      <w:r w:rsidR="0012074A">
        <w:rPr>
          <w:rFonts w:ascii="Times New Roman" w:eastAsia="Times New Roman" w:hAnsi="Times New Roman" w:cs="Times New Roman"/>
        </w:rPr>
        <w:t>RStudio</w:t>
      </w:r>
      <w:r w:rsidR="009D58CE">
        <w:rPr>
          <w:rFonts w:ascii="Times New Roman" w:eastAsia="Times New Roman" w:hAnsi="Times New Roman" w:cs="Times New Roman"/>
        </w:rPr>
        <w:t>s</w:t>
      </w:r>
      <w:proofErr w:type="spellEnd"/>
      <w:r w:rsidR="001E2E86">
        <w:rPr>
          <w:rFonts w:ascii="Times New Roman" w:eastAsia="Times New Roman" w:hAnsi="Times New Roman" w:cs="Times New Roman"/>
        </w:rPr>
        <w:t xml:space="preserve"> and</w:t>
      </w:r>
      <w:r w:rsidR="0012074A">
        <w:rPr>
          <w:rFonts w:ascii="Times New Roman" w:eastAsia="Times New Roman" w:hAnsi="Times New Roman" w:cs="Times New Roman"/>
        </w:rPr>
        <w:t xml:space="preserve"> illustrates the distribution of median house prices across different London boroughs in 2014. </w:t>
      </w:r>
      <w:r w:rsidR="001E2E86">
        <w:rPr>
          <w:rFonts w:ascii="Times New Roman" w:eastAsia="Times New Roman" w:hAnsi="Times New Roman" w:cs="Times New Roman"/>
        </w:rPr>
        <w:t>It displays</w:t>
      </w:r>
      <w:r w:rsidR="0012074A">
        <w:rPr>
          <w:rFonts w:ascii="Times New Roman" w:eastAsia="Times New Roman" w:hAnsi="Times New Roman" w:cs="Times New Roman"/>
        </w:rPr>
        <w:t xml:space="preserve"> the frequency of house prices grouped into specific ranges, which aids in identifying patterns in the housing market. The overlaid density curve provides additional insights by highlighting the overall distribution trend of the data. Notably, the distribution is not normal and exhibits a left-skewed pattern, indicating a higher concentration of house prices in the lower range.</w:t>
      </w:r>
    </w:p>
    <w:p w14:paraId="1BB4BF6F"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E57B8E" wp14:editId="35C1BC92">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0020D73A"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06ED6DA4" w14:textId="1D4391F3" w:rsidR="00BF7A4C" w:rsidRDefault="00EE08D1">
      <w:pPr>
        <w:spacing w:before="240" w:after="240"/>
        <w:rPr>
          <w:rFonts w:ascii="Times New Roman" w:eastAsia="Times New Roman" w:hAnsi="Times New Roman" w:cs="Times New Roman"/>
        </w:rPr>
      </w:pPr>
      <w:r>
        <w:rPr>
          <w:rFonts w:ascii="Times New Roman" w:eastAsia="Times New Roman" w:hAnsi="Times New Roman" w:cs="Times New Roman"/>
        </w:rPr>
        <w:t>Additionally, to visualise the correlation between our two variables we used a scatter plot</w:t>
      </w:r>
      <w:r w:rsidR="00B7534E">
        <w:rPr>
          <w:rFonts w:ascii="Times New Roman" w:eastAsia="Times New Roman" w:hAnsi="Times New Roman" w:cs="Times New Roman"/>
        </w:rPr>
        <w:t xml:space="preserve"> displayed in </w:t>
      </w:r>
      <w:r>
        <w:rPr>
          <w:rFonts w:ascii="Times New Roman" w:eastAsia="Times New Roman" w:hAnsi="Times New Roman" w:cs="Times New Roman"/>
        </w:rPr>
        <w:t>Figure 3.1.2</w:t>
      </w:r>
      <w:r w:rsidR="00B7534E">
        <w:rPr>
          <w:rFonts w:ascii="Times New Roman" w:eastAsia="Times New Roman" w:hAnsi="Times New Roman" w:cs="Times New Roman"/>
        </w:rPr>
        <w:t>. The scatterplot</w:t>
      </w:r>
      <w:r>
        <w:rPr>
          <w:rFonts w:ascii="Times New Roman" w:eastAsia="Times New Roman" w:hAnsi="Times New Roman" w:cs="Times New Roman"/>
        </w:rPr>
        <w:t xml:space="preserve"> shows th</w:t>
      </w:r>
      <w:r w:rsidR="00253C69">
        <w:rPr>
          <w:rFonts w:ascii="Times New Roman" w:eastAsia="Times New Roman" w:hAnsi="Times New Roman" w:cs="Times New Roman"/>
        </w:rPr>
        <w:t xml:space="preserve">e correlation </w:t>
      </w:r>
      <w:r w:rsidR="0012074A">
        <w:rPr>
          <w:rFonts w:ascii="Times New Roman" w:eastAsia="Times New Roman" w:hAnsi="Times New Roman" w:cs="Times New Roman"/>
        </w:rPr>
        <w:t>between population density (per hectare) and median house prices in each borough (£). A fitted trend line illustrates the weak positive correlation between these two variables. This plot was chosen as it best represents the relationship between population density and house prices, while also highlighting any potential outliers.</w:t>
      </w:r>
    </w:p>
    <w:p w14:paraId="5D93EE71"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6BF98A" wp14:editId="1D510E6F">
            <wp:extent cx="4016213" cy="32536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0F2F404F"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22C2C408" w14:textId="77777777" w:rsidR="00BF7A4C" w:rsidRDefault="0012074A" w:rsidP="00C72AB4">
      <w:pPr>
        <w:pStyle w:val="Heading2"/>
      </w:pPr>
      <w:bookmarkStart w:id="12" w:name="_Toc187142754"/>
      <w:r>
        <w:t>3.2 Additional Information Relating to Understanding the Data</w:t>
      </w:r>
      <w:bookmarkEnd w:id="12"/>
      <w:r>
        <w:t xml:space="preserve"> </w:t>
      </w:r>
    </w:p>
    <w:p w14:paraId="24E73CA0"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[Figure 3.1.1] shows that most boroughs have lower house prices, with only a few boroughs in the higher price ranges, indicating a right-skewed distribution. </w:t>
      </w:r>
    </w:p>
    <w:p w14:paraId="560D982C"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scatterplot [Figure 3.1.2] indicates that the rising house price is generally associated with increased population density. Beyond this, the outliers may point to other influencing factors.</w:t>
      </w:r>
    </w:p>
    <w:p w14:paraId="6293A5DA" w14:textId="77777777" w:rsidR="00BF7A4C" w:rsidRDefault="0012074A" w:rsidP="00C72AB4">
      <w:pPr>
        <w:pStyle w:val="Heading2"/>
        <w:rPr>
          <w:sz w:val="30"/>
          <w:szCs w:val="30"/>
        </w:rPr>
      </w:pPr>
      <w:bookmarkStart w:id="13" w:name="_Toc187142755"/>
      <w:r>
        <w:t>3.3 Useful Information for Data Understanding</w:t>
      </w:r>
      <w:bookmarkEnd w:id="13"/>
      <w:r>
        <w:t xml:space="preserve"> </w:t>
      </w:r>
    </w:p>
    <w:p w14:paraId="554E7C2D" w14:textId="77777777" w:rsidR="00BF7A4C" w:rsidRDefault="0012074A">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3EFEBE56" w14:textId="77777777" w:rsidR="00BF7A4C" w:rsidRDefault="0012074A">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4DD8C9F9" w14:textId="77777777" w:rsidR="00BF7A4C" w:rsidRDefault="0012074A">
      <w:bookmarkStart w:id="14" w:name="_lnxbz9" w:colFirst="0" w:colLast="0"/>
      <w:bookmarkEnd w:id="14"/>
      <w:r>
        <w:br w:type="page"/>
      </w:r>
    </w:p>
    <w:p w14:paraId="10C94268" w14:textId="77777777" w:rsidR="00BF7A4C" w:rsidRDefault="0012074A">
      <w:pPr>
        <w:pStyle w:val="Heading1"/>
        <w:keepNext w:val="0"/>
        <w:keepLines w:val="0"/>
        <w:rPr>
          <w:rFonts w:ascii="Times New Roman" w:eastAsia="Times New Roman" w:hAnsi="Times New Roman" w:cs="Times New Roman"/>
        </w:rPr>
      </w:pPr>
      <w:bookmarkStart w:id="15" w:name="_Toc187142756"/>
      <w:r>
        <w:rPr>
          <w:rFonts w:ascii="Times New Roman" w:eastAsia="Times New Roman" w:hAnsi="Times New Roman" w:cs="Times New Roman"/>
        </w:rPr>
        <w:lastRenderedPageBreak/>
        <w:t>4. Analysis</w:t>
      </w:r>
      <w:bookmarkEnd w:id="15"/>
    </w:p>
    <w:p w14:paraId="1405474E" w14:textId="77777777" w:rsidR="00BF7A4C" w:rsidRDefault="0012074A">
      <w:pPr>
        <w:pStyle w:val="Heading2"/>
        <w:spacing w:before="240" w:after="40"/>
        <w:rPr>
          <w:rFonts w:ascii="Times New Roman" w:eastAsia="Times New Roman" w:hAnsi="Times New Roman" w:cs="Times New Roman"/>
        </w:rPr>
      </w:pPr>
      <w:bookmarkStart w:id="16" w:name="_Toc187142757"/>
      <w:r>
        <w:rPr>
          <w:rFonts w:ascii="Times New Roman" w:eastAsia="Times New Roman" w:hAnsi="Times New Roman" w:cs="Times New Roman"/>
        </w:rPr>
        <w:t>4.1 Statistical Test and Output:</w:t>
      </w:r>
      <w:bookmarkEnd w:id="16"/>
    </w:p>
    <w:p w14:paraId="298D45AB"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A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2BB66BCB"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 xml:space="preserve">0.498913 </w:t>
      </w:r>
      <w:r>
        <w:rPr>
          <w:rFonts w:ascii="Times New Roman" w:eastAsia="Times New Roman" w:hAnsi="Times New Roman" w:cs="Times New Roman"/>
        </w:rPr>
        <w:t xml:space="preserve">with a </w:t>
      </w:r>
      <w:r>
        <w:rPr>
          <w:rFonts w:ascii="Times New Roman" w:eastAsia="Times New Roman" w:hAnsi="Times New Roman" w:cs="Times New Roman"/>
          <w:b/>
        </w:rPr>
        <w:t>p-value of 0.0031</w:t>
      </w:r>
      <w:r>
        <w:rPr>
          <w:rFonts w:ascii="Times New Roman" w:eastAsia="Times New Roman" w:hAnsi="Times New Roman" w:cs="Times New Roman"/>
        </w:rPr>
        <w:t>, indicating a strong positive correlation that is statistically significant.</w:t>
      </w:r>
    </w:p>
    <w:p w14:paraId="105206D8"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A36FFF" wp14:editId="1E0C61E8">
            <wp:extent cx="5731200" cy="1524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5DD3382"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020DCE0F" w14:textId="77777777" w:rsidR="00BF7A4C" w:rsidRDefault="00BF7A4C"/>
    <w:p w14:paraId="66A6C208" w14:textId="7D46F952" w:rsidR="00BF7A4C" w:rsidRDefault="0012074A">
      <w:pPr>
        <w:pStyle w:val="Heading2"/>
        <w:spacing w:before="240" w:after="40"/>
        <w:rPr>
          <w:rFonts w:ascii="Times New Roman" w:eastAsia="Times New Roman" w:hAnsi="Times New Roman" w:cs="Times New Roman"/>
        </w:rPr>
      </w:pPr>
      <w:bookmarkStart w:id="17" w:name="_Toc187142758"/>
      <w:r>
        <w:rPr>
          <w:rFonts w:ascii="Times New Roman" w:eastAsia="Times New Roman" w:hAnsi="Times New Roman" w:cs="Times New Roman"/>
        </w:rPr>
        <w:t>4.2 Null Hypothesis is Rejected Based on the P-Value</w:t>
      </w:r>
      <w:bookmarkEnd w:id="17"/>
    </w:p>
    <w:p w14:paraId="266E89AC"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79A4510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This result implies that boroughs with higher population densities tend to have higher median house prices. It highlights the influence of urban population distribution on housing market trends, emphasizing the importance of managing population density in urban planning and housing policy.</w:t>
      </w:r>
      <w:r>
        <w:br w:type="page"/>
      </w:r>
    </w:p>
    <w:p w14:paraId="2FC4F5DF" w14:textId="77777777" w:rsidR="00BF7A4C" w:rsidRDefault="0012074A">
      <w:pPr>
        <w:pStyle w:val="Heading1"/>
        <w:keepNext w:val="0"/>
        <w:keepLines w:val="0"/>
        <w:rPr>
          <w:rFonts w:ascii="Times New Roman" w:eastAsia="Times New Roman" w:hAnsi="Times New Roman" w:cs="Times New Roman"/>
        </w:rPr>
      </w:pPr>
      <w:bookmarkStart w:id="18" w:name="_Toc187142759"/>
      <w:r>
        <w:rPr>
          <w:rFonts w:ascii="Times New Roman" w:eastAsia="Times New Roman" w:hAnsi="Times New Roman" w:cs="Times New Roman"/>
        </w:rPr>
        <w:lastRenderedPageBreak/>
        <w:t>5. Evaluation – Group’s Experience at 7COM1079</w:t>
      </w:r>
      <w:bookmarkEnd w:id="18"/>
    </w:p>
    <w:p w14:paraId="321949C0" w14:textId="77777777" w:rsidR="00BF7A4C" w:rsidRDefault="0012074A">
      <w:pPr>
        <w:pStyle w:val="Heading2"/>
        <w:spacing w:before="240" w:after="40"/>
        <w:rPr>
          <w:rFonts w:ascii="Times New Roman" w:eastAsia="Times New Roman" w:hAnsi="Times New Roman" w:cs="Times New Roman"/>
        </w:rPr>
      </w:pPr>
      <w:bookmarkStart w:id="19" w:name="_Toc187142760"/>
      <w:r>
        <w:rPr>
          <w:rFonts w:ascii="Times New Roman" w:eastAsia="Times New Roman" w:hAnsi="Times New Roman" w:cs="Times New Roman"/>
        </w:rPr>
        <w:t>5.1 What Went Well</w:t>
      </w:r>
      <w:bookmarkEnd w:id="19"/>
      <w:r>
        <w:rPr>
          <w:rFonts w:ascii="Times New Roman" w:eastAsia="Times New Roman" w:hAnsi="Times New Roman" w:cs="Times New Roman"/>
        </w:rPr>
        <w:t xml:space="preserve"> </w:t>
      </w:r>
    </w:p>
    <w:p w14:paraId="0F2F072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We worked collaboratively in our group: bringing different skill components to bear upon our project. Effectively communicated objectives and regular meetings led to the completion of tasks on time, and provided support among members when challenges arose. Version control through GitHub streamlined our workflow and enabled effective collaboration. Besides, we kept to the timeline and integrated our features into the project as scheduled. Early issue detection through automated tests enhanced the overall quality of the code while shortening the turnaround time of deployments.</w:t>
      </w:r>
    </w:p>
    <w:p w14:paraId="1A31D95B" w14:textId="77777777" w:rsidR="00BF7A4C" w:rsidRDefault="0012074A">
      <w:pPr>
        <w:pStyle w:val="Heading2"/>
        <w:spacing w:before="240" w:after="40"/>
        <w:rPr>
          <w:rFonts w:ascii="Times New Roman" w:eastAsia="Times New Roman" w:hAnsi="Times New Roman" w:cs="Times New Roman"/>
        </w:rPr>
      </w:pPr>
      <w:bookmarkStart w:id="20" w:name="_Toc187142761"/>
      <w:r>
        <w:rPr>
          <w:rFonts w:ascii="Times New Roman" w:eastAsia="Times New Roman" w:hAnsi="Times New Roman" w:cs="Times New Roman"/>
        </w:rPr>
        <w:t>5.2 Points for Improvement</w:t>
      </w:r>
      <w:bookmarkEnd w:id="20"/>
      <w:r>
        <w:rPr>
          <w:rFonts w:ascii="Times New Roman" w:eastAsia="Times New Roman" w:hAnsi="Times New Roman" w:cs="Times New Roman"/>
        </w:rPr>
        <w:t xml:space="preserve"> </w:t>
      </w:r>
    </w:p>
    <w:p w14:paraId="056C3368"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It has been great, but some areas have room for improvement. For example, it may be better balanced as it was not evenly distributed because some members always piled up with work at the most critical phases and everything was tedious. Due to timing issues, sometimes communicational gaps arise resulting in the late decisions. Further, features were more deeply embedded than we thought which led to last-minute changes. Future projects would benefit from more adequate time management, better communications, and earlier awareness of possible risks so that things run using a better system for task allocation.</w:t>
      </w:r>
    </w:p>
    <w:p w14:paraId="22FCCADD" w14:textId="77777777" w:rsidR="00BF7A4C" w:rsidRDefault="0012074A">
      <w:pPr>
        <w:pStyle w:val="Heading2"/>
        <w:spacing w:before="240" w:after="40"/>
        <w:rPr>
          <w:rFonts w:ascii="Times New Roman" w:eastAsia="Times New Roman" w:hAnsi="Times New Roman" w:cs="Times New Roman"/>
        </w:rPr>
      </w:pPr>
      <w:bookmarkStart w:id="21" w:name="_Toc187142762"/>
      <w:r>
        <w:rPr>
          <w:rFonts w:ascii="Times New Roman" w:eastAsia="Times New Roman" w:hAnsi="Times New Roman" w:cs="Times New Roman"/>
        </w:rPr>
        <w:t>5.3 Group’s Time Management</w:t>
      </w:r>
      <w:bookmarkEnd w:id="21"/>
      <w:r>
        <w:rPr>
          <w:rFonts w:ascii="Times New Roman" w:eastAsia="Times New Roman" w:hAnsi="Times New Roman" w:cs="Times New Roman"/>
        </w:rPr>
        <w:t xml:space="preserve"> </w:t>
      </w:r>
    </w:p>
    <w:p w14:paraId="56FF4EF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Our group generally adhered to deadlines; however, we struggled during the final week due to underestimated task complexity. Future efforts should focus on allocating buffer time for unexpected delays.</w:t>
      </w:r>
    </w:p>
    <w:p w14:paraId="1B850292" w14:textId="77777777" w:rsidR="00BF7A4C" w:rsidRDefault="0012074A">
      <w:pPr>
        <w:pStyle w:val="Heading2"/>
        <w:spacing w:before="240" w:after="40"/>
        <w:rPr>
          <w:rFonts w:ascii="Times New Roman" w:eastAsia="Times New Roman" w:hAnsi="Times New Roman" w:cs="Times New Roman"/>
        </w:rPr>
      </w:pPr>
      <w:bookmarkStart w:id="22" w:name="_Toc187142763"/>
      <w:r>
        <w:rPr>
          <w:rFonts w:ascii="Times New Roman" w:eastAsia="Times New Roman" w:hAnsi="Times New Roman" w:cs="Times New Roman"/>
        </w:rPr>
        <w:t>5.4 Project’s Overall Judgement</w:t>
      </w:r>
      <w:bookmarkEnd w:id="22"/>
      <w:r>
        <w:rPr>
          <w:rFonts w:ascii="Times New Roman" w:eastAsia="Times New Roman" w:hAnsi="Times New Roman" w:cs="Times New Roman"/>
        </w:rPr>
        <w:t xml:space="preserve"> </w:t>
      </w:r>
    </w:p>
    <w:p w14:paraId="58C04E4A"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p>
    <w:p w14:paraId="64885003" w14:textId="77777777" w:rsidR="00BF7A4C" w:rsidRDefault="0012074A">
      <w:pPr>
        <w:pStyle w:val="Heading2"/>
        <w:spacing w:before="240" w:after="40"/>
        <w:rPr>
          <w:rFonts w:ascii="Times New Roman" w:eastAsia="Times New Roman" w:hAnsi="Times New Roman" w:cs="Times New Roman"/>
        </w:rPr>
      </w:pPr>
      <w:bookmarkStart w:id="23" w:name="_Toc187142764"/>
      <w:r>
        <w:rPr>
          <w:rFonts w:ascii="Times New Roman" w:eastAsia="Times New Roman" w:hAnsi="Times New Roman" w:cs="Times New Roman"/>
        </w:rPr>
        <w:t>5.5 Changes to Group</w:t>
      </w:r>
      <w:bookmarkEnd w:id="23"/>
      <w:r>
        <w:rPr>
          <w:rFonts w:ascii="Times New Roman" w:eastAsia="Times New Roman" w:hAnsi="Times New Roman" w:cs="Times New Roman"/>
        </w:rPr>
        <w:t xml:space="preserve"> </w:t>
      </w:r>
    </w:p>
    <w:p w14:paraId="5C7268D7"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Since Assignment 1, there were no changes to the group composition or roles, and no new GitHub IDs were added or amended. The team structure and responsibilities remained the 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2C2CF392" w14:textId="77777777" w:rsidR="00BF7A4C" w:rsidRDefault="0012074A">
      <w:pPr>
        <w:pStyle w:val="Heading2"/>
        <w:spacing w:before="240" w:after="40"/>
        <w:rPr>
          <w:rFonts w:ascii="Times New Roman" w:eastAsia="Times New Roman" w:hAnsi="Times New Roman" w:cs="Times New Roman"/>
        </w:rPr>
      </w:pPr>
      <w:bookmarkStart w:id="24" w:name="_Toc187142765"/>
      <w:r>
        <w:rPr>
          <w:rFonts w:ascii="Times New Roman" w:eastAsia="Times New Roman" w:hAnsi="Times New Roman" w:cs="Times New Roman"/>
        </w:rPr>
        <w:lastRenderedPageBreak/>
        <w:t>5.6 Comment on the GitHub Log Output</w:t>
      </w:r>
      <w:bookmarkEnd w:id="24"/>
      <w:r>
        <w:rPr>
          <w:rFonts w:ascii="Times New Roman" w:eastAsia="Times New Roman" w:hAnsi="Times New Roman" w:cs="Times New Roman"/>
        </w:rPr>
        <w:t xml:space="preserve"> </w:t>
      </w:r>
    </w:p>
    <w:p w14:paraId="5388FE5B"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4992CC7D" w14:textId="77777777" w:rsidR="00BF7A4C" w:rsidRDefault="0012074A">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1FBBB2AD" w14:textId="77777777" w:rsidR="00BF7A4C" w:rsidRDefault="0012074A">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7EC25376" w14:textId="77777777" w:rsidR="00BF7A4C" w:rsidRDefault="0012074A">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0008D40D" w14:textId="77777777" w:rsidR="00BF7A4C" w:rsidRDefault="0012074A">
      <w:bookmarkStart w:id="25" w:name="_1ci93xb" w:colFirst="0" w:colLast="0"/>
      <w:bookmarkEnd w:id="25"/>
      <w:r>
        <w:br w:type="page"/>
      </w:r>
    </w:p>
    <w:p w14:paraId="6DBBA5B3" w14:textId="77777777" w:rsidR="00BF7A4C" w:rsidRDefault="0012074A">
      <w:pPr>
        <w:pStyle w:val="Heading1"/>
        <w:keepNext w:val="0"/>
        <w:keepLines w:val="0"/>
        <w:rPr>
          <w:rFonts w:ascii="Times New Roman" w:eastAsia="Times New Roman" w:hAnsi="Times New Roman" w:cs="Times New Roman"/>
        </w:rPr>
      </w:pPr>
      <w:bookmarkStart w:id="26" w:name="_Toc187142766"/>
      <w:r>
        <w:rPr>
          <w:rFonts w:ascii="Times New Roman" w:eastAsia="Times New Roman" w:hAnsi="Times New Roman" w:cs="Times New Roman"/>
        </w:rPr>
        <w:lastRenderedPageBreak/>
        <w:t>6. Conclusions</w:t>
      </w:r>
      <w:bookmarkEnd w:id="26"/>
    </w:p>
    <w:p w14:paraId="52D0BFF6" w14:textId="77777777" w:rsidR="00BF7A4C" w:rsidRPr="00C72AB4" w:rsidRDefault="0012074A" w:rsidP="00C72AB4">
      <w:pPr>
        <w:pStyle w:val="Heading2"/>
        <w:spacing w:before="240" w:after="40"/>
        <w:rPr>
          <w:rFonts w:ascii="Times New Roman" w:eastAsia="Times New Roman" w:hAnsi="Times New Roman" w:cs="Times New Roman"/>
        </w:rPr>
      </w:pPr>
      <w:bookmarkStart w:id="27" w:name="_Toc187142767"/>
      <w:r w:rsidRPr="00C72AB4">
        <w:rPr>
          <w:rFonts w:ascii="Times New Roman" w:eastAsia="Times New Roman" w:hAnsi="Times New Roman" w:cs="Times New Roman"/>
        </w:rPr>
        <w:t>6.1 Results Explained</w:t>
      </w:r>
      <w:bookmarkEnd w:id="27"/>
      <w:r w:rsidRPr="00C72AB4">
        <w:rPr>
          <w:rFonts w:ascii="Times New Roman" w:eastAsia="Times New Roman" w:hAnsi="Times New Roman" w:cs="Times New Roman"/>
        </w:rPr>
        <w:t xml:space="preserve"> </w:t>
      </w:r>
    </w:p>
    <w:p w14:paraId="2D61124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Graphically, the analysis shows a significant positive correlation between population density and median house prices in London boroughs with a Spearman's Rho value of </w:t>
      </w:r>
      <w:r>
        <w:rPr>
          <w:rFonts w:ascii="Times New Roman" w:eastAsia="Times New Roman" w:hAnsi="Times New Roman" w:cs="Times New Roman"/>
          <w:b/>
        </w:rPr>
        <w:t>0.498913</w:t>
      </w:r>
      <w:r>
        <w:rPr>
          <w:rFonts w:ascii="Times New Roman" w:eastAsia="Times New Roman" w:hAnsi="Times New Roman" w:cs="Times New Roman"/>
        </w:rPr>
        <w:t xml:space="preserve"> and a statistically significant p-value of </w:t>
      </w:r>
      <w:r>
        <w:rPr>
          <w:rFonts w:ascii="Times New Roman" w:eastAsia="Times New Roman" w:hAnsi="Times New Roman" w:cs="Times New Roman"/>
          <w:b/>
        </w:rPr>
        <w:t>0.0031</w:t>
      </w:r>
      <w:r>
        <w:rPr>
          <w:rFonts w:ascii="Times New Roman" w:eastAsia="Times New Roman" w:hAnsi="Times New Roman" w:cs="Times New Roman"/>
        </w:rPr>
        <w:t>.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00682A3" w14:textId="77777777" w:rsidR="00BF7A4C" w:rsidRDefault="0012074A">
      <w:pPr>
        <w:pStyle w:val="Heading2"/>
        <w:spacing w:before="240" w:after="40"/>
        <w:rPr>
          <w:rFonts w:ascii="Times New Roman" w:eastAsia="Times New Roman" w:hAnsi="Times New Roman" w:cs="Times New Roman"/>
        </w:rPr>
      </w:pPr>
      <w:bookmarkStart w:id="28" w:name="_Toc187142768"/>
      <w:r>
        <w:rPr>
          <w:rFonts w:ascii="Times New Roman" w:eastAsia="Times New Roman" w:hAnsi="Times New Roman" w:cs="Times New Roman"/>
        </w:rPr>
        <w:t>6.2 Interpretation of the Results</w:t>
      </w:r>
      <w:bookmarkEnd w:id="28"/>
    </w:p>
    <w:p w14:paraId="14CE6914"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So far, these findings have answered a research question: the cost of housing in London is slightly affected by a positive correlation with population density, rather than heavily.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brought out the essence of equitable housing policies in order to maintain affordability in high-density settings, which would have economic and social ramifications.</w:t>
      </w:r>
    </w:p>
    <w:p w14:paraId="4DA1F125" w14:textId="77777777" w:rsidR="00BF7A4C" w:rsidRDefault="0012074A">
      <w:pPr>
        <w:pStyle w:val="Heading2"/>
        <w:spacing w:before="240" w:after="40"/>
        <w:rPr>
          <w:rFonts w:ascii="Times New Roman" w:eastAsia="Times New Roman" w:hAnsi="Times New Roman" w:cs="Times New Roman"/>
        </w:rPr>
      </w:pPr>
      <w:bookmarkStart w:id="29" w:name="_Toc187142769"/>
      <w:r>
        <w:rPr>
          <w:rFonts w:ascii="Times New Roman" w:eastAsia="Times New Roman" w:hAnsi="Times New Roman" w:cs="Times New Roman"/>
        </w:rPr>
        <w:t>6.3 Reasons and/or Implications for Future Work, Limitations of Our Study</w:t>
      </w:r>
      <w:bookmarkEnd w:id="29"/>
      <w:r>
        <w:rPr>
          <w:rFonts w:ascii="Times New Roman" w:eastAsia="Times New Roman" w:hAnsi="Times New Roman" w:cs="Times New Roman"/>
        </w:rPr>
        <w:t xml:space="preserve"> </w:t>
      </w:r>
    </w:p>
    <w:p w14:paraId="58ACE782"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Future studies could explore additional factors like income levels, infrastructure, or housing supply that may also influence property prices. The study's reliance on a single-year dataset limits its temporal scope, additionally the data for the two variables is not collected in the same year (one being from 2014 and the other from 2016). This means that there is a small chance the relationship between the two variables might be different if both were measured in the same timeframe. Longitudinal analysis could provide deeper insights into trends over time, offering a more comprehensive understanding of London's housing dynamics.</w:t>
      </w:r>
    </w:p>
    <w:p w14:paraId="7C3A5066" w14:textId="77777777" w:rsidR="00BF7A4C" w:rsidRDefault="00BF7A4C">
      <w:pPr>
        <w:spacing w:before="240" w:after="240"/>
        <w:rPr>
          <w:rFonts w:ascii="Times New Roman" w:eastAsia="Times New Roman" w:hAnsi="Times New Roman" w:cs="Times New Roman"/>
          <w:b/>
        </w:rPr>
      </w:pPr>
    </w:p>
    <w:p w14:paraId="642B41A7" w14:textId="77777777" w:rsidR="00BF7A4C" w:rsidRDefault="0012074A">
      <w:bookmarkStart w:id="30" w:name="_3as4poj" w:colFirst="0" w:colLast="0"/>
      <w:bookmarkEnd w:id="30"/>
      <w:r>
        <w:br w:type="page"/>
      </w:r>
    </w:p>
    <w:p w14:paraId="6A829362" w14:textId="77777777" w:rsidR="00BF7A4C" w:rsidRDefault="0012074A">
      <w:pPr>
        <w:pStyle w:val="Heading1"/>
        <w:spacing w:before="240" w:after="240"/>
        <w:rPr>
          <w:rFonts w:ascii="Times New Roman" w:eastAsia="Times New Roman" w:hAnsi="Times New Roman" w:cs="Times New Roman"/>
        </w:rPr>
      </w:pPr>
      <w:bookmarkStart w:id="31" w:name="_Toc187142770"/>
      <w:r>
        <w:rPr>
          <w:rFonts w:ascii="Times New Roman" w:eastAsia="Times New Roman" w:hAnsi="Times New Roman" w:cs="Times New Roman"/>
        </w:rPr>
        <w:lastRenderedPageBreak/>
        <w:t>7. References</w:t>
      </w:r>
      <w:bookmarkEnd w:id="31"/>
    </w:p>
    <w:p w14:paraId="2E5D1023"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Ahmed, A. (2021).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xml:space="preserve">. Available at: </w:t>
      </w:r>
      <w:hyperlink r:id="rId10">
        <w:r w:rsidR="00BF7A4C">
          <w:rPr>
            <w:rFonts w:ascii="Times New Roman" w:eastAsia="Times New Roman" w:hAnsi="Times New Roman" w:cs="Times New Roman"/>
            <w:color w:val="1155CC"/>
            <w:u w:val="single"/>
          </w:rPr>
          <w:t>https://scholars.csus.edu/explore/outputs/graduate/The-effects-of-population-density-on/9927583102710161</w:t>
        </w:r>
      </w:hyperlink>
      <w:r>
        <w:rPr>
          <w:rFonts w:ascii="Times New Roman" w:eastAsia="Times New Roman" w:hAnsi="Times New Roman" w:cs="Times New Roman"/>
        </w:rPr>
        <w:t xml:space="preserve"> (Accessed: 26 December 2024).</w:t>
      </w:r>
    </w:p>
    <w:p w14:paraId="4340DA05"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R. and Others (2016).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xml:space="preserve">. Available at: </w:t>
      </w:r>
      <w:hyperlink r:id="rId11">
        <w:r w:rsidR="00BF7A4C">
          <w:rPr>
            <w:rFonts w:ascii="Times New Roman" w:eastAsia="Times New Roman" w:hAnsi="Times New Roman" w:cs="Times New Roman"/>
            <w:color w:val="1155CC"/>
            <w:u w:val="single"/>
          </w:rPr>
          <w:t>https://research-information.bris.ac.uk/en/publications/house-price-increases-and-higher-density-housing-occupation-the-7</w:t>
        </w:r>
      </w:hyperlink>
      <w:r>
        <w:rPr>
          <w:rFonts w:ascii="Times New Roman" w:eastAsia="Times New Roman" w:hAnsi="Times New Roman" w:cs="Times New Roman"/>
        </w:rPr>
        <w:t xml:space="preserve"> (Accessed: 1 January 2025).</w:t>
      </w:r>
    </w:p>
    <w:p w14:paraId="29F8BA5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Maxwell, H. (2013).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xml:space="preserve">. Available at: </w:t>
      </w:r>
      <w:hyperlink r:id="rId12">
        <w:r w:rsidR="00BF7A4C">
          <w:rPr>
            <w:rFonts w:ascii="Times New Roman" w:eastAsia="Times New Roman" w:hAnsi="Times New Roman" w:cs="Times New Roman"/>
            <w:color w:val="1155CC"/>
            <w:u w:val="single"/>
          </w:rPr>
          <w:t>https://www.academia.edu/24939620/Structural_and_Spatial_Determinants_of_London_House_Prices</w:t>
        </w:r>
      </w:hyperlink>
      <w:r>
        <w:rPr>
          <w:rFonts w:ascii="Times New Roman" w:eastAsia="Times New Roman" w:hAnsi="Times New Roman" w:cs="Times New Roman"/>
        </w:rPr>
        <w:t xml:space="preserve"> (Accessed: 3 January 2025).</w:t>
      </w:r>
    </w:p>
    <w:p w14:paraId="4611BB94" w14:textId="77777777" w:rsidR="00BF7A4C" w:rsidRDefault="0012074A">
      <w:bookmarkStart w:id="32" w:name="_1pxezwc" w:colFirst="0" w:colLast="0"/>
      <w:bookmarkEnd w:id="32"/>
      <w:r>
        <w:br w:type="page"/>
      </w:r>
    </w:p>
    <w:p w14:paraId="3155EF0A" w14:textId="77777777" w:rsidR="00BF7A4C" w:rsidRDefault="0012074A">
      <w:pPr>
        <w:pStyle w:val="Heading1"/>
        <w:rPr>
          <w:rFonts w:ascii="Times New Roman" w:eastAsia="Times New Roman" w:hAnsi="Times New Roman" w:cs="Times New Roman"/>
          <w:b w:val="0"/>
          <w:color w:val="333333"/>
          <w:sz w:val="24"/>
          <w:szCs w:val="24"/>
        </w:rPr>
      </w:pPr>
      <w:bookmarkStart w:id="33" w:name="_Toc187142771"/>
      <w:r>
        <w:rPr>
          <w:rFonts w:ascii="Times New Roman" w:eastAsia="Times New Roman" w:hAnsi="Times New Roman" w:cs="Times New Roman"/>
        </w:rPr>
        <w:lastRenderedPageBreak/>
        <w:t>8. Appendices</w:t>
      </w:r>
      <w:bookmarkEnd w:id="33"/>
      <w:r>
        <w:rPr>
          <w:rFonts w:ascii="Times New Roman" w:eastAsia="Times New Roman" w:hAnsi="Times New Roman" w:cs="Times New Roman"/>
          <w:b w:val="0"/>
          <w:color w:val="000000"/>
          <w:sz w:val="24"/>
          <w:szCs w:val="24"/>
        </w:rPr>
        <w:t xml:space="preserve"> </w:t>
      </w:r>
    </w:p>
    <w:p w14:paraId="48C0170B" w14:textId="77777777" w:rsidR="00BF7A4C" w:rsidRDefault="0012074A">
      <w:pPr>
        <w:pStyle w:val="Heading2"/>
        <w:rPr>
          <w:rFonts w:ascii="Times New Roman" w:eastAsia="Times New Roman" w:hAnsi="Times New Roman" w:cs="Times New Roman"/>
        </w:rPr>
      </w:pPr>
      <w:bookmarkStart w:id="34" w:name="_Toc187142772"/>
      <w:r>
        <w:rPr>
          <w:rFonts w:ascii="Times New Roman" w:eastAsia="Times New Roman" w:hAnsi="Times New Roman" w:cs="Times New Roman"/>
        </w:rPr>
        <w:t>Appendix A: R Code for Analysis and Visualization</w:t>
      </w:r>
      <w:bookmarkEnd w:id="34"/>
    </w:p>
    <w:p w14:paraId="0C40D49F"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#installing packages</w:t>
      </w:r>
    </w:p>
    <w:p w14:paraId="2E29802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readr</w:t>
      </w:r>
      <w:proofErr w:type="spellEnd"/>
      <w:r>
        <w:rPr>
          <w:rFonts w:ascii="Times New Roman" w:eastAsia="Times New Roman" w:hAnsi="Times New Roman" w:cs="Times New Roman"/>
        </w:rPr>
        <w:t>)</w:t>
      </w:r>
    </w:p>
    <w:p w14:paraId="092607FA"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install.packages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tidyverse</w:t>
      </w:r>
      <w:proofErr w:type="spellEnd"/>
      <w:r>
        <w:rPr>
          <w:rFonts w:ascii="Times New Roman" w:eastAsia="Times New Roman" w:hAnsi="Times New Roman" w:cs="Times New Roman"/>
        </w:rPr>
        <w:t>")</w:t>
      </w:r>
    </w:p>
    <w:p w14:paraId="130CB0F4" w14:textId="77777777" w:rsidR="00BF7A4C" w:rsidRDefault="00BF7A4C">
      <w:pPr>
        <w:rPr>
          <w:rFonts w:ascii="Times New Roman" w:eastAsia="Times New Roman" w:hAnsi="Times New Roman" w:cs="Times New Roman"/>
        </w:rPr>
      </w:pPr>
    </w:p>
    <w:p w14:paraId="68ED3DC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#importing dataset into r</w:t>
      </w:r>
    </w:p>
    <w:p w14:paraId="706803E2"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6169FA53" w14:textId="77777777" w:rsidR="00BF7A4C" w:rsidRDefault="00BF7A4C">
      <w:pPr>
        <w:rPr>
          <w:rFonts w:ascii="Times New Roman" w:eastAsia="Times New Roman" w:hAnsi="Times New Roman" w:cs="Times New Roman"/>
        </w:rPr>
      </w:pPr>
    </w:p>
    <w:p w14:paraId="39B51A7E"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colnames</w:t>
      </w:r>
      <w:proofErr w:type="spellEnd"/>
      <w:r>
        <w:rPr>
          <w:rFonts w:ascii="Times New Roman" w:eastAsia="Times New Roman" w:hAnsi="Times New Roman" w:cs="Times New Roman"/>
        </w:rPr>
        <w:t>(dataset)</w:t>
      </w:r>
    </w:p>
    <w:p w14:paraId="73C63387" w14:textId="77777777" w:rsidR="00BF7A4C" w:rsidRDefault="00BF7A4C">
      <w:pPr>
        <w:rPr>
          <w:rFonts w:ascii="Times New Roman" w:eastAsia="Times New Roman" w:hAnsi="Times New Roman" w:cs="Times New Roman"/>
        </w:rPr>
      </w:pPr>
    </w:p>
    <w:p w14:paraId="15B3C77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#Filtering to create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only the three columns we are interested in.</w:t>
      </w:r>
    </w:p>
    <w:p w14:paraId="2CF8F395"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xml:space="preserve"> &lt;- dataset[c("Area.name", "Median.House.Price..2014", "Population.density..per.hectare..2016" )]</w:t>
      </w:r>
    </w:p>
    <w:p w14:paraId="65A5678E" w14:textId="77777777" w:rsidR="00BF7A4C" w:rsidRDefault="00BF7A4C">
      <w:pPr>
        <w:rPr>
          <w:rFonts w:ascii="Times New Roman" w:eastAsia="Times New Roman" w:hAnsi="Times New Roman" w:cs="Times New Roman"/>
        </w:rPr>
      </w:pPr>
    </w:p>
    <w:p w14:paraId="158296E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#Cleaning or data by creating a new </w:t>
      </w:r>
      <w:proofErr w:type="spellStart"/>
      <w:r>
        <w:rPr>
          <w:rFonts w:ascii="Times New Roman" w:eastAsia="Times New Roman" w:hAnsi="Times New Roman" w:cs="Times New Roman"/>
        </w:rPr>
        <w:t>df</w:t>
      </w:r>
      <w:proofErr w:type="spellEnd"/>
      <w:r>
        <w:rPr>
          <w:rFonts w:ascii="Times New Roman" w:eastAsia="Times New Roman" w:hAnsi="Times New Roman" w:cs="Times New Roman"/>
        </w:rPr>
        <w:t xml:space="preserve"> with no missing values</w:t>
      </w:r>
    </w:p>
    <w:p w14:paraId="4DE4712A"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filtered_london_Borough_clean</w:t>
      </w:r>
      <w:proofErr w:type="spellEnd"/>
      <w:r>
        <w:rPr>
          <w:rFonts w:ascii="Times New Roman" w:eastAsia="Times New Roman" w:hAnsi="Times New Roman" w:cs="Times New Roman"/>
        </w:rPr>
        <w:t xml:space="preserve"> &lt;- subset(</w:t>
      </w:r>
      <w:proofErr w:type="spellStart"/>
      <w:r>
        <w:rPr>
          <w:rFonts w:ascii="Times New Roman" w:eastAsia="Times New Roman" w:hAnsi="Times New Roman" w:cs="Times New Roman"/>
        </w:rPr>
        <w:t>filtered_london_Borough</w:t>
      </w:r>
      <w:proofErr w:type="spellEnd"/>
      <w:r>
        <w:rPr>
          <w:rFonts w:ascii="Times New Roman" w:eastAsia="Times New Roman" w:hAnsi="Times New Roman" w:cs="Times New Roman"/>
        </w:rPr>
        <w:t>, !Area.name %in% c("","Inner London", "Outer London", "London", "England", "United Kingdom", "National comparator"))</w:t>
      </w:r>
    </w:p>
    <w:p w14:paraId="4FD63026" w14:textId="77777777" w:rsidR="00BF7A4C" w:rsidRDefault="00BF7A4C">
      <w:pPr>
        <w:rPr>
          <w:rFonts w:ascii="Times New Roman" w:eastAsia="Times New Roman" w:hAnsi="Times New Roman" w:cs="Times New Roman"/>
        </w:rPr>
      </w:pPr>
    </w:p>
    <w:p w14:paraId="6701FE1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527E9658"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5D5A98D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gsub</w:t>
      </w:r>
      <w:proofErr w:type="spellEnd"/>
      <w:r>
        <w:rPr>
          <w:rFonts w:ascii="Times New Roman" w:eastAsia="Times New Roman" w:hAnsi="Times New Roman" w:cs="Times New Roman"/>
        </w:rPr>
        <w:t>(",", "", filtered_london_Borough_clean$Median.House.Price..2014)</w:t>
      </w:r>
    </w:p>
    <w:p w14:paraId="77A56483" w14:textId="77777777" w:rsidR="00BF7A4C" w:rsidRDefault="00BF7A4C">
      <w:pPr>
        <w:rPr>
          <w:rFonts w:ascii="Times New Roman" w:eastAsia="Times New Roman" w:hAnsi="Times New Roman" w:cs="Times New Roman"/>
        </w:rPr>
      </w:pPr>
    </w:p>
    <w:p w14:paraId="1F0DE69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7353B8AB"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6DE07074"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5647078D" w14:textId="77777777" w:rsidR="00BF7A4C" w:rsidRDefault="00BF7A4C">
      <w:pPr>
        <w:rPr>
          <w:rFonts w:ascii="Times New Roman" w:eastAsia="Times New Roman" w:hAnsi="Times New Roman" w:cs="Times New Roman"/>
        </w:rPr>
      </w:pPr>
    </w:p>
    <w:p w14:paraId="7DF99E5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head(dataset,2)</w:t>
      </w:r>
    </w:p>
    <w:p w14:paraId="6C3C3B9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DC6A429" w14:textId="77777777" w:rsidR="00BF7A4C" w:rsidRDefault="00BF7A4C">
      <w:pPr>
        <w:rPr>
          <w:rFonts w:ascii="Times New Roman" w:eastAsia="Times New Roman" w:hAnsi="Times New Roman" w:cs="Times New Roman"/>
        </w:rPr>
      </w:pPr>
    </w:p>
    <w:p w14:paraId="28949B6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###########Visualization##########</w:t>
      </w:r>
    </w:p>
    <w:p w14:paraId="681B78F7" w14:textId="77777777" w:rsidR="00BF7A4C" w:rsidRDefault="00BF7A4C">
      <w:pPr>
        <w:rPr>
          <w:rFonts w:ascii="Times New Roman" w:eastAsia="Times New Roman" w:hAnsi="Times New Roman" w:cs="Times New Roman"/>
        </w:rPr>
      </w:pPr>
    </w:p>
    <w:p w14:paraId="00FC89CE"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733F50CA"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&lt;-hist(filtered_london_Borough_clean$Median.House.Price..2014,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"Median House Price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"Frequency", main =</w:t>
      </w:r>
    </w:p>
    <w:p w14:paraId="5F0B54FC"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50C839D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boxplot(filtered_london_Borough_clean$Median.House.Price..2014,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main="Box Plot of Median House Prices by London Borough (2014)", horizontal = TRUE)</w:t>
      </w:r>
    </w:p>
    <w:p w14:paraId="2C5EBA7A" w14:textId="77777777" w:rsidR="00BF7A4C" w:rsidRDefault="00BF7A4C">
      <w:pPr>
        <w:rPr>
          <w:rFonts w:ascii="Times New Roman" w:eastAsia="Times New Roman" w:hAnsi="Times New Roman" w:cs="Times New Roman"/>
        </w:rPr>
      </w:pPr>
    </w:p>
    <w:p w14:paraId="4924B2F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x &lt;- </w:t>
      </w:r>
      <w:proofErr w:type="spellStart"/>
      <w:r>
        <w:rPr>
          <w:rFonts w:ascii="Times New Roman" w:eastAsia="Times New Roman" w:hAnsi="Times New Roman" w:cs="Times New Roman"/>
        </w:rPr>
        <w:t>seq</w:t>
      </w:r>
      <w:proofErr w:type="spellEnd"/>
      <w:r>
        <w:rPr>
          <w:rFonts w:ascii="Times New Roman" w:eastAsia="Times New Roman" w:hAnsi="Times New Roman" w:cs="Times New Roman"/>
        </w:rPr>
        <w:t>(min(filtered_london_Borough_clean$Median.House.Price..2014), max(filtered_london_Borough_clean$Median.House.Price..2014), length= 40)</w:t>
      </w:r>
    </w:p>
    <w:p w14:paraId="1FF25CA3"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y &lt;- </w:t>
      </w:r>
      <w:proofErr w:type="spellStart"/>
      <w:r>
        <w:rPr>
          <w:rFonts w:ascii="Times New Roman" w:eastAsia="Times New Roman" w:hAnsi="Times New Roman" w:cs="Times New Roman"/>
        </w:rPr>
        <w:t>dnorm</w:t>
      </w:r>
      <w:proofErr w:type="spellEnd"/>
      <w:r>
        <w:rPr>
          <w:rFonts w:ascii="Times New Roman" w:eastAsia="Times New Roman" w:hAnsi="Times New Roman" w:cs="Times New Roman"/>
        </w:rPr>
        <w:t xml:space="preserve">(x, mean=mean(filtered_london_Borough_clean$Median.House.Price..2014),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(filtered_london_Borough_clean$Median.House.Price..2014))</w:t>
      </w:r>
    </w:p>
    <w:p w14:paraId="2FD8A7D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lastRenderedPageBreak/>
        <w:t>y &lt;- y * diff(</w:t>
      </w:r>
      <w:proofErr w:type="spellStart"/>
      <w:r>
        <w:rPr>
          <w:rFonts w:ascii="Times New Roman" w:eastAsia="Times New Roman" w:hAnsi="Times New Roman" w:cs="Times New Roman"/>
        </w:rPr>
        <w:t>h$mid</w:t>
      </w:r>
      <w:proofErr w:type="spellEnd"/>
      <w:r>
        <w:rPr>
          <w:rFonts w:ascii="Times New Roman" w:eastAsia="Times New Roman" w:hAnsi="Times New Roman" w:cs="Times New Roman"/>
        </w:rPr>
        <w:t>[1:2]) * length(filtered_london_Borough_clean$Median.House.Price..2014)</w:t>
      </w:r>
    </w:p>
    <w:p w14:paraId="25AAC529"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lines(</w:t>
      </w:r>
      <w:proofErr w:type="spellStart"/>
      <w:r>
        <w:rPr>
          <w:rFonts w:ascii="Times New Roman" w:eastAsia="Times New Roman" w:hAnsi="Times New Roman" w:cs="Times New Roman"/>
        </w:rPr>
        <w:t>x,y,col</w:t>
      </w:r>
      <w:proofErr w:type="spellEnd"/>
      <w:r>
        <w:rPr>
          <w:rFonts w:ascii="Times New Roman" w:eastAsia="Times New Roman" w:hAnsi="Times New Roman" w:cs="Times New Roman"/>
        </w:rPr>
        <w:t>="red")</w:t>
      </w:r>
    </w:p>
    <w:p w14:paraId="235A6D45" w14:textId="77777777" w:rsidR="00BF7A4C" w:rsidRDefault="00BF7A4C">
      <w:pPr>
        <w:rPr>
          <w:rFonts w:ascii="Times New Roman" w:eastAsia="Times New Roman" w:hAnsi="Times New Roman" w:cs="Times New Roman"/>
        </w:rPr>
      </w:pPr>
    </w:p>
    <w:p w14:paraId="5F1EAC75" w14:textId="77777777" w:rsidR="00BF7A4C" w:rsidRDefault="00BF7A4C">
      <w:pPr>
        <w:rPr>
          <w:rFonts w:ascii="Times New Roman" w:eastAsia="Times New Roman" w:hAnsi="Times New Roman" w:cs="Times New Roman"/>
        </w:rPr>
      </w:pPr>
    </w:p>
    <w:p w14:paraId="36CAEDC7" w14:textId="77777777" w:rsidR="00BF7A4C" w:rsidRDefault="00BF7A4C">
      <w:pPr>
        <w:rPr>
          <w:rFonts w:ascii="Times New Roman" w:eastAsia="Times New Roman" w:hAnsi="Times New Roman" w:cs="Times New Roman"/>
        </w:rPr>
      </w:pPr>
    </w:p>
    <w:p w14:paraId="2210CD0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79954D71"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h &lt;-hist(filtered_london_Borough_clean$Population.density..per.hectare..2016, breaks = 10,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 = "Frequency",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 = "Population Density (per hectare)", main =</w:t>
      </w:r>
    </w:p>
    <w:p w14:paraId="6FC8DD1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w:t>
      </w:r>
      <w:proofErr w:type="spellStart"/>
      <w:r>
        <w:rPr>
          <w:rFonts w:ascii="Times New Roman" w:eastAsia="Times New Roman" w:hAnsi="Times New Roman" w:cs="Times New Roman"/>
        </w:rPr>
        <w:t>BoroughS</w:t>
      </w:r>
      <w:proofErr w:type="spellEnd"/>
      <w:r>
        <w:rPr>
          <w:rFonts w:ascii="Times New Roman" w:eastAsia="Times New Roman" w:hAnsi="Times New Roman" w:cs="Times New Roman"/>
        </w:rPr>
        <w:t xml:space="preserve"> (2016)")</w:t>
      </w:r>
    </w:p>
    <w:p w14:paraId="07D68AB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4C940304" w14:textId="77777777" w:rsidR="00BF7A4C" w:rsidRDefault="00BF7A4C">
      <w:pPr>
        <w:rPr>
          <w:rFonts w:ascii="Times New Roman" w:eastAsia="Times New Roman" w:hAnsi="Times New Roman" w:cs="Times New Roman"/>
        </w:rPr>
      </w:pPr>
    </w:p>
    <w:p w14:paraId="6544924F" w14:textId="77777777" w:rsidR="00BF7A4C" w:rsidRDefault="00BF7A4C">
      <w:pPr>
        <w:rPr>
          <w:rFonts w:ascii="Times New Roman" w:eastAsia="Times New Roman" w:hAnsi="Times New Roman" w:cs="Times New Roman"/>
        </w:rPr>
      </w:pPr>
    </w:p>
    <w:p w14:paraId="12ADC315"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#As our data is not normal we are going to use </w:t>
      </w:r>
      <w:proofErr w:type="spellStart"/>
      <w:r>
        <w:rPr>
          <w:rFonts w:ascii="Times New Roman" w:eastAsia="Times New Roman" w:hAnsi="Times New Roman" w:cs="Times New Roman"/>
        </w:rPr>
        <w:t>spearmans</w:t>
      </w:r>
      <w:proofErr w:type="spellEnd"/>
      <w:r>
        <w:rPr>
          <w:rFonts w:ascii="Times New Roman" w:eastAsia="Times New Roman" w:hAnsi="Times New Roman" w:cs="Times New Roman"/>
        </w:rPr>
        <w:t xml:space="preserve"> correlation</w:t>
      </w:r>
    </w:p>
    <w:p w14:paraId="2F21C310"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3D450CC3"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1D07676A" w14:textId="77777777" w:rsidR="00BF7A4C" w:rsidRDefault="00BF7A4C">
      <w:pPr>
        <w:rPr>
          <w:rFonts w:ascii="Times New Roman" w:eastAsia="Times New Roman" w:hAnsi="Times New Roman" w:cs="Times New Roman"/>
        </w:rPr>
      </w:pPr>
    </w:p>
    <w:p w14:paraId="4017076D"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#Plotting a scatter graph</w:t>
      </w:r>
    </w:p>
    <w:p w14:paraId="4E84CA19"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 xml:space="preserve">plot(filtered_london_Borough_clean$Population.density..per.hectare..2016, filtered_london_Borough_clean$Median.House.Price..2014, </w:t>
      </w:r>
      <w:proofErr w:type="spellStart"/>
      <w:r>
        <w:rPr>
          <w:rFonts w:ascii="Times New Roman" w:eastAsia="Times New Roman" w:hAnsi="Times New Roman" w:cs="Times New Roman"/>
        </w:rPr>
        <w:t>xlab</w:t>
      </w:r>
      <w:proofErr w:type="spellEnd"/>
      <w:r>
        <w:rPr>
          <w:rFonts w:ascii="Times New Roman" w:eastAsia="Times New Roman" w:hAnsi="Times New Roman" w:cs="Times New Roman"/>
        </w:rPr>
        <w:t xml:space="preserve">="Population Density (per hectare)",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="Median House Price (£)", main="Scatterplot of Population Density vs Median House Price")</w:t>
      </w:r>
    </w:p>
    <w:p w14:paraId="5749F154" w14:textId="77777777" w:rsidR="00BF7A4C" w:rsidRDefault="00BF7A4C">
      <w:pPr>
        <w:rPr>
          <w:rFonts w:ascii="Times New Roman" w:eastAsia="Times New Roman" w:hAnsi="Times New Roman" w:cs="Times New Roman"/>
        </w:rPr>
      </w:pPr>
    </w:p>
    <w:p w14:paraId="4ABC11F6" w14:textId="77777777" w:rsidR="00BF7A4C" w:rsidRDefault="0012074A">
      <w:pPr>
        <w:rPr>
          <w:rFonts w:ascii="Times New Roman" w:eastAsia="Times New Roman" w:hAnsi="Times New Roman" w:cs="Times New Roman"/>
        </w:rPr>
      </w:pPr>
      <w:r>
        <w:rPr>
          <w:rFonts w:ascii="Times New Roman" w:eastAsia="Times New Roman" w:hAnsi="Times New Roman" w:cs="Times New Roman"/>
        </w:rPr>
        <w:t>#Line on the scatter plot</w:t>
      </w:r>
    </w:p>
    <w:p w14:paraId="2C09DA2B" w14:textId="77777777" w:rsidR="00BF7A4C" w:rsidRDefault="0012074A">
      <w:pPr>
        <w:rPr>
          <w:rFonts w:ascii="Times New Roman" w:eastAsia="Times New Roman" w:hAnsi="Times New Roman" w:cs="Times New Roman"/>
        </w:rPr>
      </w:pPr>
      <w:proofErr w:type="spellStart"/>
      <w:r>
        <w:rPr>
          <w:rFonts w:ascii="Times New Roman" w:eastAsia="Times New Roman" w:hAnsi="Times New Roman" w:cs="Times New Roman"/>
        </w:rPr>
        <w:t>abline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lm</w:t>
      </w:r>
      <w:proofErr w:type="spellEnd"/>
      <w:r>
        <w:rPr>
          <w:rFonts w:ascii="Times New Roman" w:eastAsia="Times New Roman" w:hAnsi="Times New Roman" w:cs="Times New Roman"/>
        </w:rPr>
        <w:t>(filtered_london_Borough_clean$Median.House.Price..2014 ~ filtered_london_Borough_clean$Population.density..per.hectare..2016), col ="red")</w:t>
      </w:r>
    </w:p>
    <w:p w14:paraId="11036842" w14:textId="77777777" w:rsidR="00BF7A4C" w:rsidRDefault="00BF7A4C">
      <w:pPr>
        <w:pBdr>
          <w:top w:val="nil"/>
          <w:left w:val="nil"/>
          <w:bottom w:val="nil"/>
          <w:right w:val="nil"/>
          <w:between w:val="nil"/>
        </w:pBdr>
        <w:rPr>
          <w:rFonts w:ascii="Times New Roman" w:eastAsia="Times New Roman" w:hAnsi="Times New Roman" w:cs="Times New Roman"/>
          <w:b/>
          <w:i/>
        </w:rPr>
      </w:pPr>
    </w:p>
    <w:p w14:paraId="4AC36E23" w14:textId="77777777" w:rsidR="00BF7A4C" w:rsidRDefault="00BF7A4C">
      <w:pPr>
        <w:pBdr>
          <w:top w:val="nil"/>
          <w:left w:val="nil"/>
          <w:bottom w:val="nil"/>
          <w:right w:val="nil"/>
          <w:between w:val="nil"/>
        </w:pBdr>
        <w:rPr>
          <w:rFonts w:ascii="Times New Roman" w:eastAsia="Times New Roman" w:hAnsi="Times New Roman" w:cs="Times New Roman"/>
          <w:color w:val="000000"/>
        </w:rPr>
      </w:pPr>
    </w:p>
    <w:p w14:paraId="46651D77" w14:textId="77777777" w:rsidR="00BF7A4C" w:rsidRDefault="00BF7A4C">
      <w:pPr>
        <w:rPr>
          <w:rFonts w:ascii="Times New Roman" w:eastAsia="Times New Roman" w:hAnsi="Times New Roman" w:cs="Times New Roman"/>
        </w:rPr>
      </w:pPr>
    </w:p>
    <w:p w14:paraId="30283586" w14:textId="77777777" w:rsidR="00BF7A4C" w:rsidRDefault="0012074A">
      <w:bookmarkStart w:id="35" w:name="_2p2csry" w:colFirst="0" w:colLast="0"/>
      <w:bookmarkEnd w:id="35"/>
      <w:r>
        <w:br w:type="page"/>
      </w:r>
    </w:p>
    <w:p w14:paraId="119A209C" w14:textId="77777777" w:rsidR="00BF7A4C" w:rsidRDefault="0012074A">
      <w:pPr>
        <w:pStyle w:val="Heading2"/>
        <w:keepNext w:val="0"/>
        <w:keepLines w:val="0"/>
        <w:rPr>
          <w:rFonts w:ascii="Times New Roman" w:eastAsia="Times New Roman" w:hAnsi="Times New Roman" w:cs="Times New Roman"/>
        </w:rPr>
      </w:pPr>
      <w:bookmarkStart w:id="36" w:name="_Toc187142773"/>
      <w:r>
        <w:rPr>
          <w:rFonts w:ascii="Times New Roman" w:eastAsia="Times New Roman" w:hAnsi="Times New Roman" w:cs="Times New Roman"/>
        </w:rPr>
        <w:lastRenderedPageBreak/>
        <w:t>B. GitHub Log Output</w:t>
      </w:r>
      <w:bookmarkEnd w:id="36"/>
    </w:p>
    <w:p w14:paraId="60E1CCB9"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repository link here: </w:t>
      </w:r>
      <w:hyperlink r:id="rId13">
        <w:r w:rsidR="00BF7A4C">
          <w:rPr>
            <w:rFonts w:ascii="Times New Roman" w:eastAsia="Times New Roman" w:hAnsi="Times New Roman" w:cs="Times New Roman"/>
            <w:color w:val="1155CC"/>
            <w:u w:val="single"/>
          </w:rPr>
          <w:t>click here</w:t>
        </w:r>
      </w:hyperlink>
    </w:p>
    <w:p w14:paraId="5177BD0F" w14:textId="77777777" w:rsidR="00BF7A4C" w:rsidRDefault="0012074A">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14B3B5" wp14:editId="213F09F6">
            <wp:extent cx="5731200" cy="3022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799CB8D8" w14:textId="77777777" w:rsidR="00BF7A4C" w:rsidRDefault="0012074A">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0C6C32DA" w14:textId="77777777" w:rsidR="00BF7A4C" w:rsidRDefault="00BF7A4C"/>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BF7A4C" w14:paraId="3E398E03"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E79CC1"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9755D80"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690B29F"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48213D4D" w14:textId="77777777" w:rsidR="00BF7A4C" w:rsidRDefault="0012074A">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BF7A4C" w14:paraId="47D04012"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4109D72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1904A7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7847EE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 minutes ago</w:t>
            </w:r>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1056A6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Added </w:t>
            </w:r>
            <w:proofErr w:type="spellStart"/>
            <w:r>
              <w:rPr>
                <w:rFonts w:ascii="Times New Roman" w:eastAsia="Times New Roman" w:hAnsi="Times New Roman" w:cs="Times New Roman"/>
                <w:sz w:val="20"/>
                <w:szCs w:val="20"/>
              </w:rPr>
              <w:t>Analysis,Group</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Evaluation,Conclusion,Reference</w:t>
            </w:r>
            <w:proofErr w:type="spellEnd"/>
            <w:r>
              <w:rPr>
                <w:rFonts w:ascii="Times New Roman" w:eastAsia="Times New Roman" w:hAnsi="Times New Roman" w:cs="Times New Roman"/>
                <w:sz w:val="20"/>
                <w:szCs w:val="20"/>
              </w:rPr>
              <w:t xml:space="preserve"> ,R code</w:t>
            </w:r>
          </w:p>
        </w:tc>
      </w:tr>
      <w:tr w:rsidR="00BF7A4C" w14:paraId="3A38FB4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B36CB0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C4B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AE1FC3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95A71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BF7A4C" w14:paraId="35388E6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0C69F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9479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04D8F6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minutes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82566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55D637A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5BC9C8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CDB1F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31698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28 hours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FA9881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fixed paragraph spacing added comments with ideas for changes.</w:t>
            </w:r>
          </w:p>
        </w:tc>
      </w:tr>
      <w:tr w:rsidR="00BF7A4C" w14:paraId="2C2BF829"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6224AD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C9E5BB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231897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73A27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3EF45D5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DDC035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787D7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7210C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FB68E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BF7A4C" w14:paraId="51F2AFA6" w14:textId="77777777">
        <w:trPr>
          <w:trHeight w:val="750"/>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FAE341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910390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7CA7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10 days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CFB8D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report document 7COM1079_report_introduction.docx as well as chapter 1 which is introduction</w:t>
            </w:r>
          </w:p>
        </w:tc>
      </w:tr>
      <w:tr w:rsidR="00BF7A4C" w14:paraId="0CC0ECD6"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6495F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D616F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3B1F9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37263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BF7A4C" w14:paraId="50F97651"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04A88B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6B861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03B6E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78CD5F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'main' of https://github.com/er23abe/A238_Team_Research</w:t>
            </w:r>
          </w:p>
        </w:tc>
      </w:tr>
      <w:tr w:rsidR="00BF7A4C" w14:paraId="607C8C8F"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3CD87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A362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40C9B5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AF0C6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BF7A4C" w14:paraId="1B2D374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529376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3FEC2C"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humayunshakib</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5427D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8D3A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BF7A4C" w14:paraId="4E9602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AEE88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11A4F7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9666CD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6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69E57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BF7A4C" w14:paraId="42D1C159"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F8CE4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0F16A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E58F0A"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AD423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BF7A4C" w14:paraId="30A3FA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F341D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32563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12AE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778CED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"data in relation to your research </w:t>
            </w:r>
            <w:proofErr w:type="spellStart"/>
            <w:r>
              <w:rPr>
                <w:rFonts w:ascii="Times New Roman" w:eastAsia="Times New Roman" w:hAnsi="Times New Roman" w:cs="Times New Roman"/>
                <w:sz w:val="20"/>
                <w:szCs w:val="20"/>
              </w:rPr>
              <w:t>question.ipynb</w:t>
            </w:r>
            <w:proofErr w:type="spellEnd"/>
            <w:r>
              <w:rPr>
                <w:rFonts w:ascii="Times New Roman" w:eastAsia="Times New Roman" w:hAnsi="Times New Roman" w:cs="Times New Roman"/>
                <w:sz w:val="20"/>
                <w:szCs w:val="20"/>
              </w:rPr>
              <w:t>"</w:t>
            </w:r>
          </w:p>
        </w:tc>
      </w:tr>
      <w:tr w:rsidR="00BF7A4C" w14:paraId="3161CA48"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DE01FB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2E641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C366D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34CB8F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Python Code for showing histogram diagram"</w:t>
            </w:r>
          </w:p>
        </w:tc>
      </w:tr>
      <w:tr w:rsidR="00BF7A4C" w14:paraId="742EA0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F99F61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838BB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1944C9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4A230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BF7A4C" w14:paraId="1C7E8C77"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BE2841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F153B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5A7F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AA6F5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Revert " data visualization of showing </w:t>
            </w:r>
            <w:proofErr w:type="spellStart"/>
            <w:r>
              <w:rPr>
                <w:rFonts w:ascii="Times New Roman" w:eastAsia="Times New Roman" w:hAnsi="Times New Roman" w:cs="Times New Roman"/>
                <w:sz w:val="20"/>
                <w:szCs w:val="20"/>
              </w:rPr>
              <w:t>historigram</w:t>
            </w:r>
            <w:proofErr w:type="spellEnd"/>
            <w:r>
              <w:rPr>
                <w:rFonts w:ascii="Times New Roman" w:eastAsia="Times New Roman" w:hAnsi="Times New Roman" w:cs="Times New Roman"/>
                <w:sz w:val="20"/>
                <w:szCs w:val="20"/>
              </w:rPr>
              <w:t>"</w:t>
            </w:r>
          </w:p>
        </w:tc>
      </w:tr>
      <w:tr w:rsidR="00BF7A4C" w14:paraId="0C401D24"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DF709F"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F050D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15B049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BCC6B6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Updating git log File"</w:t>
            </w:r>
          </w:p>
        </w:tc>
      </w:tr>
      <w:tr w:rsidR="00BF7A4C" w14:paraId="6F7B8B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2AAB6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1C82A1"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CC303E"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3A34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BF7A4C" w14:paraId="6F36042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1B1C2E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B8DF5B3"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A44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605FFE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visualization of showing </w:t>
            </w:r>
            <w:proofErr w:type="spellStart"/>
            <w:r>
              <w:rPr>
                <w:rFonts w:ascii="Times New Roman" w:eastAsia="Times New Roman" w:hAnsi="Times New Roman" w:cs="Times New Roman"/>
                <w:sz w:val="20"/>
                <w:szCs w:val="20"/>
              </w:rPr>
              <w:t>historigram</w:t>
            </w:r>
            <w:proofErr w:type="spellEnd"/>
          </w:p>
        </w:tc>
      </w:tr>
      <w:tr w:rsidR="00BF7A4C" w14:paraId="3FB27C76"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64AF6F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4F1E3B6"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97F8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D4F2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BF7A4C" w14:paraId="0614BD93"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5D86E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80DCD39"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486D41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383E5D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BF7A4C" w14:paraId="27A7719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B975C9"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E88180" w14:textId="77777777" w:rsidR="00BF7A4C" w:rsidRDefault="0012074A">
            <w:pPr>
              <w:widowControl w:val="0"/>
              <w:spacing w:line="276"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Esika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Rumky</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BCF167"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85D775"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in relation to your research </w:t>
            </w:r>
            <w:proofErr w:type="spellStart"/>
            <w:r>
              <w:rPr>
                <w:rFonts w:ascii="Times New Roman" w:eastAsia="Times New Roman" w:hAnsi="Times New Roman" w:cs="Times New Roman"/>
                <w:sz w:val="20"/>
                <w:szCs w:val="20"/>
              </w:rPr>
              <w:t>question.ipynb</w:t>
            </w:r>
            <w:proofErr w:type="spellEnd"/>
          </w:p>
        </w:tc>
      </w:tr>
      <w:tr w:rsidR="00BF7A4C" w14:paraId="3690972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DBD1EF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58FE22"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1A3E7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BF69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BF7A4C" w14:paraId="6612A60A" w14:textId="77777777">
        <w:trPr>
          <w:trHeight w:val="97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03ED96"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5BE90B4"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w:t>
            </w:r>
            <w:proofErr w:type="spellStart"/>
            <w:r>
              <w:rPr>
                <w:rFonts w:ascii="Times New Roman" w:eastAsia="Times New Roman" w:hAnsi="Times New Roman" w:cs="Times New Roman"/>
                <w:sz w:val="20"/>
                <w:szCs w:val="20"/>
              </w:rPr>
              <w:t>herts</w:t>
            </w:r>
            <w:proofErr w:type="spellEnd"/>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AC1EA81"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C4E6200"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made some modifications to our </w:t>
            </w:r>
            <w:proofErr w:type="spellStart"/>
            <w:r>
              <w:rPr>
                <w:rFonts w:ascii="Times New Roman" w:eastAsia="Times New Roman" w:hAnsi="Times New Roman" w:cs="Times New Roman"/>
                <w:sz w:val="20"/>
                <w:szCs w:val="20"/>
              </w:rPr>
              <w:t>reseach</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questionnull</w:t>
            </w:r>
            <w:proofErr w:type="spellEnd"/>
            <w:r>
              <w:rPr>
                <w:rFonts w:ascii="Times New Roman" w:eastAsia="Times New Roman" w:hAnsi="Times New Roman" w:cs="Times New Roman"/>
                <w:sz w:val="20"/>
                <w:szCs w:val="20"/>
              </w:rPr>
              <w:t xml:space="preserve"> hypothesis and alternate hypothesis. I also changed the name of the presenter to Azubuike Precious</w:t>
            </w:r>
          </w:p>
        </w:tc>
      </w:tr>
      <w:tr w:rsidR="00BF7A4C" w14:paraId="3EE909B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478BA3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8C3E4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D3EC88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7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A05BA8"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BF7A4C" w14:paraId="7310A19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2732A3"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3CE59AD"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53201C"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 weeks ago</w:t>
            </w:r>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0398FB" w14:textId="77777777" w:rsidR="00BF7A4C" w:rsidRDefault="0012074A">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6014C200" w14:textId="77777777" w:rsidR="00BF7A4C" w:rsidRDefault="00BF7A4C"/>
    <w:p w14:paraId="17635C3C" w14:textId="77777777" w:rsidR="00BF7A4C" w:rsidRDefault="00BF7A4C"/>
    <w:p w14:paraId="0435ED83" w14:textId="26D7BE65" w:rsidR="00BF7A4C" w:rsidRDefault="00BF7A4C"/>
    <w:sectPr w:rsidR="00BF7A4C">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E6A5B" w14:textId="77777777" w:rsidR="00C8163D" w:rsidRDefault="00C8163D">
      <w:r>
        <w:separator/>
      </w:r>
    </w:p>
  </w:endnote>
  <w:endnote w:type="continuationSeparator" w:id="0">
    <w:p w14:paraId="3A72E308" w14:textId="77777777" w:rsidR="00C8163D" w:rsidRDefault="00C81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E6AC650-2EE9-460E-A216-CF4BFB2908B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5497BCE-C780-4EB9-A8C9-A6147A46ACCA}"/>
    <w:embedBold r:id="rId3" w:fontKey="{D0A78185-5F14-41FA-84CD-1206171930AA}"/>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6C7E4E76-3A35-4391-8205-9D2B4063BE2A}"/>
    <w:embedItalic r:id="rId5" w:fontKey="{4E3F1575-F97C-4332-902B-5D9F8C78B407}"/>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11D89FE6-9F28-407B-929E-92F277865E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E1E50" w14:textId="77777777" w:rsidR="00BF7A4C" w:rsidRDefault="0012074A">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4DDE8E3"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7F6CE" w14:textId="77777777" w:rsidR="00BF7A4C" w:rsidRDefault="0012074A">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72AB4">
      <w:rPr>
        <w:noProof/>
        <w:color w:val="000000"/>
      </w:rPr>
      <w:t>2</w:t>
    </w:r>
    <w:r>
      <w:rPr>
        <w:color w:val="000000"/>
      </w:rPr>
      <w:fldChar w:fldCharType="end"/>
    </w:r>
  </w:p>
  <w:p w14:paraId="3D041F11"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5CF33C" w14:textId="77777777" w:rsidR="00C8163D" w:rsidRDefault="00C8163D">
      <w:r>
        <w:separator/>
      </w:r>
    </w:p>
  </w:footnote>
  <w:footnote w:type="continuationSeparator" w:id="0">
    <w:p w14:paraId="583DA670" w14:textId="77777777" w:rsidR="00C8163D" w:rsidRDefault="00C81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63A0D"/>
    <w:multiLevelType w:val="multilevel"/>
    <w:tmpl w:val="8F460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CA4B30"/>
    <w:multiLevelType w:val="multilevel"/>
    <w:tmpl w:val="795AD7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395B6C"/>
    <w:multiLevelType w:val="multilevel"/>
    <w:tmpl w:val="F66A0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88072032">
    <w:abstractNumId w:val="0"/>
  </w:num>
  <w:num w:numId="2" w16cid:durableId="181434264">
    <w:abstractNumId w:val="2"/>
  </w:num>
  <w:num w:numId="3" w16cid:durableId="1814710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C"/>
    <w:rsid w:val="00030243"/>
    <w:rsid w:val="0012074A"/>
    <w:rsid w:val="001E2E86"/>
    <w:rsid w:val="00253C69"/>
    <w:rsid w:val="00273A68"/>
    <w:rsid w:val="00300700"/>
    <w:rsid w:val="00496AE1"/>
    <w:rsid w:val="005F182B"/>
    <w:rsid w:val="0067389E"/>
    <w:rsid w:val="006D01A2"/>
    <w:rsid w:val="006F5E51"/>
    <w:rsid w:val="0070576D"/>
    <w:rsid w:val="008204F0"/>
    <w:rsid w:val="0094481A"/>
    <w:rsid w:val="009D58CE"/>
    <w:rsid w:val="00A12587"/>
    <w:rsid w:val="00B7534E"/>
    <w:rsid w:val="00BF7A4C"/>
    <w:rsid w:val="00C72AB4"/>
    <w:rsid w:val="00C8163D"/>
    <w:rsid w:val="00E17923"/>
    <w:rsid w:val="00EE08D1"/>
    <w:rsid w:val="00F97E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A643"/>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72AB4"/>
    <w:pPr>
      <w:spacing w:after="100"/>
    </w:pPr>
  </w:style>
  <w:style w:type="paragraph" w:styleId="TOC2">
    <w:name w:val="toc 2"/>
    <w:basedOn w:val="Normal"/>
    <w:next w:val="Normal"/>
    <w:autoRedefine/>
    <w:uiPriority w:val="39"/>
    <w:unhideWhenUsed/>
    <w:rsid w:val="00C72AB4"/>
    <w:pPr>
      <w:spacing w:after="100"/>
      <w:ind w:left="240"/>
    </w:pPr>
  </w:style>
  <w:style w:type="paragraph" w:styleId="TOC5">
    <w:name w:val="toc 5"/>
    <w:basedOn w:val="Normal"/>
    <w:next w:val="Normal"/>
    <w:autoRedefine/>
    <w:uiPriority w:val="39"/>
    <w:unhideWhenUsed/>
    <w:rsid w:val="00C72AB4"/>
    <w:pPr>
      <w:spacing w:after="100"/>
      <w:ind w:left="960"/>
    </w:pPr>
  </w:style>
  <w:style w:type="paragraph" w:styleId="TOC4">
    <w:name w:val="toc 4"/>
    <w:basedOn w:val="Normal"/>
    <w:next w:val="Normal"/>
    <w:autoRedefine/>
    <w:uiPriority w:val="39"/>
    <w:unhideWhenUsed/>
    <w:rsid w:val="00C72AB4"/>
    <w:pPr>
      <w:spacing w:after="100"/>
      <w:ind w:left="720"/>
    </w:pPr>
  </w:style>
  <w:style w:type="character" w:styleId="Hyperlink">
    <w:name w:val="Hyperlink"/>
    <w:basedOn w:val="DefaultParagraphFont"/>
    <w:uiPriority w:val="99"/>
    <w:unhideWhenUsed/>
    <w:rsid w:val="00C72A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cademia.edu/24939620/Structural_and_Spatial_Determinants_of_London_House_Pric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information.bris.ac.uk/en/publications/house-price-increases-and-higher-density-housing-occupation-the-7"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xplore/outputs/graduate/The-effects-of-population-density-on/992758310271016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3607</Words>
  <Characters>20563</Characters>
  <Application>Microsoft Office Word</Application>
  <DocSecurity>0</DocSecurity>
  <Lines>171</Lines>
  <Paragraphs>48</Paragraphs>
  <ScaleCrop>false</ScaleCrop>
  <Company/>
  <LinksUpToDate>false</LinksUpToDate>
  <CharactersWithSpaces>24122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Hodan Abdi [Student-PECS]</cp:lastModifiedBy>
  <cp:revision>19</cp:revision>
  <dcterms:created xsi:type="dcterms:W3CDTF">2025-01-07T11:44:00Z</dcterms:created>
  <dcterms:modified xsi:type="dcterms:W3CDTF">2025-01-07T12:51:00Z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