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D10" w:rsidRDefault="00B355E2">
      <w:r>
        <w:rPr>
          <w:lang w:val="en-US"/>
        </w:rPr>
        <w:fldChar w:fldCharType="begin"/>
      </w:r>
      <w:r>
        <w:rPr>
          <w:lang w:val="en-US"/>
        </w:rPr>
        <w:instrText xml:space="preserve"> HYPERLINK "http://www.villakuritsa.ru" </w:instrText>
      </w:r>
      <w:r>
        <w:rPr>
          <w:lang w:val="en-US"/>
        </w:rPr>
        <w:fldChar w:fldCharType="separate"/>
      </w:r>
      <w:r w:rsidRPr="00366CC4">
        <w:rPr>
          <w:rStyle w:val="af4"/>
          <w:lang w:val="en-US"/>
        </w:rPr>
        <w:t>www.villakuritsa.ru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</w:p>
    <w:tbl>
      <w:tblPr>
        <w:tblStyle w:val="af7"/>
        <w:tblW w:w="9889" w:type="dxa"/>
        <w:tblLook w:val="04A0" w:firstRow="1" w:lastRow="0" w:firstColumn="1" w:lastColumn="0" w:noHBand="0" w:noVBand="1"/>
      </w:tblPr>
      <w:tblGrid>
        <w:gridCol w:w="2235"/>
        <w:gridCol w:w="4800"/>
        <w:gridCol w:w="2854"/>
      </w:tblGrid>
      <w:tr w:rsidR="003F3E89" w:rsidTr="00E11B9F">
        <w:tc>
          <w:tcPr>
            <w:tcW w:w="2235" w:type="dxa"/>
          </w:tcPr>
          <w:p w:rsidR="00B355E2" w:rsidRDefault="00934F62" w:rsidP="00934F6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B355E2" w:rsidRPr="00B355E2">
              <w:rPr>
                <w:sz w:val="20"/>
                <w:szCs w:val="20"/>
              </w:rPr>
              <w:t xml:space="preserve">Вилла Курица – это </w:t>
            </w:r>
            <w:r>
              <w:rPr>
                <w:sz w:val="20"/>
                <w:szCs w:val="20"/>
              </w:rPr>
              <w:t>электронная газета</w:t>
            </w:r>
            <w:r w:rsidR="00B355E2" w:rsidRPr="00B355E2">
              <w:rPr>
                <w:sz w:val="20"/>
                <w:szCs w:val="20"/>
              </w:rPr>
              <w:t xml:space="preserve"> для детей, кото</w:t>
            </w:r>
            <w:r>
              <w:rPr>
                <w:sz w:val="20"/>
                <w:szCs w:val="20"/>
              </w:rPr>
              <w:t>рую</w:t>
            </w:r>
            <w:r w:rsidR="00B355E2" w:rsidRPr="00B355E2">
              <w:rPr>
                <w:sz w:val="20"/>
                <w:szCs w:val="20"/>
              </w:rPr>
              <w:t xml:space="preserve"> заполняют сами дети!</w:t>
            </w:r>
          </w:p>
          <w:p w:rsidR="00B355E2" w:rsidRDefault="00B355E2" w:rsidP="00934F6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34F62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Ребята, вы сами можете здесь писать рассказы, стихи, </w:t>
            </w:r>
            <w:r w:rsidR="00934F62">
              <w:rPr>
                <w:sz w:val="20"/>
                <w:szCs w:val="20"/>
              </w:rPr>
              <w:t>музыку, рисовать – и все ваши произведения сразу будут видны всем-всем детям и взрослым, ко</w:t>
            </w:r>
            <w:r w:rsidR="00E11B9F">
              <w:rPr>
                <w:sz w:val="20"/>
                <w:szCs w:val="20"/>
              </w:rPr>
              <w:t>торые зайдут к нам в гости на В</w:t>
            </w:r>
            <w:r w:rsidR="00934F62">
              <w:rPr>
                <w:sz w:val="20"/>
                <w:szCs w:val="20"/>
              </w:rPr>
              <w:t>иллу Курица.</w:t>
            </w:r>
          </w:p>
          <w:p w:rsidR="00934F62" w:rsidRPr="00B355E2" w:rsidRDefault="00934F62" w:rsidP="00934F6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Для начала работы вам надо создать личную страничку. </w:t>
            </w:r>
            <w:r w:rsidRPr="00E11B9F">
              <w:rPr>
                <w:b/>
                <w:sz w:val="20"/>
                <w:szCs w:val="20"/>
              </w:rPr>
              <w:t>Инструкция  - справа.</w:t>
            </w:r>
          </w:p>
        </w:tc>
        <w:tc>
          <w:tcPr>
            <w:tcW w:w="4800" w:type="dxa"/>
          </w:tcPr>
          <w:p w:rsidR="00B355E2" w:rsidRDefault="00B355E2">
            <w:r>
              <w:rPr>
                <w:noProof/>
              </w:rPr>
              <w:drawing>
                <wp:inline distT="0" distB="0" distL="0" distR="0" wp14:anchorId="4EC7E449" wp14:editId="658D9178">
                  <wp:extent cx="2862580" cy="1866900"/>
                  <wp:effectExtent l="0" t="0" r="0" b="0"/>
                  <wp:docPr id="1" name="Рисунок 1" descr="https://im1-tub-ru.yandex.net/i?id=70d7743cf557756efa7c93e38ca0d00a&amp;n=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1-tub-ru.yandex.net/i?id=70d7743cf557756efa7c93e38ca0d00a&amp;n=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58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4" w:type="dxa"/>
          </w:tcPr>
          <w:p w:rsidR="00B355E2" w:rsidRDefault="00934F62" w:rsidP="00934F62">
            <w:pPr>
              <w:jc w:val="both"/>
              <w:rPr>
                <w:sz w:val="20"/>
                <w:szCs w:val="20"/>
              </w:rPr>
            </w:pPr>
            <w:r w:rsidRPr="00934F62">
              <w:rPr>
                <w:sz w:val="20"/>
                <w:szCs w:val="20"/>
              </w:rPr>
              <w:t xml:space="preserve">  Личная страничка разрешит вам </w:t>
            </w:r>
            <w:r>
              <w:rPr>
                <w:sz w:val="20"/>
                <w:szCs w:val="20"/>
              </w:rPr>
              <w:t xml:space="preserve">публиковать </w:t>
            </w:r>
            <w:r w:rsidRPr="00934F62">
              <w:rPr>
                <w:sz w:val="20"/>
                <w:szCs w:val="20"/>
              </w:rPr>
              <w:t xml:space="preserve"> свои произведения </w:t>
            </w:r>
            <w:r>
              <w:rPr>
                <w:sz w:val="20"/>
                <w:szCs w:val="20"/>
              </w:rPr>
              <w:t>на страницах газеты Вилла Курица.  Для этого подготовьте свое фото, придумайте</w:t>
            </w:r>
            <w:r w:rsidR="003F3E89">
              <w:rPr>
                <w:sz w:val="20"/>
                <w:szCs w:val="20"/>
              </w:rPr>
              <w:t xml:space="preserve"> логин и пароль.</w:t>
            </w:r>
          </w:p>
          <w:p w:rsidR="003F3E89" w:rsidRDefault="003F3E89" w:rsidP="00934F6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Логин выглядит так: машасиничкина2008, а пароль – это страшная тайна: придумайте его вместе </w:t>
            </w:r>
            <w:proofErr w:type="gramStart"/>
            <w:r>
              <w:rPr>
                <w:sz w:val="20"/>
                <w:szCs w:val="20"/>
              </w:rPr>
              <w:t>со</w:t>
            </w:r>
            <w:proofErr w:type="gramEnd"/>
            <w:r>
              <w:rPr>
                <w:sz w:val="20"/>
                <w:szCs w:val="20"/>
              </w:rPr>
              <w:t xml:space="preserve"> взрослыми, запишите и положите в тайное место. Этот пароль не должен знать НИКТО, кроме вас, ваших мамы, папы, бабушки и дедушки.</w:t>
            </w:r>
          </w:p>
          <w:p w:rsidR="003F3E89" w:rsidRPr="003F3E89" w:rsidRDefault="003F3E89" w:rsidP="003F3E89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3F3E89">
              <w:rPr>
                <w:b/>
                <w:sz w:val="20"/>
                <w:szCs w:val="20"/>
                <w:u w:val="single"/>
              </w:rPr>
              <w:t>ЛИЧНЫЕ СТРАНИЧКИ ЗДЕСЬ:</w:t>
            </w:r>
          </w:p>
        </w:tc>
      </w:tr>
    </w:tbl>
    <w:p w:rsidR="00B355E2" w:rsidRDefault="00B355E2"/>
    <w:tbl>
      <w:tblPr>
        <w:tblStyle w:val="af7"/>
        <w:tblW w:w="9889" w:type="dxa"/>
        <w:tblLook w:val="04A0" w:firstRow="1" w:lastRow="0" w:firstColumn="1" w:lastColumn="0" w:noHBand="0" w:noVBand="1"/>
      </w:tblPr>
      <w:tblGrid>
        <w:gridCol w:w="2376"/>
        <w:gridCol w:w="4962"/>
        <w:gridCol w:w="2551"/>
      </w:tblGrid>
      <w:tr w:rsidR="00B355E2" w:rsidTr="00E11B9F">
        <w:tc>
          <w:tcPr>
            <w:tcW w:w="2376" w:type="dxa"/>
          </w:tcPr>
          <w:p w:rsidR="00E11B9F" w:rsidRDefault="00E11B9F" w:rsidP="00E11B9F">
            <w:pPr>
              <w:jc w:val="center"/>
            </w:pPr>
          </w:p>
          <w:p w:rsidR="00B355E2" w:rsidRDefault="00E11B9F" w:rsidP="00E11B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162210" wp14:editId="3225BD05">
                      <wp:simplePos x="0" y="0"/>
                      <wp:positionH relativeFrom="column">
                        <wp:posOffset>1072515</wp:posOffset>
                      </wp:positionH>
                      <wp:positionV relativeFrom="paragraph">
                        <wp:posOffset>24765</wp:posOffset>
                      </wp:positionV>
                      <wp:extent cx="323850" cy="171450"/>
                      <wp:effectExtent l="0" t="0" r="19050" b="19050"/>
                      <wp:wrapNone/>
                      <wp:docPr id="2" name="Улыбающееся лицо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17145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11B9F" w:rsidRDefault="00E11B9F" w:rsidP="00E11B9F">
                                  <w:pPr>
                                    <w:jc w:val="center"/>
                                  </w:pPr>
                                </w:p>
                                <w:p w:rsidR="00E11B9F" w:rsidRDefault="00E11B9F" w:rsidP="00E11B9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Улыбающееся лицо 2" o:spid="_x0000_s1026" type="#_x0000_t96" style="position:absolute;margin-left:84.45pt;margin-top:1.95pt;width:25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" fillcolor="#4f81bd [3204]" strokecolor="#243f60 [1604]" strokeweight="2pt">
                      <v:textbox>
                        <w:txbxContent>
                          <w:p w:rsidR="00E11B9F" w:rsidRDefault="00E11B9F" w:rsidP="00E11B9F">
                            <w:pPr>
                              <w:jc w:val="center"/>
                            </w:pPr>
                          </w:p>
                          <w:p w:rsidR="00E11B9F" w:rsidRDefault="00E11B9F" w:rsidP="00E11B9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Поэтам – сюда: </w:t>
            </w:r>
          </w:p>
          <w:p w:rsidR="00E11B9F" w:rsidRDefault="00E11B9F" w:rsidP="00E11B9F"/>
          <w:p w:rsidR="00E11B9F" w:rsidRDefault="00E11B9F" w:rsidP="00E11B9F">
            <w:r>
              <w:t>Комната смеха:</w:t>
            </w:r>
          </w:p>
          <w:p w:rsidR="00E11B9F" w:rsidRDefault="00E11B9F" w:rsidP="00E11B9F"/>
          <w:p w:rsidR="00E11B9F" w:rsidRDefault="00E11B9F" w:rsidP="00E11B9F">
            <w:r>
              <w:t>Рассказы и истории:</w:t>
            </w:r>
          </w:p>
          <w:p w:rsidR="00E11B9F" w:rsidRDefault="00E11B9F" w:rsidP="00E11B9F"/>
          <w:p w:rsidR="00E11B9F" w:rsidRDefault="00E11B9F" w:rsidP="00E11B9F">
            <w:r>
              <w:t>Комната художников:</w:t>
            </w:r>
          </w:p>
          <w:p w:rsidR="00392C92" w:rsidRDefault="00392C92" w:rsidP="00E11B9F"/>
          <w:p w:rsidR="00392C92" w:rsidRDefault="00392C92" w:rsidP="00E11B9F">
            <w:r>
              <w:t xml:space="preserve">Музыкантам </w:t>
            </w:r>
          </w:p>
          <w:p w:rsidR="00392C92" w:rsidRDefault="00392C92" w:rsidP="00E11B9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0BE74D" wp14:editId="1AB547EC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3175</wp:posOffset>
                      </wp:positionV>
                      <wp:extent cx="323850" cy="171450"/>
                      <wp:effectExtent l="0" t="0" r="19050" b="19050"/>
                      <wp:wrapNone/>
                      <wp:docPr id="4" name="Улыбающееся лицо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17145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92C92" w:rsidRDefault="00392C92" w:rsidP="00392C92">
                                  <w:pPr>
                                    <w:jc w:val="center"/>
                                  </w:pPr>
                                </w:p>
                                <w:p w:rsidR="00392C92" w:rsidRDefault="00392C92" w:rsidP="00392C9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Улыбающееся лицо 4" o:spid="_x0000_s1027" type="#_x0000_t96" style="position:absolute;margin-left:85.95pt;margin-top:.25pt;width:25.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" fillcolor="#4f81bd [3204]" strokecolor="#243f60 [1604]" strokeweight="2pt">
                      <v:textbox>
                        <w:txbxContent>
                          <w:p w:rsidR="00392C92" w:rsidRDefault="00392C92" w:rsidP="00392C92">
                            <w:pPr>
                              <w:jc w:val="center"/>
                            </w:pPr>
                          </w:p>
                          <w:p w:rsidR="00392C92" w:rsidRDefault="00392C92" w:rsidP="00392C9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сюда:</w:t>
            </w:r>
            <w:r>
              <w:rPr>
                <w:noProof/>
              </w:rPr>
              <w:t xml:space="preserve"> </w:t>
            </w:r>
          </w:p>
          <w:p w:rsidR="00392C92" w:rsidRDefault="00392C92" w:rsidP="00E11B9F">
            <w:pPr>
              <w:rPr>
                <w:noProof/>
              </w:rPr>
            </w:pPr>
          </w:p>
          <w:p w:rsidR="00392C92" w:rsidRDefault="00392C92" w:rsidP="00E11B9F">
            <w:pPr>
              <w:rPr>
                <w:noProof/>
              </w:rPr>
            </w:pPr>
          </w:p>
          <w:p w:rsidR="00392C92" w:rsidRDefault="00392C92" w:rsidP="00E11B9F">
            <w:pPr>
              <w:rPr>
                <w:noProof/>
              </w:rPr>
            </w:pPr>
          </w:p>
          <w:p w:rsidR="00392C92" w:rsidRDefault="00392C92" w:rsidP="00E11B9F"/>
        </w:tc>
        <w:tc>
          <w:tcPr>
            <w:tcW w:w="4962" w:type="dxa"/>
          </w:tcPr>
          <w:p w:rsidR="00B355E2" w:rsidRDefault="00B355E2" w:rsidP="00B355E2">
            <w:pPr>
              <w:jc w:val="center"/>
            </w:pPr>
            <w:r>
              <w:t>Здравствуйте, дорогие друзья!</w:t>
            </w:r>
          </w:p>
          <w:p w:rsidR="003F3E89" w:rsidRDefault="003F3E89" w:rsidP="003F3E89">
            <w:pPr>
              <w:jc w:val="both"/>
            </w:pPr>
            <w:r>
              <w:t xml:space="preserve">     Вилла Курица такая гостеприимная и большая, что в ней поместятся дети всей нашей Родины – России!</w:t>
            </w:r>
          </w:p>
          <w:p w:rsidR="003F3E89" w:rsidRDefault="003F3E89" w:rsidP="003F3E89">
            <w:pPr>
              <w:jc w:val="both"/>
            </w:pPr>
            <w:r>
              <w:t xml:space="preserve">     Поэтому мы приглашаем всех детей от 3 до 103 лет в гости. Вы можете у нас жить, гулять, общаться, узнавать новости. </w:t>
            </w:r>
          </w:p>
          <w:p w:rsidR="003F3E89" w:rsidRDefault="003F3E89" w:rsidP="003F3E89">
            <w:pPr>
              <w:jc w:val="both"/>
            </w:pPr>
            <w:r>
              <w:t xml:space="preserve">     А еще вы можете пок</w:t>
            </w:r>
            <w:r w:rsidR="00E11B9F">
              <w:t>азать свои таланты всем гостям В</w:t>
            </w:r>
            <w:r>
              <w:t xml:space="preserve">иллы Курица: свои рисунки, стихи, рассказы о своих приключениях и путешествиях, </w:t>
            </w:r>
            <w:r w:rsidR="00E11B9F">
              <w:t>сочинять музыку и даже петь прямо на страничках нашей электронной газеты!</w:t>
            </w:r>
          </w:p>
          <w:p w:rsidR="00E11B9F" w:rsidRPr="00E11B9F" w:rsidRDefault="00E11B9F" w:rsidP="003F3E89">
            <w:pPr>
              <w:jc w:val="both"/>
            </w:pPr>
            <w:r>
              <w:t xml:space="preserve">   Свои пожелания и предложения вы можете отправлять в редакцию газеты по адресу: </w:t>
            </w:r>
            <w:hyperlink r:id="rId6" w:history="1">
              <w:r w:rsidRPr="00366CC4">
                <w:rPr>
                  <w:rStyle w:val="af4"/>
                  <w:lang w:val="en-US"/>
                </w:rPr>
                <w:t>villakuritsa</w:t>
              </w:r>
              <w:r w:rsidRPr="00E11B9F">
                <w:rPr>
                  <w:rStyle w:val="af4"/>
                </w:rPr>
                <w:t>@</w:t>
              </w:r>
              <w:r w:rsidRPr="00366CC4">
                <w:rPr>
                  <w:rStyle w:val="af4"/>
                  <w:lang w:val="en-US"/>
                </w:rPr>
                <w:t>yandex</w:t>
              </w:r>
              <w:r w:rsidRPr="00E11B9F">
                <w:rPr>
                  <w:rStyle w:val="af4"/>
                </w:rPr>
                <w:t>.</w:t>
              </w:r>
              <w:proofErr w:type="spellStart"/>
              <w:r w:rsidRPr="00366CC4">
                <w:rPr>
                  <w:rStyle w:val="af4"/>
                  <w:lang w:val="en-US"/>
                </w:rPr>
                <w:t>ru</w:t>
              </w:r>
              <w:proofErr w:type="spellEnd"/>
            </w:hyperlink>
          </w:p>
          <w:p w:rsidR="00E11B9F" w:rsidRDefault="00E11B9F" w:rsidP="003F3E89">
            <w:pPr>
              <w:jc w:val="both"/>
              <w:rPr>
                <w:lang w:val="en-US"/>
              </w:rPr>
            </w:pPr>
          </w:p>
          <w:p w:rsidR="00E11B9F" w:rsidRPr="00E11B9F" w:rsidRDefault="00E11B9F" w:rsidP="003F3E89">
            <w:pPr>
              <w:jc w:val="both"/>
              <w:rPr>
                <w:b/>
              </w:rPr>
            </w:pPr>
            <w:r w:rsidRPr="00E11B9F">
              <w:t xml:space="preserve">     </w:t>
            </w:r>
            <w:r w:rsidRPr="00E11B9F">
              <w:rPr>
                <w:b/>
              </w:rPr>
              <w:t>С уважением, редакторы электронной газеты Вилла Курица  Аня, Маша и Рома.</w:t>
            </w:r>
          </w:p>
          <w:p w:rsidR="003F3E89" w:rsidRDefault="003F3E89" w:rsidP="003F3E89">
            <w:pPr>
              <w:jc w:val="both"/>
            </w:pPr>
          </w:p>
          <w:p w:rsidR="00B355E2" w:rsidRDefault="00B355E2"/>
        </w:tc>
        <w:tc>
          <w:tcPr>
            <w:tcW w:w="2551" w:type="dxa"/>
          </w:tcPr>
          <w:p w:rsidR="00B355E2" w:rsidRDefault="00B355E2"/>
          <w:p w:rsidR="00392C92" w:rsidRDefault="00392C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3D32A4" wp14:editId="6ACCB516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24765</wp:posOffset>
                      </wp:positionV>
                      <wp:extent cx="323850" cy="171450"/>
                      <wp:effectExtent l="0" t="0" r="19050" b="19050"/>
                      <wp:wrapNone/>
                      <wp:docPr id="3" name="Улыбающееся лицо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17145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92C92" w:rsidRDefault="00392C92" w:rsidP="00392C92">
                                  <w:pPr>
                                    <w:jc w:val="center"/>
                                  </w:pPr>
                                </w:p>
                                <w:p w:rsidR="00392C92" w:rsidRDefault="00392C92" w:rsidP="00392C9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Улыбающееся лицо 3" o:spid="_x0000_s1028" type="#_x0000_t96" style="position:absolute;margin-left:67.8pt;margin-top:1.95pt;width:25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" fillcolor="#4f81bd [3204]" strokecolor="#243f60 [1604]" strokeweight="2pt">
                      <v:textbox>
                        <w:txbxContent>
                          <w:p w:rsidR="00392C92" w:rsidRDefault="00392C92" w:rsidP="00392C92">
                            <w:pPr>
                              <w:jc w:val="center"/>
                            </w:pPr>
                          </w:p>
                          <w:p w:rsidR="00392C92" w:rsidRDefault="00392C92" w:rsidP="00392C9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Новости:   </w:t>
            </w:r>
          </w:p>
          <w:p w:rsidR="00392C92" w:rsidRDefault="00392C92"/>
          <w:p w:rsidR="00392C92" w:rsidRDefault="00392C92">
            <w:r>
              <w:t>А знаешь ли ты, что…:</w:t>
            </w:r>
          </w:p>
          <w:p w:rsidR="00392C92" w:rsidRDefault="00392C92"/>
          <w:p w:rsidR="00392C92" w:rsidRDefault="00392C92">
            <w:bookmarkStart w:id="0" w:name="_GoBack"/>
            <w:bookmarkEnd w:id="0"/>
          </w:p>
        </w:tc>
      </w:tr>
    </w:tbl>
    <w:p w:rsidR="00B355E2" w:rsidRPr="00B355E2" w:rsidRDefault="00B355E2"/>
    <w:p w:rsidR="00B355E2" w:rsidRPr="003F3E89" w:rsidRDefault="00B355E2" w:rsidP="00B355E2">
      <w:pPr>
        <w:jc w:val="center"/>
      </w:pPr>
    </w:p>
    <w:p w:rsidR="00B355E2" w:rsidRDefault="00B355E2" w:rsidP="00B355E2">
      <w:pPr>
        <w:jc w:val="center"/>
      </w:pPr>
    </w:p>
    <w:p w:rsidR="00B355E2" w:rsidRPr="00B355E2" w:rsidRDefault="00B355E2" w:rsidP="00B355E2">
      <w:pPr>
        <w:jc w:val="center"/>
      </w:pPr>
    </w:p>
    <w:sectPr w:rsidR="00B355E2" w:rsidRPr="00B3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EFD"/>
    <w:rsid w:val="00142384"/>
    <w:rsid w:val="00182EFD"/>
    <w:rsid w:val="00392C92"/>
    <w:rsid w:val="003F3E89"/>
    <w:rsid w:val="007E4D10"/>
    <w:rsid w:val="007F59CD"/>
    <w:rsid w:val="00934F62"/>
    <w:rsid w:val="00B355E2"/>
    <w:rsid w:val="00E1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384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2384"/>
    <w:pPr>
      <w:keepNext/>
      <w:spacing w:before="240" w:after="60"/>
      <w:outlineLvl w:val="0"/>
    </w:pPr>
    <w:rPr>
      <w:rFonts w:ascii="Arial" w:eastAsiaTheme="majorEastAsia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59C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42384"/>
    <w:pPr>
      <w:keepNext/>
      <w:spacing w:before="240" w:after="60"/>
      <w:outlineLvl w:val="2"/>
    </w:pPr>
    <w:rPr>
      <w:rFonts w:ascii="Arial" w:eastAsiaTheme="majorEastAsia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59CD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59CD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59CD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59CD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8">
    <w:name w:val="heading 8"/>
    <w:basedOn w:val="a"/>
    <w:next w:val="a"/>
    <w:link w:val="80"/>
    <w:qFormat/>
    <w:rsid w:val="00142384"/>
    <w:pPr>
      <w:keepNext/>
      <w:ind w:firstLine="567"/>
      <w:outlineLvl w:val="7"/>
    </w:pPr>
    <w:rPr>
      <w:rFonts w:eastAsiaTheme="majorEastAsia" w:cstheme="majorBidi"/>
      <w:szCs w:val="20"/>
      <w:lang w:val="en-US"/>
    </w:rPr>
  </w:style>
  <w:style w:type="paragraph" w:styleId="9">
    <w:name w:val="heading 9"/>
    <w:basedOn w:val="a"/>
    <w:next w:val="a"/>
    <w:link w:val="90"/>
    <w:qFormat/>
    <w:rsid w:val="00142384"/>
    <w:pPr>
      <w:keepNext/>
      <w:ind w:right="-16" w:firstLine="567"/>
      <w:jc w:val="both"/>
      <w:outlineLvl w:val="8"/>
    </w:pPr>
    <w:rPr>
      <w:rFonts w:eastAsiaTheme="majorEastAsia" w:cstheme="majorBidi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59CD"/>
    <w:rPr>
      <w:rFonts w:ascii="Arial" w:eastAsiaTheme="majorEastAsia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F59CD"/>
    <w:rPr>
      <w:rFonts w:asciiTheme="majorHAnsi" w:eastAsiaTheme="majorEastAsia" w:hAnsiTheme="majorHAnsi" w:cstheme="majorBidi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F59CD"/>
    <w:rPr>
      <w:rFonts w:ascii="Arial" w:eastAsiaTheme="majorEastAsia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59CD"/>
    <w:rPr>
      <w:rFonts w:asciiTheme="minorHAnsi" w:eastAsiaTheme="minorEastAsia" w:hAnsiTheme="minorHAnsi" w:cstheme="minorBidi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F59CD"/>
    <w:rPr>
      <w:rFonts w:asciiTheme="minorHAnsi" w:eastAsiaTheme="minorEastAsia" w:hAnsiTheme="minorHAnsi" w:cstheme="minorBid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F59CD"/>
    <w:rPr>
      <w:rFonts w:asciiTheme="minorHAnsi" w:eastAsiaTheme="minorEastAsia" w:hAnsiTheme="minorHAnsi" w:cstheme="minorBidi"/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F59CD"/>
    <w:rPr>
      <w:rFonts w:asciiTheme="minorHAnsi" w:eastAsiaTheme="minorEastAsia" w:hAnsiTheme="minorHAnsi" w:cstheme="minorBidi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F59CD"/>
    <w:rPr>
      <w:rFonts w:eastAsiaTheme="majorEastAsia" w:cstheme="majorBidi"/>
      <w:sz w:val="24"/>
      <w:lang w:val="en-US" w:eastAsia="ru-RU"/>
    </w:rPr>
  </w:style>
  <w:style w:type="character" w:customStyle="1" w:styleId="90">
    <w:name w:val="Заголовок 9 Знак"/>
    <w:basedOn w:val="a0"/>
    <w:link w:val="9"/>
    <w:rsid w:val="007F59CD"/>
    <w:rPr>
      <w:rFonts w:eastAsiaTheme="majorEastAsia" w:cstheme="majorBidi"/>
      <w:sz w:val="28"/>
      <w:lang w:eastAsia="ru-RU"/>
    </w:rPr>
  </w:style>
  <w:style w:type="paragraph" w:styleId="a3">
    <w:name w:val="caption"/>
    <w:basedOn w:val="a"/>
    <w:next w:val="a"/>
    <w:uiPriority w:val="35"/>
    <w:semiHidden/>
    <w:unhideWhenUsed/>
    <w:qFormat/>
    <w:rsid w:val="007F59CD"/>
    <w:rPr>
      <w:b/>
      <w:bCs/>
      <w:sz w:val="20"/>
      <w:szCs w:val="20"/>
    </w:rPr>
  </w:style>
  <w:style w:type="paragraph" w:styleId="a4">
    <w:name w:val="Title"/>
    <w:basedOn w:val="a"/>
    <w:link w:val="a5"/>
    <w:qFormat/>
    <w:rsid w:val="00142384"/>
    <w:pPr>
      <w:jc w:val="center"/>
    </w:pPr>
    <w:rPr>
      <w:rFonts w:eastAsiaTheme="majorEastAsia" w:cstheme="majorBidi"/>
      <w:sz w:val="44"/>
      <w:szCs w:val="20"/>
    </w:rPr>
  </w:style>
  <w:style w:type="character" w:customStyle="1" w:styleId="a5">
    <w:name w:val="Название Знак"/>
    <w:basedOn w:val="a0"/>
    <w:link w:val="a4"/>
    <w:rsid w:val="007F59CD"/>
    <w:rPr>
      <w:rFonts w:eastAsiaTheme="majorEastAsia" w:cstheme="majorBidi"/>
      <w:sz w:val="44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7F59C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7F59CD"/>
    <w:rPr>
      <w:rFonts w:asciiTheme="majorHAnsi" w:eastAsiaTheme="majorEastAsia" w:hAnsiTheme="majorHAnsi" w:cstheme="majorBidi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7F59CD"/>
    <w:rPr>
      <w:b/>
      <w:bCs/>
    </w:rPr>
  </w:style>
  <w:style w:type="character" w:styleId="a9">
    <w:name w:val="Emphasis"/>
    <w:basedOn w:val="a0"/>
    <w:uiPriority w:val="20"/>
    <w:qFormat/>
    <w:rsid w:val="007F59CD"/>
    <w:rPr>
      <w:i/>
      <w:iCs/>
    </w:rPr>
  </w:style>
  <w:style w:type="paragraph" w:styleId="aa">
    <w:name w:val="No Spacing"/>
    <w:uiPriority w:val="1"/>
    <w:qFormat/>
    <w:rsid w:val="007F59CD"/>
    <w:rPr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7F59CD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7F59C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7F59CD"/>
    <w:rPr>
      <w:i/>
      <w:iCs/>
      <w:color w:val="000000" w:themeColor="text1"/>
      <w:sz w:val="24"/>
      <w:szCs w:val="24"/>
      <w:lang w:eastAsia="ru-RU"/>
    </w:rPr>
  </w:style>
  <w:style w:type="paragraph" w:styleId="ac">
    <w:name w:val="Intense Quote"/>
    <w:basedOn w:val="a"/>
    <w:next w:val="a"/>
    <w:link w:val="ad"/>
    <w:uiPriority w:val="30"/>
    <w:qFormat/>
    <w:rsid w:val="007F59C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F59CD"/>
    <w:rPr>
      <w:b/>
      <w:bCs/>
      <w:i/>
      <w:iCs/>
      <w:color w:val="4F81BD" w:themeColor="accent1"/>
      <w:sz w:val="24"/>
      <w:szCs w:val="24"/>
      <w:lang w:eastAsia="ru-RU"/>
    </w:rPr>
  </w:style>
  <w:style w:type="character" w:styleId="ae">
    <w:name w:val="Subtle Emphasis"/>
    <w:basedOn w:val="a0"/>
    <w:uiPriority w:val="19"/>
    <w:qFormat/>
    <w:rsid w:val="007F59CD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7F59CD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7F59CD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7F59CD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7F59CD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7F59CD"/>
    <w:pPr>
      <w:outlineLvl w:val="9"/>
    </w:pPr>
    <w:rPr>
      <w:rFonts w:asciiTheme="majorHAnsi" w:hAnsiTheme="majorHAnsi" w:cstheme="majorBidi"/>
    </w:rPr>
  </w:style>
  <w:style w:type="character" w:styleId="af4">
    <w:name w:val="Hyperlink"/>
    <w:basedOn w:val="a0"/>
    <w:uiPriority w:val="99"/>
    <w:unhideWhenUsed/>
    <w:rsid w:val="00B355E2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B355E2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B355E2"/>
    <w:rPr>
      <w:rFonts w:ascii="Tahoma" w:hAnsi="Tahoma" w:cs="Tahoma"/>
      <w:sz w:val="16"/>
      <w:szCs w:val="16"/>
      <w:lang w:eastAsia="ru-RU"/>
    </w:rPr>
  </w:style>
  <w:style w:type="table" w:styleId="af7">
    <w:name w:val="Table Grid"/>
    <w:basedOn w:val="a1"/>
    <w:uiPriority w:val="59"/>
    <w:rsid w:val="00B355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384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2384"/>
    <w:pPr>
      <w:keepNext/>
      <w:spacing w:before="240" w:after="60"/>
      <w:outlineLvl w:val="0"/>
    </w:pPr>
    <w:rPr>
      <w:rFonts w:ascii="Arial" w:eastAsiaTheme="majorEastAsia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59C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42384"/>
    <w:pPr>
      <w:keepNext/>
      <w:spacing w:before="240" w:after="60"/>
      <w:outlineLvl w:val="2"/>
    </w:pPr>
    <w:rPr>
      <w:rFonts w:ascii="Arial" w:eastAsiaTheme="majorEastAsia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59CD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59CD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59CD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59CD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8">
    <w:name w:val="heading 8"/>
    <w:basedOn w:val="a"/>
    <w:next w:val="a"/>
    <w:link w:val="80"/>
    <w:qFormat/>
    <w:rsid w:val="00142384"/>
    <w:pPr>
      <w:keepNext/>
      <w:ind w:firstLine="567"/>
      <w:outlineLvl w:val="7"/>
    </w:pPr>
    <w:rPr>
      <w:rFonts w:eastAsiaTheme="majorEastAsia" w:cstheme="majorBidi"/>
      <w:szCs w:val="20"/>
      <w:lang w:val="en-US"/>
    </w:rPr>
  </w:style>
  <w:style w:type="paragraph" w:styleId="9">
    <w:name w:val="heading 9"/>
    <w:basedOn w:val="a"/>
    <w:next w:val="a"/>
    <w:link w:val="90"/>
    <w:qFormat/>
    <w:rsid w:val="00142384"/>
    <w:pPr>
      <w:keepNext/>
      <w:ind w:right="-16" w:firstLine="567"/>
      <w:jc w:val="both"/>
      <w:outlineLvl w:val="8"/>
    </w:pPr>
    <w:rPr>
      <w:rFonts w:eastAsiaTheme="majorEastAsia" w:cstheme="majorBidi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59CD"/>
    <w:rPr>
      <w:rFonts w:ascii="Arial" w:eastAsiaTheme="majorEastAsia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F59CD"/>
    <w:rPr>
      <w:rFonts w:asciiTheme="majorHAnsi" w:eastAsiaTheme="majorEastAsia" w:hAnsiTheme="majorHAnsi" w:cstheme="majorBidi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F59CD"/>
    <w:rPr>
      <w:rFonts w:ascii="Arial" w:eastAsiaTheme="majorEastAsia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59CD"/>
    <w:rPr>
      <w:rFonts w:asciiTheme="minorHAnsi" w:eastAsiaTheme="minorEastAsia" w:hAnsiTheme="minorHAnsi" w:cstheme="minorBidi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F59CD"/>
    <w:rPr>
      <w:rFonts w:asciiTheme="minorHAnsi" w:eastAsiaTheme="minorEastAsia" w:hAnsiTheme="minorHAnsi" w:cstheme="minorBid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F59CD"/>
    <w:rPr>
      <w:rFonts w:asciiTheme="minorHAnsi" w:eastAsiaTheme="minorEastAsia" w:hAnsiTheme="minorHAnsi" w:cstheme="minorBidi"/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F59CD"/>
    <w:rPr>
      <w:rFonts w:asciiTheme="minorHAnsi" w:eastAsiaTheme="minorEastAsia" w:hAnsiTheme="minorHAnsi" w:cstheme="minorBidi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F59CD"/>
    <w:rPr>
      <w:rFonts w:eastAsiaTheme="majorEastAsia" w:cstheme="majorBidi"/>
      <w:sz w:val="24"/>
      <w:lang w:val="en-US" w:eastAsia="ru-RU"/>
    </w:rPr>
  </w:style>
  <w:style w:type="character" w:customStyle="1" w:styleId="90">
    <w:name w:val="Заголовок 9 Знак"/>
    <w:basedOn w:val="a0"/>
    <w:link w:val="9"/>
    <w:rsid w:val="007F59CD"/>
    <w:rPr>
      <w:rFonts w:eastAsiaTheme="majorEastAsia" w:cstheme="majorBidi"/>
      <w:sz w:val="28"/>
      <w:lang w:eastAsia="ru-RU"/>
    </w:rPr>
  </w:style>
  <w:style w:type="paragraph" w:styleId="a3">
    <w:name w:val="caption"/>
    <w:basedOn w:val="a"/>
    <w:next w:val="a"/>
    <w:uiPriority w:val="35"/>
    <w:semiHidden/>
    <w:unhideWhenUsed/>
    <w:qFormat/>
    <w:rsid w:val="007F59CD"/>
    <w:rPr>
      <w:b/>
      <w:bCs/>
      <w:sz w:val="20"/>
      <w:szCs w:val="20"/>
    </w:rPr>
  </w:style>
  <w:style w:type="paragraph" w:styleId="a4">
    <w:name w:val="Title"/>
    <w:basedOn w:val="a"/>
    <w:link w:val="a5"/>
    <w:qFormat/>
    <w:rsid w:val="00142384"/>
    <w:pPr>
      <w:jc w:val="center"/>
    </w:pPr>
    <w:rPr>
      <w:rFonts w:eastAsiaTheme="majorEastAsia" w:cstheme="majorBidi"/>
      <w:sz w:val="44"/>
      <w:szCs w:val="20"/>
    </w:rPr>
  </w:style>
  <w:style w:type="character" w:customStyle="1" w:styleId="a5">
    <w:name w:val="Название Знак"/>
    <w:basedOn w:val="a0"/>
    <w:link w:val="a4"/>
    <w:rsid w:val="007F59CD"/>
    <w:rPr>
      <w:rFonts w:eastAsiaTheme="majorEastAsia" w:cstheme="majorBidi"/>
      <w:sz w:val="44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7F59C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7F59CD"/>
    <w:rPr>
      <w:rFonts w:asciiTheme="majorHAnsi" w:eastAsiaTheme="majorEastAsia" w:hAnsiTheme="majorHAnsi" w:cstheme="majorBidi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7F59CD"/>
    <w:rPr>
      <w:b/>
      <w:bCs/>
    </w:rPr>
  </w:style>
  <w:style w:type="character" w:styleId="a9">
    <w:name w:val="Emphasis"/>
    <w:basedOn w:val="a0"/>
    <w:uiPriority w:val="20"/>
    <w:qFormat/>
    <w:rsid w:val="007F59CD"/>
    <w:rPr>
      <w:i/>
      <w:iCs/>
    </w:rPr>
  </w:style>
  <w:style w:type="paragraph" w:styleId="aa">
    <w:name w:val="No Spacing"/>
    <w:uiPriority w:val="1"/>
    <w:qFormat/>
    <w:rsid w:val="007F59CD"/>
    <w:rPr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7F59CD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7F59C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7F59CD"/>
    <w:rPr>
      <w:i/>
      <w:iCs/>
      <w:color w:val="000000" w:themeColor="text1"/>
      <w:sz w:val="24"/>
      <w:szCs w:val="24"/>
      <w:lang w:eastAsia="ru-RU"/>
    </w:rPr>
  </w:style>
  <w:style w:type="paragraph" w:styleId="ac">
    <w:name w:val="Intense Quote"/>
    <w:basedOn w:val="a"/>
    <w:next w:val="a"/>
    <w:link w:val="ad"/>
    <w:uiPriority w:val="30"/>
    <w:qFormat/>
    <w:rsid w:val="007F59C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F59CD"/>
    <w:rPr>
      <w:b/>
      <w:bCs/>
      <w:i/>
      <w:iCs/>
      <w:color w:val="4F81BD" w:themeColor="accent1"/>
      <w:sz w:val="24"/>
      <w:szCs w:val="24"/>
      <w:lang w:eastAsia="ru-RU"/>
    </w:rPr>
  </w:style>
  <w:style w:type="character" w:styleId="ae">
    <w:name w:val="Subtle Emphasis"/>
    <w:basedOn w:val="a0"/>
    <w:uiPriority w:val="19"/>
    <w:qFormat/>
    <w:rsid w:val="007F59CD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7F59CD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7F59CD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7F59CD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7F59CD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7F59CD"/>
    <w:pPr>
      <w:outlineLvl w:val="9"/>
    </w:pPr>
    <w:rPr>
      <w:rFonts w:asciiTheme="majorHAnsi" w:hAnsiTheme="majorHAnsi" w:cstheme="majorBidi"/>
    </w:rPr>
  </w:style>
  <w:style w:type="character" w:styleId="af4">
    <w:name w:val="Hyperlink"/>
    <w:basedOn w:val="a0"/>
    <w:uiPriority w:val="99"/>
    <w:unhideWhenUsed/>
    <w:rsid w:val="00B355E2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B355E2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B355E2"/>
    <w:rPr>
      <w:rFonts w:ascii="Tahoma" w:hAnsi="Tahoma" w:cs="Tahoma"/>
      <w:sz w:val="16"/>
      <w:szCs w:val="16"/>
      <w:lang w:eastAsia="ru-RU"/>
    </w:rPr>
  </w:style>
  <w:style w:type="table" w:styleId="af7">
    <w:name w:val="Table Grid"/>
    <w:basedOn w:val="a1"/>
    <w:uiPriority w:val="59"/>
    <w:rsid w:val="00B355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villakuritsa@yandex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2015-04-24T10:22:00Z</dcterms:created>
  <dcterms:modified xsi:type="dcterms:W3CDTF">2015-04-24T11:08:00Z</dcterms:modified>
</cp:coreProperties>
</file>